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942F6" w14:textId="77777777" w:rsidR="004366A7" w:rsidRPr="007705C7" w:rsidRDefault="007E1932" w:rsidP="5080E91F">
      <w:pPr>
        <w:spacing w:line="360" w:lineRule="auto"/>
        <w:ind w:left="6480"/>
        <w:rPr>
          <w:b/>
          <w:bCs/>
          <w:i/>
          <w:iCs/>
          <w:color w:val="FF0000"/>
        </w:rPr>
      </w:pPr>
      <w:r w:rsidRPr="00280657">
        <w:rPr>
          <w:b/>
          <w:bCs/>
          <w:i/>
          <w:iCs/>
          <w:color w:val="FF0000"/>
        </w:rPr>
        <w:t>Revised 30</w:t>
      </w:r>
      <w:r w:rsidRPr="00280657">
        <w:rPr>
          <w:b/>
          <w:bCs/>
          <w:i/>
          <w:iCs/>
          <w:color w:val="FF0000"/>
          <w:vertAlign w:val="superscript"/>
        </w:rPr>
        <w:t>th</w:t>
      </w:r>
      <w:r w:rsidRPr="00280657">
        <w:rPr>
          <w:b/>
          <w:bCs/>
          <w:i/>
          <w:iCs/>
          <w:color w:val="FF0000"/>
        </w:rPr>
        <w:t xml:space="preserve"> September 2026</w:t>
      </w:r>
    </w:p>
    <w:p w14:paraId="5AEABC25" w14:textId="77777777" w:rsidR="004366A7" w:rsidRPr="00A5131E" w:rsidRDefault="004366A7" w:rsidP="00F20E73">
      <w:pPr>
        <w:spacing w:line="360" w:lineRule="auto"/>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410"/>
        <w:gridCol w:w="3259"/>
      </w:tblGrid>
      <w:tr w:rsidR="005266CF" w:rsidRPr="00905C4A" w14:paraId="00F4A414" w14:textId="77777777" w:rsidTr="00E71AFC">
        <w:tc>
          <w:tcPr>
            <w:tcW w:w="3681" w:type="dxa"/>
            <w:vAlign w:val="center"/>
          </w:tcPr>
          <w:p w14:paraId="7A40BD0A" w14:textId="77777777" w:rsidR="005266CF" w:rsidRPr="00905C4A" w:rsidRDefault="004B687B" w:rsidP="00E71AFC">
            <w:pPr>
              <w:suppressAutoHyphens/>
              <w:autoSpaceDN/>
              <w:jc w:val="center"/>
              <w:rPr>
                <w:lang w:eastAsia="zh-CN"/>
              </w:rPr>
            </w:pPr>
            <w:bookmarkStart w:id="0" w:name="_Hlk133475107"/>
            <w:r>
              <w:rPr>
                <w:noProof/>
              </w:rPr>
              <w:drawing>
                <wp:inline distT="0" distB="0" distL="0" distR="0" wp14:anchorId="198C1FC8" wp14:editId="2FABEDA2">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tc>
        <w:tc>
          <w:tcPr>
            <w:tcW w:w="2410" w:type="dxa"/>
            <w:tcBorders>
              <w:right w:val="dashed" w:sz="4" w:space="0" w:color="auto"/>
            </w:tcBorders>
          </w:tcPr>
          <w:p w14:paraId="20A13487" w14:textId="77777777" w:rsidR="005266CF" w:rsidRPr="00905C4A" w:rsidRDefault="005266CF" w:rsidP="00E71AFC">
            <w:pPr>
              <w:suppressAutoHyphens/>
              <w:autoSpaceDN/>
              <w:rPr>
                <w:lang w:eastAsia="zh-CN"/>
              </w:rPr>
            </w:pPr>
          </w:p>
          <w:p w14:paraId="6368D750" w14:textId="77777777" w:rsidR="005266CF" w:rsidRPr="00905C4A" w:rsidRDefault="005266CF" w:rsidP="00E71AFC">
            <w:pPr>
              <w:suppressAutoHyphens/>
              <w:autoSpaceDN/>
              <w:rPr>
                <w:lang w:eastAsia="zh-CN"/>
              </w:rPr>
            </w:pPr>
          </w:p>
          <w:p w14:paraId="481901B6" w14:textId="77777777" w:rsidR="005266CF" w:rsidRPr="00905C4A" w:rsidRDefault="005266CF" w:rsidP="00E71AFC">
            <w:pPr>
              <w:suppressAutoHyphens/>
              <w:autoSpaceDN/>
              <w:rPr>
                <w:lang w:eastAsia="zh-CN"/>
              </w:rPr>
            </w:pPr>
          </w:p>
          <w:p w14:paraId="0263814E" w14:textId="77777777" w:rsidR="005266CF" w:rsidRPr="00905C4A" w:rsidRDefault="005266CF" w:rsidP="00E71AFC">
            <w:pPr>
              <w:suppressAutoHyphens/>
              <w:autoSpaceDN/>
              <w:rPr>
                <w:lang w:eastAsia="zh-CN"/>
              </w:rPr>
            </w:pPr>
          </w:p>
          <w:p w14:paraId="3E644D2D" w14:textId="77777777" w:rsidR="005266CF" w:rsidRPr="00905C4A" w:rsidRDefault="005266CF" w:rsidP="00E71AFC">
            <w:pPr>
              <w:suppressAutoHyphens/>
              <w:autoSpaceDN/>
              <w:rPr>
                <w:lang w:eastAsia="zh-CN"/>
              </w:rPr>
            </w:pPr>
          </w:p>
          <w:p w14:paraId="28F187E6" w14:textId="77777777" w:rsidR="005266CF" w:rsidRPr="00905C4A" w:rsidRDefault="005266CF" w:rsidP="00E71AFC">
            <w:pPr>
              <w:suppressAutoHyphens/>
              <w:autoSpaceDN/>
              <w:rPr>
                <w:lang w:eastAsia="zh-CN"/>
              </w:rPr>
            </w:pPr>
          </w:p>
          <w:p w14:paraId="54F75726" w14:textId="77777777" w:rsidR="005266CF" w:rsidRPr="00905C4A" w:rsidRDefault="005266CF" w:rsidP="00E71AFC">
            <w:pPr>
              <w:suppressAutoHyphens/>
              <w:autoSpaceDN/>
              <w:rPr>
                <w:lang w:eastAsia="zh-CN"/>
              </w:rPr>
            </w:pPr>
          </w:p>
          <w:p w14:paraId="2FD7296B" w14:textId="77777777" w:rsidR="005266CF" w:rsidRPr="00905C4A" w:rsidRDefault="005266CF" w:rsidP="00E71AFC">
            <w:pPr>
              <w:suppressAutoHyphens/>
              <w:autoSpaceDN/>
              <w:rPr>
                <w:lang w:eastAsia="zh-CN"/>
              </w:rPr>
            </w:pPr>
          </w:p>
          <w:p w14:paraId="6C5CB4D3" w14:textId="77777777" w:rsidR="005266CF" w:rsidRPr="00905C4A" w:rsidRDefault="005266CF" w:rsidP="00E71AFC">
            <w:pPr>
              <w:suppressAutoHyphens/>
              <w:autoSpaceDN/>
              <w:rPr>
                <w:lang w:eastAsia="zh-CN"/>
              </w:rPr>
            </w:pPr>
          </w:p>
          <w:p w14:paraId="3B920361" w14:textId="77777777" w:rsidR="005266CF" w:rsidRPr="00905C4A" w:rsidRDefault="005266CF" w:rsidP="00E71AFC">
            <w:pPr>
              <w:suppressAutoHyphens/>
              <w:autoSpaceDN/>
              <w:rPr>
                <w:lang w:eastAsia="zh-CN"/>
              </w:rPr>
            </w:pPr>
          </w:p>
          <w:p w14:paraId="6B987C53" w14:textId="77777777" w:rsidR="005266CF" w:rsidRPr="00905C4A" w:rsidRDefault="005266CF" w:rsidP="00E71AFC">
            <w:pPr>
              <w:suppressAutoHyphens/>
              <w:autoSpaceDN/>
              <w:rPr>
                <w:lang w:eastAsia="zh-CN"/>
              </w:rPr>
            </w:pPr>
          </w:p>
          <w:p w14:paraId="53E65F0F" w14:textId="77777777" w:rsidR="005266CF" w:rsidRPr="00905C4A" w:rsidRDefault="005266CF" w:rsidP="00E71AFC">
            <w:pPr>
              <w:suppressAutoHyphens/>
              <w:autoSpaceDN/>
              <w:rPr>
                <w:lang w:eastAsia="zh-CN"/>
              </w:rPr>
            </w:pPr>
          </w:p>
        </w:tc>
        <w:tc>
          <w:tcPr>
            <w:tcW w:w="3259" w:type="dxa"/>
            <w:tcBorders>
              <w:top w:val="dashed" w:sz="4" w:space="0" w:color="auto"/>
              <w:left w:val="dashed" w:sz="4" w:space="0" w:color="auto"/>
              <w:bottom w:val="dashed" w:sz="4" w:space="0" w:color="auto"/>
              <w:right w:val="dashed" w:sz="4" w:space="0" w:color="auto"/>
            </w:tcBorders>
            <w:vAlign w:val="center"/>
          </w:tcPr>
          <w:p w14:paraId="47D9934C" w14:textId="77777777" w:rsidR="005266CF" w:rsidRPr="00556008" w:rsidRDefault="005266CF" w:rsidP="00E71AFC">
            <w:pPr>
              <w:suppressAutoHyphens/>
              <w:autoSpaceDN/>
              <w:jc w:val="center"/>
              <w:rPr>
                <w:rFonts w:ascii="Times New Roman" w:hAnsi="Times New Roman"/>
                <w:i/>
                <w:iCs/>
                <w:lang w:eastAsia="zh-CN"/>
              </w:rPr>
            </w:pPr>
            <w:r>
              <w:rPr>
                <w:rFonts w:ascii="Times New Roman" w:hAnsi="Times New Roman"/>
                <w:i/>
                <w:iCs/>
                <w:lang w:eastAsia="zh-CN"/>
              </w:rPr>
              <w:t>Insert your Entity Logo here</w:t>
            </w:r>
          </w:p>
        </w:tc>
      </w:tr>
      <w:bookmarkEnd w:id="0"/>
    </w:tbl>
    <w:p w14:paraId="44474219" w14:textId="77777777" w:rsidR="004366A7" w:rsidRPr="00A5131E" w:rsidRDefault="004366A7" w:rsidP="00A5131E">
      <w:pPr>
        <w:pBdr>
          <w:bottom w:val="thinThickSmallGap" w:sz="24" w:space="1" w:color="auto"/>
        </w:pBdr>
        <w:spacing w:line="360" w:lineRule="auto"/>
      </w:pPr>
    </w:p>
    <w:p w14:paraId="7CBF80B6" w14:textId="77777777" w:rsidR="004366A7" w:rsidRPr="00A5131E" w:rsidRDefault="004366A7" w:rsidP="00A5131E">
      <w:pPr>
        <w:spacing w:line="360" w:lineRule="auto"/>
        <w:jc w:val="center"/>
      </w:pPr>
    </w:p>
    <w:p w14:paraId="59B9C44C" w14:textId="77777777" w:rsidR="004366A7" w:rsidRPr="00A5131E" w:rsidRDefault="00F01242" w:rsidP="00A5131E">
      <w:pPr>
        <w:spacing w:line="360" w:lineRule="auto"/>
        <w:jc w:val="center"/>
        <w:rPr>
          <w:i/>
        </w:rPr>
      </w:pPr>
      <w:r>
        <w:rPr>
          <w:i/>
        </w:rPr>
        <w:t>(Indicate actual name of the Water Company)</w:t>
      </w:r>
    </w:p>
    <w:p w14:paraId="46AC6CF4" w14:textId="77777777" w:rsidR="004366A7" w:rsidRPr="00A5131E" w:rsidRDefault="004366A7" w:rsidP="000E1245">
      <w:pPr>
        <w:spacing w:line="360" w:lineRule="auto"/>
        <w:rPr>
          <w:b/>
        </w:rPr>
      </w:pPr>
    </w:p>
    <w:p w14:paraId="5FDCA235" w14:textId="77777777" w:rsidR="004366A7" w:rsidRPr="00AA19FA" w:rsidRDefault="005301A2" w:rsidP="00B31613">
      <w:pPr>
        <w:pStyle w:val="Heading7"/>
        <w:spacing w:line="360" w:lineRule="auto"/>
        <w:rPr>
          <w:sz w:val="32"/>
          <w:szCs w:val="32"/>
        </w:rPr>
      </w:pPr>
      <w:r>
        <w:rPr>
          <w:sz w:val="32"/>
          <w:szCs w:val="32"/>
        </w:rPr>
        <w:t>QUARTERLY REPORT AND FINANCIAL STATEMENTS</w:t>
      </w:r>
    </w:p>
    <w:p w14:paraId="2E47B5BA" w14:textId="77777777" w:rsidR="008E0744" w:rsidRPr="00AA19FA" w:rsidRDefault="004366A7" w:rsidP="00A5131E">
      <w:pPr>
        <w:spacing w:line="360" w:lineRule="auto"/>
        <w:jc w:val="center"/>
        <w:rPr>
          <w:b/>
          <w:sz w:val="32"/>
          <w:szCs w:val="32"/>
        </w:rPr>
      </w:pPr>
      <w:r>
        <w:rPr>
          <w:b/>
          <w:sz w:val="32"/>
          <w:szCs w:val="32"/>
        </w:rPr>
        <w:t xml:space="preserve">FOR THE PERIOD ENDED </w:t>
      </w:r>
      <w:r>
        <w:rPr>
          <w:b/>
          <w:sz w:val="32"/>
          <w:szCs w:val="32"/>
        </w:rPr>
        <w:br/>
      </w:r>
    </w:p>
    <w:p w14:paraId="10137EAF" w14:textId="77777777" w:rsidR="00E11C42" w:rsidRPr="00AA19FA" w:rsidRDefault="008E0744" w:rsidP="00A5131E">
      <w:pPr>
        <w:spacing w:line="360" w:lineRule="auto"/>
        <w:jc w:val="center"/>
        <w:rPr>
          <w:b/>
          <w:sz w:val="32"/>
          <w:szCs w:val="32"/>
        </w:rPr>
      </w:pPr>
      <w:r>
        <w:rPr>
          <w:b/>
          <w:sz w:val="32"/>
          <w:szCs w:val="32"/>
        </w:rPr>
        <w:t>SEPTEMBER/ DECEMBER/ MARCH/ JUNE</w:t>
      </w:r>
    </w:p>
    <w:p w14:paraId="56EFB872" w14:textId="77777777" w:rsidR="004366A7" w:rsidRPr="00AA19FA" w:rsidRDefault="005301A2" w:rsidP="00A5131E">
      <w:pPr>
        <w:spacing w:line="360" w:lineRule="auto"/>
        <w:jc w:val="center"/>
        <w:rPr>
          <w:b/>
          <w:sz w:val="32"/>
          <w:szCs w:val="32"/>
        </w:rPr>
      </w:pPr>
      <w:r>
        <w:rPr>
          <w:b/>
          <w:sz w:val="32"/>
          <w:szCs w:val="32"/>
        </w:rPr>
        <w:t>XX, 20XX</w:t>
      </w:r>
    </w:p>
    <w:p w14:paraId="4583C215" w14:textId="77777777" w:rsidR="004366A7" w:rsidRPr="00A5131E" w:rsidRDefault="004366A7" w:rsidP="00A5131E">
      <w:pPr>
        <w:spacing w:line="360" w:lineRule="auto"/>
        <w:jc w:val="center"/>
      </w:pPr>
    </w:p>
    <w:p w14:paraId="6AB98335" w14:textId="77777777" w:rsidR="004366A7" w:rsidRPr="00A5131E" w:rsidRDefault="004366A7" w:rsidP="00A5131E">
      <w:pPr>
        <w:pBdr>
          <w:bottom w:val="thinThickSmallGap" w:sz="24" w:space="1" w:color="auto"/>
        </w:pBdr>
        <w:spacing w:line="360" w:lineRule="auto"/>
        <w:jc w:val="center"/>
      </w:pPr>
    </w:p>
    <w:p w14:paraId="69EB7173" w14:textId="77777777" w:rsidR="004366A7" w:rsidRPr="00A5131E" w:rsidRDefault="004366A7" w:rsidP="00801BC6">
      <w:pPr>
        <w:spacing w:line="360" w:lineRule="auto"/>
      </w:pPr>
    </w:p>
    <w:p w14:paraId="086C49E2" w14:textId="77777777" w:rsidR="00231D69" w:rsidRPr="00D20A00" w:rsidRDefault="00231D69" w:rsidP="00A5131E">
      <w:pPr>
        <w:spacing w:line="360" w:lineRule="auto"/>
        <w:jc w:val="center"/>
        <w:rPr>
          <w:b/>
          <w:sz w:val="20"/>
          <w:szCs w:val="20"/>
        </w:rPr>
      </w:pPr>
      <w:r>
        <w:rPr>
          <w:b/>
          <w:sz w:val="20"/>
          <w:szCs w:val="20"/>
        </w:rPr>
        <w:t>Prepared in accordance with the Accrual Basis of Accounting under International Financial Reporting Standards (IFRS)</w:t>
      </w:r>
    </w:p>
    <w:p w14:paraId="3D5B154E" w14:textId="77777777" w:rsidR="004366A7" w:rsidRPr="00D20A00" w:rsidRDefault="004366A7" w:rsidP="00A5131E">
      <w:pPr>
        <w:spacing w:line="360" w:lineRule="auto"/>
        <w:rPr>
          <w:b/>
          <w:sz w:val="20"/>
          <w:szCs w:val="20"/>
        </w:rPr>
      </w:pPr>
    </w:p>
    <w:p w14:paraId="6A4D1FA2" w14:textId="77777777" w:rsidR="00C74A9B" w:rsidRDefault="00C74A9B" w:rsidP="00A5131E">
      <w:pPr>
        <w:spacing w:line="360" w:lineRule="auto"/>
      </w:pPr>
    </w:p>
    <w:p w14:paraId="2BC382F0" w14:textId="77777777" w:rsidR="00776FA4" w:rsidRDefault="00C74A9B">
      <w:pPr>
        <w:autoSpaceDE/>
        <w:autoSpaceDN/>
        <w:sectPr w:rsidR="00776FA4" w:rsidSect="00776FA4">
          <w:headerReference w:type="default" r:id="rId12"/>
          <w:footerReference w:type="default" r:id="rId13"/>
          <w:headerReference w:type="first" r:id="rId14"/>
          <w:footerReference w:type="first" r:id="rId15"/>
          <w:pgSz w:w="12240" w:h="15840" w:code="1"/>
          <w:pgMar w:top="898" w:right="1151" w:bottom="180" w:left="1298" w:header="289" w:footer="850" w:gutter="0"/>
          <w:pgNumType w:start="1"/>
          <w:cols w:space="720"/>
          <w:titlePg/>
          <w:docGrid w:linePitch="326"/>
        </w:sectPr>
      </w:pPr>
      <w:r>
        <w:br w:type="page"/>
      </w:r>
    </w:p>
    <w:p w14:paraId="0682F90C" w14:textId="77777777" w:rsidR="00C74A9B" w:rsidRDefault="00C74A9B">
      <w:pPr>
        <w:autoSpaceDE/>
        <w:autoSpaceDN/>
      </w:pPr>
    </w:p>
    <w:p w14:paraId="6998FC40" w14:textId="77777777" w:rsidR="00231D69" w:rsidRPr="00801BC6" w:rsidRDefault="006C544A" w:rsidP="00A5131E">
      <w:pPr>
        <w:spacing w:line="360" w:lineRule="auto"/>
        <w:rPr>
          <w:b/>
          <w:bCs/>
          <w:i/>
          <w:iCs/>
        </w:rPr>
      </w:pPr>
      <w:r>
        <w:rPr>
          <w:b/>
          <w:bCs/>
          <w:i/>
          <w:iCs/>
        </w:rPr>
        <w:t>(Leave this page blank)</w:t>
      </w:r>
    </w:p>
    <w:p w14:paraId="2D121A9D" w14:textId="77777777" w:rsidR="00D63AC2" w:rsidRDefault="00D63AC2" w:rsidP="00A5131E">
      <w:pPr>
        <w:pStyle w:val="TOCHeading"/>
        <w:spacing w:before="0" w:line="360" w:lineRule="auto"/>
        <w:rPr>
          <w:rFonts w:ascii="Times New Roman" w:hAnsi="Times New Roman"/>
          <w:color w:val="auto"/>
          <w:sz w:val="24"/>
          <w:szCs w:val="24"/>
        </w:rPr>
        <w:sectPr w:rsidR="00D63AC2" w:rsidSect="00A3760A">
          <w:headerReference w:type="first" r:id="rId16"/>
          <w:pgSz w:w="12240" w:h="15840" w:code="1"/>
          <w:pgMar w:top="898" w:right="1151" w:bottom="180" w:left="1298" w:header="283" w:footer="283" w:gutter="0"/>
          <w:pgNumType w:fmt="lowerRoman" w:start="1"/>
          <w:cols w:space="720"/>
          <w:titlePg/>
          <w:docGrid w:linePitch="326"/>
        </w:sectPr>
      </w:pPr>
    </w:p>
    <w:p w14:paraId="2A93BA13" w14:textId="77777777" w:rsidR="00440DA5" w:rsidRDefault="00F6285C" w:rsidP="00F6285C">
      <w:pPr>
        <w:pStyle w:val="TOCHeading"/>
        <w:tabs>
          <w:tab w:val="left" w:pos="1010"/>
        </w:tabs>
        <w:spacing w:before="0" w:line="360" w:lineRule="auto"/>
        <w:rPr>
          <w:rFonts w:ascii="Times New Roman" w:hAnsi="Times New Roman"/>
          <w:color w:val="auto"/>
          <w:sz w:val="24"/>
          <w:szCs w:val="24"/>
        </w:rPr>
      </w:pPr>
      <w:r>
        <w:rPr>
          <w:rFonts w:ascii="Times New Roman" w:hAnsi="Times New Roman"/>
          <w:color w:val="auto"/>
          <w:sz w:val="24"/>
          <w:szCs w:val="24"/>
        </w:rPr>
        <w:lastRenderedPageBreak/>
        <w:tab/>
      </w:r>
    </w:p>
    <w:p w14:paraId="005637DC" w14:textId="77777777" w:rsidR="00DE66DE" w:rsidRPr="001D53B7" w:rsidRDefault="009B7550" w:rsidP="00A5131E">
      <w:pPr>
        <w:pStyle w:val="TOCHeading"/>
        <w:spacing w:before="0" w:line="360" w:lineRule="auto"/>
        <w:rPr>
          <w:rFonts w:ascii="Times New Roman" w:hAnsi="Times New Roman"/>
          <w:color w:val="auto"/>
          <w:sz w:val="22"/>
          <w:szCs w:val="22"/>
        </w:rPr>
      </w:pPr>
      <w:r>
        <w:rPr>
          <w:rFonts w:ascii="Times New Roman" w:hAnsi="Times New Roman"/>
          <w:color w:val="auto"/>
          <w:sz w:val="22"/>
          <w:szCs w:val="22"/>
        </w:rPr>
        <w:t>Table of Contents</w:t>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t xml:space="preserve">        Page</w:t>
      </w:r>
    </w:p>
    <w:p w14:paraId="22AEC797" w14:textId="7E4AFAA8" w:rsidR="003E361C" w:rsidRDefault="00DE66DE">
      <w:pPr>
        <w:pStyle w:val="TOC1"/>
        <w:rPr>
          <w:rFonts w:asciiTheme="minorHAnsi" w:eastAsiaTheme="minorEastAsia" w:hAnsiTheme="minorHAnsi" w:cstheme="minorBidi"/>
          <w:kern w:val="2"/>
          <w:lang w:val="en-KE" w:eastAsia="en-GB"/>
          <w14:ligatures w14:val="standardContextual"/>
        </w:rPr>
      </w:pPr>
      <w:r>
        <w:fldChar w:fldCharType="begin"/>
      </w:r>
      <w:r>
        <w:instrText>TOC \o "1-3" \z \u \h</w:instrText>
      </w:r>
      <w:r>
        <w:fldChar w:fldCharType="separate"/>
      </w:r>
      <w:hyperlink w:anchor="_Toc241597883" w:history="1">
        <w:r w:rsidR="003E361C" w:rsidRPr="00A4748C">
          <w:rPr>
            <w:rStyle w:val="Hyperlink"/>
            <w:iCs/>
          </w:rPr>
          <w:t>1.</w:t>
        </w:r>
        <w:r w:rsidR="003E361C">
          <w:rPr>
            <w:rFonts w:asciiTheme="minorHAnsi" w:eastAsiaTheme="minorEastAsia" w:hAnsiTheme="minorHAnsi" w:cstheme="minorBidi"/>
            <w:kern w:val="2"/>
            <w:lang w:val="en-KE" w:eastAsia="en-GB"/>
            <w14:ligatures w14:val="standardContextual"/>
          </w:rPr>
          <w:tab/>
        </w:r>
        <w:r w:rsidR="003E361C" w:rsidRPr="00A4748C">
          <w:rPr>
            <w:rStyle w:val="Hyperlink"/>
          </w:rPr>
          <w:t>Acronyms and Definition of Key Terms</w:t>
        </w:r>
        <w:r w:rsidR="003E361C">
          <w:rPr>
            <w:webHidden/>
          </w:rPr>
          <w:tab/>
        </w:r>
        <w:r w:rsidR="003E361C">
          <w:rPr>
            <w:webHidden/>
          </w:rPr>
          <w:fldChar w:fldCharType="begin"/>
        </w:r>
        <w:r w:rsidR="003E361C">
          <w:rPr>
            <w:webHidden/>
          </w:rPr>
          <w:instrText xml:space="preserve"> PAGEREF _Toc241597883 \h </w:instrText>
        </w:r>
        <w:r w:rsidR="003E361C">
          <w:rPr>
            <w:webHidden/>
          </w:rPr>
        </w:r>
        <w:r w:rsidR="003E361C">
          <w:rPr>
            <w:webHidden/>
          </w:rPr>
          <w:fldChar w:fldCharType="separate"/>
        </w:r>
        <w:r w:rsidR="003E361C">
          <w:rPr>
            <w:webHidden/>
          </w:rPr>
          <w:t>ii</w:t>
        </w:r>
        <w:r w:rsidR="003E361C">
          <w:rPr>
            <w:webHidden/>
          </w:rPr>
          <w:fldChar w:fldCharType="end"/>
        </w:r>
      </w:hyperlink>
    </w:p>
    <w:p w14:paraId="262BA195" w14:textId="2AED4B20"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84" w:history="1">
        <w:r w:rsidRPr="00A4748C">
          <w:rPr>
            <w:rStyle w:val="Hyperlink"/>
          </w:rPr>
          <w:t>2.</w:t>
        </w:r>
        <w:r>
          <w:rPr>
            <w:rFonts w:asciiTheme="minorHAnsi" w:eastAsiaTheme="minorEastAsia" w:hAnsiTheme="minorHAnsi" w:cstheme="minorBidi"/>
            <w:kern w:val="2"/>
            <w:lang w:val="en-KE" w:eastAsia="en-GB"/>
            <w14:ligatures w14:val="standardContextual"/>
          </w:rPr>
          <w:tab/>
        </w:r>
        <w:r w:rsidRPr="00A4748C">
          <w:rPr>
            <w:rStyle w:val="Hyperlink"/>
          </w:rPr>
          <w:t>Who We Are</w:t>
        </w:r>
        <w:r>
          <w:rPr>
            <w:webHidden/>
          </w:rPr>
          <w:tab/>
        </w:r>
        <w:r>
          <w:rPr>
            <w:webHidden/>
          </w:rPr>
          <w:fldChar w:fldCharType="begin"/>
        </w:r>
        <w:r>
          <w:rPr>
            <w:webHidden/>
          </w:rPr>
          <w:instrText xml:space="preserve"> PAGEREF _Toc241597884 \h </w:instrText>
        </w:r>
        <w:r>
          <w:rPr>
            <w:webHidden/>
          </w:rPr>
        </w:r>
        <w:r>
          <w:rPr>
            <w:webHidden/>
          </w:rPr>
          <w:fldChar w:fldCharType="separate"/>
        </w:r>
        <w:r>
          <w:rPr>
            <w:webHidden/>
          </w:rPr>
          <w:t>iii</w:t>
        </w:r>
        <w:r>
          <w:rPr>
            <w:webHidden/>
          </w:rPr>
          <w:fldChar w:fldCharType="end"/>
        </w:r>
      </w:hyperlink>
    </w:p>
    <w:p w14:paraId="72E28DAB" w14:textId="67306C5C"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85" w:history="1">
        <w:r w:rsidRPr="00A4748C">
          <w:rPr>
            <w:rStyle w:val="Hyperlink"/>
          </w:rPr>
          <w:t>3.</w:t>
        </w:r>
        <w:r>
          <w:rPr>
            <w:rFonts w:asciiTheme="minorHAnsi" w:eastAsiaTheme="minorEastAsia" w:hAnsiTheme="minorHAnsi" w:cstheme="minorBidi"/>
            <w:kern w:val="2"/>
            <w:lang w:val="en-KE" w:eastAsia="en-GB"/>
            <w14:ligatures w14:val="standardContextual"/>
          </w:rPr>
          <w:tab/>
        </w:r>
        <w:r w:rsidRPr="00A4748C">
          <w:rPr>
            <w:rStyle w:val="Hyperlink"/>
          </w:rPr>
          <w:t>Corporate Governance</w:t>
        </w:r>
        <w:r>
          <w:rPr>
            <w:webHidden/>
          </w:rPr>
          <w:tab/>
        </w:r>
        <w:r>
          <w:rPr>
            <w:webHidden/>
          </w:rPr>
          <w:fldChar w:fldCharType="begin"/>
        </w:r>
        <w:r>
          <w:rPr>
            <w:webHidden/>
          </w:rPr>
          <w:instrText xml:space="preserve"> PAGEREF _Toc241597885 \h </w:instrText>
        </w:r>
        <w:r>
          <w:rPr>
            <w:webHidden/>
          </w:rPr>
        </w:r>
        <w:r>
          <w:rPr>
            <w:webHidden/>
          </w:rPr>
          <w:fldChar w:fldCharType="separate"/>
        </w:r>
        <w:r>
          <w:rPr>
            <w:webHidden/>
          </w:rPr>
          <w:t>iv</w:t>
        </w:r>
        <w:r>
          <w:rPr>
            <w:webHidden/>
          </w:rPr>
          <w:fldChar w:fldCharType="end"/>
        </w:r>
      </w:hyperlink>
    </w:p>
    <w:p w14:paraId="7861D054" w14:textId="438B3E6C"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86" w:history="1">
        <w:r w:rsidRPr="00A4748C">
          <w:rPr>
            <w:rStyle w:val="Hyperlink"/>
          </w:rPr>
          <w:t>4.</w:t>
        </w:r>
        <w:r>
          <w:rPr>
            <w:rFonts w:asciiTheme="minorHAnsi" w:eastAsiaTheme="minorEastAsia" w:hAnsiTheme="minorHAnsi" w:cstheme="minorBidi"/>
            <w:kern w:val="2"/>
            <w:lang w:val="en-KE" w:eastAsia="en-GB"/>
            <w14:ligatures w14:val="standardContextual"/>
          </w:rPr>
          <w:tab/>
        </w:r>
        <w:r w:rsidRPr="00A4748C">
          <w:rPr>
            <w:rStyle w:val="Hyperlink"/>
          </w:rPr>
          <w:t>Financial Performance Overview</w:t>
        </w:r>
        <w:r>
          <w:rPr>
            <w:webHidden/>
          </w:rPr>
          <w:tab/>
        </w:r>
        <w:r>
          <w:rPr>
            <w:webHidden/>
          </w:rPr>
          <w:fldChar w:fldCharType="begin"/>
        </w:r>
        <w:r>
          <w:rPr>
            <w:webHidden/>
          </w:rPr>
          <w:instrText xml:space="preserve"> PAGEREF _Toc241597886 \h </w:instrText>
        </w:r>
        <w:r>
          <w:rPr>
            <w:webHidden/>
          </w:rPr>
        </w:r>
        <w:r>
          <w:rPr>
            <w:webHidden/>
          </w:rPr>
          <w:fldChar w:fldCharType="separate"/>
        </w:r>
        <w:r>
          <w:rPr>
            <w:webHidden/>
          </w:rPr>
          <w:t>v</w:t>
        </w:r>
        <w:r>
          <w:rPr>
            <w:webHidden/>
          </w:rPr>
          <w:fldChar w:fldCharType="end"/>
        </w:r>
      </w:hyperlink>
    </w:p>
    <w:p w14:paraId="5B82266B" w14:textId="5A92E301"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87" w:history="1">
        <w:r w:rsidRPr="00A4748C">
          <w:rPr>
            <w:rStyle w:val="Hyperlink"/>
          </w:rPr>
          <w:t>5.</w:t>
        </w:r>
        <w:r>
          <w:rPr>
            <w:rFonts w:asciiTheme="minorHAnsi" w:eastAsiaTheme="minorEastAsia" w:hAnsiTheme="minorHAnsi" w:cstheme="minorBidi"/>
            <w:kern w:val="2"/>
            <w:lang w:val="en-KE" w:eastAsia="en-GB"/>
            <w14:ligatures w14:val="standardContextual"/>
          </w:rPr>
          <w:tab/>
        </w:r>
        <w:r w:rsidRPr="00A4748C">
          <w:rPr>
            <w:rStyle w:val="Hyperlink"/>
          </w:rPr>
          <w:t>Statement of Directors’ Responsibilities</w:t>
        </w:r>
        <w:r>
          <w:rPr>
            <w:webHidden/>
          </w:rPr>
          <w:tab/>
        </w:r>
        <w:r>
          <w:rPr>
            <w:webHidden/>
          </w:rPr>
          <w:fldChar w:fldCharType="begin"/>
        </w:r>
        <w:r>
          <w:rPr>
            <w:webHidden/>
          </w:rPr>
          <w:instrText xml:space="preserve"> PAGEREF _Toc241597887 \h </w:instrText>
        </w:r>
        <w:r>
          <w:rPr>
            <w:webHidden/>
          </w:rPr>
        </w:r>
        <w:r>
          <w:rPr>
            <w:webHidden/>
          </w:rPr>
          <w:fldChar w:fldCharType="separate"/>
        </w:r>
        <w:r>
          <w:rPr>
            <w:webHidden/>
          </w:rPr>
          <w:t>vi</w:t>
        </w:r>
        <w:r>
          <w:rPr>
            <w:webHidden/>
          </w:rPr>
          <w:fldChar w:fldCharType="end"/>
        </w:r>
      </w:hyperlink>
    </w:p>
    <w:p w14:paraId="2B08B31C" w14:textId="4B98B674"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88" w:history="1">
        <w:r w:rsidRPr="00A4748C">
          <w:rPr>
            <w:rStyle w:val="Hyperlink"/>
          </w:rPr>
          <w:t>6.</w:t>
        </w:r>
        <w:r>
          <w:rPr>
            <w:rFonts w:asciiTheme="minorHAnsi" w:eastAsiaTheme="minorEastAsia" w:hAnsiTheme="minorHAnsi" w:cstheme="minorBidi"/>
            <w:kern w:val="2"/>
            <w:lang w:val="en-KE" w:eastAsia="en-GB"/>
            <w14:ligatures w14:val="standardContextual"/>
          </w:rPr>
          <w:tab/>
        </w:r>
        <w:r w:rsidRPr="00A4748C">
          <w:rPr>
            <w:rStyle w:val="Hyperlink"/>
          </w:rPr>
          <w:t>Statement of Profit or Loss &amp; Other Comprehensive Income for the Period Ended Sep/Dec/Mar/June XX, 20xx</w:t>
        </w:r>
        <w:r>
          <w:rPr>
            <w:webHidden/>
          </w:rPr>
          <w:tab/>
        </w:r>
        <w:r>
          <w:rPr>
            <w:webHidden/>
          </w:rPr>
          <w:fldChar w:fldCharType="begin"/>
        </w:r>
        <w:r>
          <w:rPr>
            <w:webHidden/>
          </w:rPr>
          <w:instrText xml:space="preserve"> PAGEREF _Toc241597888 \h </w:instrText>
        </w:r>
        <w:r>
          <w:rPr>
            <w:webHidden/>
          </w:rPr>
        </w:r>
        <w:r>
          <w:rPr>
            <w:webHidden/>
          </w:rPr>
          <w:fldChar w:fldCharType="separate"/>
        </w:r>
        <w:r>
          <w:rPr>
            <w:webHidden/>
          </w:rPr>
          <w:t>1</w:t>
        </w:r>
        <w:r>
          <w:rPr>
            <w:webHidden/>
          </w:rPr>
          <w:fldChar w:fldCharType="end"/>
        </w:r>
      </w:hyperlink>
    </w:p>
    <w:p w14:paraId="07CC03A8" w14:textId="58036386"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89" w:history="1">
        <w:r w:rsidRPr="00A4748C">
          <w:rPr>
            <w:rStyle w:val="Hyperlink"/>
          </w:rPr>
          <w:t>7.</w:t>
        </w:r>
        <w:r>
          <w:rPr>
            <w:rFonts w:asciiTheme="minorHAnsi" w:eastAsiaTheme="minorEastAsia" w:hAnsiTheme="minorHAnsi" w:cstheme="minorBidi"/>
            <w:kern w:val="2"/>
            <w:lang w:val="en-KE" w:eastAsia="en-GB"/>
            <w14:ligatures w14:val="standardContextual"/>
          </w:rPr>
          <w:tab/>
        </w:r>
        <w:r w:rsidRPr="00A4748C">
          <w:rPr>
            <w:rStyle w:val="Hyperlink"/>
          </w:rPr>
          <w:t>Statement of Financial Position as at Sep/Dec/Mar/June XX, 20xx</w:t>
        </w:r>
        <w:r>
          <w:rPr>
            <w:webHidden/>
          </w:rPr>
          <w:tab/>
        </w:r>
        <w:r>
          <w:rPr>
            <w:webHidden/>
          </w:rPr>
          <w:fldChar w:fldCharType="begin"/>
        </w:r>
        <w:r>
          <w:rPr>
            <w:webHidden/>
          </w:rPr>
          <w:instrText xml:space="preserve"> PAGEREF _Toc241597889 \h </w:instrText>
        </w:r>
        <w:r>
          <w:rPr>
            <w:webHidden/>
          </w:rPr>
        </w:r>
        <w:r>
          <w:rPr>
            <w:webHidden/>
          </w:rPr>
          <w:fldChar w:fldCharType="separate"/>
        </w:r>
        <w:r>
          <w:rPr>
            <w:webHidden/>
          </w:rPr>
          <w:t>3</w:t>
        </w:r>
        <w:r>
          <w:rPr>
            <w:webHidden/>
          </w:rPr>
          <w:fldChar w:fldCharType="end"/>
        </w:r>
      </w:hyperlink>
    </w:p>
    <w:p w14:paraId="38B4E646" w14:textId="51EE6831"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90" w:history="1">
        <w:r w:rsidRPr="00A4748C">
          <w:rPr>
            <w:rStyle w:val="Hyperlink"/>
          </w:rPr>
          <w:t>8.</w:t>
        </w:r>
        <w:r>
          <w:rPr>
            <w:rFonts w:asciiTheme="minorHAnsi" w:eastAsiaTheme="minorEastAsia" w:hAnsiTheme="minorHAnsi" w:cstheme="minorBidi"/>
            <w:kern w:val="2"/>
            <w:lang w:val="en-KE" w:eastAsia="en-GB"/>
            <w14:ligatures w14:val="standardContextual"/>
          </w:rPr>
          <w:tab/>
        </w:r>
        <w:r w:rsidRPr="00A4748C">
          <w:rPr>
            <w:rStyle w:val="Hyperlink"/>
          </w:rPr>
          <w:t>Statement of Changes in Equity for the Period Ended Sep/Dec/Mar/June XX, 20xx</w:t>
        </w:r>
        <w:r>
          <w:rPr>
            <w:webHidden/>
          </w:rPr>
          <w:tab/>
        </w:r>
        <w:r>
          <w:rPr>
            <w:webHidden/>
          </w:rPr>
          <w:fldChar w:fldCharType="begin"/>
        </w:r>
        <w:r>
          <w:rPr>
            <w:webHidden/>
          </w:rPr>
          <w:instrText xml:space="preserve"> PAGEREF _Toc241597890 \h </w:instrText>
        </w:r>
        <w:r>
          <w:rPr>
            <w:webHidden/>
          </w:rPr>
        </w:r>
        <w:r>
          <w:rPr>
            <w:webHidden/>
          </w:rPr>
          <w:fldChar w:fldCharType="separate"/>
        </w:r>
        <w:r>
          <w:rPr>
            <w:webHidden/>
          </w:rPr>
          <w:t>5</w:t>
        </w:r>
        <w:r>
          <w:rPr>
            <w:webHidden/>
          </w:rPr>
          <w:fldChar w:fldCharType="end"/>
        </w:r>
      </w:hyperlink>
    </w:p>
    <w:p w14:paraId="0EF2E5A6" w14:textId="63A6ECFC"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91" w:history="1">
        <w:r w:rsidRPr="00A4748C">
          <w:rPr>
            <w:rStyle w:val="Hyperlink"/>
          </w:rPr>
          <w:t>9.</w:t>
        </w:r>
        <w:r>
          <w:rPr>
            <w:rFonts w:asciiTheme="minorHAnsi" w:eastAsiaTheme="minorEastAsia" w:hAnsiTheme="minorHAnsi" w:cstheme="minorBidi"/>
            <w:kern w:val="2"/>
            <w:lang w:val="en-KE" w:eastAsia="en-GB"/>
            <w14:ligatures w14:val="standardContextual"/>
          </w:rPr>
          <w:tab/>
        </w:r>
        <w:r w:rsidRPr="00A4748C">
          <w:rPr>
            <w:rStyle w:val="Hyperlink"/>
          </w:rPr>
          <w:t>Statement of Cash Flows for the Period Ended Sep/Dec/Mar/June XX, 20xx</w:t>
        </w:r>
        <w:r>
          <w:rPr>
            <w:webHidden/>
          </w:rPr>
          <w:tab/>
        </w:r>
        <w:r>
          <w:rPr>
            <w:webHidden/>
          </w:rPr>
          <w:fldChar w:fldCharType="begin"/>
        </w:r>
        <w:r>
          <w:rPr>
            <w:webHidden/>
          </w:rPr>
          <w:instrText xml:space="preserve"> PAGEREF _Toc241597891 \h </w:instrText>
        </w:r>
        <w:r>
          <w:rPr>
            <w:webHidden/>
          </w:rPr>
        </w:r>
        <w:r>
          <w:rPr>
            <w:webHidden/>
          </w:rPr>
          <w:fldChar w:fldCharType="separate"/>
        </w:r>
        <w:r>
          <w:rPr>
            <w:webHidden/>
          </w:rPr>
          <w:t>7</w:t>
        </w:r>
        <w:r>
          <w:rPr>
            <w:webHidden/>
          </w:rPr>
          <w:fldChar w:fldCharType="end"/>
        </w:r>
      </w:hyperlink>
    </w:p>
    <w:p w14:paraId="1760B918" w14:textId="1056E2C6"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92" w:history="1">
        <w:r w:rsidRPr="00A4748C">
          <w:rPr>
            <w:rStyle w:val="Hyperlink"/>
          </w:rPr>
          <w:t>10.</w:t>
        </w:r>
        <w:r>
          <w:rPr>
            <w:rFonts w:asciiTheme="minorHAnsi" w:eastAsiaTheme="minorEastAsia" w:hAnsiTheme="minorHAnsi" w:cstheme="minorBidi"/>
            <w:kern w:val="2"/>
            <w:lang w:val="en-KE" w:eastAsia="en-GB"/>
            <w14:ligatures w14:val="standardContextual"/>
          </w:rPr>
          <w:tab/>
        </w:r>
        <w:r w:rsidRPr="00A4748C">
          <w:rPr>
            <w:rStyle w:val="Hyperlink"/>
          </w:rPr>
          <w:t>Statement of Comparison of Budget and Actual Amounts for the Period Ended Sep/Dec/Mar/June XX, 20xx</w:t>
        </w:r>
        <w:r>
          <w:rPr>
            <w:webHidden/>
          </w:rPr>
          <w:tab/>
        </w:r>
        <w:r>
          <w:rPr>
            <w:webHidden/>
          </w:rPr>
          <w:fldChar w:fldCharType="begin"/>
        </w:r>
        <w:r>
          <w:rPr>
            <w:webHidden/>
          </w:rPr>
          <w:instrText xml:space="preserve"> PAGEREF _Toc241597892 \h </w:instrText>
        </w:r>
        <w:r>
          <w:rPr>
            <w:webHidden/>
          </w:rPr>
        </w:r>
        <w:r>
          <w:rPr>
            <w:webHidden/>
          </w:rPr>
          <w:fldChar w:fldCharType="separate"/>
        </w:r>
        <w:r>
          <w:rPr>
            <w:webHidden/>
          </w:rPr>
          <w:t>9</w:t>
        </w:r>
        <w:r>
          <w:rPr>
            <w:webHidden/>
          </w:rPr>
          <w:fldChar w:fldCharType="end"/>
        </w:r>
      </w:hyperlink>
    </w:p>
    <w:p w14:paraId="74A99280" w14:textId="5D91FB16"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93" w:history="1">
        <w:r w:rsidRPr="00A4748C">
          <w:rPr>
            <w:rStyle w:val="Hyperlink"/>
          </w:rPr>
          <w:t>11.</w:t>
        </w:r>
        <w:r>
          <w:rPr>
            <w:rFonts w:asciiTheme="minorHAnsi" w:eastAsiaTheme="minorEastAsia" w:hAnsiTheme="minorHAnsi" w:cstheme="minorBidi"/>
            <w:kern w:val="2"/>
            <w:lang w:val="en-KE" w:eastAsia="en-GB"/>
            <w14:ligatures w14:val="standardContextual"/>
          </w:rPr>
          <w:tab/>
        </w:r>
        <w:r w:rsidRPr="00A4748C">
          <w:rPr>
            <w:rStyle w:val="Hyperlink"/>
          </w:rPr>
          <w:t>Notes to the Financial Statements</w:t>
        </w:r>
        <w:r>
          <w:rPr>
            <w:webHidden/>
          </w:rPr>
          <w:tab/>
        </w:r>
        <w:r>
          <w:rPr>
            <w:webHidden/>
          </w:rPr>
          <w:fldChar w:fldCharType="begin"/>
        </w:r>
        <w:r>
          <w:rPr>
            <w:webHidden/>
          </w:rPr>
          <w:instrText xml:space="preserve"> PAGEREF _Toc241597893 \h </w:instrText>
        </w:r>
        <w:r>
          <w:rPr>
            <w:webHidden/>
          </w:rPr>
        </w:r>
        <w:r>
          <w:rPr>
            <w:webHidden/>
          </w:rPr>
          <w:fldChar w:fldCharType="separate"/>
        </w:r>
        <w:r>
          <w:rPr>
            <w:webHidden/>
          </w:rPr>
          <w:t>11</w:t>
        </w:r>
        <w:r>
          <w:rPr>
            <w:webHidden/>
          </w:rPr>
          <w:fldChar w:fldCharType="end"/>
        </w:r>
      </w:hyperlink>
    </w:p>
    <w:p w14:paraId="28662EF7" w14:textId="5A07AEF2" w:rsidR="003E361C" w:rsidRDefault="003E361C">
      <w:pPr>
        <w:pStyle w:val="TOC1"/>
        <w:rPr>
          <w:rFonts w:asciiTheme="minorHAnsi" w:eastAsiaTheme="minorEastAsia" w:hAnsiTheme="minorHAnsi" w:cstheme="minorBidi"/>
          <w:kern w:val="2"/>
          <w:lang w:val="en-KE" w:eastAsia="en-GB"/>
          <w14:ligatures w14:val="standardContextual"/>
        </w:rPr>
      </w:pPr>
      <w:hyperlink w:anchor="_Toc241597894" w:history="1">
        <w:r w:rsidRPr="00A4748C">
          <w:rPr>
            <w:rStyle w:val="Hyperlink"/>
          </w:rPr>
          <w:t>12.</w:t>
        </w:r>
        <w:r>
          <w:rPr>
            <w:rFonts w:asciiTheme="minorHAnsi" w:eastAsiaTheme="minorEastAsia" w:hAnsiTheme="minorHAnsi" w:cstheme="minorBidi"/>
            <w:kern w:val="2"/>
            <w:lang w:val="en-KE" w:eastAsia="en-GB"/>
            <w14:ligatures w14:val="standardContextual"/>
          </w:rPr>
          <w:tab/>
        </w:r>
        <w:r w:rsidRPr="00A4748C">
          <w:rPr>
            <w:rStyle w:val="Hyperlink"/>
          </w:rPr>
          <w:t>Appendices</w:t>
        </w:r>
        <w:r>
          <w:rPr>
            <w:webHidden/>
          </w:rPr>
          <w:tab/>
        </w:r>
        <w:r>
          <w:rPr>
            <w:webHidden/>
          </w:rPr>
          <w:fldChar w:fldCharType="begin"/>
        </w:r>
        <w:r>
          <w:rPr>
            <w:webHidden/>
          </w:rPr>
          <w:instrText xml:space="preserve"> PAGEREF _Toc241597894 \h </w:instrText>
        </w:r>
        <w:r>
          <w:rPr>
            <w:webHidden/>
          </w:rPr>
        </w:r>
        <w:r>
          <w:rPr>
            <w:webHidden/>
          </w:rPr>
          <w:fldChar w:fldCharType="separate"/>
        </w:r>
        <w:r>
          <w:rPr>
            <w:webHidden/>
          </w:rPr>
          <w:t>52</w:t>
        </w:r>
        <w:r>
          <w:rPr>
            <w:webHidden/>
          </w:rPr>
          <w:fldChar w:fldCharType="end"/>
        </w:r>
      </w:hyperlink>
    </w:p>
    <w:p w14:paraId="607E8612" w14:textId="732473F2" w:rsidR="00071C97" w:rsidRDefault="00DE66DE" w:rsidP="00D63AC2">
      <w:pPr>
        <w:pStyle w:val="Heading1"/>
        <w:tabs>
          <w:tab w:val="left" w:pos="360"/>
          <w:tab w:val="left" w:pos="480"/>
        </w:tabs>
        <w:spacing w:line="480" w:lineRule="auto"/>
      </w:pPr>
      <w:r>
        <w:rPr>
          <w:rFonts w:ascii="Times New Roman" w:hAnsi="Times New Roman"/>
          <w:sz w:val="22"/>
          <w:szCs w:val="22"/>
        </w:rPr>
        <w:fldChar w:fldCharType="end"/>
      </w:r>
    </w:p>
    <w:p w14:paraId="70EA55F3" w14:textId="77777777" w:rsidR="00071C97" w:rsidRDefault="00071C97" w:rsidP="00A01CF1"/>
    <w:p w14:paraId="68F03D51" w14:textId="77777777" w:rsidR="00071C97" w:rsidRDefault="00071C97" w:rsidP="00071C97"/>
    <w:p w14:paraId="636D37CC" w14:textId="77777777" w:rsidR="00071C97" w:rsidRDefault="00071C97" w:rsidP="00071C97"/>
    <w:p w14:paraId="7002721C" w14:textId="77777777" w:rsidR="00132675" w:rsidRDefault="00132675">
      <w:pPr>
        <w:autoSpaceDE/>
        <w:autoSpaceDN/>
      </w:pPr>
      <w:r>
        <w:br w:type="page"/>
      </w:r>
    </w:p>
    <w:p w14:paraId="28E096AE" w14:textId="77777777" w:rsidR="00674E80" w:rsidRPr="00C97B41" w:rsidRDefault="00AD141C" w:rsidP="005C3404">
      <w:pPr>
        <w:pStyle w:val="Heading1"/>
        <w:numPr>
          <w:ilvl w:val="0"/>
          <w:numId w:val="20"/>
        </w:numPr>
        <w:tabs>
          <w:tab w:val="left" w:pos="360"/>
        </w:tabs>
        <w:autoSpaceDE/>
        <w:autoSpaceDN/>
        <w:spacing w:line="360" w:lineRule="auto"/>
        <w:rPr>
          <w:rFonts w:ascii="Times New Roman" w:hAnsi="Times New Roman"/>
          <w:sz w:val="22"/>
          <w:szCs w:val="22"/>
        </w:rPr>
      </w:pPr>
      <w:bookmarkStart w:id="1" w:name="_Toc241597883"/>
      <w:r>
        <w:rPr>
          <w:rFonts w:ascii="Times New Roman" w:hAnsi="Times New Roman"/>
          <w:sz w:val="22"/>
          <w:szCs w:val="22"/>
        </w:rPr>
        <w:lastRenderedPageBreak/>
        <w:t>Acronyms and Definition of Key Terms</w:t>
      </w:r>
      <w:bookmarkEnd w:id="1"/>
    </w:p>
    <w:p w14:paraId="4B016A73" w14:textId="77777777" w:rsidR="00674E80" w:rsidRPr="00667D08" w:rsidRDefault="00674E80" w:rsidP="00674E80">
      <w:pPr>
        <w:ind w:left="1080"/>
        <w:rPr>
          <w:i/>
          <w:iCs/>
          <w:color w:val="000000" w:themeColor="text1"/>
        </w:rPr>
      </w:pPr>
      <w:r>
        <w:rPr>
          <w:b/>
          <w:bCs/>
          <w:i/>
          <w:iCs/>
          <w:color w:val="000000" w:themeColor="text1"/>
        </w:rPr>
        <w:t>CBK</w:t>
      </w:r>
      <w:r>
        <w:rPr>
          <w:i/>
          <w:iCs/>
          <w:color w:val="000000" w:themeColor="text1"/>
        </w:rPr>
        <w:tab/>
      </w:r>
      <w:r>
        <w:rPr>
          <w:i/>
          <w:iCs/>
          <w:color w:val="000000" w:themeColor="text1"/>
        </w:rPr>
        <w:tab/>
      </w:r>
      <w:r>
        <w:rPr>
          <w:i/>
          <w:iCs/>
          <w:color w:val="000000" w:themeColor="text1"/>
        </w:rPr>
        <w:tab/>
        <w:t>Central Bank of Kenya</w:t>
      </w:r>
    </w:p>
    <w:p w14:paraId="105DA46F" w14:textId="77777777" w:rsidR="00674E80" w:rsidRPr="00667D08" w:rsidRDefault="00674E80" w:rsidP="00674E80">
      <w:pPr>
        <w:ind w:left="1080"/>
        <w:rPr>
          <w:i/>
          <w:iCs/>
          <w:color w:val="000000" w:themeColor="text1"/>
        </w:rPr>
      </w:pPr>
      <w:r>
        <w:rPr>
          <w:b/>
          <w:bCs/>
          <w:i/>
          <w:iCs/>
          <w:color w:val="000000" w:themeColor="text1"/>
        </w:rPr>
        <w:t>CEO</w:t>
      </w:r>
      <w:r>
        <w:rPr>
          <w:i/>
          <w:iCs/>
          <w:color w:val="000000" w:themeColor="text1"/>
        </w:rPr>
        <w:tab/>
      </w:r>
      <w:r>
        <w:rPr>
          <w:i/>
          <w:iCs/>
          <w:color w:val="000000" w:themeColor="text1"/>
        </w:rPr>
        <w:tab/>
      </w:r>
      <w:r>
        <w:rPr>
          <w:i/>
          <w:iCs/>
          <w:color w:val="000000" w:themeColor="text1"/>
        </w:rPr>
        <w:tab/>
        <w:t>Chief Executive Officer</w:t>
      </w:r>
    </w:p>
    <w:p w14:paraId="7379E3F4" w14:textId="77777777" w:rsidR="00674E80" w:rsidRPr="00667D08" w:rsidRDefault="00674E80" w:rsidP="00674E80">
      <w:pPr>
        <w:ind w:left="1080"/>
        <w:rPr>
          <w:i/>
          <w:iCs/>
          <w:color w:val="000000" w:themeColor="text1"/>
        </w:rPr>
      </w:pPr>
      <w:r>
        <w:rPr>
          <w:b/>
          <w:bCs/>
          <w:i/>
          <w:iCs/>
          <w:color w:val="000000" w:themeColor="text1"/>
        </w:rPr>
        <w:t>DG</w:t>
      </w:r>
      <w:r>
        <w:rPr>
          <w:b/>
          <w:bCs/>
          <w:i/>
          <w:iCs/>
          <w:color w:val="000000" w:themeColor="text1"/>
        </w:rPr>
        <w:tab/>
      </w:r>
      <w:r>
        <w:rPr>
          <w:b/>
          <w:bCs/>
          <w:i/>
          <w:iCs/>
          <w:color w:val="000000" w:themeColor="text1"/>
        </w:rPr>
        <w:tab/>
      </w:r>
      <w:r>
        <w:rPr>
          <w:b/>
          <w:bCs/>
          <w:i/>
          <w:iCs/>
          <w:color w:val="000000" w:themeColor="text1"/>
        </w:rPr>
        <w:tab/>
      </w:r>
      <w:r>
        <w:rPr>
          <w:b/>
          <w:bCs/>
          <w:i/>
          <w:iCs/>
          <w:color w:val="000000" w:themeColor="text1"/>
        </w:rPr>
        <w:tab/>
      </w:r>
      <w:r>
        <w:rPr>
          <w:i/>
          <w:iCs/>
          <w:color w:val="000000" w:themeColor="text1"/>
        </w:rPr>
        <w:t>Director General</w:t>
      </w:r>
    </w:p>
    <w:p w14:paraId="262AF93C" w14:textId="77777777" w:rsidR="00674E80" w:rsidRPr="00667D08" w:rsidRDefault="00674E80" w:rsidP="00674E80">
      <w:pPr>
        <w:ind w:left="1080"/>
        <w:rPr>
          <w:i/>
          <w:iCs/>
          <w:color w:val="000000" w:themeColor="text1"/>
        </w:rPr>
      </w:pPr>
      <w:r>
        <w:rPr>
          <w:b/>
          <w:bCs/>
          <w:i/>
          <w:iCs/>
          <w:color w:val="000000" w:themeColor="text1"/>
        </w:rPr>
        <w:t>ECL</w:t>
      </w:r>
      <w:r>
        <w:rPr>
          <w:i/>
          <w:iCs/>
          <w:color w:val="000000" w:themeColor="text1"/>
        </w:rPr>
        <w:tab/>
      </w:r>
      <w:r>
        <w:rPr>
          <w:i/>
          <w:iCs/>
          <w:color w:val="000000" w:themeColor="text1"/>
        </w:rPr>
        <w:tab/>
      </w:r>
      <w:r>
        <w:rPr>
          <w:i/>
          <w:iCs/>
          <w:color w:val="000000" w:themeColor="text1"/>
        </w:rPr>
        <w:tab/>
        <w:t>Expected Credit Loss</w:t>
      </w:r>
    </w:p>
    <w:p w14:paraId="59A8345C" w14:textId="77777777" w:rsidR="00674E80" w:rsidRPr="00667D08" w:rsidRDefault="00674E80" w:rsidP="00674E80">
      <w:pPr>
        <w:ind w:left="1080"/>
        <w:rPr>
          <w:i/>
          <w:iCs/>
          <w:color w:val="000000" w:themeColor="text1"/>
        </w:rPr>
      </w:pPr>
      <w:r>
        <w:rPr>
          <w:b/>
          <w:bCs/>
          <w:i/>
          <w:iCs/>
          <w:color w:val="000000" w:themeColor="text1"/>
        </w:rPr>
        <w:t>FVTOCI</w:t>
      </w:r>
      <w:r>
        <w:rPr>
          <w:i/>
          <w:iCs/>
          <w:color w:val="000000" w:themeColor="text1"/>
        </w:rPr>
        <w:tab/>
      </w:r>
      <w:r>
        <w:rPr>
          <w:i/>
          <w:iCs/>
          <w:color w:val="000000" w:themeColor="text1"/>
        </w:rPr>
        <w:tab/>
      </w:r>
      <w:r>
        <w:rPr>
          <w:i/>
          <w:iCs/>
          <w:color w:val="000000" w:themeColor="text1"/>
        </w:rPr>
        <w:tab/>
        <w:t>Fair Value Through Other Comprehensive Income</w:t>
      </w:r>
    </w:p>
    <w:p w14:paraId="24ED84CA" w14:textId="77777777" w:rsidR="00674E80" w:rsidRPr="00667D08" w:rsidRDefault="00674E80" w:rsidP="00674E80">
      <w:pPr>
        <w:ind w:left="1080"/>
        <w:rPr>
          <w:i/>
          <w:iCs/>
          <w:color w:val="000000" w:themeColor="text1"/>
        </w:rPr>
      </w:pPr>
      <w:r>
        <w:rPr>
          <w:b/>
          <w:bCs/>
          <w:i/>
          <w:iCs/>
          <w:color w:val="000000" w:themeColor="text1"/>
        </w:rPr>
        <w:t>FVTPL</w:t>
      </w:r>
      <w:r>
        <w:rPr>
          <w:i/>
          <w:iCs/>
          <w:color w:val="000000" w:themeColor="text1"/>
        </w:rPr>
        <w:tab/>
      </w:r>
      <w:r>
        <w:rPr>
          <w:i/>
          <w:iCs/>
          <w:color w:val="000000" w:themeColor="text1"/>
        </w:rPr>
        <w:tab/>
      </w:r>
      <w:r>
        <w:rPr>
          <w:i/>
          <w:iCs/>
          <w:color w:val="000000" w:themeColor="text1"/>
        </w:rPr>
        <w:tab/>
        <w:t>Fair Value Through Profit or Loss</w:t>
      </w:r>
    </w:p>
    <w:p w14:paraId="470C0B48" w14:textId="77777777" w:rsidR="00674E80" w:rsidRPr="00667D08" w:rsidRDefault="00674E80" w:rsidP="00674E80">
      <w:pPr>
        <w:ind w:left="1080"/>
        <w:rPr>
          <w:b/>
          <w:bCs/>
          <w:i/>
          <w:iCs/>
          <w:color w:val="000000" w:themeColor="text1"/>
        </w:rPr>
      </w:pPr>
      <w:r>
        <w:rPr>
          <w:b/>
          <w:bCs/>
          <w:i/>
          <w:iCs/>
          <w:color w:val="000000" w:themeColor="text1"/>
        </w:rPr>
        <w:t>IAS</w:t>
      </w:r>
      <w:r>
        <w:rPr>
          <w:b/>
          <w:bCs/>
          <w:i/>
          <w:iCs/>
          <w:color w:val="000000" w:themeColor="text1"/>
        </w:rPr>
        <w:tab/>
      </w:r>
      <w:r>
        <w:rPr>
          <w:b/>
          <w:bCs/>
          <w:i/>
          <w:iCs/>
          <w:color w:val="000000" w:themeColor="text1"/>
        </w:rPr>
        <w:tab/>
      </w:r>
      <w:r>
        <w:rPr>
          <w:b/>
          <w:bCs/>
          <w:i/>
          <w:iCs/>
          <w:color w:val="000000" w:themeColor="text1"/>
        </w:rPr>
        <w:tab/>
      </w:r>
      <w:r>
        <w:rPr>
          <w:i/>
          <w:iCs/>
          <w:color w:val="000000" w:themeColor="text1"/>
        </w:rPr>
        <w:t xml:space="preserve">International Accounting Standards </w:t>
      </w:r>
    </w:p>
    <w:p w14:paraId="34199117" w14:textId="77777777" w:rsidR="00674E80" w:rsidRPr="00667D08" w:rsidRDefault="00674E80" w:rsidP="00674E80">
      <w:pPr>
        <w:ind w:left="1080"/>
        <w:rPr>
          <w:b/>
          <w:bCs/>
          <w:i/>
          <w:iCs/>
          <w:color w:val="000000" w:themeColor="text1"/>
        </w:rPr>
      </w:pPr>
      <w:r>
        <w:rPr>
          <w:b/>
          <w:bCs/>
          <w:i/>
          <w:iCs/>
          <w:color w:val="000000" w:themeColor="text1"/>
        </w:rPr>
        <w:t>IASB</w:t>
      </w:r>
      <w:r>
        <w:rPr>
          <w:b/>
          <w:bCs/>
          <w:i/>
          <w:iCs/>
          <w:color w:val="000000" w:themeColor="text1"/>
        </w:rPr>
        <w:tab/>
      </w:r>
      <w:r>
        <w:rPr>
          <w:b/>
          <w:bCs/>
          <w:i/>
          <w:iCs/>
          <w:color w:val="000000" w:themeColor="text1"/>
        </w:rPr>
        <w:tab/>
      </w:r>
      <w:r>
        <w:rPr>
          <w:b/>
          <w:bCs/>
          <w:i/>
          <w:iCs/>
          <w:color w:val="000000" w:themeColor="text1"/>
        </w:rPr>
        <w:tab/>
      </w:r>
      <w:r>
        <w:rPr>
          <w:i/>
          <w:iCs/>
          <w:color w:val="000000" w:themeColor="text1"/>
        </w:rPr>
        <w:t>International Accounting Standards Board</w:t>
      </w:r>
    </w:p>
    <w:p w14:paraId="53DFE137" w14:textId="77777777" w:rsidR="00674E80" w:rsidRPr="00667D08" w:rsidRDefault="00674E80" w:rsidP="00674E80">
      <w:pPr>
        <w:ind w:left="1080"/>
        <w:rPr>
          <w:i/>
          <w:iCs/>
          <w:color w:val="000000" w:themeColor="text1"/>
        </w:rPr>
      </w:pPr>
      <w:r>
        <w:rPr>
          <w:b/>
          <w:bCs/>
          <w:i/>
          <w:iCs/>
          <w:color w:val="000000" w:themeColor="text1"/>
        </w:rPr>
        <w:t>IFRS</w:t>
      </w:r>
      <w:r>
        <w:rPr>
          <w:b/>
          <w:bCs/>
          <w:i/>
          <w:iCs/>
          <w:color w:val="000000" w:themeColor="text1"/>
        </w:rPr>
        <w:tab/>
      </w:r>
      <w:r>
        <w:rPr>
          <w:i/>
          <w:iCs/>
          <w:color w:val="000000" w:themeColor="text1"/>
        </w:rPr>
        <w:tab/>
      </w:r>
      <w:r>
        <w:rPr>
          <w:i/>
          <w:iCs/>
          <w:color w:val="000000" w:themeColor="text1"/>
        </w:rPr>
        <w:tab/>
        <w:t>International Financial Reporting Standards</w:t>
      </w:r>
    </w:p>
    <w:p w14:paraId="4ECFEE38" w14:textId="77777777" w:rsidR="00674E80" w:rsidRPr="00667D08" w:rsidRDefault="00674E80" w:rsidP="00674E80">
      <w:pPr>
        <w:ind w:left="1080"/>
        <w:rPr>
          <w:i/>
          <w:iCs/>
          <w:color w:val="000000" w:themeColor="text1"/>
        </w:rPr>
      </w:pPr>
      <w:r>
        <w:rPr>
          <w:b/>
          <w:bCs/>
          <w:i/>
          <w:iCs/>
          <w:color w:val="000000" w:themeColor="text1"/>
        </w:rPr>
        <w:t>ICS</w:t>
      </w:r>
      <w:r>
        <w:rPr>
          <w:b/>
          <w:bCs/>
          <w:i/>
          <w:iCs/>
          <w:color w:val="000000" w:themeColor="text1"/>
        </w:rPr>
        <w:tab/>
      </w:r>
      <w:r>
        <w:rPr>
          <w:b/>
          <w:bCs/>
          <w:i/>
          <w:iCs/>
          <w:color w:val="000000" w:themeColor="text1"/>
        </w:rPr>
        <w:tab/>
      </w:r>
      <w:r>
        <w:rPr>
          <w:b/>
          <w:bCs/>
          <w:i/>
          <w:iCs/>
          <w:color w:val="000000" w:themeColor="text1"/>
        </w:rPr>
        <w:tab/>
      </w:r>
      <w:r>
        <w:rPr>
          <w:i/>
          <w:iCs/>
          <w:color w:val="000000" w:themeColor="text1"/>
        </w:rPr>
        <w:t>Institute of Certified Secretaries</w:t>
      </w:r>
    </w:p>
    <w:p w14:paraId="19F2C21F" w14:textId="77777777" w:rsidR="00674E80" w:rsidRPr="00667D08" w:rsidRDefault="00674E80" w:rsidP="00674E80">
      <w:pPr>
        <w:ind w:left="1080"/>
        <w:rPr>
          <w:i/>
          <w:iCs/>
          <w:color w:val="000000" w:themeColor="text1"/>
        </w:rPr>
      </w:pPr>
      <w:r>
        <w:rPr>
          <w:b/>
          <w:bCs/>
          <w:i/>
          <w:iCs/>
          <w:color w:val="000000" w:themeColor="text1"/>
        </w:rPr>
        <w:t>ICPAK</w:t>
      </w:r>
      <w:r>
        <w:rPr>
          <w:i/>
          <w:iCs/>
          <w:color w:val="000000" w:themeColor="text1"/>
        </w:rPr>
        <w:tab/>
      </w:r>
      <w:r>
        <w:rPr>
          <w:i/>
          <w:iCs/>
          <w:color w:val="000000" w:themeColor="text1"/>
        </w:rPr>
        <w:tab/>
      </w:r>
      <w:r>
        <w:rPr>
          <w:i/>
          <w:iCs/>
          <w:color w:val="000000" w:themeColor="text1"/>
        </w:rPr>
        <w:tab/>
        <w:t>Institute of Certified Public Accountants of Kenya</w:t>
      </w:r>
    </w:p>
    <w:p w14:paraId="110DE8B2" w14:textId="77777777" w:rsidR="00674E80" w:rsidRPr="00667D08" w:rsidRDefault="00674E80" w:rsidP="00674E80">
      <w:pPr>
        <w:ind w:left="1080"/>
        <w:rPr>
          <w:i/>
          <w:iCs/>
          <w:color w:val="000000" w:themeColor="text1"/>
        </w:rPr>
      </w:pPr>
      <w:r>
        <w:rPr>
          <w:b/>
          <w:bCs/>
          <w:i/>
          <w:iCs/>
          <w:color w:val="000000" w:themeColor="text1"/>
        </w:rPr>
        <w:t>MD</w:t>
      </w:r>
      <w:r>
        <w:rPr>
          <w:b/>
          <w:bCs/>
          <w:i/>
          <w:iCs/>
          <w:color w:val="000000" w:themeColor="text1"/>
        </w:rPr>
        <w:tab/>
      </w:r>
      <w:r>
        <w:rPr>
          <w:b/>
          <w:bCs/>
          <w:i/>
          <w:iCs/>
          <w:color w:val="000000" w:themeColor="text1"/>
        </w:rPr>
        <w:tab/>
      </w:r>
      <w:r>
        <w:rPr>
          <w:b/>
          <w:bCs/>
          <w:i/>
          <w:iCs/>
          <w:color w:val="000000" w:themeColor="text1"/>
        </w:rPr>
        <w:tab/>
      </w:r>
      <w:r>
        <w:rPr>
          <w:i/>
          <w:iCs/>
          <w:color w:val="000000" w:themeColor="text1"/>
        </w:rPr>
        <w:t>Managing Director</w:t>
      </w:r>
    </w:p>
    <w:p w14:paraId="5DA4A870" w14:textId="77777777" w:rsidR="00674E80" w:rsidRPr="00667D08" w:rsidRDefault="00674E80" w:rsidP="00674E80">
      <w:pPr>
        <w:ind w:left="1080"/>
        <w:rPr>
          <w:i/>
          <w:iCs/>
          <w:color w:val="000000" w:themeColor="text1"/>
        </w:rPr>
      </w:pPr>
      <w:r>
        <w:rPr>
          <w:b/>
          <w:bCs/>
          <w:i/>
          <w:iCs/>
          <w:color w:val="000000" w:themeColor="text1"/>
        </w:rPr>
        <w:t>NT</w:t>
      </w:r>
      <w:r>
        <w:rPr>
          <w:i/>
          <w:iCs/>
          <w:color w:val="000000" w:themeColor="text1"/>
        </w:rPr>
        <w:tab/>
      </w:r>
      <w:r>
        <w:rPr>
          <w:i/>
          <w:iCs/>
          <w:color w:val="000000" w:themeColor="text1"/>
        </w:rPr>
        <w:tab/>
      </w:r>
      <w:r>
        <w:rPr>
          <w:i/>
          <w:iCs/>
          <w:color w:val="000000" w:themeColor="text1"/>
        </w:rPr>
        <w:tab/>
      </w:r>
      <w:r>
        <w:rPr>
          <w:i/>
          <w:iCs/>
          <w:color w:val="000000" w:themeColor="text1"/>
        </w:rPr>
        <w:tab/>
        <w:t>National Treasury</w:t>
      </w:r>
    </w:p>
    <w:p w14:paraId="10DEBE3C" w14:textId="77777777" w:rsidR="00674E80" w:rsidRPr="00667D08" w:rsidRDefault="00674E80" w:rsidP="00674E80">
      <w:pPr>
        <w:ind w:left="1080"/>
        <w:rPr>
          <w:i/>
          <w:iCs/>
          <w:color w:val="000000" w:themeColor="text1"/>
        </w:rPr>
      </w:pPr>
      <w:r>
        <w:rPr>
          <w:b/>
          <w:bCs/>
          <w:i/>
          <w:iCs/>
          <w:color w:val="000000" w:themeColor="text1"/>
        </w:rPr>
        <w:t>NSSF</w:t>
      </w:r>
      <w:r>
        <w:rPr>
          <w:i/>
          <w:iCs/>
          <w:color w:val="000000" w:themeColor="text1"/>
        </w:rPr>
        <w:tab/>
      </w:r>
      <w:r>
        <w:rPr>
          <w:i/>
          <w:iCs/>
          <w:color w:val="000000" w:themeColor="text1"/>
        </w:rPr>
        <w:tab/>
      </w:r>
      <w:r>
        <w:rPr>
          <w:i/>
          <w:iCs/>
          <w:color w:val="000000" w:themeColor="text1"/>
        </w:rPr>
        <w:tab/>
        <w:t>National Social Security Fund</w:t>
      </w:r>
    </w:p>
    <w:p w14:paraId="4C34CCB4" w14:textId="77777777" w:rsidR="00674E80" w:rsidRPr="00667D08" w:rsidRDefault="00674E80" w:rsidP="00674E80">
      <w:pPr>
        <w:ind w:left="1080"/>
        <w:rPr>
          <w:i/>
          <w:iCs/>
          <w:color w:val="000000" w:themeColor="text1"/>
        </w:rPr>
      </w:pPr>
      <w:r>
        <w:rPr>
          <w:b/>
          <w:bCs/>
          <w:i/>
          <w:iCs/>
          <w:color w:val="000000" w:themeColor="text1"/>
        </w:rPr>
        <w:t>PFMA</w:t>
      </w:r>
      <w:r>
        <w:rPr>
          <w:i/>
          <w:iCs/>
          <w:color w:val="000000" w:themeColor="text1"/>
        </w:rPr>
        <w:tab/>
      </w:r>
      <w:r>
        <w:rPr>
          <w:i/>
          <w:iCs/>
          <w:color w:val="000000" w:themeColor="text1"/>
        </w:rPr>
        <w:tab/>
      </w:r>
      <w:r>
        <w:rPr>
          <w:i/>
          <w:iCs/>
          <w:color w:val="000000" w:themeColor="text1"/>
        </w:rPr>
        <w:tab/>
        <w:t>Public Finance Management Act, 2012</w:t>
      </w:r>
    </w:p>
    <w:p w14:paraId="209DE51E" w14:textId="77777777" w:rsidR="00674E80" w:rsidRPr="00667D08" w:rsidRDefault="00674E80" w:rsidP="00674E80">
      <w:pPr>
        <w:ind w:left="1080"/>
        <w:rPr>
          <w:i/>
          <w:iCs/>
          <w:color w:val="000000" w:themeColor="text1"/>
        </w:rPr>
      </w:pPr>
      <w:r>
        <w:rPr>
          <w:b/>
          <w:bCs/>
          <w:i/>
          <w:iCs/>
          <w:color w:val="000000" w:themeColor="text1"/>
        </w:rPr>
        <w:t>PPE</w:t>
      </w:r>
      <w:r>
        <w:rPr>
          <w:i/>
          <w:iCs/>
          <w:color w:val="000000" w:themeColor="text1"/>
        </w:rPr>
        <w:tab/>
      </w:r>
      <w:r>
        <w:rPr>
          <w:i/>
          <w:iCs/>
          <w:color w:val="000000" w:themeColor="text1"/>
        </w:rPr>
        <w:tab/>
      </w:r>
      <w:r>
        <w:rPr>
          <w:i/>
          <w:iCs/>
          <w:color w:val="000000" w:themeColor="text1"/>
        </w:rPr>
        <w:tab/>
        <w:t>Property, Plant and Equipment</w:t>
      </w:r>
    </w:p>
    <w:p w14:paraId="646B6D90" w14:textId="77777777" w:rsidR="00674E80" w:rsidRPr="00667D08" w:rsidRDefault="00674E80" w:rsidP="00674E80">
      <w:pPr>
        <w:ind w:left="1080"/>
        <w:rPr>
          <w:i/>
          <w:iCs/>
          <w:color w:val="000000" w:themeColor="text1"/>
        </w:rPr>
      </w:pPr>
      <w:r>
        <w:rPr>
          <w:b/>
          <w:bCs/>
          <w:i/>
          <w:iCs/>
          <w:color w:val="000000" w:themeColor="text1"/>
        </w:rPr>
        <w:t>PSASB</w:t>
      </w:r>
      <w:r>
        <w:rPr>
          <w:i/>
          <w:iCs/>
          <w:color w:val="000000" w:themeColor="text1"/>
        </w:rPr>
        <w:tab/>
      </w:r>
      <w:r>
        <w:rPr>
          <w:i/>
          <w:iCs/>
          <w:color w:val="000000" w:themeColor="text1"/>
        </w:rPr>
        <w:tab/>
      </w:r>
      <w:r>
        <w:rPr>
          <w:i/>
          <w:iCs/>
          <w:color w:val="000000" w:themeColor="text1"/>
        </w:rPr>
        <w:tab/>
        <w:t>Public Sector Accounting Standards Board</w:t>
      </w:r>
    </w:p>
    <w:p w14:paraId="085719F6" w14:textId="77777777" w:rsidR="00674E80" w:rsidRPr="00667D08" w:rsidRDefault="00674E80" w:rsidP="00674E80">
      <w:pPr>
        <w:autoSpaceDE/>
        <w:autoSpaceDN/>
        <w:spacing w:line="360" w:lineRule="auto"/>
        <w:ind w:left="786" w:firstLine="294"/>
        <w:jc w:val="both"/>
        <w:rPr>
          <w:i/>
          <w:iCs/>
          <w:color w:val="000000" w:themeColor="text1"/>
        </w:rPr>
      </w:pPr>
      <w:r>
        <w:rPr>
          <w:b/>
          <w:bCs/>
          <w:i/>
          <w:iCs/>
          <w:color w:val="000000" w:themeColor="text1"/>
        </w:rPr>
        <w:t>WASREB</w:t>
      </w:r>
      <w:r>
        <w:tab/>
      </w:r>
      <w:r>
        <w:tab/>
      </w:r>
      <w:r>
        <w:tab/>
      </w:r>
      <w:r>
        <w:rPr>
          <w:i/>
          <w:iCs/>
          <w:color w:val="000000" w:themeColor="text1"/>
        </w:rPr>
        <w:t>Water Services Regulatory Board</w:t>
      </w:r>
    </w:p>
    <w:p w14:paraId="108BB462" w14:textId="77777777" w:rsidR="732D8EA3" w:rsidRDefault="732D8EA3" w:rsidP="732D8EA3">
      <w:pPr>
        <w:pStyle w:val="ListParagraph"/>
        <w:rPr>
          <w:b/>
          <w:bCs/>
          <w:i/>
          <w:iCs/>
          <w:color w:val="000000" w:themeColor="text1"/>
        </w:rPr>
      </w:pPr>
    </w:p>
    <w:p w14:paraId="5A93C80D" w14:textId="77777777" w:rsidR="00674E80" w:rsidRPr="00667D08" w:rsidRDefault="00674E80" w:rsidP="00674E80">
      <w:pPr>
        <w:pStyle w:val="ListParagraph"/>
        <w:rPr>
          <w:b/>
          <w:i/>
          <w:iCs/>
          <w:color w:val="000000" w:themeColor="text1"/>
        </w:rPr>
      </w:pPr>
      <w:r>
        <w:rPr>
          <w:b/>
          <w:i/>
          <w:iCs/>
          <w:color w:val="000000" w:themeColor="text1"/>
        </w:rPr>
        <w:t>Definition of Key Terms</w:t>
      </w:r>
    </w:p>
    <w:p w14:paraId="726E7A41" w14:textId="77777777" w:rsidR="00674E80" w:rsidRPr="00667D08" w:rsidRDefault="00674E80" w:rsidP="00674E80">
      <w:pPr>
        <w:ind w:left="360"/>
        <w:rPr>
          <w:b/>
          <w:bCs/>
          <w:i/>
          <w:iCs/>
          <w:color w:val="000000" w:themeColor="text1"/>
        </w:rPr>
      </w:pPr>
    </w:p>
    <w:p w14:paraId="13550029" w14:textId="77777777" w:rsidR="00674E80" w:rsidRPr="00667D08" w:rsidRDefault="00674E80" w:rsidP="00674E80">
      <w:pPr>
        <w:ind w:left="1080"/>
        <w:rPr>
          <w:i/>
          <w:iCs/>
          <w:color w:val="000000" w:themeColor="text1"/>
        </w:rPr>
      </w:pPr>
      <w:r>
        <w:rPr>
          <w:b/>
          <w:bCs/>
          <w:i/>
          <w:iCs/>
          <w:color w:val="000000" w:themeColor="text1"/>
          <w:lang w:val="en-US"/>
        </w:rPr>
        <w:t xml:space="preserve">Fiduciary Management – </w:t>
      </w:r>
      <w:r>
        <w:rPr>
          <w:i/>
          <w:iCs/>
          <w:color w:val="000000" w:themeColor="text1"/>
          <w:lang w:val="en-US"/>
        </w:rPr>
        <w:t>Members of Management directly entrusted with the entity's financial resources. </w:t>
      </w:r>
      <w:r>
        <w:rPr>
          <w:i/>
          <w:iCs/>
          <w:color w:val="000000" w:themeColor="text1"/>
        </w:rPr>
        <w:t> </w:t>
      </w:r>
    </w:p>
    <w:p w14:paraId="3EF3D1A1" w14:textId="77777777" w:rsidR="00674E80" w:rsidRPr="00667D08" w:rsidRDefault="00674E80" w:rsidP="00674E80">
      <w:pPr>
        <w:ind w:left="1080"/>
        <w:rPr>
          <w:b/>
          <w:i/>
          <w:iCs/>
          <w:color w:val="000000" w:themeColor="text1"/>
        </w:rPr>
      </w:pPr>
      <w:r>
        <w:rPr>
          <w:b/>
          <w:bCs/>
          <w:i/>
          <w:iCs/>
          <w:color w:val="000000" w:themeColor="text1"/>
          <w:lang w:val="en-US"/>
        </w:rPr>
        <w:t> </w:t>
      </w:r>
      <w:r>
        <w:rPr>
          <w:b/>
          <w:i/>
          <w:iCs/>
          <w:color w:val="000000" w:themeColor="text1"/>
        </w:rPr>
        <w:t> </w:t>
      </w:r>
    </w:p>
    <w:p w14:paraId="2ABDD1D3" w14:textId="77777777" w:rsidR="00674E80" w:rsidRPr="00667D08" w:rsidRDefault="00674E80" w:rsidP="732D8EA3">
      <w:pPr>
        <w:spacing w:line="259" w:lineRule="auto"/>
        <w:ind w:left="1080"/>
        <w:rPr>
          <w:i/>
          <w:iCs/>
          <w:color w:val="000000" w:themeColor="text1"/>
        </w:rPr>
      </w:pPr>
      <w:r>
        <w:rPr>
          <w:b/>
          <w:bCs/>
          <w:i/>
          <w:iCs/>
          <w:color w:val="000000" w:themeColor="text1"/>
          <w:lang w:val="en-US"/>
        </w:rPr>
        <w:t xml:space="preserve">Comparative Period – The corresponding period </w:t>
      </w:r>
      <w:r>
        <w:rPr>
          <w:i/>
          <w:iCs/>
          <w:color w:val="000000" w:themeColor="text1"/>
          <w:lang w:val="en-US"/>
        </w:rPr>
        <w:t>of the previous financial year (for the Statement of Financial Position, the audited balances as at the end of the previous financial year). </w:t>
      </w:r>
      <w:r>
        <w:rPr>
          <w:i/>
          <w:iCs/>
          <w:color w:val="000000" w:themeColor="text1"/>
        </w:rPr>
        <w:t> </w:t>
      </w:r>
    </w:p>
    <w:p w14:paraId="4F27584E" w14:textId="77777777" w:rsidR="00674E80" w:rsidRPr="00674E80" w:rsidRDefault="00674E80" w:rsidP="00674E80">
      <w:pPr>
        <w:autoSpaceDE/>
        <w:autoSpaceDN/>
        <w:ind w:left="360"/>
        <w:rPr>
          <w:color w:val="FF0000"/>
        </w:rPr>
      </w:pPr>
    </w:p>
    <w:p w14:paraId="33737B35" w14:textId="77777777" w:rsidR="00261809" w:rsidRDefault="00674E80">
      <w:pPr>
        <w:autoSpaceDE/>
        <w:autoSpaceDN/>
      </w:pPr>
      <w:r>
        <w:br w:type="page"/>
      </w:r>
    </w:p>
    <w:p w14:paraId="704A760B" w14:textId="77777777" w:rsidR="33E16C99" w:rsidRPr="00423CB9" w:rsidRDefault="65FD159D" w:rsidP="005C3404">
      <w:pPr>
        <w:pStyle w:val="Heading1"/>
        <w:numPr>
          <w:ilvl w:val="0"/>
          <w:numId w:val="13"/>
        </w:numPr>
        <w:jc w:val="both"/>
        <w:rPr>
          <w:rFonts w:ascii="Times New Roman" w:hAnsi="Times New Roman"/>
        </w:rPr>
      </w:pPr>
      <w:bookmarkStart w:id="2" w:name="_Toc241597884"/>
      <w:r>
        <w:rPr>
          <w:rFonts w:ascii="Times New Roman" w:hAnsi="Times New Roman"/>
        </w:rPr>
        <w:lastRenderedPageBreak/>
        <w:t>Who We Are</w:t>
      </w:r>
      <w:bookmarkEnd w:id="2"/>
    </w:p>
    <w:p w14:paraId="739F835F" w14:textId="77777777" w:rsidR="5080E91F" w:rsidRDefault="5080E91F" w:rsidP="5080E91F">
      <w:pPr>
        <w:rPr>
          <w:color w:val="000000" w:themeColor="text1"/>
        </w:rPr>
      </w:pPr>
    </w:p>
    <w:p w14:paraId="497FCB9F" w14:textId="77777777" w:rsidR="33E16C99" w:rsidRDefault="33E16C99" w:rsidP="5080E91F">
      <w:pPr>
        <w:ind w:left="540" w:hanging="540"/>
        <w:jc w:val="both"/>
        <w:rPr>
          <w:sz w:val="22"/>
          <w:szCs w:val="22"/>
        </w:rPr>
      </w:pPr>
      <w:r>
        <w:rPr>
          <w:b/>
          <w:bCs/>
          <w:color w:val="000000" w:themeColor="text1"/>
        </w:rPr>
        <w:t>Background information</w:t>
      </w:r>
    </w:p>
    <w:p w14:paraId="46B37332" w14:textId="77777777" w:rsidR="001E622D" w:rsidRPr="00801BC6" w:rsidRDefault="00125F92" w:rsidP="00A5131E">
      <w:pPr>
        <w:spacing w:line="360" w:lineRule="auto"/>
        <w:jc w:val="both"/>
        <w:rPr>
          <w:i/>
          <w:sz w:val="22"/>
          <w:szCs w:val="22"/>
        </w:rPr>
      </w:pPr>
      <w:r>
        <w:rPr>
          <w:sz w:val="22"/>
          <w:szCs w:val="22"/>
        </w:rPr>
        <w:t xml:space="preserve">XXX </w:t>
      </w:r>
      <w:r>
        <w:rPr>
          <w:i/>
          <w:iCs/>
          <w:sz w:val="22"/>
          <w:szCs w:val="22"/>
        </w:rPr>
        <w:t xml:space="preserve">Water Company Ltd </w:t>
      </w:r>
      <w:r>
        <w:rPr>
          <w:sz w:val="22"/>
          <w:szCs w:val="22"/>
        </w:rPr>
        <w:t>was incorporated under the Companies Act, 2015 (or established under the XXX Act) on (date…). At County level, the Company is represented by the County Executive Committee Member responsible for water and sanitation, who, together with the Board of Directors, is responsible for the general policy and strategic direction of the Company. The Company is domiciled in Kenya and has branches/regions in xxx, xxx and xxx.</w:t>
      </w:r>
      <w:r>
        <w:rPr>
          <w:i/>
          <w:iCs/>
          <w:sz w:val="22"/>
          <w:szCs w:val="22"/>
        </w:rPr>
        <w:t xml:space="preserve"> (The reporting entity should refer to the relevant legislation under which it is established.)</w:t>
      </w:r>
    </w:p>
    <w:p w14:paraId="6D57163C" w14:textId="77777777" w:rsidR="732D8EA3" w:rsidRDefault="732D8EA3" w:rsidP="732D8EA3">
      <w:pPr>
        <w:spacing w:line="360" w:lineRule="auto"/>
        <w:rPr>
          <w:b/>
          <w:bCs/>
          <w:sz w:val="22"/>
          <w:szCs w:val="22"/>
        </w:rPr>
      </w:pPr>
    </w:p>
    <w:p w14:paraId="40FCEA2B" w14:textId="77777777" w:rsidR="001E622D" w:rsidRPr="00801BC6" w:rsidRDefault="001E622D" w:rsidP="00A5131E">
      <w:pPr>
        <w:spacing w:line="360" w:lineRule="auto"/>
        <w:rPr>
          <w:b/>
          <w:sz w:val="22"/>
          <w:szCs w:val="22"/>
        </w:rPr>
      </w:pPr>
      <w:r>
        <w:rPr>
          <w:b/>
          <w:sz w:val="22"/>
          <w:szCs w:val="22"/>
        </w:rPr>
        <w:t>Principal Activities</w:t>
      </w:r>
    </w:p>
    <w:p w14:paraId="41B03C87" w14:textId="77777777" w:rsidR="001E622D" w:rsidRPr="00801BC6" w:rsidRDefault="00FB5242" w:rsidP="00A5131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jc w:val="both"/>
        <w:rPr>
          <w:sz w:val="22"/>
          <w:szCs w:val="22"/>
        </w:rPr>
      </w:pPr>
      <w:r>
        <w:rPr>
          <w:sz w:val="22"/>
          <w:szCs w:val="22"/>
        </w:rPr>
        <w:t>The principal activity of the Company is to …</w:t>
      </w:r>
    </w:p>
    <w:p w14:paraId="210ED6C5" w14:textId="77777777" w:rsidR="00CC0007" w:rsidRPr="00801BC6" w:rsidRDefault="008E3E1A" w:rsidP="00A5131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900" w:hanging="900"/>
        <w:rPr>
          <w:b/>
          <w:bCs/>
          <w:i/>
          <w:sz w:val="22"/>
          <w:szCs w:val="22"/>
        </w:rPr>
      </w:pPr>
      <w:r>
        <w:rPr>
          <w:b/>
          <w:bCs/>
          <w:i/>
          <w:sz w:val="22"/>
          <w:szCs w:val="22"/>
        </w:rPr>
        <w:t>(Under this section, the entity should include its key activities and a summary of its vision, mission</w:t>
      </w:r>
    </w:p>
    <w:p w14:paraId="5152013B" w14:textId="77777777" w:rsidR="001E622D" w:rsidRPr="00801BC6" w:rsidRDefault="008E3E1A" w:rsidP="00A5131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900" w:hanging="900"/>
        <w:rPr>
          <w:b/>
          <w:bCs/>
          <w:sz w:val="22"/>
          <w:szCs w:val="22"/>
        </w:rPr>
      </w:pPr>
      <w:r>
        <w:rPr>
          <w:b/>
          <w:bCs/>
          <w:i/>
          <w:iCs/>
          <w:sz w:val="22"/>
          <w:szCs w:val="22"/>
        </w:rPr>
        <w:t>and core objectives)</w:t>
      </w:r>
    </w:p>
    <w:p w14:paraId="52062114" w14:textId="77777777" w:rsidR="009311AF" w:rsidRPr="00801BC6" w:rsidRDefault="009311AF" w:rsidP="00A5131E">
      <w:pPr>
        <w:spacing w:line="360" w:lineRule="auto"/>
        <w:rPr>
          <w:sz w:val="22"/>
          <w:szCs w:val="22"/>
        </w:rPr>
      </w:pPr>
    </w:p>
    <w:p w14:paraId="502FE4A4" w14:textId="77777777" w:rsidR="00125F92" w:rsidRPr="00801BC6" w:rsidRDefault="00B55F81" w:rsidP="00CD71B9">
      <w:pPr>
        <w:spacing w:line="276" w:lineRule="auto"/>
        <w:rPr>
          <w:sz w:val="22"/>
          <w:szCs w:val="22"/>
        </w:rPr>
      </w:pPr>
      <w:r>
        <w:rPr>
          <w:b/>
          <w:sz w:val="22"/>
          <w:szCs w:val="22"/>
        </w:rPr>
        <w:t>Corporate Headquarters</w:t>
      </w:r>
    </w:p>
    <w:p w14:paraId="58634264" w14:textId="77777777" w:rsidR="00125F92" w:rsidRPr="00801BC6" w:rsidRDefault="00125F92" w:rsidP="00CD71B9">
      <w:pPr>
        <w:pStyle w:val="BodyText"/>
        <w:spacing w:line="276" w:lineRule="auto"/>
        <w:jc w:val="both"/>
        <w:rPr>
          <w:sz w:val="22"/>
          <w:szCs w:val="22"/>
        </w:rPr>
      </w:pPr>
      <w:r>
        <w:rPr>
          <w:sz w:val="22"/>
          <w:szCs w:val="22"/>
        </w:rPr>
        <w:t>P.O. Box XXXXX</w:t>
      </w:r>
    </w:p>
    <w:p w14:paraId="72F6D5DC" w14:textId="77777777" w:rsidR="00B16A65" w:rsidRPr="00801BC6" w:rsidRDefault="00B16A65" w:rsidP="00CD71B9">
      <w:pPr>
        <w:pStyle w:val="BodyText"/>
        <w:spacing w:line="276" w:lineRule="auto"/>
        <w:jc w:val="both"/>
        <w:rPr>
          <w:sz w:val="22"/>
          <w:szCs w:val="22"/>
        </w:rPr>
      </w:pPr>
      <w:r>
        <w:rPr>
          <w:sz w:val="22"/>
          <w:szCs w:val="22"/>
        </w:rPr>
        <w:t>XXX Building/House/Plaza</w:t>
      </w:r>
    </w:p>
    <w:p w14:paraId="02774978" w14:textId="77777777" w:rsidR="00B16A65" w:rsidRPr="00801BC6" w:rsidRDefault="00B16A65" w:rsidP="00CD71B9">
      <w:pPr>
        <w:pStyle w:val="BodyText"/>
        <w:spacing w:line="276" w:lineRule="auto"/>
        <w:jc w:val="both"/>
        <w:rPr>
          <w:sz w:val="22"/>
          <w:szCs w:val="22"/>
        </w:rPr>
      </w:pPr>
      <w:r>
        <w:rPr>
          <w:sz w:val="22"/>
          <w:szCs w:val="22"/>
        </w:rPr>
        <w:t>XXX Avenue/Road/Highway</w:t>
      </w:r>
    </w:p>
    <w:p w14:paraId="354A2D54" w14:textId="77777777" w:rsidR="00D01721" w:rsidRDefault="00B16A65" w:rsidP="5080E91F">
      <w:pPr>
        <w:pStyle w:val="BodyText"/>
        <w:spacing w:line="276" w:lineRule="auto"/>
        <w:jc w:val="both"/>
        <w:rPr>
          <w:sz w:val="22"/>
          <w:szCs w:val="22"/>
        </w:rPr>
      </w:pPr>
      <w:r>
        <w:rPr>
          <w:sz w:val="22"/>
          <w:szCs w:val="22"/>
        </w:rPr>
        <w:t>Nairobi, KENYA</w:t>
      </w:r>
    </w:p>
    <w:p w14:paraId="79B9B3D9" w14:textId="77777777" w:rsidR="5080E91F" w:rsidRDefault="5080E91F" w:rsidP="5080E91F">
      <w:pPr>
        <w:spacing w:line="276" w:lineRule="auto"/>
        <w:rPr>
          <w:b/>
          <w:bCs/>
          <w:sz w:val="22"/>
          <w:szCs w:val="22"/>
        </w:rPr>
      </w:pPr>
    </w:p>
    <w:p w14:paraId="643595D9" w14:textId="77777777" w:rsidR="00B16A65" w:rsidRPr="00801BC6" w:rsidRDefault="00B55F81" w:rsidP="00CD71B9">
      <w:pPr>
        <w:spacing w:line="276" w:lineRule="auto"/>
        <w:rPr>
          <w:sz w:val="22"/>
          <w:szCs w:val="22"/>
        </w:rPr>
      </w:pPr>
      <w:r>
        <w:rPr>
          <w:b/>
          <w:sz w:val="22"/>
          <w:szCs w:val="22"/>
        </w:rPr>
        <w:t>Corporate Contacts</w:t>
      </w:r>
    </w:p>
    <w:p w14:paraId="76C295FF" w14:textId="77777777" w:rsidR="00125F92" w:rsidRPr="00801BC6" w:rsidRDefault="00125F92" w:rsidP="00CD71B9">
      <w:pPr>
        <w:pStyle w:val="BodyText"/>
        <w:spacing w:line="276" w:lineRule="auto"/>
        <w:jc w:val="both"/>
        <w:rPr>
          <w:sz w:val="22"/>
          <w:szCs w:val="22"/>
        </w:rPr>
      </w:pPr>
      <w:r>
        <w:rPr>
          <w:sz w:val="22"/>
          <w:szCs w:val="22"/>
        </w:rPr>
        <w:t>Telephone: (+254) XXXXXXXX</w:t>
      </w:r>
    </w:p>
    <w:p w14:paraId="2201549F" w14:textId="77777777" w:rsidR="00B16A65" w:rsidRPr="00801BC6" w:rsidRDefault="00B16A65" w:rsidP="00CD71B9">
      <w:pPr>
        <w:pStyle w:val="BodyText"/>
        <w:spacing w:line="276" w:lineRule="auto"/>
        <w:jc w:val="both"/>
        <w:rPr>
          <w:sz w:val="22"/>
          <w:szCs w:val="22"/>
        </w:rPr>
      </w:pPr>
      <w:r>
        <w:rPr>
          <w:sz w:val="22"/>
          <w:szCs w:val="22"/>
        </w:rPr>
        <w:t>E-mail: XXXXXXXX@XXXX.co.ke</w:t>
      </w:r>
    </w:p>
    <w:p w14:paraId="28180A57" w14:textId="77777777" w:rsidR="00125F92" w:rsidRPr="00801BC6" w:rsidRDefault="00B16A65" w:rsidP="00CD71B9">
      <w:pPr>
        <w:pStyle w:val="BodyText"/>
        <w:spacing w:line="276" w:lineRule="auto"/>
        <w:jc w:val="both"/>
        <w:rPr>
          <w:sz w:val="22"/>
          <w:szCs w:val="22"/>
        </w:rPr>
      </w:pPr>
      <w:r>
        <w:rPr>
          <w:sz w:val="22"/>
          <w:szCs w:val="22"/>
        </w:rPr>
        <w:t>Website: www.XXXX.co.ke</w:t>
      </w:r>
    </w:p>
    <w:p w14:paraId="3D517662" w14:textId="77777777" w:rsidR="00125F92" w:rsidRPr="00801BC6" w:rsidRDefault="00125F92" w:rsidP="00CD71B9">
      <w:pPr>
        <w:spacing w:line="276" w:lineRule="auto"/>
        <w:rPr>
          <w:sz w:val="22"/>
          <w:szCs w:val="22"/>
        </w:rPr>
      </w:pPr>
    </w:p>
    <w:p w14:paraId="79377214" w14:textId="77777777" w:rsidR="00125F92" w:rsidRPr="00801BC6" w:rsidRDefault="00B55F81" w:rsidP="00CD71B9">
      <w:pPr>
        <w:spacing w:line="276" w:lineRule="auto"/>
        <w:rPr>
          <w:b/>
          <w:sz w:val="22"/>
          <w:szCs w:val="22"/>
        </w:rPr>
      </w:pPr>
      <w:r>
        <w:rPr>
          <w:b/>
          <w:sz w:val="22"/>
          <w:szCs w:val="22"/>
        </w:rPr>
        <w:t>Corporate Bankers</w:t>
      </w:r>
    </w:p>
    <w:p w14:paraId="5F20595B" w14:textId="77777777" w:rsidR="00E61DD9" w:rsidRPr="00801BC6" w:rsidRDefault="007942BE" w:rsidP="00CD71B9">
      <w:pPr>
        <w:autoSpaceDE/>
        <w:autoSpaceDN/>
        <w:spacing w:line="276" w:lineRule="auto"/>
        <w:rPr>
          <w:sz w:val="22"/>
          <w:szCs w:val="22"/>
        </w:rPr>
      </w:pPr>
      <w:r>
        <w:rPr>
          <w:sz w:val="22"/>
          <w:szCs w:val="22"/>
        </w:rPr>
        <w:t>Bankers (List as appropriate)</w:t>
      </w:r>
    </w:p>
    <w:p w14:paraId="7710EE11" w14:textId="77777777" w:rsidR="00335AF5" w:rsidRPr="00801BC6" w:rsidRDefault="00335AF5" w:rsidP="00CD71B9">
      <w:pPr>
        <w:autoSpaceDE/>
        <w:autoSpaceDN/>
        <w:spacing w:line="276" w:lineRule="auto"/>
        <w:rPr>
          <w:sz w:val="22"/>
          <w:szCs w:val="22"/>
        </w:rPr>
      </w:pPr>
      <w:r>
        <w:rPr>
          <w:sz w:val="22"/>
          <w:szCs w:val="22"/>
        </w:rPr>
        <w:t>XXX Commercial Bank</w:t>
      </w:r>
    </w:p>
    <w:p w14:paraId="5F8A0599" w14:textId="77777777" w:rsidR="00335AF5" w:rsidRPr="00801BC6" w:rsidRDefault="00335AF5" w:rsidP="00CD71B9">
      <w:pPr>
        <w:autoSpaceDE/>
        <w:autoSpaceDN/>
        <w:spacing w:line="276" w:lineRule="auto"/>
        <w:rPr>
          <w:sz w:val="22"/>
          <w:szCs w:val="22"/>
        </w:rPr>
      </w:pPr>
      <w:r>
        <w:rPr>
          <w:sz w:val="22"/>
          <w:szCs w:val="22"/>
        </w:rPr>
        <w:t>P.O. Box xxx – code</w:t>
      </w:r>
    </w:p>
    <w:p w14:paraId="4D05AF59" w14:textId="77777777" w:rsidR="00E61DD9" w:rsidRPr="00801BC6" w:rsidRDefault="00335AF5" w:rsidP="00CD71B9">
      <w:pPr>
        <w:autoSpaceDE/>
        <w:autoSpaceDN/>
        <w:spacing w:line="276" w:lineRule="auto"/>
        <w:rPr>
          <w:sz w:val="22"/>
          <w:szCs w:val="22"/>
        </w:rPr>
      </w:pPr>
      <w:r>
        <w:rPr>
          <w:sz w:val="22"/>
          <w:szCs w:val="22"/>
        </w:rPr>
        <w:t>Branch</w:t>
      </w:r>
    </w:p>
    <w:p w14:paraId="6E24D154" w14:textId="77777777" w:rsidR="003071A4" w:rsidRPr="00801BC6" w:rsidRDefault="003071A4" w:rsidP="00CD71B9">
      <w:pPr>
        <w:autoSpaceDE/>
        <w:autoSpaceDN/>
        <w:spacing w:line="276" w:lineRule="auto"/>
        <w:rPr>
          <w:sz w:val="22"/>
          <w:szCs w:val="22"/>
        </w:rPr>
      </w:pPr>
    </w:p>
    <w:p w14:paraId="157F8837" w14:textId="77777777" w:rsidR="4DC491F0" w:rsidRDefault="60F4C52D" w:rsidP="4A804C72">
      <w:pPr>
        <w:spacing w:line="276" w:lineRule="auto"/>
      </w:pPr>
      <w:r>
        <w:rPr>
          <w:b/>
          <w:bCs/>
        </w:rPr>
        <w:t>Entity Auditor</w:t>
      </w:r>
    </w:p>
    <w:p w14:paraId="589973D4" w14:textId="77777777" w:rsidR="002F3D27" w:rsidRPr="00801BC6" w:rsidRDefault="006D14AE" w:rsidP="00CD71B9">
      <w:pPr>
        <w:spacing w:line="276" w:lineRule="auto"/>
        <w:rPr>
          <w:sz w:val="22"/>
          <w:szCs w:val="22"/>
        </w:rPr>
      </w:pPr>
      <w:r>
        <w:rPr>
          <w:sz w:val="22"/>
          <w:szCs w:val="22"/>
        </w:rPr>
        <w:t>Auditor General</w:t>
      </w:r>
    </w:p>
    <w:p w14:paraId="11FD81A8" w14:textId="77777777" w:rsidR="006D14AE" w:rsidRPr="00801BC6" w:rsidRDefault="00CF3BE4" w:rsidP="00CD71B9">
      <w:pPr>
        <w:spacing w:line="276" w:lineRule="auto"/>
        <w:rPr>
          <w:sz w:val="22"/>
          <w:szCs w:val="22"/>
        </w:rPr>
      </w:pPr>
      <w:r>
        <w:rPr>
          <w:sz w:val="22"/>
          <w:szCs w:val="22"/>
        </w:rPr>
        <w:t>The Office of the Auditor General</w:t>
      </w:r>
    </w:p>
    <w:p w14:paraId="4563C440" w14:textId="77777777" w:rsidR="006D14AE" w:rsidRPr="00801BC6" w:rsidRDefault="006D14AE" w:rsidP="00CD71B9">
      <w:pPr>
        <w:spacing w:line="276" w:lineRule="auto"/>
        <w:rPr>
          <w:bCs/>
          <w:color w:val="111111"/>
          <w:sz w:val="22"/>
          <w:szCs w:val="22"/>
          <w:shd w:val="clear" w:color="auto" w:fill="FFFFFF"/>
        </w:rPr>
      </w:pPr>
      <w:r>
        <w:rPr>
          <w:bCs/>
          <w:color w:val="111111"/>
          <w:sz w:val="22"/>
          <w:szCs w:val="22"/>
          <w:shd w:val="clear" w:color="auto" w:fill="FFFFFF"/>
        </w:rPr>
        <w:t xml:space="preserve">Anniversary Towers, University Way </w:t>
      </w:r>
    </w:p>
    <w:p w14:paraId="1F6CAA43" w14:textId="77777777" w:rsidR="006D14AE" w:rsidRPr="00801BC6" w:rsidRDefault="006D14AE" w:rsidP="00CD71B9">
      <w:pPr>
        <w:spacing w:line="276" w:lineRule="auto"/>
        <w:rPr>
          <w:bCs/>
          <w:color w:val="111111"/>
          <w:sz w:val="22"/>
          <w:szCs w:val="22"/>
          <w:shd w:val="clear" w:color="auto" w:fill="FFFFFF"/>
        </w:rPr>
      </w:pPr>
      <w:r>
        <w:rPr>
          <w:bCs/>
          <w:color w:val="111111"/>
          <w:sz w:val="22"/>
          <w:szCs w:val="22"/>
          <w:shd w:val="clear" w:color="auto" w:fill="FFFFFF"/>
        </w:rPr>
        <w:t>P.O. Box 30084 – 00100 GPO</w:t>
      </w:r>
    </w:p>
    <w:p w14:paraId="26CC8C1B" w14:textId="77777777" w:rsidR="006D14AE" w:rsidRPr="00801BC6" w:rsidRDefault="006D14AE" w:rsidP="00CD71B9">
      <w:pPr>
        <w:spacing w:line="276" w:lineRule="auto"/>
        <w:rPr>
          <w:sz w:val="22"/>
          <w:szCs w:val="22"/>
        </w:rPr>
      </w:pPr>
      <w:r>
        <w:rPr>
          <w:bCs/>
          <w:color w:val="111111"/>
          <w:sz w:val="22"/>
          <w:szCs w:val="22"/>
          <w:shd w:val="clear" w:color="auto" w:fill="FFFFFF"/>
        </w:rPr>
        <w:t>Nairobi, Kenya</w:t>
      </w:r>
    </w:p>
    <w:p w14:paraId="1027B164" w14:textId="77777777" w:rsidR="00A5131E" w:rsidRPr="00801BC6" w:rsidRDefault="00A5131E" w:rsidP="00CD71B9">
      <w:pPr>
        <w:spacing w:line="276" w:lineRule="auto"/>
        <w:rPr>
          <w:sz w:val="22"/>
          <w:szCs w:val="22"/>
        </w:rPr>
      </w:pPr>
    </w:p>
    <w:p w14:paraId="5DCD0B0A" w14:textId="77777777" w:rsidR="00B15030" w:rsidRPr="00801BC6" w:rsidRDefault="00B15030" w:rsidP="5080E91F">
      <w:pPr>
        <w:spacing w:line="276" w:lineRule="auto"/>
        <w:rPr>
          <w:b/>
          <w:bCs/>
          <w:sz w:val="22"/>
          <w:szCs w:val="22"/>
        </w:rPr>
      </w:pPr>
      <w:r>
        <w:rPr>
          <w:b/>
          <w:bCs/>
          <w:sz w:val="22"/>
          <w:szCs w:val="22"/>
        </w:rPr>
        <w:t>Principal Legal Adviser</w:t>
      </w:r>
    </w:p>
    <w:p w14:paraId="1E2D63F0" w14:textId="77777777" w:rsidR="003071A4" w:rsidRPr="00801BC6" w:rsidRDefault="00B15030" w:rsidP="00CD71B9">
      <w:pPr>
        <w:spacing w:line="276" w:lineRule="auto"/>
        <w:rPr>
          <w:sz w:val="22"/>
          <w:szCs w:val="22"/>
        </w:rPr>
      </w:pPr>
      <w:r>
        <w:rPr>
          <w:sz w:val="22"/>
          <w:szCs w:val="22"/>
        </w:rPr>
        <w:t>The Attorney General (or the County Attorney, as applicable)</w:t>
      </w:r>
    </w:p>
    <w:p w14:paraId="4E5FB7D7" w14:textId="77777777" w:rsidR="00B15030" w:rsidRPr="00801BC6" w:rsidRDefault="00B15030" w:rsidP="00CD71B9">
      <w:pPr>
        <w:spacing w:line="276" w:lineRule="auto"/>
        <w:rPr>
          <w:sz w:val="22"/>
          <w:szCs w:val="22"/>
        </w:rPr>
      </w:pPr>
      <w:r>
        <w:rPr>
          <w:sz w:val="22"/>
          <w:szCs w:val="22"/>
        </w:rPr>
        <w:t>State Law Office, Harambee Avenue</w:t>
      </w:r>
    </w:p>
    <w:p w14:paraId="491CA226" w14:textId="77777777" w:rsidR="00B15030" w:rsidRPr="00801BC6" w:rsidRDefault="00B15030" w:rsidP="00CD71B9">
      <w:pPr>
        <w:spacing w:line="276" w:lineRule="auto"/>
        <w:rPr>
          <w:sz w:val="22"/>
          <w:szCs w:val="22"/>
        </w:rPr>
      </w:pPr>
      <w:r>
        <w:rPr>
          <w:sz w:val="22"/>
          <w:szCs w:val="22"/>
        </w:rPr>
        <w:t>P.O. Box 40112</w:t>
      </w:r>
    </w:p>
    <w:p w14:paraId="6A856CFC" w14:textId="77777777" w:rsidR="00B15030" w:rsidRPr="00801BC6" w:rsidRDefault="00B15030" w:rsidP="00CD71B9">
      <w:pPr>
        <w:spacing w:line="276" w:lineRule="auto"/>
        <w:rPr>
          <w:sz w:val="22"/>
          <w:szCs w:val="22"/>
        </w:rPr>
      </w:pPr>
      <w:r>
        <w:rPr>
          <w:sz w:val="22"/>
          <w:szCs w:val="22"/>
        </w:rPr>
        <w:t>City Square 00200</w:t>
      </w:r>
    </w:p>
    <w:p w14:paraId="1BB2EFF1" w14:textId="77777777" w:rsidR="00B15030" w:rsidRPr="00801BC6" w:rsidRDefault="00B15030" w:rsidP="00CD71B9">
      <w:pPr>
        <w:spacing w:line="276" w:lineRule="auto"/>
        <w:rPr>
          <w:sz w:val="22"/>
          <w:szCs w:val="22"/>
        </w:rPr>
      </w:pPr>
      <w:r>
        <w:rPr>
          <w:sz w:val="22"/>
          <w:szCs w:val="22"/>
        </w:rPr>
        <w:t>Nairobi</w:t>
      </w:r>
      <w:r>
        <w:rPr>
          <w:rStyle w:val="apple-converted-space"/>
          <w:sz w:val="22"/>
          <w:szCs w:val="22"/>
        </w:rPr>
        <w:t>, Kenya</w:t>
      </w:r>
    </w:p>
    <w:p w14:paraId="3AABB5B6" w14:textId="77777777" w:rsidR="005E19DC" w:rsidRDefault="005E19DC" w:rsidP="005E19DC">
      <w:pPr>
        <w:autoSpaceDE/>
        <w:autoSpaceDN/>
        <w:rPr>
          <w:sz w:val="22"/>
          <w:szCs w:val="22"/>
        </w:rPr>
      </w:pPr>
    </w:p>
    <w:p w14:paraId="6866D3B1" w14:textId="77777777" w:rsidR="2A4BAAA7" w:rsidRPr="005E19DC" w:rsidRDefault="2A4BAAA7" w:rsidP="005C3404">
      <w:pPr>
        <w:pStyle w:val="Heading1"/>
        <w:numPr>
          <w:ilvl w:val="0"/>
          <w:numId w:val="13"/>
        </w:numPr>
        <w:jc w:val="both"/>
        <w:rPr>
          <w:rFonts w:ascii="Times New Roman" w:hAnsi="Times New Roman"/>
        </w:rPr>
      </w:pPr>
      <w:bookmarkStart w:id="3" w:name="_Toc241597885"/>
      <w:r>
        <w:rPr>
          <w:rFonts w:ascii="Times New Roman" w:hAnsi="Times New Roman"/>
        </w:rPr>
        <w:t>Corporate Governance</w:t>
      </w:r>
      <w:bookmarkEnd w:id="3"/>
    </w:p>
    <w:p w14:paraId="4BD41F91" w14:textId="77777777" w:rsidR="732D8EA3" w:rsidRPr="005E19DC" w:rsidRDefault="732D8EA3" w:rsidP="732D8EA3">
      <w:pPr>
        <w:tabs>
          <w:tab w:val="left" w:pos="360"/>
        </w:tabs>
      </w:pPr>
    </w:p>
    <w:p w14:paraId="23CBD797" w14:textId="77777777" w:rsidR="57F025FF" w:rsidRPr="005E19DC" w:rsidRDefault="57F025FF" w:rsidP="5080E91F">
      <w:pPr>
        <w:spacing w:line="360" w:lineRule="auto"/>
        <w:jc w:val="both"/>
        <w:rPr>
          <w:b/>
          <w:bCs/>
        </w:rPr>
      </w:pPr>
      <w:r>
        <w:rPr>
          <w:b/>
          <w:bCs/>
        </w:rPr>
        <w:t>Part A: Board of Directors’ Profiles</w:t>
      </w:r>
    </w:p>
    <w:p w14:paraId="5E1A947E" w14:textId="77777777" w:rsidR="57F025FF" w:rsidRPr="005E19DC" w:rsidRDefault="57F025FF" w:rsidP="5080E91F">
      <w:pPr>
        <w:spacing w:line="360" w:lineRule="auto"/>
        <w:jc w:val="both"/>
      </w:pPr>
      <w:r>
        <w:rPr>
          <w:i/>
          <w:iCs/>
        </w:rPr>
        <w:t>For each Director, insert a passport-size photograph alongside the director's full name and key professional or academic qualifications, followed by a concise description of their qualifications and work experience; indicate whether the director is independent or an executive director. For the Entity Secretary, provide their details in the same manner and confirm whether they are a member of the Institute of Certified Secretaries (ICS) as required under the Mwongozo Code of Governance.</w:t>
      </w:r>
    </w:p>
    <w:p w14:paraId="3CBFA168" w14:textId="77777777" w:rsidR="5080E91F" w:rsidRPr="005E19DC" w:rsidRDefault="5080E91F" w:rsidP="5080E91F">
      <w:pPr>
        <w:spacing w:line="360" w:lineRule="auto"/>
        <w:jc w:val="both"/>
        <w:rPr>
          <w:i/>
          <w:iCs/>
        </w:rPr>
      </w:pPr>
    </w:p>
    <w:p w14:paraId="1E9FE162" w14:textId="77777777" w:rsidR="57F025FF" w:rsidRPr="005E19DC" w:rsidRDefault="57F025FF" w:rsidP="5080E91F">
      <w:pPr>
        <w:spacing w:line="360" w:lineRule="auto"/>
        <w:jc w:val="both"/>
        <w:rPr>
          <w:b/>
          <w:bCs/>
        </w:rPr>
      </w:pPr>
      <w:r>
        <w:rPr>
          <w:b/>
          <w:bCs/>
        </w:rPr>
        <w:t>Part B: Management Profiles</w:t>
      </w:r>
    </w:p>
    <w:p w14:paraId="769634D4" w14:textId="77777777" w:rsidR="57F025FF" w:rsidRPr="005E19DC" w:rsidRDefault="57F025FF" w:rsidP="5080E91F">
      <w:pPr>
        <w:spacing w:line="360" w:lineRule="auto"/>
        <w:jc w:val="both"/>
      </w:pPr>
      <w:r>
        <w:rPr>
          <w:i/>
          <w:iCs/>
        </w:rPr>
        <w:t>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section and the Management section, reflecting their roles at both governance and operational levels.</w:t>
      </w:r>
    </w:p>
    <w:p w14:paraId="7B75AD1C" w14:textId="77777777" w:rsidR="5080E91F" w:rsidRDefault="5080E91F" w:rsidP="5080E91F">
      <w:pPr>
        <w:tabs>
          <w:tab w:val="left" w:pos="360"/>
        </w:tabs>
      </w:pPr>
    </w:p>
    <w:p w14:paraId="6C7F145D" w14:textId="77777777" w:rsidR="00EF79C3" w:rsidRPr="00801BC6" w:rsidRDefault="00EF79C3" w:rsidP="00C26E38">
      <w:pPr>
        <w:rPr>
          <w:sz w:val="22"/>
          <w:szCs w:val="22"/>
        </w:rPr>
      </w:pPr>
    </w:p>
    <w:p w14:paraId="623D241A" w14:textId="77777777" w:rsidR="00EF79C3" w:rsidRPr="00801BC6" w:rsidRDefault="00EF79C3">
      <w:pPr>
        <w:autoSpaceDE/>
        <w:autoSpaceDN/>
        <w:rPr>
          <w:sz w:val="22"/>
          <w:szCs w:val="22"/>
        </w:rPr>
      </w:pPr>
      <w:r>
        <w:rPr>
          <w:sz w:val="22"/>
          <w:szCs w:val="22"/>
        </w:rPr>
        <w:br w:type="page"/>
      </w:r>
    </w:p>
    <w:p w14:paraId="5E9EDE13" w14:textId="77777777" w:rsidR="00EF79C3" w:rsidRPr="00A30460" w:rsidRDefault="22EA735D" w:rsidP="005C3404">
      <w:pPr>
        <w:pStyle w:val="Heading1"/>
        <w:numPr>
          <w:ilvl w:val="0"/>
          <w:numId w:val="13"/>
        </w:numPr>
        <w:jc w:val="both"/>
        <w:rPr>
          <w:rFonts w:ascii="Times New Roman" w:hAnsi="Times New Roman"/>
        </w:rPr>
      </w:pPr>
      <w:bookmarkStart w:id="4" w:name="_Toc241597886"/>
      <w:r>
        <w:rPr>
          <w:rFonts w:ascii="Times New Roman" w:hAnsi="Times New Roman"/>
        </w:rPr>
        <w:lastRenderedPageBreak/>
        <w:t>Financial Performance Overview</w:t>
      </w:r>
      <w:bookmarkEnd w:id="4"/>
    </w:p>
    <w:p w14:paraId="0FBA5692" w14:textId="77777777" w:rsidR="00B96D33" w:rsidRPr="001A7524" w:rsidRDefault="00B96D33" w:rsidP="00B96D33"/>
    <w:p w14:paraId="7A97E671" w14:textId="77777777" w:rsidR="00B96D33" w:rsidRPr="005C0163" w:rsidRDefault="00B96D33" w:rsidP="00B96D33">
      <w:pPr>
        <w:spacing w:line="360" w:lineRule="auto"/>
        <w:jc w:val="both"/>
        <w:rPr>
          <w:i/>
        </w:rPr>
      </w:pPr>
      <w:r>
        <w:rPr>
          <w:i/>
        </w:rPr>
        <w:t>(The management should provide the following information)</w:t>
      </w:r>
    </w:p>
    <w:p w14:paraId="3070813A" w14:textId="77777777" w:rsidR="00B96D33" w:rsidRPr="005C0163" w:rsidRDefault="00B96D33" w:rsidP="00B96D33">
      <w:pPr>
        <w:jc w:val="both"/>
        <w:rPr>
          <w:b/>
          <w:i/>
        </w:rPr>
      </w:pPr>
      <w:r>
        <w:rPr>
          <w:b/>
          <w:i/>
        </w:rPr>
        <w:t>FY [Current Period] Financial and Operational Performance Report</w:t>
      </w:r>
    </w:p>
    <w:p w14:paraId="671A516E" w14:textId="77777777" w:rsidR="00B96D33" w:rsidRPr="005C0163" w:rsidRDefault="00B96D33" w:rsidP="00B96D33">
      <w:pPr>
        <w:pStyle w:val="ListParagraph"/>
        <w:numPr>
          <w:ilvl w:val="0"/>
          <w:numId w:val="23"/>
        </w:numPr>
        <w:jc w:val="both"/>
        <w:rPr>
          <w:b/>
          <w:i/>
        </w:rPr>
      </w:pPr>
      <w:r>
        <w:rPr>
          <w:rStyle w:val="Strong"/>
          <w:i/>
          <w:iCs/>
        </w:rPr>
        <w:t>Revenue</w:t>
      </w:r>
    </w:p>
    <w:p w14:paraId="77B2CE1C" w14:textId="77777777" w:rsidR="00B96D33" w:rsidRPr="005C0163" w:rsidRDefault="00B96D33" w:rsidP="00B96D33">
      <w:pPr>
        <w:pStyle w:val="font-claude-response-body"/>
        <w:spacing w:beforeAutospacing="0"/>
        <w:rPr>
          <w:i/>
          <w:iCs/>
        </w:rPr>
      </w:pPr>
      <w:r>
        <w:rPr>
          <w:i/>
          <w:iCs/>
        </w:rPr>
        <w:t>Revenue Analysis</w:t>
      </w:r>
    </w:p>
    <w:p w14:paraId="219A109E" w14:textId="77777777" w:rsidR="00B96D33" w:rsidRPr="005C0163" w:rsidRDefault="00B96D33" w:rsidP="00B96D33">
      <w:pPr>
        <w:pStyle w:val="font-claude-response-body"/>
        <w:numPr>
          <w:ilvl w:val="0"/>
          <w:numId w:val="23"/>
        </w:numPr>
        <w:autoSpaceDE/>
        <w:autoSpaceDN/>
        <w:spacing w:before="100" w:after="100"/>
        <w:rPr>
          <w:i/>
          <w:iCs/>
        </w:rPr>
      </w:pPr>
      <w:r>
        <w:rPr>
          <w:rStyle w:val="Strong"/>
          <w:i/>
          <w:iCs/>
        </w:rPr>
        <w:t>Expenditure</w:t>
      </w:r>
    </w:p>
    <w:p w14:paraId="2E7C4E66" w14:textId="77777777" w:rsidR="00B96D33" w:rsidRPr="005C0163" w:rsidRDefault="00B96D33" w:rsidP="00B96D33">
      <w:pPr>
        <w:pStyle w:val="font-claude-response-body"/>
        <w:rPr>
          <w:i/>
          <w:iCs/>
        </w:rPr>
      </w:pPr>
      <w:r>
        <w:rPr>
          <w:i/>
          <w:iCs/>
        </w:rPr>
        <w:t>Expenditure Analysis</w:t>
      </w:r>
    </w:p>
    <w:p w14:paraId="71D86017" w14:textId="77777777" w:rsidR="00B96D33" w:rsidRPr="005C0163" w:rsidRDefault="00B96D33" w:rsidP="00B96D33">
      <w:pPr>
        <w:pStyle w:val="font-claude-response-body"/>
        <w:numPr>
          <w:ilvl w:val="0"/>
          <w:numId w:val="23"/>
        </w:numPr>
        <w:autoSpaceDE/>
        <w:autoSpaceDN/>
        <w:spacing w:before="100" w:after="100"/>
        <w:rPr>
          <w:rStyle w:val="Strong"/>
          <w:i/>
        </w:rPr>
      </w:pPr>
      <w:r>
        <w:rPr>
          <w:rStyle w:val="Strong"/>
          <w:i/>
          <w:iCs/>
        </w:rPr>
        <w:t>Revenue and Expenditure per Budget Estimates</w:t>
      </w:r>
    </w:p>
    <w:p w14:paraId="14EB45AC" w14:textId="77777777" w:rsidR="00B96D33" w:rsidRPr="005C0163" w:rsidRDefault="00B96D33" w:rsidP="00B96D33">
      <w:pPr>
        <w:pStyle w:val="font-claude-response-body"/>
        <w:rPr>
          <w:i/>
          <w:iCs/>
        </w:rPr>
      </w:pPr>
      <w:r>
        <w:rPr>
          <w:i/>
          <w:iCs/>
        </w:rPr>
        <w:t>Revenue variance explanation</w:t>
      </w:r>
    </w:p>
    <w:p w14:paraId="20DC9FF1" w14:textId="77777777" w:rsidR="00B96D33" w:rsidRPr="005C0163" w:rsidRDefault="00B96D33" w:rsidP="00B96D33">
      <w:pPr>
        <w:pStyle w:val="font-claude-response-body"/>
        <w:rPr>
          <w:rStyle w:val="Strong"/>
          <w:b w:val="0"/>
          <w:i/>
        </w:rPr>
      </w:pPr>
      <w:r>
        <w:rPr>
          <w:i/>
        </w:rPr>
        <w:t>Expenditure</w:t>
      </w:r>
      <w:r>
        <w:rPr>
          <w:b/>
          <w:i/>
        </w:rPr>
        <w:t xml:space="preserve"> </w:t>
      </w:r>
      <w:r>
        <w:rPr>
          <w:rStyle w:val="Strong"/>
          <w:b w:val="0"/>
          <w:i/>
        </w:rPr>
        <w:t>variance explanation</w:t>
      </w:r>
    </w:p>
    <w:p w14:paraId="4AF0ACD4" w14:textId="77777777" w:rsidR="00B96D33" w:rsidRPr="005C0163" w:rsidRDefault="00B96D33" w:rsidP="00B96D33">
      <w:pPr>
        <w:pStyle w:val="font-claude-response-body"/>
        <w:numPr>
          <w:ilvl w:val="0"/>
          <w:numId w:val="23"/>
        </w:numPr>
        <w:autoSpaceDE/>
        <w:autoSpaceDN/>
        <w:spacing w:before="100" w:after="100"/>
        <w:rPr>
          <w:rStyle w:val="Strong"/>
          <w:i/>
        </w:rPr>
      </w:pPr>
      <w:r>
        <w:rPr>
          <w:rStyle w:val="Strong"/>
          <w:i/>
          <w:iCs/>
        </w:rPr>
        <w:t>Assets of the Entity</w:t>
      </w:r>
    </w:p>
    <w:p w14:paraId="0E231769" w14:textId="77777777" w:rsidR="00B96D33" w:rsidRPr="005C0163" w:rsidRDefault="00B96D33" w:rsidP="00B96D33">
      <w:pPr>
        <w:pStyle w:val="font-claude-response-body"/>
        <w:jc w:val="both"/>
        <w:rPr>
          <w:rStyle w:val="Strong"/>
          <w:b w:val="0"/>
          <w:i/>
        </w:rPr>
      </w:pPr>
      <w:r>
        <w:rPr>
          <w:rStyle w:val="Strong"/>
          <w:b w:val="0"/>
          <w:bCs w:val="0"/>
          <w:i/>
          <w:iCs/>
        </w:rPr>
        <w:t>(</w:t>
      </w:r>
      <w:r>
        <w:rPr>
          <w:rStyle w:val="Strong"/>
          <w:b w:val="0"/>
          <w:i/>
        </w:rPr>
        <w:t>Summary of Current Assets and Non-current Assets)</w:t>
      </w:r>
    </w:p>
    <w:p w14:paraId="7345DB2D" w14:textId="77777777" w:rsidR="00B96D33" w:rsidRPr="005C0163" w:rsidRDefault="00B96D33" w:rsidP="00B96D33">
      <w:pPr>
        <w:pStyle w:val="font-claude-response-body"/>
        <w:numPr>
          <w:ilvl w:val="0"/>
          <w:numId w:val="23"/>
        </w:numPr>
        <w:autoSpaceDE/>
        <w:autoSpaceDN/>
        <w:spacing w:before="100" w:after="100"/>
        <w:rPr>
          <w:rStyle w:val="Strong"/>
          <w:i/>
          <w:iCs/>
        </w:rPr>
      </w:pPr>
      <w:r>
        <w:rPr>
          <w:rStyle w:val="Strong"/>
          <w:i/>
          <w:iCs/>
        </w:rPr>
        <w:t>Liabilities of the Entity</w:t>
      </w:r>
    </w:p>
    <w:p w14:paraId="59F64ADA" w14:textId="77777777" w:rsidR="00B96D33" w:rsidRPr="005C0163" w:rsidRDefault="00B96D33" w:rsidP="00B96D33">
      <w:pPr>
        <w:pStyle w:val="font-claude-response-body"/>
        <w:rPr>
          <w:rStyle w:val="Strong"/>
          <w:b w:val="0"/>
          <w:bCs w:val="0"/>
          <w:i/>
          <w:iCs/>
        </w:rPr>
      </w:pPr>
      <w:r>
        <w:rPr>
          <w:rStyle w:val="Strong"/>
          <w:i/>
          <w:iCs/>
        </w:rPr>
        <w:t>(</w:t>
      </w:r>
      <w:r>
        <w:rPr>
          <w:rStyle w:val="Strong"/>
          <w:b w:val="0"/>
          <w:bCs w:val="0"/>
          <w:i/>
          <w:iCs/>
        </w:rPr>
        <w:t>Summary of Current Liabilities and Non-current Liabilities)</w:t>
      </w:r>
    </w:p>
    <w:p w14:paraId="58A270A0" w14:textId="77777777" w:rsidR="00B96D33" w:rsidRPr="005C0163" w:rsidRDefault="00B96D33" w:rsidP="00B96D33">
      <w:pPr>
        <w:pStyle w:val="font-claude-response-body"/>
        <w:numPr>
          <w:ilvl w:val="0"/>
          <w:numId w:val="23"/>
        </w:numPr>
        <w:autoSpaceDE/>
        <w:autoSpaceDN/>
        <w:spacing w:before="100" w:after="100"/>
        <w:rPr>
          <w:rStyle w:val="Strong"/>
          <w:i/>
        </w:rPr>
      </w:pPr>
      <w:r>
        <w:rPr>
          <w:rStyle w:val="Strong"/>
          <w:i/>
          <w:iCs/>
        </w:rPr>
        <w:t>Key Projects and Investment Decisions</w:t>
      </w:r>
    </w:p>
    <w:p w14:paraId="6AC78563" w14:textId="77777777" w:rsidR="00B96D33" w:rsidRPr="005C0163" w:rsidRDefault="00B96D33" w:rsidP="00B96D33">
      <w:pPr>
        <w:pStyle w:val="font-claude-response-body"/>
        <w:rPr>
          <w:i/>
          <w:iCs/>
        </w:rPr>
      </w:pPr>
      <w:r>
        <w:rPr>
          <w:i/>
          <w:iCs/>
        </w:rPr>
        <w:t>Entity's key projects or investment decisions, whether implemented or ongoing</w:t>
      </w:r>
    </w:p>
    <w:p w14:paraId="035509F3" w14:textId="77777777" w:rsidR="00B96D33" w:rsidRPr="005C0163" w:rsidRDefault="00B96D33" w:rsidP="00B96D33">
      <w:pPr>
        <w:pStyle w:val="font-claude-response-body"/>
        <w:numPr>
          <w:ilvl w:val="0"/>
          <w:numId w:val="23"/>
        </w:numPr>
        <w:autoSpaceDE/>
        <w:autoSpaceDN/>
        <w:spacing w:before="100" w:after="100"/>
        <w:rPr>
          <w:i/>
          <w:iCs/>
        </w:rPr>
      </w:pPr>
      <w:r>
        <w:rPr>
          <w:rStyle w:val="Strong"/>
          <w:i/>
          <w:iCs/>
        </w:rPr>
        <w:t>Risk Analysis and Statutory Compliance</w:t>
      </w:r>
    </w:p>
    <w:p w14:paraId="706B60CD" w14:textId="77777777" w:rsidR="00B96D33" w:rsidRPr="005C0163" w:rsidRDefault="00B96D33" w:rsidP="00B96D33">
      <w:pPr>
        <w:pStyle w:val="font-claude-response-body"/>
        <w:rPr>
          <w:i/>
          <w:iCs/>
        </w:rPr>
      </w:pPr>
      <w:r>
        <w:rPr>
          <w:i/>
          <w:iCs/>
        </w:rPr>
        <w:t>Major risks facing the entity</w:t>
      </w:r>
    </w:p>
    <w:p w14:paraId="626D9B26" w14:textId="77777777" w:rsidR="00B96D33" w:rsidRPr="005C0163" w:rsidRDefault="00B96D33" w:rsidP="00B96D33">
      <w:pPr>
        <w:pStyle w:val="font-claude-response-body"/>
        <w:rPr>
          <w:i/>
          <w:iCs/>
        </w:rPr>
      </w:pPr>
      <w:r>
        <w:rPr>
          <w:i/>
          <w:iCs/>
        </w:rPr>
        <w:t>Compliance with statutory requirements</w:t>
      </w:r>
    </w:p>
    <w:p w14:paraId="21E5E92F" w14:textId="77777777" w:rsidR="00B96D33" w:rsidRPr="005C0163" w:rsidRDefault="00B96D33" w:rsidP="00B96D33">
      <w:pPr>
        <w:pStyle w:val="font-claude-response-body"/>
        <w:rPr>
          <w:i/>
          <w:iCs/>
        </w:rPr>
      </w:pPr>
      <w:r>
        <w:rPr>
          <w:i/>
          <w:iCs/>
        </w:rPr>
        <w:t>Material arrears in statutory and other financial obligations</w:t>
      </w:r>
    </w:p>
    <w:p w14:paraId="0C2F6487" w14:textId="77777777" w:rsidR="00B96D33" w:rsidRPr="005C0163" w:rsidRDefault="00B96D33" w:rsidP="00B96D33">
      <w:pPr>
        <w:pStyle w:val="font-claude-response-body"/>
        <w:numPr>
          <w:ilvl w:val="0"/>
          <w:numId w:val="23"/>
        </w:numPr>
        <w:autoSpaceDE/>
        <w:autoSpaceDN/>
        <w:spacing w:before="100" w:after="100"/>
        <w:rPr>
          <w:rStyle w:val="Strong"/>
          <w:i/>
          <w:iCs/>
        </w:rPr>
      </w:pPr>
      <w:r>
        <w:rPr>
          <w:rStyle w:val="Strong"/>
          <w:i/>
          <w:iCs/>
        </w:rPr>
        <w:t>Operations Review</w:t>
      </w:r>
    </w:p>
    <w:p w14:paraId="11304837" w14:textId="77777777" w:rsidR="00B96D33" w:rsidRPr="005C0163" w:rsidRDefault="00B96D33" w:rsidP="00B96D33">
      <w:pPr>
        <w:pStyle w:val="font-claude-response-body"/>
        <w:rPr>
          <w:b/>
          <w:bCs/>
          <w:i/>
          <w:iCs/>
        </w:rPr>
      </w:pPr>
      <w:r>
        <w:rPr>
          <w:i/>
          <w:iCs/>
        </w:rPr>
        <w:t>(Give a summary of quarterly operations and workplan achievement</w:t>
      </w:r>
      <w:r>
        <w:rPr>
          <w:b/>
          <w:bCs/>
          <w:i/>
          <w:iCs/>
        </w:rPr>
        <w:t>s)</w:t>
      </w:r>
    </w:p>
    <w:p w14:paraId="044F302A" w14:textId="77777777" w:rsidR="0073210B" w:rsidRPr="005C0163" w:rsidRDefault="0073210B" w:rsidP="00826992">
      <w:pPr>
        <w:pStyle w:val="Heading1"/>
        <w:jc w:val="both"/>
        <w:rPr>
          <w:rFonts w:ascii="Times New Roman" w:hAnsi="Times New Roman"/>
          <w:sz w:val="22"/>
          <w:szCs w:val="22"/>
        </w:rPr>
      </w:pPr>
    </w:p>
    <w:p w14:paraId="6CF767FD" w14:textId="77777777" w:rsidR="00826992" w:rsidRDefault="00826992" w:rsidP="00826992"/>
    <w:p w14:paraId="6A5D3F9B" w14:textId="77777777" w:rsidR="00826992" w:rsidRDefault="00826992" w:rsidP="00826992"/>
    <w:p w14:paraId="165E1054" w14:textId="77777777" w:rsidR="00826992" w:rsidRDefault="00826992" w:rsidP="00826992"/>
    <w:p w14:paraId="31A51306" w14:textId="77777777" w:rsidR="00826992" w:rsidRDefault="00826992" w:rsidP="00826992"/>
    <w:p w14:paraId="24D7A2F9" w14:textId="77777777" w:rsidR="00826992" w:rsidRDefault="00826992" w:rsidP="00826992"/>
    <w:p w14:paraId="7F940378" w14:textId="77777777" w:rsidR="00826992" w:rsidRDefault="00826992" w:rsidP="00826992"/>
    <w:p w14:paraId="6C560AB4" w14:textId="77777777" w:rsidR="00826992" w:rsidRDefault="00826992" w:rsidP="00826992"/>
    <w:p w14:paraId="3BE57BD3" w14:textId="77777777" w:rsidR="00826992" w:rsidRDefault="00826992" w:rsidP="00826992"/>
    <w:p w14:paraId="6DCC1ECC" w14:textId="77777777" w:rsidR="00826992" w:rsidRDefault="00826992" w:rsidP="00826992"/>
    <w:p w14:paraId="4AC66D72" w14:textId="77777777" w:rsidR="00826992" w:rsidRDefault="00826992" w:rsidP="00826992"/>
    <w:p w14:paraId="3961997D" w14:textId="77777777" w:rsidR="00826992" w:rsidRDefault="00826992" w:rsidP="00826992"/>
    <w:p w14:paraId="704A198A" w14:textId="77777777" w:rsidR="00826992" w:rsidRDefault="00826992" w:rsidP="00826992"/>
    <w:p w14:paraId="65C2A7C2" w14:textId="77777777" w:rsidR="00826992" w:rsidRDefault="00826992" w:rsidP="00826992"/>
    <w:p w14:paraId="77AABB94" w14:textId="77777777" w:rsidR="005C0163" w:rsidRDefault="005C0163" w:rsidP="00826992"/>
    <w:p w14:paraId="6BEB1180" w14:textId="77777777" w:rsidR="005C0163" w:rsidRDefault="005C0163" w:rsidP="00826992"/>
    <w:p w14:paraId="340B5B8E" w14:textId="77777777" w:rsidR="00826992" w:rsidRDefault="00826992" w:rsidP="00826992"/>
    <w:p w14:paraId="32C41A66" w14:textId="77777777" w:rsidR="00826992" w:rsidRPr="00826992" w:rsidRDefault="00826992" w:rsidP="00826992"/>
    <w:p w14:paraId="28357D4B" w14:textId="77777777" w:rsidR="0073210B" w:rsidRDefault="0073210B" w:rsidP="00826992">
      <w:pPr>
        <w:pStyle w:val="Heading1"/>
        <w:jc w:val="both"/>
        <w:rPr>
          <w:rFonts w:ascii="Times New Roman" w:hAnsi="Times New Roman"/>
          <w:sz w:val="22"/>
          <w:szCs w:val="22"/>
        </w:rPr>
      </w:pPr>
    </w:p>
    <w:p w14:paraId="27146F9A" w14:textId="77777777" w:rsidR="00F57D42" w:rsidRPr="00801BC6" w:rsidRDefault="004015C2" w:rsidP="007E09C1">
      <w:pPr>
        <w:pStyle w:val="Heading1"/>
        <w:numPr>
          <w:ilvl w:val="0"/>
          <w:numId w:val="13"/>
        </w:numPr>
        <w:jc w:val="both"/>
        <w:rPr>
          <w:rFonts w:ascii="Times New Roman" w:hAnsi="Times New Roman"/>
          <w:sz w:val="22"/>
          <w:szCs w:val="22"/>
        </w:rPr>
      </w:pPr>
      <w:bookmarkStart w:id="5" w:name="_Toc241597887"/>
      <w:r>
        <w:rPr>
          <w:rFonts w:ascii="Times New Roman" w:hAnsi="Times New Roman"/>
          <w:sz w:val="22"/>
          <w:szCs w:val="22"/>
        </w:rPr>
        <w:t>Statement of Directors’ Responsibilities</w:t>
      </w:r>
      <w:bookmarkEnd w:id="5"/>
    </w:p>
    <w:p w14:paraId="560A3A1D" w14:textId="77777777" w:rsidR="00DD5086" w:rsidRPr="00801BC6" w:rsidRDefault="00DD5086" w:rsidP="00A5131E">
      <w:pPr>
        <w:spacing w:line="360" w:lineRule="auto"/>
        <w:jc w:val="both"/>
        <w:rPr>
          <w:sz w:val="22"/>
          <w:szCs w:val="22"/>
        </w:rPr>
      </w:pPr>
      <w:r>
        <w:rPr>
          <w:sz w:val="22"/>
          <w:szCs w:val="22"/>
        </w:rPr>
        <w:t>Section 166 of the Public Finance Management Act, 2012 and the Companies Act, 2015</w:t>
      </w:r>
      <w:r>
        <w:rPr>
          <w:i/>
          <w:iCs/>
          <w:sz w:val="22"/>
          <w:szCs w:val="22"/>
        </w:rPr>
        <w:t xml:space="preserve"> (entities should quote the applicable legislation under which they are regulated)</w:t>
      </w:r>
      <w:r>
        <w:rPr>
          <w:sz w:val="22"/>
          <w:szCs w:val="22"/>
        </w:rPr>
        <w:t xml:space="preserve"> require the Directors to prepare financial statements in respect of the Company, which give a true and fair view of the state of affairs of the Company at the end of the quarter and the operating results of the Company for that quarter. The Directors are also required to ensure that the Company keeps proper accounting records which disclose with reasonable accuracy the financial position of the Company. The Directors are also responsible for safeguarding the assets of the Company.</w:t>
      </w:r>
    </w:p>
    <w:p w14:paraId="61645C33" w14:textId="77777777" w:rsidR="00DD5086" w:rsidRPr="00801BC6" w:rsidRDefault="00DD5086" w:rsidP="00A5131E">
      <w:pPr>
        <w:spacing w:line="360" w:lineRule="auto"/>
        <w:rPr>
          <w:b/>
          <w:sz w:val="22"/>
          <w:szCs w:val="22"/>
        </w:rPr>
      </w:pPr>
    </w:p>
    <w:p w14:paraId="6231FF6B" w14:textId="77777777" w:rsidR="00DD5086" w:rsidRPr="005C0163" w:rsidRDefault="00DD5086" w:rsidP="5080E91F">
      <w:pPr>
        <w:suppressAutoHyphens/>
        <w:spacing w:line="360" w:lineRule="auto"/>
        <w:ind w:right="29"/>
        <w:jc w:val="both"/>
        <w:rPr>
          <w:sz w:val="22"/>
          <w:szCs w:val="22"/>
        </w:rPr>
      </w:pPr>
      <w:r>
        <w:rPr>
          <w:spacing w:val="-2"/>
          <w:sz w:val="22"/>
          <w:szCs w:val="22"/>
        </w:rPr>
        <w:t xml:space="preserve">The Directors are responsible for the preparation and presentation of the </w:t>
      </w:r>
      <w:r>
        <w:rPr>
          <w:sz w:val="22"/>
          <w:szCs w:val="22"/>
        </w:rPr>
        <w:t>Company’s</w:t>
      </w:r>
      <w:r>
        <w:rPr>
          <w:spacing w:val="-2"/>
          <w:sz w:val="22"/>
          <w:szCs w:val="22"/>
        </w:rPr>
        <w:t xml:space="preserve"> financial statements, which give a true and fair view of the state of affairs of the </w:t>
      </w:r>
      <w:r>
        <w:rPr>
          <w:sz w:val="22"/>
          <w:szCs w:val="22"/>
        </w:rPr>
        <w:t>Company</w:t>
      </w:r>
      <w:r>
        <w:rPr>
          <w:spacing w:val="-2"/>
          <w:sz w:val="22"/>
          <w:szCs w:val="22"/>
        </w:rPr>
        <w:t xml:space="preserve"> as at the end of, and for, </w:t>
      </w:r>
      <w:r>
        <w:rPr>
          <w:sz w:val="22"/>
          <w:szCs w:val="22"/>
        </w:rPr>
        <w:t xml:space="preserve">the period ended XX, 20XX. This responsibility includes: </w:t>
      </w:r>
    </w:p>
    <w:p w14:paraId="3320A57B" w14:textId="77777777" w:rsidR="00DD5086" w:rsidRPr="005C0163" w:rsidRDefault="00D74A5A" w:rsidP="005C3404">
      <w:pPr>
        <w:pStyle w:val="ListParagraph"/>
        <w:numPr>
          <w:ilvl w:val="0"/>
          <w:numId w:val="6"/>
        </w:numPr>
        <w:suppressAutoHyphens/>
        <w:spacing w:line="360" w:lineRule="auto"/>
        <w:ind w:right="29"/>
        <w:jc w:val="both"/>
        <w:rPr>
          <w:sz w:val="22"/>
          <w:szCs w:val="22"/>
        </w:rPr>
      </w:pPr>
      <w:r>
        <w:rPr>
          <w:sz w:val="22"/>
          <w:szCs w:val="22"/>
        </w:rPr>
        <w:t>Maintaining adequate financial management arrangements and ensuring that these continue to be effective throughout the reporting period;</w:t>
      </w:r>
    </w:p>
    <w:p w14:paraId="067931F5" w14:textId="77777777" w:rsidR="00DD5086" w:rsidRPr="005C0163" w:rsidRDefault="60E8A132" w:rsidP="005C3404">
      <w:pPr>
        <w:pStyle w:val="ListParagraph"/>
        <w:numPr>
          <w:ilvl w:val="0"/>
          <w:numId w:val="6"/>
        </w:numPr>
        <w:spacing w:line="360" w:lineRule="auto"/>
        <w:ind w:right="29"/>
        <w:jc w:val="both"/>
        <w:rPr>
          <w:sz w:val="22"/>
          <w:szCs w:val="22"/>
        </w:rPr>
      </w:pPr>
      <w:r>
        <w:rPr>
          <w:sz w:val="22"/>
          <w:szCs w:val="22"/>
        </w:rPr>
        <w:t xml:space="preserve">Maintaining proper accounting records, which disclose with reasonable accuracy at any time the financial position of the entity; </w:t>
      </w:r>
    </w:p>
    <w:p w14:paraId="727E4869" w14:textId="77777777" w:rsidR="00DD5086" w:rsidRPr="005C0163" w:rsidRDefault="00D74A5A" w:rsidP="005C3404">
      <w:pPr>
        <w:pStyle w:val="ListParagraph"/>
        <w:numPr>
          <w:ilvl w:val="0"/>
          <w:numId w:val="6"/>
        </w:numPr>
        <w:suppressAutoHyphens/>
        <w:spacing w:line="360" w:lineRule="auto"/>
        <w:ind w:right="29"/>
        <w:jc w:val="both"/>
        <w:rPr>
          <w:sz w:val="22"/>
          <w:szCs w:val="22"/>
        </w:rPr>
      </w:pPr>
      <w:r>
        <w:rPr>
          <w:sz w:val="22"/>
          <w:szCs w:val="22"/>
        </w:rPr>
        <w:t xml:space="preserve">Designing, implementing and maintaining internal controls relevant to the preparation and fair presentation of the financial statements, and ensuring that they are free from material misstatements, whether due to error or fraud; </w:t>
      </w:r>
    </w:p>
    <w:p w14:paraId="71ACDE20" w14:textId="77777777" w:rsidR="00DD5086" w:rsidRPr="005C0163" w:rsidRDefault="00D74A5A" w:rsidP="005C3404">
      <w:pPr>
        <w:pStyle w:val="ListParagraph"/>
        <w:numPr>
          <w:ilvl w:val="0"/>
          <w:numId w:val="6"/>
        </w:numPr>
        <w:suppressAutoHyphens/>
        <w:spacing w:line="360" w:lineRule="auto"/>
        <w:ind w:right="29"/>
        <w:jc w:val="both"/>
        <w:rPr>
          <w:sz w:val="22"/>
          <w:szCs w:val="22"/>
        </w:rPr>
      </w:pPr>
      <w:r>
        <w:rPr>
          <w:sz w:val="22"/>
          <w:szCs w:val="22"/>
        </w:rPr>
        <w:t xml:space="preserve">Safeguarding the assets of the Company; </w:t>
      </w:r>
    </w:p>
    <w:p w14:paraId="0FD266BE" w14:textId="77777777" w:rsidR="00DD5086" w:rsidRPr="005C0163" w:rsidRDefault="27EC4D32" w:rsidP="005C3404">
      <w:pPr>
        <w:pStyle w:val="ListParagraph"/>
        <w:numPr>
          <w:ilvl w:val="0"/>
          <w:numId w:val="6"/>
        </w:numPr>
        <w:suppressAutoHyphens/>
        <w:spacing w:line="360" w:lineRule="auto"/>
        <w:ind w:right="29"/>
        <w:jc w:val="both"/>
        <w:rPr>
          <w:sz w:val="22"/>
          <w:szCs w:val="22"/>
        </w:rPr>
      </w:pPr>
      <w:r>
        <w:rPr>
          <w:sz w:val="22"/>
          <w:szCs w:val="22"/>
        </w:rPr>
        <w:t xml:space="preserve">Selecting and applying appropriate accounting policies; and </w:t>
      </w:r>
    </w:p>
    <w:p w14:paraId="15BC36E8" w14:textId="77777777" w:rsidR="00DD5086" w:rsidRPr="005C0163" w:rsidRDefault="00D74A5A" w:rsidP="005C3404">
      <w:pPr>
        <w:pStyle w:val="ListParagraph"/>
        <w:numPr>
          <w:ilvl w:val="0"/>
          <w:numId w:val="6"/>
        </w:numPr>
        <w:suppressAutoHyphens/>
        <w:spacing w:line="360" w:lineRule="auto"/>
        <w:ind w:right="29"/>
        <w:jc w:val="both"/>
        <w:rPr>
          <w:sz w:val="22"/>
          <w:szCs w:val="22"/>
        </w:rPr>
      </w:pPr>
      <w:r>
        <w:rPr>
          <w:sz w:val="22"/>
          <w:szCs w:val="22"/>
        </w:rPr>
        <w:t>Making accounting estimates that are reasonable in the circumstances.</w:t>
      </w:r>
    </w:p>
    <w:p w14:paraId="70931860" w14:textId="77777777" w:rsidR="00DD5086" w:rsidRPr="00801BC6" w:rsidRDefault="00DD5086" w:rsidP="00A5131E">
      <w:pPr>
        <w:suppressAutoHyphens/>
        <w:spacing w:line="360" w:lineRule="auto"/>
        <w:ind w:right="29"/>
        <w:jc w:val="both"/>
        <w:rPr>
          <w:spacing w:val="-2"/>
          <w:sz w:val="22"/>
          <w:szCs w:val="22"/>
        </w:rPr>
      </w:pPr>
    </w:p>
    <w:p w14:paraId="561B209F" w14:textId="77777777" w:rsidR="00D74A5A" w:rsidRPr="00801BC6" w:rsidRDefault="00DD5086" w:rsidP="00A5131E">
      <w:pPr>
        <w:suppressAutoHyphens/>
        <w:spacing w:line="360" w:lineRule="auto"/>
        <w:ind w:right="29"/>
        <w:jc w:val="both"/>
        <w:rPr>
          <w:spacing w:val="-2"/>
          <w:sz w:val="22"/>
          <w:szCs w:val="22"/>
        </w:rPr>
      </w:pPr>
      <w:r>
        <w:rPr>
          <w:spacing w:val="-2"/>
          <w:sz w:val="22"/>
          <w:szCs w:val="22"/>
        </w:rPr>
        <w:t xml:space="preserve">The Directors accept responsibility for the </w:t>
      </w:r>
      <w:r>
        <w:rPr>
          <w:sz w:val="22"/>
          <w:szCs w:val="22"/>
        </w:rPr>
        <w:t>Company’s</w:t>
      </w:r>
      <w:r>
        <w:rPr>
          <w:spacing w:val="-2"/>
          <w:sz w:val="22"/>
          <w:szCs w:val="22"/>
        </w:rPr>
        <w:t xml:space="preserve"> financial statements, which have been prepared using appropriate accounting policies supported by reasonable and prudent judgements and estimates, in conformity with International Financial Reporting Standards (IFRS) and in the manner required by the PFM Act, 2012, the Water Act, 2016 and the Companies Act, 2015 (the </w:t>
      </w:r>
      <w:r>
        <w:rPr>
          <w:sz w:val="22"/>
          <w:szCs w:val="22"/>
        </w:rPr>
        <w:t>Company</w:t>
      </w:r>
      <w:r>
        <w:rPr>
          <w:i/>
          <w:spacing w:val="-2"/>
          <w:sz w:val="22"/>
          <w:szCs w:val="22"/>
        </w:rPr>
        <w:t xml:space="preserve"> should quote the applicable legislation under which it is regulated)</w:t>
      </w:r>
      <w:r>
        <w:rPr>
          <w:spacing w:val="-2"/>
          <w:sz w:val="22"/>
          <w:szCs w:val="22"/>
        </w:rPr>
        <w:t xml:space="preserve">. </w:t>
      </w:r>
    </w:p>
    <w:p w14:paraId="69BF5671" w14:textId="77777777" w:rsidR="00D74A5A" w:rsidRPr="00801BC6" w:rsidRDefault="00D74A5A" w:rsidP="00A5131E">
      <w:pPr>
        <w:suppressAutoHyphens/>
        <w:spacing w:line="360" w:lineRule="auto"/>
        <w:ind w:right="29"/>
        <w:jc w:val="both"/>
        <w:rPr>
          <w:spacing w:val="-2"/>
          <w:sz w:val="22"/>
          <w:szCs w:val="22"/>
        </w:rPr>
      </w:pPr>
    </w:p>
    <w:p w14:paraId="6C640F5B" w14:textId="77777777" w:rsidR="00173E83" w:rsidRDefault="00DD5086" w:rsidP="00A5131E">
      <w:pPr>
        <w:suppressAutoHyphens/>
        <w:spacing w:line="360" w:lineRule="auto"/>
        <w:ind w:right="29"/>
        <w:jc w:val="both"/>
        <w:rPr>
          <w:spacing w:val="-2"/>
          <w:sz w:val="22"/>
          <w:szCs w:val="22"/>
        </w:rPr>
      </w:pPr>
      <w:r>
        <w:rPr>
          <w:spacing w:val="-2"/>
          <w:sz w:val="22"/>
          <w:szCs w:val="22"/>
        </w:rPr>
        <w:t xml:space="preserve">The Directors are of the opinion that the </w:t>
      </w:r>
      <w:r>
        <w:rPr>
          <w:sz w:val="22"/>
          <w:szCs w:val="22"/>
        </w:rPr>
        <w:t>Company’s</w:t>
      </w:r>
      <w:r>
        <w:rPr>
          <w:spacing w:val="-2"/>
          <w:sz w:val="22"/>
          <w:szCs w:val="22"/>
        </w:rPr>
        <w:t xml:space="preserve"> financial statements give a true and fair view of the C</w:t>
      </w:r>
      <w:r>
        <w:rPr>
          <w:sz w:val="22"/>
          <w:szCs w:val="22"/>
        </w:rPr>
        <w:t>ompany’s</w:t>
      </w:r>
      <w:r>
        <w:rPr>
          <w:spacing w:val="-2"/>
          <w:sz w:val="22"/>
          <w:szCs w:val="22"/>
        </w:rPr>
        <w:t xml:space="preserve"> transactions during the financial period ended XX, 20XX, and of the Company</w:t>
      </w:r>
      <w:r>
        <w:rPr>
          <w:sz w:val="22"/>
          <w:szCs w:val="22"/>
        </w:rPr>
        <w:t>'s</w:t>
      </w:r>
      <w:r>
        <w:rPr>
          <w:spacing w:val="-2"/>
          <w:sz w:val="22"/>
          <w:szCs w:val="22"/>
        </w:rPr>
        <w:t xml:space="preserve"> financial position as at that date. The Directors further confirm the completeness of the accounting records maintained for the </w:t>
      </w:r>
      <w:r>
        <w:rPr>
          <w:sz w:val="22"/>
          <w:szCs w:val="22"/>
        </w:rPr>
        <w:t>Company</w:t>
      </w:r>
      <w:r>
        <w:rPr>
          <w:spacing w:val="-2"/>
          <w:sz w:val="22"/>
          <w:szCs w:val="22"/>
        </w:rPr>
        <w:t xml:space="preserve">, which have been relied upon in the preparation of the </w:t>
      </w:r>
      <w:r>
        <w:rPr>
          <w:sz w:val="22"/>
          <w:szCs w:val="22"/>
        </w:rPr>
        <w:t xml:space="preserve">Company’s </w:t>
      </w:r>
      <w:r>
        <w:rPr>
          <w:spacing w:val="-2"/>
          <w:sz w:val="22"/>
          <w:szCs w:val="22"/>
        </w:rPr>
        <w:t>financial statements, as well as the adequacy of the systems of internal financial control.</w:t>
      </w:r>
    </w:p>
    <w:p w14:paraId="55ADFBE3" w14:textId="77777777" w:rsidR="00105621" w:rsidRPr="00801BC6" w:rsidRDefault="00105621" w:rsidP="00A5131E">
      <w:pPr>
        <w:suppressAutoHyphens/>
        <w:spacing w:line="360" w:lineRule="auto"/>
        <w:ind w:right="29"/>
        <w:jc w:val="both"/>
        <w:rPr>
          <w:spacing w:val="-2"/>
          <w:sz w:val="22"/>
          <w:szCs w:val="22"/>
        </w:rPr>
      </w:pPr>
    </w:p>
    <w:p w14:paraId="0EA5079D" w14:textId="77777777" w:rsidR="00173E83" w:rsidRPr="00801BC6" w:rsidRDefault="00173E83" w:rsidP="00A5131E">
      <w:pPr>
        <w:suppressAutoHyphens/>
        <w:spacing w:line="360" w:lineRule="auto"/>
        <w:ind w:right="29"/>
        <w:jc w:val="both"/>
        <w:rPr>
          <w:spacing w:val="-2"/>
          <w:sz w:val="22"/>
          <w:szCs w:val="22"/>
        </w:rPr>
      </w:pPr>
      <w:r>
        <w:rPr>
          <w:spacing w:val="-2"/>
          <w:sz w:val="22"/>
          <w:szCs w:val="22"/>
        </w:rPr>
        <w:t xml:space="preserve">Nothing has come to the attention of the Directors to indicate that the </w:t>
      </w:r>
      <w:r>
        <w:rPr>
          <w:sz w:val="22"/>
          <w:szCs w:val="22"/>
        </w:rPr>
        <w:t xml:space="preserve">Company </w:t>
      </w:r>
      <w:r>
        <w:rPr>
          <w:spacing w:val="-2"/>
          <w:sz w:val="22"/>
          <w:szCs w:val="22"/>
        </w:rPr>
        <w:t>will not remain a going concern for at least the next twelve months from the date of this statement.</w:t>
      </w:r>
    </w:p>
    <w:p w14:paraId="6C21C4D6" w14:textId="77777777" w:rsidR="003A657D" w:rsidRPr="00801BC6" w:rsidRDefault="003A657D" w:rsidP="00A5131E">
      <w:pPr>
        <w:suppressAutoHyphens/>
        <w:spacing w:line="360" w:lineRule="auto"/>
        <w:ind w:right="29"/>
        <w:jc w:val="both"/>
        <w:rPr>
          <w:spacing w:val="-2"/>
          <w:sz w:val="22"/>
          <w:szCs w:val="22"/>
        </w:rPr>
      </w:pPr>
    </w:p>
    <w:p w14:paraId="6689256C" w14:textId="77777777" w:rsidR="00CD71B9" w:rsidRDefault="00CD71B9" w:rsidP="00A5131E">
      <w:pPr>
        <w:suppressAutoHyphens/>
        <w:spacing w:line="360" w:lineRule="auto"/>
        <w:ind w:right="29"/>
        <w:jc w:val="both"/>
        <w:rPr>
          <w:b/>
          <w:spacing w:val="-2"/>
          <w:sz w:val="22"/>
          <w:szCs w:val="22"/>
        </w:rPr>
      </w:pPr>
    </w:p>
    <w:p w14:paraId="366D9ECA" w14:textId="77777777" w:rsidR="00273EB9" w:rsidRPr="00CD71B9" w:rsidRDefault="00273EB9" w:rsidP="00A5131E">
      <w:pPr>
        <w:suppressAutoHyphens/>
        <w:spacing w:line="360" w:lineRule="auto"/>
        <w:ind w:right="29"/>
        <w:jc w:val="both"/>
        <w:rPr>
          <w:b/>
          <w:spacing w:val="-2"/>
          <w:sz w:val="22"/>
          <w:szCs w:val="22"/>
        </w:rPr>
      </w:pPr>
      <w:r>
        <w:rPr>
          <w:b/>
          <w:spacing w:val="-2"/>
          <w:sz w:val="22"/>
          <w:szCs w:val="22"/>
        </w:rPr>
        <w:t>Approval of the financial statements</w:t>
      </w:r>
    </w:p>
    <w:p w14:paraId="26717D35" w14:textId="77777777" w:rsidR="00273EB9" w:rsidRPr="00801BC6" w:rsidRDefault="58D10201" w:rsidP="4A804C72">
      <w:pPr>
        <w:spacing w:line="360" w:lineRule="auto"/>
        <w:ind w:right="29"/>
        <w:jc w:val="both"/>
        <w:rPr>
          <w:sz w:val="22"/>
          <w:szCs w:val="22"/>
        </w:rPr>
      </w:pPr>
      <w:r>
        <w:rPr>
          <w:spacing w:val="-2"/>
          <w:sz w:val="22"/>
          <w:szCs w:val="22"/>
        </w:rPr>
        <w:t xml:space="preserve">The </w:t>
      </w:r>
      <w:r>
        <w:rPr>
          <w:sz w:val="22"/>
          <w:szCs w:val="22"/>
        </w:rPr>
        <w:t>Company’s financial statements were approved by the Board on _________________ 20XX and signed on its behalf by:</w:t>
      </w:r>
    </w:p>
    <w:p w14:paraId="6ADD1B37" w14:textId="77777777" w:rsidR="004366A7" w:rsidRPr="00801BC6" w:rsidRDefault="004366A7" w:rsidP="00A5131E">
      <w:pPr>
        <w:spacing w:line="360" w:lineRule="auto"/>
        <w:rPr>
          <w:sz w:val="22"/>
          <w:szCs w:val="22"/>
        </w:rPr>
      </w:pPr>
    </w:p>
    <w:p w14:paraId="3F69F954" w14:textId="77777777" w:rsidR="00374C3E" w:rsidRPr="00801BC6" w:rsidRDefault="00374C3E" w:rsidP="00A5131E">
      <w:pPr>
        <w:spacing w:line="360" w:lineRule="auto"/>
        <w:rPr>
          <w:sz w:val="22"/>
          <w:szCs w:val="22"/>
        </w:rPr>
      </w:pPr>
    </w:p>
    <w:tbl>
      <w:tblPr>
        <w:tblStyle w:val="TableGrid"/>
        <w:tblW w:w="9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355"/>
        <w:gridCol w:w="4155"/>
      </w:tblGrid>
      <w:tr w:rsidR="00374C3E" w:rsidRPr="00801BC6" w14:paraId="5A180A49" w14:textId="77777777" w:rsidTr="732D8EA3">
        <w:tc>
          <w:tcPr>
            <w:tcW w:w="3260" w:type="dxa"/>
          </w:tcPr>
          <w:p w14:paraId="5F8ED804" w14:textId="77777777" w:rsidR="00374C3E" w:rsidRPr="00801BC6" w:rsidRDefault="00374C3E" w:rsidP="00A5131E">
            <w:pPr>
              <w:spacing w:line="360" w:lineRule="auto"/>
              <w:rPr>
                <w:b/>
                <w:bCs/>
                <w:sz w:val="22"/>
                <w:szCs w:val="22"/>
              </w:rPr>
            </w:pPr>
            <w:r>
              <w:rPr>
                <w:b/>
                <w:bCs/>
                <w:sz w:val="22"/>
                <w:szCs w:val="22"/>
              </w:rPr>
              <w:t>…………………………….</w:t>
            </w:r>
          </w:p>
        </w:tc>
        <w:tc>
          <w:tcPr>
            <w:tcW w:w="2355" w:type="dxa"/>
          </w:tcPr>
          <w:p w14:paraId="0601FCC1" w14:textId="77777777" w:rsidR="00374C3E" w:rsidRPr="00801BC6" w:rsidRDefault="00374C3E" w:rsidP="00A5131E">
            <w:pPr>
              <w:spacing w:line="360" w:lineRule="auto"/>
              <w:rPr>
                <w:b/>
                <w:bCs/>
                <w:sz w:val="22"/>
                <w:szCs w:val="22"/>
              </w:rPr>
            </w:pPr>
          </w:p>
        </w:tc>
        <w:tc>
          <w:tcPr>
            <w:tcW w:w="4155" w:type="dxa"/>
          </w:tcPr>
          <w:p w14:paraId="154A2FCA" w14:textId="77777777" w:rsidR="00374C3E" w:rsidRPr="00801BC6" w:rsidRDefault="00374C3E" w:rsidP="00A5131E">
            <w:pPr>
              <w:spacing w:line="360" w:lineRule="auto"/>
              <w:rPr>
                <w:b/>
                <w:bCs/>
                <w:sz w:val="22"/>
                <w:szCs w:val="22"/>
              </w:rPr>
            </w:pPr>
            <w:r>
              <w:rPr>
                <w:b/>
                <w:bCs/>
                <w:sz w:val="22"/>
                <w:szCs w:val="22"/>
              </w:rPr>
              <w:t>…………………………….........</w:t>
            </w:r>
          </w:p>
        </w:tc>
      </w:tr>
      <w:tr w:rsidR="00374C3E" w:rsidRPr="00801BC6" w14:paraId="5909D6A2" w14:textId="77777777" w:rsidTr="732D8EA3">
        <w:tc>
          <w:tcPr>
            <w:tcW w:w="3260" w:type="dxa"/>
          </w:tcPr>
          <w:p w14:paraId="674F6B4F" w14:textId="77777777" w:rsidR="00374C3E" w:rsidRPr="00801BC6" w:rsidRDefault="00374C3E" w:rsidP="00A5131E">
            <w:pPr>
              <w:spacing w:line="360" w:lineRule="auto"/>
              <w:rPr>
                <w:b/>
                <w:bCs/>
                <w:sz w:val="22"/>
                <w:szCs w:val="22"/>
              </w:rPr>
            </w:pPr>
            <w:r>
              <w:rPr>
                <w:b/>
                <w:bCs/>
                <w:sz w:val="22"/>
                <w:szCs w:val="22"/>
              </w:rPr>
              <w:t>Name</w:t>
            </w:r>
          </w:p>
        </w:tc>
        <w:tc>
          <w:tcPr>
            <w:tcW w:w="2355" w:type="dxa"/>
          </w:tcPr>
          <w:p w14:paraId="6CD498E7" w14:textId="77777777" w:rsidR="00374C3E" w:rsidRPr="00801BC6" w:rsidRDefault="00374C3E" w:rsidP="00A5131E">
            <w:pPr>
              <w:spacing w:line="360" w:lineRule="auto"/>
              <w:rPr>
                <w:b/>
                <w:bCs/>
                <w:sz w:val="22"/>
                <w:szCs w:val="22"/>
              </w:rPr>
            </w:pPr>
          </w:p>
        </w:tc>
        <w:tc>
          <w:tcPr>
            <w:tcW w:w="4155" w:type="dxa"/>
          </w:tcPr>
          <w:p w14:paraId="32FAC2A4" w14:textId="77777777" w:rsidR="00374C3E" w:rsidRPr="00801BC6" w:rsidRDefault="00374C3E" w:rsidP="00A5131E">
            <w:pPr>
              <w:spacing w:line="360" w:lineRule="auto"/>
              <w:rPr>
                <w:b/>
                <w:bCs/>
                <w:sz w:val="22"/>
                <w:szCs w:val="22"/>
              </w:rPr>
            </w:pPr>
            <w:r>
              <w:rPr>
                <w:b/>
                <w:bCs/>
                <w:sz w:val="22"/>
                <w:szCs w:val="22"/>
              </w:rPr>
              <w:t>Name</w:t>
            </w:r>
          </w:p>
        </w:tc>
      </w:tr>
      <w:tr w:rsidR="00374C3E" w:rsidRPr="00801BC6" w14:paraId="2BA9D766" w14:textId="77777777" w:rsidTr="732D8EA3">
        <w:tc>
          <w:tcPr>
            <w:tcW w:w="3260" w:type="dxa"/>
          </w:tcPr>
          <w:p w14:paraId="697BE282" w14:textId="77777777" w:rsidR="00374C3E" w:rsidRPr="00801BC6" w:rsidRDefault="00374C3E" w:rsidP="00A5131E">
            <w:pPr>
              <w:spacing w:line="360" w:lineRule="auto"/>
              <w:rPr>
                <w:b/>
                <w:bCs/>
                <w:sz w:val="22"/>
                <w:szCs w:val="22"/>
              </w:rPr>
            </w:pPr>
            <w:r>
              <w:rPr>
                <w:b/>
                <w:bCs/>
                <w:sz w:val="22"/>
                <w:szCs w:val="22"/>
              </w:rPr>
              <w:t>Chairman of the Board</w:t>
            </w:r>
          </w:p>
        </w:tc>
        <w:tc>
          <w:tcPr>
            <w:tcW w:w="2355" w:type="dxa"/>
          </w:tcPr>
          <w:p w14:paraId="50AD9760" w14:textId="77777777" w:rsidR="00374C3E" w:rsidRPr="00801BC6" w:rsidRDefault="00374C3E" w:rsidP="00A5131E">
            <w:pPr>
              <w:spacing w:line="360" w:lineRule="auto"/>
              <w:rPr>
                <w:b/>
                <w:bCs/>
                <w:sz w:val="22"/>
                <w:szCs w:val="22"/>
              </w:rPr>
            </w:pPr>
          </w:p>
        </w:tc>
        <w:tc>
          <w:tcPr>
            <w:tcW w:w="4155" w:type="dxa"/>
          </w:tcPr>
          <w:p w14:paraId="2E952B46" w14:textId="77777777" w:rsidR="00374C3E" w:rsidRPr="00882D71" w:rsidRDefault="00374C3E" w:rsidP="732D8EA3">
            <w:pPr>
              <w:spacing w:line="360" w:lineRule="auto"/>
              <w:rPr>
                <w:b/>
                <w:bCs/>
                <w:sz w:val="22"/>
                <w:szCs w:val="22"/>
              </w:rPr>
            </w:pPr>
            <w:r>
              <w:rPr>
                <w:b/>
                <w:bCs/>
                <w:sz w:val="22"/>
                <w:szCs w:val="22"/>
              </w:rPr>
              <w:t>Managing Director/Accounting Officer</w:t>
            </w:r>
          </w:p>
        </w:tc>
      </w:tr>
      <w:tr w:rsidR="00374C3E" w:rsidRPr="00801BC6" w14:paraId="60718401" w14:textId="77777777" w:rsidTr="732D8EA3">
        <w:tc>
          <w:tcPr>
            <w:tcW w:w="3260" w:type="dxa"/>
          </w:tcPr>
          <w:p w14:paraId="2DB93C06" w14:textId="77777777" w:rsidR="00374C3E" w:rsidRPr="00801BC6" w:rsidRDefault="00374C3E" w:rsidP="00A5131E">
            <w:pPr>
              <w:spacing w:line="360" w:lineRule="auto"/>
              <w:rPr>
                <w:sz w:val="22"/>
                <w:szCs w:val="22"/>
              </w:rPr>
            </w:pPr>
          </w:p>
        </w:tc>
        <w:tc>
          <w:tcPr>
            <w:tcW w:w="2355" w:type="dxa"/>
          </w:tcPr>
          <w:p w14:paraId="36406F19" w14:textId="77777777" w:rsidR="00374C3E" w:rsidRPr="00801BC6" w:rsidRDefault="00374C3E" w:rsidP="00A5131E">
            <w:pPr>
              <w:spacing w:line="360" w:lineRule="auto"/>
              <w:rPr>
                <w:sz w:val="22"/>
                <w:szCs w:val="22"/>
              </w:rPr>
            </w:pPr>
          </w:p>
        </w:tc>
        <w:tc>
          <w:tcPr>
            <w:tcW w:w="4155" w:type="dxa"/>
          </w:tcPr>
          <w:p w14:paraId="60F2DF68" w14:textId="77777777" w:rsidR="00374C3E" w:rsidRPr="00801BC6" w:rsidRDefault="00374C3E" w:rsidP="00A5131E">
            <w:pPr>
              <w:spacing w:line="360" w:lineRule="auto"/>
              <w:rPr>
                <w:sz w:val="22"/>
                <w:szCs w:val="22"/>
              </w:rPr>
            </w:pPr>
          </w:p>
        </w:tc>
      </w:tr>
    </w:tbl>
    <w:p w14:paraId="7DE1F16D" w14:textId="77777777" w:rsidR="00D74A5A" w:rsidRPr="00801BC6" w:rsidRDefault="00D74A5A" w:rsidP="00A5131E">
      <w:pPr>
        <w:spacing w:line="360" w:lineRule="auto"/>
        <w:rPr>
          <w:sz w:val="22"/>
          <w:szCs w:val="22"/>
        </w:rPr>
      </w:pPr>
    </w:p>
    <w:p w14:paraId="5FF7E559" w14:textId="77777777" w:rsidR="00D74A5A" w:rsidRPr="00801BC6" w:rsidRDefault="00D74A5A" w:rsidP="00A5131E">
      <w:pPr>
        <w:spacing w:line="360" w:lineRule="auto"/>
        <w:rPr>
          <w:sz w:val="22"/>
          <w:szCs w:val="22"/>
        </w:rPr>
      </w:pPr>
    </w:p>
    <w:p w14:paraId="44265FD3" w14:textId="77777777" w:rsidR="00776FA4" w:rsidRPr="00801BC6" w:rsidRDefault="00776FA4">
      <w:pPr>
        <w:autoSpaceDE/>
        <w:autoSpaceDN/>
        <w:rPr>
          <w:sz w:val="22"/>
          <w:szCs w:val="22"/>
        </w:rPr>
        <w:sectPr w:rsidR="00776FA4" w:rsidRPr="00801BC6" w:rsidSect="00F6285C">
          <w:headerReference w:type="first" r:id="rId17"/>
          <w:pgSz w:w="12240" w:h="15840" w:code="1"/>
          <w:pgMar w:top="898" w:right="1151" w:bottom="180" w:left="1298" w:header="283" w:footer="283" w:gutter="0"/>
          <w:pgNumType w:fmt="lowerRoman" w:start="1"/>
          <w:cols w:space="720"/>
          <w:docGrid w:linePitch="326"/>
        </w:sectPr>
      </w:pPr>
    </w:p>
    <w:p w14:paraId="0F36E8FD" w14:textId="77777777" w:rsidR="005D0B56" w:rsidRDefault="5762D03F" w:rsidP="0097119C">
      <w:pPr>
        <w:pStyle w:val="Heading1"/>
        <w:numPr>
          <w:ilvl w:val="0"/>
          <w:numId w:val="13"/>
        </w:numPr>
        <w:jc w:val="both"/>
        <w:rPr>
          <w:rFonts w:ascii="Times New Roman" w:hAnsi="Times New Roman"/>
          <w:sz w:val="22"/>
          <w:szCs w:val="22"/>
        </w:rPr>
      </w:pPr>
      <w:bookmarkStart w:id="6" w:name="_Toc241597888"/>
      <w:r>
        <w:rPr>
          <w:rFonts w:ascii="Times New Roman" w:hAnsi="Times New Roman"/>
          <w:sz w:val="22"/>
          <w:szCs w:val="22"/>
        </w:rPr>
        <w:lastRenderedPageBreak/>
        <w:t>Statement of Profit or Loss &amp; Other Comprehensive Income for the Period Ended Sep/Dec/Mar/June XX, 20xx</w:t>
      </w:r>
      <w:bookmarkEnd w:id="6"/>
    </w:p>
    <w:p w14:paraId="4894E263" w14:textId="77777777" w:rsidR="00D40CC2" w:rsidRPr="00D40CC2" w:rsidRDefault="00D40CC2" w:rsidP="00D40CC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6"/>
        <w:gridCol w:w="742"/>
        <w:gridCol w:w="2243"/>
        <w:gridCol w:w="2241"/>
      </w:tblGrid>
      <w:tr w:rsidR="00802994" w:rsidRPr="00801BC6" w14:paraId="2321A7C6" w14:textId="77777777" w:rsidTr="00C24905">
        <w:trPr>
          <w:trHeight w:val="340"/>
          <w:tblHeader/>
        </w:trPr>
        <w:tc>
          <w:tcPr>
            <w:tcW w:w="2299" w:type="pct"/>
            <w:shd w:val="clear" w:color="auto" w:fill="9CC2E5" w:themeFill="accent1" w:themeFillTint="99"/>
          </w:tcPr>
          <w:p w14:paraId="12BDDDD0" w14:textId="77777777" w:rsidR="00802994" w:rsidRPr="00801BC6" w:rsidRDefault="00802994" w:rsidP="004E606A">
            <w:pPr>
              <w:pStyle w:val="Header"/>
              <w:tabs>
                <w:tab w:val="clear" w:pos="4320"/>
                <w:tab w:val="clear" w:pos="8640"/>
              </w:tabs>
              <w:spacing w:line="276" w:lineRule="auto"/>
              <w:rPr>
                <w:sz w:val="22"/>
                <w:szCs w:val="22"/>
              </w:rPr>
            </w:pPr>
          </w:p>
        </w:tc>
        <w:tc>
          <w:tcPr>
            <w:tcW w:w="382" w:type="pct"/>
            <w:shd w:val="clear" w:color="auto" w:fill="9CC2E5" w:themeFill="accent1" w:themeFillTint="99"/>
            <w:vAlign w:val="center"/>
          </w:tcPr>
          <w:p w14:paraId="18F332FB" w14:textId="77777777" w:rsidR="00802994" w:rsidRPr="00801BC6" w:rsidRDefault="00802994" w:rsidP="00A50848">
            <w:pPr>
              <w:pStyle w:val="Header"/>
              <w:tabs>
                <w:tab w:val="clear" w:pos="4320"/>
                <w:tab w:val="clear" w:pos="8640"/>
              </w:tabs>
              <w:spacing w:line="276" w:lineRule="auto"/>
              <w:rPr>
                <w:b/>
                <w:bCs/>
                <w:sz w:val="22"/>
                <w:szCs w:val="22"/>
                <w:lang w:val="en-US"/>
              </w:rPr>
            </w:pPr>
            <w:r>
              <w:rPr>
                <w:b/>
                <w:bCs/>
                <w:sz w:val="22"/>
                <w:szCs w:val="22"/>
              </w:rPr>
              <w:t>Note</w:t>
            </w:r>
            <w:r>
              <w:rPr>
                <w:b/>
                <w:bCs/>
                <w:sz w:val="22"/>
                <w:szCs w:val="22"/>
                <w:lang w:val="en-US"/>
              </w:rPr>
              <w:t>s</w:t>
            </w:r>
          </w:p>
        </w:tc>
        <w:tc>
          <w:tcPr>
            <w:tcW w:w="1160" w:type="pct"/>
            <w:shd w:val="clear" w:color="auto" w:fill="9CC2E5" w:themeFill="accent1" w:themeFillTint="99"/>
          </w:tcPr>
          <w:p w14:paraId="44F7866C" w14:textId="77777777" w:rsidR="001A1134" w:rsidRPr="00801BC6" w:rsidRDefault="00D75397" w:rsidP="00186E7A">
            <w:pPr>
              <w:pStyle w:val="Header"/>
              <w:tabs>
                <w:tab w:val="clear" w:pos="4320"/>
                <w:tab w:val="clear" w:pos="8640"/>
              </w:tabs>
              <w:spacing w:line="276" w:lineRule="auto"/>
              <w:jc w:val="center"/>
              <w:rPr>
                <w:b/>
                <w:bCs/>
                <w:sz w:val="22"/>
                <w:szCs w:val="22"/>
              </w:rPr>
            </w:pPr>
            <w:r>
              <w:rPr>
                <w:b/>
                <w:bCs/>
                <w:sz w:val="22"/>
                <w:szCs w:val="22"/>
              </w:rPr>
              <w:t xml:space="preserve">Period ended </w:t>
            </w:r>
          </w:p>
          <w:p w14:paraId="66ECC2C3" w14:textId="77777777" w:rsidR="00186E7A" w:rsidRPr="00801BC6" w:rsidRDefault="00186E7A" w:rsidP="00186E7A">
            <w:pPr>
              <w:pStyle w:val="Header"/>
              <w:tabs>
                <w:tab w:val="clear" w:pos="4320"/>
                <w:tab w:val="clear" w:pos="8640"/>
              </w:tabs>
              <w:spacing w:line="276" w:lineRule="auto"/>
              <w:jc w:val="center"/>
              <w:rPr>
                <w:b/>
                <w:bCs/>
                <w:sz w:val="22"/>
                <w:szCs w:val="22"/>
                <w:lang w:val="en-US"/>
              </w:rPr>
            </w:pPr>
            <w:r>
              <w:rPr>
                <w:b/>
                <w:bCs/>
                <w:sz w:val="22"/>
                <w:szCs w:val="22"/>
              </w:rPr>
              <w:t>S</w:t>
            </w:r>
            <w:r>
              <w:rPr>
                <w:b/>
                <w:bCs/>
                <w:sz w:val="22"/>
                <w:szCs w:val="22"/>
                <w:lang w:val="en-US"/>
              </w:rPr>
              <w:t>ep/Dec/Mar/June*</w:t>
            </w:r>
          </w:p>
          <w:p w14:paraId="23F89167" w14:textId="77777777" w:rsidR="00186E7A" w:rsidRPr="00801BC6" w:rsidRDefault="00186E7A" w:rsidP="00186E7A">
            <w:pPr>
              <w:pStyle w:val="Header"/>
              <w:tabs>
                <w:tab w:val="clear" w:pos="4320"/>
                <w:tab w:val="clear" w:pos="8640"/>
              </w:tabs>
              <w:spacing w:line="276" w:lineRule="auto"/>
              <w:jc w:val="center"/>
              <w:rPr>
                <w:b/>
                <w:bCs/>
                <w:sz w:val="22"/>
                <w:szCs w:val="22"/>
                <w:lang w:val="en-US"/>
              </w:rPr>
            </w:pPr>
            <w:r>
              <w:rPr>
                <w:b/>
                <w:bCs/>
                <w:sz w:val="22"/>
                <w:szCs w:val="22"/>
                <w:lang w:val="en-US"/>
              </w:rPr>
              <w:t>20xx</w:t>
            </w:r>
          </w:p>
        </w:tc>
        <w:tc>
          <w:tcPr>
            <w:tcW w:w="1159" w:type="pct"/>
            <w:shd w:val="clear" w:color="auto" w:fill="9CC2E5" w:themeFill="accent1" w:themeFillTint="99"/>
          </w:tcPr>
          <w:p w14:paraId="11EED8BD" w14:textId="77777777" w:rsidR="00802994" w:rsidRPr="00C72528" w:rsidRDefault="00D75397" w:rsidP="004D3732">
            <w:pPr>
              <w:pStyle w:val="Header"/>
              <w:tabs>
                <w:tab w:val="clear" w:pos="4320"/>
                <w:tab w:val="clear" w:pos="8640"/>
              </w:tabs>
              <w:spacing w:line="276" w:lineRule="auto"/>
              <w:jc w:val="center"/>
              <w:rPr>
                <w:b/>
                <w:bCs/>
                <w:sz w:val="22"/>
                <w:szCs w:val="22"/>
                <w:lang w:val="en-US"/>
              </w:rPr>
            </w:pPr>
            <w:r>
              <w:rPr>
                <w:b/>
                <w:bCs/>
                <w:sz w:val="22"/>
                <w:szCs w:val="22"/>
              </w:rPr>
              <w:t>Comparative period</w:t>
            </w:r>
            <w:r>
              <w:rPr>
                <w:b/>
                <w:bCs/>
                <w:sz w:val="22"/>
                <w:szCs w:val="22"/>
                <w:lang w:val="en-US"/>
              </w:rPr>
              <w:t xml:space="preserve"> </w:t>
            </w:r>
          </w:p>
          <w:p w14:paraId="12FD869B" w14:textId="77777777" w:rsidR="001A1134" w:rsidRPr="00801BC6" w:rsidRDefault="001A1134" w:rsidP="00186E7A">
            <w:pPr>
              <w:pStyle w:val="Header"/>
              <w:tabs>
                <w:tab w:val="clear" w:pos="4320"/>
                <w:tab w:val="clear" w:pos="8640"/>
              </w:tabs>
              <w:spacing w:line="276" w:lineRule="auto"/>
              <w:rPr>
                <w:b/>
                <w:bCs/>
                <w:sz w:val="22"/>
                <w:szCs w:val="22"/>
                <w:lang w:val="en-US"/>
              </w:rPr>
            </w:pPr>
          </w:p>
        </w:tc>
      </w:tr>
      <w:tr w:rsidR="00A37A08" w:rsidRPr="00801BC6" w14:paraId="3D689B1E" w14:textId="77777777" w:rsidTr="00C24905">
        <w:trPr>
          <w:trHeight w:val="340"/>
          <w:tblHeader/>
        </w:trPr>
        <w:tc>
          <w:tcPr>
            <w:tcW w:w="2299" w:type="pct"/>
            <w:shd w:val="clear" w:color="auto" w:fill="9CC2E5" w:themeFill="accent1" w:themeFillTint="99"/>
          </w:tcPr>
          <w:p w14:paraId="5D2E2AFF" w14:textId="77777777" w:rsidR="00A37A08" w:rsidRPr="00801BC6" w:rsidRDefault="00A37A08" w:rsidP="004E606A">
            <w:pPr>
              <w:pStyle w:val="Header"/>
              <w:tabs>
                <w:tab w:val="clear" w:pos="4320"/>
                <w:tab w:val="clear" w:pos="8640"/>
              </w:tabs>
              <w:spacing w:line="276" w:lineRule="auto"/>
              <w:rPr>
                <w:sz w:val="22"/>
                <w:szCs w:val="22"/>
              </w:rPr>
            </w:pPr>
          </w:p>
        </w:tc>
        <w:tc>
          <w:tcPr>
            <w:tcW w:w="382" w:type="pct"/>
            <w:shd w:val="clear" w:color="auto" w:fill="9CC2E5" w:themeFill="accent1" w:themeFillTint="99"/>
            <w:vAlign w:val="center"/>
          </w:tcPr>
          <w:p w14:paraId="4F347132" w14:textId="77777777" w:rsidR="00A37A08" w:rsidRPr="00801BC6" w:rsidRDefault="00A37A08" w:rsidP="00A50848">
            <w:pPr>
              <w:pStyle w:val="Header"/>
              <w:tabs>
                <w:tab w:val="clear" w:pos="4320"/>
                <w:tab w:val="clear" w:pos="8640"/>
              </w:tabs>
              <w:spacing w:line="276" w:lineRule="auto"/>
              <w:rPr>
                <w:b/>
                <w:bCs/>
                <w:sz w:val="22"/>
                <w:szCs w:val="22"/>
              </w:rPr>
            </w:pPr>
          </w:p>
        </w:tc>
        <w:tc>
          <w:tcPr>
            <w:tcW w:w="1160" w:type="pct"/>
            <w:shd w:val="clear" w:color="auto" w:fill="9CC2E5" w:themeFill="accent1" w:themeFillTint="99"/>
          </w:tcPr>
          <w:p w14:paraId="29E76EF8" w14:textId="77777777" w:rsidR="00A37A08" w:rsidRPr="00801BC6" w:rsidRDefault="00A37A08" w:rsidP="00D75397">
            <w:pPr>
              <w:pStyle w:val="Header"/>
              <w:tabs>
                <w:tab w:val="clear" w:pos="4320"/>
                <w:tab w:val="clear" w:pos="8640"/>
              </w:tabs>
              <w:spacing w:line="276" w:lineRule="auto"/>
              <w:jc w:val="center"/>
              <w:rPr>
                <w:b/>
                <w:bCs/>
                <w:sz w:val="22"/>
                <w:szCs w:val="22"/>
                <w:lang w:val="en-US"/>
              </w:rPr>
            </w:pPr>
            <w:r>
              <w:rPr>
                <w:b/>
                <w:bCs/>
                <w:sz w:val="22"/>
                <w:szCs w:val="22"/>
                <w:lang w:val="en-US"/>
              </w:rPr>
              <w:t>Kshs</w:t>
            </w:r>
          </w:p>
        </w:tc>
        <w:tc>
          <w:tcPr>
            <w:tcW w:w="1159" w:type="pct"/>
            <w:shd w:val="clear" w:color="auto" w:fill="9CC2E5" w:themeFill="accent1" w:themeFillTint="99"/>
          </w:tcPr>
          <w:p w14:paraId="2E98F7D6" w14:textId="77777777" w:rsidR="00A37A08" w:rsidRPr="00801BC6" w:rsidRDefault="00A37A08" w:rsidP="004D3732">
            <w:pPr>
              <w:pStyle w:val="Header"/>
              <w:tabs>
                <w:tab w:val="clear" w:pos="4320"/>
                <w:tab w:val="clear" w:pos="8640"/>
              </w:tabs>
              <w:spacing w:line="276" w:lineRule="auto"/>
              <w:jc w:val="center"/>
              <w:rPr>
                <w:b/>
                <w:bCs/>
                <w:sz w:val="22"/>
                <w:szCs w:val="22"/>
                <w:lang w:val="en-US"/>
              </w:rPr>
            </w:pPr>
            <w:r>
              <w:rPr>
                <w:b/>
                <w:bCs/>
                <w:sz w:val="22"/>
                <w:szCs w:val="22"/>
                <w:lang w:val="en-US"/>
              </w:rPr>
              <w:t>Kshs</w:t>
            </w:r>
          </w:p>
        </w:tc>
      </w:tr>
      <w:tr w:rsidR="005D0B56" w:rsidRPr="00801BC6" w14:paraId="5ABB9C42" w14:textId="77777777" w:rsidTr="6F1AF6F5">
        <w:trPr>
          <w:trHeight w:val="340"/>
        </w:trPr>
        <w:tc>
          <w:tcPr>
            <w:tcW w:w="2299" w:type="pct"/>
          </w:tcPr>
          <w:p w14:paraId="7113A796" w14:textId="77777777" w:rsidR="005D0B56" w:rsidRPr="00801BC6" w:rsidRDefault="001A59E4" w:rsidP="004E606A">
            <w:pPr>
              <w:pStyle w:val="Header"/>
              <w:tabs>
                <w:tab w:val="clear" w:pos="4320"/>
                <w:tab w:val="clear" w:pos="8640"/>
              </w:tabs>
              <w:spacing w:line="276" w:lineRule="auto"/>
              <w:rPr>
                <w:b/>
                <w:sz w:val="22"/>
                <w:szCs w:val="22"/>
                <w:lang w:val="en-US"/>
              </w:rPr>
            </w:pPr>
            <w:r>
              <w:rPr>
                <w:b/>
                <w:sz w:val="22"/>
                <w:szCs w:val="22"/>
              </w:rPr>
              <w:t>Revenue</w:t>
            </w:r>
          </w:p>
        </w:tc>
        <w:tc>
          <w:tcPr>
            <w:tcW w:w="382" w:type="pct"/>
          </w:tcPr>
          <w:p w14:paraId="1A110F98" w14:textId="77777777" w:rsidR="005D0B56" w:rsidRPr="00801BC6" w:rsidRDefault="005D0B56" w:rsidP="005E0F9E">
            <w:pPr>
              <w:pStyle w:val="Header"/>
              <w:tabs>
                <w:tab w:val="clear" w:pos="4320"/>
                <w:tab w:val="clear" w:pos="8640"/>
              </w:tabs>
              <w:spacing w:line="276" w:lineRule="auto"/>
              <w:jc w:val="center"/>
              <w:rPr>
                <w:sz w:val="22"/>
                <w:szCs w:val="22"/>
              </w:rPr>
            </w:pPr>
          </w:p>
        </w:tc>
        <w:tc>
          <w:tcPr>
            <w:tcW w:w="1160" w:type="pct"/>
          </w:tcPr>
          <w:p w14:paraId="1B8FF57D" w14:textId="77777777" w:rsidR="005D0B56" w:rsidRPr="00801BC6" w:rsidRDefault="005D0B56" w:rsidP="004E606A">
            <w:pPr>
              <w:pStyle w:val="Header"/>
              <w:tabs>
                <w:tab w:val="clear" w:pos="4320"/>
                <w:tab w:val="clear" w:pos="8640"/>
              </w:tabs>
              <w:spacing w:line="276" w:lineRule="auto"/>
              <w:jc w:val="right"/>
              <w:rPr>
                <w:b/>
                <w:sz w:val="22"/>
                <w:szCs w:val="22"/>
              </w:rPr>
            </w:pPr>
          </w:p>
        </w:tc>
        <w:tc>
          <w:tcPr>
            <w:tcW w:w="1159" w:type="pct"/>
          </w:tcPr>
          <w:p w14:paraId="7CC989E2" w14:textId="77777777" w:rsidR="005D0B56" w:rsidRPr="00801BC6" w:rsidRDefault="005D0B56" w:rsidP="004E606A">
            <w:pPr>
              <w:pStyle w:val="Header"/>
              <w:tabs>
                <w:tab w:val="clear" w:pos="4320"/>
                <w:tab w:val="clear" w:pos="8640"/>
              </w:tabs>
              <w:spacing w:line="276" w:lineRule="auto"/>
              <w:jc w:val="right"/>
              <w:rPr>
                <w:b/>
                <w:sz w:val="22"/>
                <w:szCs w:val="22"/>
              </w:rPr>
            </w:pPr>
          </w:p>
        </w:tc>
      </w:tr>
      <w:tr w:rsidR="005D0B56" w:rsidRPr="00801BC6" w14:paraId="671A923F" w14:textId="77777777" w:rsidTr="6F1AF6F5">
        <w:trPr>
          <w:trHeight w:val="340"/>
        </w:trPr>
        <w:tc>
          <w:tcPr>
            <w:tcW w:w="2299" w:type="pct"/>
          </w:tcPr>
          <w:p w14:paraId="6A66853D" w14:textId="77777777" w:rsidR="005D0B56" w:rsidRPr="00801BC6" w:rsidRDefault="00127067" w:rsidP="004E606A">
            <w:pPr>
              <w:pStyle w:val="Header"/>
              <w:tabs>
                <w:tab w:val="clear" w:pos="4320"/>
                <w:tab w:val="clear" w:pos="8640"/>
              </w:tabs>
              <w:spacing w:line="276" w:lineRule="auto"/>
              <w:rPr>
                <w:sz w:val="22"/>
                <w:szCs w:val="22"/>
                <w:lang w:val="en-US"/>
              </w:rPr>
            </w:pPr>
            <w:r>
              <w:rPr>
                <w:sz w:val="22"/>
                <w:szCs w:val="22"/>
                <w:lang w:val="en-US"/>
              </w:rPr>
              <w:t xml:space="preserve">Operating </w:t>
            </w:r>
            <w:r>
              <w:rPr>
                <w:sz w:val="22"/>
                <w:szCs w:val="22"/>
              </w:rPr>
              <w:t xml:space="preserve">Revenue </w:t>
            </w:r>
          </w:p>
        </w:tc>
        <w:tc>
          <w:tcPr>
            <w:tcW w:w="382" w:type="pct"/>
          </w:tcPr>
          <w:p w14:paraId="7A125943" w14:textId="77777777" w:rsidR="005D0B56" w:rsidRPr="00801BC6" w:rsidRDefault="001D53B7" w:rsidP="005E0F9E">
            <w:pPr>
              <w:pStyle w:val="Header"/>
              <w:tabs>
                <w:tab w:val="clear" w:pos="4320"/>
                <w:tab w:val="clear" w:pos="8640"/>
              </w:tabs>
              <w:spacing w:line="276" w:lineRule="auto"/>
              <w:jc w:val="center"/>
              <w:rPr>
                <w:sz w:val="22"/>
                <w:szCs w:val="22"/>
                <w:lang w:val="en-US"/>
              </w:rPr>
            </w:pPr>
            <w:r>
              <w:rPr>
                <w:sz w:val="22"/>
                <w:szCs w:val="22"/>
                <w:lang w:val="en-US"/>
              </w:rPr>
              <w:t>5</w:t>
            </w:r>
          </w:p>
        </w:tc>
        <w:tc>
          <w:tcPr>
            <w:tcW w:w="1160" w:type="pct"/>
          </w:tcPr>
          <w:p w14:paraId="2CF752F5" w14:textId="77777777" w:rsidR="005D0B56"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27363EF9" w14:textId="77777777" w:rsidR="005D0B56"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r>
      <w:tr w:rsidR="0083349C" w:rsidRPr="00801BC6" w14:paraId="23B9FA19" w14:textId="77777777" w:rsidTr="6F1AF6F5">
        <w:trPr>
          <w:trHeight w:val="340"/>
        </w:trPr>
        <w:tc>
          <w:tcPr>
            <w:tcW w:w="2299" w:type="pct"/>
          </w:tcPr>
          <w:p w14:paraId="01697925" w14:textId="77777777" w:rsidR="0083349C" w:rsidRPr="00801BC6" w:rsidRDefault="001A59E4" w:rsidP="004E606A">
            <w:pPr>
              <w:pStyle w:val="Header"/>
              <w:tabs>
                <w:tab w:val="clear" w:pos="4320"/>
                <w:tab w:val="clear" w:pos="8640"/>
              </w:tabs>
              <w:spacing w:line="276" w:lineRule="auto"/>
              <w:rPr>
                <w:sz w:val="22"/>
                <w:szCs w:val="22"/>
                <w:lang w:val="en-US"/>
              </w:rPr>
            </w:pPr>
            <w:r>
              <w:rPr>
                <w:sz w:val="22"/>
                <w:szCs w:val="22"/>
                <w:lang w:val="en-US"/>
              </w:rPr>
              <w:t xml:space="preserve">Grants Income </w:t>
            </w:r>
          </w:p>
        </w:tc>
        <w:tc>
          <w:tcPr>
            <w:tcW w:w="382" w:type="pct"/>
          </w:tcPr>
          <w:p w14:paraId="46593664" w14:textId="77777777" w:rsidR="0083349C" w:rsidRPr="00801BC6" w:rsidRDefault="001D53B7" w:rsidP="005E0F9E">
            <w:pPr>
              <w:pStyle w:val="Header"/>
              <w:tabs>
                <w:tab w:val="clear" w:pos="4320"/>
                <w:tab w:val="clear" w:pos="8640"/>
              </w:tabs>
              <w:spacing w:line="276" w:lineRule="auto"/>
              <w:jc w:val="center"/>
              <w:rPr>
                <w:sz w:val="22"/>
                <w:szCs w:val="22"/>
                <w:lang w:val="en-US"/>
              </w:rPr>
            </w:pPr>
            <w:r>
              <w:rPr>
                <w:sz w:val="22"/>
                <w:szCs w:val="22"/>
                <w:lang w:val="en-US"/>
              </w:rPr>
              <w:t>6</w:t>
            </w:r>
          </w:p>
        </w:tc>
        <w:tc>
          <w:tcPr>
            <w:tcW w:w="1160" w:type="pct"/>
          </w:tcPr>
          <w:p w14:paraId="67886BC6" w14:textId="77777777" w:rsidR="0083349C" w:rsidRPr="00801BC6" w:rsidRDefault="00E77DE4" w:rsidP="00F56005">
            <w:pPr>
              <w:pStyle w:val="Header"/>
              <w:tabs>
                <w:tab w:val="clear" w:pos="4320"/>
                <w:tab w:val="clear" w:pos="8640"/>
              </w:tabs>
              <w:spacing w:line="276" w:lineRule="auto"/>
              <w:jc w:val="center"/>
              <w:rPr>
                <w:sz w:val="22"/>
                <w:szCs w:val="22"/>
                <w:lang w:val="en-US"/>
              </w:rPr>
            </w:pPr>
            <w:r>
              <w:rPr>
                <w:sz w:val="22"/>
                <w:szCs w:val="22"/>
                <w:lang w:val="en-US"/>
              </w:rPr>
              <w:t>xxx</w:t>
            </w:r>
          </w:p>
        </w:tc>
        <w:tc>
          <w:tcPr>
            <w:tcW w:w="1159" w:type="pct"/>
          </w:tcPr>
          <w:p w14:paraId="779B813D" w14:textId="77777777" w:rsidR="0083349C" w:rsidRPr="00801BC6" w:rsidRDefault="00E77DE4" w:rsidP="00F56005">
            <w:pPr>
              <w:pStyle w:val="Header"/>
              <w:tabs>
                <w:tab w:val="clear" w:pos="4320"/>
                <w:tab w:val="clear" w:pos="8640"/>
              </w:tabs>
              <w:spacing w:line="276" w:lineRule="auto"/>
              <w:jc w:val="center"/>
              <w:rPr>
                <w:sz w:val="22"/>
                <w:szCs w:val="22"/>
                <w:lang w:val="en-US"/>
              </w:rPr>
            </w:pPr>
            <w:r>
              <w:rPr>
                <w:sz w:val="22"/>
                <w:szCs w:val="22"/>
                <w:lang w:val="en-US"/>
              </w:rPr>
              <w:t>xxx</w:t>
            </w:r>
          </w:p>
        </w:tc>
      </w:tr>
      <w:tr w:rsidR="007E04B5" w:rsidRPr="00801BC6" w14:paraId="25062A2E" w14:textId="77777777" w:rsidTr="6F1AF6F5">
        <w:trPr>
          <w:trHeight w:val="340"/>
        </w:trPr>
        <w:tc>
          <w:tcPr>
            <w:tcW w:w="2299" w:type="pct"/>
          </w:tcPr>
          <w:p w14:paraId="30BC4B01" w14:textId="77777777" w:rsidR="007E04B5" w:rsidRPr="00801BC6" w:rsidRDefault="001A59E4" w:rsidP="004E606A">
            <w:pPr>
              <w:pStyle w:val="Header"/>
              <w:tabs>
                <w:tab w:val="clear" w:pos="4320"/>
                <w:tab w:val="clear" w:pos="8640"/>
              </w:tabs>
              <w:spacing w:line="276" w:lineRule="auto"/>
              <w:rPr>
                <w:sz w:val="22"/>
                <w:szCs w:val="22"/>
                <w:lang w:val="en-US"/>
              </w:rPr>
            </w:pPr>
            <w:r>
              <w:rPr>
                <w:sz w:val="22"/>
                <w:szCs w:val="22"/>
                <w:lang w:val="en-US"/>
              </w:rPr>
              <w:t>Other Income (specify)</w:t>
            </w:r>
          </w:p>
        </w:tc>
        <w:tc>
          <w:tcPr>
            <w:tcW w:w="382" w:type="pct"/>
          </w:tcPr>
          <w:p w14:paraId="42962880" w14:textId="77777777" w:rsidR="007E04B5" w:rsidRPr="00801BC6" w:rsidRDefault="001D53B7" w:rsidP="005E0F9E">
            <w:pPr>
              <w:pStyle w:val="Header"/>
              <w:tabs>
                <w:tab w:val="clear" w:pos="4320"/>
                <w:tab w:val="clear" w:pos="8640"/>
              </w:tabs>
              <w:spacing w:line="276" w:lineRule="auto"/>
              <w:jc w:val="center"/>
              <w:rPr>
                <w:sz w:val="22"/>
                <w:szCs w:val="22"/>
                <w:lang w:val="en-US"/>
              </w:rPr>
            </w:pPr>
            <w:r>
              <w:rPr>
                <w:sz w:val="22"/>
                <w:szCs w:val="22"/>
                <w:lang w:val="en-US"/>
              </w:rPr>
              <w:t>7</w:t>
            </w:r>
          </w:p>
        </w:tc>
        <w:tc>
          <w:tcPr>
            <w:tcW w:w="1160" w:type="pct"/>
          </w:tcPr>
          <w:p w14:paraId="159C86C0" w14:textId="77777777" w:rsidR="007E04B5"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30EA3BD5" w14:textId="77777777" w:rsidR="007E04B5"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r>
      <w:tr w:rsidR="007E04B5" w:rsidRPr="00801BC6" w14:paraId="7142D146" w14:textId="77777777" w:rsidTr="6F1AF6F5">
        <w:trPr>
          <w:trHeight w:val="340"/>
        </w:trPr>
        <w:tc>
          <w:tcPr>
            <w:tcW w:w="2299" w:type="pct"/>
          </w:tcPr>
          <w:p w14:paraId="788CEB58" w14:textId="77777777" w:rsidR="007E04B5" w:rsidRPr="00801BC6" w:rsidRDefault="00505B88" w:rsidP="004E606A">
            <w:pPr>
              <w:pStyle w:val="Header"/>
              <w:tabs>
                <w:tab w:val="clear" w:pos="4320"/>
                <w:tab w:val="clear" w:pos="8640"/>
              </w:tabs>
              <w:spacing w:line="276" w:lineRule="auto"/>
              <w:rPr>
                <w:sz w:val="22"/>
                <w:szCs w:val="22"/>
                <w:lang w:val="en-US"/>
              </w:rPr>
            </w:pPr>
            <w:r>
              <w:rPr>
                <w:sz w:val="22"/>
                <w:szCs w:val="22"/>
                <w:lang w:val="en-US"/>
              </w:rPr>
              <w:t>Finance income</w:t>
            </w:r>
          </w:p>
        </w:tc>
        <w:tc>
          <w:tcPr>
            <w:tcW w:w="382" w:type="pct"/>
          </w:tcPr>
          <w:p w14:paraId="512D777E" w14:textId="77777777" w:rsidR="007E04B5" w:rsidRPr="00801BC6" w:rsidRDefault="001D53B7" w:rsidP="005E0F9E">
            <w:pPr>
              <w:pStyle w:val="Header"/>
              <w:tabs>
                <w:tab w:val="clear" w:pos="4320"/>
                <w:tab w:val="clear" w:pos="8640"/>
              </w:tabs>
              <w:spacing w:line="276" w:lineRule="auto"/>
              <w:jc w:val="center"/>
              <w:rPr>
                <w:sz w:val="22"/>
                <w:szCs w:val="22"/>
                <w:lang w:val="en-US"/>
              </w:rPr>
            </w:pPr>
            <w:r>
              <w:rPr>
                <w:sz w:val="22"/>
                <w:szCs w:val="22"/>
                <w:lang w:val="en-US"/>
              </w:rPr>
              <w:t>8</w:t>
            </w:r>
          </w:p>
        </w:tc>
        <w:tc>
          <w:tcPr>
            <w:tcW w:w="1160" w:type="pct"/>
          </w:tcPr>
          <w:p w14:paraId="584E0599" w14:textId="77777777" w:rsidR="007E04B5"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44399CD8" w14:textId="77777777" w:rsidR="007E04B5"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r>
      <w:tr w:rsidR="00731FC5" w:rsidRPr="00801BC6" w14:paraId="3F2EF3E8" w14:textId="77777777" w:rsidTr="6F1AF6F5">
        <w:trPr>
          <w:trHeight w:val="340"/>
        </w:trPr>
        <w:tc>
          <w:tcPr>
            <w:tcW w:w="2299" w:type="pct"/>
          </w:tcPr>
          <w:p w14:paraId="2B635D39" w14:textId="77777777" w:rsidR="00731FC5" w:rsidRPr="00801BC6" w:rsidRDefault="00731FC5" w:rsidP="004E606A">
            <w:pPr>
              <w:pStyle w:val="Header"/>
              <w:tabs>
                <w:tab w:val="clear" w:pos="4320"/>
                <w:tab w:val="clear" w:pos="8640"/>
              </w:tabs>
              <w:spacing w:line="276" w:lineRule="auto"/>
              <w:rPr>
                <w:sz w:val="22"/>
                <w:szCs w:val="22"/>
              </w:rPr>
            </w:pPr>
            <w:r>
              <w:rPr>
                <w:sz w:val="22"/>
                <w:szCs w:val="22"/>
                <w:lang w:val="en-US"/>
              </w:rPr>
              <w:t>Other gains/(losses)</w:t>
            </w:r>
          </w:p>
        </w:tc>
        <w:tc>
          <w:tcPr>
            <w:tcW w:w="382" w:type="pct"/>
          </w:tcPr>
          <w:p w14:paraId="1DFC11AD" w14:textId="77777777" w:rsidR="00731FC5" w:rsidRPr="00801BC6" w:rsidRDefault="001D53B7" w:rsidP="005E0F9E">
            <w:pPr>
              <w:pStyle w:val="Header"/>
              <w:tabs>
                <w:tab w:val="clear" w:pos="4320"/>
                <w:tab w:val="clear" w:pos="8640"/>
              </w:tabs>
              <w:spacing w:line="276" w:lineRule="auto"/>
              <w:jc w:val="center"/>
              <w:rPr>
                <w:sz w:val="22"/>
                <w:szCs w:val="22"/>
                <w:lang w:val="en-US"/>
              </w:rPr>
            </w:pPr>
            <w:r>
              <w:rPr>
                <w:sz w:val="22"/>
                <w:szCs w:val="22"/>
                <w:lang w:val="en-US"/>
              </w:rPr>
              <w:t>9</w:t>
            </w:r>
          </w:p>
        </w:tc>
        <w:tc>
          <w:tcPr>
            <w:tcW w:w="1160" w:type="pct"/>
          </w:tcPr>
          <w:p w14:paraId="6A3ED5A3" w14:textId="77777777" w:rsidR="00731FC5"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0796CC79" w14:textId="77777777" w:rsidR="00731FC5" w:rsidRPr="00801BC6" w:rsidRDefault="00E77DE4" w:rsidP="00F56005">
            <w:pPr>
              <w:pStyle w:val="Header"/>
              <w:tabs>
                <w:tab w:val="clear" w:pos="4320"/>
                <w:tab w:val="clear" w:pos="8640"/>
              </w:tabs>
              <w:spacing w:line="276" w:lineRule="auto"/>
              <w:jc w:val="center"/>
              <w:rPr>
                <w:sz w:val="22"/>
                <w:szCs w:val="22"/>
              </w:rPr>
            </w:pPr>
            <w:r>
              <w:rPr>
                <w:sz w:val="22"/>
                <w:szCs w:val="22"/>
              </w:rPr>
              <w:t>xxx</w:t>
            </w:r>
          </w:p>
        </w:tc>
      </w:tr>
      <w:tr w:rsidR="00731FC5" w:rsidRPr="00801BC6" w14:paraId="72BF9CAD" w14:textId="77777777" w:rsidTr="6F1AF6F5">
        <w:trPr>
          <w:trHeight w:val="340"/>
        </w:trPr>
        <w:tc>
          <w:tcPr>
            <w:tcW w:w="2299" w:type="pct"/>
          </w:tcPr>
          <w:p w14:paraId="074FDCBB" w14:textId="77777777" w:rsidR="00731FC5" w:rsidRPr="00801BC6" w:rsidRDefault="001A59E4" w:rsidP="004E606A">
            <w:pPr>
              <w:pStyle w:val="Header"/>
              <w:tabs>
                <w:tab w:val="clear" w:pos="4320"/>
                <w:tab w:val="clear" w:pos="8640"/>
              </w:tabs>
              <w:spacing w:line="276" w:lineRule="auto"/>
              <w:rPr>
                <w:b/>
                <w:sz w:val="22"/>
                <w:szCs w:val="22"/>
              </w:rPr>
            </w:pPr>
            <w:r>
              <w:rPr>
                <w:b/>
                <w:sz w:val="22"/>
                <w:szCs w:val="22"/>
              </w:rPr>
              <w:t>Total Revenue</w:t>
            </w:r>
          </w:p>
        </w:tc>
        <w:tc>
          <w:tcPr>
            <w:tcW w:w="382" w:type="pct"/>
          </w:tcPr>
          <w:p w14:paraId="1DD3B66C" w14:textId="77777777" w:rsidR="00731FC5" w:rsidRPr="00801BC6" w:rsidRDefault="00731FC5" w:rsidP="005E0F9E">
            <w:pPr>
              <w:pStyle w:val="Header"/>
              <w:tabs>
                <w:tab w:val="clear" w:pos="4320"/>
                <w:tab w:val="clear" w:pos="8640"/>
              </w:tabs>
              <w:spacing w:line="276" w:lineRule="auto"/>
              <w:jc w:val="center"/>
              <w:rPr>
                <w:sz w:val="22"/>
                <w:szCs w:val="22"/>
              </w:rPr>
            </w:pPr>
          </w:p>
        </w:tc>
        <w:tc>
          <w:tcPr>
            <w:tcW w:w="1160" w:type="pct"/>
          </w:tcPr>
          <w:p w14:paraId="5E0A0175" w14:textId="77777777" w:rsidR="00731FC5" w:rsidRPr="00801BC6" w:rsidRDefault="00E77DE4" w:rsidP="00F56005">
            <w:pPr>
              <w:pStyle w:val="Header"/>
              <w:tabs>
                <w:tab w:val="clear" w:pos="4320"/>
                <w:tab w:val="clear" w:pos="8640"/>
              </w:tabs>
              <w:spacing w:line="276" w:lineRule="auto"/>
              <w:jc w:val="center"/>
              <w:rPr>
                <w:b/>
                <w:sz w:val="22"/>
                <w:szCs w:val="22"/>
              </w:rPr>
            </w:pPr>
            <w:r>
              <w:rPr>
                <w:b/>
                <w:sz w:val="22"/>
                <w:szCs w:val="22"/>
              </w:rPr>
              <w:t>xxx</w:t>
            </w:r>
          </w:p>
        </w:tc>
        <w:tc>
          <w:tcPr>
            <w:tcW w:w="1159" w:type="pct"/>
          </w:tcPr>
          <w:p w14:paraId="40E6D67F" w14:textId="77777777" w:rsidR="00731FC5" w:rsidRPr="00801BC6" w:rsidRDefault="00E77DE4" w:rsidP="00F56005">
            <w:pPr>
              <w:pStyle w:val="Header"/>
              <w:tabs>
                <w:tab w:val="clear" w:pos="4320"/>
                <w:tab w:val="clear" w:pos="8640"/>
              </w:tabs>
              <w:spacing w:line="276" w:lineRule="auto"/>
              <w:jc w:val="center"/>
              <w:rPr>
                <w:b/>
                <w:sz w:val="22"/>
                <w:szCs w:val="22"/>
              </w:rPr>
            </w:pPr>
            <w:r>
              <w:rPr>
                <w:b/>
                <w:sz w:val="22"/>
                <w:szCs w:val="22"/>
              </w:rPr>
              <w:t>xxx</w:t>
            </w:r>
          </w:p>
        </w:tc>
      </w:tr>
      <w:tr w:rsidR="00731FC5" w:rsidRPr="00801BC6" w14:paraId="16972792" w14:textId="77777777" w:rsidTr="6F1AF6F5">
        <w:trPr>
          <w:trHeight w:val="340"/>
        </w:trPr>
        <w:tc>
          <w:tcPr>
            <w:tcW w:w="2299" w:type="pct"/>
          </w:tcPr>
          <w:p w14:paraId="3BEA912F" w14:textId="77777777" w:rsidR="00731FC5" w:rsidRPr="00801BC6" w:rsidRDefault="00731FC5" w:rsidP="004E606A">
            <w:pPr>
              <w:pStyle w:val="Header"/>
              <w:tabs>
                <w:tab w:val="clear" w:pos="4320"/>
                <w:tab w:val="clear" w:pos="8640"/>
              </w:tabs>
              <w:spacing w:line="276" w:lineRule="auto"/>
              <w:rPr>
                <w:sz w:val="22"/>
                <w:szCs w:val="22"/>
              </w:rPr>
            </w:pPr>
          </w:p>
        </w:tc>
        <w:tc>
          <w:tcPr>
            <w:tcW w:w="382" w:type="pct"/>
          </w:tcPr>
          <w:p w14:paraId="30D086FA" w14:textId="77777777" w:rsidR="00731FC5" w:rsidRPr="00801BC6" w:rsidRDefault="00731FC5" w:rsidP="005E0F9E">
            <w:pPr>
              <w:pStyle w:val="Header"/>
              <w:tabs>
                <w:tab w:val="clear" w:pos="4320"/>
                <w:tab w:val="clear" w:pos="8640"/>
              </w:tabs>
              <w:spacing w:line="276" w:lineRule="auto"/>
              <w:jc w:val="center"/>
              <w:rPr>
                <w:sz w:val="22"/>
                <w:szCs w:val="22"/>
              </w:rPr>
            </w:pPr>
          </w:p>
        </w:tc>
        <w:tc>
          <w:tcPr>
            <w:tcW w:w="1160" w:type="pct"/>
          </w:tcPr>
          <w:p w14:paraId="4AD6E290" w14:textId="77777777" w:rsidR="00731FC5" w:rsidRPr="00801BC6" w:rsidRDefault="00731FC5" w:rsidP="00F56005">
            <w:pPr>
              <w:pStyle w:val="Header"/>
              <w:tabs>
                <w:tab w:val="clear" w:pos="4320"/>
                <w:tab w:val="clear" w:pos="8640"/>
              </w:tabs>
              <w:spacing w:line="276" w:lineRule="auto"/>
              <w:jc w:val="center"/>
              <w:rPr>
                <w:sz w:val="22"/>
                <w:szCs w:val="22"/>
              </w:rPr>
            </w:pPr>
          </w:p>
        </w:tc>
        <w:tc>
          <w:tcPr>
            <w:tcW w:w="1159" w:type="pct"/>
          </w:tcPr>
          <w:p w14:paraId="30BE7B91" w14:textId="77777777" w:rsidR="00731FC5" w:rsidRPr="00801BC6" w:rsidRDefault="00731FC5" w:rsidP="00F56005">
            <w:pPr>
              <w:pStyle w:val="Header"/>
              <w:tabs>
                <w:tab w:val="clear" w:pos="4320"/>
                <w:tab w:val="clear" w:pos="8640"/>
              </w:tabs>
              <w:spacing w:line="276" w:lineRule="auto"/>
              <w:jc w:val="center"/>
              <w:rPr>
                <w:sz w:val="22"/>
                <w:szCs w:val="22"/>
              </w:rPr>
            </w:pPr>
          </w:p>
        </w:tc>
      </w:tr>
      <w:tr w:rsidR="00731FC5" w:rsidRPr="00801BC6" w14:paraId="47B2EA1B" w14:textId="77777777" w:rsidTr="6F1AF6F5">
        <w:trPr>
          <w:trHeight w:val="340"/>
        </w:trPr>
        <w:tc>
          <w:tcPr>
            <w:tcW w:w="2299" w:type="pct"/>
          </w:tcPr>
          <w:p w14:paraId="3FD5C0DD" w14:textId="77777777" w:rsidR="00731FC5" w:rsidRPr="00801BC6" w:rsidRDefault="000829D2" w:rsidP="004E606A">
            <w:pPr>
              <w:pStyle w:val="Header"/>
              <w:tabs>
                <w:tab w:val="clear" w:pos="4320"/>
                <w:tab w:val="clear" w:pos="8640"/>
              </w:tabs>
              <w:spacing w:line="276" w:lineRule="auto"/>
              <w:rPr>
                <w:b/>
                <w:sz w:val="22"/>
                <w:szCs w:val="22"/>
              </w:rPr>
            </w:pPr>
            <w:r>
              <w:rPr>
                <w:b/>
                <w:sz w:val="22"/>
                <w:szCs w:val="22"/>
              </w:rPr>
              <w:t>Expenses</w:t>
            </w:r>
          </w:p>
        </w:tc>
        <w:tc>
          <w:tcPr>
            <w:tcW w:w="382" w:type="pct"/>
          </w:tcPr>
          <w:p w14:paraId="0654BA4D" w14:textId="77777777" w:rsidR="00731FC5" w:rsidRPr="00801BC6" w:rsidRDefault="00731FC5" w:rsidP="005E0F9E">
            <w:pPr>
              <w:pStyle w:val="Header"/>
              <w:tabs>
                <w:tab w:val="clear" w:pos="4320"/>
                <w:tab w:val="clear" w:pos="8640"/>
              </w:tabs>
              <w:spacing w:line="276" w:lineRule="auto"/>
              <w:jc w:val="center"/>
              <w:rPr>
                <w:sz w:val="22"/>
                <w:szCs w:val="22"/>
              </w:rPr>
            </w:pPr>
          </w:p>
        </w:tc>
        <w:tc>
          <w:tcPr>
            <w:tcW w:w="1160" w:type="pct"/>
          </w:tcPr>
          <w:p w14:paraId="7B7BD18B" w14:textId="77777777" w:rsidR="00731FC5" w:rsidRPr="00801BC6" w:rsidRDefault="00731FC5" w:rsidP="00F56005">
            <w:pPr>
              <w:pStyle w:val="Header"/>
              <w:tabs>
                <w:tab w:val="clear" w:pos="4320"/>
                <w:tab w:val="clear" w:pos="8640"/>
              </w:tabs>
              <w:spacing w:line="276" w:lineRule="auto"/>
              <w:jc w:val="center"/>
              <w:rPr>
                <w:b/>
                <w:sz w:val="22"/>
                <w:szCs w:val="22"/>
              </w:rPr>
            </w:pPr>
          </w:p>
        </w:tc>
        <w:tc>
          <w:tcPr>
            <w:tcW w:w="1159" w:type="pct"/>
          </w:tcPr>
          <w:p w14:paraId="5822BCD4" w14:textId="77777777" w:rsidR="00731FC5" w:rsidRPr="00801BC6" w:rsidRDefault="00731FC5" w:rsidP="00F56005">
            <w:pPr>
              <w:pStyle w:val="Header"/>
              <w:tabs>
                <w:tab w:val="clear" w:pos="4320"/>
                <w:tab w:val="clear" w:pos="8640"/>
              </w:tabs>
              <w:spacing w:line="276" w:lineRule="auto"/>
              <w:jc w:val="center"/>
              <w:rPr>
                <w:b/>
                <w:sz w:val="22"/>
                <w:szCs w:val="22"/>
              </w:rPr>
            </w:pPr>
          </w:p>
        </w:tc>
      </w:tr>
      <w:tr w:rsidR="007341CC" w:rsidRPr="00801BC6" w14:paraId="0A5398B1" w14:textId="77777777" w:rsidTr="6F1AF6F5">
        <w:trPr>
          <w:trHeight w:val="340"/>
        </w:trPr>
        <w:tc>
          <w:tcPr>
            <w:tcW w:w="2299" w:type="pct"/>
          </w:tcPr>
          <w:p w14:paraId="35CBE686" w14:textId="77777777" w:rsidR="007341CC" w:rsidRPr="00801BC6" w:rsidRDefault="007341CC" w:rsidP="007341CC">
            <w:pPr>
              <w:pStyle w:val="Header"/>
              <w:tabs>
                <w:tab w:val="clear" w:pos="4320"/>
                <w:tab w:val="clear" w:pos="8640"/>
              </w:tabs>
              <w:spacing w:line="276" w:lineRule="auto"/>
              <w:rPr>
                <w:bCs/>
                <w:sz w:val="22"/>
                <w:szCs w:val="22"/>
                <w:lang w:val="en-US"/>
              </w:rPr>
            </w:pPr>
            <w:r>
              <w:rPr>
                <w:bCs/>
                <w:sz w:val="22"/>
                <w:szCs w:val="22"/>
                <w:lang w:val="en-US"/>
              </w:rPr>
              <w:t>Staff Costs</w:t>
            </w:r>
          </w:p>
        </w:tc>
        <w:tc>
          <w:tcPr>
            <w:tcW w:w="382" w:type="pct"/>
          </w:tcPr>
          <w:p w14:paraId="6A577EEA" w14:textId="77777777" w:rsidR="007341CC" w:rsidRPr="00801BC6" w:rsidRDefault="007341CC" w:rsidP="005E0F9E">
            <w:pPr>
              <w:pStyle w:val="Header"/>
              <w:tabs>
                <w:tab w:val="clear" w:pos="4320"/>
                <w:tab w:val="clear" w:pos="8640"/>
              </w:tabs>
              <w:spacing w:line="276" w:lineRule="auto"/>
              <w:jc w:val="center"/>
              <w:rPr>
                <w:sz w:val="22"/>
                <w:szCs w:val="22"/>
                <w:lang w:val="en-US"/>
              </w:rPr>
            </w:pPr>
            <w:r>
              <w:rPr>
                <w:sz w:val="22"/>
                <w:szCs w:val="22"/>
                <w:lang w:val="en-US"/>
              </w:rPr>
              <w:t>10</w:t>
            </w:r>
          </w:p>
        </w:tc>
        <w:tc>
          <w:tcPr>
            <w:tcW w:w="1160" w:type="pct"/>
          </w:tcPr>
          <w:p w14:paraId="39ACC7DA"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c>
          <w:tcPr>
            <w:tcW w:w="1159" w:type="pct"/>
          </w:tcPr>
          <w:p w14:paraId="347BBECD"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r>
      <w:tr w:rsidR="007341CC" w:rsidRPr="00801BC6" w14:paraId="10FA059A" w14:textId="77777777" w:rsidTr="6F1AF6F5">
        <w:trPr>
          <w:trHeight w:val="340"/>
        </w:trPr>
        <w:tc>
          <w:tcPr>
            <w:tcW w:w="2299" w:type="pct"/>
          </w:tcPr>
          <w:p w14:paraId="44156616" w14:textId="77777777" w:rsidR="007341CC" w:rsidRPr="00801BC6" w:rsidRDefault="007A02C2" w:rsidP="007341CC">
            <w:pPr>
              <w:pStyle w:val="Header"/>
              <w:tabs>
                <w:tab w:val="clear" w:pos="4320"/>
                <w:tab w:val="clear" w:pos="8640"/>
              </w:tabs>
              <w:spacing w:line="276" w:lineRule="auto"/>
              <w:rPr>
                <w:bCs/>
                <w:sz w:val="22"/>
                <w:szCs w:val="22"/>
                <w:lang w:val="en-US"/>
              </w:rPr>
            </w:pPr>
            <w:r>
              <w:rPr>
                <w:bCs/>
                <w:sz w:val="22"/>
                <w:szCs w:val="22"/>
                <w:lang w:val="en-US"/>
              </w:rPr>
              <w:t>General and Operations expenses</w:t>
            </w:r>
          </w:p>
        </w:tc>
        <w:tc>
          <w:tcPr>
            <w:tcW w:w="382" w:type="pct"/>
          </w:tcPr>
          <w:p w14:paraId="03FA4525" w14:textId="77777777" w:rsidR="007341CC" w:rsidRPr="00801BC6" w:rsidRDefault="007341CC" w:rsidP="005E0F9E">
            <w:pPr>
              <w:pStyle w:val="Header"/>
              <w:tabs>
                <w:tab w:val="clear" w:pos="4320"/>
                <w:tab w:val="clear" w:pos="8640"/>
              </w:tabs>
              <w:spacing w:line="276" w:lineRule="auto"/>
              <w:jc w:val="center"/>
              <w:rPr>
                <w:sz w:val="22"/>
                <w:szCs w:val="22"/>
                <w:lang w:val="en-US"/>
              </w:rPr>
            </w:pPr>
            <w:r>
              <w:rPr>
                <w:sz w:val="22"/>
                <w:szCs w:val="22"/>
                <w:lang w:val="en-US"/>
              </w:rPr>
              <w:t>11</w:t>
            </w:r>
          </w:p>
        </w:tc>
        <w:tc>
          <w:tcPr>
            <w:tcW w:w="1160" w:type="pct"/>
          </w:tcPr>
          <w:p w14:paraId="333B462D"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lang w:val="en-US"/>
              </w:rPr>
              <w:t>xxx</w:t>
            </w:r>
          </w:p>
        </w:tc>
        <w:tc>
          <w:tcPr>
            <w:tcW w:w="1159" w:type="pct"/>
          </w:tcPr>
          <w:p w14:paraId="04000CDC"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lang w:val="en-US"/>
              </w:rPr>
              <w:t>xxx</w:t>
            </w:r>
          </w:p>
        </w:tc>
      </w:tr>
      <w:tr w:rsidR="007341CC" w:rsidRPr="00801BC6" w14:paraId="560170AE" w14:textId="77777777" w:rsidTr="6F1AF6F5">
        <w:trPr>
          <w:trHeight w:val="340"/>
        </w:trPr>
        <w:tc>
          <w:tcPr>
            <w:tcW w:w="2299" w:type="pct"/>
          </w:tcPr>
          <w:p w14:paraId="62B5A8D4" w14:textId="77777777" w:rsidR="007341CC" w:rsidRPr="00801BC6" w:rsidRDefault="007A02C2" w:rsidP="007341CC">
            <w:pPr>
              <w:pStyle w:val="Header"/>
              <w:tabs>
                <w:tab w:val="clear" w:pos="4320"/>
                <w:tab w:val="clear" w:pos="8640"/>
              </w:tabs>
              <w:spacing w:line="276" w:lineRule="auto"/>
              <w:rPr>
                <w:bCs/>
                <w:sz w:val="22"/>
                <w:szCs w:val="22"/>
                <w:lang w:val="en-US"/>
              </w:rPr>
            </w:pPr>
            <w:r>
              <w:rPr>
                <w:bCs/>
                <w:sz w:val="22"/>
                <w:szCs w:val="22"/>
                <w:lang w:val="en-US"/>
              </w:rPr>
              <w:t>Board Expenses</w:t>
            </w:r>
          </w:p>
        </w:tc>
        <w:tc>
          <w:tcPr>
            <w:tcW w:w="382" w:type="pct"/>
          </w:tcPr>
          <w:p w14:paraId="6E1ABC95" w14:textId="77777777" w:rsidR="007341CC" w:rsidRPr="00801BC6" w:rsidRDefault="007341CC" w:rsidP="005E0F9E">
            <w:pPr>
              <w:pStyle w:val="Header"/>
              <w:tabs>
                <w:tab w:val="clear" w:pos="4320"/>
                <w:tab w:val="clear" w:pos="8640"/>
              </w:tabs>
              <w:spacing w:line="276" w:lineRule="auto"/>
              <w:jc w:val="center"/>
              <w:rPr>
                <w:sz w:val="22"/>
                <w:szCs w:val="22"/>
                <w:lang w:val="en-US"/>
              </w:rPr>
            </w:pPr>
            <w:r>
              <w:rPr>
                <w:sz w:val="22"/>
                <w:szCs w:val="22"/>
                <w:lang w:val="en-US"/>
              </w:rPr>
              <w:t>12</w:t>
            </w:r>
          </w:p>
        </w:tc>
        <w:tc>
          <w:tcPr>
            <w:tcW w:w="1160" w:type="pct"/>
          </w:tcPr>
          <w:p w14:paraId="12C18BBB"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c>
          <w:tcPr>
            <w:tcW w:w="1159" w:type="pct"/>
          </w:tcPr>
          <w:p w14:paraId="261A321E"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r>
      <w:tr w:rsidR="007341CC" w:rsidRPr="00801BC6" w14:paraId="49F5CD86" w14:textId="77777777" w:rsidTr="6F1AF6F5">
        <w:trPr>
          <w:trHeight w:val="340"/>
        </w:trPr>
        <w:tc>
          <w:tcPr>
            <w:tcW w:w="2299" w:type="pct"/>
          </w:tcPr>
          <w:p w14:paraId="104C9D81" w14:textId="77777777" w:rsidR="007341CC" w:rsidRPr="00801BC6" w:rsidRDefault="007341CC" w:rsidP="007341CC">
            <w:pPr>
              <w:pStyle w:val="Header"/>
              <w:tabs>
                <w:tab w:val="clear" w:pos="4320"/>
                <w:tab w:val="clear" w:pos="8640"/>
              </w:tabs>
              <w:spacing w:line="276" w:lineRule="auto"/>
              <w:rPr>
                <w:bCs/>
                <w:sz w:val="22"/>
                <w:szCs w:val="22"/>
                <w:lang w:val="en-US"/>
              </w:rPr>
            </w:pPr>
            <w:r>
              <w:rPr>
                <w:bCs/>
                <w:sz w:val="22"/>
                <w:szCs w:val="22"/>
                <w:lang w:val="en-US"/>
              </w:rPr>
              <w:t>Maintenance Expenses</w:t>
            </w:r>
          </w:p>
        </w:tc>
        <w:tc>
          <w:tcPr>
            <w:tcW w:w="382" w:type="pct"/>
          </w:tcPr>
          <w:p w14:paraId="66430C9E" w14:textId="77777777" w:rsidR="007341CC" w:rsidRPr="00801BC6" w:rsidRDefault="007341CC" w:rsidP="005E0F9E">
            <w:pPr>
              <w:pStyle w:val="Header"/>
              <w:tabs>
                <w:tab w:val="clear" w:pos="4320"/>
                <w:tab w:val="clear" w:pos="8640"/>
              </w:tabs>
              <w:spacing w:line="276" w:lineRule="auto"/>
              <w:jc w:val="center"/>
              <w:rPr>
                <w:sz w:val="22"/>
                <w:szCs w:val="22"/>
                <w:lang w:val="en-US"/>
              </w:rPr>
            </w:pPr>
            <w:r>
              <w:rPr>
                <w:sz w:val="22"/>
                <w:szCs w:val="22"/>
                <w:lang w:val="en-US"/>
              </w:rPr>
              <w:t>13</w:t>
            </w:r>
          </w:p>
        </w:tc>
        <w:tc>
          <w:tcPr>
            <w:tcW w:w="1160" w:type="pct"/>
          </w:tcPr>
          <w:p w14:paraId="3547F06D"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c>
          <w:tcPr>
            <w:tcW w:w="1159" w:type="pct"/>
          </w:tcPr>
          <w:p w14:paraId="23DF5613"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r>
      <w:tr w:rsidR="007341CC" w:rsidRPr="00801BC6" w14:paraId="5482F0C4" w14:textId="77777777" w:rsidTr="6F1AF6F5">
        <w:trPr>
          <w:trHeight w:val="340"/>
        </w:trPr>
        <w:tc>
          <w:tcPr>
            <w:tcW w:w="2299" w:type="pct"/>
          </w:tcPr>
          <w:p w14:paraId="75DA777A" w14:textId="77777777" w:rsidR="007341CC" w:rsidRPr="00801BC6" w:rsidRDefault="007341CC" w:rsidP="007341CC">
            <w:pPr>
              <w:pStyle w:val="Header"/>
              <w:tabs>
                <w:tab w:val="clear" w:pos="4320"/>
                <w:tab w:val="clear" w:pos="8640"/>
              </w:tabs>
              <w:spacing w:line="276" w:lineRule="auto"/>
              <w:rPr>
                <w:bCs/>
                <w:sz w:val="22"/>
                <w:szCs w:val="22"/>
                <w:lang w:val="en-US"/>
              </w:rPr>
            </w:pPr>
            <w:r>
              <w:rPr>
                <w:bCs/>
                <w:sz w:val="22"/>
                <w:szCs w:val="22"/>
                <w:lang w:val="en-US"/>
              </w:rPr>
              <w:t>Depreciation and Amortization expenses</w:t>
            </w:r>
          </w:p>
        </w:tc>
        <w:tc>
          <w:tcPr>
            <w:tcW w:w="382" w:type="pct"/>
          </w:tcPr>
          <w:p w14:paraId="59266F71" w14:textId="77777777" w:rsidR="007341CC" w:rsidRPr="00801BC6" w:rsidRDefault="007341CC" w:rsidP="005E0F9E">
            <w:pPr>
              <w:pStyle w:val="Header"/>
              <w:tabs>
                <w:tab w:val="clear" w:pos="4320"/>
                <w:tab w:val="clear" w:pos="8640"/>
              </w:tabs>
              <w:spacing w:line="276" w:lineRule="auto"/>
              <w:jc w:val="center"/>
              <w:rPr>
                <w:sz w:val="22"/>
                <w:szCs w:val="22"/>
                <w:lang w:val="en-US"/>
              </w:rPr>
            </w:pPr>
            <w:r>
              <w:rPr>
                <w:sz w:val="22"/>
                <w:szCs w:val="22"/>
                <w:lang w:val="en-US"/>
              </w:rPr>
              <w:t>14</w:t>
            </w:r>
          </w:p>
        </w:tc>
        <w:tc>
          <w:tcPr>
            <w:tcW w:w="1160" w:type="pct"/>
          </w:tcPr>
          <w:p w14:paraId="328E2016"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c>
          <w:tcPr>
            <w:tcW w:w="1159" w:type="pct"/>
          </w:tcPr>
          <w:p w14:paraId="1171C443" w14:textId="77777777" w:rsidR="007341CC" w:rsidRPr="00801BC6" w:rsidRDefault="007341CC" w:rsidP="00F56005">
            <w:pPr>
              <w:pStyle w:val="Header"/>
              <w:tabs>
                <w:tab w:val="clear" w:pos="4320"/>
                <w:tab w:val="clear" w:pos="8640"/>
              </w:tabs>
              <w:spacing w:line="276" w:lineRule="auto"/>
              <w:jc w:val="center"/>
              <w:rPr>
                <w:b/>
                <w:sz w:val="22"/>
                <w:szCs w:val="22"/>
              </w:rPr>
            </w:pPr>
            <w:r>
              <w:rPr>
                <w:sz w:val="22"/>
                <w:szCs w:val="22"/>
              </w:rPr>
              <w:t>xxx</w:t>
            </w:r>
          </w:p>
        </w:tc>
      </w:tr>
      <w:tr w:rsidR="007341CC" w:rsidRPr="00801BC6" w14:paraId="3BA1A6CE" w14:textId="77777777" w:rsidTr="6F1AF6F5">
        <w:trPr>
          <w:trHeight w:val="340"/>
        </w:trPr>
        <w:tc>
          <w:tcPr>
            <w:tcW w:w="2299" w:type="pct"/>
          </w:tcPr>
          <w:p w14:paraId="3E5B7269" w14:textId="77777777" w:rsidR="007341CC" w:rsidRPr="00801BC6" w:rsidRDefault="007341CC" w:rsidP="007341CC">
            <w:pPr>
              <w:pStyle w:val="Header"/>
              <w:tabs>
                <w:tab w:val="clear" w:pos="4320"/>
                <w:tab w:val="clear" w:pos="8640"/>
              </w:tabs>
              <w:spacing w:line="276" w:lineRule="auto"/>
              <w:rPr>
                <w:bCs/>
                <w:sz w:val="22"/>
                <w:szCs w:val="22"/>
                <w:lang w:val="en-US"/>
              </w:rPr>
            </w:pPr>
            <w:r>
              <w:rPr>
                <w:bCs/>
                <w:sz w:val="22"/>
                <w:szCs w:val="22"/>
                <w:lang w:val="en-US"/>
              </w:rPr>
              <w:t>Finance Costs</w:t>
            </w:r>
          </w:p>
        </w:tc>
        <w:tc>
          <w:tcPr>
            <w:tcW w:w="382" w:type="pct"/>
          </w:tcPr>
          <w:p w14:paraId="5540EC80" w14:textId="77777777" w:rsidR="007341CC" w:rsidRPr="00801BC6" w:rsidRDefault="007341CC" w:rsidP="005E0F9E">
            <w:pPr>
              <w:pStyle w:val="Header"/>
              <w:tabs>
                <w:tab w:val="clear" w:pos="4320"/>
                <w:tab w:val="clear" w:pos="8640"/>
              </w:tabs>
              <w:spacing w:line="276" w:lineRule="auto"/>
              <w:jc w:val="center"/>
              <w:rPr>
                <w:sz w:val="22"/>
                <w:szCs w:val="22"/>
                <w:lang w:val="en-US"/>
              </w:rPr>
            </w:pPr>
            <w:r>
              <w:rPr>
                <w:sz w:val="22"/>
                <w:szCs w:val="22"/>
                <w:lang w:val="en-US"/>
              </w:rPr>
              <w:t>15</w:t>
            </w:r>
          </w:p>
        </w:tc>
        <w:tc>
          <w:tcPr>
            <w:tcW w:w="1160" w:type="pct"/>
          </w:tcPr>
          <w:p w14:paraId="36BDD9D8" w14:textId="77777777" w:rsidR="007341CC" w:rsidRPr="00801BC6" w:rsidRDefault="007341CC" w:rsidP="00F56005">
            <w:pPr>
              <w:pStyle w:val="Header"/>
              <w:tabs>
                <w:tab w:val="clear" w:pos="4320"/>
                <w:tab w:val="clear" w:pos="8640"/>
              </w:tabs>
              <w:spacing w:line="276" w:lineRule="auto"/>
              <w:jc w:val="center"/>
              <w:rPr>
                <w:bCs/>
                <w:sz w:val="22"/>
                <w:szCs w:val="22"/>
                <w:lang w:val="en-US"/>
              </w:rPr>
            </w:pPr>
            <w:r>
              <w:rPr>
                <w:bCs/>
                <w:sz w:val="22"/>
                <w:szCs w:val="22"/>
                <w:lang w:val="en-US"/>
              </w:rPr>
              <w:t>xxx</w:t>
            </w:r>
          </w:p>
        </w:tc>
        <w:tc>
          <w:tcPr>
            <w:tcW w:w="1159" w:type="pct"/>
          </w:tcPr>
          <w:p w14:paraId="2C5B0A2A" w14:textId="77777777" w:rsidR="007341CC" w:rsidRPr="00801BC6" w:rsidRDefault="007341CC" w:rsidP="00F56005">
            <w:pPr>
              <w:pStyle w:val="Header"/>
              <w:tabs>
                <w:tab w:val="clear" w:pos="4320"/>
                <w:tab w:val="clear" w:pos="8640"/>
              </w:tabs>
              <w:spacing w:line="276" w:lineRule="auto"/>
              <w:jc w:val="center"/>
              <w:rPr>
                <w:bCs/>
                <w:sz w:val="22"/>
                <w:szCs w:val="22"/>
                <w:lang w:val="en-US"/>
              </w:rPr>
            </w:pPr>
            <w:r>
              <w:rPr>
                <w:bCs/>
                <w:sz w:val="22"/>
                <w:szCs w:val="22"/>
                <w:lang w:val="en-US"/>
              </w:rPr>
              <w:t>xxx</w:t>
            </w:r>
          </w:p>
        </w:tc>
      </w:tr>
      <w:tr w:rsidR="007341CC" w:rsidRPr="00801BC6" w14:paraId="282DDE58" w14:textId="77777777" w:rsidTr="6F1AF6F5">
        <w:trPr>
          <w:trHeight w:val="340"/>
        </w:trPr>
        <w:tc>
          <w:tcPr>
            <w:tcW w:w="2299" w:type="pct"/>
          </w:tcPr>
          <w:p w14:paraId="4388F37E" w14:textId="77777777" w:rsidR="007341CC" w:rsidRPr="00801BC6" w:rsidRDefault="007341CC" w:rsidP="007341CC">
            <w:pPr>
              <w:pStyle w:val="Header"/>
              <w:tabs>
                <w:tab w:val="clear" w:pos="4320"/>
                <w:tab w:val="clear" w:pos="8640"/>
              </w:tabs>
              <w:spacing w:line="276" w:lineRule="auto"/>
              <w:rPr>
                <w:b/>
                <w:sz w:val="22"/>
                <w:szCs w:val="22"/>
              </w:rPr>
            </w:pPr>
            <w:r>
              <w:rPr>
                <w:b/>
                <w:sz w:val="22"/>
                <w:szCs w:val="22"/>
              </w:rPr>
              <w:t>Total Expenses</w:t>
            </w:r>
          </w:p>
        </w:tc>
        <w:tc>
          <w:tcPr>
            <w:tcW w:w="382" w:type="pct"/>
          </w:tcPr>
          <w:p w14:paraId="77F20DA0" w14:textId="77777777" w:rsidR="007341CC" w:rsidRPr="00801BC6" w:rsidRDefault="007341CC" w:rsidP="005E0F9E">
            <w:pPr>
              <w:pStyle w:val="Header"/>
              <w:tabs>
                <w:tab w:val="clear" w:pos="4320"/>
                <w:tab w:val="clear" w:pos="8640"/>
              </w:tabs>
              <w:spacing w:line="276" w:lineRule="auto"/>
              <w:jc w:val="center"/>
              <w:rPr>
                <w:sz w:val="22"/>
                <w:szCs w:val="22"/>
                <w:lang w:val="en-US"/>
              </w:rPr>
            </w:pPr>
          </w:p>
        </w:tc>
        <w:tc>
          <w:tcPr>
            <w:tcW w:w="1160" w:type="pct"/>
          </w:tcPr>
          <w:p w14:paraId="1C019FB3"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c>
          <w:tcPr>
            <w:tcW w:w="1159" w:type="pct"/>
          </w:tcPr>
          <w:p w14:paraId="05585126"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r>
      <w:tr w:rsidR="007341CC" w:rsidRPr="00801BC6" w14:paraId="76E70DE4" w14:textId="77777777" w:rsidTr="6F1AF6F5">
        <w:trPr>
          <w:trHeight w:val="340"/>
        </w:trPr>
        <w:tc>
          <w:tcPr>
            <w:tcW w:w="2299" w:type="pct"/>
          </w:tcPr>
          <w:p w14:paraId="02B7B103" w14:textId="77777777" w:rsidR="007341CC" w:rsidRPr="00801BC6" w:rsidRDefault="007341CC" w:rsidP="007341CC">
            <w:pPr>
              <w:pStyle w:val="Header"/>
              <w:tabs>
                <w:tab w:val="clear" w:pos="4320"/>
                <w:tab w:val="clear" w:pos="8640"/>
              </w:tabs>
              <w:spacing w:line="276" w:lineRule="auto"/>
              <w:rPr>
                <w:sz w:val="22"/>
                <w:szCs w:val="22"/>
              </w:rPr>
            </w:pPr>
          </w:p>
        </w:tc>
        <w:tc>
          <w:tcPr>
            <w:tcW w:w="382" w:type="pct"/>
          </w:tcPr>
          <w:p w14:paraId="5C0E67CD" w14:textId="77777777" w:rsidR="007341CC" w:rsidRPr="00801BC6" w:rsidRDefault="007341CC" w:rsidP="005E0F9E">
            <w:pPr>
              <w:pStyle w:val="Header"/>
              <w:tabs>
                <w:tab w:val="clear" w:pos="4320"/>
                <w:tab w:val="clear" w:pos="8640"/>
              </w:tabs>
              <w:spacing w:line="276" w:lineRule="auto"/>
              <w:jc w:val="center"/>
              <w:rPr>
                <w:sz w:val="22"/>
                <w:szCs w:val="22"/>
              </w:rPr>
            </w:pPr>
          </w:p>
        </w:tc>
        <w:tc>
          <w:tcPr>
            <w:tcW w:w="1160" w:type="pct"/>
          </w:tcPr>
          <w:p w14:paraId="2FB107A8" w14:textId="77777777" w:rsidR="007341CC" w:rsidRPr="00801BC6" w:rsidRDefault="007341CC" w:rsidP="00F56005">
            <w:pPr>
              <w:pStyle w:val="Header"/>
              <w:tabs>
                <w:tab w:val="clear" w:pos="4320"/>
                <w:tab w:val="clear" w:pos="8640"/>
              </w:tabs>
              <w:spacing w:line="276" w:lineRule="auto"/>
              <w:jc w:val="center"/>
              <w:rPr>
                <w:sz w:val="22"/>
                <w:szCs w:val="22"/>
              </w:rPr>
            </w:pPr>
          </w:p>
        </w:tc>
        <w:tc>
          <w:tcPr>
            <w:tcW w:w="1159" w:type="pct"/>
          </w:tcPr>
          <w:p w14:paraId="357F7CE4" w14:textId="77777777" w:rsidR="007341CC" w:rsidRPr="00801BC6" w:rsidRDefault="007341CC" w:rsidP="00F56005">
            <w:pPr>
              <w:pStyle w:val="Header"/>
              <w:tabs>
                <w:tab w:val="clear" w:pos="4320"/>
                <w:tab w:val="clear" w:pos="8640"/>
              </w:tabs>
              <w:spacing w:line="276" w:lineRule="auto"/>
              <w:jc w:val="center"/>
              <w:rPr>
                <w:sz w:val="22"/>
                <w:szCs w:val="22"/>
              </w:rPr>
            </w:pPr>
          </w:p>
        </w:tc>
      </w:tr>
      <w:tr w:rsidR="007341CC" w:rsidRPr="00801BC6" w14:paraId="6D429C0D" w14:textId="77777777" w:rsidTr="6F1AF6F5">
        <w:trPr>
          <w:trHeight w:val="340"/>
        </w:trPr>
        <w:tc>
          <w:tcPr>
            <w:tcW w:w="2299" w:type="pct"/>
          </w:tcPr>
          <w:p w14:paraId="190CE695" w14:textId="77777777" w:rsidR="007341CC" w:rsidRPr="00801BC6" w:rsidRDefault="007341CC" w:rsidP="007341CC">
            <w:pPr>
              <w:pStyle w:val="Header"/>
              <w:tabs>
                <w:tab w:val="clear" w:pos="4320"/>
                <w:tab w:val="clear" w:pos="8640"/>
              </w:tabs>
              <w:spacing w:line="276" w:lineRule="auto"/>
              <w:rPr>
                <w:b/>
                <w:sz w:val="22"/>
                <w:szCs w:val="22"/>
              </w:rPr>
            </w:pPr>
            <w:r>
              <w:rPr>
                <w:b/>
                <w:sz w:val="22"/>
                <w:szCs w:val="22"/>
              </w:rPr>
              <w:t>Profit/(Loss) Before Taxation</w:t>
            </w:r>
          </w:p>
        </w:tc>
        <w:tc>
          <w:tcPr>
            <w:tcW w:w="382" w:type="pct"/>
          </w:tcPr>
          <w:p w14:paraId="1EF69442" w14:textId="77777777" w:rsidR="007341CC" w:rsidRPr="00801BC6" w:rsidRDefault="007341CC" w:rsidP="005E0F9E">
            <w:pPr>
              <w:pStyle w:val="Header"/>
              <w:tabs>
                <w:tab w:val="clear" w:pos="4320"/>
                <w:tab w:val="clear" w:pos="8640"/>
              </w:tabs>
              <w:spacing w:line="276" w:lineRule="auto"/>
              <w:jc w:val="center"/>
              <w:rPr>
                <w:sz w:val="22"/>
                <w:szCs w:val="22"/>
              </w:rPr>
            </w:pPr>
          </w:p>
        </w:tc>
        <w:tc>
          <w:tcPr>
            <w:tcW w:w="1160" w:type="pct"/>
          </w:tcPr>
          <w:p w14:paraId="74A26F4E"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c>
          <w:tcPr>
            <w:tcW w:w="1159" w:type="pct"/>
          </w:tcPr>
          <w:p w14:paraId="1695008B"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r>
      <w:tr w:rsidR="007341CC" w:rsidRPr="00801BC6" w14:paraId="4F1ABD73" w14:textId="77777777" w:rsidTr="6F1AF6F5">
        <w:trPr>
          <w:trHeight w:val="340"/>
        </w:trPr>
        <w:tc>
          <w:tcPr>
            <w:tcW w:w="2299" w:type="pct"/>
          </w:tcPr>
          <w:p w14:paraId="2F698A79" w14:textId="77777777" w:rsidR="007341CC" w:rsidRPr="00801BC6" w:rsidRDefault="007341CC" w:rsidP="007341CC">
            <w:pPr>
              <w:pStyle w:val="Header"/>
              <w:tabs>
                <w:tab w:val="clear" w:pos="4320"/>
                <w:tab w:val="clear" w:pos="8640"/>
              </w:tabs>
              <w:spacing w:line="276" w:lineRule="auto"/>
              <w:rPr>
                <w:b/>
                <w:sz w:val="22"/>
                <w:szCs w:val="22"/>
              </w:rPr>
            </w:pPr>
          </w:p>
        </w:tc>
        <w:tc>
          <w:tcPr>
            <w:tcW w:w="382" w:type="pct"/>
          </w:tcPr>
          <w:p w14:paraId="7EF1FF12" w14:textId="77777777" w:rsidR="007341CC" w:rsidRPr="00801BC6" w:rsidRDefault="007341CC" w:rsidP="005E0F9E">
            <w:pPr>
              <w:pStyle w:val="Header"/>
              <w:tabs>
                <w:tab w:val="clear" w:pos="4320"/>
                <w:tab w:val="clear" w:pos="8640"/>
              </w:tabs>
              <w:spacing w:line="276" w:lineRule="auto"/>
              <w:jc w:val="center"/>
              <w:rPr>
                <w:sz w:val="22"/>
                <w:szCs w:val="22"/>
              </w:rPr>
            </w:pPr>
          </w:p>
        </w:tc>
        <w:tc>
          <w:tcPr>
            <w:tcW w:w="1160" w:type="pct"/>
          </w:tcPr>
          <w:p w14:paraId="24D361CF" w14:textId="77777777" w:rsidR="007341CC" w:rsidRPr="00801BC6" w:rsidRDefault="007341CC" w:rsidP="00F56005">
            <w:pPr>
              <w:pStyle w:val="Header"/>
              <w:tabs>
                <w:tab w:val="clear" w:pos="4320"/>
                <w:tab w:val="clear" w:pos="8640"/>
              </w:tabs>
              <w:spacing w:line="276" w:lineRule="auto"/>
              <w:jc w:val="center"/>
              <w:rPr>
                <w:b/>
                <w:sz w:val="22"/>
                <w:szCs w:val="22"/>
              </w:rPr>
            </w:pPr>
          </w:p>
        </w:tc>
        <w:tc>
          <w:tcPr>
            <w:tcW w:w="1159" w:type="pct"/>
          </w:tcPr>
          <w:p w14:paraId="5C5BF6DF" w14:textId="77777777" w:rsidR="007341CC" w:rsidRPr="00801BC6" w:rsidRDefault="007341CC" w:rsidP="00F56005">
            <w:pPr>
              <w:pStyle w:val="Header"/>
              <w:tabs>
                <w:tab w:val="clear" w:pos="4320"/>
                <w:tab w:val="clear" w:pos="8640"/>
              </w:tabs>
              <w:spacing w:line="276" w:lineRule="auto"/>
              <w:jc w:val="center"/>
              <w:rPr>
                <w:b/>
                <w:sz w:val="22"/>
                <w:szCs w:val="22"/>
              </w:rPr>
            </w:pPr>
          </w:p>
        </w:tc>
      </w:tr>
      <w:tr w:rsidR="007341CC" w:rsidRPr="00801BC6" w14:paraId="1897989D" w14:textId="77777777" w:rsidTr="6F1AF6F5">
        <w:trPr>
          <w:trHeight w:val="340"/>
        </w:trPr>
        <w:tc>
          <w:tcPr>
            <w:tcW w:w="2299" w:type="pct"/>
          </w:tcPr>
          <w:p w14:paraId="4FE2C8F5" w14:textId="77777777" w:rsidR="007341CC" w:rsidRPr="00801BC6" w:rsidRDefault="007341CC" w:rsidP="007341CC">
            <w:pPr>
              <w:pStyle w:val="Header"/>
              <w:tabs>
                <w:tab w:val="clear" w:pos="4320"/>
                <w:tab w:val="clear" w:pos="8640"/>
              </w:tabs>
              <w:spacing w:line="276" w:lineRule="auto"/>
              <w:rPr>
                <w:b/>
                <w:sz w:val="22"/>
                <w:szCs w:val="22"/>
              </w:rPr>
            </w:pPr>
            <w:r>
              <w:rPr>
                <w:b/>
                <w:sz w:val="22"/>
                <w:szCs w:val="22"/>
              </w:rPr>
              <w:t>Income Tax Expense/(Credit)</w:t>
            </w:r>
          </w:p>
        </w:tc>
        <w:tc>
          <w:tcPr>
            <w:tcW w:w="382" w:type="pct"/>
          </w:tcPr>
          <w:p w14:paraId="4A443339" w14:textId="77777777" w:rsidR="007341CC" w:rsidRPr="00801BC6" w:rsidRDefault="00A43FCD" w:rsidP="005E0F9E">
            <w:pPr>
              <w:pStyle w:val="Header"/>
              <w:tabs>
                <w:tab w:val="clear" w:pos="4320"/>
                <w:tab w:val="clear" w:pos="8640"/>
              </w:tabs>
              <w:spacing w:line="276" w:lineRule="auto"/>
              <w:jc w:val="center"/>
              <w:rPr>
                <w:sz w:val="22"/>
                <w:szCs w:val="22"/>
                <w:lang w:val="en-US"/>
              </w:rPr>
            </w:pPr>
            <w:r>
              <w:rPr>
                <w:sz w:val="22"/>
                <w:szCs w:val="22"/>
                <w:lang w:val="en-US"/>
              </w:rPr>
              <w:t>16</w:t>
            </w:r>
          </w:p>
        </w:tc>
        <w:tc>
          <w:tcPr>
            <w:tcW w:w="1160" w:type="pct"/>
          </w:tcPr>
          <w:p w14:paraId="356DF1D7"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c>
          <w:tcPr>
            <w:tcW w:w="1159" w:type="pct"/>
          </w:tcPr>
          <w:p w14:paraId="55E3A0AB"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r>
      <w:tr w:rsidR="007341CC" w:rsidRPr="00801BC6" w14:paraId="7AC97181" w14:textId="77777777" w:rsidTr="6F1AF6F5">
        <w:trPr>
          <w:trHeight w:val="340"/>
        </w:trPr>
        <w:tc>
          <w:tcPr>
            <w:tcW w:w="2299" w:type="pct"/>
          </w:tcPr>
          <w:p w14:paraId="0AC6865F" w14:textId="77777777" w:rsidR="007341CC" w:rsidRPr="00801BC6" w:rsidRDefault="007341CC" w:rsidP="007341CC">
            <w:pPr>
              <w:pStyle w:val="Header"/>
              <w:tabs>
                <w:tab w:val="clear" w:pos="4320"/>
                <w:tab w:val="clear" w:pos="8640"/>
              </w:tabs>
              <w:spacing w:line="276" w:lineRule="auto"/>
              <w:rPr>
                <w:b/>
                <w:sz w:val="22"/>
                <w:szCs w:val="22"/>
              </w:rPr>
            </w:pPr>
            <w:r>
              <w:rPr>
                <w:b/>
                <w:sz w:val="22"/>
                <w:szCs w:val="22"/>
              </w:rPr>
              <w:t>Profit/(Loss) After Taxation</w:t>
            </w:r>
          </w:p>
        </w:tc>
        <w:tc>
          <w:tcPr>
            <w:tcW w:w="382" w:type="pct"/>
          </w:tcPr>
          <w:p w14:paraId="7D1D9AFD" w14:textId="77777777" w:rsidR="007341CC" w:rsidRPr="00801BC6" w:rsidRDefault="007341CC" w:rsidP="005E0F9E">
            <w:pPr>
              <w:pStyle w:val="Header"/>
              <w:tabs>
                <w:tab w:val="clear" w:pos="4320"/>
                <w:tab w:val="clear" w:pos="8640"/>
              </w:tabs>
              <w:spacing w:line="276" w:lineRule="auto"/>
              <w:jc w:val="center"/>
              <w:rPr>
                <w:sz w:val="22"/>
                <w:szCs w:val="22"/>
              </w:rPr>
            </w:pPr>
          </w:p>
        </w:tc>
        <w:tc>
          <w:tcPr>
            <w:tcW w:w="1160" w:type="pct"/>
          </w:tcPr>
          <w:p w14:paraId="73CFC9C1"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c>
          <w:tcPr>
            <w:tcW w:w="1159" w:type="pct"/>
          </w:tcPr>
          <w:p w14:paraId="057BD5E5" w14:textId="77777777" w:rsidR="007341CC" w:rsidRPr="00801BC6" w:rsidRDefault="00A43FCD" w:rsidP="00F56005">
            <w:pPr>
              <w:pStyle w:val="Header"/>
              <w:tabs>
                <w:tab w:val="clear" w:pos="4320"/>
                <w:tab w:val="clear" w:pos="8640"/>
              </w:tabs>
              <w:spacing w:line="276" w:lineRule="auto"/>
              <w:jc w:val="center"/>
              <w:rPr>
                <w:b/>
                <w:sz w:val="22"/>
                <w:szCs w:val="22"/>
              </w:rPr>
            </w:pPr>
            <w:r>
              <w:rPr>
                <w:b/>
                <w:sz w:val="22"/>
                <w:szCs w:val="22"/>
              </w:rPr>
              <w:t>xxx</w:t>
            </w:r>
          </w:p>
        </w:tc>
      </w:tr>
      <w:tr w:rsidR="007341CC" w:rsidRPr="00801BC6" w14:paraId="24CFF39C" w14:textId="77777777" w:rsidTr="6F1AF6F5">
        <w:trPr>
          <w:trHeight w:val="340"/>
        </w:trPr>
        <w:tc>
          <w:tcPr>
            <w:tcW w:w="2299" w:type="pct"/>
          </w:tcPr>
          <w:p w14:paraId="1D144E5D" w14:textId="77777777" w:rsidR="007341CC" w:rsidRPr="00801BC6" w:rsidRDefault="007341CC" w:rsidP="5080E91F">
            <w:pPr>
              <w:pStyle w:val="Header"/>
              <w:tabs>
                <w:tab w:val="clear" w:pos="4320"/>
                <w:tab w:val="clear" w:pos="8640"/>
              </w:tabs>
              <w:spacing w:line="276" w:lineRule="auto"/>
              <w:rPr>
                <w:sz w:val="22"/>
                <w:szCs w:val="22"/>
                <w:lang w:val="en-US"/>
              </w:rPr>
            </w:pPr>
            <w:r>
              <w:rPr>
                <w:sz w:val="22"/>
                <w:szCs w:val="22"/>
                <w:lang w:val="en-US"/>
              </w:rPr>
              <w:t>Earnings Per Share – Basic and Diluted</w:t>
            </w:r>
          </w:p>
        </w:tc>
        <w:tc>
          <w:tcPr>
            <w:tcW w:w="382" w:type="pct"/>
          </w:tcPr>
          <w:p w14:paraId="2F0EF9DD" w14:textId="77777777" w:rsidR="007341CC" w:rsidRPr="00801BC6" w:rsidRDefault="00A43FCD" w:rsidP="005E0F9E">
            <w:pPr>
              <w:pStyle w:val="Header"/>
              <w:tabs>
                <w:tab w:val="clear" w:pos="4320"/>
                <w:tab w:val="clear" w:pos="8640"/>
              </w:tabs>
              <w:spacing w:line="276" w:lineRule="auto"/>
              <w:jc w:val="center"/>
              <w:rPr>
                <w:sz w:val="22"/>
                <w:szCs w:val="22"/>
                <w:lang w:val="en-GB"/>
              </w:rPr>
            </w:pPr>
            <w:r>
              <w:rPr>
                <w:sz w:val="22"/>
                <w:szCs w:val="22"/>
                <w:lang w:val="en-GB"/>
              </w:rPr>
              <w:t>17</w:t>
            </w:r>
          </w:p>
        </w:tc>
        <w:tc>
          <w:tcPr>
            <w:tcW w:w="1160" w:type="pct"/>
          </w:tcPr>
          <w:p w14:paraId="6C944FFA"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10CD089C"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r>
      <w:tr w:rsidR="007341CC" w:rsidRPr="00801BC6" w14:paraId="795E80D9" w14:textId="77777777" w:rsidTr="6F1AF6F5">
        <w:trPr>
          <w:trHeight w:val="340"/>
        </w:trPr>
        <w:tc>
          <w:tcPr>
            <w:tcW w:w="2299" w:type="pct"/>
          </w:tcPr>
          <w:p w14:paraId="58C15E38" w14:textId="77777777" w:rsidR="007341CC" w:rsidRPr="00801BC6" w:rsidRDefault="007341CC" w:rsidP="007341CC">
            <w:pPr>
              <w:pStyle w:val="Header"/>
              <w:tabs>
                <w:tab w:val="clear" w:pos="4320"/>
                <w:tab w:val="clear" w:pos="8640"/>
              </w:tabs>
              <w:spacing w:line="276" w:lineRule="auto"/>
              <w:rPr>
                <w:sz w:val="22"/>
                <w:szCs w:val="22"/>
              </w:rPr>
            </w:pPr>
            <w:r>
              <w:rPr>
                <w:sz w:val="22"/>
                <w:szCs w:val="22"/>
              </w:rPr>
              <w:t>Dividend per share</w:t>
            </w:r>
          </w:p>
        </w:tc>
        <w:tc>
          <w:tcPr>
            <w:tcW w:w="382" w:type="pct"/>
          </w:tcPr>
          <w:p w14:paraId="0D486D2D" w14:textId="77777777" w:rsidR="007341CC" w:rsidRPr="00801BC6" w:rsidRDefault="00A43FCD" w:rsidP="005E0F9E">
            <w:pPr>
              <w:pStyle w:val="Header"/>
              <w:tabs>
                <w:tab w:val="clear" w:pos="4320"/>
                <w:tab w:val="clear" w:pos="8640"/>
              </w:tabs>
              <w:spacing w:line="276" w:lineRule="auto"/>
              <w:jc w:val="center"/>
              <w:rPr>
                <w:sz w:val="22"/>
                <w:szCs w:val="22"/>
                <w:lang w:val="en-GB"/>
              </w:rPr>
            </w:pPr>
            <w:r>
              <w:rPr>
                <w:sz w:val="22"/>
                <w:szCs w:val="22"/>
                <w:lang w:val="en-GB"/>
              </w:rPr>
              <w:t>18</w:t>
            </w:r>
          </w:p>
        </w:tc>
        <w:tc>
          <w:tcPr>
            <w:tcW w:w="1160" w:type="pct"/>
          </w:tcPr>
          <w:p w14:paraId="2E91213A"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10B48BA9"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r>
      <w:tr w:rsidR="007341CC" w:rsidRPr="00801BC6" w14:paraId="51487600" w14:textId="77777777" w:rsidTr="6F1AF6F5">
        <w:trPr>
          <w:trHeight w:val="340"/>
        </w:trPr>
        <w:tc>
          <w:tcPr>
            <w:tcW w:w="2299" w:type="pct"/>
          </w:tcPr>
          <w:p w14:paraId="3981F659" w14:textId="77777777" w:rsidR="007341CC" w:rsidRPr="00801BC6" w:rsidRDefault="007341CC" w:rsidP="007341CC">
            <w:pPr>
              <w:pStyle w:val="Header"/>
              <w:tabs>
                <w:tab w:val="clear" w:pos="4320"/>
                <w:tab w:val="clear" w:pos="8640"/>
              </w:tabs>
              <w:spacing w:line="276" w:lineRule="auto"/>
              <w:rPr>
                <w:sz w:val="22"/>
                <w:szCs w:val="22"/>
              </w:rPr>
            </w:pPr>
          </w:p>
        </w:tc>
        <w:tc>
          <w:tcPr>
            <w:tcW w:w="382" w:type="pct"/>
          </w:tcPr>
          <w:p w14:paraId="49D4955D"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7B72F33D" w14:textId="77777777" w:rsidR="007341CC" w:rsidRPr="00801BC6" w:rsidRDefault="007341CC" w:rsidP="007341CC">
            <w:pPr>
              <w:pStyle w:val="Header"/>
              <w:tabs>
                <w:tab w:val="clear" w:pos="4320"/>
                <w:tab w:val="clear" w:pos="8640"/>
              </w:tabs>
              <w:spacing w:line="276" w:lineRule="auto"/>
              <w:jc w:val="right"/>
              <w:rPr>
                <w:sz w:val="22"/>
                <w:szCs w:val="22"/>
              </w:rPr>
            </w:pPr>
          </w:p>
        </w:tc>
        <w:tc>
          <w:tcPr>
            <w:tcW w:w="1159" w:type="pct"/>
          </w:tcPr>
          <w:p w14:paraId="03EA5EEE" w14:textId="77777777" w:rsidR="007341CC" w:rsidRPr="00801BC6" w:rsidRDefault="007341CC" w:rsidP="007341CC">
            <w:pPr>
              <w:pStyle w:val="Header"/>
              <w:tabs>
                <w:tab w:val="clear" w:pos="4320"/>
                <w:tab w:val="clear" w:pos="8640"/>
              </w:tabs>
              <w:spacing w:line="276" w:lineRule="auto"/>
              <w:jc w:val="right"/>
              <w:rPr>
                <w:sz w:val="22"/>
                <w:szCs w:val="22"/>
              </w:rPr>
            </w:pPr>
          </w:p>
        </w:tc>
      </w:tr>
      <w:tr w:rsidR="007341CC" w:rsidRPr="00801BC6" w14:paraId="6135BD98" w14:textId="77777777" w:rsidTr="6F1AF6F5">
        <w:trPr>
          <w:trHeight w:val="340"/>
        </w:trPr>
        <w:tc>
          <w:tcPr>
            <w:tcW w:w="2299" w:type="pct"/>
          </w:tcPr>
          <w:p w14:paraId="63E3B7E9" w14:textId="77777777" w:rsidR="007341CC" w:rsidRPr="00801BC6" w:rsidRDefault="007341CC" w:rsidP="007341CC">
            <w:pPr>
              <w:pStyle w:val="Header"/>
              <w:tabs>
                <w:tab w:val="clear" w:pos="4320"/>
                <w:tab w:val="clear" w:pos="8640"/>
              </w:tabs>
              <w:spacing w:line="276" w:lineRule="auto"/>
              <w:rPr>
                <w:sz w:val="22"/>
                <w:szCs w:val="22"/>
              </w:rPr>
            </w:pPr>
            <w:r>
              <w:rPr>
                <w:b/>
                <w:sz w:val="22"/>
                <w:szCs w:val="22"/>
                <w:lang w:val="en-US"/>
              </w:rPr>
              <w:t>Other Comprehensive Income</w:t>
            </w:r>
          </w:p>
        </w:tc>
        <w:tc>
          <w:tcPr>
            <w:tcW w:w="382" w:type="pct"/>
          </w:tcPr>
          <w:p w14:paraId="321364A6"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2D090993" w14:textId="77777777" w:rsidR="007341CC" w:rsidRPr="00801BC6" w:rsidRDefault="007341CC" w:rsidP="007341CC">
            <w:pPr>
              <w:pStyle w:val="Header"/>
              <w:tabs>
                <w:tab w:val="clear" w:pos="4320"/>
                <w:tab w:val="clear" w:pos="8640"/>
              </w:tabs>
              <w:spacing w:line="276" w:lineRule="auto"/>
              <w:jc w:val="right"/>
              <w:rPr>
                <w:sz w:val="22"/>
                <w:szCs w:val="22"/>
              </w:rPr>
            </w:pPr>
          </w:p>
        </w:tc>
        <w:tc>
          <w:tcPr>
            <w:tcW w:w="1159" w:type="pct"/>
          </w:tcPr>
          <w:p w14:paraId="4EC11B00" w14:textId="77777777" w:rsidR="007341CC" w:rsidRPr="00801BC6" w:rsidRDefault="007341CC" w:rsidP="007341CC">
            <w:pPr>
              <w:pStyle w:val="Header"/>
              <w:tabs>
                <w:tab w:val="clear" w:pos="4320"/>
                <w:tab w:val="clear" w:pos="8640"/>
              </w:tabs>
              <w:spacing w:line="276" w:lineRule="auto"/>
              <w:jc w:val="right"/>
              <w:rPr>
                <w:sz w:val="22"/>
                <w:szCs w:val="22"/>
              </w:rPr>
            </w:pPr>
          </w:p>
        </w:tc>
      </w:tr>
      <w:tr w:rsidR="007341CC" w:rsidRPr="00801BC6" w14:paraId="73CF8D21" w14:textId="77777777" w:rsidTr="6F1AF6F5">
        <w:trPr>
          <w:trHeight w:val="340"/>
        </w:trPr>
        <w:tc>
          <w:tcPr>
            <w:tcW w:w="2299" w:type="pct"/>
          </w:tcPr>
          <w:p w14:paraId="65B74DF4" w14:textId="77777777" w:rsidR="007341CC" w:rsidRPr="00801BC6" w:rsidRDefault="007341CC" w:rsidP="007341CC">
            <w:pPr>
              <w:pStyle w:val="Header"/>
              <w:tabs>
                <w:tab w:val="clear" w:pos="4320"/>
                <w:tab w:val="clear" w:pos="8640"/>
              </w:tabs>
              <w:spacing w:line="276" w:lineRule="auto"/>
              <w:rPr>
                <w:b/>
                <w:sz w:val="22"/>
                <w:szCs w:val="22"/>
                <w:lang w:val="en-US"/>
              </w:rPr>
            </w:pPr>
            <w:r>
              <w:rPr>
                <w:b/>
                <w:sz w:val="22"/>
                <w:szCs w:val="22"/>
                <w:lang w:val="en-US"/>
              </w:rPr>
              <w:t>Profit/ (Loss) After Taxation</w:t>
            </w:r>
          </w:p>
        </w:tc>
        <w:tc>
          <w:tcPr>
            <w:tcW w:w="382" w:type="pct"/>
          </w:tcPr>
          <w:p w14:paraId="44366C65"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76E947F6"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6E7AB06F"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r>
      <w:tr w:rsidR="007341CC" w:rsidRPr="00801BC6" w14:paraId="7E57600D" w14:textId="77777777" w:rsidTr="6F1AF6F5">
        <w:trPr>
          <w:trHeight w:val="340"/>
        </w:trPr>
        <w:tc>
          <w:tcPr>
            <w:tcW w:w="2299" w:type="pct"/>
          </w:tcPr>
          <w:p w14:paraId="7C662019" w14:textId="77777777" w:rsidR="007341CC" w:rsidRPr="00801BC6" w:rsidRDefault="007341CC" w:rsidP="007341CC">
            <w:pPr>
              <w:pStyle w:val="Header"/>
              <w:tabs>
                <w:tab w:val="clear" w:pos="4320"/>
                <w:tab w:val="clear" w:pos="8640"/>
              </w:tabs>
              <w:spacing w:line="276" w:lineRule="auto"/>
              <w:rPr>
                <w:sz w:val="22"/>
                <w:szCs w:val="22"/>
              </w:rPr>
            </w:pPr>
            <w:r>
              <w:rPr>
                <w:sz w:val="22"/>
                <w:szCs w:val="22"/>
                <w:lang w:val="en-US"/>
              </w:rPr>
              <w:t>Surplus or Deficit on Revaluation of PPE</w:t>
            </w:r>
          </w:p>
        </w:tc>
        <w:tc>
          <w:tcPr>
            <w:tcW w:w="382" w:type="pct"/>
          </w:tcPr>
          <w:p w14:paraId="74EA5BAF"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5DCC4B79"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01784763"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r>
      <w:tr w:rsidR="007341CC" w:rsidRPr="00801BC6" w14:paraId="48D5D8FA" w14:textId="77777777" w:rsidTr="6F1AF6F5">
        <w:trPr>
          <w:trHeight w:val="340"/>
        </w:trPr>
        <w:tc>
          <w:tcPr>
            <w:tcW w:w="2299" w:type="pct"/>
          </w:tcPr>
          <w:p w14:paraId="790CD0AD" w14:textId="77777777" w:rsidR="007341CC" w:rsidRPr="00801BC6" w:rsidRDefault="007341CC" w:rsidP="007341CC">
            <w:pPr>
              <w:pStyle w:val="Header"/>
              <w:tabs>
                <w:tab w:val="clear" w:pos="4320"/>
                <w:tab w:val="clear" w:pos="8640"/>
              </w:tabs>
              <w:spacing w:line="276" w:lineRule="auto"/>
              <w:rPr>
                <w:sz w:val="22"/>
                <w:szCs w:val="22"/>
                <w:lang w:val="en-US"/>
              </w:rPr>
            </w:pPr>
            <w:r>
              <w:rPr>
                <w:sz w:val="22"/>
                <w:szCs w:val="22"/>
              </w:rPr>
              <w:t>Remeasurement of Net Defined Benefit Liability</w:t>
            </w:r>
          </w:p>
        </w:tc>
        <w:tc>
          <w:tcPr>
            <w:tcW w:w="382" w:type="pct"/>
          </w:tcPr>
          <w:p w14:paraId="7BAE6F1C"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6DE98586"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c>
          <w:tcPr>
            <w:tcW w:w="1159" w:type="pct"/>
          </w:tcPr>
          <w:p w14:paraId="32B4455D" w14:textId="77777777" w:rsidR="007341CC" w:rsidRPr="00801BC6" w:rsidRDefault="00A43FCD" w:rsidP="00F56005">
            <w:pPr>
              <w:pStyle w:val="Header"/>
              <w:tabs>
                <w:tab w:val="clear" w:pos="4320"/>
                <w:tab w:val="clear" w:pos="8640"/>
              </w:tabs>
              <w:spacing w:line="276" w:lineRule="auto"/>
              <w:jc w:val="center"/>
              <w:rPr>
                <w:sz w:val="22"/>
                <w:szCs w:val="22"/>
              </w:rPr>
            </w:pPr>
            <w:r>
              <w:rPr>
                <w:sz w:val="22"/>
                <w:szCs w:val="22"/>
              </w:rPr>
              <w:t>xxx</w:t>
            </w:r>
          </w:p>
        </w:tc>
      </w:tr>
      <w:tr w:rsidR="007341CC" w:rsidRPr="00801BC6" w14:paraId="57DB1B30" w14:textId="77777777" w:rsidTr="6F1AF6F5">
        <w:trPr>
          <w:trHeight w:val="340"/>
        </w:trPr>
        <w:tc>
          <w:tcPr>
            <w:tcW w:w="2299" w:type="pct"/>
          </w:tcPr>
          <w:p w14:paraId="4EF1C0A4" w14:textId="77777777" w:rsidR="007341CC" w:rsidRPr="00801BC6" w:rsidRDefault="007341CC" w:rsidP="5080E91F">
            <w:pPr>
              <w:pStyle w:val="Header"/>
              <w:tabs>
                <w:tab w:val="clear" w:pos="4320"/>
                <w:tab w:val="clear" w:pos="8640"/>
              </w:tabs>
              <w:spacing w:line="276" w:lineRule="auto"/>
              <w:rPr>
                <w:sz w:val="22"/>
                <w:szCs w:val="22"/>
                <w:lang w:val="en-US"/>
              </w:rPr>
            </w:pPr>
            <w:r>
              <w:rPr>
                <w:sz w:val="22"/>
                <w:szCs w:val="22"/>
                <w:lang w:val="en-US"/>
              </w:rPr>
              <w:t>Fair Value Gain/(Loss) on Investments in Equity Instruments Designated at FVTOCI</w:t>
            </w:r>
          </w:p>
        </w:tc>
        <w:tc>
          <w:tcPr>
            <w:tcW w:w="382" w:type="pct"/>
          </w:tcPr>
          <w:p w14:paraId="2B783AE8"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3E789C44" w14:textId="77777777" w:rsidR="007341CC" w:rsidRPr="00801BC6" w:rsidRDefault="00A43FCD" w:rsidP="00F56005">
            <w:pPr>
              <w:pStyle w:val="Header"/>
              <w:tabs>
                <w:tab w:val="clear" w:pos="4320"/>
                <w:tab w:val="clear" w:pos="8640"/>
              </w:tabs>
              <w:spacing w:line="276" w:lineRule="auto"/>
              <w:jc w:val="center"/>
              <w:rPr>
                <w:sz w:val="22"/>
                <w:szCs w:val="22"/>
              </w:rPr>
            </w:pPr>
            <w:r>
              <w:rPr>
                <w:b/>
                <w:sz w:val="22"/>
                <w:szCs w:val="22"/>
              </w:rPr>
              <w:t>xxx</w:t>
            </w:r>
          </w:p>
        </w:tc>
        <w:tc>
          <w:tcPr>
            <w:tcW w:w="1159" w:type="pct"/>
          </w:tcPr>
          <w:p w14:paraId="340FA935" w14:textId="77777777" w:rsidR="007341CC" w:rsidRPr="00801BC6" w:rsidRDefault="00A43FCD" w:rsidP="00F56005">
            <w:pPr>
              <w:pStyle w:val="Header"/>
              <w:tabs>
                <w:tab w:val="clear" w:pos="4320"/>
                <w:tab w:val="clear" w:pos="8640"/>
              </w:tabs>
              <w:spacing w:line="276" w:lineRule="auto"/>
              <w:jc w:val="center"/>
              <w:rPr>
                <w:sz w:val="22"/>
                <w:szCs w:val="22"/>
              </w:rPr>
            </w:pPr>
            <w:r>
              <w:rPr>
                <w:b/>
                <w:sz w:val="22"/>
                <w:szCs w:val="22"/>
              </w:rPr>
              <w:t>xxx</w:t>
            </w:r>
          </w:p>
        </w:tc>
      </w:tr>
      <w:tr w:rsidR="007341CC" w:rsidRPr="00801BC6" w14:paraId="0B763054" w14:textId="77777777" w:rsidTr="6F1AF6F5">
        <w:trPr>
          <w:trHeight w:val="340"/>
        </w:trPr>
        <w:tc>
          <w:tcPr>
            <w:tcW w:w="2299" w:type="pct"/>
          </w:tcPr>
          <w:p w14:paraId="0BAEDE7A" w14:textId="77777777" w:rsidR="007341CC" w:rsidRPr="00801BC6" w:rsidRDefault="007341CC" w:rsidP="007341CC">
            <w:pPr>
              <w:pStyle w:val="Header"/>
              <w:tabs>
                <w:tab w:val="clear" w:pos="4320"/>
                <w:tab w:val="clear" w:pos="8640"/>
              </w:tabs>
              <w:spacing w:line="276" w:lineRule="auto"/>
              <w:rPr>
                <w:sz w:val="22"/>
                <w:szCs w:val="22"/>
                <w:lang w:val="en-US"/>
              </w:rPr>
            </w:pPr>
            <w:r>
              <w:rPr>
                <w:b/>
                <w:bCs/>
                <w:sz w:val="22"/>
                <w:szCs w:val="22"/>
              </w:rPr>
              <w:t xml:space="preserve">Total Comprehensive Income for the </w:t>
            </w:r>
            <w:r>
              <w:rPr>
                <w:b/>
                <w:bCs/>
                <w:sz w:val="22"/>
                <w:szCs w:val="22"/>
                <w:lang w:val="en-US"/>
              </w:rPr>
              <w:t>Period</w:t>
            </w:r>
          </w:p>
        </w:tc>
        <w:tc>
          <w:tcPr>
            <w:tcW w:w="382" w:type="pct"/>
          </w:tcPr>
          <w:p w14:paraId="4E99A039" w14:textId="77777777" w:rsidR="007341CC" w:rsidRPr="00801BC6" w:rsidRDefault="007341CC" w:rsidP="005E0F9E">
            <w:pPr>
              <w:pStyle w:val="Header"/>
              <w:tabs>
                <w:tab w:val="clear" w:pos="4320"/>
                <w:tab w:val="clear" w:pos="8640"/>
              </w:tabs>
              <w:spacing w:line="276" w:lineRule="auto"/>
              <w:jc w:val="center"/>
              <w:rPr>
                <w:sz w:val="22"/>
                <w:szCs w:val="22"/>
                <w:lang w:val="en-GB"/>
              </w:rPr>
            </w:pPr>
          </w:p>
        </w:tc>
        <w:tc>
          <w:tcPr>
            <w:tcW w:w="1160" w:type="pct"/>
          </w:tcPr>
          <w:p w14:paraId="76A4837E" w14:textId="77777777" w:rsidR="007341CC" w:rsidRPr="00801BC6" w:rsidRDefault="00A43FCD" w:rsidP="00F56005">
            <w:pPr>
              <w:pStyle w:val="Header"/>
              <w:tabs>
                <w:tab w:val="clear" w:pos="4320"/>
                <w:tab w:val="clear" w:pos="8640"/>
              </w:tabs>
              <w:spacing w:line="276" w:lineRule="auto"/>
              <w:jc w:val="center"/>
              <w:rPr>
                <w:b/>
                <w:bCs/>
                <w:sz w:val="22"/>
                <w:szCs w:val="22"/>
              </w:rPr>
            </w:pPr>
            <w:r>
              <w:rPr>
                <w:b/>
                <w:bCs/>
                <w:sz w:val="22"/>
                <w:szCs w:val="22"/>
              </w:rPr>
              <w:t>xxx</w:t>
            </w:r>
          </w:p>
        </w:tc>
        <w:tc>
          <w:tcPr>
            <w:tcW w:w="1159" w:type="pct"/>
          </w:tcPr>
          <w:p w14:paraId="20558258" w14:textId="77777777" w:rsidR="007341CC" w:rsidRPr="00801BC6" w:rsidRDefault="00A43FCD" w:rsidP="00F56005">
            <w:pPr>
              <w:pStyle w:val="Header"/>
              <w:tabs>
                <w:tab w:val="clear" w:pos="4320"/>
                <w:tab w:val="clear" w:pos="8640"/>
              </w:tabs>
              <w:spacing w:line="276" w:lineRule="auto"/>
              <w:jc w:val="center"/>
              <w:rPr>
                <w:b/>
                <w:bCs/>
                <w:sz w:val="22"/>
                <w:szCs w:val="22"/>
              </w:rPr>
            </w:pPr>
            <w:r>
              <w:rPr>
                <w:b/>
                <w:bCs/>
                <w:sz w:val="22"/>
                <w:szCs w:val="22"/>
              </w:rPr>
              <w:t>xxx</w:t>
            </w:r>
          </w:p>
        </w:tc>
      </w:tr>
    </w:tbl>
    <w:p w14:paraId="5028CF7F" w14:textId="77777777" w:rsidR="002B7929" w:rsidRPr="00801BC6" w:rsidRDefault="002B7929" w:rsidP="001F580F">
      <w:pPr>
        <w:tabs>
          <w:tab w:val="left" w:pos="452"/>
        </w:tabs>
        <w:rPr>
          <w:i/>
          <w:iCs/>
          <w:color w:val="FF0000"/>
          <w:sz w:val="22"/>
          <w:szCs w:val="22"/>
          <w:lang w:val="en-US"/>
        </w:rPr>
      </w:pPr>
    </w:p>
    <w:p w14:paraId="48AD11D4" w14:textId="77777777" w:rsidR="00B75B36" w:rsidRDefault="00B75B36" w:rsidP="001F580F">
      <w:pPr>
        <w:tabs>
          <w:tab w:val="left" w:pos="452"/>
        </w:tabs>
        <w:rPr>
          <w:sz w:val="22"/>
          <w:szCs w:val="22"/>
          <w:lang w:val="en-US"/>
        </w:rPr>
      </w:pPr>
    </w:p>
    <w:p w14:paraId="3291D1ED" w14:textId="77777777" w:rsidR="00B75B36" w:rsidRDefault="00B75B36" w:rsidP="001F580F">
      <w:pPr>
        <w:tabs>
          <w:tab w:val="left" w:pos="452"/>
        </w:tabs>
        <w:rPr>
          <w:sz w:val="22"/>
          <w:szCs w:val="22"/>
          <w:lang w:val="en-US"/>
        </w:rPr>
      </w:pPr>
    </w:p>
    <w:p w14:paraId="1F2F37C2" w14:textId="77777777" w:rsidR="000E4555" w:rsidRDefault="000E4555" w:rsidP="001F580F">
      <w:pPr>
        <w:tabs>
          <w:tab w:val="left" w:pos="452"/>
        </w:tabs>
        <w:rPr>
          <w:sz w:val="22"/>
          <w:szCs w:val="22"/>
          <w:lang w:val="en-US"/>
        </w:rPr>
      </w:pPr>
    </w:p>
    <w:p w14:paraId="717ACBF7" w14:textId="77777777" w:rsidR="002B7929" w:rsidRPr="00801BC6" w:rsidRDefault="00186E7A" w:rsidP="5080E91F">
      <w:pPr>
        <w:tabs>
          <w:tab w:val="left" w:pos="452"/>
        </w:tabs>
        <w:rPr>
          <w:sz w:val="22"/>
          <w:szCs w:val="22"/>
        </w:rPr>
      </w:pPr>
      <w:r>
        <w:rPr>
          <w:sz w:val="22"/>
          <w:szCs w:val="22"/>
        </w:rPr>
        <w:t>The financial statements were approved by the Board on ………………………………………….. and signed on its behalf by:</w:t>
      </w:r>
    </w:p>
    <w:p w14:paraId="0EEFAF4E" w14:textId="77777777" w:rsidR="002B7929" w:rsidRPr="00801BC6" w:rsidRDefault="002B7929" w:rsidP="001F580F">
      <w:pPr>
        <w:tabs>
          <w:tab w:val="left" w:pos="452"/>
        </w:tabs>
        <w:rPr>
          <w:sz w:val="22"/>
          <w:szCs w:val="22"/>
          <w:lang w:val="en-US"/>
        </w:rPr>
      </w:pPr>
    </w:p>
    <w:p w14:paraId="1C24FE75" w14:textId="77777777" w:rsidR="002B7929" w:rsidRPr="00801BC6" w:rsidRDefault="002B7929" w:rsidP="001F580F">
      <w:pPr>
        <w:tabs>
          <w:tab w:val="left" w:pos="452"/>
        </w:tabs>
        <w:rPr>
          <w:i/>
          <w:iCs/>
          <w:color w:val="FF0000"/>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6"/>
        <w:gridCol w:w="3241"/>
        <w:gridCol w:w="3235"/>
      </w:tblGrid>
      <w:tr w:rsidR="00A37A08" w:rsidRPr="00801BC6" w14:paraId="316182B3" w14:textId="77777777" w:rsidTr="4A804C72">
        <w:tc>
          <w:tcPr>
            <w:tcW w:w="3260" w:type="dxa"/>
          </w:tcPr>
          <w:p w14:paraId="52428E0B" w14:textId="77777777" w:rsidR="4A804C72" w:rsidRDefault="4A804C72" w:rsidP="4A804C72">
            <w:pPr>
              <w:pStyle w:val="CommentText"/>
              <w:widowControl w:val="0"/>
              <w:spacing w:line="360" w:lineRule="auto"/>
              <w:rPr>
                <w:sz w:val="22"/>
                <w:szCs w:val="22"/>
                <w:lang w:val="en-US"/>
              </w:rPr>
            </w:pPr>
          </w:p>
          <w:p w14:paraId="5E501708" w14:textId="77777777" w:rsidR="00A37A08" w:rsidRPr="00801BC6" w:rsidRDefault="00A37A08" w:rsidP="000E3A1A">
            <w:pPr>
              <w:pStyle w:val="CommentText"/>
              <w:widowControl w:val="0"/>
              <w:spacing w:line="360" w:lineRule="auto"/>
              <w:rPr>
                <w:sz w:val="22"/>
                <w:szCs w:val="22"/>
                <w:lang w:val="en-US"/>
              </w:rPr>
            </w:pPr>
            <w:r>
              <w:rPr>
                <w:sz w:val="22"/>
                <w:szCs w:val="22"/>
                <w:lang w:val="en-US"/>
              </w:rPr>
              <w:t>…………………………</w:t>
            </w:r>
          </w:p>
        </w:tc>
        <w:tc>
          <w:tcPr>
            <w:tcW w:w="3260" w:type="dxa"/>
          </w:tcPr>
          <w:p w14:paraId="41908258" w14:textId="77777777" w:rsidR="4A804C72" w:rsidRDefault="4A804C72" w:rsidP="4A804C72">
            <w:pPr>
              <w:pStyle w:val="CommentText"/>
              <w:widowControl w:val="0"/>
              <w:spacing w:line="360" w:lineRule="auto"/>
              <w:rPr>
                <w:sz w:val="22"/>
                <w:szCs w:val="22"/>
                <w:lang w:val="en-US"/>
              </w:rPr>
            </w:pPr>
          </w:p>
          <w:p w14:paraId="5FE54E25" w14:textId="77777777" w:rsidR="00A37A08" w:rsidRPr="00801BC6" w:rsidRDefault="00A37A08" w:rsidP="000E3A1A">
            <w:pPr>
              <w:pStyle w:val="CommentText"/>
              <w:widowControl w:val="0"/>
              <w:spacing w:line="360" w:lineRule="auto"/>
              <w:rPr>
                <w:sz w:val="22"/>
                <w:szCs w:val="22"/>
                <w:lang w:val="en-US"/>
              </w:rPr>
            </w:pPr>
            <w:r>
              <w:rPr>
                <w:sz w:val="22"/>
                <w:szCs w:val="22"/>
                <w:lang w:val="en-US"/>
              </w:rPr>
              <w:t>………………………………..</w:t>
            </w:r>
          </w:p>
        </w:tc>
        <w:tc>
          <w:tcPr>
            <w:tcW w:w="3261" w:type="dxa"/>
          </w:tcPr>
          <w:p w14:paraId="7AF3DC05" w14:textId="77777777" w:rsidR="4A804C72" w:rsidRDefault="4A804C72" w:rsidP="4A804C72">
            <w:pPr>
              <w:pStyle w:val="CommentText"/>
              <w:widowControl w:val="0"/>
              <w:spacing w:line="360" w:lineRule="auto"/>
              <w:rPr>
                <w:sz w:val="22"/>
                <w:szCs w:val="22"/>
                <w:lang w:val="en-US"/>
              </w:rPr>
            </w:pPr>
          </w:p>
          <w:p w14:paraId="784CB24F" w14:textId="77777777" w:rsidR="00A37A08" w:rsidRPr="00801BC6" w:rsidRDefault="00A37A08" w:rsidP="000E3A1A">
            <w:pPr>
              <w:pStyle w:val="CommentText"/>
              <w:widowControl w:val="0"/>
              <w:spacing w:line="360" w:lineRule="auto"/>
              <w:rPr>
                <w:sz w:val="22"/>
                <w:szCs w:val="22"/>
                <w:lang w:val="en-US"/>
              </w:rPr>
            </w:pPr>
            <w:r>
              <w:rPr>
                <w:sz w:val="22"/>
                <w:szCs w:val="22"/>
                <w:lang w:val="en-US"/>
              </w:rPr>
              <w:t>………………………………</w:t>
            </w:r>
          </w:p>
        </w:tc>
      </w:tr>
      <w:tr w:rsidR="00A37A08" w:rsidRPr="00801BC6" w14:paraId="068BFD5A" w14:textId="77777777" w:rsidTr="4A804C72">
        <w:tc>
          <w:tcPr>
            <w:tcW w:w="3260" w:type="dxa"/>
          </w:tcPr>
          <w:p w14:paraId="04DFEC91" w14:textId="77777777" w:rsidR="00A37A08" w:rsidRPr="00801BC6" w:rsidRDefault="00A37A08" w:rsidP="000E3A1A">
            <w:pPr>
              <w:pStyle w:val="CommentText"/>
              <w:widowControl w:val="0"/>
              <w:spacing w:line="360" w:lineRule="auto"/>
              <w:rPr>
                <w:b/>
                <w:bCs/>
                <w:i/>
                <w:iCs/>
                <w:sz w:val="22"/>
                <w:szCs w:val="22"/>
                <w:lang w:val="en-US"/>
              </w:rPr>
            </w:pPr>
            <w:r>
              <w:rPr>
                <w:b/>
                <w:bCs/>
                <w:i/>
                <w:iCs/>
                <w:sz w:val="22"/>
                <w:szCs w:val="22"/>
                <w:lang w:val="en-US"/>
              </w:rPr>
              <w:t xml:space="preserve">Name </w:t>
            </w:r>
          </w:p>
        </w:tc>
        <w:tc>
          <w:tcPr>
            <w:tcW w:w="3260" w:type="dxa"/>
          </w:tcPr>
          <w:p w14:paraId="1D831A7E" w14:textId="77777777" w:rsidR="00A37A08" w:rsidRPr="00801BC6" w:rsidRDefault="00A37A08" w:rsidP="000E3A1A">
            <w:pPr>
              <w:pStyle w:val="CommentText"/>
              <w:widowControl w:val="0"/>
              <w:spacing w:line="360" w:lineRule="auto"/>
              <w:rPr>
                <w:b/>
                <w:bCs/>
                <w:i/>
                <w:iCs/>
                <w:sz w:val="22"/>
                <w:szCs w:val="22"/>
                <w:lang w:val="en-US"/>
              </w:rPr>
            </w:pPr>
            <w:r>
              <w:rPr>
                <w:b/>
                <w:bCs/>
                <w:i/>
                <w:iCs/>
                <w:sz w:val="22"/>
                <w:szCs w:val="22"/>
                <w:lang w:val="en-US"/>
              </w:rPr>
              <w:t>Name</w:t>
            </w:r>
          </w:p>
        </w:tc>
        <w:tc>
          <w:tcPr>
            <w:tcW w:w="3261" w:type="dxa"/>
          </w:tcPr>
          <w:p w14:paraId="499C26DE" w14:textId="77777777" w:rsidR="00A37A08" w:rsidRPr="00801BC6" w:rsidRDefault="00A37A08" w:rsidP="000E3A1A">
            <w:pPr>
              <w:pStyle w:val="CommentText"/>
              <w:widowControl w:val="0"/>
              <w:spacing w:line="360" w:lineRule="auto"/>
              <w:rPr>
                <w:b/>
                <w:bCs/>
                <w:i/>
                <w:iCs/>
                <w:sz w:val="22"/>
                <w:szCs w:val="22"/>
                <w:lang w:val="en-US"/>
              </w:rPr>
            </w:pPr>
            <w:r>
              <w:rPr>
                <w:b/>
                <w:bCs/>
                <w:i/>
                <w:iCs/>
                <w:sz w:val="22"/>
                <w:szCs w:val="22"/>
                <w:lang w:val="en-US"/>
              </w:rPr>
              <w:t>Name</w:t>
            </w:r>
          </w:p>
        </w:tc>
      </w:tr>
      <w:tr w:rsidR="00A37A08" w:rsidRPr="00801BC6" w14:paraId="1E33F5C6" w14:textId="77777777" w:rsidTr="4A804C72">
        <w:tc>
          <w:tcPr>
            <w:tcW w:w="3260" w:type="dxa"/>
          </w:tcPr>
          <w:p w14:paraId="43830BFC" w14:textId="77777777" w:rsidR="00A37A08" w:rsidRPr="00801BC6" w:rsidRDefault="00193B86" w:rsidP="000E3A1A">
            <w:pPr>
              <w:pStyle w:val="CommentText"/>
              <w:widowControl w:val="0"/>
              <w:spacing w:line="360" w:lineRule="auto"/>
              <w:rPr>
                <w:b/>
                <w:bCs/>
                <w:sz w:val="22"/>
                <w:szCs w:val="22"/>
                <w:lang w:val="en-US"/>
              </w:rPr>
            </w:pPr>
            <w:r>
              <w:rPr>
                <w:b/>
                <w:bCs/>
                <w:sz w:val="22"/>
                <w:szCs w:val="22"/>
                <w:lang w:val="en-US"/>
              </w:rPr>
              <w:t>Chairman of the Board</w:t>
            </w:r>
          </w:p>
        </w:tc>
        <w:tc>
          <w:tcPr>
            <w:tcW w:w="3260" w:type="dxa"/>
          </w:tcPr>
          <w:p w14:paraId="156F956C" w14:textId="77777777" w:rsidR="00A37A08" w:rsidRPr="00801BC6" w:rsidRDefault="00E64FDC" w:rsidP="000E3A1A">
            <w:pPr>
              <w:pStyle w:val="CommentText"/>
              <w:widowControl w:val="0"/>
              <w:spacing w:line="360" w:lineRule="auto"/>
              <w:rPr>
                <w:b/>
                <w:bCs/>
                <w:sz w:val="22"/>
                <w:szCs w:val="22"/>
                <w:lang w:val="en-US"/>
              </w:rPr>
            </w:pPr>
            <w:r>
              <w:rPr>
                <w:b/>
                <w:bCs/>
                <w:sz w:val="22"/>
                <w:szCs w:val="22"/>
                <w:lang w:val="en-US"/>
              </w:rPr>
              <w:t>Managing Director</w:t>
            </w:r>
          </w:p>
        </w:tc>
        <w:tc>
          <w:tcPr>
            <w:tcW w:w="3261" w:type="dxa"/>
          </w:tcPr>
          <w:p w14:paraId="74C3FFA9" w14:textId="77777777" w:rsidR="00A37A08" w:rsidRPr="00801BC6" w:rsidRDefault="00193B86" w:rsidP="000E3A1A">
            <w:pPr>
              <w:pStyle w:val="CommentText"/>
              <w:widowControl w:val="0"/>
              <w:spacing w:line="360" w:lineRule="auto"/>
              <w:rPr>
                <w:b/>
                <w:bCs/>
                <w:sz w:val="22"/>
                <w:szCs w:val="22"/>
                <w:lang w:val="en-US"/>
              </w:rPr>
            </w:pPr>
            <w:r>
              <w:rPr>
                <w:b/>
                <w:bCs/>
                <w:sz w:val="22"/>
                <w:szCs w:val="22"/>
                <w:lang w:val="en-US"/>
              </w:rPr>
              <w:t>Head of Finance</w:t>
            </w:r>
          </w:p>
        </w:tc>
      </w:tr>
      <w:tr w:rsidR="00A37A08" w:rsidRPr="00801BC6" w14:paraId="5FAEEF8C" w14:textId="77777777" w:rsidTr="4A804C72">
        <w:tc>
          <w:tcPr>
            <w:tcW w:w="3260" w:type="dxa"/>
          </w:tcPr>
          <w:p w14:paraId="4A687EAD" w14:textId="77777777" w:rsidR="00A37A08" w:rsidRPr="00801BC6" w:rsidRDefault="00A37A08" w:rsidP="000E3A1A">
            <w:pPr>
              <w:pStyle w:val="CommentText"/>
              <w:widowControl w:val="0"/>
              <w:spacing w:line="360" w:lineRule="auto"/>
              <w:rPr>
                <w:b/>
                <w:bCs/>
                <w:sz w:val="22"/>
                <w:szCs w:val="22"/>
                <w:lang w:val="en-US"/>
              </w:rPr>
            </w:pPr>
          </w:p>
        </w:tc>
        <w:tc>
          <w:tcPr>
            <w:tcW w:w="3260" w:type="dxa"/>
          </w:tcPr>
          <w:p w14:paraId="25D09335" w14:textId="77777777" w:rsidR="00A37A08" w:rsidRPr="00801BC6" w:rsidRDefault="00A37A08" w:rsidP="000E3A1A">
            <w:pPr>
              <w:pStyle w:val="CommentText"/>
              <w:widowControl w:val="0"/>
              <w:spacing w:line="360" w:lineRule="auto"/>
              <w:rPr>
                <w:b/>
                <w:bCs/>
                <w:sz w:val="22"/>
                <w:szCs w:val="22"/>
                <w:lang w:val="en-US"/>
              </w:rPr>
            </w:pPr>
          </w:p>
        </w:tc>
        <w:tc>
          <w:tcPr>
            <w:tcW w:w="3261" w:type="dxa"/>
          </w:tcPr>
          <w:p w14:paraId="4DAC225C" w14:textId="77777777" w:rsidR="00A37A08" w:rsidRPr="00801BC6" w:rsidRDefault="00E64FDC" w:rsidP="000E3A1A">
            <w:pPr>
              <w:pStyle w:val="CommentText"/>
              <w:widowControl w:val="0"/>
              <w:spacing w:line="360" w:lineRule="auto"/>
              <w:rPr>
                <w:b/>
                <w:bCs/>
                <w:sz w:val="22"/>
                <w:szCs w:val="22"/>
                <w:lang w:val="en-US"/>
              </w:rPr>
            </w:pPr>
            <w:r>
              <w:rPr>
                <w:b/>
                <w:bCs/>
                <w:sz w:val="22"/>
                <w:szCs w:val="22"/>
                <w:lang w:val="en-US"/>
              </w:rPr>
              <w:t>ICPAK Member Number:</w:t>
            </w:r>
          </w:p>
        </w:tc>
      </w:tr>
    </w:tbl>
    <w:p w14:paraId="5528BCAD" w14:textId="77777777" w:rsidR="002B7929" w:rsidRPr="00801BC6" w:rsidRDefault="002B7929" w:rsidP="001F580F">
      <w:pPr>
        <w:tabs>
          <w:tab w:val="left" w:pos="452"/>
        </w:tabs>
        <w:rPr>
          <w:i/>
          <w:iCs/>
          <w:color w:val="FF0000"/>
          <w:sz w:val="22"/>
          <w:szCs w:val="22"/>
          <w:lang w:val="en-US"/>
        </w:rPr>
      </w:pPr>
    </w:p>
    <w:p w14:paraId="16DB2B7E" w14:textId="77777777" w:rsidR="002B7929" w:rsidRPr="00801BC6" w:rsidRDefault="002B7929" w:rsidP="001F580F">
      <w:pPr>
        <w:tabs>
          <w:tab w:val="left" w:pos="452"/>
        </w:tabs>
        <w:rPr>
          <w:i/>
          <w:iCs/>
          <w:color w:val="FF0000"/>
          <w:sz w:val="22"/>
          <w:szCs w:val="22"/>
          <w:lang w:val="en-US"/>
        </w:rPr>
      </w:pPr>
    </w:p>
    <w:p w14:paraId="712030CD" w14:textId="77777777" w:rsidR="001F580F" w:rsidRPr="008F41AB" w:rsidRDefault="001F580F" w:rsidP="001F580F">
      <w:pPr>
        <w:tabs>
          <w:tab w:val="left" w:pos="452"/>
        </w:tabs>
        <w:rPr>
          <w:b/>
          <w:bCs/>
          <w:i/>
          <w:iCs/>
          <w:sz w:val="18"/>
          <w:szCs w:val="18"/>
          <w:lang w:val="en-US"/>
        </w:rPr>
      </w:pPr>
      <w:r>
        <w:rPr>
          <w:b/>
          <w:bCs/>
          <w:i/>
          <w:iCs/>
          <w:sz w:val="18"/>
          <w:szCs w:val="18"/>
          <w:lang w:val="en-US"/>
        </w:rPr>
        <w:t>Sep*     - This relates to transactions undertaken from 1</w:t>
      </w:r>
      <w:r>
        <w:rPr>
          <w:b/>
          <w:bCs/>
          <w:i/>
          <w:iCs/>
          <w:sz w:val="18"/>
          <w:szCs w:val="18"/>
          <w:vertAlign w:val="superscript"/>
          <w:lang w:val="en-US"/>
        </w:rPr>
        <w:t>st</w:t>
      </w:r>
      <w:r>
        <w:rPr>
          <w:b/>
          <w:bCs/>
          <w:i/>
          <w:iCs/>
          <w:sz w:val="18"/>
          <w:szCs w:val="18"/>
          <w:lang w:val="en-US"/>
        </w:rPr>
        <w:t xml:space="preserve"> July to 30</w:t>
      </w:r>
      <w:r>
        <w:rPr>
          <w:b/>
          <w:bCs/>
          <w:i/>
          <w:iCs/>
          <w:sz w:val="18"/>
          <w:szCs w:val="18"/>
          <w:vertAlign w:val="superscript"/>
          <w:lang w:val="en-US"/>
        </w:rPr>
        <w:t>th</w:t>
      </w:r>
      <w:r>
        <w:rPr>
          <w:b/>
          <w:bCs/>
          <w:i/>
          <w:iCs/>
          <w:sz w:val="18"/>
          <w:szCs w:val="18"/>
          <w:lang w:val="en-US"/>
        </w:rPr>
        <w:t xml:space="preserve"> September.</w:t>
      </w:r>
    </w:p>
    <w:p w14:paraId="7AFD12DE" w14:textId="77777777" w:rsidR="001F580F" w:rsidRPr="008F41AB" w:rsidRDefault="001F580F" w:rsidP="001F580F">
      <w:pPr>
        <w:tabs>
          <w:tab w:val="left" w:pos="452"/>
        </w:tabs>
        <w:rPr>
          <w:b/>
          <w:bCs/>
          <w:i/>
          <w:iCs/>
          <w:sz w:val="18"/>
          <w:szCs w:val="18"/>
          <w:lang w:val="en-US"/>
        </w:rPr>
      </w:pPr>
      <w:r>
        <w:rPr>
          <w:b/>
          <w:bCs/>
          <w:i/>
          <w:iCs/>
          <w:sz w:val="18"/>
          <w:szCs w:val="18"/>
          <w:lang w:val="en-US"/>
        </w:rPr>
        <w:t>Dec*     - This relates to transactions undertaken from 1</w:t>
      </w:r>
      <w:r>
        <w:rPr>
          <w:b/>
          <w:bCs/>
          <w:i/>
          <w:iCs/>
          <w:sz w:val="18"/>
          <w:szCs w:val="18"/>
          <w:vertAlign w:val="superscript"/>
          <w:lang w:val="en-US"/>
        </w:rPr>
        <w:t>st</w:t>
      </w:r>
      <w:r>
        <w:rPr>
          <w:b/>
          <w:bCs/>
          <w:i/>
          <w:iCs/>
          <w:sz w:val="18"/>
          <w:szCs w:val="18"/>
          <w:lang w:val="en-US"/>
        </w:rPr>
        <w:t xml:space="preserve"> July to 31</w:t>
      </w:r>
      <w:r>
        <w:rPr>
          <w:b/>
          <w:bCs/>
          <w:i/>
          <w:iCs/>
          <w:sz w:val="18"/>
          <w:szCs w:val="18"/>
          <w:vertAlign w:val="superscript"/>
          <w:lang w:val="en-US"/>
        </w:rPr>
        <w:t>st</w:t>
      </w:r>
      <w:r>
        <w:rPr>
          <w:b/>
          <w:bCs/>
          <w:i/>
          <w:iCs/>
          <w:sz w:val="18"/>
          <w:szCs w:val="18"/>
          <w:lang w:val="en-US"/>
        </w:rPr>
        <w:t xml:space="preserve"> December.</w:t>
      </w:r>
    </w:p>
    <w:p w14:paraId="59C9CC27" w14:textId="77777777" w:rsidR="001F580F" w:rsidRPr="008F41AB" w:rsidRDefault="001F580F" w:rsidP="001F580F">
      <w:pPr>
        <w:tabs>
          <w:tab w:val="left" w:pos="452"/>
        </w:tabs>
        <w:jc w:val="both"/>
        <w:rPr>
          <w:b/>
          <w:bCs/>
          <w:i/>
          <w:iCs/>
          <w:sz w:val="18"/>
          <w:szCs w:val="18"/>
          <w:lang w:val="en-US"/>
        </w:rPr>
      </w:pPr>
      <w:r>
        <w:rPr>
          <w:b/>
          <w:bCs/>
          <w:i/>
          <w:iCs/>
          <w:sz w:val="18"/>
          <w:szCs w:val="18"/>
          <w:lang w:val="en-US"/>
        </w:rPr>
        <w:t>March*- This relates to transactions undertaken from 1</w:t>
      </w:r>
      <w:r>
        <w:rPr>
          <w:b/>
          <w:bCs/>
          <w:i/>
          <w:iCs/>
          <w:sz w:val="18"/>
          <w:szCs w:val="18"/>
          <w:vertAlign w:val="superscript"/>
          <w:lang w:val="en-US"/>
        </w:rPr>
        <w:t>st</w:t>
      </w:r>
      <w:r>
        <w:rPr>
          <w:b/>
          <w:bCs/>
          <w:i/>
          <w:iCs/>
          <w:sz w:val="18"/>
          <w:szCs w:val="18"/>
          <w:lang w:val="en-US"/>
        </w:rPr>
        <w:t xml:space="preserve"> July to 31</w:t>
      </w:r>
      <w:r>
        <w:rPr>
          <w:b/>
          <w:bCs/>
          <w:i/>
          <w:iCs/>
          <w:sz w:val="18"/>
          <w:szCs w:val="18"/>
          <w:vertAlign w:val="superscript"/>
          <w:lang w:val="en-US"/>
        </w:rPr>
        <w:t>st</w:t>
      </w:r>
      <w:r>
        <w:rPr>
          <w:b/>
          <w:bCs/>
          <w:i/>
          <w:iCs/>
          <w:sz w:val="18"/>
          <w:szCs w:val="18"/>
          <w:lang w:val="en-US"/>
        </w:rPr>
        <w:t xml:space="preserve"> March.</w:t>
      </w:r>
    </w:p>
    <w:p w14:paraId="2DA9D799" w14:textId="77777777" w:rsidR="001F580F" w:rsidRPr="008F41AB" w:rsidRDefault="001F580F" w:rsidP="001F580F">
      <w:pPr>
        <w:tabs>
          <w:tab w:val="left" w:pos="452"/>
        </w:tabs>
        <w:rPr>
          <w:b/>
          <w:bCs/>
          <w:i/>
          <w:iCs/>
          <w:sz w:val="18"/>
          <w:szCs w:val="18"/>
          <w:lang w:val="en-US"/>
        </w:rPr>
      </w:pPr>
      <w:r>
        <w:rPr>
          <w:b/>
          <w:bCs/>
          <w:i/>
          <w:iCs/>
          <w:sz w:val="18"/>
          <w:szCs w:val="18"/>
          <w:lang w:val="en-US"/>
        </w:rPr>
        <w:t>June*   - This relates to transactions undertaken from 1</w:t>
      </w:r>
      <w:r>
        <w:rPr>
          <w:b/>
          <w:bCs/>
          <w:i/>
          <w:iCs/>
          <w:sz w:val="18"/>
          <w:szCs w:val="18"/>
          <w:vertAlign w:val="superscript"/>
          <w:lang w:val="en-US"/>
        </w:rPr>
        <w:t>st</w:t>
      </w:r>
      <w:r>
        <w:rPr>
          <w:b/>
          <w:bCs/>
          <w:i/>
          <w:iCs/>
          <w:sz w:val="18"/>
          <w:szCs w:val="18"/>
          <w:lang w:val="en-US"/>
        </w:rPr>
        <w:t xml:space="preserve"> July to 30</w:t>
      </w:r>
      <w:r>
        <w:rPr>
          <w:b/>
          <w:bCs/>
          <w:i/>
          <w:iCs/>
          <w:sz w:val="18"/>
          <w:szCs w:val="18"/>
          <w:vertAlign w:val="superscript"/>
          <w:lang w:val="en-US"/>
        </w:rPr>
        <w:t>th</w:t>
      </w:r>
      <w:r>
        <w:rPr>
          <w:b/>
          <w:bCs/>
          <w:i/>
          <w:iCs/>
          <w:sz w:val="18"/>
          <w:szCs w:val="18"/>
          <w:lang w:val="en-US"/>
        </w:rPr>
        <w:t xml:space="preserve"> June.</w:t>
      </w:r>
    </w:p>
    <w:p w14:paraId="67C0E3D8" w14:textId="77777777" w:rsidR="001F580F" w:rsidRPr="00136BBA" w:rsidRDefault="001F580F" w:rsidP="001F580F">
      <w:pPr>
        <w:tabs>
          <w:tab w:val="left" w:pos="452"/>
        </w:tabs>
        <w:rPr>
          <w:i/>
          <w:iCs/>
          <w:color w:val="FF0000"/>
          <w:sz w:val="18"/>
          <w:szCs w:val="18"/>
          <w:lang w:val="en-US"/>
        </w:rPr>
      </w:pPr>
      <w:r>
        <w:rPr>
          <w:b/>
          <w:bCs/>
          <w:i/>
          <w:iCs/>
          <w:sz w:val="18"/>
          <w:szCs w:val="18"/>
          <w:lang w:val="en-US"/>
        </w:rPr>
        <w:t>*The comparative period relates to the same period of the prior year</w:t>
      </w:r>
      <w:r>
        <w:rPr>
          <w:i/>
          <w:iCs/>
          <w:color w:val="FF0000"/>
          <w:sz w:val="18"/>
          <w:szCs w:val="18"/>
          <w:lang w:val="en-US"/>
        </w:rPr>
        <w:t>.</w:t>
      </w:r>
    </w:p>
    <w:p w14:paraId="6DF1B872" w14:textId="77777777" w:rsidR="001A1134" w:rsidRPr="00801BC6" w:rsidRDefault="001A1134">
      <w:pPr>
        <w:autoSpaceDE/>
        <w:autoSpaceDN/>
        <w:rPr>
          <w:sz w:val="22"/>
          <w:szCs w:val="22"/>
        </w:rPr>
      </w:pPr>
    </w:p>
    <w:p w14:paraId="6D3DEB97" w14:textId="77777777" w:rsidR="00A37A08" w:rsidRPr="00801BC6" w:rsidRDefault="00A37A08">
      <w:pPr>
        <w:autoSpaceDE/>
        <w:autoSpaceDN/>
        <w:rPr>
          <w:sz w:val="22"/>
          <w:szCs w:val="22"/>
        </w:rPr>
      </w:pPr>
    </w:p>
    <w:p w14:paraId="7B83FB8F" w14:textId="77777777" w:rsidR="00A37A08" w:rsidRPr="00801BC6" w:rsidRDefault="00A37A08">
      <w:pPr>
        <w:autoSpaceDE/>
        <w:autoSpaceDN/>
        <w:rPr>
          <w:sz w:val="22"/>
          <w:szCs w:val="22"/>
        </w:rPr>
      </w:pPr>
    </w:p>
    <w:p w14:paraId="115698F5" w14:textId="77777777" w:rsidR="00A37A08" w:rsidRPr="00801BC6" w:rsidRDefault="00A37A08">
      <w:pPr>
        <w:autoSpaceDE/>
        <w:autoSpaceDN/>
        <w:rPr>
          <w:sz w:val="22"/>
          <w:szCs w:val="22"/>
        </w:rPr>
      </w:pPr>
    </w:p>
    <w:p w14:paraId="4236BA28" w14:textId="77777777" w:rsidR="00A37A08" w:rsidRPr="00801BC6" w:rsidRDefault="00A37A08">
      <w:pPr>
        <w:autoSpaceDE/>
        <w:autoSpaceDN/>
        <w:rPr>
          <w:sz w:val="22"/>
          <w:szCs w:val="22"/>
        </w:rPr>
      </w:pPr>
    </w:p>
    <w:p w14:paraId="4890717D" w14:textId="77777777" w:rsidR="00A37A08" w:rsidRPr="00801BC6" w:rsidRDefault="00A37A08">
      <w:pPr>
        <w:autoSpaceDE/>
        <w:autoSpaceDN/>
        <w:rPr>
          <w:sz w:val="22"/>
          <w:szCs w:val="22"/>
        </w:rPr>
      </w:pPr>
      <w:r>
        <w:rPr>
          <w:sz w:val="22"/>
          <w:szCs w:val="22"/>
        </w:rPr>
        <w:br w:type="page"/>
      </w:r>
    </w:p>
    <w:p w14:paraId="685EA3E5" w14:textId="77777777" w:rsidR="00B20F22" w:rsidRPr="00F818B1" w:rsidRDefault="4CC8FE63" w:rsidP="00F818B1">
      <w:pPr>
        <w:pStyle w:val="Heading1"/>
        <w:numPr>
          <w:ilvl w:val="0"/>
          <w:numId w:val="13"/>
        </w:numPr>
        <w:jc w:val="both"/>
        <w:rPr>
          <w:rFonts w:ascii="Times New Roman" w:hAnsi="Times New Roman"/>
          <w:color w:val="FF0000"/>
          <w:sz w:val="22"/>
          <w:szCs w:val="22"/>
        </w:rPr>
      </w:pPr>
      <w:bookmarkStart w:id="7" w:name="_Toc241597889"/>
      <w:r>
        <w:rPr>
          <w:rFonts w:ascii="Times New Roman" w:hAnsi="Times New Roman"/>
          <w:sz w:val="22"/>
          <w:szCs w:val="22"/>
        </w:rPr>
        <w:lastRenderedPageBreak/>
        <w:t>Statement of Financial Position as at Sep/Dec/Mar/June XX, 20xx</w:t>
      </w:r>
      <w:bookmarkEnd w:id="7"/>
      <w:r>
        <w:rPr>
          <w:rFonts w:ascii="Times New Roman" w:hAnsi="Times New Roman"/>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4"/>
        <w:gridCol w:w="689"/>
        <w:gridCol w:w="2468"/>
        <w:gridCol w:w="1571"/>
      </w:tblGrid>
      <w:tr w:rsidR="005061B4" w:rsidRPr="00801BC6" w14:paraId="1FED63E5" w14:textId="77777777" w:rsidTr="00E56D1D">
        <w:trPr>
          <w:tblHeader/>
        </w:trPr>
        <w:tc>
          <w:tcPr>
            <w:tcW w:w="2556" w:type="pct"/>
            <w:shd w:val="clear" w:color="auto" w:fill="BDD6EE" w:themeFill="accent1" w:themeFillTint="66"/>
          </w:tcPr>
          <w:p w14:paraId="11C28014" w14:textId="77777777" w:rsidR="005061B4" w:rsidRPr="00801BC6" w:rsidRDefault="005061B4" w:rsidP="000E3A1A">
            <w:pPr>
              <w:pStyle w:val="Header"/>
              <w:tabs>
                <w:tab w:val="clear" w:pos="4320"/>
                <w:tab w:val="clear" w:pos="8640"/>
              </w:tabs>
              <w:spacing w:line="276" w:lineRule="auto"/>
              <w:rPr>
                <w:sz w:val="22"/>
                <w:szCs w:val="22"/>
              </w:rPr>
            </w:pPr>
          </w:p>
        </w:tc>
        <w:tc>
          <w:tcPr>
            <w:tcW w:w="356" w:type="pct"/>
            <w:shd w:val="clear" w:color="auto" w:fill="BDD6EE" w:themeFill="accent1" w:themeFillTint="66"/>
            <w:vAlign w:val="center"/>
          </w:tcPr>
          <w:p w14:paraId="6DB84AB7" w14:textId="77777777" w:rsidR="005061B4" w:rsidRPr="00801BC6" w:rsidRDefault="005061B4" w:rsidP="00A50848">
            <w:pPr>
              <w:pStyle w:val="Header"/>
              <w:tabs>
                <w:tab w:val="clear" w:pos="4320"/>
                <w:tab w:val="clear" w:pos="8640"/>
                <w:tab w:val="decimal" w:pos="306"/>
              </w:tabs>
              <w:spacing w:line="276" w:lineRule="auto"/>
              <w:rPr>
                <w:sz w:val="22"/>
                <w:szCs w:val="22"/>
              </w:rPr>
            </w:pPr>
            <w:r>
              <w:rPr>
                <w:b/>
                <w:sz w:val="22"/>
                <w:szCs w:val="22"/>
              </w:rPr>
              <w:t>Note</w:t>
            </w:r>
          </w:p>
        </w:tc>
        <w:tc>
          <w:tcPr>
            <w:tcW w:w="1276" w:type="pct"/>
            <w:shd w:val="clear" w:color="auto" w:fill="BDD6EE" w:themeFill="accent1" w:themeFillTint="66"/>
          </w:tcPr>
          <w:p w14:paraId="52174B4F" w14:textId="77777777" w:rsidR="009C49F2" w:rsidRPr="00801BC6" w:rsidRDefault="009C49F2" w:rsidP="009C49F2">
            <w:pPr>
              <w:pStyle w:val="Header"/>
              <w:tabs>
                <w:tab w:val="clear" w:pos="4320"/>
                <w:tab w:val="clear" w:pos="8640"/>
              </w:tabs>
              <w:spacing w:line="276" w:lineRule="auto"/>
              <w:jc w:val="center"/>
              <w:rPr>
                <w:b/>
                <w:bCs/>
                <w:sz w:val="22"/>
                <w:szCs w:val="22"/>
              </w:rPr>
            </w:pPr>
            <w:r>
              <w:rPr>
                <w:b/>
                <w:bCs/>
                <w:sz w:val="22"/>
                <w:szCs w:val="22"/>
              </w:rPr>
              <w:t>As</w:t>
            </w:r>
            <w:r>
              <w:rPr>
                <w:b/>
                <w:bCs/>
                <w:sz w:val="22"/>
                <w:szCs w:val="22"/>
                <w:lang w:val="en-US"/>
              </w:rPr>
              <w:t xml:space="preserve"> at</w:t>
            </w:r>
            <w:r>
              <w:rPr>
                <w:b/>
                <w:bCs/>
                <w:sz w:val="22"/>
                <w:szCs w:val="22"/>
              </w:rPr>
              <w:t xml:space="preserve"> </w:t>
            </w:r>
          </w:p>
          <w:p w14:paraId="62B10710" w14:textId="77777777" w:rsidR="005061B4" w:rsidRPr="00801BC6" w:rsidRDefault="009C49F2" w:rsidP="009C49F2">
            <w:pPr>
              <w:pStyle w:val="Header"/>
              <w:tabs>
                <w:tab w:val="clear" w:pos="4320"/>
                <w:tab w:val="clear" w:pos="8640"/>
              </w:tabs>
              <w:spacing w:line="276" w:lineRule="auto"/>
              <w:jc w:val="center"/>
              <w:rPr>
                <w:b/>
                <w:bCs/>
                <w:sz w:val="22"/>
                <w:szCs w:val="22"/>
                <w:lang w:val="en-US"/>
              </w:rPr>
            </w:pPr>
            <w:r>
              <w:rPr>
                <w:b/>
                <w:bCs/>
                <w:sz w:val="22"/>
                <w:szCs w:val="22"/>
                <w:lang w:val="en-US"/>
              </w:rPr>
              <w:t>Se</w:t>
            </w:r>
            <w:r>
              <w:rPr>
                <w:b/>
                <w:bCs/>
                <w:sz w:val="22"/>
                <w:szCs w:val="22"/>
              </w:rPr>
              <w:t>p*/</w:t>
            </w:r>
            <w:r>
              <w:rPr>
                <w:b/>
                <w:bCs/>
                <w:sz w:val="22"/>
                <w:szCs w:val="22"/>
                <w:lang w:val="en-US"/>
              </w:rPr>
              <w:t>D</w:t>
            </w:r>
            <w:r>
              <w:rPr>
                <w:b/>
                <w:bCs/>
                <w:sz w:val="22"/>
                <w:szCs w:val="22"/>
              </w:rPr>
              <w:t>ec*/</w:t>
            </w:r>
            <w:r>
              <w:rPr>
                <w:b/>
                <w:bCs/>
                <w:sz w:val="22"/>
                <w:szCs w:val="22"/>
                <w:lang w:val="en-US"/>
              </w:rPr>
              <w:t>M</w:t>
            </w:r>
            <w:r>
              <w:rPr>
                <w:b/>
                <w:bCs/>
                <w:sz w:val="22"/>
                <w:szCs w:val="22"/>
              </w:rPr>
              <w:t>ar*/Jun</w:t>
            </w:r>
            <w:r>
              <w:rPr>
                <w:b/>
                <w:bCs/>
                <w:sz w:val="22"/>
                <w:szCs w:val="22"/>
                <w:lang w:val="en-US"/>
              </w:rPr>
              <w:t>e</w:t>
            </w:r>
            <w:r>
              <w:rPr>
                <w:b/>
                <w:bCs/>
                <w:sz w:val="22"/>
                <w:szCs w:val="22"/>
              </w:rPr>
              <w:t>*</w:t>
            </w:r>
          </w:p>
        </w:tc>
        <w:tc>
          <w:tcPr>
            <w:tcW w:w="812" w:type="pct"/>
            <w:shd w:val="clear" w:color="auto" w:fill="BDD6EE" w:themeFill="accent1" w:themeFillTint="66"/>
          </w:tcPr>
          <w:p w14:paraId="3C68EA32" w14:textId="77777777" w:rsidR="005061B4" w:rsidRPr="00801BC6" w:rsidRDefault="0076573E" w:rsidP="000E3A1A">
            <w:pPr>
              <w:pStyle w:val="Header"/>
              <w:tabs>
                <w:tab w:val="clear" w:pos="4320"/>
                <w:tab w:val="clear" w:pos="8640"/>
              </w:tabs>
              <w:spacing w:line="276" w:lineRule="auto"/>
              <w:jc w:val="center"/>
              <w:rPr>
                <w:b/>
                <w:bCs/>
                <w:sz w:val="22"/>
                <w:szCs w:val="22"/>
              </w:rPr>
            </w:pPr>
            <w:r>
              <w:rPr>
                <w:b/>
                <w:bCs/>
                <w:sz w:val="22"/>
                <w:szCs w:val="22"/>
              </w:rPr>
              <w:t>Audited Prior year</w:t>
            </w:r>
          </w:p>
        </w:tc>
      </w:tr>
      <w:tr w:rsidR="005061B4" w:rsidRPr="00801BC6" w14:paraId="6ADFED78" w14:textId="77777777" w:rsidTr="732D8EA3">
        <w:trPr>
          <w:trHeight w:val="298"/>
        </w:trPr>
        <w:tc>
          <w:tcPr>
            <w:tcW w:w="2556" w:type="pct"/>
          </w:tcPr>
          <w:p w14:paraId="711E18F6" w14:textId="77777777" w:rsidR="005061B4" w:rsidRPr="00801BC6" w:rsidRDefault="005061B4" w:rsidP="000E3A1A">
            <w:pPr>
              <w:pStyle w:val="Header"/>
              <w:tabs>
                <w:tab w:val="clear" w:pos="4320"/>
                <w:tab w:val="clear" w:pos="8640"/>
              </w:tabs>
              <w:spacing w:line="276" w:lineRule="auto"/>
              <w:rPr>
                <w:b/>
                <w:sz w:val="22"/>
                <w:szCs w:val="22"/>
              </w:rPr>
            </w:pPr>
          </w:p>
        </w:tc>
        <w:tc>
          <w:tcPr>
            <w:tcW w:w="356" w:type="pct"/>
          </w:tcPr>
          <w:p w14:paraId="2AB08E3A" w14:textId="77777777" w:rsidR="005061B4" w:rsidRPr="00801BC6" w:rsidRDefault="005061B4" w:rsidP="000E3A1A">
            <w:pPr>
              <w:pStyle w:val="Header"/>
              <w:tabs>
                <w:tab w:val="clear" w:pos="4320"/>
                <w:tab w:val="clear" w:pos="8640"/>
                <w:tab w:val="decimal" w:pos="306"/>
              </w:tabs>
              <w:spacing w:line="276" w:lineRule="auto"/>
              <w:jc w:val="center"/>
              <w:rPr>
                <w:b/>
                <w:sz w:val="22"/>
                <w:szCs w:val="22"/>
              </w:rPr>
            </w:pPr>
          </w:p>
        </w:tc>
        <w:tc>
          <w:tcPr>
            <w:tcW w:w="1276" w:type="pct"/>
          </w:tcPr>
          <w:p w14:paraId="524D2075" w14:textId="77777777" w:rsidR="005061B4" w:rsidRPr="00801BC6" w:rsidRDefault="005061B4" w:rsidP="5080E91F">
            <w:pPr>
              <w:pStyle w:val="Header"/>
              <w:tabs>
                <w:tab w:val="clear" w:pos="4320"/>
                <w:tab w:val="clear" w:pos="8640"/>
              </w:tabs>
              <w:spacing w:line="276" w:lineRule="auto"/>
              <w:jc w:val="center"/>
              <w:rPr>
                <w:b/>
                <w:bCs/>
                <w:sz w:val="22"/>
                <w:szCs w:val="22"/>
                <w:lang w:val="en-US"/>
              </w:rPr>
            </w:pPr>
            <w:r>
              <w:rPr>
                <w:b/>
                <w:bCs/>
                <w:sz w:val="22"/>
                <w:szCs w:val="22"/>
                <w:lang w:val="en-US"/>
              </w:rPr>
              <w:t>Kshs</w:t>
            </w:r>
          </w:p>
        </w:tc>
        <w:tc>
          <w:tcPr>
            <w:tcW w:w="812" w:type="pct"/>
          </w:tcPr>
          <w:p w14:paraId="73E31D17" w14:textId="77777777" w:rsidR="005061B4" w:rsidRPr="00801BC6" w:rsidRDefault="005061B4" w:rsidP="5080E91F">
            <w:pPr>
              <w:pStyle w:val="Header"/>
              <w:tabs>
                <w:tab w:val="clear" w:pos="4320"/>
                <w:tab w:val="clear" w:pos="8640"/>
              </w:tabs>
              <w:spacing w:line="276" w:lineRule="auto"/>
              <w:jc w:val="center"/>
              <w:rPr>
                <w:b/>
                <w:bCs/>
                <w:sz w:val="22"/>
                <w:szCs w:val="22"/>
                <w:lang w:val="en-US"/>
              </w:rPr>
            </w:pPr>
            <w:r>
              <w:rPr>
                <w:b/>
                <w:bCs/>
                <w:sz w:val="22"/>
                <w:szCs w:val="22"/>
                <w:lang w:val="en-US"/>
              </w:rPr>
              <w:t>Kshs</w:t>
            </w:r>
          </w:p>
        </w:tc>
      </w:tr>
      <w:tr w:rsidR="005061B4" w:rsidRPr="00801BC6" w14:paraId="747AE1A0" w14:textId="77777777" w:rsidTr="732D8EA3">
        <w:tc>
          <w:tcPr>
            <w:tcW w:w="2556" w:type="pct"/>
          </w:tcPr>
          <w:p w14:paraId="2BA60703" w14:textId="77777777" w:rsidR="005061B4" w:rsidRPr="00801BC6" w:rsidRDefault="00186E7A" w:rsidP="000E3A1A">
            <w:pPr>
              <w:pStyle w:val="Header"/>
              <w:tabs>
                <w:tab w:val="clear" w:pos="4320"/>
                <w:tab w:val="clear" w:pos="8640"/>
              </w:tabs>
              <w:spacing w:line="276" w:lineRule="auto"/>
              <w:rPr>
                <w:sz w:val="22"/>
                <w:szCs w:val="22"/>
                <w:lang w:val="en-GB"/>
              </w:rPr>
            </w:pPr>
            <w:bookmarkStart w:id="8" w:name="_Toc514763482"/>
            <w:bookmarkStart w:id="9" w:name="_Toc514763593"/>
            <w:r>
              <w:rPr>
                <w:b/>
                <w:sz w:val="22"/>
                <w:szCs w:val="22"/>
              </w:rPr>
              <w:t>Assets</w:t>
            </w:r>
            <w:bookmarkEnd w:id="8"/>
            <w:bookmarkEnd w:id="9"/>
          </w:p>
        </w:tc>
        <w:tc>
          <w:tcPr>
            <w:tcW w:w="356" w:type="pct"/>
          </w:tcPr>
          <w:p w14:paraId="1B67BFA8" w14:textId="77777777" w:rsidR="005061B4" w:rsidRPr="00801BC6" w:rsidRDefault="005061B4" w:rsidP="000E3A1A">
            <w:pPr>
              <w:pStyle w:val="Heading3"/>
              <w:spacing w:line="276" w:lineRule="auto"/>
              <w:jc w:val="center"/>
              <w:rPr>
                <w:rFonts w:ascii="Times New Roman" w:hAnsi="Times New Roman"/>
                <w:sz w:val="22"/>
                <w:szCs w:val="22"/>
                <w:lang w:val="en-GB"/>
              </w:rPr>
            </w:pPr>
          </w:p>
        </w:tc>
        <w:tc>
          <w:tcPr>
            <w:tcW w:w="1276" w:type="pct"/>
          </w:tcPr>
          <w:p w14:paraId="76304108" w14:textId="77777777" w:rsidR="005061B4" w:rsidRPr="00801BC6" w:rsidRDefault="005061B4" w:rsidP="000E3A1A">
            <w:pPr>
              <w:pStyle w:val="Heading3"/>
              <w:spacing w:line="276" w:lineRule="auto"/>
              <w:jc w:val="center"/>
              <w:rPr>
                <w:rFonts w:ascii="Times New Roman" w:hAnsi="Times New Roman"/>
                <w:sz w:val="22"/>
                <w:szCs w:val="22"/>
                <w:lang w:val="en-GB"/>
              </w:rPr>
            </w:pPr>
          </w:p>
        </w:tc>
        <w:tc>
          <w:tcPr>
            <w:tcW w:w="812" w:type="pct"/>
          </w:tcPr>
          <w:p w14:paraId="343BC82B" w14:textId="77777777" w:rsidR="005061B4" w:rsidRPr="00801BC6" w:rsidRDefault="005061B4" w:rsidP="000E3A1A">
            <w:pPr>
              <w:pStyle w:val="Heading3"/>
              <w:spacing w:line="276" w:lineRule="auto"/>
              <w:jc w:val="center"/>
              <w:rPr>
                <w:rFonts w:ascii="Times New Roman" w:hAnsi="Times New Roman"/>
                <w:sz w:val="22"/>
                <w:szCs w:val="22"/>
                <w:lang w:val="en-GB"/>
              </w:rPr>
            </w:pPr>
          </w:p>
        </w:tc>
      </w:tr>
      <w:tr w:rsidR="005061B4" w:rsidRPr="00801BC6" w14:paraId="1F1BCD84" w14:textId="77777777" w:rsidTr="732D8EA3">
        <w:tc>
          <w:tcPr>
            <w:tcW w:w="2556" w:type="pct"/>
          </w:tcPr>
          <w:p w14:paraId="292EA652" w14:textId="77777777" w:rsidR="005061B4" w:rsidRPr="00801BC6" w:rsidRDefault="00186E7A" w:rsidP="000E3A1A">
            <w:pPr>
              <w:pStyle w:val="Header"/>
              <w:tabs>
                <w:tab w:val="clear" w:pos="4320"/>
                <w:tab w:val="clear" w:pos="8640"/>
              </w:tabs>
              <w:spacing w:line="276" w:lineRule="auto"/>
              <w:rPr>
                <w:b/>
                <w:sz w:val="22"/>
                <w:szCs w:val="22"/>
              </w:rPr>
            </w:pPr>
            <w:r>
              <w:rPr>
                <w:b/>
                <w:sz w:val="22"/>
                <w:szCs w:val="22"/>
              </w:rPr>
              <w:t>Non-current assets</w:t>
            </w:r>
          </w:p>
        </w:tc>
        <w:tc>
          <w:tcPr>
            <w:tcW w:w="356" w:type="pct"/>
          </w:tcPr>
          <w:p w14:paraId="7DAF608A" w14:textId="77777777" w:rsidR="005061B4" w:rsidRPr="00801BC6" w:rsidRDefault="005061B4" w:rsidP="000E3A1A">
            <w:pPr>
              <w:pStyle w:val="Header"/>
              <w:tabs>
                <w:tab w:val="clear" w:pos="4320"/>
                <w:tab w:val="clear" w:pos="8640"/>
              </w:tabs>
              <w:spacing w:line="276" w:lineRule="auto"/>
              <w:jc w:val="center"/>
              <w:rPr>
                <w:b/>
                <w:sz w:val="22"/>
                <w:szCs w:val="22"/>
              </w:rPr>
            </w:pPr>
          </w:p>
        </w:tc>
        <w:tc>
          <w:tcPr>
            <w:tcW w:w="1276" w:type="pct"/>
          </w:tcPr>
          <w:p w14:paraId="4C179CA5" w14:textId="77777777" w:rsidR="005061B4" w:rsidRPr="00801BC6" w:rsidRDefault="005061B4" w:rsidP="000E3A1A">
            <w:pPr>
              <w:pStyle w:val="Header"/>
              <w:tabs>
                <w:tab w:val="clear" w:pos="4320"/>
                <w:tab w:val="clear" w:pos="8640"/>
              </w:tabs>
              <w:spacing w:line="276" w:lineRule="auto"/>
              <w:jc w:val="center"/>
              <w:rPr>
                <w:b/>
                <w:sz w:val="22"/>
                <w:szCs w:val="22"/>
              </w:rPr>
            </w:pPr>
          </w:p>
        </w:tc>
        <w:tc>
          <w:tcPr>
            <w:tcW w:w="812" w:type="pct"/>
          </w:tcPr>
          <w:p w14:paraId="40E15237" w14:textId="77777777" w:rsidR="005061B4" w:rsidRPr="00801BC6" w:rsidRDefault="005061B4" w:rsidP="000E3A1A">
            <w:pPr>
              <w:pStyle w:val="Header"/>
              <w:tabs>
                <w:tab w:val="clear" w:pos="4320"/>
                <w:tab w:val="clear" w:pos="8640"/>
              </w:tabs>
              <w:spacing w:line="276" w:lineRule="auto"/>
              <w:jc w:val="center"/>
              <w:rPr>
                <w:b/>
                <w:sz w:val="22"/>
                <w:szCs w:val="22"/>
              </w:rPr>
            </w:pPr>
          </w:p>
        </w:tc>
      </w:tr>
      <w:tr w:rsidR="005061B4" w:rsidRPr="00801BC6" w14:paraId="4E7D68C6" w14:textId="77777777" w:rsidTr="732D8EA3">
        <w:tc>
          <w:tcPr>
            <w:tcW w:w="2556" w:type="pct"/>
          </w:tcPr>
          <w:p w14:paraId="08A80A03" w14:textId="77777777" w:rsidR="005061B4" w:rsidRPr="00801BC6" w:rsidRDefault="005061B4" w:rsidP="5080E91F">
            <w:pPr>
              <w:pStyle w:val="Header"/>
              <w:tabs>
                <w:tab w:val="clear" w:pos="4320"/>
                <w:tab w:val="clear" w:pos="8640"/>
              </w:tabs>
              <w:spacing w:line="276" w:lineRule="auto"/>
              <w:rPr>
                <w:sz w:val="22"/>
                <w:szCs w:val="22"/>
                <w:lang w:val="en-US"/>
              </w:rPr>
            </w:pPr>
            <w:r>
              <w:rPr>
                <w:sz w:val="22"/>
                <w:szCs w:val="22"/>
                <w:lang w:val="en-US"/>
              </w:rPr>
              <w:t>Property, plant and equipment</w:t>
            </w:r>
          </w:p>
        </w:tc>
        <w:tc>
          <w:tcPr>
            <w:tcW w:w="356" w:type="pct"/>
          </w:tcPr>
          <w:p w14:paraId="3194CC63" w14:textId="77777777" w:rsidR="005061B4" w:rsidRPr="00801BC6" w:rsidRDefault="5B1E9D6A" w:rsidP="732D8EA3">
            <w:pPr>
              <w:pStyle w:val="Header"/>
              <w:tabs>
                <w:tab w:val="clear" w:pos="4320"/>
                <w:tab w:val="clear" w:pos="8640"/>
                <w:tab w:val="decimal" w:pos="306"/>
              </w:tabs>
              <w:spacing w:line="276" w:lineRule="auto"/>
              <w:jc w:val="center"/>
            </w:pPr>
            <w:r>
              <w:rPr>
                <w:sz w:val="22"/>
                <w:szCs w:val="22"/>
                <w:lang w:val="en-US"/>
              </w:rPr>
              <w:t>19</w:t>
            </w:r>
          </w:p>
        </w:tc>
        <w:tc>
          <w:tcPr>
            <w:tcW w:w="1276" w:type="pct"/>
          </w:tcPr>
          <w:p w14:paraId="3471CDC1"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0CEF2C26"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49C2074E" w14:textId="77777777" w:rsidTr="732D8EA3">
        <w:tc>
          <w:tcPr>
            <w:tcW w:w="2556" w:type="pct"/>
          </w:tcPr>
          <w:p w14:paraId="3C294BE5" w14:textId="77777777" w:rsidR="005061B4" w:rsidRPr="00801BC6" w:rsidRDefault="005061B4" w:rsidP="000E3A1A">
            <w:pPr>
              <w:pStyle w:val="Header"/>
              <w:tabs>
                <w:tab w:val="clear" w:pos="4320"/>
                <w:tab w:val="clear" w:pos="8640"/>
              </w:tabs>
              <w:spacing w:line="276" w:lineRule="auto"/>
              <w:rPr>
                <w:sz w:val="22"/>
                <w:szCs w:val="22"/>
              </w:rPr>
            </w:pPr>
            <w:r>
              <w:rPr>
                <w:sz w:val="22"/>
                <w:szCs w:val="22"/>
              </w:rPr>
              <w:t>Intangible assets</w:t>
            </w:r>
          </w:p>
        </w:tc>
        <w:tc>
          <w:tcPr>
            <w:tcW w:w="356" w:type="pct"/>
          </w:tcPr>
          <w:p w14:paraId="17517379"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20</w:t>
            </w:r>
          </w:p>
        </w:tc>
        <w:tc>
          <w:tcPr>
            <w:tcW w:w="1276" w:type="pct"/>
          </w:tcPr>
          <w:p w14:paraId="2AC7B649"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4AA8D361"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1C392DDB" w14:textId="77777777" w:rsidTr="732D8EA3">
        <w:tc>
          <w:tcPr>
            <w:tcW w:w="2556" w:type="pct"/>
          </w:tcPr>
          <w:p w14:paraId="339F17B9" w14:textId="77777777" w:rsidR="005061B4" w:rsidRPr="00801BC6" w:rsidRDefault="005061B4" w:rsidP="000E3A1A">
            <w:pPr>
              <w:pStyle w:val="Header"/>
              <w:tabs>
                <w:tab w:val="clear" w:pos="4320"/>
                <w:tab w:val="clear" w:pos="8640"/>
              </w:tabs>
              <w:spacing w:line="276" w:lineRule="auto"/>
              <w:rPr>
                <w:sz w:val="22"/>
                <w:szCs w:val="22"/>
              </w:rPr>
            </w:pPr>
            <w:r>
              <w:rPr>
                <w:sz w:val="22"/>
                <w:szCs w:val="22"/>
              </w:rPr>
              <w:t>Investment property</w:t>
            </w:r>
          </w:p>
        </w:tc>
        <w:tc>
          <w:tcPr>
            <w:tcW w:w="356" w:type="pct"/>
          </w:tcPr>
          <w:p w14:paraId="795DEC9F"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21</w:t>
            </w:r>
          </w:p>
        </w:tc>
        <w:tc>
          <w:tcPr>
            <w:tcW w:w="1276" w:type="pct"/>
          </w:tcPr>
          <w:p w14:paraId="234B767E"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210D7473"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65534BF7" w14:textId="77777777" w:rsidTr="732D8EA3">
        <w:tc>
          <w:tcPr>
            <w:tcW w:w="2556" w:type="pct"/>
          </w:tcPr>
          <w:p w14:paraId="58A0E860" w14:textId="77777777" w:rsidR="005061B4" w:rsidRPr="00801BC6" w:rsidRDefault="005061B4" w:rsidP="000E3A1A">
            <w:pPr>
              <w:pStyle w:val="Header"/>
              <w:tabs>
                <w:tab w:val="clear" w:pos="4320"/>
                <w:tab w:val="clear" w:pos="8640"/>
              </w:tabs>
              <w:spacing w:line="276" w:lineRule="auto"/>
              <w:rPr>
                <w:sz w:val="22"/>
                <w:szCs w:val="22"/>
                <w:lang w:val="en-US"/>
              </w:rPr>
            </w:pPr>
            <w:r>
              <w:rPr>
                <w:sz w:val="22"/>
                <w:szCs w:val="22"/>
                <w:lang w:val="en-US"/>
              </w:rPr>
              <w:t>Right-of-use assets</w:t>
            </w:r>
          </w:p>
        </w:tc>
        <w:tc>
          <w:tcPr>
            <w:tcW w:w="356" w:type="pct"/>
          </w:tcPr>
          <w:p w14:paraId="2FFF7F19"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22</w:t>
            </w:r>
          </w:p>
        </w:tc>
        <w:tc>
          <w:tcPr>
            <w:tcW w:w="1276" w:type="pct"/>
          </w:tcPr>
          <w:p w14:paraId="77BB9BD9" w14:textId="77777777" w:rsidR="005061B4" w:rsidRPr="00801BC6" w:rsidRDefault="005061B4" w:rsidP="000E3A1A">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7356D5C1" w14:textId="77777777" w:rsidR="005061B4" w:rsidRPr="00801BC6" w:rsidRDefault="005061B4" w:rsidP="000E3A1A">
            <w:pPr>
              <w:pStyle w:val="Header"/>
              <w:tabs>
                <w:tab w:val="clear" w:pos="4320"/>
                <w:tab w:val="clear" w:pos="8640"/>
              </w:tabs>
              <w:spacing w:line="276" w:lineRule="auto"/>
              <w:jc w:val="center"/>
              <w:rPr>
                <w:sz w:val="22"/>
                <w:szCs w:val="22"/>
                <w:lang w:val="en-US"/>
              </w:rPr>
            </w:pPr>
            <w:r>
              <w:rPr>
                <w:sz w:val="22"/>
                <w:szCs w:val="22"/>
                <w:lang w:val="en-US"/>
              </w:rPr>
              <w:t>xxx</w:t>
            </w:r>
          </w:p>
        </w:tc>
      </w:tr>
      <w:tr w:rsidR="005061B4" w:rsidRPr="00801BC6" w14:paraId="65C0280B" w14:textId="77777777" w:rsidTr="732D8EA3">
        <w:tc>
          <w:tcPr>
            <w:tcW w:w="2556" w:type="pct"/>
          </w:tcPr>
          <w:p w14:paraId="47963080" w14:textId="77777777" w:rsidR="005061B4" w:rsidRPr="00801BC6" w:rsidRDefault="00186E7A" w:rsidP="000E3A1A">
            <w:pPr>
              <w:pStyle w:val="Header"/>
              <w:tabs>
                <w:tab w:val="clear" w:pos="4320"/>
                <w:tab w:val="clear" w:pos="8640"/>
              </w:tabs>
              <w:spacing w:line="276" w:lineRule="auto"/>
              <w:rPr>
                <w:sz w:val="22"/>
                <w:szCs w:val="22"/>
                <w:lang w:val="en-US"/>
              </w:rPr>
            </w:pPr>
            <w:r>
              <w:rPr>
                <w:sz w:val="22"/>
                <w:szCs w:val="22"/>
                <w:lang w:val="en-US"/>
              </w:rPr>
              <w:t>Biological assets</w:t>
            </w:r>
          </w:p>
        </w:tc>
        <w:tc>
          <w:tcPr>
            <w:tcW w:w="356" w:type="pct"/>
          </w:tcPr>
          <w:p w14:paraId="67CF7C4F"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23</w:t>
            </w:r>
          </w:p>
        </w:tc>
        <w:tc>
          <w:tcPr>
            <w:tcW w:w="1276" w:type="pct"/>
          </w:tcPr>
          <w:p w14:paraId="1DE0CC6D" w14:textId="77777777" w:rsidR="005061B4" w:rsidRPr="00801BC6" w:rsidRDefault="005061B4" w:rsidP="000E3A1A">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540F3063" w14:textId="77777777" w:rsidR="005061B4" w:rsidRPr="00801BC6" w:rsidRDefault="005061B4" w:rsidP="000E3A1A">
            <w:pPr>
              <w:pStyle w:val="Header"/>
              <w:tabs>
                <w:tab w:val="clear" w:pos="4320"/>
                <w:tab w:val="clear" w:pos="8640"/>
              </w:tabs>
              <w:spacing w:line="276" w:lineRule="auto"/>
              <w:jc w:val="center"/>
              <w:rPr>
                <w:sz w:val="22"/>
                <w:szCs w:val="22"/>
                <w:lang w:val="en-US"/>
              </w:rPr>
            </w:pPr>
            <w:r>
              <w:rPr>
                <w:sz w:val="22"/>
                <w:szCs w:val="22"/>
                <w:lang w:val="en-US"/>
              </w:rPr>
              <w:t>xxx</w:t>
            </w:r>
          </w:p>
        </w:tc>
      </w:tr>
      <w:tr w:rsidR="005061B4" w:rsidRPr="00801BC6" w14:paraId="2F896E6D" w14:textId="77777777" w:rsidTr="732D8EA3">
        <w:tc>
          <w:tcPr>
            <w:tcW w:w="2556" w:type="pct"/>
          </w:tcPr>
          <w:p w14:paraId="17CD2549" w14:textId="77777777" w:rsidR="005061B4" w:rsidRPr="00801BC6" w:rsidRDefault="005061B4" w:rsidP="000E3A1A">
            <w:pPr>
              <w:pStyle w:val="Header"/>
              <w:tabs>
                <w:tab w:val="clear" w:pos="4320"/>
                <w:tab w:val="clear" w:pos="8640"/>
              </w:tabs>
              <w:spacing w:line="276" w:lineRule="auto"/>
              <w:rPr>
                <w:sz w:val="22"/>
                <w:szCs w:val="22"/>
              </w:rPr>
            </w:pPr>
            <w:r>
              <w:rPr>
                <w:sz w:val="22"/>
                <w:szCs w:val="22"/>
              </w:rPr>
              <w:t xml:space="preserve">Fixed interest investments </w:t>
            </w:r>
          </w:p>
        </w:tc>
        <w:tc>
          <w:tcPr>
            <w:tcW w:w="356" w:type="pct"/>
          </w:tcPr>
          <w:p w14:paraId="341C1B97"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24a</w:t>
            </w:r>
          </w:p>
        </w:tc>
        <w:tc>
          <w:tcPr>
            <w:tcW w:w="1276" w:type="pct"/>
          </w:tcPr>
          <w:p w14:paraId="355B40EE"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08D6B279"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73011F00" w14:textId="77777777" w:rsidTr="732D8EA3">
        <w:tc>
          <w:tcPr>
            <w:tcW w:w="2556" w:type="pct"/>
          </w:tcPr>
          <w:p w14:paraId="465E145A" w14:textId="77777777" w:rsidR="005061B4" w:rsidRPr="00801BC6" w:rsidRDefault="005061B4" w:rsidP="000E3A1A">
            <w:pPr>
              <w:pStyle w:val="Header"/>
              <w:tabs>
                <w:tab w:val="clear" w:pos="4320"/>
                <w:tab w:val="clear" w:pos="8640"/>
              </w:tabs>
              <w:spacing w:line="276" w:lineRule="auto"/>
              <w:rPr>
                <w:sz w:val="22"/>
                <w:szCs w:val="22"/>
              </w:rPr>
            </w:pPr>
            <w:r>
              <w:rPr>
                <w:sz w:val="22"/>
                <w:szCs w:val="22"/>
              </w:rPr>
              <w:t>Quoted investments</w:t>
            </w:r>
          </w:p>
        </w:tc>
        <w:tc>
          <w:tcPr>
            <w:tcW w:w="356" w:type="pct"/>
          </w:tcPr>
          <w:p w14:paraId="223FA8D9"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25a</w:t>
            </w:r>
          </w:p>
        </w:tc>
        <w:tc>
          <w:tcPr>
            <w:tcW w:w="1276" w:type="pct"/>
          </w:tcPr>
          <w:p w14:paraId="7F3D52BD"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6E9C088E"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2A4C278B" w14:textId="77777777" w:rsidTr="732D8EA3">
        <w:tc>
          <w:tcPr>
            <w:tcW w:w="2556" w:type="pct"/>
          </w:tcPr>
          <w:p w14:paraId="0D0F471A" w14:textId="77777777" w:rsidR="005061B4" w:rsidRPr="00801BC6" w:rsidRDefault="005061B4" w:rsidP="000E3A1A">
            <w:pPr>
              <w:pStyle w:val="Header"/>
              <w:tabs>
                <w:tab w:val="clear" w:pos="4320"/>
                <w:tab w:val="clear" w:pos="8640"/>
              </w:tabs>
              <w:spacing w:line="276" w:lineRule="auto"/>
              <w:rPr>
                <w:sz w:val="22"/>
                <w:szCs w:val="22"/>
              </w:rPr>
            </w:pPr>
            <w:r>
              <w:rPr>
                <w:sz w:val="22"/>
                <w:szCs w:val="22"/>
              </w:rPr>
              <w:t>Unquoted investments</w:t>
            </w:r>
          </w:p>
        </w:tc>
        <w:tc>
          <w:tcPr>
            <w:tcW w:w="356" w:type="pct"/>
          </w:tcPr>
          <w:p w14:paraId="1E276CEA"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26a</w:t>
            </w:r>
          </w:p>
        </w:tc>
        <w:tc>
          <w:tcPr>
            <w:tcW w:w="1276" w:type="pct"/>
          </w:tcPr>
          <w:p w14:paraId="698A16E3"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719CE00C"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5DBA5374" w14:textId="77777777" w:rsidTr="732D8EA3">
        <w:tc>
          <w:tcPr>
            <w:tcW w:w="2556" w:type="pct"/>
          </w:tcPr>
          <w:p w14:paraId="4695CAA6" w14:textId="77777777" w:rsidR="005061B4" w:rsidRPr="00801BC6" w:rsidRDefault="00186E7A" w:rsidP="000E3A1A">
            <w:pPr>
              <w:pStyle w:val="Header"/>
              <w:tabs>
                <w:tab w:val="clear" w:pos="4320"/>
                <w:tab w:val="clear" w:pos="8640"/>
              </w:tabs>
              <w:spacing w:line="276" w:lineRule="auto"/>
              <w:rPr>
                <w:sz w:val="22"/>
                <w:szCs w:val="22"/>
              </w:rPr>
            </w:pPr>
            <w:r>
              <w:rPr>
                <w:b/>
                <w:sz w:val="22"/>
                <w:szCs w:val="22"/>
              </w:rPr>
              <w:t>Total non-current assets</w:t>
            </w:r>
          </w:p>
        </w:tc>
        <w:tc>
          <w:tcPr>
            <w:tcW w:w="356" w:type="pct"/>
          </w:tcPr>
          <w:p w14:paraId="7B8C2342" w14:textId="77777777" w:rsidR="005061B4" w:rsidRPr="00801BC6" w:rsidRDefault="005061B4" w:rsidP="000E3A1A">
            <w:pPr>
              <w:pStyle w:val="Header"/>
              <w:tabs>
                <w:tab w:val="clear" w:pos="4320"/>
                <w:tab w:val="clear" w:pos="8640"/>
                <w:tab w:val="decimal" w:pos="306"/>
              </w:tabs>
              <w:spacing w:line="276" w:lineRule="auto"/>
              <w:jc w:val="center"/>
              <w:rPr>
                <w:sz w:val="22"/>
                <w:szCs w:val="22"/>
              </w:rPr>
            </w:pPr>
          </w:p>
        </w:tc>
        <w:tc>
          <w:tcPr>
            <w:tcW w:w="1276" w:type="pct"/>
          </w:tcPr>
          <w:p w14:paraId="4A319CD4" w14:textId="77777777" w:rsidR="005061B4" w:rsidRPr="00801BC6" w:rsidRDefault="005061B4" w:rsidP="000E3A1A">
            <w:pPr>
              <w:pStyle w:val="Header"/>
              <w:tabs>
                <w:tab w:val="clear" w:pos="4320"/>
                <w:tab w:val="clear" w:pos="8640"/>
              </w:tabs>
              <w:spacing w:line="276" w:lineRule="auto"/>
              <w:jc w:val="center"/>
              <w:rPr>
                <w:sz w:val="22"/>
                <w:szCs w:val="22"/>
              </w:rPr>
            </w:pPr>
            <w:r>
              <w:rPr>
                <w:b/>
                <w:sz w:val="22"/>
                <w:szCs w:val="22"/>
              </w:rPr>
              <w:t>xxx</w:t>
            </w:r>
          </w:p>
        </w:tc>
        <w:tc>
          <w:tcPr>
            <w:tcW w:w="812" w:type="pct"/>
          </w:tcPr>
          <w:p w14:paraId="6C5A429C" w14:textId="77777777" w:rsidR="005061B4" w:rsidRPr="00801BC6" w:rsidRDefault="005061B4" w:rsidP="000E3A1A">
            <w:pPr>
              <w:pStyle w:val="Header"/>
              <w:tabs>
                <w:tab w:val="clear" w:pos="4320"/>
                <w:tab w:val="clear" w:pos="8640"/>
              </w:tabs>
              <w:spacing w:line="276" w:lineRule="auto"/>
              <w:jc w:val="center"/>
              <w:rPr>
                <w:sz w:val="22"/>
                <w:szCs w:val="22"/>
              </w:rPr>
            </w:pPr>
            <w:r>
              <w:rPr>
                <w:b/>
                <w:sz w:val="22"/>
                <w:szCs w:val="22"/>
              </w:rPr>
              <w:t>xxx</w:t>
            </w:r>
          </w:p>
        </w:tc>
      </w:tr>
      <w:tr w:rsidR="005061B4" w:rsidRPr="00801BC6" w14:paraId="2252B6A5" w14:textId="77777777" w:rsidTr="732D8EA3">
        <w:tc>
          <w:tcPr>
            <w:tcW w:w="2556" w:type="pct"/>
          </w:tcPr>
          <w:p w14:paraId="502081D9" w14:textId="77777777" w:rsidR="005061B4" w:rsidRPr="00801BC6" w:rsidRDefault="005061B4" w:rsidP="000E3A1A">
            <w:pPr>
              <w:pStyle w:val="Header"/>
              <w:tabs>
                <w:tab w:val="clear" w:pos="4320"/>
                <w:tab w:val="clear" w:pos="8640"/>
              </w:tabs>
              <w:spacing w:line="276" w:lineRule="auto"/>
              <w:rPr>
                <w:b/>
                <w:sz w:val="22"/>
                <w:szCs w:val="22"/>
              </w:rPr>
            </w:pPr>
          </w:p>
        </w:tc>
        <w:tc>
          <w:tcPr>
            <w:tcW w:w="356" w:type="pct"/>
          </w:tcPr>
          <w:p w14:paraId="0A225394" w14:textId="77777777" w:rsidR="005061B4" w:rsidRPr="00801BC6" w:rsidRDefault="005061B4" w:rsidP="000E3A1A">
            <w:pPr>
              <w:pStyle w:val="Header"/>
              <w:tabs>
                <w:tab w:val="clear" w:pos="4320"/>
                <w:tab w:val="clear" w:pos="8640"/>
                <w:tab w:val="decimal" w:pos="306"/>
              </w:tabs>
              <w:spacing w:line="276" w:lineRule="auto"/>
              <w:jc w:val="center"/>
              <w:rPr>
                <w:b/>
                <w:sz w:val="22"/>
                <w:szCs w:val="22"/>
              </w:rPr>
            </w:pPr>
          </w:p>
        </w:tc>
        <w:tc>
          <w:tcPr>
            <w:tcW w:w="1276" w:type="pct"/>
          </w:tcPr>
          <w:p w14:paraId="61ECFDE6" w14:textId="77777777" w:rsidR="005061B4" w:rsidRPr="00801BC6" w:rsidRDefault="005061B4" w:rsidP="000E3A1A">
            <w:pPr>
              <w:pStyle w:val="Header"/>
              <w:tabs>
                <w:tab w:val="clear" w:pos="4320"/>
                <w:tab w:val="clear" w:pos="8640"/>
              </w:tabs>
              <w:spacing w:line="276" w:lineRule="auto"/>
              <w:jc w:val="center"/>
              <w:rPr>
                <w:b/>
                <w:sz w:val="22"/>
                <w:szCs w:val="22"/>
              </w:rPr>
            </w:pPr>
          </w:p>
        </w:tc>
        <w:tc>
          <w:tcPr>
            <w:tcW w:w="812" w:type="pct"/>
          </w:tcPr>
          <w:p w14:paraId="5BD5560A" w14:textId="77777777" w:rsidR="005061B4" w:rsidRPr="00801BC6" w:rsidRDefault="005061B4" w:rsidP="000E3A1A">
            <w:pPr>
              <w:pStyle w:val="Header"/>
              <w:tabs>
                <w:tab w:val="clear" w:pos="4320"/>
                <w:tab w:val="clear" w:pos="8640"/>
              </w:tabs>
              <w:spacing w:line="276" w:lineRule="auto"/>
              <w:jc w:val="center"/>
              <w:rPr>
                <w:b/>
                <w:sz w:val="22"/>
                <w:szCs w:val="22"/>
              </w:rPr>
            </w:pPr>
          </w:p>
        </w:tc>
      </w:tr>
      <w:tr w:rsidR="005061B4" w:rsidRPr="00801BC6" w14:paraId="1E79C51B" w14:textId="77777777" w:rsidTr="732D8EA3">
        <w:tc>
          <w:tcPr>
            <w:tcW w:w="2556" w:type="pct"/>
          </w:tcPr>
          <w:p w14:paraId="5A3598D4" w14:textId="77777777" w:rsidR="005061B4" w:rsidRPr="00801BC6" w:rsidRDefault="00186E7A" w:rsidP="000E3A1A">
            <w:pPr>
              <w:pStyle w:val="Header"/>
              <w:tabs>
                <w:tab w:val="clear" w:pos="4320"/>
                <w:tab w:val="clear" w:pos="8640"/>
              </w:tabs>
              <w:spacing w:line="276" w:lineRule="auto"/>
              <w:rPr>
                <w:sz w:val="22"/>
                <w:szCs w:val="22"/>
              </w:rPr>
            </w:pPr>
            <w:r>
              <w:rPr>
                <w:b/>
                <w:sz w:val="22"/>
                <w:szCs w:val="22"/>
              </w:rPr>
              <w:t>Current assets</w:t>
            </w:r>
          </w:p>
        </w:tc>
        <w:tc>
          <w:tcPr>
            <w:tcW w:w="356" w:type="pct"/>
          </w:tcPr>
          <w:p w14:paraId="5534E265" w14:textId="77777777" w:rsidR="005061B4" w:rsidRPr="00801BC6" w:rsidRDefault="005061B4" w:rsidP="000E3A1A">
            <w:pPr>
              <w:pStyle w:val="Header"/>
              <w:tabs>
                <w:tab w:val="clear" w:pos="4320"/>
                <w:tab w:val="clear" w:pos="8640"/>
              </w:tabs>
              <w:spacing w:line="276" w:lineRule="auto"/>
              <w:jc w:val="center"/>
              <w:rPr>
                <w:sz w:val="22"/>
                <w:szCs w:val="22"/>
              </w:rPr>
            </w:pPr>
          </w:p>
        </w:tc>
        <w:tc>
          <w:tcPr>
            <w:tcW w:w="1276" w:type="pct"/>
          </w:tcPr>
          <w:p w14:paraId="68DE0D50" w14:textId="77777777" w:rsidR="005061B4" w:rsidRPr="00801BC6" w:rsidRDefault="005061B4" w:rsidP="000E3A1A">
            <w:pPr>
              <w:pStyle w:val="Header"/>
              <w:tabs>
                <w:tab w:val="clear" w:pos="4320"/>
                <w:tab w:val="clear" w:pos="8640"/>
              </w:tabs>
              <w:spacing w:line="276" w:lineRule="auto"/>
              <w:jc w:val="center"/>
              <w:rPr>
                <w:sz w:val="22"/>
                <w:szCs w:val="22"/>
              </w:rPr>
            </w:pPr>
          </w:p>
        </w:tc>
        <w:tc>
          <w:tcPr>
            <w:tcW w:w="812" w:type="pct"/>
          </w:tcPr>
          <w:p w14:paraId="29B1A0FD" w14:textId="77777777" w:rsidR="005061B4" w:rsidRPr="00801BC6" w:rsidRDefault="005061B4" w:rsidP="000E3A1A">
            <w:pPr>
              <w:pStyle w:val="Header"/>
              <w:tabs>
                <w:tab w:val="clear" w:pos="4320"/>
                <w:tab w:val="clear" w:pos="8640"/>
              </w:tabs>
              <w:spacing w:line="276" w:lineRule="auto"/>
              <w:jc w:val="center"/>
              <w:rPr>
                <w:sz w:val="22"/>
                <w:szCs w:val="22"/>
              </w:rPr>
            </w:pPr>
          </w:p>
        </w:tc>
      </w:tr>
      <w:tr w:rsidR="005061B4" w:rsidRPr="00801BC6" w14:paraId="7893E904" w14:textId="77777777" w:rsidTr="732D8EA3">
        <w:tc>
          <w:tcPr>
            <w:tcW w:w="2556" w:type="pct"/>
          </w:tcPr>
          <w:p w14:paraId="408B6351" w14:textId="77777777" w:rsidR="005061B4" w:rsidRPr="00801BC6" w:rsidRDefault="005061B4" w:rsidP="000E3A1A">
            <w:pPr>
              <w:pStyle w:val="Header"/>
              <w:tabs>
                <w:tab w:val="clear" w:pos="4320"/>
                <w:tab w:val="clear" w:pos="8640"/>
              </w:tabs>
              <w:spacing w:line="276" w:lineRule="auto"/>
              <w:rPr>
                <w:sz w:val="22"/>
                <w:szCs w:val="22"/>
                <w:lang w:val="en-US"/>
              </w:rPr>
            </w:pPr>
            <w:r>
              <w:rPr>
                <w:sz w:val="22"/>
                <w:szCs w:val="22"/>
                <w:lang w:val="en-US"/>
              </w:rPr>
              <w:t>Inventories</w:t>
            </w:r>
          </w:p>
        </w:tc>
        <w:tc>
          <w:tcPr>
            <w:tcW w:w="356" w:type="pct"/>
          </w:tcPr>
          <w:p w14:paraId="3E6DF158" w14:textId="77777777" w:rsidR="005061B4" w:rsidRPr="00801BC6" w:rsidRDefault="1890B9DD" w:rsidP="000E3A1A">
            <w:pPr>
              <w:pStyle w:val="Header"/>
              <w:tabs>
                <w:tab w:val="clear" w:pos="4320"/>
                <w:tab w:val="clear" w:pos="8640"/>
                <w:tab w:val="decimal" w:pos="306"/>
              </w:tabs>
              <w:spacing w:line="276" w:lineRule="auto"/>
              <w:jc w:val="center"/>
            </w:pPr>
            <w:r>
              <w:rPr>
                <w:sz w:val="22"/>
                <w:szCs w:val="22"/>
                <w:lang w:val="en-US"/>
              </w:rPr>
              <w:t>27</w:t>
            </w:r>
          </w:p>
        </w:tc>
        <w:tc>
          <w:tcPr>
            <w:tcW w:w="1276" w:type="pct"/>
          </w:tcPr>
          <w:p w14:paraId="1AD08B6C"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c>
          <w:tcPr>
            <w:tcW w:w="812" w:type="pct"/>
          </w:tcPr>
          <w:p w14:paraId="4D816887" w14:textId="77777777" w:rsidR="005061B4" w:rsidRPr="00801BC6" w:rsidRDefault="005061B4" w:rsidP="000E3A1A">
            <w:pPr>
              <w:pStyle w:val="Header"/>
              <w:tabs>
                <w:tab w:val="clear" w:pos="4320"/>
                <w:tab w:val="clear" w:pos="8640"/>
              </w:tabs>
              <w:spacing w:line="276" w:lineRule="auto"/>
              <w:jc w:val="center"/>
              <w:rPr>
                <w:sz w:val="22"/>
                <w:szCs w:val="22"/>
              </w:rPr>
            </w:pPr>
            <w:r>
              <w:rPr>
                <w:sz w:val="22"/>
                <w:szCs w:val="22"/>
              </w:rPr>
              <w:t>xxx</w:t>
            </w:r>
          </w:p>
        </w:tc>
      </w:tr>
      <w:tr w:rsidR="005061B4" w:rsidRPr="00801BC6" w14:paraId="68C7C126" w14:textId="77777777" w:rsidTr="732D8EA3">
        <w:tc>
          <w:tcPr>
            <w:tcW w:w="2556" w:type="pct"/>
          </w:tcPr>
          <w:p w14:paraId="5D5F46D2" w14:textId="77777777" w:rsidR="005061B4" w:rsidRPr="00801BC6" w:rsidRDefault="0492A6B2" w:rsidP="000E3A1A">
            <w:pPr>
              <w:pStyle w:val="Header"/>
              <w:tabs>
                <w:tab w:val="clear" w:pos="4320"/>
                <w:tab w:val="clear" w:pos="8640"/>
              </w:tabs>
              <w:spacing w:line="276" w:lineRule="auto"/>
              <w:rPr>
                <w:sz w:val="22"/>
                <w:szCs w:val="22"/>
                <w:lang w:val="en-US"/>
              </w:rPr>
            </w:pPr>
            <w:r>
              <w:rPr>
                <w:sz w:val="22"/>
                <w:szCs w:val="22"/>
                <w:lang w:val="en-US"/>
              </w:rPr>
              <w:t>Trade and Other Receivables</w:t>
            </w:r>
          </w:p>
        </w:tc>
        <w:tc>
          <w:tcPr>
            <w:tcW w:w="356" w:type="pct"/>
          </w:tcPr>
          <w:p w14:paraId="2B2CD69C"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28</w:t>
            </w:r>
          </w:p>
        </w:tc>
        <w:tc>
          <w:tcPr>
            <w:tcW w:w="1276" w:type="pct"/>
          </w:tcPr>
          <w:p w14:paraId="7231DCDC" w14:textId="77777777" w:rsidR="005061B4" w:rsidRPr="00801BC6" w:rsidRDefault="005061B4" w:rsidP="000E3A1A">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7DF2DAFB" w14:textId="77777777" w:rsidR="005061B4" w:rsidRPr="00801BC6" w:rsidRDefault="005061B4" w:rsidP="000E3A1A">
            <w:pPr>
              <w:pStyle w:val="Header"/>
              <w:tabs>
                <w:tab w:val="clear" w:pos="4320"/>
                <w:tab w:val="clear" w:pos="8640"/>
              </w:tabs>
              <w:spacing w:line="276" w:lineRule="auto"/>
              <w:jc w:val="center"/>
              <w:rPr>
                <w:sz w:val="22"/>
                <w:szCs w:val="22"/>
                <w:lang w:val="en-US"/>
              </w:rPr>
            </w:pPr>
            <w:r>
              <w:rPr>
                <w:sz w:val="22"/>
                <w:szCs w:val="22"/>
                <w:lang w:val="en-US"/>
              </w:rPr>
              <w:t>xxx</w:t>
            </w:r>
          </w:p>
        </w:tc>
      </w:tr>
      <w:tr w:rsidR="005061B4" w:rsidRPr="00801BC6" w14:paraId="7DABB6AB" w14:textId="77777777" w:rsidTr="732D8EA3">
        <w:tc>
          <w:tcPr>
            <w:tcW w:w="2556" w:type="pct"/>
          </w:tcPr>
          <w:p w14:paraId="5249B348" w14:textId="77777777" w:rsidR="005061B4" w:rsidRPr="00170DC7" w:rsidRDefault="005061B4" w:rsidP="000E3A1A">
            <w:pPr>
              <w:pStyle w:val="Header"/>
              <w:tabs>
                <w:tab w:val="clear" w:pos="4320"/>
                <w:tab w:val="clear" w:pos="8640"/>
              </w:tabs>
              <w:spacing w:line="276" w:lineRule="auto"/>
              <w:rPr>
                <w:color w:val="000000" w:themeColor="text1"/>
                <w:sz w:val="22"/>
                <w:szCs w:val="22"/>
              </w:rPr>
            </w:pPr>
            <w:r>
              <w:rPr>
                <w:color w:val="000000" w:themeColor="text1"/>
                <w:sz w:val="22"/>
                <w:szCs w:val="22"/>
              </w:rPr>
              <w:t>Tax recoverable</w:t>
            </w:r>
          </w:p>
        </w:tc>
        <w:tc>
          <w:tcPr>
            <w:tcW w:w="356" w:type="pct"/>
          </w:tcPr>
          <w:p w14:paraId="706FC13F" w14:textId="77777777" w:rsidR="732D8EA3" w:rsidRDefault="732D8EA3" w:rsidP="732D8EA3">
            <w:pPr>
              <w:pStyle w:val="Header"/>
              <w:tabs>
                <w:tab w:val="clear" w:pos="4320"/>
                <w:tab w:val="clear" w:pos="8640"/>
                <w:tab w:val="decimal" w:pos="306"/>
              </w:tabs>
              <w:spacing w:line="276" w:lineRule="auto"/>
              <w:jc w:val="center"/>
              <w:rPr>
                <w:sz w:val="22"/>
                <w:szCs w:val="22"/>
                <w:lang w:val="en-US"/>
              </w:rPr>
            </w:pPr>
            <w:r>
              <w:rPr>
                <w:sz w:val="22"/>
                <w:szCs w:val="22"/>
                <w:lang w:val="en-US"/>
              </w:rPr>
              <w:t>29</w:t>
            </w:r>
          </w:p>
        </w:tc>
        <w:tc>
          <w:tcPr>
            <w:tcW w:w="1276" w:type="pct"/>
          </w:tcPr>
          <w:p w14:paraId="0A5583E7" w14:textId="77777777" w:rsidR="005061B4" w:rsidRPr="00170DC7" w:rsidRDefault="005061B4" w:rsidP="000E3A1A">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c>
          <w:tcPr>
            <w:tcW w:w="812" w:type="pct"/>
          </w:tcPr>
          <w:p w14:paraId="0DB1EBB2" w14:textId="77777777" w:rsidR="005061B4" w:rsidRPr="00170DC7" w:rsidRDefault="005061B4" w:rsidP="000E3A1A">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r>
      <w:tr w:rsidR="00444D12" w:rsidRPr="00801BC6" w14:paraId="725B211B" w14:textId="77777777" w:rsidTr="732D8EA3">
        <w:tc>
          <w:tcPr>
            <w:tcW w:w="2556" w:type="pct"/>
          </w:tcPr>
          <w:p w14:paraId="3F8BC85D" w14:textId="77777777" w:rsidR="00444D12" w:rsidRPr="00170DC7" w:rsidRDefault="00444D12" w:rsidP="00444D12">
            <w:pPr>
              <w:pStyle w:val="Header"/>
              <w:tabs>
                <w:tab w:val="clear" w:pos="4320"/>
                <w:tab w:val="clear" w:pos="8640"/>
              </w:tabs>
              <w:spacing w:line="276" w:lineRule="auto"/>
              <w:rPr>
                <w:color w:val="000000" w:themeColor="text1"/>
                <w:sz w:val="22"/>
                <w:szCs w:val="22"/>
              </w:rPr>
            </w:pPr>
            <w:r>
              <w:rPr>
                <w:sz w:val="22"/>
                <w:szCs w:val="22"/>
              </w:rPr>
              <w:t xml:space="preserve">Fixed interest investments </w:t>
            </w:r>
          </w:p>
        </w:tc>
        <w:tc>
          <w:tcPr>
            <w:tcW w:w="356" w:type="pct"/>
          </w:tcPr>
          <w:p w14:paraId="70927691" w14:textId="77777777" w:rsidR="00444D12" w:rsidRPr="732D8EA3" w:rsidRDefault="00444D12" w:rsidP="00444D12">
            <w:pPr>
              <w:pStyle w:val="Header"/>
              <w:tabs>
                <w:tab w:val="clear" w:pos="4320"/>
                <w:tab w:val="clear" w:pos="8640"/>
                <w:tab w:val="decimal" w:pos="306"/>
              </w:tabs>
              <w:spacing w:line="276" w:lineRule="auto"/>
              <w:jc w:val="center"/>
              <w:rPr>
                <w:color w:val="000000" w:themeColor="text1"/>
                <w:sz w:val="22"/>
                <w:szCs w:val="22"/>
                <w:lang w:val="en-US"/>
              </w:rPr>
            </w:pPr>
            <w:r>
              <w:rPr>
                <w:sz w:val="22"/>
                <w:szCs w:val="22"/>
                <w:lang w:val="en-US"/>
              </w:rPr>
              <w:t>24b</w:t>
            </w:r>
          </w:p>
        </w:tc>
        <w:tc>
          <w:tcPr>
            <w:tcW w:w="1276" w:type="pct"/>
          </w:tcPr>
          <w:p w14:paraId="3DDB9043"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p>
        </w:tc>
        <w:tc>
          <w:tcPr>
            <w:tcW w:w="812" w:type="pct"/>
          </w:tcPr>
          <w:p w14:paraId="2B3A3049"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p>
        </w:tc>
      </w:tr>
      <w:tr w:rsidR="00444D12" w:rsidRPr="00801BC6" w14:paraId="75E2C8E8" w14:textId="77777777" w:rsidTr="732D8EA3">
        <w:tc>
          <w:tcPr>
            <w:tcW w:w="2556" w:type="pct"/>
          </w:tcPr>
          <w:p w14:paraId="2D11F8AE" w14:textId="77777777" w:rsidR="00444D12" w:rsidRPr="00170DC7" w:rsidRDefault="00444D12" w:rsidP="00444D12">
            <w:pPr>
              <w:pStyle w:val="Header"/>
              <w:tabs>
                <w:tab w:val="clear" w:pos="4320"/>
                <w:tab w:val="clear" w:pos="8640"/>
              </w:tabs>
              <w:spacing w:line="276" w:lineRule="auto"/>
              <w:rPr>
                <w:color w:val="000000" w:themeColor="text1"/>
                <w:sz w:val="22"/>
                <w:szCs w:val="22"/>
              </w:rPr>
            </w:pPr>
            <w:r>
              <w:rPr>
                <w:sz w:val="22"/>
                <w:szCs w:val="22"/>
              </w:rPr>
              <w:t>Quoted investments</w:t>
            </w:r>
          </w:p>
        </w:tc>
        <w:tc>
          <w:tcPr>
            <w:tcW w:w="356" w:type="pct"/>
          </w:tcPr>
          <w:p w14:paraId="257DE608" w14:textId="77777777" w:rsidR="00444D12" w:rsidRPr="732D8EA3" w:rsidRDefault="00444D12" w:rsidP="00444D12">
            <w:pPr>
              <w:pStyle w:val="Header"/>
              <w:tabs>
                <w:tab w:val="clear" w:pos="4320"/>
                <w:tab w:val="clear" w:pos="8640"/>
                <w:tab w:val="decimal" w:pos="306"/>
              </w:tabs>
              <w:spacing w:line="276" w:lineRule="auto"/>
              <w:jc w:val="center"/>
              <w:rPr>
                <w:color w:val="000000" w:themeColor="text1"/>
                <w:sz w:val="22"/>
                <w:szCs w:val="22"/>
                <w:lang w:val="en-US"/>
              </w:rPr>
            </w:pPr>
            <w:r>
              <w:rPr>
                <w:sz w:val="22"/>
                <w:szCs w:val="22"/>
                <w:lang w:val="en-US"/>
              </w:rPr>
              <w:t>25b</w:t>
            </w:r>
          </w:p>
        </w:tc>
        <w:tc>
          <w:tcPr>
            <w:tcW w:w="1276" w:type="pct"/>
          </w:tcPr>
          <w:p w14:paraId="69EE8AEF"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p>
        </w:tc>
        <w:tc>
          <w:tcPr>
            <w:tcW w:w="812" w:type="pct"/>
          </w:tcPr>
          <w:p w14:paraId="7F54DE58"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p>
        </w:tc>
      </w:tr>
      <w:tr w:rsidR="00444D12" w:rsidRPr="00801BC6" w14:paraId="48249980" w14:textId="77777777" w:rsidTr="732D8EA3">
        <w:tc>
          <w:tcPr>
            <w:tcW w:w="2556" w:type="pct"/>
          </w:tcPr>
          <w:p w14:paraId="18425E8D" w14:textId="77777777" w:rsidR="00444D12" w:rsidRPr="00170DC7" w:rsidRDefault="00444D12" w:rsidP="00444D12">
            <w:pPr>
              <w:pStyle w:val="Header"/>
              <w:tabs>
                <w:tab w:val="clear" w:pos="4320"/>
                <w:tab w:val="clear" w:pos="8640"/>
              </w:tabs>
              <w:spacing w:line="276" w:lineRule="auto"/>
              <w:rPr>
                <w:color w:val="000000" w:themeColor="text1"/>
                <w:sz w:val="22"/>
                <w:szCs w:val="22"/>
              </w:rPr>
            </w:pPr>
            <w:r>
              <w:rPr>
                <w:sz w:val="22"/>
                <w:szCs w:val="22"/>
              </w:rPr>
              <w:t>Unquoted investments</w:t>
            </w:r>
          </w:p>
        </w:tc>
        <w:tc>
          <w:tcPr>
            <w:tcW w:w="356" w:type="pct"/>
          </w:tcPr>
          <w:p w14:paraId="4531FAD9" w14:textId="77777777" w:rsidR="00444D12" w:rsidRPr="732D8EA3" w:rsidRDefault="00444D12" w:rsidP="00444D12">
            <w:pPr>
              <w:pStyle w:val="Header"/>
              <w:tabs>
                <w:tab w:val="clear" w:pos="4320"/>
                <w:tab w:val="clear" w:pos="8640"/>
                <w:tab w:val="decimal" w:pos="306"/>
              </w:tabs>
              <w:spacing w:line="276" w:lineRule="auto"/>
              <w:jc w:val="center"/>
              <w:rPr>
                <w:color w:val="000000" w:themeColor="text1"/>
                <w:sz w:val="22"/>
                <w:szCs w:val="22"/>
                <w:lang w:val="en-US"/>
              </w:rPr>
            </w:pPr>
            <w:r>
              <w:rPr>
                <w:sz w:val="22"/>
                <w:szCs w:val="22"/>
                <w:lang w:val="en-US"/>
              </w:rPr>
              <w:t>26b</w:t>
            </w:r>
          </w:p>
        </w:tc>
        <w:tc>
          <w:tcPr>
            <w:tcW w:w="1276" w:type="pct"/>
          </w:tcPr>
          <w:p w14:paraId="29713671"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p>
        </w:tc>
        <w:tc>
          <w:tcPr>
            <w:tcW w:w="812" w:type="pct"/>
          </w:tcPr>
          <w:p w14:paraId="77425E32"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p>
        </w:tc>
      </w:tr>
      <w:tr w:rsidR="00444D12" w:rsidRPr="00801BC6" w14:paraId="23F54299" w14:textId="77777777" w:rsidTr="732D8EA3">
        <w:tc>
          <w:tcPr>
            <w:tcW w:w="2556" w:type="pct"/>
          </w:tcPr>
          <w:p w14:paraId="3F21AE93" w14:textId="77777777" w:rsidR="00444D12" w:rsidRPr="00170DC7" w:rsidRDefault="00444D12" w:rsidP="00444D12">
            <w:pPr>
              <w:pStyle w:val="Header"/>
              <w:tabs>
                <w:tab w:val="clear" w:pos="4320"/>
                <w:tab w:val="clear" w:pos="8640"/>
              </w:tabs>
              <w:spacing w:line="276" w:lineRule="auto"/>
              <w:rPr>
                <w:color w:val="000000" w:themeColor="text1"/>
                <w:sz w:val="22"/>
                <w:szCs w:val="22"/>
              </w:rPr>
            </w:pPr>
            <w:r>
              <w:rPr>
                <w:color w:val="000000" w:themeColor="text1"/>
                <w:sz w:val="22"/>
                <w:szCs w:val="22"/>
              </w:rPr>
              <w:t>Short-term deposits</w:t>
            </w:r>
          </w:p>
        </w:tc>
        <w:tc>
          <w:tcPr>
            <w:tcW w:w="356" w:type="pct"/>
          </w:tcPr>
          <w:p w14:paraId="0A330689" w14:textId="77777777" w:rsidR="00444D12" w:rsidRDefault="00444D12" w:rsidP="00444D12">
            <w:pPr>
              <w:pStyle w:val="Header"/>
              <w:tabs>
                <w:tab w:val="clear" w:pos="4320"/>
                <w:tab w:val="clear" w:pos="8640"/>
                <w:tab w:val="decimal" w:pos="306"/>
              </w:tabs>
              <w:spacing w:line="276" w:lineRule="auto"/>
              <w:jc w:val="center"/>
              <w:rPr>
                <w:color w:val="000000" w:themeColor="text1"/>
                <w:sz w:val="22"/>
                <w:szCs w:val="22"/>
                <w:lang w:val="en-US"/>
              </w:rPr>
            </w:pPr>
            <w:r>
              <w:rPr>
                <w:color w:val="000000" w:themeColor="text1"/>
                <w:sz w:val="22"/>
                <w:szCs w:val="22"/>
                <w:lang w:val="en-US"/>
              </w:rPr>
              <w:t>30</w:t>
            </w:r>
          </w:p>
        </w:tc>
        <w:tc>
          <w:tcPr>
            <w:tcW w:w="1276" w:type="pct"/>
          </w:tcPr>
          <w:p w14:paraId="628E7408"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c>
          <w:tcPr>
            <w:tcW w:w="812" w:type="pct"/>
          </w:tcPr>
          <w:p w14:paraId="0E0654F0"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r>
      <w:tr w:rsidR="00444D12" w:rsidRPr="00801BC6" w14:paraId="516A8593" w14:textId="77777777" w:rsidTr="732D8EA3">
        <w:tc>
          <w:tcPr>
            <w:tcW w:w="2556" w:type="pct"/>
          </w:tcPr>
          <w:p w14:paraId="13089F08" w14:textId="77777777" w:rsidR="00444D12" w:rsidRPr="00170DC7" w:rsidRDefault="00444D12" w:rsidP="00444D12">
            <w:pPr>
              <w:pStyle w:val="Header"/>
              <w:tabs>
                <w:tab w:val="clear" w:pos="4320"/>
                <w:tab w:val="clear" w:pos="8640"/>
              </w:tabs>
              <w:spacing w:line="276" w:lineRule="auto"/>
              <w:rPr>
                <w:color w:val="000000" w:themeColor="text1"/>
                <w:sz w:val="22"/>
                <w:szCs w:val="22"/>
              </w:rPr>
            </w:pPr>
            <w:r>
              <w:rPr>
                <w:color w:val="000000" w:themeColor="text1"/>
                <w:sz w:val="22"/>
                <w:szCs w:val="22"/>
              </w:rPr>
              <w:t>Prepayments</w:t>
            </w:r>
          </w:p>
        </w:tc>
        <w:tc>
          <w:tcPr>
            <w:tcW w:w="356" w:type="pct"/>
          </w:tcPr>
          <w:p w14:paraId="4CC9B944" w14:textId="77777777" w:rsidR="00444D12" w:rsidRDefault="00444D12" w:rsidP="00444D12">
            <w:pPr>
              <w:pStyle w:val="Header"/>
              <w:tabs>
                <w:tab w:val="clear" w:pos="4320"/>
                <w:tab w:val="clear" w:pos="8640"/>
                <w:tab w:val="decimal" w:pos="306"/>
              </w:tabs>
              <w:spacing w:line="276" w:lineRule="auto"/>
              <w:jc w:val="center"/>
              <w:rPr>
                <w:color w:val="000000" w:themeColor="text1"/>
                <w:sz w:val="22"/>
                <w:szCs w:val="22"/>
                <w:lang w:val="en-US"/>
              </w:rPr>
            </w:pPr>
            <w:r>
              <w:rPr>
                <w:color w:val="000000" w:themeColor="text1"/>
                <w:sz w:val="22"/>
                <w:szCs w:val="22"/>
                <w:lang w:val="en-US"/>
              </w:rPr>
              <w:t>31</w:t>
            </w:r>
          </w:p>
        </w:tc>
        <w:tc>
          <w:tcPr>
            <w:tcW w:w="1276" w:type="pct"/>
          </w:tcPr>
          <w:p w14:paraId="71D54ADB"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c>
          <w:tcPr>
            <w:tcW w:w="812" w:type="pct"/>
          </w:tcPr>
          <w:p w14:paraId="1EA595A4"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r>
      <w:tr w:rsidR="00444D12" w:rsidRPr="00801BC6" w14:paraId="0478D4DE" w14:textId="77777777" w:rsidTr="732D8EA3">
        <w:tc>
          <w:tcPr>
            <w:tcW w:w="2556" w:type="pct"/>
          </w:tcPr>
          <w:p w14:paraId="7E933FCD" w14:textId="77777777" w:rsidR="00444D12" w:rsidRPr="00170DC7" w:rsidRDefault="00444D12" w:rsidP="00444D12">
            <w:pPr>
              <w:pStyle w:val="Header"/>
              <w:tabs>
                <w:tab w:val="clear" w:pos="4320"/>
                <w:tab w:val="clear" w:pos="8640"/>
              </w:tabs>
              <w:spacing w:line="276" w:lineRule="auto"/>
              <w:rPr>
                <w:color w:val="000000" w:themeColor="text1"/>
                <w:sz w:val="22"/>
                <w:szCs w:val="22"/>
              </w:rPr>
            </w:pPr>
            <w:r>
              <w:rPr>
                <w:color w:val="000000" w:themeColor="text1"/>
                <w:sz w:val="22"/>
                <w:szCs w:val="22"/>
              </w:rPr>
              <w:t>Bank and cash balances</w:t>
            </w:r>
          </w:p>
        </w:tc>
        <w:tc>
          <w:tcPr>
            <w:tcW w:w="356" w:type="pct"/>
          </w:tcPr>
          <w:p w14:paraId="72038EC9" w14:textId="77777777" w:rsidR="00444D12" w:rsidRDefault="00444D12" w:rsidP="00444D12">
            <w:pPr>
              <w:pStyle w:val="Header"/>
              <w:tabs>
                <w:tab w:val="clear" w:pos="4320"/>
                <w:tab w:val="clear" w:pos="8640"/>
                <w:tab w:val="decimal" w:pos="306"/>
              </w:tabs>
              <w:spacing w:line="276" w:lineRule="auto"/>
              <w:jc w:val="center"/>
              <w:rPr>
                <w:color w:val="000000" w:themeColor="text1"/>
                <w:sz w:val="22"/>
                <w:szCs w:val="22"/>
                <w:lang w:val="en-US"/>
              </w:rPr>
            </w:pPr>
            <w:r>
              <w:rPr>
                <w:color w:val="000000" w:themeColor="text1"/>
                <w:sz w:val="22"/>
                <w:szCs w:val="22"/>
                <w:lang w:val="en-US"/>
              </w:rPr>
              <w:t>32</w:t>
            </w:r>
          </w:p>
        </w:tc>
        <w:tc>
          <w:tcPr>
            <w:tcW w:w="1276" w:type="pct"/>
          </w:tcPr>
          <w:p w14:paraId="0D89A3D8"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c>
          <w:tcPr>
            <w:tcW w:w="812" w:type="pct"/>
          </w:tcPr>
          <w:p w14:paraId="745F3B74" w14:textId="77777777" w:rsidR="00444D12" w:rsidRPr="00170DC7" w:rsidRDefault="00444D12" w:rsidP="00444D12">
            <w:pPr>
              <w:pStyle w:val="Header"/>
              <w:tabs>
                <w:tab w:val="clear" w:pos="4320"/>
                <w:tab w:val="clear" w:pos="8640"/>
              </w:tabs>
              <w:spacing w:line="276" w:lineRule="auto"/>
              <w:jc w:val="center"/>
              <w:rPr>
                <w:color w:val="000000" w:themeColor="text1"/>
                <w:sz w:val="22"/>
                <w:szCs w:val="22"/>
              </w:rPr>
            </w:pPr>
            <w:r>
              <w:rPr>
                <w:color w:val="000000" w:themeColor="text1"/>
                <w:sz w:val="22"/>
                <w:szCs w:val="22"/>
              </w:rPr>
              <w:t>xxx</w:t>
            </w:r>
          </w:p>
        </w:tc>
      </w:tr>
      <w:tr w:rsidR="00444D12" w:rsidRPr="00801BC6" w14:paraId="2788AC14" w14:textId="77777777" w:rsidTr="732D8EA3">
        <w:tc>
          <w:tcPr>
            <w:tcW w:w="2556" w:type="pct"/>
          </w:tcPr>
          <w:p w14:paraId="2A8B0890"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Total current assets</w:t>
            </w:r>
          </w:p>
        </w:tc>
        <w:tc>
          <w:tcPr>
            <w:tcW w:w="356" w:type="pct"/>
          </w:tcPr>
          <w:p w14:paraId="32D453D4" w14:textId="77777777" w:rsidR="00444D12" w:rsidRPr="00A559F9" w:rsidRDefault="00444D12" w:rsidP="00444D12">
            <w:pPr>
              <w:pStyle w:val="Header"/>
              <w:tabs>
                <w:tab w:val="clear" w:pos="4320"/>
                <w:tab w:val="clear" w:pos="8640"/>
                <w:tab w:val="decimal" w:pos="306"/>
              </w:tabs>
              <w:spacing w:line="276" w:lineRule="auto"/>
              <w:jc w:val="center"/>
              <w:rPr>
                <w:b/>
                <w:color w:val="FF0000"/>
                <w:sz w:val="22"/>
                <w:szCs w:val="22"/>
              </w:rPr>
            </w:pPr>
          </w:p>
        </w:tc>
        <w:tc>
          <w:tcPr>
            <w:tcW w:w="1276" w:type="pct"/>
          </w:tcPr>
          <w:p w14:paraId="16A0CBDA"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c>
          <w:tcPr>
            <w:tcW w:w="812" w:type="pct"/>
          </w:tcPr>
          <w:p w14:paraId="31B929E3"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r>
      <w:tr w:rsidR="00444D12" w:rsidRPr="00801BC6" w14:paraId="47950738" w14:textId="77777777" w:rsidTr="732D8EA3">
        <w:tc>
          <w:tcPr>
            <w:tcW w:w="2556" w:type="pct"/>
          </w:tcPr>
          <w:p w14:paraId="413E4119" w14:textId="77777777" w:rsidR="00444D12" w:rsidRPr="00801BC6" w:rsidRDefault="00444D12" w:rsidP="00444D12">
            <w:pPr>
              <w:pStyle w:val="Header"/>
              <w:tabs>
                <w:tab w:val="clear" w:pos="4320"/>
                <w:tab w:val="clear" w:pos="8640"/>
              </w:tabs>
              <w:spacing w:line="276" w:lineRule="auto"/>
              <w:rPr>
                <w:sz w:val="22"/>
                <w:szCs w:val="22"/>
              </w:rPr>
            </w:pPr>
          </w:p>
        </w:tc>
        <w:tc>
          <w:tcPr>
            <w:tcW w:w="356" w:type="pct"/>
          </w:tcPr>
          <w:p w14:paraId="0C544104" w14:textId="77777777" w:rsidR="00444D12" w:rsidRPr="00A559F9" w:rsidRDefault="00444D12" w:rsidP="00444D12">
            <w:pPr>
              <w:pStyle w:val="Header"/>
              <w:tabs>
                <w:tab w:val="clear" w:pos="4320"/>
                <w:tab w:val="clear" w:pos="8640"/>
                <w:tab w:val="decimal" w:pos="306"/>
              </w:tabs>
              <w:spacing w:line="276" w:lineRule="auto"/>
              <w:jc w:val="center"/>
              <w:rPr>
                <w:color w:val="FF0000"/>
                <w:sz w:val="22"/>
                <w:szCs w:val="22"/>
              </w:rPr>
            </w:pPr>
          </w:p>
        </w:tc>
        <w:tc>
          <w:tcPr>
            <w:tcW w:w="1276" w:type="pct"/>
          </w:tcPr>
          <w:p w14:paraId="174EDD45" w14:textId="77777777" w:rsidR="00444D12" w:rsidRPr="00801BC6" w:rsidRDefault="00444D12" w:rsidP="00444D12">
            <w:pPr>
              <w:pStyle w:val="Header"/>
              <w:tabs>
                <w:tab w:val="clear" w:pos="4320"/>
                <w:tab w:val="clear" w:pos="8640"/>
              </w:tabs>
              <w:spacing w:line="276" w:lineRule="auto"/>
              <w:jc w:val="center"/>
              <w:rPr>
                <w:sz w:val="22"/>
                <w:szCs w:val="22"/>
              </w:rPr>
            </w:pPr>
          </w:p>
        </w:tc>
        <w:tc>
          <w:tcPr>
            <w:tcW w:w="812" w:type="pct"/>
          </w:tcPr>
          <w:p w14:paraId="478B56FD" w14:textId="77777777" w:rsidR="00444D12" w:rsidRPr="00801BC6" w:rsidRDefault="00444D12" w:rsidP="00444D12">
            <w:pPr>
              <w:pStyle w:val="Header"/>
              <w:tabs>
                <w:tab w:val="clear" w:pos="4320"/>
                <w:tab w:val="clear" w:pos="8640"/>
              </w:tabs>
              <w:spacing w:line="276" w:lineRule="auto"/>
              <w:jc w:val="center"/>
              <w:rPr>
                <w:sz w:val="22"/>
                <w:szCs w:val="22"/>
              </w:rPr>
            </w:pPr>
          </w:p>
        </w:tc>
      </w:tr>
      <w:tr w:rsidR="00444D12" w:rsidRPr="007022A8" w14:paraId="2540A7ED" w14:textId="77777777" w:rsidTr="732D8EA3">
        <w:tc>
          <w:tcPr>
            <w:tcW w:w="2556" w:type="pct"/>
          </w:tcPr>
          <w:p w14:paraId="3B42CAFB" w14:textId="77777777" w:rsidR="00444D12" w:rsidRPr="007022A8" w:rsidRDefault="00444D12" w:rsidP="00444D12">
            <w:pPr>
              <w:pStyle w:val="Header"/>
              <w:tabs>
                <w:tab w:val="clear" w:pos="4320"/>
                <w:tab w:val="clear" w:pos="8640"/>
              </w:tabs>
              <w:spacing w:line="276" w:lineRule="auto"/>
              <w:rPr>
                <w:b/>
                <w:bCs/>
                <w:sz w:val="22"/>
                <w:szCs w:val="22"/>
              </w:rPr>
            </w:pPr>
            <w:r>
              <w:rPr>
                <w:b/>
                <w:bCs/>
                <w:sz w:val="22"/>
                <w:szCs w:val="22"/>
              </w:rPr>
              <w:t>Total Assets</w:t>
            </w:r>
          </w:p>
        </w:tc>
        <w:tc>
          <w:tcPr>
            <w:tcW w:w="356" w:type="pct"/>
          </w:tcPr>
          <w:p w14:paraId="0C71DEA5" w14:textId="77777777" w:rsidR="00444D12" w:rsidRPr="00A559F9" w:rsidRDefault="00444D12" w:rsidP="00444D12">
            <w:pPr>
              <w:pStyle w:val="Header"/>
              <w:tabs>
                <w:tab w:val="clear" w:pos="4320"/>
                <w:tab w:val="clear" w:pos="8640"/>
                <w:tab w:val="decimal" w:pos="306"/>
              </w:tabs>
              <w:spacing w:line="276" w:lineRule="auto"/>
              <w:jc w:val="center"/>
              <w:rPr>
                <w:b/>
                <w:bCs/>
                <w:color w:val="FF0000"/>
                <w:sz w:val="22"/>
                <w:szCs w:val="22"/>
              </w:rPr>
            </w:pPr>
          </w:p>
        </w:tc>
        <w:tc>
          <w:tcPr>
            <w:tcW w:w="1276" w:type="pct"/>
          </w:tcPr>
          <w:p w14:paraId="07772328" w14:textId="77777777" w:rsidR="00444D12" w:rsidRPr="007022A8" w:rsidRDefault="00444D12" w:rsidP="00444D12">
            <w:pPr>
              <w:pStyle w:val="Header"/>
              <w:tabs>
                <w:tab w:val="clear" w:pos="4320"/>
                <w:tab w:val="clear" w:pos="8640"/>
              </w:tabs>
              <w:spacing w:line="276" w:lineRule="auto"/>
              <w:jc w:val="center"/>
              <w:rPr>
                <w:b/>
                <w:bCs/>
                <w:sz w:val="22"/>
                <w:szCs w:val="22"/>
              </w:rPr>
            </w:pPr>
            <w:r>
              <w:rPr>
                <w:b/>
                <w:bCs/>
                <w:sz w:val="22"/>
                <w:szCs w:val="22"/>
              </w:rPr>
              <w:t>xxx</w:t>
            </w:r>
          </w:p>
        </w:tc>
        <w:tc>
          <w:tcPr>
            <w:tcW w:w="812" w:type="pct"/>
          </w:tcPr>
          <w:p w14:paraId="008C6664" w14:textId="77777777" w:rsidR="00444D12" w:rsidRPr="007022A8" w:rsidRDefault="00444D12" w:rsidP="00444D12">
            <w:pPr>
              <w:pStyle w:val="Header"/>
              <w:tabs>
                <w:tab w:val="clear" w:pos="4320"/>
                <w:tab w:val="clear" w:pos="8640"/>
              </w:tabs>
              <w:spacing w:line="276" w:lineRule="auto"/>
              <w:jc w:val="center"/>
              <w:rPr>
                <w:b/>
                <w:bCs/>
                <w:sz w:val="22"/>
                <w:szCs w:val="22"/>
              </w:rPr>
            </w:pPr>
            <w:r>
              <w:rPr>
                <w:b/>
                <w:bCs/>
                <w:sz w:val="22"/>
                <w:szCs w:val="22"/>
              </w:rPr>
              <w:t>xxx</w:t>
            </w:r>
          </w:p>
        </w:tc>
      </w:tr>
      <w:tr w:rsidR="00444D12" w:rsidRPr="00801BC6" w14:paraId="1273F02F" w14:textId="77777777" w:rsidTr="732D8EA3">
        <w:tc>
          <w:tcPr>
            <w:tcW w:w="2556" w:type="pct"/>
          </w:tcPr>
          <w:p w14:paraId="3C76FF46" w14:textId="77777777" w:rsidR="00444D12" w:rsidRPr="00801BC6" w:rsidRDefault="00444D12" w:rsidP="00444D12">
            <w:pPr>
              <w:pStyle w:val="Header"/>
              <w:tabs>
                <w:tab w:val="clear" w:pos="4320"/>
                <w:tab w:val="clear" w:pos="8640"/>
              </w:tabs>
              <w:spacing w:line="276" w:lineRule="auto"/>
              <w:rPr>
                <w:sz w:val="22"/>
                <w:szCs w:val="22"/>
              </w:rPr>
            </w:pPr>
          </w:p>
        </w:tc>
        <w:tc>
          <w:tcPr>
            <w:tcW w:w="356" w:type="pct"/>
          </w:tcPr>
          <w:p w14:paraId="3C2BED0B" w14:textId="77777777" w:rsidR="00444D12" w:rsidRPr="00A559F9" w:rsidRDefault="00444D12" w:rsidP="00444D12">
            <w:pPr>
              <w:pStyle w:val="Header"/>
              <w:tabs>
                <w:tab w:val="clear" w:pos="4320"/>
                <w:tab w:val="clear" w:pos="8640"/>
                <w:tab w:val="decimal" w:pos="306"/>
              </w:tabs>
              <w:spacing w:line="276" w:lineRule="auto"/>
              <w:jc w:val="center"/>
              <w:rPr>
                <w:color w:val="FF0000"/>
                <w:sz w:val="22"/>
                <w:szCs w:val="22"/>
              </w:rPr>
            </w:pPr>
          </w:p>
        </w:tc>
        <w:tc>
          <w:tcPr>
            <w:tcW w:w="1276" w:type="pct"/>
          </w:tcPr>
          <w:p w14:paraId="7C31A199" w14:textId="77777777" w:rsidR="00444D12" w:rsidRPr="00801BC6" w:rsidRDefault="00444D12" w:rsidP="00444D12">
            <w:pPr>
              <w:pStyle w:val="Header"/>
              <w:tabs>
                <w:tab w:val="clear" w:pos="4320"/>
                <w:tab w:val="clear" w:pos="8640"/>
              </w:tabs>
              <w:spacing w:line="276" w:lineRule="auto"/>
              <w:jc w:val="center"/>
              <w:rPr>
                <w:sz w:val="22"/>
                <w:szCs w:val="22"/>
              </w:rPr>
            </w:pPr>
          </w:p>
        </w:tc>
        <w:tc>
          <w:tcPr>
            <w:tcW w:w="812" w:type="pct"/>
          </w:tcPr>
          <w:p w14:paraId="17116C49" w14:textId="77777777" w:rsidR="00444D12" w:rsidRPr="00801BC6" w:rsidRDefault="00444D12" w:rsidP="00444D12">
            <w:pPr>
              <w:pStyle w:val="Header"/>
              <w:tabs>
                <w:tab w:val="clear" w:pos="4320"/>
                <w:tab w:val="clear" w:pos="8640"/>
              </w:tabs>
              <w:spacing w:line="276" w:lineRule="auto"/>
              <w:jc w:val="center"/>
              <w:rPr>
                <w:sz w:val="22"/>
                <w:szCs w:val="22"/>
              </w:rPr>
            </w:pPr>
          </w:p>
        </w:tc>
      </w:tr>
      <w:tr w:rsidR="00444D12" w:rsidRPr="00801BC6" w14:paraId="1FBC0BDF" w14:textId="77777777" w:rsidTr="732D8EA3">
        <w:tc>
          <w:tcPr>
            <w:tcW w:w="2556" w:type="pct"/>
          </w:tcPr>
          <w:p w14:paraId="04D1EF61"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Equity and liabilities</w:t>
            </w:r>
          </w:p>
        </w:tc>
        <w:tc>
          <w:tcPr>
            <w:tcW w:w="356" w:type="pct"/>
          </w:tcPr>
          <w:p w14:paraId="04D9077A" w14:textId="77777777" w:rsidR="00444D12" w:rsidRPr="00A559F9" w:rsidRDefault="00444D12" w:rsidP="00444D12">
            <w:pPr>
              <w:pStyle w:val="Header"/>
              <w:tabs>
                <w:tab w:val="clear" w:pos="4320"/>
                <w:tab w:val="clear" w:pos="8640"/>
              </w:tabs>
              <w:spacing w:line="276" w:lineRule="auto"/>
              <w:jc w:val="center"/>
              <w:rPr>
                <w:b/>
                <w:color w:val="FF0000"/>
                <w:sz w:val="22"/>
                <w:szCs w:val="22"/>
              </w:rPr>
            </w:pPr>
          </w:p>
        </w:tc>
        <w:tc>
          <w:tcPr>
            <w:tcW w:w="1276" w:type="pct"/>
          </w:tcPr>
          <w:p w14:paraId="15007F62" w14:textId="77777777" w:rsidR="00444D12" w:rsidRPr="00801BC6" w:rsidRDefault="00444D12" w:rsidP="00444D12">
            <w:pPr>
              <w:pStyle w:val="Header"/>
              <w:tabs>
                <w:tab w:val="clear" w:pos="4320"/>
                <w:tab w:val="clear" w:pos="8640"/>
              </w:tabs>
              <w:spacing w:line="276" w:lineRule="auto"/>
              <w:jc w:val="center"/>
              <w:rPr>
                <w:b/>
                <w:sz w:val="22"/>
                <w:szCs w:val="22"/>
              </w:rPr>
            </w:pPr>
          </w:p>
        </w:tc>
        <w:tc>
          <w:tcPr>
            <w:tcW w:w="812" w:type="pct"/>
          </w:tcPr>
          <w:p w14:paraId="4F237E95" w14:textId="77777777" w:rsidR="00444D12" w:rsidRPr="00801BC6" w:rsidRDefault="00444D12" w:rsidP="00444D12">
            <w:pPr>
              <w:pStyle w:val="Header"/>
              <w:tabs>
                <w:tab w:val="clear" w:pos="4320"/>
                <w:tab w:val="clear" w:pos="8640"/>
              </w:tabs>
              <w:spacing w:line="276" w:lineRule="auto"/>
              <w:jc w:val="center"/>
              <w:rPr>
                <w:b/>
                <w:sz w:val="22"/>
                <w:szCs w:val="22"/>
              </w:rPr>
            </w:pPr>
          </w:p>
        </w:tc>
      </w:tr>
      <w:tr w:rsidR="00444D12" w:rsidRPr="00801BC6" w14:paraId="478450C1" w14:textId="77777777" w:rsidTr="732D8EA3">
        <w:tc>
          <w:tcPr>
            <w:tcW w:w="2556" w:type="pct"/>
          </w:tcPr>
          <w:p w14:paraId="0C203984" w14:textId="77777777" w:rsidR="00444D12" w:rsidRPr="00801BC6" w:rsidRDefault="00444D12" w:rsidP="00444D12">
            <w:pPr>
              <w:pStyle w:val="Header"/>
              <w:tabs>
                <w:tab w:val="clear" w:pos="4320"/>
                <w:tab w:val="clear" w:pos="8640"/>
              </w:tabs>
              <w:spacing w:line="276" w:lineRule="auto"/>
              <w:rPr>
                <w:b/>
                <w:sz w:val="22"/>
                <w:szCs w:val="22"/>
              </w:rPr>
            </w:pPr>
          </w:p>
        </w:tc>
        <w:tc>
          <w:tcPr>
            <w:tcW w:w="356" w:type="pct"/>
          </w:tcPr>
          <w:p w14:paraId="4B4B25B7" w14:textId="77777777" w:rsidR="00444D12" w:rsidRPr="00A559F9" w:rsidRDefault="00444D12" w:rsidP="00444D12">
            <w:pPr>
              <w:pStyle w:val="Header"/>
              <w:tabs>
                <w:tab w:val="clear" w:pos="4320"/>
                <w:tab w:val="clear" w:pos="8640"/>
              </w:tabs>
              <w:spacing w:line="276" w:lineRule="auto"/>
              <w:jc w:val="center"/>
              <w:rPr>
                <w:b/>
                <w:color w:val="FF0000"/>
                <w:sz w:val="22"/>
                <w:szCs w:val="22"/>
              </w:rPr>
            </w:pPr>
          </w:p>
        </w:tc>
        <w:tc>
          <w:tcPr>
            <w:tcW w:w="1276" w:type="pct"/>
          </w:tcPr>
          <w:p w14:paraId="1CF2B021" w14:textId="77777777" w:rsidR="00444D12" w:rsidRPr="00801BC6" w:rsidRDefault="00444D12" w:rsidP="00444D12">
            <w:pPr>
              <w:pStyle w:val="Header"/>
              <w:tabs>
                <w:tab w:val="clear" w:pos="4320"/>
                <w:tab w:val="clear" w:pos="8640"/>
              </w:tabs>
              <w:spacing w:line="276" w:lineRule="auto"/>
              <w:jc w:val="center"/>
              <w:rPr>
                <w:b/>
                <w:sz w:val="22"/>
                <w:szCs w:val="22"/>
              </w:rPr>
            </w:pPr>
          </w:p>
        </w:tc>
        <w:tc>
          <w:tcPr>
            <w:tcW w:w="812" w:type="pct"/>
          </w:tcPr>
          <w:p w14:paraId="255BA2E1" w14:textId="77777777" w:rsidR="00444D12" w:rsidRPr="00801BC6" w:rsidRDefault="00444D12" w:rsidP="00444D12">
            <w:pPr>
              <w:pStyle w:val="Header"/>
              <w:tabs>
                <w:tab w:val="clear" w:pos="4320"/>
                <w:tab w:val="clear" w:pos="8640"/>
              </w:tabs>
              <w:spacing w:line="276" w:lineRule="auto"/>
              <w:jc w:val="center"/>
              <w:rPr>
                <w:b/>
                <w:sz w:val="22"/>
                <w:szCs w:val="22"/>
              </w:rPr>
            </w:pPr>
          </w:p>
        </w:tc>
      </w:tr>
      <w:tr w:rsidR="00444D12" w:rsidRPr="00801BC6" w14:paraId="458AAC84" w14:textId="77777777" w:rsidTr="732D8EA3">
        <w:tc>
          <w:tcPr>
            <w:tcW w:w="2556" w:type="pct"/>
          </w:tcPr>
          <w:p w14:paraId="3A1ACCBD"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Capital and Reserves</w:t>
            </w:r>
          </w:p>
        </w:tc>
        <w:tc>
          <w:tcPr>
            <w:tcW w:w="356" w:type="pct"/>
          </w:tcPr>
          <w:p w14:paraId="312D3339" w14:textId="77777777" w:rsidR="00444D12" w:rsidRPr="00A559F9" w:rsidRDefault="00444D12" w:rsidP="00444D12">
            <w:pPr>
              <w:pStyle w:val="Header"/>
              <w:tabs>
                <w:tab w:val="clear" w:pos="4320"/>
                <w:tab w:val="clear" w:pos="8640"/>
              </w:tabs>
              <w:spacing w:line="276" w:lineRule="auto"/>
              <w:jc w:val="center"/>
              <w:rPr>
                <w:b/>
                <w:color w:val="FF0000"/>
                <w:sz w:val="22"/>
                <w:szCs w:val="22"/>
              </w:rPr>
            </w:pPr>
          </w:p>
        </w:tc>
        <w:tc>
          <w:tcPr>
            <w:tcW w:w="1276" w:type="pct"/>
          </w:tcPr>
          <w:p w14:paraId="2E12CCE7" w14:textId="77777777" w:rsidR="00444D12" w:rsidRPr="00801BC6" w:rsidRDefault="00444D12" w:rsidP="00444D12">
            <w:pPr>
              <w:pStyle w:val="Header"/>
              <w:tabs>
                <w:tab w:val="clear" w:pos="4320"/>
                <w:tab w:val="clear" w:pos="8640"/>
              </w:tabs>
              <w:spacing w:line="276" w:lineRule="auto"/>
              <w:jc w:val="center"/>
              <w:rPr>
                <w:b/>
                <w:sz w:val="22"/>
                <w:szCs w:val="22"/>
              </w:rPr>
            </w:pPr>
          </w:p>
        </w:tc>
        <w:tc>
          <w:tcPr>
            <w:tcW w:w="812" w:type="pct"/>
          </w:tcPr>
          <w:p w14:paraId="224B806D" w14:textId="77777777" w:rsidR="00444D12" w:rsidRPr="00801BC6" w:rsidRDefault="00444D12" w:rsidP="00444D12">
            <w:pPr>
              <w:pStyle w:val="Header"/>
              <w:tabs>
                <w:tab w:val="clear" w:pos="4320"/>
                <w:tab w:val="clear" w:pos="8640"/>
              </w:tabs>
              <w:spacing w:line="276" w:lineRule="auto"/>
              <w:jc w:val="center"/>
              <w:rPr>
                <w:b/>
                <w:sz w:val="22"/>
                <w:szCs w:val="22"/>
              </w:rPr>
            </w:pPr>
          </w:p>
        </w:tc>
      </w:tr>
      <w:tr w:rsidR="00444D12" w:rsidRPr="00801BC6" w14:paraId="3E226E57" w14:textId="77777777" w:rsidTr="732D8EA3">
        <w:tc>
          <w:tcPr>
            <w:tcW w:w="2556" w:type="pct"/>
          </w:tcPr>
          <w:p w14:paraId="74091266"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Ordinary share capital</w:t>
            </w:r>
          </w:p>
        </w:tc>
        <w:tc>
          <w:tcPr>
            <w:tcW w:w="356" w:type="pct"/>
          </w:tcPr>
          <w:p w14:paraId="1B13DA14" w14:textId="77777777" w:rsidR="00444D12" w:rsidRPr="00A01CF1"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rPr>
              <w:t>33</w:t>
            </w:r>
          </w:p>
        </w:tc>
        <w:tc>
          <w:tcPr>
            <w:tcW w:w="1276" w:type="pct"/>
          </w:tcPr>
          <w:p w14:paraId="63A1F0E1"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56A2C9BE"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48BA0089" w14:textId="77777777" w:rsidTr="732D8EA3">
        <w:tc>
          <w:tcPr>
            <w:tcW w:w="2556" w:type="pct"/>
          </w:tcPr>
          <w:p w14:paraId="49EFE429"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Revaluation reserve</w:t>
            </w:r>
          </w:p>
        </w:tc>
        <w:tc>
          <w:tcPr>
            <w:tcW w:w="356" w:type="pct"/>
          </w:tcPr>
          <w:p w14:paraId="1310C998"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rPr>
              <w:t>34</w:t>
            </w:r>
          </w:p>
        </w:tc>
        <w:tc>
          <w:tcPr>
            <w:tcW w:w="1276" w:type="pct"/>
          </w:tcPr>
          <w:p w14:paraId="061297C0"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125457D3"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08846954" w14:textId="77777777" w:rsidTr="732D8EA3">
        <w:tc>
          <w:tcPr>
            <w:tcW w:w="2556" w:type="pct"/>
          </w:tcPr>
          <w:p w14:paraId="22B35B2B"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Fair value adjustment reserve</w:t>
            </w:r>
          </w:p>
        </w:tc>
        <w:tc>
          <w:tcPr>
            <w:tcW w:w="356" w:type="pct"/>
          </w:tcPr>
          <w:p w14:paraId="55BD3A77"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rPr>
              <w:t>35</w:t>
            </w:r>
          </w:p>
        </w:tc>
        <w:tc>
          <w:tcPr>
            <w:tcW w:w="1276" w:type="pct"/>
          </w:tcPr>
          <w:p w14:paraId="5778C9C3"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4FE11235"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3886ECF7" w14:textId="77777777" w:rsidTr="732D8EA3">
        <w:tc>
          <w:tcPr>
            <w:tcW w:w="2556" w:type="pct"/>
          </w:tcPr>
          <w:p w14:paraId="5AC96879"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Retained earnings</w:t>
            </w:r>
          </w:p>
        </w:tc>
        <w:tc>
          <w:tcPr>
            <w:tcW w:w="356" w:type="pct"/>
          </w:tcPr>
          <w:p w14:paraId="7BB9C331"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rPr>
              <w:t>36</w:t>
            </w:r>
          </w:p>
        </w:tc>
        <w:tc>
          <w:tcPr>
            <w:tcW w:w="1276" w:type="pct"/>
          </w:tcPr>
          <w:p w14:paraId="20823BD1"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3F3D94EC"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7E1AB935" w14:textId="77777777" w:rsidTr="732D8EA3">
        <w:tc>
          <w:tcPr>
            <w:tcW w:w="2556" w:type="pct"/>
          </w:tcPr>
          <w:p w14:paraId="2B3D814B"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Total Capital and Reserves</w:t>
            </w:r>
          </w:p>
        </w:tc>
        <w:tc>
          <w:tcPr>
            <w:tcW w:w="356" w:type="pct"/>
          </w:tcPr>
          <w:p w14:paraId="7195F19C" w14:textId="77777777" w:rsidR="00444D12" w:rsidRPr="00A01CF1" w:rsidRDefault="00444D12" w:rsidP="00444D12">
            <w:pPr>
              <w:pStyle w:val="Header"/>
              <w:tabs>
                <w:tab w:val="clear" w:pos="4320"/>
                <w:tab w:val="clear" w:pos="8640"/>
                <w:tab w:val="decimal" w:pos="150"/>
              </w:tabs>
              <w:spacing w:line="276" w:lineRule="auto"/>
              <w:jc w:val="center"/>
              <w:rPr>
                <w:b/>
                <w:color w:val="000000" w:themeColor="text1"/>
                <w:sz w:val="22"/>
                <w:szCs w:val="22"/>
              </w:rPr>
            </w:pPr>
          </w:p>
        </w:tc>
        <w:tc>
          <w:tcPr>
            <w:tcW w:w="1276" w:type="pct"/>
          </w:tcPr>
          <w:p w14:paraId="2062E5EF"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c>
          <w:tcPr>
            <w:tcW w:w="812" w:type="pct"/>
          </w:tcPr>
          <w:p w14:paraId="0D1BC9D5"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r>
      <w:tr w:rsidR="00444D12" w:rsidRPr="00801BC6" w14:paraId="4359474A" w14:textId="77777777" w:rsidTr="732D8EA3">
        <w:tc>
          <w:tcPr>
            <w:tcW w:w="2556" w:type="pct"/>
          </w:tcPr>
          <w:p w14:paraId="6240155F" w14:textId="77777777" w:rsidR="00444D12" w:rsidRPr="00801BC6" w:rsidRDefault="00444D12" w:rsidP="00444D12">
            <w:pPr>
              <w:pStyle w:val="Header"/>
              <w:tabs>
                <w:tab w:val="clear" w:pos="4320"/>
                <w:tab w:val="clear" w:pos="8640"/>
              </w:tabs>
              <w:spacing w:line="276" w:lineRule="auto"/>
              <w:rPr>
                <w:sz w:val="22"/>
                <w:szCs w:val="22"/>
              </w:rPr>
            </w:pPr>
          </w:p>
        </w:tc>
        <w:tc>
          <w:tcPr>
            <w:tcW w:w="356" w:type="pct"/>
          </w:tcPr>
          <w:p w14:paraId="4F80C5BD" w14:textId="77777777" w:rsidR="00444D12" w:rsidRPr="00A01CF1" w:rsidRDefault="00444D12" w:rsidP="00444D12">
            <w:pPr>
              <w:pStyle w:val="Header"/>
              <w:tabs>
                <w:tab w:val="clear" w:pos="4320"/>
                <w:tab w:val="clear" w:pos="8640"/>
                <w:tab w:val="decimal" w:pos="150"/>
              </w:tabs>
              <w:spacing w:line="276" w:lineRule="auto"/>
              <w:jc w:val="center"/>
              <w:rPr>
                <w:color w:val="000000" w:themeColor="text1"/>
                <w:sz w:val="22"/>
                <w:szCs w:val="22"/>
              </w:rPr>
            </w:pPr>
          </w:p>
        </w:tc>
        <w:tc>
          <w:tcPr>
            <w:tcW w:w="1276" w:type="pct"/>
          </w:tcPr>
          <w:p w14:paraId="1A2EB08A" w14:textId="77777777" w:rsidR="00444D12" w:rsidRPr="00801BC6" w:rsidRDefault="00444D12" w:rsidP="00444D12">
            <w:pPr>
              <w:pStyle w:val="Header"/>
              <w:tabs>
                <w:tab w:val="clear" w:pos="4320"/>
                <w:tab w:val="clear" w:pos="8640"/>
              </w:tabs>
              <w:spacing w:line="276" w:lineRule="auto"/>
              <w:jc w:val="center"/>
              <w:rPr>
                <w:sz w:val="22"/>
                <w:szCs w:val="22"/>
              </w:rPr>
            </w:pPr>
          </w:p>
        </w:tc>
        <w:tc>
          <w:tcPr>
            <w:tcW w:w="812" w:type="pct"/>
          </w:tcPr>
          <w:p w14:paraId="0C375F8C" w14:textId="77777777" w:rsidR="00444D12" w:rsidRPr="00801BC6" w:rsidRDefault="00444D12" w:rsidP="00444D12">
            <w:pPr>
              <w:pStyle w:val="Header"/>
              <w:tabs>
                <w:tab w:val="clear" w:pos="4320"/>
                <w:tab w:val="clear" w:pos="8640"/>
              </w:tabs>
              <w:spacing w:line="276" w:lineRule="auto"/>
              <w:jc w:val="center"/>
              <w:rPr>
                <w:sz w:val="22"/>
                <w:szCs w:val="22"/>
              </w:rPr>
            </w:pPr>
          </w:p>
        </w:tc>
      </w:tr>
      <w:tr w:rsidR="00444D12" w:rsidRPr="00801BC6" w14:paraId="72A85D35" w14:textId="77777777" w:rsidTr="732D8EA3">
        <w:tc>
          <w:tcPr>
            <w:tcW w:w="2556" w:type="pct"/>
          </w:tcPr>
          <w:p w14:paraId="5310BC05"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Non-current liabilities</w:t>
            </w:r>
          </w:p>
        </w:tc>
        <w:tc>
          <w:tcPr>
            <w:tcW w:w="356" w:type="pct"/>
          </w:tcPr>
          <w:p w14:paraId="4409F95D" w14:textId="77777777" w:rsidR="00444D12" w:rsidRPr="00A01CF1" w:rsidRDefault="00444D12" w:rsidP="00444D12">
            <w:pPr>
              <w:pStyle w:val="Header"/>
              <w:tabs>
                <w:tab w:val="clear" w:pos="4320"/>
                <w:tab w:val="clear" w:pos="8640"/>
              </w:tabs>
              <w:spacing w:line="276" w:lineRule="auto"/>
              <w:jc w:val="center"/>
              <w:rPr>
                <w:b/>
                <w:color w:val="000000" w:themeColor="text1"/>
                <w:sz w:val="22"/>
                <w:szCs w:val="22"/>
              </w:rPr>
            </w:pPr>
          </w:p>
        </w:tc>
        <w:tc>
          <w:tcPr>
            <w:tcW w:w="1276" w:type="pct"/>
          </w:tcPr>
          <w:p w14:paraId="4DB02DB1" w14:textId="77777777" w:rsidR="00444D12" w:rsidRPr="00801BC6" w:rsidRDefault="00444D12" w:rsidP="00444D12">
            <w:pPr>
              <w:pStyle w:val="Header"/>
              <w:tabs>
                <w:tab w:val="clear" w:pos="4320"/>
                <w:tab w:val="clear" w:pos="8640"/>
              </w:tabs>
              <w:spacing w:line="276" w:lineRule="auto"/>
              <w:jc w:val="center"/>
              <w:rPr>
                <w:b/>
                <w:sz w:val="22"/>
                <w:szCs w:val="22"/>
              </w:rPr>
            </w:pPr>
          </w:p>
        </w:tc>
        <w:tc>
          <w:tcPr>
            <w:tcW w:w="812" w:type="pct"/>
          </w:tcPr>
          <w:p w14:paraId="7AD5AF05" w14:textId="77777777" w:rsidR="00444D12" w:rsidRPr="00801BC6" w:rsidRDefault="00444D12" w:rsidP="00444D12">
            <w:pPr>
              <w:pStyle w:val="Header"/>
              <w:tabs>
                <w:tab w:val="clear" w:pos="4320"/>
                <w:tab w:val="clear" w:pos="8640"/>
              </w:tabs>
              <w:spacing w:line="276" w:lineRule="auto"/>
              <w:jc w:val="center"/>
              <w:rPr>
                <w:b/>
                <w:sz w:val="22"/>
                <w:szCs w:val="22"/>
              </w:rPr>
            </w:pPr>
          </w:p>
        </w:tc>
      </w:tr>
      <w:tr w:rsidR="00444D12" w:rsidRPr="00801BC6" w14:paraId="52CF2F8E" w14:textId="77777777" w:rsidTr="732D8EA3">
        <w:tc>
          <w:tcPr>
            <w:tcW w:w="2556" w:type="pct"/>
          </w:tcPr>
          <w:p w14:paraId="400CA6FA" w14:textId="77777777" w:rsidR="00444D12" w:rsidRPr="00801BC6" w:rsidRDefault="00444D12" w:rsidP="00444D12">
            <w:pPr>
              <w:pStyle w:val="Header"/>
              <w:tabs>
                <w:tab w:val="clear" w:pos="4320"/>
                <w:tab w:val="clear" w:pos="8640"/>
              </w:tabs>
              <w:spacing w:line="276" w:lineRule="auto"/>
              <w:rPr>
                <w:sz w:val="22"/>
                <w:szCs w:val="22"/>
              </w:rPr>
            </w:pPr>
            <w:r>
              <w:rPr>
                <w:sz w:val="22"/>
                <w:szCs w:val="22"/>
                <w:lang w:val="en-US"/>
              </w:rPr>
              <w:t xml:space="preserve">Deferred </w:t>
            </w:r>
            <w:r>
              <w:rPr>
                <w:sz w:val="22"/>
                <w:szCs w:val="22"/>
              </w:rPr>
              <w:t>tax liability</w:t>
            </w:r>
          </w:p>
        </w:tc>
        <w:tc>
          <w:tcPr>
            <w:tcW w:w="356" w:type="pct"/>
          </w:tcPr>
          <w:p w14:paraId="406E8DE0" w14:textId="77777777" w:rsidR="00444D12" w:rsidRPr="00A01CF1"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37</w:t>
            </w:r>
          </w:p>
        </w:tc>
        <w:tc>
          <w:tcPr>
            <w:tcW w:w="1276" w:type="pct"/>
          </w:tcPr>
          <w:p w14:paraId="6C45A808"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474C3D0E"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4E9FBECB" w14:textId="77777777" w:rsidTr="732D8EA3">
        <w:tc>
          <w:tcPr>
            <w:tcW w:w="2556" w:type="pct"/>
          </w:tcPr>
          <w:p w14:paraId="716042E2"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Borrowings</w:t>
            </w:r>
          </w:p>
        </w:tc>
        <w:tc>
          <w:tcPr>
            <w:tcW w:w="356" w:type="pct"/>
          </w:tcPr>
          <w:p w14:paraId="14F2D250"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38</w:t>
            </w:r>
          </w:p>
        </w:tc>
        <w:tc>
          <w:tcPr>
            <w:tcW w:w="1276" w:type="pct"/>
          </w:tcPr>
          <w:p w14:paraId="427B046E"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0465C0BD"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546C7A93" w14:textId="77777777" w:rsidTr="732D8EA3">
        <w:tc>
          <w:tcPr>
            <w:tcW w:w="2556" w:type="pct"/>
          </w:tcPr>
          <w:p w14:paraId="61674B0F"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Lease liability</w:t>
            </w:r>
          </w:p>
        </w:tc>
        <w:tc>
          <w:tcPr>
            <w:tcW w:w="356" w:type="pct"/>
          </w:tcPr>
          <w:p w14:paraId="52B76C12"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39</w:t>
            </w:r>
          </w:p>
        </w:tc>
        <w:tc>
          <w:tcPr>
            <w:tcW w:w="1276" w:type="pct"/>
          </w:tcPr>
          <w:p w14:paraId="61B9BE69"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2DCAB41D"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6D5EB596" w14:textId="77777777" w:rsidTr="732D8EA3">
        <w:tc>
          <w:tcPr>
            <w:tcW w:w="2556" w:type="pct"/>
          </w:tcPr>
          <w:p w14:paraId="60A74286"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 xml:space="preserve">Provisions </w:t>
            </w:r>
          </w:p>
        </w:tc>
        <w:tc>
          <w:tcPr>
            <w:tcW w:w="356" w:type="pct"/>
          </w:tcPr>
          <w:p w14:paraId="0BB008D1"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40</w:t>
            </w:r>
          </w:p>
        </w:tc>
        <w:tc>
          <w:tcPr>
            <w:tcW w:w="1276" w:type="pct"/>
          </w:tcPr>
          <w:p w14:paraId="7B4EF03F"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1E63952E"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29801AEF" w14:textId="77777777" w:rsidTr="732D8EA3">
        <w:tc>
          <w:tcPr>
            <w:tcW w:w="2556" w:type="pct"/>
          </w:tcPr>
          <w:p w14:paraId="65693E51"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Retirement benefit obligations</w:t>
            </w:r>
          </w:p>
        </w:tc>
        <w:tc>
          <w:tcPr>
            <w:tcW w:w="356" w:type="pct"/>
          </w:tcPr>
          <w:p w14:paraId="118888D0"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41</w:t>
            </w:r>
          </w:p>
        </w:tc>
        <w:tc>
          <w:tcPr>
            <w:tcW w:w="1276" w:type="pct"/>
          </w:tcPr>
          <w:p w14:paraId="3DF54FCE"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07036D2D"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0D251F3C" w14:textId="77777777" w:rsidTr="732D8EA3">
        <w:tc>
          <w:tcPr>
            <w:tcW w:w="2556" w:type="pct"/>
          </w:tcPr>
          <w:p w14:paraId="32961685"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Total non-current liabilities</w:t>
            </w:r>
          </w:p>
        </w:tc>
        <w:tc>
          <w:tcPr>
            <w:tcW w:w="356" w:type="pct"/>
          </w:tcPr>
          <w:p w14:paraId="42EAC209" w14:textId="77777777" w:rsidR="00444D12" w:rsidRPr="00A01CF1" w:rsidRDefault="00444D12" w:rsidP="00444D12">
            <w:pPr>
              <w:pStyle w:val="Header"/>
              <w:tabs>
                <w:tab w:val="clear" w:pos="4320"/>
                <w:tab w:val="clear" w:pos="8640"/>
                <w:tab w:val="decimal" w:pos="150"/>
              </w:tabs>
              <w:spacing w:line="276" w:lineRule="auto"/>
              <w:jc w:val="center"/>
              <w:rPr>
                <w:b/>
                <w:color w:val="000000" w:themeColor="text1"/>
                <w:sz w:val="22"/>
                <w:szCs w:val="22"/>
              </w:rPr>
            </w:pPr>
          </w:p>
        </w:tc>
        <w:tc>
          <w:tcPr>
            <w:tcW w:w="1276" w:type="pct"/>
          </w:tcPr>
          <w:p w14:paraId="4322A551"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c>
          <w:tcPr>
            <w:tcW w:w="812" w:type="pct"/>
          </w:tcPr>
          <w:p w14:paraId="232CEA4C"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r>
      <w:tr w:rsidR="00444D12" w:rsidRPr="00801BC6" w14:paraId="1AD5C4B4" w14:textId="77777777" w:rsidTr="732D8EA3">
        <w:tc>
          <w:tcPr>
            <w:tcW w:w="2556" w:type="pct"/>
          </w:tcPr>
          <w:p w14:paraId="642BE80F" w14:textId="77777777" w:rsidR="00444D12" w:rsidRPr="00801BC6" w:rsidRDefault="00444D12" w:rsidP="00444D12">
            <w:pPr>
              <w:pStyle w:val="Header"/>
              <w:tabs>
                <w:tab w:val="clear" w:pos="4320"/>
                <w:tab w:val="clear" w:pos="8640"/>
              </w:tabs>
              <w:spacing w:line="276" w:lineRule="auto"/>
              <w:rPr>
                <w:b/>
                <w:sz w:val="22"/>
                <w:szCs w:val="22"/>
              </w:rPr>
            </w:pPr>
          </w:p>
        </w:tc>
        <w:tc>
          <w:tcPr>
            <w:tcW w:w="356" w:type="pct"/>
          </w:tcPr>
          <w:p w14:paraId="03726830" w14:textId="77777777" w:rsidR="00444D12" w:rsidRPr="00A01CF1" w:rsidRDefault="00444D12" w:rsidP="00444D12">
            <w:pPr>
              <w:pStyle w:val="Header"/>
              <w:tabs>
                <w:tab w:val="clear" w:pos="4320"/>
                <w:tab w:val="clear" w:pos="8640"/>
              </w:tabs>
              <w:spacing w:line="276" w:lineRule="auto"/>
              <w:jc w:val="center"/>
              <w:rPr>
                <w:b/>
                <w:color w:val="000000" w:themeColor="text1"/>
                <w:sz w:val="22"/>
                <w:szCs w:val="22"/>
              </w:rPr>
            </w:pPr>
          </w:p>
        </w:tc>
        <w:tc>
          <w:tcPr>
            <w:tcW w:w="1276" w:type="pct"/>
          </w:tcPr>
          <w:p w14:paraId="571399A8" w14:textId="77777777" w:rsidR="00444D12" w:rsidRPr="00801BC6" w:rsidRDefault="00444D12" w:rsidP="00444D12">
            <w:pPr>
              <w:pStyle w:val="Header"/>
              <w:tabs>
                <w:tab w:val="clear" w:pos="4320"/>
                <w:tab w:val="clear" w:pos="8640"/>
              </w:tabs>
              <w:spacing w:line="276" w:lineRule="auto"/>
              <w:jc w:val="center"/>
              <w:rPr>
                <w:b/>
                <w:sz w:val="22"/>
                <w:szCs w:val="22"/>
              </w:rPr>
            </w:pPr>
          </w:p>
        </w:tc>
        <w:tc>
          <w:tcPr>
            <w:tcW w:w="812" w:type="pct"/>
          </w:tcPr>
          <w:p w14:paraId="25FA9FEB" w14:textId="77777777" w:rsidR="00444D12" w:rsidRPr="00801BC6" w:rsidRDefault="00444D12" w:rsidP="00444D12">
            <w:pPr>
              <w:pStyle w:val="Header"/>
              <w:tabs>
                <w:tab w:val="clear" w:pos="4320"/>
                <w:tab w:val="clear" w:pos="8640"/>
              </w:tabs>
              <w:spacing w:line="276" w:lineRule="auto"/>
              <w:jc w:val="center"/>
              <w:rPr>
                <w:b/>
                <w:sz w:val="22"/>
                <w:szCs w:val="22"/>
              </w:rPr>
            </w:pPr>
          </w:p>
        </w:tc>
      </w:tr>
      <w:tr w:rsidR="00444D12" w:rsidRPr="00801BC6" w14:paraId="252FD93C" w14:textId="77777777" w:rsidTr="732D8EA3">
        <w:tc>
          <w:tcPr>
            <w:tcW w:w="2556" w:type="pct"/>
          </w:tcPr>
          <w:p w14:paraId="15E7E810"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Current liabilities</w:t>
            </w:r>
          </w:p>
        </w:tc>
        <w:tc>
          <w:tcPr>
            <w:tcW w:w="356" w:type="pct"/>
          </w:tcPr>
          <w:p w14:paraId="7CBE69E7" w14:textId="77777777" w:rsidR="00444D12" w:rsidRPr="00A01CF1" w:rsidRDefault="00444D12" w:rsidP="00444D12">
            <w:pPr>
              <w:pStyle w:val="Header"/>
              <w:tabs>
                <w:tab w:val="clear" w:pos="4320"/>
                <w:tab w:val="clear" w:pos="8640"/>
              </w:tabs>
              <w:spacing w:line="276" w:lineRule="auto"/>
              <w:jc w:val="center"/>
              <w:rPr>
                <w:b/>
                <w:color w:val="000000" w:themeColor="text1"/>
                <w:sz w:val="22"/>
                <w:szCs w:val="22"/>
              </w:rPr>
            </w:pPr>
          </w:p>
        </w:tc>
        <w:tc>
          <w:tcPr>
            <w:tcW w:w="1276" w:type="pct"/>
          </w:tcPr>
          <w:p w14:paraId="2FF1B6AF" w14:textId="77777777" w:rsidR="00444D12" w:rsidRPr="00801BC6" w:rsidRDefault="00444D12" w:rsidP="00444D12">
            <w:pPr>
              <w:pStyle w:val="Header"/>
              <w:tabs>
                <w:tab w:val="clear" w:pos="4320"/>
                <w:tab w:val="clear" w:pos="8640"/>
              </w:tabs>
              <w:spacing w:line="276" w:lineRule="auto"/>
              <w:jc w:val="center"/>
              <w:rPr>
                <w:b/>
                <w:sz w:val="22"/>
                <w:szCs w:val="22"/>
              </w:rPr>
            </w:pPr>
          </w:p>
        </w:tc>
        <w:tc>
          <w:tcPr>
            <w:tcW w:w="812" w:type="pct"/>
          </w:tcPr>
          <w:p w14:paraId="66FA2379" w14:textId="77777777" w:rsidR="00444D12" w:rsidRPr="00801BC6" w:rsidRDefault="00444D12" w:rsidP="00444D12">
            <w:pPr>
              <w:pStyle w:val="Header"/>
              <w:tabs>
                <w:tab w:val="clear" w:pos="4320"/>
                <w:tab w:val="clear" w:pos="8640"/>
              </w:tabs>
              <w:spacing w:line="276" w:lineRule="auto"/>
              <w:jc w:val="center"/>
              <w:rPr>
                <w:b/>
                <w:sz w:val="22"/>
                <w:szCs w:val="22"/>
              </w:rPr>
            </w:pPr>
          </w:p>
        </w:tc>
      </w:tr>
      <w:tr w:rsidR="00444D12" w:rsidRPr="00801BC6" w14:paraId="39665EDE" w14:textId="77777777" w:rsidTr="732D8EA3">
        <w:tc>
          <w:tcPr>
            <w:tcW w:w="2556" w:type="pct"/>
          </w:tcPr>
          <w:p w14:paraId="37ADAB70"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Borrowings</w:t>
            </w:r>
          </w:p>
        </w:tc>
        <w:tc>
          <w:tcPr>
            <w:tcW w:w="356" w:type="pct"/>
          </w:tcPr>
          <w:p w14:paraId="1C96BCF5" w14:textId="77777777" w:rsidR="00444D12" w:rsidRPr="00A01CF1"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38</w:t>
            </w:r>
          </w:p>
        </w:tc>
        <w:tc>
          <w:tcPr>
            <w:tcW w:w="1276" w:type="pct"/>
          </w:tcPr>
          <w:p w14:paraId="5DDBD19A"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5504EF8A"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6EF0A0A8" w14:textId="77777777" w:rsidTr="732D8EA3">
        <w:tc>
          <w:tcPr>
            <w:tcW w:w="2556" w:type="pct"/>
          </w:tcPr>
          <w:p w14:paraId="27524D68"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Lease liability</w:t>
            </w:r>
          </w:p>
        </w:tc>
        <w:tc>
          <w:tcPr>
            <w:tcW w:w="356" w:type="pct"/>
          </w:tcPr>
          <w:p w14:paraId="1B7051B2"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39</w:t>
            </w:r>
          </w:p>
        </w:tc>
        <w:tc>
          <w:tcPr>
            <w:tcW w:w="1276" w:type="pct"/>
          </w:tcPr>
          <w:p w14:paraId="3EFAD502"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37CA822C"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0C8B5A7E" w14:textId="77777777" w:rsidTr="732D8EA3">
        <w:tc>
          <w:tcPr>
            <w:tcW w:w="2556" w:type="pct"/>
          </w:tcPr>
          <w:p w14:paraId="20504299"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Provisions</w:t>
            </w:r>
          </w:p>
        </w:tc>
        <w:tc>
          <w:tcPr>
            <w:tcW w:w="356" w:type="pct"/>
          </w:tcPr>
          <w:p w14:paraId="42179AE8"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40</w:t>
            </w:r>
          </w:p>
        </w:tc>
        <w:tc>
          <w:tcPr>
            <w:tcW w:w="1276" w:type="pct"/>
          </w:tcPr>
          <w:p w14:paraId="1E9EA062"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467B8ADF"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72352542" w14:textId="77777777" w:rsidTr="732D8EA3">
        <w:tc>
          <w:tcPr>
            <w:tcW w:w="2556" w:type="pct"/>
          </w:tcPr>
          <w:p w14:paraId="591B4034"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rPr>
              <w:t>Retirement benefit obligations</w:t>
            </w:r>
          </w:p>
        </w:tc>
        <w:tc>
          <w:tcPr>
            <w:tcW w:w="356" w:type="pct"/>
          </w:tcPr>
          <w:p w14:paraId="057B0015" w14:textId="77777777" w:rsidR="00444D12" w:rsidRPr="00A01CF1" w:rsidRDefault="00444D12" w:rsidP="00444D12">
            <w:pPr>
              <w:pStyle w:val="Header"/>
              <w:tabs>
                <w:tab w:val="clear" w:pos="4320"/>
                <w:tab w:val="clear" w:pos="8640"/>
                <w:tab w:val="decimal" w:pos="150"/>
              </w:tabs>
              <w:spacing w:line="276" w:lineRule="auto"/>
              <w:jc w:val="center"/>
            </w:pPr>
            <w:r>
              <w:rPr>
                <w:color w:val="000000" w:themeColor="text1"/>
                <w:sz w:val="22"/>
                <w:szCs w:val="22"/>
                <w:lang w:val="en-US"/>
              </w:rPr>
              <w:t>41</w:t>
            </w:r>
          </w:p>
        </w:tc>
        <w:tc>
          <w:tcPr>
            <w:tcW w:w="1276" w:type="pct"/>
          </w:tcPr>
          <w:p w14:paraId="5ABEDC66"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671A2CCA"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660F7420" w14:textId="77777777" w:rsidTr="732D8EA3">
        <w:tc>
          <w:tcPr>
            <w:tcW w:w="2556" w:type="pct"/>
          </w:tcPr>
          <w:p w14:paraId="7BE35A0C"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Trade and other payables</w:t>
            </w:r>
          </w:p>
        </w:tc>
        <w:tc>
          <w:tcPr>
            <w:tcW w:w="356" w:type="pct"/>
          </w:tcPr>
          <w:p w14:paraId="5C026EFA" w14:textId="77777777" w:rsidR="00444D12" w:rsidRPr="00A01CF1"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42</w:t>
            </w:r>
          </w:p>
        </w:tc>
        <w:tc>
          <w:tcPr>
            <w:tcW w:w="1276" w:type="pct"/>
          </w:tcPr>
          <w:p w14:paraId="646846F5"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0F77128D"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44513DDA" w14:textId="77777777" w:rsidTr="732D8EA3">
        <w:tc>
          <w:tcPr>
            <w:tcW w:w="2556" w:type="pct"/>
          </w:tcPr>
          <w:p w14:paraId="79E6E5B5" w14:textId="77777777" w:rsidR="00444D12" w:rsidRPr="00A01CF1" w:rsidRDefault="00444D12" w:rsidP="00444D12">
            <w:pPr>
              <w:pStyle w:val="Header"/>
              <w:tabs>
                <w:tab w:val="clear" w:pos="4320"/>
                <w:tab w:val="clear" w:pos="8640"/>
              </w:tabs>
              <w:spacing w:line="276" w:lineRule="auto"/>
              <w:rPr>
                <w:color w:val="000000" w:themeColor="text1"/>
                <w:sz w:val="22"/>
                <w:szCs w:val="22"/>
                <w:lang w:val="en-US"/>
              </w:rPr>
            </w:pPr>
            <w:r>
              <w:rPr>
                <w:color w:val="000000" w:themeColor="text1"/>
                <w:sz w:val="22"/>
                <w:szCs w:val="22"/>
                <w:lang w:val="en-US"/>
              </w:rPr>
              <w:t>Refundable deposits and Prepayments</w:t>
            </w:r>
          </w:p>
        </w:tc>
        <w:tc>
          <w:tcPr>
            <w:tcW w:w="356" w:type="pct"/>
          </w:tcPr>
          <w:p w14:paraId="2A075B26"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43</w:t>
            </w:r>
          </w:p>
        </w:tc>
        <w:tc>
          <w:tcPr>
            <w:tcW w:w="1276" w:type="pct"/>
          </w:tcPr>
          <w:p w14:paraId="77408729" w14:textId="77777777" w:rsidR="00444D12" w:rsidRPr="00A01CF1" w:rsidRDefault="00444D12" w:rsidP="00444D12">
            <w:pPr>
              <w:pStyle w:val="Header"/>
              <w:tabs>
                <w:tab w:val="clear" w:pos="4320"/>
                <w:tab w:val="clear" w:pos="8640"/>
              </w:tabs>
              <w:spacing w:line="276" w:lineRule="auto"/>
              <w:jc w:val="center"/>
              <w:rPr>
                <w:color w:val="000000" w:themeColor="text1"/>
                <w:sz w:val="22"/>
                <w:szCs w:val="22"/>
                <w:lang w:val="en-US"/>
              </w:rPr>
            </w:pPr>
            <w:r>
              <w:rPr>
                <w:color w:val="000000" w:themeColor="text1"/>
                <w:sz w:val="22"/>
                <w:szCs w:val="22"/>
                <w:lang w:val="en-US"/>
              </w:rPr>
              <w:t>xxx</w:t>
            </w:r>
          </w:p>
        </w:tc>
        <w:tc>
          <w:tcPr>
            <w:tcW w:w="812" w:type="pct"/>
          </w:tcPr>
          <w:p w14:paraId="018E1F3E" w14:textId="77777777" w:rsidR="00444D12" w:rsidRPr="00A559F9" w:rsidRDefault="00444D12" w:rsidP="00444D12">
            <w:pPr>
              <w:pStyle w:val="Header"/>
              <w:tabs>
                <w:tab w:val="clear" w:pos="4320"/>
                <w:tab w:val="clear" w:pos="8640"/>
              </w:tabs>
              <w:spacing w:line="276" w:lineRule="auto"/>
              <w:jc w:val="center"/>
              <w:rPr>
                <w:color w:val="FF0000"/>
                <w:sz w:val="22"/>
                <w:szCs w:val="22"/>
                <w:lang w:val="en-US"/>
              </w:rPr>
            </w:pPr>
            <w:r>
              <w:rPr>
                <w:sz w:val="22"/>
                <w:szCs w:val="22"/>
                <w:lang w:val="en-US"/>
              </w:rPr>
              <w:t>xxx</w:t>
            </w:r>
          </w:p>
        </w:tc>
      </w:tr>
      <w:tr w:rsidR="00444D12" w:rsidRPr="00801BC6" w14:paraId="0E2616F6" w14:textId="77777777" w:rsidTr="732D8EA3">
        <w:tc>
          <w:tcPr>
            <w:tcW w:w="2556" w:type="pct"/>
          </w:tcPr>
          <w:p w14:paraId="7BBEB41A" w14:textId="77777777" w:rsidR="00444D12" w:rsidRPr="00801BC6" w:rsidRDefault="00444D12" w:rsidP="00444D12">
            <w:pPr>
              <w:pStyle w:val="Header"/>
              <w:tabs>
                <w:tab w:val="clear" w:pos="4320"/>
                <w:tab w:val="clear" w:pos="8640"/>
              </w:tabs>
              <w:spacing w:line="276" w:lineRule="auto"/>
              <w:rPr>
                <w:sz w:val="22"/>
                <w:szCs w:val="22"/>
                <w:lang w:val="en-US"/>
              </w:rPr>
            </w:pPr>
            <w:r>
              <w:rPr>
                <w:sz w:val="22"/>
                <w:szCs w:val="22"/>
                <w:lang w:val="en-US"/>
              </w:rPr>
              <w:t>Deferred income</w:t>
            </w:r>
          </w:p>
        </w:tc>
        <w:tc>
          <w:tcPr>
            <w:tcW w:w="356" w:type="pct"/>
          </w:tcPr>
          <w:p w14:paraId="5E1041EE"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44</w:t>
            </w:r>
          </w:p>
        </w:tc>
        <w:tc>
          <w:tcPr>
            <w:tcW w:w="1276" w:type="pct"/>
          </w:tcPr>
          <w:p w14:paraId="30BE244C"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c>
          <w:tcPr>
            <w:tcW w:w="812" w:type="pct"/>
          </w:tcPr>
          <w:p w14:paraId="0983537A" w14:textId="77777777" w:rsidR="00444D12" w:rsidRPr="00801BC6" w:rsidRDefault="00444D12" w:rsidP="00444D12">
            <w:pPr>
              <w:pStyle w:val="Header"/>
              <w:tabs>
                <w:tab w:val="clear" w:pos="4320"/>
                <w:tab w:val="clear" w:pos="8640"/>
              </w:tabs>
              <w:spacing w:line="276" w:lineRule="auto"/>
              <w:jc w:val="center"/>
              <w:rPr>
                <w:sz w:val="22"/>
                <w:szCs w:val="22"/>
                <w:lang w:val="en-US"/>
              </w:rPr>
            </w:pPr>
            <w:r>
              <w:rPr>
                <w:sz w:val="22"/>
                <w:szCs w:val="22"/>
                <w:lang w:val="en-US"/>
              </w:rPr>
              <w:t>xxx</w:t>
            </w:r>
          </w:p>
        </w:tc>
      </w:tr>
      <w:tr w:rsidR="00444D12" w:rsidRPr="00801BC6" w14:paraId="3BC2B0A6" w14:textId="77777777" w:rsidTr="732D8EA3">
        <w:tc>
          <w:tcPr>
            <w:tcW w:w="2556" w:type="pct"/>
          </w:tcPr>
          <w:p w14:paraId="664B9236" w14:textId="77777777" w:rsidR="00444D12" w:rsidRPr="00801BC6" w:rsidRDefault="00444D12" w:rsidP="00444D12">
            <w:pPr>
              <w:pStyle w:val="Header"/>
              <w:tabs>
                <w:tab w:val="clear" w:pos="4320"/>
                <w:tab w:val="clear" w:pos="8640"/>
              </w:tabs>
              <w:spacing w:line="276" w:lineRule="auto"/>
              <w:rPr>
                <w:sz w:val="22"/>
                <w:szCs w:val="22"/>
              </w:rPr>
            </w:pPr>
            <w:r>
              <w:rPr>
                <w:sz w:val="22"/>
                <w:szCs w:val="22"/>
              </w:rPr>
              <w:t>Dividends payable</w:t>
            </w:r>
          </w:p>
        </w:tc>
        <w:tc>
          <w:tcPr>
            <w:tcW w:w="356" w:type="pct"/>
          </w:tcPr>
          <w:p w14:paraId="7C352051" w14:textId="77777777" w:rsidR="00444D12" w:rsidRDefault="00444D12" w:rsidP="00444D12">
            <w:pPr>
              <w:pStyle w:val="Header"/>
              <w:tabs>
                <w:tab w:val="clear" w:pos="4320"/>
                <w:tab w:val="clear" w:pos="8640"/>
                <w:tab w:val="decimal" w:pos="150"/>
              </w:tabs>
              <w:spacing w:line="276" w:lineRule="auto"/>
              <w:jc w:val="center"/>
              <w:rPr>
                <w:color w:val="000000" w:themeColor="text1"/>
                <w:sz w:val="22"/>
                <w:szCs w:val="22"/>
                <w:lang w:val="en-US"/>
              </w:rPr>
            </w:pPr>
            <w:r>
              <w:rPr>
                <w:color w:val="000000" w:themeColor="text1"/>
                <w:sz w:val="22"/>
                <w:szCs w:val="22"/>
                <w:lang w:val="en-US"/>
              </w:rPr>
              <w:t>45</w:t>
            </w:r>
          </w:p>
        </w:tc>
        <w:tc>
          <w:tcPr>
            <w:tcW w:w="1276" w:type="pct"/>
          </w:tcPr>
          <w:p w14:paraId="1D25C98D"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c>
          <w:tcPr>
            <w:tcW w:w="812" w:type="pct"/>
          </w:tcPr>
          <w:p w14:paraId="4DB1DEF1" w14:textId="77777777" w:rsidR="00444D12" w:rsidRPr="00801BC6" w:rsidRDefault="00444D12" w:rsidP="00444D12">
            <w:pPr>
              <w:pStyle w:val="Header"/>
              <w:tabs>
                <w:tab w:val="clear" w:pos="4320"/>
                <w:tab w:val="clear" w:pos="8640"/>
              </w:tabs>
              <w:spacing w:line="276" w:lineRule="auto"/>
              <w:jc w:val="center"/>
              <w:rPr>
                <w:sz w:val="22"/>
                <w:szCs w:val="22"/>
              </w:rPr>
            </w:pPr>
            <w:r>
              <w:rPr>
                <w:sz w:val="22"/>
                <w:szCs w:val="22"/>
              </w:rPr>
              <w:t>xxx</w:t>
            </w:r>
          </w:p>
        </w:tc>
      </w:tr>
      <w:tr w:rsidR="00444D12" w:rsidRPr="00801BC6" w14:paraId="28BE458A" w14:textId="77777777" w:rsidTr="732D8EA3">
        <w:tc>
          <w:tcPr>
            <w:tcW w:w="2556" w:type="pct"/>
          </w:tcPr>
          <w:p w14:paraId="36FF95C4"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Total current liabilities</w:t>
            </w:r>
          </w:p>
        </w:tc>
        <w:tc>
          <w:tcPr>
            <w:tcW w:w="356" w:type="pct"/>
          </w:tcPr>
          <w:p w14:paraId="0621424B" w14:textId="77777777" w:rsidR="00444D12" w:rsidRPr="00801BC6" w:rsidRDefault="00444D12" w:rsidP="00444D12">
            <w:pPr>
              <w:pStyle w:val="Header"/>
              <w:tabs>
                <w:tab w:val="clear" w:pos="4320"/>
                <w:tab w:val="clear" w:pos="8640"/>
                <w:tab w:val="decimal" w:pos="150"/>
              </w:tabs>
              <w:spacing w:line="276" w:lineRule="auto"/>
              <w:jc w:val="center"/>
              <w:rPr>
                <w:b/>
                <w:sz w:val="22"/>
                <w:szCs w:val="22"/>
              </w:rPr>
            </w:pPr>
          </w:p>
        </w:tc>
        <w:tc>
          <w:tcPr>
            <w:tcW w:w="1276" w:type="pct"/>
          </w:tcPr>
          <w:p w14:paraId="44F8F2AA"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c>
          <w:tcPr>
            <w:tcW w:w="812" w:type="pct"/>
          </w:tcPr>
          <w:p w14:paraId="1D823F2C"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r>
      <w:tr w:rsidR="00444D12" w:rsidRPr="00801BC6" w14:paraId="64C81F6E" w14:textId="77777777" w:rsidTr="732D8EA3">
        <w:trPr>
          <w:trHeight w:val="199"/>
        </w:trPr>
        <w:tc>
          <w:tcPr>
            <w:tcW w:w="2556" w:type="pct"/>
          </w:tcPr>
          <w:p w14:paraId="267E8EB5" w14:textId="77777777" w:rsidR="00444D12" w:rsidRPr="00801BC6" w:rsidRDefault="00444D12" w:rsidP="00444D12">
            <w:pPr>
              <w:pStyle w:val="Header"/>
              <w:tabs>
                <w:tab w:val="clear" w:pos="4320"/>
                <w:tab w:val="clear" w:pos="8640"/>
              </w:tabs>
              <w:spacing w:line="276" w:lineRule="auto"/>
              <w:rPr>
                <w:sz w:val="22"/>
                <w:szCs w:val="22"/>
              </w:rPr>
            </w:pPr>
          </w:p>
        </w:tc>
        <w:tc>
          <w:tcPr>
            <w:tcW w:w="356" w:type="pct"/>
          </w:tcPr>
          <w:p w14:paraId="60358BD8" w14:textId="77777777" w:rsidR="00444D12" w:rsidRPr="00801BC6" w:rsidRDefault="00444D12" w:rsidP="00444D12">
            <w:pPr>
              <w:pStyle w:val="Header"/>
              <w:tabs>
                <w:tab w:val="clear" w:pos="4320"/>
                <w:tab w:val="clear" w:pos="8640"/>
                <w:tab w:val="decimal" w:pos="150"/>
              </w:tabs>
              <w:spacing w:line="276" w:lineRule="auto"/>
              <w:jc w:val="center"/>
              <w:rPr>
                <w:sz w:val="22"/>
                <w:szCs w:val="22"/>
              </w:rPr>
            </w:pPr>
          </w:p>
        </w:tc>
        <w:tc>
          <w:tcPr>
            <w:tcW w:w="1276" w:type="pct"/>
          </w:tcPr>
          <w:p w14:paraId="0142D25C" w14:textId="77777777" w:rsidR="00444D12" w:rsidRPr="00801BC6" w:rsidRDefault="00444D12" w:rsidP="00444D12">
            <w:pPr>
              <w:pStyle w:val="Header"/>
              <w:tabs>
                <w:tab w:val="clear" w:pos="4320"/>
                <w:tab w:val="clear" w:pos="8640"/>
              </w:tabs>
              <w:spacing w:line="276" w:lineRule="auto"/>
              <w:jc w:val="center"/>
              <w:rPr>
                <w:sz w:val="22"/>
                <w:szCs w:val="22"/>
              </w:rPr>
            </w:pPr>
          </w:p>
        </w:tc>
        <w:tc>
          <w:tcPr>
            <w:tcW w:w="812" w:type="pct"/>
          </w:tcPr>
          <w:p w14:paraId="7B8CD4AE" w14:textId="77777777" w:rsidR="00444D12" w:rsidRPr="00801BC6" w:rsidRDefault="00444D12" w:rsidP="00444D12">
            <w:pPr>
              <w:pStyle w:val="Header"/>
              <w:tabs>
                <w:tab w:val="clear" w:pos="4320"/>
                <w:tab w:val="clear" w:pos="8640"/>
              </w:tabs>
              <w:spacing w:line="276" w:lineRule="auto"/>
              <w:jc w:val="center"/>
              <w:rPr>
                <w:sz w:val="22"/>
                <w:szCs w:val="22"/>
              </w:rPr>
            </w:pPr>
          </w:p>
        </w:tc>
      </w:tr>
      <w:tr w:rsidR="00444D12" w:rsidRPr="00801BC6" w14:paraId="2F56FFF4" w14:textId="77777777" w:rsidTr="732D8EA3">
        <w:tc>
          <w:tcPr>
            <w:tcW w:w="2556" w:type="pct"/>
          </w:tcPr>
          <w:p w14:paraId="6C6AACE1" w14:textId="77777777" w:rsidR="00444D12" w:rsidRPr="00801BC6" w:rsidRDefault="00444D12" w:rsidP="00444D12">
            <w:pPr>
              <w:pStyle w:val="Header"/>
              <w:tabs>
                <w:tab w:val="clear" w:pos="4320"/>
                <w:tab w:val="clear" w:pos="8640"/>
              </w:tabs>
              <w:spacing w:line="276" w:lineRule="auto"/>
              <w:rPr>
                <w:b/>
                <w:sz w:val="22"/>
                <w:szCs w:val="22"/>
              </w:rPr>
            </w:pPr>
            <w:r>
              <w:rPr>
                <w:b/>
                <w:sz w:val="22"/>
                <w:szCs w:val="22"/>
              </w:rPr>
              <w:t>Total equity and liabilities</w:t>
            </w:r>
          </w:p>
        </w:tc>
        <w:tc>
          <w:tcPr>
            <w:tcW w:w="356" w:type="pct"/>
          </w:tcPr>
          <w:p w14:paraId="53771F7C" w14:textId="77777777" w:rsidR="00444D12" w:rsidRPr="00801BC6" w:rsidRDefault="00444D12" w:rsidP="00444D12">
            <w:pPr>
              <w:pStyle w:val="Header"/>
              <w:tabs>
                <w:tab w:val="clear" w:pos="4320"/>
                <w:tab w:val="clear" w:pos="8640"/>
                <w:tab w:val="decimal" w:pos="150"/>
              </w:tabs>
              <w:spacing w:line="276" w:lineRule="auto"/>
              <w:jc w:val="center"/>
              <w:rPr>
                <w:b/>
                <w:sz w:val="22"/>
                <w:szCs w:val="22"/>
              </w:rPr>
            </w:pPr>
          </w:p>
        </w:tc>
        <w:tc>
          <w:tcPr>
            <w:tcW w:w="1276" w:type="pct"/>
          </w:tcPr>
          <w:p w14:paraId="1BFFB988"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c>
          <w:tcPr>
            <w:tcW w:w="812" w:type="pct"/>
          </w:tcPr>
          <w:p w14:paraId="3C7D55F2" w14:textId="77777777" w:rsidR="00444D12" w:rsidRPr="00801BC6" w:rsidRDefault="00444D12" w:rsidP="00444D12">
            <w:pPr>
              <w:pStyle w:val="Header"/>
              <w:tabs>
                <w:tab w:val="clear" w:pos="4320"/>
                <w:tab w:val="clear" w:pos="8640"/>
              </w:tabs>
              <w:spacing w:line="276" w:lineRule="auto"/>
              <w:jc w:val="center"/>
              <w:rPr>
                <w:b/>
                <w:sz w:val="22"/>
                <w:szCs w:val="22"/>
              </w:rPr>
            </w:pPr>
            <w:r>
              <w:rPr>
                <w:b/>
                <w:sz w:val="22"/>
                <w:szCs w:val="22"/>
              </w:rPr>
              <w:t>xxx</w:t>
            </w:r>
          </w:p>
        </w:tc>
      </w:tr>
    </w:tbl>
    <w:p w14:paraId="37A601B7" w14:textId="77777777" w:rsidR="003133CE" w:rsidRPr="00801BC6" w:rsidRDefault="003133CE" w:rsidP="00A5131E">
      <w:pPr>
        <w:tabs>
          <w:tab w:val="decimal" w:pos="4536"/>
          <w:tab w:val="decimal" w:pos="4962"/>
          <w:tab w:val="decimal" w:pos="6096"/>
          <w:tab w:val="decimal" w:pos="7655"/>
          <w:tab w:val="decimal" w:pos="9214"/>
        </w:tabs>
        <w:spacing w:line="360" w:lineRule="auto"/>
        <w:rPr>
          <w:sz w:val="22"/>
          <w:szCs w:val="22"/>
        </w:rPr>
      </w:pPr>
    </w:p>
    <w:p w14:paraId="769CADA8" w14:textId="77777777" w:rsidR="00D30B83" w:rsidRPr="00801BC6" w:rsidRDefault="003133CE" w:rsidP="003133CE">
      <w:pPr>
        <w:tabs>
          <w:tab w:val="decimal" w:pos="4536"/>
          <w:tab w:val="decimal" w:pos="4962"/>
          <w:tab w:val="decimal" w:pos="6096"/>
          <w:tab w:val="decimal" w:pos="7655"/>
          <w:tab w:val="decimal" w:pos="9214"/>
        </w:tabs>
        <w:spacing w:line="360" w:lineRule="auto"/>
        <w:jc w:val="both"/>
        <w:rPr>
          <w:sz w:val="22"/>
          <w:szCs w:val="22"/>
        </w:rPr>
      </w:pPr>
      <w:r>
        <w:rPr>
          <w:sz w:val="22"/>
          <w:szCs w:val="22"/>
        </w:rPr>
        <w:tab/>
        <w:t>The financial statements were approved by the Board on ______________20XX and signed on its behalf by:</w:t>
      </w:r>
    </w:p>
    <w:p w14:paraId="73BF009C" w14:textId="77777777" w:rsidR="00726354" w:rsidRDefault="00726354" w:rsidP="00A5131E">
      <w:pPr>
        <w:pStyle w:val="CommentText"/>
        <w:widowControl w:val="0"/>
        <w:spacing w:line="360" w:lineRule="auto"/>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3210"/>
        <w:gridCol w:w="3046"/>
      </w:tblGrid>
      <w:tr w:rsidR="4A804C72" w14:paraId="48F59CE5" w14:textId="77777777" w:rsidTr="005D2DEB">
        <w:trPr>
          <w:trHeight w:val="15"/>
        </w:trPr>
        <w:tc>
          <w:tcPr>
            <w:tcW w:w="3483" w:type="dxa"/>
            <w:tcMar>
              <w:left w:w="108" w:type="dxa"/>
              <w:right w:w="108" w:type="dxa"/>
            </w:tcMar>
          </w:tcPr>
          <w:p w14:paraId="0187672C" w14:textId="77777777" w:rsidR="4A804C72" w:rsidRPr="00CE5548" w:rsidRDefault="4A804C72" w:rsidP="4A804C72">
            <w:pPr>
              <w:spacing w:line="360" w:lineRule="auto"/>
              <w:rPr>
                <w:b/>
                <w:bCs/>
                <w:lang w:val="en-US"/>
              </w:rPr>
            </w:pPr>
          </w:p>
          <w:p w14:paraId="428DB842" w14:textId="77777777" w:rsidR="4A804C72" w:rsidRPr="00CE5548" w:rsidRDefault="4A804C72" w:rsidP="4A804C72">
            <w:pPr>
              <w:spacing w:line="360" w:lineRule="auto"/>
              <w:rPr>
                <w:b/>
                <w:bCs/>
                <w:lang w:val="en-US"/>
              </w:rPr>
            </w:pPr>
            <w:r>
              <w:rPr>
                <w:b/>
                <w:bCs/>
                <w:lang w:val="en-US"/>
              </w:rPr>
              <w:t>………………………………</w:t>
            </w:r>
          </w:p>
        </w:tc>
        <w:tc>
          <w:tcPr>
            <w:tcW w:w="3219" w:type="dxa"/>
            <w:tcMar>
              <w:left w:w="108" w:type="dxa"/>
              <w:right w:w="108" w:type="dxa"/>
            </w:tcMar>
          </w:tcPr>
          <w:p w14:paraId="51E29B70" w14:textId="77777777" w:rsidR="4A804C72" w:rsidRPr="00CE5548" w:rsidRDefault="4A804C72" w:rsidP="4A804C72">
            <w:pPr>
              <w:spacing w:line="360" w:lineRule="auto"/>
              <w:rPr>
                <w:b/>
                <w:bCs/>
                <w:lang w:val="en-US"/>
              </w:rPr>
            </w:pPr>
          </w:p>
          <w:p w14:paraId="7D71E65C" w14:textId="77777777" w:rsidR="4A804C72" w:rsidRPr="00CE5548" w:rsidRDefault="4A804C72" w:rsidP="4A804C72">
            <w:pPr>
              <w:spacing w:line="360" w:lineRule="auto"/>
              <w:rPr>
                <w:b/>
                <w:bCs/>
                <w:lang w:val="en-US"/>
              </w:rPr>
            </w:pPr>
            <w:r>
              <w:rPr>
                <w:b/>
                <w:bCs/>
                <w:lang w:val="en-US"/>
              </w:rPr>
              <w:t>……………………………….</w:t>
            </w:r>
          </w:p>
        </w:tc>
        <w:tc>
          <w:tcPr>
            <w:tcW w:w="3099" w:type="dxa"/>
            <w:tcMar>
              <w:left w:w="108" w:type="dxa"/>
              <w:right w:w="108" w:type="dxa"/>
            </w:tcMar>
          </w:tcPr>
          <w:p w14:paraId="159F4CFD" w14:textId="77777777" w:rsidR="4A804C72" w:rsidRPr="00CE5548" w:rsidRDefault="4A804C72" w:rsidP="4A804C72">
            <w:pPr>
              <w:spacing w:line="360" w:lineRule="auto"/>
              <w:rPr>
                <w:b/>
                <w:bCs/>
                <w:lang w:val="en-US"/>
              </w:rPr>
            </w:pPr>
          </w:p>
          <w:p w14:paraId="1B59393D" w14:textId="77777777" w:rsidR="4A804C72" w:rsidRPr="00CE5548" w:rsidRDefault="4A804C72" w:rsidP="4A804C72">
            <w:pPr>
              <w:spacing w:line="360" w:lineRule="auto"/>
              <w:rPr>
                <w:b/>
                <w:bCs/>
                <w:lang w:val="en-US"/>
              </w:rPr>
            </w:pPr>
            <w:r>
              <w:rPr>
                <w:b/>
                <w:bCs/>
                <w:lang w:val="en-US"/>
              </w:rPr>
              <w:t>…………………………..</w:t>
            </w:r>
          </w:p>
        </w:tc>
      </w:tr>
      <w:tr w:rsidR="4A804C72" w14:paraId="489843EB" w14:textId="77777777" w:rsidTr="005D2DEB">
        <w:trPr>
          <w:trHeight w:val="15"/>
        </w:trPr>
        <w:tc>
          <w:tcPr>
            <w:tcW w:w="3483" w:type="dxa"/>
            <w:tcMar>
              <w:left w:w="108" w:type="dxa"/>
              <w:right w:w="108" w:type="dxa"/>
            </w:tcMar>
          </w:tcPr>
          <w:p w14:paraId="1190DED3" w14:textId="77777777" w:rsidR="4A804C72" w:rsidRPr="00CE5548" w:rsidRDefault="4A804C72" w:rsidP="4A804C72">
            <w:pPr>
              <w:spacing w:line="360" w:lineRule="auto"/>
              <w:rPr>
                <w:b/>
                <w:bCs/>
                <w:lang w:val="en-US"/>
              </w:rPr>
            </w:pPr>
            <w:r>
              <w:rPr>
                <w:b/>
                <w:bCs/>
                <w:lang w:val="en-US"/>
              </w:rPr>
              <w:t>Name</w:t>
            </w:r>
          </w:p>
        </w:tc>
        <w:tc>
          <w:tcPr>
            <w:tcW w:w="3219" w:type="dxa"/>
            <w:tcMar>
              <w:left w:w="108" w:type="dxa"/>
              <w:right w:w="108" w:type="dxa"/>
            </w:tcMar>
          </w:tcPr>
          <w:p w14:paraId="7DC11220" w14:textId="77777777" w:rsidR="4A804C72" w:rsidRPr="00CE5548" w:rsidRDefault="4A804C72" w:rsidP="4A804C72">
            <w:pPr>
              <w:spacing w:line="360" w:lineRule="auto"/>
              <w:rPr>
                <w:b/>
                <w:bCs/>
                <w:lang w:val="en-US"/>
              </w:rPr>
            </w:pPr>
            <w:r>
              <w:rPr>
                <w:b/>
                <w:bCs/>
                <w:lang w:val="en-US"/>
              </w:rPr>
              <w:t>Name</w:t>
            </w:r>
          </w:p>
        </w:tc>
        <w:tc>
          <w:tcPr>
            <w:tcW w:w="3099" w:type="dxa"/>
            <w:tcMar>
              <w:left w:w="108" w:type="dxa"/>
              <w:right w:w="108" w:type="dxa"/>
            </w:tcMar>
          </w:tcPr>
          <w:p w14:paraId="72E14EC8" w14:textId="77777777" w:rsidR="4A804C72" w:rsidRPr="00CE5548" w:rsidRDefault="4A804C72" w:rsidP="4A804C72">
            <w:pPr>
              <w:spacing w:line="360" w:lineRule="auto"/>
              <w:rPr>
                <w:b/>
                <w:bCs/>
                <w:lang w:val="en-US"/>
              </w:rPr>
            </w:pPr>
            <w:r>
              <w:rPr>
                <w:b/>
                <w:bCs/>
                <w:lang w:val="en-US"/>
              </w:rPr>
              <w:t>Name</w:t>
            </w:r>
          </w:p>
        </w:tc>
      </w:tr>
      <w:tr w:rsidR="4A804C72" w14:paraId="5178B0A3" w14:textId="77777777" w:rsidTr="005D2DEB">
        <w:trPr>
          <w:trHeight w:val="15"/>
        </w:trPr>
        <w:tc>
          <w:tcPr>
            <w:tcW w:w="3483" w:type="dxa"/>
            <w:tcMar>
              <w:left w:w="108" w:type="dxa"/>
              <w:right w:w="108" w:type="dxa"/>
            </w:tcMar>
          </w:tcPr>
          <w:p w14:paraId="1472728E" w14:textId="77777777" w:rsidR="4A804C72" w:rsidRPr="00CE5548" w:rsidRDefault="4A804C72" w:rsidP="4A804C72">
            <w:pPr>
              <w:spacing w:line="360" w:lineRule="auto"/>
              <w:rPr>
                <w:b/>
                <w:bCs/>
                <w:lang w:val="en-US"/>
              </w:rPr>
            </w:pPr>
            <w:r>
              <w:rPr>
                <w:b/>
                <w:bCs/>
                <w:lang w:val="en-US"/>
              </w:rPr>
              <w:t>Chairman of the Board</w:t>
            </w:r>
          </w:p>
        </w:tc>
        <w:tc>
          <w:tcPr>
            <w:tcW w:w="3219" w:type="dxa"/>
            <w:tcMar>
              <w:left w:w="108" w:type="dxa"/>
              <w:right w:w="108" w:type="dxa"/>
            </w:tcMar>
          </w:tcPr>
          <w:p w14:paraId="05A15F72" w14:textId="77777777" w:rsidR="4A804C72" w:rsidRPr="00CE5548" w:rsidRDefault="4A804C72" w:rsidP="4A804C72">
            <w:pPr>
              <w:spacing w:line="360" w:lineRule="auto"/>
              <w:rPr>
                <w:b/>
                <w:bCs/>
                <w:lang w:val="en-US"/>
              </w:rPr>
            </w:pPr>
            <w:r>
              <w:rPr>
                <w:b/>
                <w:bCs/>
                <w:lang w:val="en-US"/>
              </w:rPr>
              <w:t>Managing Director</w:t>
            </w:r>
          </w:p>
        </w:tc>
        <w:tc>
          <w:tcPr>
            <w:tcW w:w="3099" w:type="dxa"/>
            <w:tcMar>
              <w:left w:w="108" w:type="dxa"/>
              <w:right w:w="108" w:type="dxa"/>
            </w:tcMar>
          </w:tcPr>
          <w:p w14:paraId="1AD75230" w14:textId="77777777" w:rsidR="4A804C72" w:rsidRPr="00CE5548" w:rsidRDefault="4A804C72" w:rsidP="4A804C72">
            <w:pPr>
              <w:spacing w:line="360" w:lineRule="auto"/>
              <w:rPr>
                <w:b/>
                <w:bCs/>
                <w:lang w:val="en-US"/>
              </w:rPr>
            </w:pPr>
            <w:r>
              <w:rPr>
                <w:b/>
                <w:bCs/>
                <w:lang w:val="en-US"/>
              </w:rPr>
              <w:t>Head of Finance</w:t>
            </w:r>
          </w:p>
        </w:tc>
      </w:tr>
      <w:tr w:rsidR="4A804C72" w14:paraId="0CEE9B3A" w14:textId="77777777" w:rsidTr="005D2DEB">
        <w:trPr>
          <w:trHeight w:val="15"/>
        </w:trPr>
        <w:tc>
          <w:tcPr>
            <w:tcW w:w="3483" w:type="dxa"/>
            <w:tcMar>
              <w:left w:w="108" w:type="dxa"/>
              <w:right w:w="108" w:type="dxa"/>
            </w:tcMar>
          </w:tcPr>
          <w:p w14:paraId="1E1D35B5" w14:textId="77777777" w:rsidR="4A804C72" w:rsidRPr="00CE5548" w:rsidRDefault="4A804C72" w:rsidP="4A804C72">
            <w:pPr>
              <w:spacing w:line="360" w:lineRule="auto"/>
              <w:rPr>
                <w:b/>
                <w:bCs/>
                <w:lang w:val="en-US"/>
              </w:rPr>
            </w:pPr>
            <w:r>
              <w:rPr>
                <w:b/>
                <w:bCs/>
                <w:lang w:val="en-US"/>
              </w:rPr>
              <w:t xml:space="preserve"> </w:t>
            </w:r>
          </w:p>
        </w:tc>
        <w:tc>
          <w:tcPr>
            <w:tcW w:w="3219" w:type="dxa"/>
            <w:tcMar>
              <w:left w:w="108" w:type="dxa"/>
              <w:right w:w="108" w:type="dxa"/>
            </w:tcMar>
          </w:tcPr>
          <w:p w14:paraId="61A22815" w14:textId="77777777" w:rsidR="4A804C72" w:rsidRPr="00CE5548" w:rsidRDefault="4A804C72" w:rsidP="4A804C72">
            <w:pPr>
              <w:spacing w:line="360" w:lineRule="auto"/>
              <w:rPr>
                <w:b/>
                <w:bCs/>
                <w:lang w:val="en-US"/>
              </w:rPr>
            </w:pPr>
            <w:r>
              <w:rPr>
                <w:b/>
                <w:bCs/>
                <w:lang w:val="en-US"/>
              </w:rPr>
              <w:t xml:space="preserve"> </w:t>
            </w:r>
          </w:p>
        </w:tc>
        <w:tc>
          <w:tcPr>
            <w:tcW w:w="3099" w:type="dxa"/>
            <w:tcMar>
              <w:left w:w="108" w:type="dxa"/>
              <w:right w:w="108" w:type="dxa"/>
            </w:tcMar>
          </w:tcPr>
          <w:p w14:paraId="24E8AAD6" w14:textId="77777777" w:rsidR="4A804C72" w:rsidRPr="00CE5548" w:rsidRDefault="4A804C72" w:rsidP="4A804C72">
            <w:pPr>
              <w:spacing w:line="360" w:lineRule="auto"/>
              <w:rPr>
                <w:b/>
                <w:bCs/>
              </w:rPr>
            </w:pPr>
            <w:r>
              <w:rPr>
                <w:b/>
                <w:bCs/>
              </w:rPr>
              <w:t>ICPAK Member Number:</w:t>
            </w:r>
          </w:p>
        </w:tc>
      </w:tr>
      <w:tr w:rsidR="4A804C72" w14:paraId="5438DAF0" w14:textId="77777777" w:rsidTr="005D2DEB">
        <w:trPr>
          <w:trHeight w:val="15"/>
        </w:trPr>
        <w:tc>
          <w:tcPr>
            <w:tcW w:w="3483" w:type="dxa"/>
            <w:tcMar>
              <w:left w:w="108" w:type="dxa"/>
              <w:right w:w="108" w:type="dxa"/>
            </w:tcMar>
          </w:tcPr>
          <w:p w14:paraId="38C5BE7D" w14:textId="77777777" w:rsidR="4A804C72" w:rsidRPr="00CE5548" w:rsidRDefault="4A804C72" w:rsidP="4A804C72">
            <w:pPr>
              <w:spacing w:line="360" w:lineRule="auto"/>
              <w:rPr>
                <w:b/>
                <w:bCs/>
              </w:rPr>
            </w:pPr>
            <w:r>
              <w:rPr>
                <w:b/>
                <w:bCs/>
              </w:rPr>
              <w:t>Date</w:t>
            </w:r>
          </w:p>
        </w:tc>
        <w:tc>
          <w:tcPr>
            <w:tcW w:w="3219" w:type="dxa"/>
            <w:tcMar>
              <w:left w:w="108" w:type="dxa"/>
              <w:right w:w="108" w:type="dxa"/>
            </w:tcMar>
          </w:tcPr>
          <w:p w14:paraId="152980A7" w14:textId="77777777" w:rsidR="4A804C72" w:rsidRPr="00CE5548" w:rsidRDefault="4A804C72" w:rsidP="4A804C72">
            <w:pPr>
              <w:spacing w:line="360" w:lineRule="auto"/>
              <w:rPr>
                <w:b/>
                <w:bCs/>
              </w:rPr>
            </w:pPr>
            <w:r>
              <w:rPr>
                <w:b/>
                <w:bCs/>
              </w:rPr>
              <w:t>Date</w:t>
            </w:r>
          </w:p>
        </w:tc>
        <w:tc>
          <w:tcPr>
            <w:tcW w:w="3099" w:type="dxa"/>
            <w:tcMar>
              <w:left w:w="108" w:type="dxa"/>
              <w:right w:w="108" w:type="dxa"/>
            </w:tcMar>
          </w:tcPr>
          <w:p w14:paraId="743945D4" w14:textId="77777777" w:rsidR="4A804C72" w:rsidRPr="00CE5548" w:rsidRDefault="4A804C72" w:rsidP="4A804C72">
            <w:pPr>
              <w:spacing w:line="360" w:lineRule="auto"/>
              <w:rPr>
                <w:b/>
                <w:bCs/>
              </w:rPr>
            </w:pPr>
            <w:r>
              <w:rPr>
                <w:b/>
                <w:bCs/>
              </w:rPr>
              <w:t>Date</w:t>
            </w:r>
          </w:p>
        </w:tc>
      </w:tr>
    </w:tbl>
    <w:p w14:paraId="24340BDF" w14:textId="77777777" w:rsidR="00051E5D" w:rsidRPr="00CC069B" w:rsidRDefault="00051E5D" w:rsidP="00A5131E">
      <w:pPr>
        <w:pStyle w:val="CommentText"/>
        <w:widowControl w:val="0"/>
        <w:spacing w:line="360" w:lineRule="auto"/>
        <w:rPr>
          <w:b/>
          <w:bCs/>
          <w:sz w:val="24"/>
          <w:szCs w:val="24"/>
        </w:rPr>
      </w:pPr>
    </w:p>
    <w:p w14:paraId="7BB825F3" w14:textId="77777777" w:rsidR="003133CE" w:rsidRDefault="003133CE" w:rsidP="003133CE"/>
    <w:p w14:paraId="6294E777" w14:textId="77777777" w:rsidR="0076573E" w:rsidRPr="00F87E25" w:rsidRDefault="0076573E" w:rsidP="0076573E">
      <w:pPr>
        <w:tabs>
          <w:tab w:val="left" w:pos="452"/>
        </w:tabs>
        <w:rPr>
          <w:i/>
          <w:iCs/>
          <w:sz w:val="16"/>
          <w:szCs w:val="16"/>
          <w:lang w:val="en-US"/>
        </w:rPr>
      </w:pPr>
      <w:r w:rsidRPr="00F87E25">
        <w:rPr>
          <w:i/>
          <w:iCs/>
          <w:sz w:val="16"/>
          <w:szCs w:val="16"/>
          <w:lang w:val="en-US"/>
        </w:rPr>
        <w:t>Sep*     - This relates to the balance as at 30</w:t>
      </w:r>
      <w:r w:rsidRPr="00F87E25">
        <w:rPr>
          <w:i/>
          <w:iCs/>
          <w:sz w:val="16"/>
          <w:szCs w:val="16"/>
          <w:vertAlign w:val="superscript"/>
          <w:lang w:val="en-US"/>
        </w:rPr>
        <w:t>th</w:t>
      </w:r>
      <w:r w:rsidRPr="00F87E25">
        <w:rPr>
          <w:i/>
          <w:iCs/>
          <w:sz w:val="16"/>
          <w:szCs w:val="16"/>
          <w:lang w:val="en-US"/>
        </w:rPr>
        <w:t xml:space="preserve"> September.</w:t>
      </w:r>
    </w:p>
    <w:p w14:paraId="0580BABE" w14:textId="77777777" w:rsidR="0076573E" w:rsidRPr="00F87E25" w:rsidRDefault="0076573E" w:rsidP="0076573E">
      <w:pPr>
        <w:tabs>
          <w:tab w:val="left" w:pos="452"/>
        </w:tabs>
        <w:rPr>
          <w:i/>
          <w:iCs/>
          <w:sz w:val="16"/>
          <w:szCs w:val="16"/>
          <w:lang w:val="en-US"/>
        </w:rPr>
      </w:pPr>
      <w:r w:rsidRPr="00F87E25">
        <w:rPr>
          <w:i/>
          <w:iCs/>
          <w:sz w:val="16"/>
          <w:szCs w:val="16"/>
          <w:lang w:val="en-US"/>
        </w:rPr>
        <w:t>Dec*     - This relates to the balance as at 31</w:t>
      </w:r>
      <w:r w:rsidRPr="00F87E25">
        <w:rPr>
          <w:i/>
          <w:iCs/>
          <w:sz w:val="16"/>
          <w:szCs w:val="16"/>
          <w:vertAlign w:val="superscript"/>
          <w:lang w:val="en-US"/>
        </w:rPr>
        <w:t>st</w:t>
      </w:r>
      <w:r w:rsidRPr="00F87E25">
        <w:rPr>
          <w:i/>
          <w:iCs/>
          <w:sz w:val="16"/>
          <w:szCs w:val="16"/>
          <w:lang w:val="en-US"/>
        </w:rPr>
        <w:t xml:space="preserve"> December.</w:t>
      </w:r>
    </w:p>
    <w:p w14:paraId="3688BDD3" w14:textId="77777777" w:rsidR="0076573E" w:rsidRPr="00F87E25" w:rsidRDefault="0076573E" w:rsidP="0076573E">
      <w:pPr>
        <w:tabs>
          <w:tab w:val="left" w:pos="452"/>
        </w:tabs>
        <w:jc w:val="both"/>
        <w:rPr>
          <w:i/>
          <w:iCs/>
          <w:sz w:val="16"/>
          <w:szCs w:val="16"/>
          <w:lang w:val="en-US"/>
        </w:rPr>
      </w:pPr>
      <w:r w:rsidRPr="00F87E25">
        <w:rPr>
          <w:i/>
          <w:iCs/>
          <w:sz w:val="16"/>
          <w:szCs w:val="16"/>
          <w:lang w:val="en-US"/>
        </w:rPr>
        <w:t>March*- This relates to the balance as at 31</w:t>
      </w:r>
      <w:r w:rsidRPr="00F87E25">
        <w:rPr>
          <w:i/>
          <w:iCs/>
          <w:sz w:val="16"/>
          <w:szCs w:val="16"/>
          <w:vertAlign w:val="superscript"/>
          <w:lang w:val="en-US"/>
        </w:rPr>
        <w:t>st</w:t>
      </w:r>
      <w:r w:rsidRPr="00F87E25">
        <w:rPr>
          <w:i/>
          <w:iCs/>
          <w:sz w:val="16"/>
          <w:szCs w:val="16"/>
          <w:lang w:val="en-US"/>
        </w:rPr>
        <w:t xml:space="preserve"> March.</w:t>
      </w:r>
    </w:p>
    <w:p w14:paraId="36E72756" w14:textId="77777777" w:rsidR="0076573E" w:rsidRPr="00F87E25" w:rsidRDefault="0076573E" w:rsidP="0076573E">
      <w:pPr>
        <w:tabs>
          <w:tab w:val="left" w:pos="452"/>
        </w:tabs>
        <w:rPr>
          <w:i/>
          <w:iCs/>
          <w:sz w:val="16"/>
          <w:szCs w:val="16"/>
          <w:lang w:val="en-US"/>
        </w:rPr>
      </w:pPr>
      <w:r w:rsidRPr="00F87E25">
        <w:rPr>
          <w:i/>
          <w:iCs/>
          <w:sz w:val="16"/>
          <w:szCs w:val="16"/>
          <w:lang w:val="en-US"/>
        </w:rPr>
        <w:t>June*   - This relates to the balance as at 30</w:t>
      </w:r>
      <w:r w:rsidRPr="00F87E25">
        <w:rPr>
          <w:i/>
          <w:iCs/>
          <w:sz w:val="16"/>
          <w:szCs w:val="16"/>
          <w:vertAlign w:val="superscript"/>
          <w:lang w:val="en-US"/>
        </w:rPr>
        <w:t>th</w:t>
      </w:r>
      <w:r w:rsidRPr="00F87E25">
        <w:rPr>
          <w:i/>
          <w:iCs/>
          <w:sz w:val="16"/>
          <w:szCs w:val="16"/>
          <w:lang w:val="en-US"/>
        </w:rPr>
        <w:t xml:space="preserve"> June.</w:t>
      </w:r>
    </w:p>
    <w:p w14:paraId="5CDCE65B" w14:textId="77777777" w:rsidR="0076573E" w:rsidRPr="00F87E25" w:rsidRDefault="0076573E" w:rsidP="0076573E">
      <w:pPr>
        <w:tabs>
          <w:tab w:val="left" w:pos="452"/>
        </w:tabs>
        <w:rPr>
          <w:i/>
          <w:iCs/>
          <w:sz w:val="16"/>
          <w:szCs w:val="16"/>
          <w:lang w:val="en-US"/>
        </w:rPr>
      </w:pPr>
      <w:r w:rsidRPr="00F87E25">
        <w:rPr>
          <w:i/>
          <w:iCs/>
          <w:sz w:val="16"/>
          <w:szCs w:val="16"/>
          <w:lang w:val="en-US"/>
        </w:rPr>
        <w:t>*Audited prior year relates to the balances as at the end of the previous financial year.</w:t>
      </w:r>
    </w:p>
    <w:p w14:paraId="217E2247" w14:textId="77777777" w:rsidR="003133CE" w:rsidRDefault="003133CE" w:rsidP="003133CE"/>
    <w:p w14:paraId="7EF5C2E0" w14:textId="77777777" w:rsidR="007C42BE" w:rsidRDefault="007C42BE" w:rsidP="003133CE"/>
    <w:p w14:paraId="3541F759" w14:textId="77777777" w:rsidR="007C42BE" w:rsidRPr="003133CE" w:rsidRDefault="007C42BE" w:rsidP="003133CE">
      <w:pPr>
        <w:sectPr w:rsidR="007C42BE" w:rsidRPr="003133CE" w:rsidSect="00B75B36">
          <w:pgSz w:w="12240" w:h="15840" w:code="1"/>
          <w:pgMar w:top="898" w:right="1260" w:bottom="180" w:left="1298" w:header="283" w:footer="283" w:gutter="0"/>
          <w:pgNumType w:start="1"/>
          <w:cols w:space="720"/>
          <w:docGrid w:linePitch="326"/>
        </w:sectPr>
      </w:pPr>
    </w:p>
    <w:p w14:paraId="3EBAE16E" w14:textId="77777777" w:rsidR="003836EB" w:rsidRDefault="136AFBC1" w:rsidP="001B758F">
      <w:pPr>
        <w:pStyle w:val="Heading1"/>
        <w:numPr>
          <w:ilvl w:val="0"/>
          <w:numId w:val="13"/>
        </w:numPr>
        <w:jc w:val="both"/>
      </w:pPr>
      <w:bookmarkStart w:id="10" w:name="_Toc241597890"/>
      <w:r>
        <w:rPr>
          <w:rFonts w:ascii="Times New Roman" w:hAnsi="Times New Roman"/>
          <w:sz w:val="22"/>
          <w:szCs w:val="22"/>
        </w:rPr>
        <w:lastRenderedPageBreak/>
        <w:t xml:space="preserve">Statement of Changes in Equity for the Period Ended </w:t>
      </w:r>
      <w:r>
        <w:rPr>
          <w:rFonts w:ascii="Times New Roman" w:hAnsi="Times New Roman"/>
          <w:color w:val="000000" w:themeColor="text1"/>
        </w:rPr>
        <w:t>Sep/Dec/Mar/June XX, 20xx</w:t>
      </w:r>
      <w:bookmarkEnd w:id="10"/>
      <w:r>
        <w:t xml:space="preserve"> </w:t>
      </w:r>
    </w:p>
    <w:p w14:paraId="22671979" w14:textId="77777777" w:rsidR="005B3468" w:rsidRPr="005B3468" w:rsidRDefault="005B3468" w:rsidP="005B3468"/>
    <w:tbl>
      <w:tblPr>
        <w:tblW w:w="128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417"/>
        <w:gridCol w:w="1418"/>
        <w:gridCol w:w="1417"/>
        <w:gridCol w:w="1134"/>
        <w:gridCol w:w="1134"/>
        <w:gridCol w:w="1559"/>
        <w:gridCol w:w="1044"/>
      </w:tblGrid>
      <w:tr w:rsidR="00AA166B" w:rsidRPr="00801BC6" w14:paraId="2BF560D6" w14:textId="77777777" w:rsidTr="00C41E37">
        <w:trPr>
          <w:trHeight w:val="555"/>
          <w:tblHeader/>
        </w:trPr>
        <w:tc>
          <w:tcPr>
            <w:tcW w:w="3715" w:type="dxa"/>
            <w:shd w:val="clear" w:color="auto" w:fill="BDD6EE" w:themeFill="accent1" w:themeFillTint="66"/>
            <w:vAlign w:val="center"/>
          </w:tcPr>
          <w:p w14:paraId="6848E8A2" w14:textId="77777777" w:rsidR="00AA166B" w:rsidRPr="00801BC6" w:rsidRDefault="00AA166B" w:rsidP="000E3A1A">
            <w:pPr>
              <w:autoSpaceDE/>
              <w:autoSpaceDN/>
              <w:spacing w:line="276" w:lineRule="auto"/>
              <w:rPr>
                <w:b/>
                <w:bCs/>
                <w:sz w:val="22"/>
                <w:szCs w:val="22"/>
                <w:lang w:eastAsia="en-GB"/>
              </w:rPr>
            </w:pPr>
          </w:p>
        </w:tc>
        <w:tc>
          <w:tcPr>
            <w:tcW w:w="1417" w:type="dxa"/>
            <w:shd w:val="clear" w:color="auto" w:fill="BDD6EE" w:themeFill="accent1" w:themeFillTint="66"/>
            <w:vAlign w:val="center"/>
            <w:hideMark/>
          </w:tcPr>
          <w:p w14:paraId="50117919"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Ordinary share capital</w:t>
            </w:r>
          </w:p>
        </w:tc>
        <w:tc>
          <w:tcPr>
            <w:tcW w:w="1418" w:type="dxa"/>
            <w:shd w:val="clear" w:color="auto" w:fill="BDD6EE" w:themeFill="accent1" w:themeFillTint="66"/>
            <w:vAlign w:val="center"/>
            <w:hideMark/>
          </w:tcPr>
          <w:p w14:paraId="495FA3A6"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Revaluation reserve</w:t>
            </w:r>
          </w:p>
        </w:tc>
        <w:tc>
          <w:tcPr>
            <w:tcW w:w="1417" w:type="dxa"/>
            <w:shd w:val="clear" w:color="auto" w:fill="BDD6EE" w:themeFill="accent1" w:themeFillTint="66"/>
            <w:vAlign w:val="center"/>
            <w:hideMark/>
          </w:tcPr>
          <w:p w14:paraId="751602E6"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Fair value adjustment reserve</w:t>
            </w:r>
          </w:p>
        </w:tc>
        <w:tc>
          <w:tcPr>
            <w:tcW w:w="1134" w:type="dxa"/>
            <w:shd w:val="clear" w:color="auto" w:fill="BDD6EE" w:themeFill="accent1" w:themeFillTint="66"/>
            <w:vAlign w:val="center"/>
            <w:hideMark/>
          </w:tcPr>
          <w:p w14:paraId="687A2B76"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Retained earnings</w:t>
            </w:r>
          </w:p>
        </w:tc>
        <w:tc>
          <w:tcPr>
            <w:tcW w:w="1134" w:type="dxa"/>
            <w:shd w:val="clear" w:color="auto" w:fill="BDD6EE" w:themeFill="accent1" w:themeFillTint="66"/>
            <w:vAlign w:val="center"/>
            <w:hideMark/>
          </w:tcPr>
          <w:p w14:paraId="31E23C16"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Proposed dividends</w:t>
            </w:r>
          </w:p>
        </w:tc>
        <w:tc>
          <w:tcPr>
            <w:tcW w:w="1559" w:type="dxa"/>
            <w:shd w:val="clear" w:color="auto" w:fill="BDD6EE" w:themeFill="accent1" w:themeFillTint="66"/>
          </w:tcPr>
          <w:p w14:paraId="4F27F940"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Capital/</w:t>
            </w:r>
          </w:p>
          <w:p w14:paraId="4B91DD3F" w14:textId="77777777" w:rsidR="00AA166B" w:rsidRPr="00801BC6" w:rsidRDefault="00AA166B" w:rsidP="000E3A1A">
            <w:pPr>
              <w:autoSpaceDE/>
              <w:autoSpaceDN/>
              <w:spacing w:line="276" w:lineRule="auto"/>
              <w:rPr>
                <w:b/>
                <w:bCs/>
                <w:sz w:val="22"/>
                <w:szCs w:val="22"/>
                <w:lang w:eastAsia="en-GB"/>
              </w:rPr>
            </w:pPr>
            <w:r>
              <w:rPr>
                <w:b/>
                <w:bCs/>
                <w:sz w:val="22"/>
                <w:szCs w:val="22"/>
                <w:lang w:eastAsia="en-GB"/>
              </w:rPr>
              <w:t>Development Fund</w:t>
            </w:r>
          </w:p>
        </w:tc>
        <w:tc>
          <w:tcPr>
            <w:tcW w:w="1044" w:type="dxa"/>
            <w:shd w:val="clear" w:color="auto" w:fill="BDD6EE" w:themeFill="accent1" w:themeFillTint="66"/>
            <w:vAlign w:val="center"/>
            <w:hideMark/>
          </w:tcPr>
          <w:p w14:paraId="35E1A14A" w14:textId="77777777" w:rsidR="00AA166B" w:rsidRPr="00801BC6" w:rsidRDefault="00AA166B" w:rsidP="000E3A1A">
            <w:pPr>
              <w:autoSpaceDE/>
              <w:autoSpaceDN/>
              <w:spacing w:line="360" w:lineRule="auto"/>
              <w:rPr>
                <w:b/>
                <w:bCs/>
                <w:sz w:val="22"/>
                <w:szCs w:val="22"/>
                <w:lang w:eastAsia="en-GB"/>
              </w:rPr>
            </w:pPr>
            <w:r>
              <w:rPr>
                <w:b/>
                <w:bCs/>
                <w:sz w:val="22"/>
                <w:szCs w:val="22"/>
                <w:lang w:eastAsia="en-GB"/>
              </w:rPr>
              <w:t>Total</w:t>
            </w:r>
          </w:p>
        </w:tc>
      </w:tr>
      <w:tr w:rsidR="00AA166B" w:rsidRPr="00801BC6" w14:paraId="3C9B614C" w14:textId="77777777" w:rsidTr="4A804C72">
        <w:trPr>
          <w:trHeight w:val="340"/>
        </w:trPr>
        <w:tc>
          <w:tcPr>
            <w:tcW w:w="3715" w:type="dxa"/>
            <w:noWrap/>
            <w:vAlign w:val="center"/>
            <w:hideMark/>
          </w:tcPr>
          <w:p w14:paraId="7F90BA1F" w14:textId="77777777" w:rsidR="00AA166B" w:rsidRPr="00801BC6" w:rsidRDefault="00AA166B" w:rsidP="000E3A1A">
            <w:pPr>
              <w:tabs>
                <w:tab w:val="left" w:pos="333"/>
                <w:tab w:val="decimal" w:pos="9214"/>
              </w:tabs>
              <w:spacing w:line="276" w:lineRule="auto"/>
              <w:rPr>
                <w:b/>
                <w:sz w:val="22"/>
                <w:szCs w:val="22"/>
              </w:rPr>
            </w:pPr>
            <w:r>
              <w:rPr>
                <w:b/>
                <w:sz w:val="22"/>
                <w:szCs w:val="22"/>
              </w:rPr>
              <w:t>As at the beginning of the previous year</w:t>
            </w:r>
          </w:p>
        </w:tc>
        <w:tc>
          <w:tcPr>
            <w:tcW w:w="1417" w:type="dxa"/>
            <w:noWrap/>
            <w:vAlign w:val="center"/>
            <w:hideMark/>
          </w:tcPr>
          <w:p w14:paraId="6E4122EE"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418" w:type="dxa"/>
            <w:noWrap/>
            <w:vAlign w:val="center"/>
            <w:hideMark/>
          </w:tcPr>
          <w:p w14:paraId="53E60569"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417" w:type="dxa"/>
            <w:noWrap/>
            <w:vAlign w:val="center"/>
            <w:hideMark/>
          </w:tcPr>
          <w:p w14:paraId="3A6A7E36"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134" w:type="dxa"/>
            <w:noWrap/>
            <w:vAlign w:val="center"/>
            <w:hideMark/>
          </w:tcPr>
          <w:p w14:paraId="2278BB21"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134" w:type="dxa"/>
            <w:noWrap/>
            <w:vAlign w:val="center"/>
            <w:hideMark/>
          </w:tcPr>
          <w:p w14:paraId="0CAFAED8"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559" w:type="dxa"/>
            <w:vAlign w:val="center"/>
          </w:tcPr>
          <w:p w14:paraId="4AD33D61"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044" w:type="dxa"/>
            <w:noWrap/>
            <w:vAlign w:val="center"/>
            <w:hideMark/>
          </w:tcPr>
          <w:p w14:paraId="24E692D3" w14:textId="77777777" w:rsidR="00AA166B" w:rsidRPr="00801BC6" w:rsidRDefault="00AA166B" w:rsidP="000E3A1A">
            <w:pPr>
              <w:autoSpaceDE/>
              <w:autoSpaceDN/>
              <w:spacing w:line="360" w:lineRule="auto"/>
              <w:jc w:val="center"/>
              <w:rPr>
                <w:b/>
                <w:sz w:val="22"/>
                <w:szCs w:val="22"/>
                <w:lang w:eastAsia="en-GB"/>
              </w:rPr>
            </w:pPr>
            <w:r>
              <w:rPr>
                <w:b/>
                <w:sz w:val="22"/>
                <w:szCs w:val="22"/>
                <w:lang w:eastAsia="en-GB"/>
              </w:rPr>
              <w:t>xxx</w:t>
            </w:r>
          </w:p>
        </w:tc>
      </w:tr>
      <w:tr w:rsidR="00AA166B" w:rsidRPr="00801BC6" w14:paraId="16170598" w14:textId="77777777" w:rsidTr="4A804C72">
        <w:trPr>
          <w:trHeight w:val="340"/>
        </w:trPr>
        <w:tc>
          <w:tcPr>
            <w:tcW w:w="3715" w:type="dxa"/>
            <w:noWrap/>
            <w:vAlign w:val="center"/>
          </w:tcPr>
          <w:p w14:paraId="2FF086BD" w14:textId="77777777" w:rsidR="00AA166B" w:rsidRPr="00801BC6" w:rsidRDefault="00AA166B" w:rsidP="000E3A1A">
            <w:pPr>
              <w:tabs>
                <w:tab w:val="left" w:pos="333"/>
                <w:tab w:val="decimal" w:pos="9214"/>
              </w:tabs>
              <w:spacing w:line="276" w:lineRule="auto"/>
              <w:rPr>
                <w:bCs/>
                <w:sz w:val="22"/>
                <w:szCs w:val="22"/>
              </w:rPr>
            </w:pPr>
            <w:r>
              <w:rPr>
                <w:bCs/>
                <w:sz w:val="22"/>
                <w:szCs w:val="22"/>
              </w:rPr>
              <w:t>New capital issued</w:t>
            </w:r>
          </w:p>
        </w:tc>
        <w:tc>
          <w:tcPr>
            <w:tcW w:w="1417" w:type="dxa"/>
            <w:noWrap/>
            <w:vAlign w:val="center"/>
          </w:tcPr>
          <w:p w14:paraId="396DCA3E" w14:textId="77777777" w:rsidR="00AA166B" w:rsidRPr="00801BC6" w:rsidRDefault="00AA166B" w:rsidP="000E3A1A">
            <w:pPr>
              <w:tabs>
                <w:tab w:val="decimal" w:pos="5812"/>
                <w:tab w:val="decimal" w:pos="9214"/>
              </w:tabs>
              <w:spacing w:line="276" w:lineRule="auto"/>
              <w:jc w:val="center"/>
              <w:rPr>
                <w:bCs/>
                <w:sz w:val="22"/>
                <w:szCs w:val="22"/>
              </w:rPr>
            </w:pPr>
            <w:r>
              <w:rPr>
                <w:bCs/>
                <w:sz w:val="22"/>
                <w:szCs w:val="22"/>
              </w:rPr>
              <w:t>xxx</w:t>
            </w:r>
          </w:p>
        </w:tc>
        <w:tc>
          <w:tcPr>
            <w:tcW w:w="1418" w:type="dxa"/>
            <w:noWrap/>
            <w:vAlign w:val="center"/>
          </w:tcPr>
          <w:p w14:paraId="43F46E3C" w14:textId="77777777" w:rsidR="00AA166B" w:rsidRPr="00801BC6" w:rsidRDefault="00AA166B" w:rsidP="000E3A1A">
            <w:pPr>
              <w:tabs>
                <w:tab w:val="decimal" w:pos="5812"/>
                <w:tab w:val="decimal" w:pos="9214"/>
              </w:tabs>
              <w:spacing w:line="276" w:lineRule="auto"/>
              <w:jc w:val="center"/>
              <w:rPr>
                <w:bCs/>
                <w:sz w:val="22"/>
                <w:szCs w:val="22"/>
              </w:rPr>
            </w:pPr>
          </w:p>
        </w:tc>
        <w:tc>
          <w:tcPr>
            <w:tcW w:w="1417" w:type="dxa"/>
            <w:noWrap/>
            <w:vAlign w:val="center"/>
          </w:tcPr>
          <w:p w14:paraId="1335D91A" w14:textId="77777777" w:rsidR="00AA166B" w:rsidRPr="00801BC6" w:rsidRDefault="00AA166B" w:rsidP="000E3A1A">
            <w:pPr>
              <w:tabs>
                <w:tab w:val="decimal" w:pos="5812"/>
                <w:tab w:val="decimal" w:pos="9214"/>
              </w:tabs>
              <w:spacing w:line="276" w:lineRule="auto"/>
              <w:jc w:val="center"/>
              <w:rPr>
                <w:bCs/>
                <w:sz w:val="22"/>
                <w:szCs w:val="22"/>
              </w:rPr>
            </w:pPr>
          </w:p>
        </w:tc>
        <w:tc>
          <w:tcPr>
            <w:tcW w:w="1134" w:type="dxa"/>
            <w:noWrap/>
            <w:vAlign w:val="center"/>
          </w:tcPr>
          <w:p w14:paraId="13D6841A" w14:textId="77777777" w:rsidR="00AA166B" w:rsidRPr="00801BC6" w:rsidRDefault="00AA166B" w:rsidP="000E3A1A">
            <w:pPr>
              <w:tabs>
                <w:tab w:val="decimal" w:pos="5812"/>
                <w:tab w:val="decimal" w:pos="9214"/>
              </w:tabs>
              <w:spacing w:line="276" w:lineRule="auto"/>
              <w:jc w:val="center"/>
              <w:rPr>
                <w:bCs/>
                <w:sz w:val="22"/>
                <w:szCs w:val="22"/>
              </w:rPr>
            </w:pPr>
          </w:p>
        </w:tc>
        <w:tc>
          <w:tcPr>
            <w:tcW w:w="1134" w:type="dxa"/>
            <w:noWrap/>
            <w:vAlign w:val="center"/>
          </w:tcPr>
          <w:p w14:paraId="2796A221" w14:textId="77777777" w:rsidR="00AA166B" w:rsidRPr="00801BC6" w:rsidRDefault="00AA166B" w:rsidP="000E3A1A">
            <w:pPr>
              <w:tabs>
                <w:tab w:val="decimal" w:pos="5812"/>
                <w:tab w:val="decimal" w:pos="9214"/>
              </w:tabs>
              <w:spacing w:line="276" w:lineRule="auto"/>
              <w:jc w:val="center"/>
              <w:rPr>
                <w:bCs/>
                <w:sz w:val="22"/>
                <w:szCs w:val="22"/>
              </w:rPr>
            </w:pPr>
          </w:p>
        </w:tc>
        <w:tc>
          <w:tcPr>
            <w:tcW w:w="1559" w:type="dxa"/>
            <w:vAlign w:val="center"/>
          </w:tcPr>
          <w:p w14:paraId="58D686CE" w14:textId="77777777" w:rsidR="00AA166B" w:rsidRPr="00801BC6" w:rsidRDefault="00AA166B" w:rsidP="000E3A1A">
            <w:pPr>
              <w:tabs>
                <w:tab w:val="decimal" w:pos="5812"/>
                <w:tab w:val="decimal" w:pos="9214"/>
              </w:tabs>
              <w:spacing w:line="276" w:lineRule="auto"/>
              <w:jc w:val="center"/>
              <w:rPr>
                <w:bCs/>
                <w:sz w:val="22"/>
                <w:szCs w:val="22"/>
              </w:rPr>
            </w:pPr>
          </w:p>
        </w:tc>
        <w:tc>
          <w:tcPr>
            <w:tcW w:w="1044" w:type="dxa"/>
            <w:noWrap/>
            <w:vAlign w:val="center"/>
          </w:tcPr>
          <w:p w14:paraId="38FE7D3B" w14:textId="77777777" w:rsidR="00AA166B" w:rsidRPr="00801BC6" w:rsidRDefault="00AA166B" w:rsidP="000E3A1A">
            <w:pPr>
              <w:autoSpaceDE/>
              <w:autoSpaceDN/>
              <w:spacing w:line="360" w:lineRule="auto"/>
              <w:jc w:val="center"/>
              <w:rPr>
                <w:bCs/>
                <w:sz w:val="22"/>
                <w:szCs w:val="22"/>
                <w:lang w:eastAsia="en-GB"/>
              </w:rPr>
            </w:pPr>
            <w:r>
              <w:rPr>
                <w:bCs/>
                <w:sz w:val="22"/>
                <w:szCs w:val="22"/>
                <w:lang w:eastAsia="en-GB"/>
              </w:rPr>
              <w:t>xxx</w:t>
            </w:r>
          </w:p>
        </w:tc>
      </w:tr>
      <w:tr w:rsidR="00AA166B" w:rsidRPr="00801BC6" w14:paraId="718945A4" w14:textId="77777777" w:rsidTr="4A804C72">
        <w:trPr>
          <w:trHeight w:val="340"/>
        </w:trPr>
        <w:tc>
          <w:tcPr>
            <w:tcW w:w="3715" w:type="dxa"/>
            <w:noWrap/>
            <w:vAlign w:val="center"/>
          </w:tcPr>
          <w:p w14:paraId="0C3E64CD" w14:textId="77777777" w:rsidR="00AA166B" w:rsidRPr="00801BC6" w:rsidRDefault="00AA166B" w:rsidP="000E3A1A">
            <w:pPr>
              <w:tabs>
                <w:tab w:val="left" w:pos="333"/>
                <w:tab w:val="decimal" w:pos="9214"/>
              </w:tabs>
              <w:spacing w:line="276" w:lineRule="auto"/>
              <w:rPr>
                <w:sz w:val="22"/>
                <w:szCs w:val="22"/>
              </w:rPr>
            </w:pPr>
            <w:r>
              <w:rPr>
                <w:sz w:val="22"/>
                <w:szCs w:val="22"/>
              </w:rPr>
              <w:t>Revaluation gain</w:t>
            </w:r>
          </w:p>
        </w:tc>
        <w:tc>
          <w:tcPr>
            <w:tcW w:w="1417" w:type="dxa"/>
            <w:noWrap/>
            <w:vAlign w:val="center"/>
          </w:tcPr>
          <w:p w14:paraId="50ADB20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tcPr>
          <w:p w14:paraId="3292F70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7" w:type="dxa"/>
            <w:noWrap/>
            <w:vAlign w:val="center"/>
          </w:tcPr>
          <w:p w14:paraId="4B1ABA0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5B5E8DA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556C4E7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370A805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tcPr>
          <w:p w14:paraId="28EB9A40" w14:textId="77777777" w:rsidR="00AA166B" w:rsidRPr="00801BC6" w:rsidRDefault="00AA166B" w:rsidP="000E3A1A">
            <w:pPr>
              <w:autoSpaceDE/>
              <w:autoSpaceDN/>
              <w:spacing w:line="360" w:lineRule="auto"/>
              <w:jc w:val="center"/>
              <w:rPr>
                <w:b/>
                <w:sz w:val="22"/>
                <w:szCs w:val="22"/>
                <w:lang w:eastAsia="en-GB"/>
              </w:rPr>
            </w:pPr>
            <w:r>
              <w:rPr>
                <w:sz w:val="22"/>
                <w:szCs w:val="22"/>
              </w:rPr>
              <w:t>xxx</w:t>
            </w:r>
          </w:p>
        </w:tc>
      </w:tr>
      <w:tr w:rsidR="00AA166B" w:rsidRPr="00801BC6" w14:paraId="102F8EE3" w14:textId="77777777" w:rsidTr="4A804C72">
        <w:trPr>
          <w:trHeight w:val="340"/>
        </w:trPr>
        <w:tc>
          <w:tcPr>
            <w:tcW w:w="3715" w:type="dxa"/>
            <w:noWrap/>
            <w:vAlign w:val="center"/>
            <w:hideMark/>
          </w:tcPr>
          <w:p w14:paraId="3A418DDA" w14:textId="77777777" w:rsidR="00AA166B" w:rsidRPr="00801BC6" w:rsidRDefault="00AA166B" w:rsidP="000E3A1A">
            <w:pPr>
              <w:autoSpaceDE/>
              <w:autoSpaceDN/>
              <w:spacing w:line="276" w:lineRule="auto"/>
              <w:rPr>
                <w:sz w:val="22"/>
                <w:szCs w:val="22"/>
                <w:lang w:eastAsia="en-GB"/>
              </w:rPr>
            </w:pPr>
            <w:r>
              <w:rPr>
                <w:sz w:val="22"/>
                <w:szCs w:val="22"/>
              </w:rPr>
              <w:t>Transfer of excess depreciation on revaluation</w:t>
            </w:r>
          </w:p>
        </w:tc>
        <w:tc>
          <w:tcPr>
            <w:tcW w:w="1417" w:type="dxa"/>
            <w:noWrap/>
            <w:vAlign w:val="center"/>
            <w:hideMark/>
          </w:tcPr>
          <w:p w14:paraId="7FEBC5F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1316E33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7" w:type="dxa"/>
            <w:noWrap/>
            <w:vAlign w:val="center"/>
            <w:hideMark/>
          </w:tcPr>
          <w:p w14:paraId="70183F5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6D432F44"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4579402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579F337E"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1187575F" w14:textId="77777777" w:rsidR="00AA166B" w:rsidRPr="00801BC6" w:rsidRDefault="00AA166B" w:rsidP="000E3A1A">
            <w:pPr>
              <w:autoSpaceDE/>
              <w:autoSpaceDN/>
              <w:spacing w:line="360" w:lineRule="auto"/>
              <w:jc w:val="center"/>
              <w:rPr>
                <w:sz w:val="22"/>
                <w:szCs w:val="22"/>
                <w:lang w:eastAsia="en-GB"/>
              </w:rPr>
            </w:pPr>
            <w:r>
              <w:rPr>
                <w:sz w:val="22"/>
                <w:szCs w:val="22"/>
                <w:lang w:eastAsia="en-GB"/>
              </w:rPr>
              <w:t>-</w:t>
            </w:r>
          </w:p>
        </w:tc>
      </w:tr>
      <w:tr w:rsidR="00AA166B" w:rsidRPr="00801BC6" w14:paraId="241FF2EF" w14:textId="77777777" w:rsidTr="4A804C72">
        <w:trPr>
          <w:trHeight w:val="340"/>
        </w:trPr>
        <w:tc>
          <w:tcPr>
            <w:tcW w:w="3715" w:type="dxa"/>
            <w:noWrap/>
            <w:vAlign w:val="center"/>
            <w:hideMark/>
          </w:tcPr>
          <w:p w14:paraId="0B8956DC" w14:textId="77777777" w:rsidR="00AA166B" w:rsidRPr="00801BC6" w:rsidRDefault="00AA166B" w:rsidP="000E3A1A">
            <w:pPr>
              <w:tabs>
                <w:tab w:val="left" w:pos="333"/>
                <w:tab w:val="decimal" w:pos="9214"/>
              </w:tabs>
              <w:spacing w:line="276" w:lineRule="auto"/>
              <w:rPr>
                <w:sz w:val="22"/>
                <w:szCs w:val="22"/>
              </w:rPr>
            </w:pPr>
            <w:r>
              <w:rPr>
                <w:sz w:val="22"/>
                <w:szCs w:val="22"/>
              </w:rPr>
              <w:t>Deferred tax on excess depreciation</w:t>
            </w:r>
          </w:p>
        </w:tc>
        <w:tc>
          <w:tcPr>
            <w:tcW w:w="1417" w:type="dxa"/>
            <w:noWrap/>
            <w:vAlign w:val="center"/>
            <w:hideMark/>
          </w:tcPr>
          <w:p w14:paraId="2ED5F8D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61B7E51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7" w:type="dxa"/>
            <w:noWrap/>
            <w:vAlign w:val="center"/>
            <w:hideMark/>
          </w:tcPr>
          <w:p w14:paraId="66DC516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2D2D045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330D32F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C69C72A"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210A5307" w14:textId="77777777" w:rsidR="00AA166B" w:rsidRPr="00801BC6" w:rsidRDefault="00AA166B" w:rsidP="000E3A1A">
            <w:pPr>
              <w:autoSpaceDE/>
              <w:autoSpaceDN/>
              <w:spacing w:line="360" w:lineRule="auto"/>
              <w:jc w:val="center"/>
              <w:rPr>
                <w:sz w:val="22"/>
                <w:szCs w:val="22"/>
                <w:lang w:eastAsia="en-GB"/>
              </w:rPr>
            </w:pPr>
            <w:r>
              <w:rPr>
                <w:sz w:val="22"/>
                <w:szCs w:val="22"/>
                <w:lang w:eastAsia="en-GB"/>
              </w:rPr>
              <w:t>xxx</w:t>
            </w:r>
          </w:p>
        </w:tc>
      </w:tr>
      <w:tr w:rsidR="00AA166B" w:rsidRPr="00801BC6" w14:paraId="47EAD3CD" w14:textId="77777777" w:rsidTr="4A804C72">
        <w:trPr>
          <w:trHeight w:val="340"/>
        </w:trPr>
        <w:tc>
          <w:tcPr>
            <w:tcW w:w="3715" w:type="dxa"/>
            <w:noWrap/>
            <w:vAlign w:val="center"/>
            <w:hideMark/>
          </w:tcPr>
          <w:p w14:paraId="78B787EC" w14:textId="77777777" w:rsidR="00AA166B" w:rsidRPr="00801BC6" w:rsidRDefault="00AA166B" w:rsidP="000E3A1A">
            <w:pPr>
              <w:tabs>
                <w:tab w:val="left" w:pos="333"/>
                <w:tab w:val="decimal" w:pos="9214"/>
              </w:tabs>
              <w:spacing w:line="276" w:lineRule="auto"/>
              <w:rPr>
                <w:sz w:val="22"/>
                <w:szCs w:val="22"/>
              </w:rPr>
            </w:pPr>
            <w:r>
              <w:rPr>
                <w:sz w:val="22"/>
                <w:szCs w:val="22"/>
              </w:rPr>
              <w:t>Fair value adjustment on quoted investments</w:t>
            </w:r>
          </w:p>
        </w:tc>
        <w:tc>
          <w:tcPr>
            <w:tcW w:w="1417" w:type="dxa"/>
            <w:noWrap/>
            <w:vAlign w:val="center"/>
            <w:hideMark/>
          </w:tcPr>
          <w:p w14:paraId="33E6656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28CD76F0"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6D58B07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7E760EC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1221005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717F28A"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0CC04A30" w14:textId="77777777" w:rsidR="00AA166B" w:rsidRPr="00801BC6" w:rsidRDefault="00AA166B" w:rsidP="000E3A1A">
            <w:pPr>
              <w:autoSpaceDE/>
              <w:autoSpaceDN/>
              <w:spacing w:line="360" w:lineRule="auto"/>
              <w:jc w:val="center"/>
              <w:rPr>
                <w:sz w:val="22"/>
                <w:szCs w:val="22"/>
                <w:lang w:eastAsia="en-GB"/>
              </w:rPr>
            </w:pPr>
            <w:r>
              <w:rPr>
                <w:sz w:val="22"/>
                <w:szCs w:val="22"/>
                <w:lang w:eastAsia="en-GB"/>
              </w:rPr>
              <w:t>xxx</w:t>
            </w:r>
          </w:p>
        </w:tc>
      </w:tr>
      <w:tr w:rsidR="00AA166B" w:rsidRPr="00801BC6" w14:paraId="1F17C6B5" w14:textId="77777777" w:rsidTr="4A804C72">
        <w:trPr>
          <w:trHeight w:val="340"/>
        </w:trPr>
        <w:tc>
          <w:tcPr>
            <w:tcW w:w="3715" w:type="dxa"/>
            <w:noWrap/>
            <w:vAlign w:val="center"/>
            <w:hideMark/>
          </w:tcPr>
          <w:p w14:paraId="16CC3A70" w14:textId="77777777" w:rsidR="00AA166B" w:rsidRPr="00801BC6" w:rsidRDefault="00AA166B" w:rsidP="000E3A1A">
            <w:pPr>
              <w:tabs>
                <w:tab w:val="left" w:pos="333"/>
                <w:tab w:val="decimal" w:pos="9214"/>
              </w:tabs>
              <w:spacing w:line="276" w:lineRule="auto"/>
              <w:rPr>
                <w:sz w:val="22"/>
                <w:szCs w:val="22"/>
              </w:rPr>
            </w:pPr>
            <w:r>
              <w:rPr>
                <w:sz w:val="22"/>
                <w:szCs w:val="22"/>
              </w:rPr>
              <w:t>Profit for the year</w:t>
            </w:r>
          </w:p>
        </w:tc>
        <w:tc>
          <w:tcPr>
            <w:tcW w:w="1417" w:type="dxa"/>
            <w:noWrap/>
            <w:vAlign w:val="center"/>
            <w:hideMark/>
          </w:tcPr>
          <w:p w14:paraId="33EAA1C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4B4DD10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03598D3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1D8AE78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74E1AFA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11CE36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1C4BB2D1" w14:textId="77777777" w:rsidR="00AA166B" w:rsidRPr="00801BC6" w:rsidRDefault="00AA166B" w:rsidP="000E3A1A">
            <w:pPr>
              <w:autoSpaceDE/>
              <w:autoSpaceDN/>
              <w:spacing w:line="360" w:lineRule="auto"/>
              <w:jc w:val="center"/>
              <w:rPr>
                <w:sz w:val="22"/>
                <w:szCs w:val="22"/>
                <w:lang w:eastAsia="en-GB"/>
              </w:rPr>
            </w:pPr>
            <w:r>
              <w:rPr>
                <w:sz w:val="22"/>
                <w:szCs w:val="22"/>
                <w:lang w:eastAsia="en-GB"/>
              </w:rPr>
              <w:t>xxx</w:t>
            </w:r>
          </w:p>
        </w:tc>
      </w:tr>
      <w:tr w:rsidR="00AA166B" w:rsidRPr="00801BC6" w14:paraId="028689D3" w14:textId="77777777" w:rsidTr="4A804C72">
        <w:trPr>
          <w:trHeight w:val="340"/>
        </w:trPr>
        <w:tc>
          <w:tcPr>
            <w:tcW w:w="3715" w:type="dxa"/>
            <w:noWrap/>
            <w:vAlign w:val="center"/>
          </w:tcPr>
          <w:p w14:paraId="6E2ECBDE" w14:textId="77777777" w:rsidR="00AA166B" w:rsidRPr="00801BC6" w:rsidRDefault="00AA166B" w:rsidP="000E3A1A">
            <w:pPr>
              <w:tabs>
                <w:tab w:val="left" w:pos="333"/>
                <w:tab w:val="decimal" w:pos="9214"/>
              </w:tabs>
              <w:spacing w:line="276" w:lineRule="auto"/>
              <w:rPr>
                <w:sz w:val="22"/>
                <w:szCs w:val="22"/>
              </w:rPr>
            </w:pPr>
            <w:r>
              <w:rPr>
                <w:sz w:val="22"/>
                <w:szCs w:val="22"/>
              </w:rPr>
              <w:t>Capital/Development grants received during the year</w:t>
            </w:r>
          </w:p>
        </w:tc>
        <w:tc>
          <w:tcPr>
            <w:tcW w:w="1417" w:type="dxa"/>
            <w:noWrap/>
            <w:vAlign w:val="center"/>
          </w:tcPr>
          <w:p w14:paraId="144FF3B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tcPr>
          <w:p w14:paraId="5A468FA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tcPr>
          <w:p w14:paraId="6002968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5E56434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2E5F4957"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88D6CF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044" w:type="dxa"/>
            <w:noWrap/>
            <w:vAlign w:val="center"/>
          </w:tcPr>
          <w:p w14:paraId="04992755" w14:textId="77777777" w:rsidR="00AA166B" w:rsidRPr="00801BC6" w:rsidRDefault="00AA166B" w:rsidP="000E3A1A">
            <w:pPr>
              <w:autoSpaceDE/>
              <w:autoSpaceDN/>
              <w:spacing w:line="360" w:lineRule="auto"/>
              <w:jc w:val="center"/>
              <w:rPr>
                <w:sz w:val="22"/>
                <w:szCs w:val="22"/>
                <w:lang w:eastAsia="en-GB"/>
              </w:rPr>
            </w:pPr>
            <w:r>
              <w:rPr>
                <w:sz w:val="22"/>
                <w:szCs w:val="22"/>
              </w:rPr>
              <w:t>xxx</w:t>
            </w:r>
          </w:p>
        </w:tc>
      </w:tr>
      <w:tr w:rsidR="00AA166B" w:rsidRPr="00801BC6" w14:paraId="2085107D" w14:textId="77777777" w:rsidTr="4A804C72">
        <w:trPr>
          <w:trHeight w:val="340"/>
        </w:trPr>
        <w:tc>
          <w:tcPr>
            <w:tcW w:w="3715" w:type="dxa"/>
            <w:noWrap/>
            <w:vAlign w:val="center"/>
          </w:tcPr>
          <w:p w14:paraId="7E6221FD" w14:textId="77777777" w:rsidR="00AA166B" w:rsidRPr="00801BC6" w:rsidRDefault="00AA166B" w:rsidP="000E3A1A">
            <w:pPr>
              <w:tabs>
                <w:tab w:val="left" w:pos="333"/>
                <w:tab w:val="decimal" w:pos="9214"/>
              </w:tabs>
              <w:spacing w:line="276" w:lineRule="auto"/>
              <w:rPr>
                <w:sz w:val="22"/>
                <w:szCs w:val="22"/>
              </w:rPr>
            </w:pPr>
            <w:r>
              <w:rPr>
                <w:sz w:val="22"/>
                <w:szCs w:val="22"/>
              </w:rPr>
              <w:t>Transfer of depreciation/amortisation from capital fund to retained earnings</w:t>
            </w:r>
          </w:p>
        </w:tc>
        <w:tc>
          <w:tcPr>
            <w:tcW w:w="1417" w:type="dxa"/>
            <w:noWrap/>
            <w:vAlign w:val="center"/>
          </w:tcPr>
          <w:p w14:paraId="15BEEBEA"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tcPr>
          <w:p w14:paraId="586D23E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tcPr>
          <w:p w14:paraId="6E085CF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51E27094"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tcPr>
          <w:p w14:paraId="7705AE4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2FFD170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044" w:type="dxa"/>
            <w:noWrap/>
            <w:vAlign w:val="center"/>
          </w:tcPr>
          <w:p w14:paraId="1B68DA22" w14:textId="77777777" w:rsidR="00AA166B" w:rsidRPr="00801BC6" w:rsidRDefault="00AA166B" w:rsidP="000E3A1A">
            <w:pPr>
              <w:autoSpaceDE/>
              <w:autoSpaceDN/>
              <w:spacing w:line="360" w:lineRule="auto"/>
              <w:jc w:val="center"/>
              <w:rPr>
                <w:sz w:val="22"/>
                <w:szCs w:val="22"/>
                <w:lang w:eastAsia="en-GB"/>
              </w:rPr>
            </w:pPr>
            <w:r>
              <w:rPr>
                <w:sz w:val="22"/>
                <w:szCs w:val="22"/>
                <w:lang w:eastAsia="en-GB"/>
              </w:rPr>
              <w:t>-</w:t>
            </w:r>
          </w:p>
        </w:tc>
      </w:tr>
      <w:tr w:rsidR="00AA166B" w:rsidRPr="00801BC6" w14:paraId="61ACE783" w14:textId="77777777" w:rsidTr="4A804C72">
        <w:trPr>
          <w:trHeight w:val="340"/>
        </w:trPr>
        <w:tc>
          <w:tcPr>
            <w:tcW w:w="3715" w:type="dxa"/>
            <w:noWrap/>
            <w:vAlign w:val="center"/>
            <w:hideMark/>
          </w:tcPr>
          <w:p w14:paraId="2BD63F7D" w14:textId="77777777" w:rsidR="00AA166B" w:rsidRPr="00801BC6" w:rsidRDefault="00AA166B" w:rsidP="000E3A1A">
            <w:pPr>
              <w:tabs>
                <w:tab w:val="left" w:pos="333"/>
                <w:tab w:val="decimal" w:pos="9214"/>
              </w:tabs>
              <w:spacing w:line="276" w:lineRule="auto"/>
              <w:rPr>
                <w:sz w:val="22"/>
                <w:szCs w:val="22"/>
              </w:rPr>
            </w:pPr>
            <w:r>
              <w:rPr>
                <w:sz w:val="22"/>
                <w:szCs w:val="22"/>
              </w:rPr>
              <w:t>Dividends paid – prior year</w:t>
            </w:r>
          </w:p>
        </w:tc>
        <w:tc>
          <w:tcPr>
            <w:tcW w:w="1417" w:type="dxa"/>
            <w:noWrap/>
            <w:vAlign w:val="center"/>
            <w:hideMark/>
          </w:tcPr>
          <w:p w14:paraId="554E5B1A"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3A09D33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25F94FA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6871B5F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6D5EF86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559" w:type="dxa"/>
            <w:vAlign w:val="center"/>
          </w:tcPr>
          <w:p w14:paraId="6F6C9DA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044" w:type="dxa"/>
            <w:noWrap/>
            <w:vAlign w:val="center"/>
            <w:hideMark/>
          </w:tcPr>
          <w:p w14:paraId="34E8CA7D" w14:textId="77777777" w:rsidR="00AA166B" w:rsidRPr="00801BC6" w:rsidRDefault="00AA166B" w:rsidP="000E3A1A">
            <w:pPr>
              <w:autoSpaceDE/>
              <w:autoSpaceDN/>
              <w:spacing w:line="360" w:lineRule="auto"/>
              <w:jc w:val="center"/>
              <w:rPr>
                <w:sz w:val="22"/>
                <w:szCs w:val="22"/>
                <w:lang w:eastAsia="en-GB"/>
              </w:rPr>
            </w:pPr>
            <w:r>
              <w:rPr>
                <w:sz w:val="22"/>
                <w:szCs w:val="22"/>
                <w:lang w:eastAsia="en-GB"/>
              </w:rPr>
              <w:t>(xxx)</w:t>
            </w:r>
          </w:p>
        </w:tc>
      </w:tr>
      <w:tr w:rsidR="00AA166B" w:rsidRPr="00801BC6" w14:paraId="7E742A75" w14:textId="77777777" w:rsidTr="4A804C72">
        <w:trPr>
          <w:trHeight w:val="340"/>
        </w:trPr>
        <w:tc>
          <w:tcPr>
            <w:tcW w:w="3715" w:type="dxa"/>
            <w:noWrap/>
            <w:vAlign w:val="center"/>
            <w:hideMark/>
          </w:tcPr>
          <w:p w14:paraId="413A7F15" w14:textId="77777777" w:rsidR="00AA166B" w:rsidRPr="00801BC6" w:rsidRDefault="00AA166B" w:rsidP="000E3A1A">
            <w:pPr>
              <w:tabs>
                <w:tab w:val="left" w:pos="333"/>
                <w:tab w:val="decimal" w:pos="9214"/>
              </w:tabs>
              <w:spacing w:line="276" w:lineRule="auto"/>
              <w:rPr>
                <w:sz w:val="22"/>
                <w:szCs w:val="22"/>
              </w:rPr>
            </w:pPr>
            <w:r>
              <w:rPr>
                <w:sz w:val="22"/>
                <w:szCs w:val="22"/>
              </w:rPr>
              <w:t>Interim dividends paid – current year</w:t>
            </w:r>
          </w:p>
        </w:tc>
        <w:tc>
          <w:tcPr>
            <w:tcW w:w="1417" w:type="dxa"/>
            <w:noWrap/>
            <w:vAlign w:val="center"/>
            <w:hideMark/>
          </w:tcPr>
          <w:p w14:paraId="7C2A111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74DE4544"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0E143E7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39ACF8FA" w14:textId="77777777" w:rsidR="00AA166B" w:rsidRPr="00801BC6" w:rsidRDefault="00AA166B" w:rsidP="000E3A1A">
            <w:pPr>
              <w:tabs>
                <w:tab w:val="decimal" w:pos="5812"/>
                <w:tab w:val="decimal" w:pos="9214"/>
              </w:tabs>
              <w:spacing w:line="276" w:lineRule="auto"/>
              <w:jc w:val="center"/>
              <w:rPr>
                <w:sz w:val="22"/>
                <w:szCs w:val="22"/>
              </w:rPr>
            </w:pPr>
          </w:p>
        </w:tc>
        <w:tc>
          <w:tcPr>
            <w:tcW w:w="1134" w:type="dxa"/>
            <w:noWrap/>
            <w:vAlign w:val="center"/>
            <w:hideMark/>
          </w:tcPr>
          <w:p w14:paraId="3BD86CEE"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559" w:type="dxa"/>
            <w:vAlign w:val="center"/>
          </w:tcPr>
          <w:p w14:paraId="78D7C5B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08C81256"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(xxx)</w:t>
            </w:r>
          </w:p>
        </w:tc>
      </w:tr>
      <w:tr w:rsidR="00AA166B" w:rsidRPr="00801BC6" w14:paraId="6E0EAE15" w14:textId="77777777" w:rsidTr="4A804C72">
        <w:trPr>
          <w:trHeight w:val="340"/>
        </w:trPr>
        <w:tc>
          <w:tcPr>
            <w:tcW w:w="3715" w:type="dxa"/>
            <w:noWrap/>
            <w:vAlign w:val="center"/>
            <w:hideMark/>
          </w:tcPr>
          <w:p w14:paraId="498DB3B4" w14:textId="77777777" w:rsidR="00AA166B" w:rsidRPr="00801BC6" w:rsidRDefault="00AA166B" w:rsidP="000E3A1A">
            <w:pPr>
              <w:tabs>
                <w:tab w:val="left" w:pos="333"/>
                <w:tab w:val="decimal" w:pos="9214"/>
              </w:tabs>
              <w:spacing w:line="276" w:lineRule="auto"/>
              <w:rPr>
                <w:sz w:val="22"/>
                <w:szCs w:val="22"/>
              </w:rPr>
            </w:pPr>
            <w:r>
              <w:rPr>
                <w:sz w:val="22"/>
                <w:szCs w:val="22"/>
              </w:rPr>
              <w:t>Proposed final dividends</w:t>
            </w:r>
          </w:p>
        </w:tc>
        <w:tc>
          <w:tcPr>
            <w:tcW w:w="1417" w:type="dxa"/>
            <w:noWrap/>
            <w:vAlign w:val="center"/>
            <w:hideMark/>
          </w:tcPr>
          <w:p w14:paraId="5C33DB2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4C6A598E"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26FA6AE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6FE3592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7FE14E4A"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559" w:type="dxa"/>
            <w:vAlign w:val="center"/>
          </w:tcPr>
          <w:p w14:paraId="0185749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77D629CE"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w:t>
            </w:r>
          </w:p>
        </w:tc>
      </w:tr>
      <w:tr w:rsidR="00AA166B" w:rsidRPr="00801BC6" w14:paraId="4608E021" w14:textId="77777777" w:rsidTr="4A804C72">
        <w:trPr>
          <w:trHeight w:val="340"/>
        </w:trPr>
        <w:tc>
          <w:tcPr>
            <w:tcW w:w="3715" w:type="dxa"/>
            <w:noWrap/>
            <w:vAlign w:val="center"/>
            <w:hideMark/>
          </w:tcPr>
          <w:p w14:paraId="443956BC" w14:textId="77777777" w:rsidR="00AA166B" w:rsidRPr="00801BC6" w:rsidRDefault="00AA166B" w:rsidP="000E3A1A">
            <w:pPr>
              <w:tabs>
                <w:tab w:val="left" w:pos="333"/>
                <w:tab w:val="decimal" w:pos="9214"/>
              </w:tabs>
              <w:spacing w:line="360" w:lineRule="auto"/>
              <w:rPr>
                <w:b/>
                <w:sz w:val="22"/>
                <w:szCs w:val="22"/>
              </w:rPr>
            </w:pPr>
            <w:r>
              <w:rPr>
                <w:b/>
                <w:sz w:val="22"/>
                <w:szCs w:val="22"/>
              </w:rPr>
              <w:t>As at the end of the previous year</w:t>
            </w:r>
          </w:p>
        </w:tc>
        <w:tc>
          <w:tcPr>
            <w:tcW w:w="1417" w:type="dxa"/>
            <w:noWrap/>
            <w:vAlign w:val="center"/>
            <w:hideMark/>
          </w:tcPr>
          <w:p w14:paraId="66C154EB"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c>
          <w:tcPr>
            <w:tcW w:w="1418" w:type="dxa"/>
            <w:noWrap/>
            <w:vAlign w:val="center"/>
            <w:hideMark/>
          </w:tcPr>
          <w:p w14:paraId="21E3A76B"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c>
          <w:tcPr>
            <w:tcW w:w="1417" w:type="dxa"/>
            <w:noWrap/>
            <w:vAlign w:val="center"/>
            <w:hideMark/>
          </w:tcPr>
          <w:p w14:paraId="359A8ADD"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c>
          <w:tcPr>
            <w:tcW w:w="1134" w:type="dxa"/>
            <w:noWrap/>
            <w:vAlign w:val="center"/>
            <w:hideMark/>
          </w:tcPr>
          <w:p w14:paraId="04CE15B5"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c>
          <w:tcPr>
            <w:tcW w:w="1134" w:type="dxa"/>
            <w:noWrap/>
            <w:vAlign w:val="center"/>
            <w:hideMark/>
          </w:tcPr>
          <w:p w14:paraId="712376ED"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c>
          <w:tcPr>
            <w:tcW w:w="1559" w:type="dxa"/>
            <w:vAlign w:val="center"/>
          </w:tcPr>
          <w:p w14:paraId="78964872"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c>
          <w:tcPr>
            <w:tcW w:w="1044" w:type="dxa"/>
            <w:noWrap/>
            <w:vAlign w:val="center"/>
            <w:hideMark/>
          </w:tcPr>
          <w:p w14:paraId="38664243" w14:textId="77777777" w:rsidR="00AA166B" w:rsidRPr="00801BC6" w:rsidRDefault="00AA166B" w:rsidP="000E3A1A">
            <w:pPr>
              <w:tabs>
                <w:tab w:val="decimal" w:pos="5812"/>
                <w:tab w:val="decimal" w:pos="9214"/>
              </w:tabs>
              <w:spacing w:line="360" w:lineRule="auto"/>
              <w:jc w:val="center"/>
              <w:rPr>
                <w:b/>
                <w:sz w:val="22"/>
                <w:szCs w:val="22"/>
              </w:rPr>
            </w:pPr>
            <w:r>
              <w:rPr>
                <w:b/>
                <w:sz w:val="22"/>
                <w:szCs w:val="22"/>
              </w:rPr>
              <w:t>xxx</w:t>
            </w:r>
          </w:p>
        </w:tc>
      </w:tr>
      <w:tr w:rsidR="00AA166B" w:rsidRPr="00801BC6" w14:paraId="352AE580" w14:textId="77777777" w:rsidTr="4A804C72">
        <w:trPr>
          <w:trHeight w:val="340"/>
        </w:trPr>
        <w:tc>
          <w:tcPr>
            <w:tcW w:w="3715" w:type="dxa"/>
            <w:noWrap/>
            <w:vAlign w:val="center"/>
            <w:hideMark/>
          </w:tcPr>
          <w:p w14:paraId="5D8B1905" w14:textId="77777777" w:rsidR="00AA166B" w:rsidRPr="00801BC6" w:rsidRDefault="00AA166B" w:rsidP="000E3A1A">
            <w:pPr>
              <w:tabs>
                <w:tab w:val="left" w:pos="333"/>
                <w:tab w:val="decimal" w:pos="9214"/>
              </w:tabs>
              <w:spacing w:line="276" w:lineRule="auto"/>
              <w:rPr>
                <w:b/>
                <w:sz w:val="22"/>
                <w:szCs w:val="22"/>
              </w:rPr>
            </w:pPr>
            <w:r>
              <w:rPr>
                <w:b/>
                <w:sz w:val="22"/>
                <w:szCs w:val="22"/>
              </w:rPr>
              <w:t>As at the beginning of the current year</w:t>
            </w:r>
          </w:p>
        </w:tc>
        <w:tc>
          <w:tcPr>
            <w:tcW w:w="1417" w:type="dxa"/>
            <w:noWrap/>
            <w:vAlign w:val="center"/>
            <w:hideMark/>
          </w:tcPr>
          <w:p w14:paraId="3C4BB626"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418" w:type="dxa"/>
            <w:noWrap/>
            <w:vAlign w:val="center"/>
            <w:hideMark/>
          </w:tcPr>
          <w:p w14:paraId="3F97A7C5"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417" w:type="dxa"/>
            <w:noWrap/>
            <w:vAlign w:val="center"/>
            <w:hideMark/>
          </w:tcPr>
          <w:p w14:paraId="380C13D9"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134" w:type="dxa"/>
            <w:noWrap/>
            <w:vAlign w:val="center"/>
            <w:hideMark/>
          </w:tcPr>
          <w:p w14:paraId="42623929"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134" w:type="dxa"/>
            <w:noWrap/>
            <w:vAlign w:val="center"/>
            <w:hideMark/>
          </w:tcPr>
          <w:p w14:paraId="4D379EC1"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559" w:type="dxa"/>
            <w:vAlign w:val="center"/>
          </w:tcPr>
          <w:p w14:paraId="69D2292D"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044" w:type="dxa"/>
            <w:noWrap/>
            <w:vAlign w:val="center"/>
            <w:hideMark/>
          </w:tcPr>
          <w:p w14:paraId="3E82A619"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r>
      <w:tr w:rsidR="00AA166B" w:rsidRPr="00801BC6" w14:paraId="65674BC8" w14:textId="77777777" w:rsidTr="4A804C72">
        <w:trPr>
          <w:trHeight w:val="340"/>
        </w:trPr>
        <w:tc>
          <w:tcPr>
            <w:tcW w:w="3715" w:type="dxa"/>
            <w:noWrap/>
            <w:vAlign w:val="center"/>
            <w:hideMark/>
          </w:tcPr>
          <w:p w14:paraId="49B31FDD" w14:textId="77777777" w:rsidR="00AA166B" w:rsidRPr="00801BC6" w:rsidRDefault="00B5588C" w:rsidP="000E3A1A">
            <w:pPr>
              <w:autoSpaceDE/>
              <w:autoSpaceDN/>
              <w:spacing w:line="276" w:lineRule="auto"/>
              <w:rPr>
                <w:sz w:val="22"/>
                <w:szCs w:val="22"/>
              </w:rPr>
            </w:pPr>
            <w:r>
              <w:rPr>
                <w:sz w:val="22"/>
                <w:szCs w:val="22"/>
              </w:rPr>
              <w:t>New capital issued</w:t>
            </w:r>
          </w:p>
        </w:tc>
        <w:tc>
          <w:tcPr>
            <w:tcW w:w="1417" w:type="dxa"/>
            <w:noWrap/>
            <w:vAlign w:val="center"/>
            <w:hideMark/>
          </w:tcPr>
          <w:p w14:paraId="77DA3C3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8" w:type="dxa"/>
            <w:noWrap/>
            <w:vAlign w:val="center"/>
            <w:hideMark/>
          </w:tcPr>
          <w:p w14:paraId="0A462A5C" w14:textId="77777777" w:rsidR="00AA166B" w:rsidRPr="00801BC6" w:rsidRDefault="00AA166B" w:rsidP="000E3A1A">
            <w:pPr>
              <w:tabs>
                <w:tab w:val="decimal" w:pos="5812"/>
                <w:tab w:val="decimal" w:pos="9214"/>
              </w:tabs>
              <w:spacing w:line="276" w:lineRule="auto"/>
              <w:jc w:val="center"/>
              <w:rPr>
                <w:sz w:val="22"/>
                <w:szCs w:val="22"/>
              </w:rPr>
            </w:pPr>
          </w:p>
        </w:tc>
        <w:tc>
          <w:tcPr>
            <w:tcW w:w="1417" w:type="dxa"/>
            <w:noWrap/>
            <w:vAlign w:val="center"/>
            <w:hideMark/>
          </w:tcPr>
          <w:p w14:paraId="40D3CD6F" w14:textId="77777777" w:rsidR="00AA166B" w:rsidRPr="00801BC6" w:rsidRDefault="00AA166B" w:rsidP="000E3A1A">
            <w:pPr>
              <w:tabs>
                <w:tab w:val="decimal" w:pos="5812"/>
                <w:tab w:val="decimal" w:pos="9214"/>
              </w:tabs>
              <w:spacing w:line="276" w:lineRule="auto"/>
              <w:jc w:val="center"/>
              <w:rPr>
                <w:sz w:val="22"/>
                <w:szCs w:val="22"/>
              </w:rPr>
            </w:pPr>
          </w:p>
        </w:tc>
        <w:tc>
          <w:tcPr>
            <w:tcW w:w="1134" w:type="dxa"/>
            <w:noWrap/>
            <w:vAlign w:val="center"/>
            <w:hideMark/>
          </w:tcPr>
          <w:p w14:paraId="187CF624" w14:textId="77777777" w:rsidR="00AA166B" w:rsidRPr="00801BC6" w:rsidRDefault="00AA166B" w:rsidP="000E3A1A">
            <w:pPr>
              <w:tabs>
                <w:tab w:val="decimal" w:pos="5812"/>
                <w:tab w:val="decimal" w:pos="9214"/>
              </w:tabs>
              <w:spacing w:line="276" w:lineRule="auto"/>
              <w:jc w:val="center"/>
              <w:rPr>
                <w:sz w:val="22"/>
                <w:szCs w:val="22"/>
              </w:rPr>
            </w:pPr>
          </w:p>
        </w:tc>
        <w:tc>
          <w:tcPr>
            <w:tcW w:w="1134" w:type="dxa"/>
            <w:noWrap/>
            <w:vAlign w:val="center"/>
            <w:hideMark/>
          </w:tcPr>
          <w:p w14:paraId="0CFB7C40" w14:textId="77777777" w:rsidR="00AA166B" w:rsidRPr="00801BC6" w:rsidRDefault="00AA166B" w:rsidP="000E3A1A">
            <w:pPr>
              <w:tabs>
                <w:tab w:val="decimal" w:pos="5812"/>
                <w:tab w:val="decimal" w:pos="9214"/>
              </w:tabs>
              <w:spacing w:line="276" w:lineRule="auto"/>
              <w:jc w:val="center"/>
              <w:rPr>
                <w:sz w:val="22"/>
                <w:szCs w:val="22"/>
              </w:rPr>
            </w:pPr>
          </w:p>
        </w:tc>
        <w:tc>
          <w:tcPr>
            <w:tcW w:w="1559" w:type="dxa"/>
            <w:vAlign w:val="center"/>
          </w:tcPr>
          <w:p w14:paraId="26DA6D6E" w14:textId="77777777" w:rsidR="00AA166B" w:rsidRPr="00801BC6" w:rsidRDefault="00AA166B" w:rsidP="000E3A1A">
            <w:pPr>
              <w:tabs>
                <w:tab w:val="decimal" w:pos="5812"/>
                <w:tab w:val="decimal" w:pos="9214"/>
              </w:tabs>
              <w:spacing w:line="276" w:lineRule="auto"/>
              <w:jc w:val="center"/>
              <w:rPr>
                <w:sz w:val="22"/>
                <w:szCs w:val="22"/>
              </w:rPr>
            </w:pPr>
          </w:p>
        </w:tc>
        <w:tc>
          <w:tcPr>
            <w:tcW w:w="1044" w:type="dxa"/>
            <w:noWrap/>
            <w:vAlign w:val="center"/>
            <w:hideMark/>
          </w:tcPr>
          <w:p w14:paraId="24A4E80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r>
      <w:tr w:rsidR="00AA166B" w:rsidRPr="00801BC6" w14:paraId="7FA0895D" w14:textId="77777777" w:rsidTr="4A804C72">
        <w:trPr>
          <w:trHeight w:val="340"/>
        </w:trPr>
        <w:tc>
          <w:tcPr>
            <w:tcW w:w="3715" w:type="dxa"/>
            <w:noWrap/>
            <w:vAlign w:val="center"/>
          </w:tcPr>
          <w:p w14:paraId="46D32AAC" w14:textId="77777777" w:rsidR="00AA166B" w:rsidRPr="00801BC6" w:rsidRDefault="00AA166B" w:rsidP="000E3A1A">
            <w:pPr>
              <w:tabs>
                <w:tab w:val="left" w:pos="333"/>
                <w:tab w:val="decimal" w:pos="9214"/>
              </w:tabs>
              <w:spacing w:line="276" w:lineRule="auto"/>
              <w:rPr>
                <w:sz w:val="22"/>
                <w:szCs w:val="22"/>
              </w:rPr>
            </w:pPr>
            <w:r>
              <w:rPr>
                <w:sz w:val="22"/>
                <w:szCs w:val="22"/>
              </w:rPr>
              <w:t>Revaluation gain</w:t>
            </w:r>
          </w:p>
        </w:tc>
        <w:tc>
          <w:tcPr>
            <w:tcW w:w="1417" w:type="dxa"/>
            <w:noWrap/>
            <w:vAlign w:val="center"/>
          </w:tcPr>
          <w:p w14:paraId="2E18DB5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tcPr>
          <w:p w14:paraId="0AA407D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7" w:type="dxa"/>
            <w:noWrap/>
            <w:vAlign w:val="center"/>
          </w:tcPr>
          <w:p w14:paraId="51CE0F3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692A5C5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19263C2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6ADE218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tcPr>
          <w:p w14:paraId="66B9C3FC" w14:textId="77777777" w:rsidR="00AA166B" w:rsidRPr="00801BC6" w:rsidRDefault="00AA166B" w:rsidP="000E3A1A">
            <w:pPr>
              <w:autoSpaceDE/>
              <w:autoSpaceDN/>
              <w:spacing w:line="276" w:lineRule="auto"/>
              <w:jc w:val="center"/>
              <w:rPr>
                <w:b/>
                <w:sz w:val="22"/>
                <w:szCs w:val="22"/>
                <w:lang w:eastAsia="en-GB"/>
              </w:rPr>
            </w:pPr>
            <w:r>
              <w:rPr>
                <w:sz w:val="22"/>
                <w:szCs w:val="22"/>
              </w:rPr>
              <w:t>xxx</w:t>
            </w:r>
          </w:p>
        </w:tc>
      </w:tr>
      <w:tr w:rsidR="00AA166B" w:rsidRPr="00801BC6" w14:paraId="527A9634" w14:textId="77777777" w:rsidTr="4A804C72">
        <w:trPr>
          <w:trHeight w:val="340"/>
        </w:trPr>
        <w:tc>
          <w:tcPr>
            <w:tcW w:w="3715" w:type="dxa"/>
            <w:noWrap/>
            <w:vAlign w:val="center"/>
            <w:hideMark/>
          </w:tcPr>
          <w:p w14:paraId="4CC2A76D" w14:textId="77777777" w:rsidR="00AA166B" w:rsidRPr="00801BC6" w:rsidRDefault="00AA166B" w:rsidP="000E3A1A">
            <w:pPr>
              <w:autoSpaceDE/>
              <w:autoSpaceDN/>
              <w:spacing w:line="276" w:lineRule="auto"/>
              <w:rPr>
                <w:sz w:val="22"/>
                <w:szCs w:val="22"/>
                <w:lang w:eastAsia="en-GB"/>
              </w:rPr>
            </w:pPr>
            <w:r>
              <w:rPr>
                <w:sz w:val="22"/>
                <w:szCs w:val="22"/>
              </w:rPr>
              <w:t>Transfer of excess depreciation on revaluation</w:t>
            </w:r>
          </w:p>
        </w:tc>
        <w:tc>
          <w:tcPr>
            <w:tcW w:w="1417" w:type="dxa"/>
            <w:noWrap/>
            <w:vAlign w:val="center"/>
            <w:hideMark/>
          </w:tcPr>
          <w:p w14:paraId="629DD6F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5C4D924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7" w:type="dxa"/>
            <w:noWrap/>
            <w:vAlign w:val="center"/>
            <w:hideMark/>
          </w:tcPr>
          <w:p w14:paraId="26F2B7D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4883967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7B30012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7BA968FE"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2D2DD614"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w:t>
            </w:r>
          </w:p>
        </w:tc>
      </w:tr>
      <w:tr w:rsidR="00AA166B" w:rsidRPr="00801BC6" w14:paraId="64CD8F27" w14:textId="77777777" w:rsidTr="4A804C72">
        <w:trPr>
          <w:trHeight w:val="340"/>
        </w:trPr>
        <w:tc>
          <w:tcPr>
            <w:tcW w:w="3715" w:type="dxa"/>
            <w:noWrap/>
            <w:vAlign w:val="center"/>
            <w:hideMark/>
          </w:tcPr>
          <w:p w14:paraId="43E13A08" w14:textId="77777777" w:rsidR="00AA166B" w:rsidRPr="00801BC6" w:rsidRDefault="00AA166B" w:rsidP="000E3A1A">
            <w:pPr>
              <w:tabs>
                <w:tab w:val="left" w:pos="333"/>
                <w:tab w:val="decimal" w:pos="9214"/>
              </w:tabs>
              <w:spacing w:line="276" w:lineRule="auto"/>
              <w:rPr>
                <w:sz w:val="22"/>
                <w:szCs w:val="22"/>
              </w:rPr>
            </w:pPr>
            <w:r>
              <w:rPr>
                <w:sz w:val="22"/>
                <w:szCs w:val="22"/>
              </w:rPr>
              <w:lastRenderedPageBreak/>
              <w:t>Deferred tax on excess depreciation</w:t>
            </w:r>
          </w:p>
        </w:tc>
        <w:tc>
          <w:tcPr>
            <w:tcW w:w="1417" w:type="dxa"/>
            <w:noWrap/>
            <w:vAlign w:val="center"/>
            <w:hideMark/>
          </w:tcPr>
          <w:p w14:paraId="327C296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604C84B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417" w:type="dxa"/>
            <w:noWrap/>
            <w:vAlign w:val="center"/>
            <w:hideMark/>
          </w:tcPr>
          <w:p w14:paraId="728B704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6A608A1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149FB80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4E63CC8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65AACED4"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xxx</w:t>
            </w:r>
          </w:p>
        </w:tc>
      </w:tr>
      <w:tr w:rsidR="00AA166B" w:rsidRPr="00801BC6" w14:paraId="7ADBA66C" w14:textId="77777777" w:rsidTr="4A804C72">
        <w:trPr>
          <w:trHeight w:val="340"/>
        </w:trPr>
        <w:tc>
          <w:tcPr>
            <w:tcW w:w="3715" w:type="dxa"/>
            <w:noWrap/>
            <w:vAlign w:val="center"/>
            <w:hideMark/>
          </w:tcPr>
          <w:p w14:paraId="3CF9B9D6" w14:textId="77777777" w:rsidR="00AA166B" w:rsidRPr="00801BC6" w:rsidRDefault="00AA166B" w:rsidP="000E3A1A">
            <w:pPr>
              <w:tabs>
                <w:tab w:val="left" w:pos="333"/>
                <w:tab w:val="decimal" w:pos="9214"/>
              </w:tabs>
              <w:spacing w:line="276" w:lineRule="auto"/>
              <w:rPr>
                <w:sz w:val="22"/>
                <w:szCs w:val="22"/>
              </w:rPr>
            </w:pPr>
            <w:r>
              <w:rPr>
                <w:sz w:val="22"/>
                <w:szCs w:val="22"/>
              </w:rPr>
              <w:t>Fair value adjustment on quoted investments</w:t>
            </w:r>
          </w:p>
        </w:tc>
        <w:tc>
          <w:tcPr>
            <w:tcW w:w="1417" w:type="dxa"/>
            <w:noWrap/>
            <w:vAlign w:val="center"/>
            <w:hideMark/>
          </w:tcPr>
          <w:p w14:paraId="535B2B72"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6B9E930C"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3D7C1D02"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5D71B3E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6E0FD7D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70D8706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3A5C1D45"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xxx</w:t>
            </w:r>
          </w:p>
        </w:tc>
      </w:tr>
      <w:tr w:rsidR="00AA166B" w:rsidRPr="00801BC6" w14:paraId="49862F5A" w14:textId="77777777" w:rsidTr="4A804C72">
        <w:trPr>
          <w:trHeight w:val="340"/>
        </w:trPr>
        <w:tc>
          <w:tcPr>
            <w:tcW w:w="3715" w:type="dxa"/>
            <w:noWrap/>
            <w:vAlign w:val="center"/>
            <w:hideMark/>
          </w:tcPr>
          <w:p w14:paraId="578C6C94" w14:textId="77777777" w:rsidR="00AA166B" w:rsidRPr="00801BC6" w:rsidRDefault="00AA166B" w:rsidP="000E3A1A">
            <w:pPr>
              <w:tabs>
                <w:tab w:val="left" w:pos="333"/>
                <w:tab w:val="decimal" w:pos="9214"/>
              </w:tabs>
              <w:spacing w:line="276" w:lineRule="auto"/>
              <w:rPr>
                <w:sz w:val="22"/>
                <w:szCs w:val="22"/>
              </w:rPr>
            </w:pPr>
            <w:r>
              <w:rPr>
                <w:sz w:val="22"/>
                <w:szCs w:val="22"/>
              </w:rPr>
              <w:t>Profit for the period</w:t>
            </w:r>
          </w:p>
        </w:tc>
        <w:tc>
          <w:tcPr>
            <w:tcW w:w="1417" w:type="dxa"/>
            <w:noWrap/>
            <w:vAlign w:val="center"/>
            <w:hideMark/>
          </w:tcPr>
          <w:p w14:paraId="412E407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266BA86A"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0B28B12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33217D1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26C987B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C69656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12650BE6"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xxx</w:t>
            </w:r>
          </w:p>
        </w:tc>
      </w:tr>
      <w:tr w:rsidR="00AA166B" w:rsidRPr="00801BC6" w14:paraId="4F2FA08A" w14:textId="77777777" w:rsidTr="4A804C72">
        <w:trPr>
          <w:trHeight w:val="340"/>
        </w:trPr>
        <w:tc>
          <w:tcPr>
            <w:tcW w:w="3715" w:type="dxa"/>
            <w:noWrap/>
            <w:vAlign w:val="center"/>
          </w:tcPr>
          <w:p w14:paraId="3BD35D66" w14:textId="77777777" w:rsidR="00AA166B" w:rsidRPr="00801BC6" w:rsidRDefault="00AA166B" w:rsidP="000E3A1A">
            <w:pPr>
              <w:tabs>
                <w:tab w:val="left" w:pos="333"/>
                <w:tab w:val="decimal" w:pos="9214"/>
              </w:tabs>
              <w:spacing w:line="276" w:lineRule="auto"/>
              <w:rPr>
                <w:sz w:val="22"/>
                <w:szCs w:val="22"/>
              </w:rPr>
            </w:pPr>
            <w:r>
              <w:rPr>
                <w:sz w:val="22"/>
                <w:szCs w:val="22"/>
              </w:rPr>
              <w:t>Capital/Development grants received during the period</w:t>
            </w:r>
          </w:p>
        </w:tc>
        <w:tc>
          <w:tcPr>
            <w:tcW w:w="1417" w:type="dxa"/>
            <w:noWrap/>
            <w:vAlign w:val="center"/>
          </w:tcPr>
          <w:p w14:paraId="36B2D36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tcPr>
          <w:p w14:paraId="05648C2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tcPr>
          <w:p w14:paraId="7D61926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233B4CC5"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34FCEE12"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6645ED7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044" w:type="dxa"/>
            <w:noWrap/>
            <w:vAlign w:val="center"/>
          </w:tcPr>
          <w:p w14:paraId="23B418FE" w14:textId="77777777" w:rsidR="00AA166B" w:rsidRPr="00801BC6" w:rsidRDefault="00AA166B" w:rsidP="000E3A1A">
            <w:pPr>
              <w:autoSpaceDE/>
              <w:autoSpaceDN/>
              <w:spacing w:line="276" w:lineRule="auto"/>
              <w:jc w:val="center"/>
              <w:rPr>
                <w:sz w:val="22"/>
                <w:szCs w:val="22"/>
                <w:lang w:eastAsia="en-GB"/>
              </w:rPr>
            </w:pPr>
            <w:r>
              <w:rPr>
                <w:sz w:val="22"/>
                <w:szCs w:val="22"/>
              </w:rPr>
              <w:t>xxx</w:t>
            </w:r>
          </w:p>
        </w:tc>
      </w:tr>
      <w:tr w:rsidR="00AA166B" w:rsidRPr="00801BC6" w14:paraId="34E53F0E" w14:textId="77777777" w:rsidTr="4A804C72">
        <w:trPr>
          <w:trHeight w:val="340"/>
        </w:trPr>
        <w:tc>
          <w:tcPr>
            <w:tcW w:w="3715" w:type="dxa"/>
            <w:noWrap/>
            <w:vAlign w:val="center"/>
          </w:tcPr>
          <w:p w14:paraId="712EA6EC" w14:textId="77777777" w:rsidR="00AA166B" w:rsidRPr="00801BC6" w:rsidRDefault="00AA166B" w:rsidP="000E3A1A">
            <w:pPr>
              <w:tabs>
                <w:tab w:val="left" w:pos="333"/>
                <w:tab w:val="decimal" w:pos="9214"/>
              </w:tabs>
              <w:spacing w:line="276" w:lineRule="auto"/>
              <w:rPr>
                <w:sz w:val="22"/>
                <w:szCs w:val="22"/>
              </w:rPr>
            </w:pPr>
            <w:r>
              <w:rPr>
                <w:sz w:val="22"/>
                <w:szCs w:val="22"/>
              </w:rPr>
              <w:t>Transfer of depreciation/amortisation from capital fund to retained earnings</w:t>
            </w:r>
          </w:p>
        </w:tc>
        <w:tc>
          <w:tcPr>
            <w:tcW w:w="1417" w:type="dxa"/>
            <w:noWrap/>
            <w:vAlign w:val="center"/>
          </w:tcPr>
          <w:p w14:paraId="25C68EF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tcPr>
          <w:p w14:paraId="4D6679E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tcPr>
          <w:p w14:paraId="6F5FA89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tcPr>
          <w:p w14:paraId="43D4D8D1"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tcPr>
          <w:p w14:paraId="578EA9E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7191D4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044" w:type="dxa"/>
            <w:noWrap/>
            <w:vAlign w:val="center"/>
          </w:tcPr>
          <w:p w14:paraId="3984C0CD"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w:t>
            </w:r>
          </w:p>
        </w:tc>
      </w:tr>
      <w:tr w:rsidR="00AA166B" w:rsidRPr="00801BC6" w14:paraId="09250278" w14:textId="77777777" w:rsidTr="4A804C72">
        <w:trPr>
          <w:trHeight w:val="340"/>
        </w:trPr>
        <w:tc>
          <w:tcPr>
            <w:tcW w:w="3715" w:type="dxa"/>
            <w:noWrap/>
            <w:vAlign w:val="center"/>
            <w:hideMark/>
          </w:tcPr>
          <w:p w14:paraId="59B0D9F8" w14:textId="77777777" w:rsidR="00AA166B" w:rsidRPr="00801BC6" w:rsidRDefault="00AA166B" w:rsidP="000E3A1A">
            <w:pPr>
              <w:tabs>
                <w:tab w:val="left" w:pos="333"/>
                <w:tab w:val="decimal" w:pos="9214"/>
              </w:tabs>
              <w:spacing w:line="276" w:lineRule="auto"/>
              <w:rPr>
                <w:sz w:val="22"/>
                <w:szCs w:val="22"/>
              </w:rPr>
            </w:pPr>
            <w:r>
              <w:rPr>
                <w:sz w:val="22"/>
                <w:szCs w:val="22"/>
              </w:rPr>
              <w:t>Dividends paid – prior year</w:t>
            </w:r>
          </w:p>
        </w:tc>
        <w:tc>
          <w:tcPr>
            <w:tcW w:w="1417" w:type="dxa"/>
            <w:noWrap/>
            <w:vAlign w:val="center"/>
            <w:hideMark/>
          </w:tcPr>
          <w:p w14:paraId="70A6EFC9"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4F49D30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5E327C40"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51D59DF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0B1A9442"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559" w:type="dxa"/>
            <w:vAlign w:val="center"/>
          </w:tcPr>
          <w:p w14:paraId="15B654F0"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044" w:type="dxa"/>
            <w:noWrap/>
            <w:vAlign w:val="center"/>
            <w:hideMark/>
          </w:tcPr>
          <w:p w14:paraId="0EE52E11"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(xxx)</w:t>
            </w:r>
          </w:p>
        </w:tc>
      </w:tr>
      <w:tr w:rsidR="00AA166B" w:rsidRPr="00801BC6" w14:paraId="7B64BBF8" w14:textId="77777777" w:rsidTr="4A804C72">
        <w:trPr>
          <w:trHeight w:val="340"/>
        </w:trPr>
        <w:tc>
          <w:tcPr>
            <w:tcW w:w="3715" w:type="dxa"/>
            <w:noWrap/>
            <w:vAlign w:val="center"/>
            <w:hideMark/>
          </w:tcPr>
          <w:p w14:paraId="6BDC6339" w14:textId="77777777" w:rsidR="00AA166B" w:rsidRPr="00801BC6" w:rsidRDefault="00AA166B" w:rsidP="000E3A1A">
            <w:pPr>
              <w:tabs>
                <w:tab w:val="left" w:pos="333"/>
                <w:tab w:val="decimal" w:pos="9214"/>
              </w:tabs>
              <w:spacing w:line="276" w:lineRule="auto"/>
              <w:rPr>
                <w:sz w:val="22"/>
                <w:szCs w:val="22"/>
              </w:rPr>
            </w:pPr>
            <w:r>
              <w:rPr>
                <w:sz w:val="22"/>
                <w:szCs w:val="22"/>
              </w:rPr>
              <w:t>Interim dividends paid – current period</w:t>
            </w:r>
          </w:p>
        </w:tc>
        <w:tc>
          <w:tcPr>
            <w:tcW w:w="1417" w:type="dxa"/>
            <w:noWrap/>
            <w:vAlign w:val="center"/>
            <w:hideMark/>
          </w:tcPr>
          <w:p w14:paraId="00D7734D"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646F1288"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1426E924"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33CAC114"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045DDC2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559" w:type="dxa"/>
            <w:vAlign w:val="center"/>
          </w:tcPr>
          <w:p w14:paraId="1FD4A83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3C4698E7"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(xxx)</w:t>
            </w:r>
          </w:p>
        </w:tc>
      </w:tr>
      <w:tr w:rsidR="00AA166B" w:rsidRPr="00801BC6" w14:paraId="6E1D0C2F" w14:textId="77777777" w:rsidTr="4A804C72">
        <w:trPr>
          <w:trHeight w:val="340"/>
        </w:trPr>
        <w:tc>
          <w:tcPr>
            <w:tcW w:w="3715" w:type="dxa"/>
            <w:noWrap/>
            <w:vAlign w:val="center"/>
            <w:hideMark/>
          </w:tcPr>
          <w:p w14:paraId="628C0211" w14:textId="77777777" w:rsidR="00AA166B" w:rsidRPr="00801BC6" w:rsidRDefault="00AA166B" w:rsidP="000E3A1A">
            <w:pPr>
              <w:tabs>
                <w:tab w:val="left" w:pos="333"/>
                <w:tab w:val="decimal" w:pos="9214"/>
              </w:tabs>
              <w:spacing w:line="276" w:lineRule="auto"/>
              <w:rPr>
                <w:sz w:val="22"/>
                <w:szCs w:val="22"/>
              </w:rPr>
            </w:pPr>
            <w:r>
              <w:rPr>
                <w:sz w:val="22"/>
                <w:szCs w:val="22"/>
              </w:rPr>
              <w:t>Proposed final dividends</w:t>
            </w:r>
          </w:p>
        </w:tc>
        <w:tc>
          <w:tcPr>
            <w:tcW w:w="1417" w:type="dxa"/>
            <w:noWrap/>
            <w:vAlign w:val="center"/>
            <w:hideMark/>
          </w:tcPr>
          <w:p w14:paraId="30383273"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8" w:type="dxa"/>
            <w:noWrap/>
            <w:vAlign w:val="center"/>
            <w:hideMark/>
          </w:tcPr>
          <w:p w14:paraId="76F42B4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417" w:type="dxa"/>
            <w:noWrap/>
            <w:vAlign w:val="center"/>
            <w:hideMark/>
          </w:tcPr>
          <w:p w14:paraId="102E651F"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134" w:type="dxa"/>
            <w:noWrap/>
            <w:vAlign w:val="center"/>
            <w:hideMark/>
          </w:tcPr>
          <w:p w14:paraId="5EEA0DA2"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134" w:type="dxa"/>
            <w:noWrap/>
            <w:vAlign w:val="center"/>
            <w:hideMark/>
          </w:tcPr>
          <w:p w14:paraId="5419E29B"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xxx</w:t>
            </w:r>
          </w:p>
        </w:tc>
        <w:tc>
          <w:tcPr>
            <w:tcW w:w="1559" w:type="dxa"/>
            <w:vAlign w:val="center"/>
          </w:tcPr>
          <w:p w14:paraId="00173D96" w14:textId="77777777" w:rsidR="00AA166B" w:rsidRPr="00801BC6" w:rsidRDefault="00AA166B" w:rsidP="000E3A1A">
            <w:pPr>
              <w:tabs>
                <w:tab w:val="decimal" w:pos="5812"/>
                <w:tab w:val="decimal" w:pos="9214"/>
              </w:tabs>
              <w:spacing w:line="276" w:lineRule="auto"/>
              <w:jc w:val="center"/>
              <w:rPr>
                <w:sz w:val="22"/>
                <w:szCs w:val="22"/>
              </w:rPr>
            </w:pPr>
            <w:r>
              <w:rPr>
                <w:sz w:val="22"/>
                <w:szCs w:val="22"/>
              </w:rPr>
              <w:t>-</w:t>
            </w:r>
          </w:p>
        </w:tc>
        <w:tc>
          <w:tcPr>
            <w:tcW w:w="1044" w:type="dxa"/>
            <w:noWrap/>
            <w:vAlign w:val="center"/>
            <w:hideMark/>
          </w:tcPr>
          <w:p w14:paraId="16A25ED7" w14:textId="77777777" w:rsidR="00AA166B" w:rsidRPr="00801BC6" w:rsidRDefault="00AA166B" w:rsidP="000E3A1A">
            <w:pPr>
              <w:autoSpaceDE/>
              <w:autoSpaceDN/>
              <w:spacing w:line="276" w:lineRule="auto"/>
              <w:jc w:val="center"/>
              <w:rPr>
                <w:sz w:val="22"/>
                <w:szCs w:val="22"/>
                <w:lang w:eastAsia="en-GB"/>
              </w:rPr>
            </w:pPr>
            <w:r>
              <w:rPr>
                <w:sz w:val="22"/>
                <w:szCs w:val="22"/>
                <w:lang w:eastAsia="en-GB"/>
              </w:rPr>
              <w:t>-</w:t>
            </w:r>
          </w:p>
        </w:tc>
      </w:tr>
      <w:tr w:rsidR="00AA166B" w:rsidRPr="00801BC6" w14:paraId="2898FAB5" w14:textId="77777777" w:rsidTr="4A804C72">
        <w:trPr>
          <w:trHeight w:val="340"/>
        </w:trPr>
        <w:tc>
          <w:tcPr>
            <w:tcW w:w="3715" w:type="dxa"/>
            <w:noWrap/>
            <w:vAlign w:val="center"/>
            <w:hideMark/>
          </w:tcPr>
          <w:p w14:paraId="6B6969C4" w14:textId="77777777" w:rsidR="00AA166B" w:rsidRPr="00801BC6" w:rsidRDefault="27E8F656" w:rsidP="4A804C72">
            <w:pPr>
              <w:tabs>
                <w:tab w:val="left" w:pos="333"/>
                <w:tab w:val="decimal" w:pos="9214"/>
              </w:tabs>
              <w:spacing w:line="276" w:lineRule="auto"/>
              <w:rPr>
                <w:b/>
                <w:bCs/>
                <w:sz w:val="22"/>
                <w:szCs w:val="22"/>
              </w:rPr>
            </w:pPr>
            <w:r>
              <w:rPr>
                <w:b/>
                <w:bCs/>
                <w:sz w:val="22"/>
                <w:szCs w:val="22"/>
              </w:rPr>
              <w:t>As at the end of the current period (Sep/Dec/Mar/June)</w:t>
            </w:r>
          </w:p>
        </w:tc>
        <w:tc>
          <w:tcPr>
            <w:tcW w:w="1417" w:type="dxa"/>
            <w:noWrap/>
            <w:vAlign w:val="center"/>
            <w:hideMark/>
          </w:tcPr>
          <w:p w14:paraId="460B7439"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418" w:type="dxa"/>
            <w:noWrap/>
            <w:vAlign w:val="center"/>
            <w:hideMark/>
          </w:tcPr>
          <w:p w14:paraId="40767776"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417" w:type="dxa"/>
            <w:noWrap/>
            <w:vAlign w:val="center"/>
            <w:hideMark/>
          </w:tcPr>
          <w:p w14:paraId="1BD1D205"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134" w:type="dxa"/>
            <w:noWrap/>
            <w:vAlign w:val="center"/>
            <w:hideMark/>
          </w:tcPr>
          <w:p w14:paraId="5B72CFB9"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134" w:type="dxa"/>
            <w:noWrap/>
            <w:vAlign w:val="center"/>
            <w:hideMark/>
          </w:tcPr>
          <w:p w14:paraId="5E97D81A"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559" w:type="dxa"/>
            <w:vAlign w:val="center"/>
          </w:tcPr>
          <w:p w14:paraId="024A4CDE"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c>
          <w:tcPr>
            <w:tcW w:w="1044" w:type="dxa"/>
            <w:noWrap/>
            <w:vAlign w:val="center"/>
            <w:hideMark/>
          </w:tcPr>
          <w:p w14:paraId="777397F1" w14:textId="77777777" w:rsidR="00AA166B" w:rsidRPr="00801BC6" w:rsidRDefault="00AA166B" w:rsidP="000E3A1A">
            <w:pPr>
              <w:tabs>
                <w:tab w:val="decimal" w:pos="5812"/>
                <w:tab w:val="decimal" w:pos="9214"/>
              </w:tabs>
              <w:spacing w:line="276" w:lineRule="auto"/>
              <w:jc w:val="center"/>
              <w:rPr>
                <w:b/>
                <w:sz w:val="22"/>
                <w:szCs w:val="22"/>
              </w:rPr>
            </w:pPr>
            <w:r>
              <w:rPr>
                <w:b/>
                <w:sz w:val="22"/>
                <w:szCs w:val="22"/>
              </w:rPr>
              <w:t>xxx</w:t>
            </w:r>
          </w:p>
        </w:tc>
      </w:tr>
    </w:tbl>
    <w:p w14:paraId="0FD6A96E" w14:textId="77777777" w:rsidR="003836EB" w:rsidRPr="00801BC6" w:rsidRDefault="003836EB" w:rsidP="003836EB">
      <w:pPr>
        <w:rPr>
          <w:sz w:val="22"/>
          <w:szCs w:val="22"/>
        </w:rPr>
      </w:pPr>
    </w:p>
    <w:p w14:paraId="392E92DD" w14:textId="77777777" w:rsidR="003836EB" w:rsidRPr="00801BC6" w:rsidRDefault="003836EB" w:rsidP="003836EB">
      <w:pPr>
        <w:rPr>
          <w:sz w:val="22"/>
          <w:szCs w:val="22"/>
        </w:rPr>
      </w:pPr>
    </w:p>
    <w:p w14:paraId="4AC50113" w14:textId="77777777" w:rsidR="003836EB" w:rsidRPr="00801BC6" w:rsidRDefault="003836EB" w:rsidP="003836EB">
      <w:pPr>
        <w:rPr>
          <w:sz w:val="22"/>
          <w:szCs w:val="22"/>
        </w:rPr>
        <w:sectPr w:rsidR="003836EB" w:rsidRPr="00801BC6" w:rsidSect="007323DA">
          <w:headerReference w:type="even" r:id="rId18"/>
          <w:headerReference w:type="default" r:id="rId19"/>
          <w:headerReference w:type="first" r:id="rId20"/>
          <w:footerReference w:type="first" r:id="rId21"/>
          <w:pgSz w:w="15840" w:h="12240" w:orient="landscape" w:code="1"/>
          <w:pgMar w:top="1440" w:right="1440" w:bottom="1440" w:left="1440" w:header="567" w:footer="567" w:gutter="0"/>
          <w:cols w:space="720"/>
          <w:titlePg/>
          <w:docGrid w:linePitch="326"/>
        </w:sectPr>
      </w:pPr>
    </w:p>
    <w:p w14:paraId="02C7191D" w14:textId="77777777" w:rsidR="006763CD" w:rsidRDefault="413FE516" w:rsidP="002B12C2">
      <w:pPr>
        <w:pStyle w:val="Heading1"/>
        <w:numPr>
          <w:ilvl w:val="0"/>
          <w:numId w:val="13"/>
        </w:numPr>
        <w:jc w:val="both"/>
        <w:rPr>
          <w:rFonts w:ascii="Times New Roman" w:hAnsi="Times New Roman"/>
          <w:color w:val="000000" w:themeColor="text1"/>
        </w:rPr>
      </w:pPr>
      <w:bookmarkStart w:id="11" w:name="_Toc241597891"/>
      <w:r>
        <w:rPr>
          <w:rFonts w:ascii="Times New Roman" w:hAnsi="Times New Roman"/>
          <w:sz w:val="22"/>
          <w:szCs w:val="22"/>
        </w:rPr>
        <w:lastRenderedPageBreak/>
        <w:t xml:space="preserve">Statement of Cash Flows for the Period Ended </w:t>
      </w:r>
      <w:r>
        <w:rPr>
          <w:rFonts w:ascii="Times New Roman" w:hAnsi="Times New Roman"/>
          <w:color w:val="000000" w:themeColor="text1"/>
        </w:rPr>
        <w:t>Sep/Dec/Mar/June XX, 20xx</w:t>
      </w:r>
      <w:bookmarkEnd w:id="11"/>
    </w:p>
    <w:p w14:paraId="2B1B0D88" w14:textId="77777777" w:rsidR="00195C5E" w:rsidRPr="00195C5E" w:rsidRDefault="00195C5E" w:rsidP="00195C5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709"/>
        <w:gridCol w:w="2341"/>
        <w:gridCol w:w="2058"/>
      </w:tblGrid>
      <w:tr w:rsidR="00812DA0" w:rsidRPr="00C00531" w14:paraId="55906BEC" w14:textId="77777777" w:rsidTr="00607D34">
        <w:trPr>
          <w:tblHeader/>
        </w:trPr>
        <w:tc>
          <w:tcPr>
            <w:tcW w:w="4565" w:type="dxa"/>
            <w:shd w:val="clear" w:color="auto" w:fill="BDD6EE" w:themeFill="accent1" w:themeFillTint="66"/>
          </w:tcPr>
          <w:p w14:paraId="47E2E363" w14:textId="77777777" w:rsidR="00812DA0" w:rsidRPr="00C00531" w:rsidRDefault="00812DA0" w:rsidP="00102E50">
            <w:pPr>
              <w:pStyle w:val="Header"/>
              <w:tabs>
                <w:tab w:val="clear" w:pos="4320"/>
                <w:tab w:val="clear" w:pos="8640"/>
              </w:tabs>
              <w:spacing w:line="276" w:lineRule="auto"/>
              <w:rPr>
                <w:sz w:val="21"/>
                <w:szCs w:val="21"/>
              </w:rPr>
            </w:pPr>
          </w:p>
        </w:tc>
        <w:tc>
          <w:tcPr>
            <w:tcW w:w="709" w:type="dxa"/>
            <w:shd w:val="clear" w:color="auto" w:fill="BDD6EE" w:themeFill="accent1" w:themeFillTint="66"/>
            <w:vAlign w:val="center"/>
          </w:tcPr>
          <w:p w14:paraId="663A3AA8" w14:textId="77777777" w:rsidR="00812DA0" w:rsidRPr="00C00531" w:rsidRDefault="00840190" w:rsidP="00C1191B">
            <w:pPr>
              <w:pStyle w:val="Header"/>
              <w:tabs>
                <w:tab w:val="clear" w:pos="4320"/>
                <w:tab w:val="clear" w:pos="8640"/>
                <w:tab w:val="decimal" w:pos="98"/>
              </w:tabs>
              <w:spacing w:line="276" w:lineRule="auto"/>
              <w:rPr>
                <w:b/>
                <w:sz w:val="21"/>
                <w:szCs w:val="21"/>
              </w:rPr>
            </w:pPr>
            <w:r>
              <w:rPr>
                <w:b/>
                <w:sz w:val="21"/>
                <w:szCs w:val="21"/>
              </w:rPr>
              <w:t>Note</w:t>
            </w:r>
          </w:p>
        </w:tc>
        <w:tc>
          <w:tcPr>
            <w:tcW w:w="2341" w:type="dxa"/>
            <w:shd w:val="clear" w:color="auto" w:fill="BDD6EE" w:themeFill="accent1" w:themeFillTint="66"/>
            <w:vAlign w:val="center"/>
          </w:tcPr>
          <w:p w14:paraId="28B8B7A5" w14:textId="140CFBD2" w:rsidR="00812DA0" w:rsidRPr="00607D34" w:rsidRDefault="00986C73" w:rsidP="00607D34">
            <w:pPr>
              <w:pStyle w:val="Header"/>
              <w:tabs>
                <w:tab w:val="clear" w:pos="4320"/>
                <w:tab w:val="clear" w:pos="8640"/>
              </w:tabs>
              <w:spacing w:line="276" w:lineRule="auto"/>
              <w:jc w:val="center"/>
              <w:rPr>
                <w:b/>
                <w:bCs/>
                <w:sz w:val="21"/>
                <w:szCs w:val="21"/>
              </w:rPr>
            </w:pPr>
            <w:r>
              <w:rPr>
                <w:b/>
                <w:bCs/>
                <w:sz w:val="21"/>
                <w:szCs w:val="21"/>
              </w:rPr>
              <w:t>Period Ended Sep*/Dec*/Mar*/Jun*</w:t>
            </w:r>
          </w:p>
        </w:tc>
        <w:tc>
          <w:tcPr>
            <w:tcW w:w="2058" w:type="dxa"/>
            <w:shd w:val="clear" w:color="auto" w:fill="BDD6EE" w:themeFill="accent1" w:themeFillTint="66"/>
            <w:vAlign w:val="center"/>
          </w:tcPr>
          <w:p w14:paraId="5169F35B" w14:textId="77777777" w:rsidR="004A2C08" w:rsidRPr="00C00531" w:rsidRDefault="004A2C08" w:rsidP="005F6BF4">
            <w:pPr>
              <w:pStyle w:val="Header"/>
              <w:tabs>
                <w:tab w:val="clear" w:pos="4320"/>
                <w:tab w:val="clear" w:pos="8640"/>
              </w:tabs>
              <w:spacing w:line="276" w:lineRule="auto"/>
              <w:jc w:val="center"/>
              <w:rPr>
                <w:b/>
                <w:bCs/>
                <w:sz w:val="21"/>
                <w:szCs w:val="21"/>
                <w:lang w:val="en-US"/>
              </w:rPr>
            </w:pPr>
            <w:r>
              <w:rPr>
                <w:b/>
                <w:bCs/>
                <w:sz w:val="21"/>
                <w:szCs w:val="21"/>
                <w:lang w:val="en-US"/>
              </w:rPr>
              <w:t>Comparative</w:t>
            </w:r>
          </w:p>
          <w:p w14:paraId="68A9CFA9" w14:textId="77777777" w:rsidR="00812DA0" w:rsidRPr="00C00531" w:rsidRDefault="004A2C08" w:rsidP="005F6BF4">
            <w:pPr>
              <w:pStyle w:val="Header"/>
              <w:tabs>
                <w:tab w:val="clear" w:pos="4320"/>
                <w:tab w:val="clear" w:pos="8640"/>
              </w:tabs>
              <w:spacing w:line="276" w:lineRule="auto"/>
              <w:jc w:val="center"/>
              <w:rPr>
                <w:b/>
                <w:sz w:val="21"/>
                <w:szCs w:val="21"/>
                <w:lang w:val="en-US"/>
              </w:rPr>
            </w:pPr>
            <w:r>
              <w:rPr>
                <w:b/>
                <w:bCs/>
                <w:sz w:val="21"/>
                <w:szCs w:val="21"/>
                <w:lang w:val="en-US"/>
              </w:rPr>
              <w:t xml:space="preserve">Period </w:t>
            </w:r>
          </w:p>
        </w:tc>
      </w:tr>
      <w:tr w:rsidR="00E127D4" w:rsidRPr="00C00531" w14:paraId="5DC9E208" w14:textId="77777777" w:rsidTr="00607D34">
        <w:trPr>
          <w:tblHeader/>
        </w:trPr>
        <w:tc>
          <w:tcPr>
            <w:tcW w:w="4565" w:type="dxa"/>
            <w:shd w:val="clear" w:color="auto" w:fill="BDD6EE" w:themeFill="accent1" w:themeFillTint="66"/>
          </w:tcPr>
          <w:p w14:paraId="20891B4C" w14:textId="77777777" w:rsidR="00E127D4" w:rsidRPr="00C00531" w:rsidRDefault="00E127D4" w:rsidP="00102E50">
            <w:pPr>
              <w:pStyle w:val="Header"/>
              <w:tabs>
                <w:tab w:val="clear" w:pos="4320"/>
                <w:tab w:val="clear" w:pos="8640"/>
              </w:tabs>
              <w:spacing w:line="276" w:lineRule="auto"/>
              <w:rPr>
                <w:b/>
                <w:sz w:val="21"/>
                <w:szCs w:val="21"/>
              </w:rPr>
            </w:pPr>
          </w:p>
        </w:tc>
        <w:tc>
          <w:tcPr>
            <w:tcW w:w="709" w:type="dxa"/>
            <w:shd w:val="clear" w:color="auto" w:fill="BDD6EE" w:themeFill="accent1" w:themeFillTint="66"/>
            <w:vAlign w:val="bottom"/>
          </w:tcPr>
          <w:p w14:paraId="46E8EEED" w14:textId="77777777" w:rsidR="00E127D4" w:rsidRPr="00C00531" w:rsidRDefault="00E127D4" w:rsidP="00102E50">
            <w:pPr>
              <w:pStyle w:val="Header"/>
              <w:tabs>
                <w:tab w:val="clear" w:pos="4320"/>
                <w:tab w:val="clear" w:pos="8640"/>
                <w:tab w:val="decimal" w:pos="98"/>
              </w:tabs>
              <w:spacing w:line="276" w:lineRule="auto"/>
              <w:jc w:val="right"/>
              <w:rPr>
                <w:b/>
                <w:sz w:val="21"/>
                <w:szCs w:val="21"/>
              </w:rPr>
            </w:pPr>
          </w:p>
        </w:tc>
        <w:tc>
          <w:tcPr>
            <w:tcW w:w="2341" w:type="dxa"/>
            <w:shd w:val="clear" w:color="auto" w:fill="BDD6EE" w:themeFill="accent1" w:themeFillTint="66"/>
            <w:vAlign w:val="center"/>
          </w:tcPr>
          <w:p w14:paraId="7122DC67" w14:textId="77777777" w:rsidR="00E127D4" w:rsidRPr="00C00531" w:rsidRDefault="00840190" w:rsidP="5080E91F">
            <w:pPr>
              <w:pStyle w:val="Header"/>
              <w:tabs>
                <w:tab w:val="clear" w:pos="4320"/>
                <w:tab w:val="clear" w:pos="8640"/>
              </w:tabs>
              <w:spacing w:line="276" w:lineRule="auto"/>
              <w:jc w:val="center"/>
              <w:rPr>
                <w:b/>
                <w:bCs/>
                <w:sz w:val="21"/>
                <w:szCs w:val="21"/>
                <w:lang w:val="en-US"/>
              </w:rPr>
            </w:pPr>
            <w:r>
              <w:rPr>
                <w:b/>
                <w:bCs/>
                <w:sz w:val="21"/>
                <w:szCs w:val="21"/>
                <w:lang w:val="en-US"/>
              </w:rPr>
              <w:t>Kshs</w:t>
            </w:r>
          </w:p>
        </w:tc>
        <w:tc>
          <w:tcPr>
            <w:tcW w:w="2058" w:type="dxa"/>
            <w:shd w:val="clear" w:color="auto" w:fill="BDD6EE" w:themeFill="accent1" w:themeFillTint="66"/>
            <w:vAlign w:val="center"/>
          </w:tcPr>
          <w:p w14:paraId="616E413E" w14:textId="77777777" w:rsidR="00E127D4" w:rsidRPr="00C00531" w:rsidRDefault="00840190" w:rsidP="5080E91F">
            <w:pPr>
              <w:pStyle w:val="Header"/>
              <w:tabs>
                <w:tab w:val="clear" w:pos="4320"/>
                <w:tab w:val="clear" w:pos="8640"/>
              </w:tabs>
              <w:spacing w:line="276" w:lineRule="auto"/>
              <w:jc w:val="center"/>
              <w:rPr>
                <w:b/>
                <w:bCs/>
                <w:sz w:val="21"/>
                <w:szCs w:val="21"/>
                <w:lang w:val="en-US"/>
              </w:rPr>
            </w:pPr>
            <w:r>
              <w:rPr>
                <w:b/>
                <w:bCs/>
                <w:sz w:val="21"/>
                <w:szCs w:val="21"/>
                <w:lang w:val="en-US"/>
              </w:rPr>
              <w:t>Kshs</w:t>
            </w:r>
          </w:p>
        </w:tc>
      </w:tr>
      <w:tr w:rsidR="00E127D4" w:rsidRPr="00C00531" w14:paraId="33843750" w14:textId="77777777" w:rsidTr="00607D34">
        <w:tc>
          <w:tcPr>
            <w:tcW w:w="4565" w:type="dxa"/>
          </w:tcPr>
          <w:p w14:paraId="24F12613" w14:textId="77777777" w:rsidR="00E127D4" w:rsidRPr="00C00531" w:rsidRDefault="00840190" w:rsidP="00102E50">
            <w:pPr>
              <w:pStyle w:val="Header"/>
              <w:tabs>
                <w:tab w:val="clear" w:pos="4320"/>
                <w:tab w:val="clear" w:pos="8640"/>
              </w:tabs>
              <w:spacing w:line="276" w:lineRule="auto"/>
              <w:rPr>
                <w:b/>
                <w:sz w:val="21"/>
                <w:szCs w:val="21"/>
                <w:lang w:val="en-GB"/>
              </w:rPr>
            </w:pPr>
            <w:bookmarkStart w:id="12" w:name="_Toc514763596"/>
            <w:r>
              <w:rPr>
                <w:b/>
                <w:sz w:val="21"/>
                <w:szCs w:val="21"/>
              </w:rPr>
              <w:t>Cash Flows From Operating Activities</w:t>
            </w:r>
            <w:bookmarkEnd w:id="12"/>
          </w:p>
        </w:tc>
        <w:tc>
          <w:tcPr>
            <w:tcW w:w="709" w:type="dxa"/>
            <w:vAlign w:val="bottom"/>
          </w:tcPr>
          <w:p w14:paraId="524E6039" w14:textId="77777777" w:rsidR="00E127D4" w:rsidRPr="00C00531" w:rsidRDefault="00E127D4" w:rsidP="00102E50">
            <w:pPr>
              <w:pStyle w:val="Heading3"/>
              <w:spacing w:line="276" w:lineRule="auto"/>
              <w:jc w:val="right"/>
              <w:rPr>
                <w:rFonts w:ascii="Times New Roman" w:hAnsi="Times New Roman"/>
                <w:sz w:val="21"/>
                <w:szCs w:val="21"/>
                <w:lang w:val="en-GB"/>
              </w:rPr>
            </w:pPr>
          </w:p>
        </w:tc>
        <w:tc>
          <w:tcPr>
            <w:tcW w:w="2341" w:type="dxa"/>
            <w:vAlign w:val="center"/>
          </w:tcPr>
          <w:p w14:paraId="23CE42D3" w14:textId="77777777" w:rsidR="00E127D4" w:rsidRPr="00C00531" w:rsidRDefault="00E127D4" w:rsidP="005F6BF4">
            <w:pPr>
              <w:pStyle w:val="Heading3"/>
              <w:spacing w:line="276" w:lineRule="auto"/>
              <w:jc w:val="center"/>
              <w:rPr>
                <w:rFonts w:ascii="Times New Roman" w:hAnsi="Times New Roman"/>
                <w:sz w:val="21"/>
                <w:szCs w:val="21"/>
                <w:lang w:val="en-GB"/>
              </w:rPr>
            </w:pPr>
          </w:p>
        </w:tc>
        <w:tc>
          <w:tcPr>
            <w:tcW w:w="2058" w:type="dxa"/>
            <w:vAlign w:val="center"/>
          </w:tcPr>
          <w:p w14:paraId="3AE66382" w14:textId="77777777" w:rsidR="00E127D4" w:rsidRPr="00C00531" w:rsidRDefault="00E127D4" w:rsidP="005F6BF4">
            <w:pPr>
              <w:pStyle w:val="Heading3"/>
              <w:spacing w:line="276" w:lineRule="auto"/>
              <w:jc w:val="center"/>
              <w:rPr>
                <w:rFonts w:ascii="Times New Roman" w:hAnsi="Times New Roman"/>
                <w:sz w:val="21"/>
                <w:szCs w:val="21"/>
                <w:lang w:val="en-GB"/>
              </w:rPr>
            </w:pPr>
          </w:p>
        </w:tc>
      </w:tr>
      <w:tr w:rsidR="00A916CF" w:rsidRPr="00C00531" w14:paraId="649A77A8" w14:textId="77777777" w:rsidTr="00607D34">
        <w:tc>
          <w:tcPr>
            <w:tcW w:w="4565" w:type="dxa"/>
          </w:tcPr>
          <w:p w14:paraId="724ABDAB" w14:textId="77777777" w:rsidR="00A916CF" w:rsidRPr="00C00531" w:rsidRDefault="00840190" w:rsidP="00102E50">
            <w:pPr>
              <w:pStyle w:val="Header"/>
              <w:tabs>
                <w:tab w:val="clear" w:pos="4320"/>
                <w:tab w:val="clear" w:pos="8640"/>
              </w:tabs>
              <w:spacing w:line="276" w:lineRule="auto"/>
              <w:rPr>
                <w:b/>
                <w:bCs/>
                <w:sz w:val="21"/>
                <w:szCs w:val="21"/>
                <w:lang w:val="en-US"/>
              </w:rPr>
            </w:pPr>
            <w:r>
              <w:rPr>
                <w:b/>
                <w:bCs/>
                <w:sz w:val="21"/>
                <w:szCs w:val="21"/>
                <w:lang w:val="en-US"/>
              </w:rPr>
              <w:t>Receipts</w:t>
            </w:r>
          </w:p>
        </w:tc>
        <w:tc>
          <w:tcPr>
            <w:tcW w:w="709" w:type="dxa"/>
            <w:vAlign w:val="bottom"/>
          </w:tcPr>
          <w:p w14:paraId="385B3F82" w14:textId="77777777" w:rsidR="00A916CF" w:rsidRPr="00C00531" w:rsidRDefault="00A916CF" w:rsidP="00102E5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1FA037C5" w14:textId="77777777" w:rsidR="00A916CF" w:rsidRPr="00C00531" w:rsidRDefault="00A916CF" w:rsidP="005F6BF4">
            <w:pPr>
              <w:pStyle w:val="Header"/>
              <w:tabs>
                <w:tab w:val="clear" w:pos="4320"/>
                <w:tab w:val="clear" w:pos="8640"/>
              </w:tabs>
              <w:spacing w:line="276" w:lineRule="auto"/>
              <w:jc w:val="center"/>
              <w:rPr>
                <w:sz w:val="21"/>
                <w:szCs w:val="21"/>
                <w:lang w:val="en-US"/>
              </w:rPr>
            </w:pPr>
          </w:p>
        </w:tc>
        <w:tc>
          <w:tcPr>
            <w:tcW w:w="2058" w:type="dxa"/>
            <w:vAlign w:val="center"/>
          </w:tcPr>
          <w:p w14:paraId="6088365D" w14:textId="77777777" w:rsidR="00A916CF" w:rsidRPr="00C00531" w:rsidRDefault="00A916CF" w:rsidP="005F6BF4">
            <w:pPr>
              <w:pStyle w:val="Header"/>
              <w:tabs>
                <w:tab w:val="clear" w:pos="4320"/>
                <w:tab w:val="clear" w:pos="8640"/>
              </w:tabs>
              <w:spacing w:line="276" w:lineRule="auto"/>
              <w:jc w:val="center"/>
              <w:rPr>
                <w:sz w:val="21"/>
                <w:szCs w:val="21"/>
                <w:lang w:val="en-US"/>
              </w:rPr>
            </w:pPr>
          </w:p>
        </w:tc>
      </w:tr>
      <w:tr w:rsidR="00A916CF" w:rsidRPr="00C00531" w14:paraId="78A3521B" w14:textId="77777777" w:rsidTr="00607D34">
        <w:tc>
          <w:tcPr>
            <w:tcW w:w="4565" w:type="dxa"/>
          </w:tcPr>
          <w:p w14:paraId="14ED5B20" w14:textId="77777777" w:rsidR="00A916CF" w:rsidRPr="00C00531" w:rsidRDefault="00B4668E" w:rsidP="00102E50">
            <w:pPr>
              <w:pStyle w:val="Header"/>
              <w:tabs>
                <w:tab w:val="clear" w:pos="4320"/>
                <w:tab w:val="clear" w:pos="8640"/>
              </w:tabs>
              <w:spacing w:line="276" w:lineRule="auto"/>
              <w:rPr>
                <w:sz w:val="21"/>
                <w:szCs w:val="21"/>
                <w:lang w:val="en-US"/>
              </w:rPr>
            </w:pPr>
            <w:r>
              <w:rPr>
                <w:color w:val="000000" w:themeColor="text1"/>
                <w:sz w:val="21"/>
                <w:szCs w:val="21"/>
                <w:lang w:val="en-US"/>
              </w:rPr>
              <w:t>Operating Receipts</w:t>
            </w:r>
          </w:p>
        </w:tc>
        <w:tc>
          <w:tcPr>
            <w:tcW w:w="709" w:type="dxa"/>
            <w:vAlign w:val="bottom"/>
          </w:tcPr>
          <w:p w14:paraId="70CD8E19" w14:textId="77777777" w:rsidR="00A916CF" w:rsidRPr="00C00531" w:rsidRDefault="00A916CF" w:rsidP="00102E5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18D14D1F" w14:textId="77777777" w:rsidR="00A916CF" w:rsidRPr="00C00531" w:rsidRDefault="00EF3718" w:rsidP="005F6BF4">
            <w:pPr>
              <w:pStyle w:val="Header"/>
              <w:tabs>
                <w:tab w:val="clear" w:pos="4320"/>
                <w:tab w:val="clear" w:pos="8640"/>
              </w:tabs>
              <w:spacing w:line="276" w:lineRule="auto"/>
              <w:jc w:val="center"/>
              <w:rPr>
                <w:sz w:val="21"/>
                <w:szCs w:val="21"/>
                <w:lang w:val="en-US"/>
              </w:rPr>
            </w:pPr>
            <w:r>
              <w:rPr>
                <w:sz w:val="21"/>
                <w:szCs w:val="21"/>
                <w:lang w:val="en-US"/>
              </w:rPr>
              <w:t>xxx</w:t>
            </w:r>
          </w:p>
        </w:tc>
        <w:tc>
          <w:tcPr>
            <w:tcW w:w="2058" w:type="dxa"/>
            <w:vAlign w:val="center"/>
          </w:tcPr>
          <w:p w14:paraId="3088514A" w14:textId="77777777" w:rsidR="00A916CF" w:rsidRPr="00C00531" w:rsidRDefault="00EF3718" w:rsidP="005F6BF4">
            <w:pPr>
              <w:pStyle w:val="Header"/>
              <w:tabs>
                <w:tab w:val="clear" w:pos="4320"/>
                <w:tab w:val="clear" w:pos="8640"/>
              </w:tabs>
              <w:spacing w:line="276" w:lineRule="auto"/>
              <w:jc w:val="center"/>
              <w:rPr>
                <w:sz w:val="21"/>
                <w:szCs w:val="21"/>
                <w:lang w:val="en-US"/>
              </w:rPr>
            </w:pPr>
            <w:r>
              <w:rPr>
                <w:sz w:val="21"/>
                <w:szCs w:val="21"/>
                <w:lang w:val="en-US"/>
              </w:rPr>
              <w:t>xxx</w:t>
            </w:r>
          </w:p>
        </w:tc>
      </w:tr>
      <w:tr w:rsidR="00840190" w:rsidRPr="00C00531" w14:paraId="5F8D62FA" w14:textId="77777777" w:rsidTr="00607D34">
        <w:tc>
          <w:tcPr>
            <w:tcW w:w="4565" w:type="dxa"/>
          </w:tcPr>
          <w:p w14:paraId="2C91C7ED" w14:textId="77777777" w:rsidR="00840190" w:rsidRPr="00C00531" w:rsidRDefault="00840190" w:rsidP="00840190">
            <w:pPr>
              <w:pStyle w:val="Header"/>
              <w:tabs>
                <w:tab w:val="clear" w:pos="4320"/>
                <w:tab w:val="clear" w:pos="8640"/>
              </w:tabs>
              <w:spacing w:line="276" w:lineRule="auto"/>
              <w:rPr>
                <w:sz w:val="21"/>
                <w:szCs w:val="21"/>
                <w:lang w:val="en-US"/>
              </w:rPr>
            </w:pPr>
            <w:r>
              <w:rPr>
                <w:sz w:val="21"/>
                <w:szCs w:val="21"/>
                <w:lang w:val="en-US"/>
              </w:rPr>
              <w:t>Other Income</w:t>
            </w:r>
          </w:p>
        </w:tc>
        <w:tc>
          <w:tcPr>
            <w:tcW w:w="709" w:type="dxa"/>
            <w:vAlign w:val="bottom"/>
          </w:tcPr>
          <w:p w14:paraId="6FAF9B26"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3EDFE8A8"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2EED456E"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2ABC386F" w14:textId="77777777" w:rsidTr="00607D34">
        <w:tc>
          <w:tcPr>
            <w:tcW w:w="4565" w:type="dxa"/>
          </w:tcPr>
          <w:p w14:paraId="4E1AFEBD" w14:textId="77777777" w:rsidR="00840190" w:rsidRPr="00C00531" w:rsidRDefault="00840190" w:rsidP="00840190">
            <w:pPr>
              <w:pStyle w:val="Header"/>
              <w:tabs>
                <w:tab w:val="clear" w:pos="4320"/>
                <w:tab w:val="clear" w:pos="8640"/>
              </w:tabs>
              <w:spacing w:line="276" w:lineRule="auto"/>
              <w:rPr>
                <w:sz w:val="21"/>
                <w:szCs w:val="21"/>
                <w:lang w:val="en-US"/>
              </w:rPr>
            </w:pPr>
            <w:r>
              <w:rPr>
                <w:sz w:val="21"/>
                <w:szCs w:val="21"/>
                <w:lang w:val="en-US"/>
              </w:rPr>
              <w:t>Finance Income</w:t>
            </w:r>
          </w:p>
        </w:tc>
        <w:tc>
          <w:tcPr>
            <w:tcW w:w="709" w:type="dxa"/>
            <w:vAlign w:val="bottom"/>
          </w:tcPr>
          <w:p w14:paraId="7CAB8467"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5B036B43"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2D36CF52"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06C910C3" w14:textId="77777777" w:rsidTr="00607D34">
        <w:tc>
          <w:tcPr>
            <w:tcW w:w="4565" w:type="dxa"/>
          </w:tcPr>
          <w:p w14:paraId="11CDC448" w14:textId="77777777" w:rsidR="00840190" w:rsidRPr="00C00531" w:rsidRDefault="00840190" w:rsidP="00840190">
            <w:pPr>
              <w:pStyle w:val="Header"/>
              <w:tabs>
                <w:tab w:val="clear" w:pos="4320"/>
                <w:tab w:val="clear" w:pos="8640"/>
              </w:tabs>
              <w:spacing w:line="276" w:lineRule="auto"/>
              <w:rPr>
                <w:sz w:val="21"/>
                <w:szCs w:val="21"/>
                <w:lang w:val="en-US"/>
              </w:rPr>
            </w:pPr>
            <w:r>
              <w:rPr>
                <w:sz w:val="21"/>
                <w:szCs w:val="21"/>
                <w:lang w:val="en-US"/>
              </w:rPr>
              <w:t>Grants</w:t>
            </w:r>
          </w:p>
        </w:tc>
        <w:tc>
          <w:tcPr>
            <w:tcW w:w="709" w:type="dxa"/>
            <w:vAlign w:val="bottom"/>
          </w:tcPr>
          <w:p w14:paraId="1DEFBC59"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11197308"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185EC570"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7AE08878" w14:textId="77777777" w:rsidTr="00607D34">
        <w:tc>
          <w:tcPr>
            <w:tcW w:w="4565" w:type="dxa"/>
          </w:tcPr>
          <w:p w14:paraId="6A94CFB8" w14:textId="77777777" w:rsidR="00840190" w:rsidRPr="00C00531" w:rsidRDefault="00840190" w:rsidP="00840190">
            <w:pPr>
              <w:pStyle w:val="Header"/>
              <w:tabs>
                <w:tab w:val="clear" w:pos="4320"/>
                <w:tab w:val="clear" w:pos="8640"/>
              </w:tabs>
              <w:spacing w:line="276" w:lineRule="auto"/>
              <w:rPr>
                <w:sz w:val="21"/>
                <w:szCs w:val="21"/>
                <w:lang w:val="en-US"/>
              </w:rPr>
            </w:pPr>
            <w:r>
              <w:rPr>
                <w:sz w:val="21"/>
                <w:szCs w:val="21"/>
                <w:lang w:val="en-US"/>
              </w:rPr>
              <w:t>Customer Deposits</w:t>
            </w:r>
          </w:p>
        </w:tc>
        <w:tc>
          <w:tcPr>
            <w:tcW w:w="709" w:type="dxa"/>
            <w:vAlign w:val="bottom"/>
          </w:tcPr>
          <w:p w14:paraId="69F1BF9A"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7A505726" w14:textId="77777777" w:rsidR="00840190" w:rsidRPr="00C00531" w:rsidRDefault="00EF3718" w:rsidP="005F6BF4">
            <w:pPr>
              <w:pStyle w:val="Header"/>
              <w:tabs>
                <w:tab w:val="clear" w:pos="4320"/>
                <w:tab w:val="clear" w:pos="8640"/>
              </w:tabs>
              <w:spacing w:line="276" w:lineRule="auto"/>
              <w:jc w:val="center"/>
              <w:rPr>
                <w:sz w:val="21"/>
                <w:szCs w:val="21"/>
                <w:lang w:val="en-US"/>
              </w:rPr>
            </w:pPr>
            <w:r>
              <w:rPr>
                <w:sz w:val="21"/>
                <w:szCs w:val="21"/>
                <w:lang w:val="en-US"/>
              </w:rPr>
              <w:t>xxx</w:t>
            </w:r>
          </w:p>
        </w:tc>
        <w:tc>
          <w:tcPr>
            <w:tcW w:w="2058" w:type="dxa"/>
            <w:vAlign w:val="center"/>
          </w:tcPr>
          <w:p w14:paraId="772C55B2" w14:textId="77777777" w:rsidR="00840190" w:rsidRPr="00C00531" w:rsidRDefault="00EF3718" w:rsidP="005F6BF4">
            <w:pPr>
              <w:pStyle w:val="Header"/>
              <w:tabs>
                <w:tab w:val="clear" w:pos="4320"/>
                <w:tab w:val="clear" w:pos="8640"/>
              </w:tabs>
              <w:spacing w:line="276" w:lineRule="auto"/>
              <w:jc w:val="center"/>
              <w:rPr>
                <w:sz w:val="21"/>
                <w:szCs w:val="21"/>
                <w:lang w:val="en-US"/>
              </w:rPr>
            </w:pPr>
            <w:r>
              <w:rPr>
                <w:sz w:val="21"/>
                <w:szCs w:val="21"/>
                <w:lang w:val="en-US"/>
              </w:rPr>
              <w:t>xxx</w:t>
            </w:r>
          </w:p>
        </w:tc>
      </w:tr>
      <w:tr w:rsidR="00840190" w:rsidRPr="00C00531" w14:paraId="7F7CA9D6" w14:textId="77777777" w:rsidTr="00607D34">
        <w:tc>
          <w:tcPr>
            <w:tcW w:w="4565" w:type="dxa"/>
          </w:tcPr>
          <w:p w14:paraId="12E058B6" w14:textId="77777777" w:rsidR="00840190" w:rsidRPr="00C00531" w:rsidRDefault="00840190" w:rsidP="00840190">
            <w:pPr>
              <w:pStyle w:val="Header"/>
              <w:tabs>
                <w:tab w:val="clear" w:pos="4320"/>
                <w:tab w:val="clear" w:pos="8640"/>
              </w:tabs>
              <w:spacing w:line="276" w:lineRule="auto"/>
              <w:rPr>
                <w:b/>
                <w:bCs/>
                <w:sz w:val="21"/>
                <w:szCs w:val="21"/>
                <w:lang w:val="en-US"/>
              </w:rPr>
            </w:pPr>
            <w:r>
              <w:rPr>
                <w:b/>
                <w:bCs/>
                <w:sz w:val="21"/>
                <w:szCs w:val="21"/>
                <w:lang w:val="en-US"/>
              </w:rPr>
              <w:t>Total Receipts</w:t>
            </w:r>
          </w:p>
        </w:tc>
        <w:tc>
          <w:tcPr>
            <w:tcW w:w="709" w:type="dxa"/>
            <w:vAlign w:val="bottom"/>
          </w:tcPr>
          <w:p w14:paraId="43B7EDFF"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02322C1A" w14:textId="77777777" w:rsidR="00840190" w:rsidRPr="005F6BF4" w:rsidRDefault="00EF3718" w:rsidP="005F6BF4">
            <w:pPr>
              <w:pStyle w:val="Header"/>
              <w:tabs>
                <w:tab w:val="clear" w:pos="4320"/>
                <w:tab w:val="clear" w:pos="8640"/>
              </w:tabs>
              <w:spacing w:line="276" w:lineRule="auto"/>
              <w:jc w:val="center"/>
              <w:rPr>
                <w:b/>
                <w:bCs/>
                <w:sz w:val="21"/>
                <w:szCs w:val="21"/>
                <w:lang w:val="en-US"/>
              </w:rPr>
            </w:pPr>
            <w:r>
              <w:rPr>
                <w:b/>
                <w:bCs/>
                <w:sz w:val="21"/>
                <w:szCs w:val="21"/>
                <w:lang w:val="en-US"/>
              </w:rPr>
              <w:t>xxx</w:t>
            </w:r>
          </w:p>
        </w:tc>
        <w:tc>
          <w:tcPr>
            <w:tcW w:w="2058" w:type="dxa"/>
            <w:vAlign w:val="center"/>
          </w:tcPr>
          <w:p w14:paraId="59D29A77" w14:textId="77777777" w:rsidR="00840190" w:rsidRPr="005F6BF4" w:rsidRDefault="00EF3718" w:rsidP="005F6BF4">
            <w:pPr>
              <w:pStyle w:val="Header"/>
              <w:tabs>
                <w:tab w:val="clear" w:pos="4320"/>
                <w:tab w:val="clear" w:pos="8640"/>
              </w:tabs>
              <w:spacing w:line="276" w:lineRule="auto"/>
              <w:jc w:val="center"/>
              <w:rPr>
                <w:b/>
                <w:bCs/>
                <w:sz w:val="21"/>
                <w:szCs w:val="21"/>
                <w:lang w:val="en-US"/>
              </w:rPr>
            </w:pPr>
            <w:r>
              <w:rPr>
                <w:b/>
                <w:bCs/>
                <w:sz w:val="21"/>
                <w:szCs w:val="21"/>
                <w:lang w:val="en-US"/>
              </w:rPr>
              <w:t>xxx</w:t>
            </w:r>
          </w:p>
        </w:tc>
      </w:tr>
      <w:tr w:rsidR="00840190" w:rsidRPr="00C00531" w14:paraId="6E278EE4" w14:textId="77777777" w:rsidTr="00607D34">
        <w:tc>
          <w:tcPr>
            <w:tcW w:w="4565" w:type="dxa"/>
          </w:tcPr>
          <w:p w14:paraId="6C8C6915" w14:textId="77777777" w:rsidR="00840190" w:rsidRPr="00C00531" w:rsidRDefault="00840190" w:rsidP="00840190">
            <w:pPr>
              <w:pStyle w:val="Header"/>
              <w:tabs>
                <w:tab w:val="clear" w:pos="4320"/>
                <w:tab w:val="clear" w:pos="8640"/>
              </w:tabs>
              <w:spacing w:line="276" w:lineRule="auto"/>
              <w:rPr>
                <w:b/>
                <w:bCs/>
                <w:sz w:val="21"/>
                <w:szCs w:val="21"/>
                <w:lang w:val="en-US"/>
              </w:rPr>
            </w:pPr>
            <w:r>
              <w:rPr>
                <w:b/>
                <w:bCs/>
                <w:sz w:val="21"/>
                <w:szCs w:val="21"/>
                <w:lang w:val="en-US"/>
              </w:rPr>
              <w:t>Payments</w:t>
            </w:r>
          </w:p>
        </w:tc>
        <w:tc>
          <w:tcPr>
            <w:tcW w:w="709" w:type="dxa"/>
            <w:vAlign w:val="bottom"/>
          </w:tcPr>
          <w:p w14:paraId="61A82B82"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0B9A1530" w14:textId="77777777" w:rsidR="00840190" w:rsidRPr="00C00531" w:rsidRDefault="00840190" w:rsidP="005F6BF4">
            <w:pPr>
              <w:pStyle w:val="Header"/>
              <w:tabs>
                <w:tab w:val="clear" w:pos="4320"/>
                <w:tab w:val="clear" w:pos="8640"/>
              </w:tabs>
              <w:spacing w:line="276" w:lineRule="auto"/>
              <w:jc w:val="center"/>
              <w:rPr>
                <w:sz w:val="21"/>
                <w:szCs w:val="21"/>
              </w:rPr>
            </w:pPr>
          </w:p>
        </w:tc>
        <w:tc>
          <w:tcPr>
            <w:tcW w:w="2058" w:type="dxa"/>
            <w:vAlign w:val="center"/>
          </w:tcPr>
          <w:p w14:paraId="312B88B0" w14:textId="77777777" w:rsidR="00840190" w:rsidRPr="00C00531" w:rsidRDefault="00840190" w:rsidP="005F6BF4">
            <w:pPr>
              <w:pStyle w:val="Header"/>
              <w:tabs>
                <w:tab w:val="clear" w:pos="4320"/>
                <w:tab w:val="clear" w:pos="8640"/>
              </w:tabs>
              <w:spacing w:line="276" w:lineRule="auto"/>
              <w:jc w:val="center"/>
              <w:rPr>
                <w:sz w:val="21"/>
                <w:szCs w:val="21"/>
              </w:rPr>
            </w:pPr>
          </w:p>
        </w:tc>
      </w:tr>
      <w:tr w:rsidR="00840190" w:rsidRPr="00C00531" w14:paraId="18B96BB5" w14:textId="77777777" w:rsidTr="00607D34">
        <w:tc>
          <w:tcPr>
            <w:tcW w:w="4565" w:type="dxa"/>
          </w:tcPr>
          <w:p w14:paraId="7EA1C18D" w14:textId="77777777" w:rsidR="00840190" w:rsidRPr="00C00531" w:rsidRDefault="00840190" w:rsidP="00840190">
            <w:pPr>
              <w:pStyle w:val="Header"/>
              <w:tabs>
                <w:tab w:val="clear" w:pos="4320"/>
                <w:tab w:val="clear" w:pos="8640"/>
              </w:tabs>
              <w:spacing w:line="276" w:lineRule="auto"/>
              <w:rPr>
                <w:bCs/>
                <w:sz w:val="21"/>
                <w:szCs w:val="21"/>
                <w:lang w:val="en-US"/>
              </w:rPr>
            </w:pPr>
            <w:r>
              <w:rPr>
                <w:bCs/>
                <w:sz w:val="21"/>
                <w:szCs w:val="21"/>
                <w:lang w:val="en-US"/>
              </w:rPr>
              <w:t>Staff Costs</w:t>
            </w:r>
          </w:p>
        </w:tc>
        <w:tc>
          <w:tcPr>
            <w:tcW w:w="709" w:type="dxa"/>
            <w:vAlign w:val="bottom"/>
          </w:tcPr>
          <w:p w14:paraId="1E8B40AD"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5F3CE977"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3ED5520C"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2D2099D6" w14:textId="77777777" w:rsidTr="00607D34">
        <w:tc>
          <w:tcPr>
            <w:tcW w:w="4565" w:type="dxa"/>
          </w:tcPr>
          <w:p w14:paraId="1C65ADF6" w14:textId="77777777" w:rsidR="00840190" w:rsidRPr="00C00531" w:rsidRDefault="00840190" w:rsidP="00840190">
            <w:pPr>
              <w:pStyle w:val="Header"/>
              <w:tabs>
                <w:tab w:val="clear" w:pos="4320"/>
                <w:tab w:val="clear" w:pos="8640"/>
              </w:tabs>
              <w:spacing w:line="276" w:lineRule="auto"/>
              <w:rPr>
                <w:bCs/>
                <w:sz w:val="21"/>
                <w:szCs w:val="21"/>
                <w:lang w:val="en-US"/>
              </w:rPr>
            </w:pPr>
            <w:r>
              <w:rPr>
                <w:bCs/>
                <w:sz w:val="21"/>
                <w:szCs w:val="21"/>
                <w:lang w:val="en-US"/>
              </w:rPr>
              <w:t>Board Expenses</w:t>
            </w:r>
          </w:p>
        </w:tc>
        <w:tc>
          <w:tcPr>
            <w:tcW w:w="709" w:type="dxa"/>
            <w:vAlign w:val="bottom"/>
          </w:tcPr>
          <w:p w14:paraId="03CF7A7B"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499A786E"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460AF332"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6971DC62" w14:textId="77777777" w:rsidTr="00607D34">
        <w:tc>
          <w:tcPr>
            <w:tcW w:w="4565" w:type="dxa"/>
          </w:tcPr>
          <w:p w14:paraId="56BA63F5" w14:textId="77777777" w:rsidR="00840190" w:rsidRPr="00C00531" w:rsidRDefault="00840190" w:rsidP="00840190">
            <w:pPr>
              <w:pStyle w:val="Header"/>
              <w:tabs>
                <w:tab w:val="clear" w:pos="4320"/>
                <w:tab w:val="clear" w:pos="8640"/>
              </w:tabs>
              <w:spacing w:line="276" w:lineRule="auto"/>
              <w:rPr>
                <w:bCs/>
                <w:sz w:val="21"/>
                <w:szCs w:val="21"/>
                <w:lang w:val="en-US"/>
              </w:rPr>
            </w:pPr>
            <w:r>
              <w:rPr>
                <w:bCs/>
                <w:sz w:val="21"/>
                <w:szCs w:val="21"/>
                <w:lang w:val="en-US"/>
              </w:rPr>
              <w:t>General and Operations Expenses</w:t>
            </w:r>
          </w:p>
        </w:tc>
        <w:tc>
          <w:tcPr>
            <w:tcW w:w="709" w:type="dxa"/>
            <w:vAlign w:val="bottom"/>
          </w:tcPr>
          <w:p w14:paraId="47999734"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6A4A80A0"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4735790E"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64B377D2" w14:textId="77777777" w:rsidTr="00607D34">
        <w:tc>
          <w:tcPr>
            <w:tcW w:w="4565" w:type="dxa"/>
          </w:tcPr>
          <w:p w14:paraId="502094AF" w14:textId="77777777" w:rsidR="00840190" w:rsidRPr="00C00531" w:rsidRDefault="00840190" w:rsidP="00840190">
            <w:pPr>
              <w:pStyle w:val="Header"/>
              <w:tabs>
                <w:tab w:val="clear" w:pos="4320"/>
                <w:tab w:val="clear" w:pos="8640"/>
              </w:tabs>
              <w:spacing w:line="276" w:lineRule="auto"/>
              <w:rPr>
                <w:bCs/>
                <w:sz w:val="21"/>
                <w:szCs w:val="21"/>
                <w:lang w:val="en-US"/>
              </w:rPr>
            </w:pPr>
            <w:r>
              <w:rPr>
                <w:bCs/>
                <w:sz w:val="21"/>
                <w:szCs w:val="21"/>
                <w:lang w:val="en-US"/>
              </w:rPr>
              <w:t>Maintenance</w:t>
            </w:r>
          </w:p>
        </w:tc>
        <w:tc>
          <w:tcPr>
            <w:tcW w:w="709" w:type="dxa"/>
            <w:vAlign w:val="bottom"/>
          </w:tcPr>
          <w:p w14:paraId="0CF4EBCC"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2B06AC01"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3A01735D"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4658B6F8" w14:textId="77777777" w:rsidTr="00607D34">
        <w:tc>
          <w:tcPr>
            <w:tcW w:w="4565" w:type="dxa"/>
          </w:tcPr>
          <w:p w14:paraId="5408A69A" w14:textId="77777777" w:rsidR="00840190" w:rsidRPr="00C00531" w:rsidRDefault="00840190" w:rsidP="00840190">
            <w:pPr>
              <w:pStyle w:val="Header"/>
              <w:tabs>
                <w:tab w:val="clear" w:pos="4320"/>
                <w:tab w:val="clear" w:pos="8640"/>
              </w:tabs>
              <w:spacing w:line="276" w:lineRule="auto"/>
              <w:rPr>
                <w:bCs/>
                <w:sz w:val="21"/>
                <w:szCs w:val="21"/>
              </w:rPr>
            </w:pPr>
            <w:r>
              <w:rPr>
                <w:bCs/>
                <w:sz w:val="21"/>
                <w:szCs w:val="21"/>
                <w:lang w:val="en-US"/>
              </w:rPr>
              <w:t>Finance Costs</w:t>
            </w:r>
          </w:p>
        </w:tc>
        <w:tc>
          <w:tcPr>
            <w:tcW w:w="709" w:type="dxa"/>
            <w:vAlign w:val="bottom"/>
          </w:tcPr>
          <w:p w14:paraId="6AEC50B0"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06E05B9D"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68274A42"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27450788" w14:textId="77777777" w:rsidTr="00607D34">
        <w:tc>
          <w:tcPr>
            <w:tcW w:w="4565" w:type="dxa"/>
          </w:tcPr>
          <w:p w14:paraId="54701EA3" w14:textId="77777777" w:rsidR="00840190" w:rsidRPr="00C00531" w:rsidRDefault="00840190" w:rsidP="00840190">
            <w:pPr>
              <w:pStyle w:val="Header"/>
              <w:tabs>
                <w:tab w:val="clear" w:pos="4320"/>
                <w:tab w:val="clear" w:pos="8640"/>
              </w:tabs>
              <w:spacing w:line="276" w:lineRule="auto"/>
              <w:rPr>
                <w:bCs/>
                <w:sz w:val="21"/>
                <w:szCs w:val="21"/>
                <w:lang w:val="en-US"/>
              </w:rPr>
            </w:pPr>
            <w:r>
              <w:rPr>
                <w:bCs/>
                <w:sz w:val="21"/>
                <w:szCs w:val="21"/>
                <w:lang w:val="en-US"/>
              </w:rPr>
              <w:t>Refund of Customer Deposits</w:t>
            </w:r>
          </w:p>
        </w:tc>
        <w:tc>
          <w:tcPr>
            <w:tcW w:w="709" w:type="dxa"/>
            <w:vAlign w:val="bottom"/>
          </w:tcPr>
          <w:p w14:paraId="6C54252F"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73237156"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c>
          <w:tcPr>
            <w:tcW w:w="2058" w:type="dxa"/>
            <w:vAlign w:val="center"/>
          </w:tcPr>
          <w:p w14:paraId="31BFD46C"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lang w:val="en-US"/>
              </w:rPr>
              <w:t>xxx</w:t>
            </w:r>
          </w:p>
        </w:tc>
      </w:tr>
      <w:tr w:rsidR="00840190" w:rsidRPr="00C00531" w14:paraId="363DAC85" w14:textId="77777777" w:rsidTr="00607D34">
        <w:tc>
          <w:tcPr>
            <w:tcW w:w="4565" w:type="dxa"/>
          </w:tcPr>
          <w:p w14:paraId="1E3EAD26" w14:textId="77777777" w:rsidR="00840190" w:rsidRPr="00B4668E" w:rsidRDefault="00840190" w:rsidP="00840190">
            <w:pPr>
              <w:pStyle w:val="Header"/>
              <w:tabs>
                <w:tab w:val="clear" w:pos="4320"/>
                <w:tab w:val="clear" w:pos="8640"/>
              </w:tabs>
              <w:spacing w:line="276" w:lineRule="auto"/>
              <w:rPr>
                <w:b/>
                <w:bCs/>
                <w:sz w:val="21"/>
                <w:szCs w:val="21"/>
                <w:lang w:val="en-US"/>
              </w:rPr>
            </w:pPr>
            <w:r>
              <w:rPr>
                <w:b/>
                <w:bCs/>
                <w:sz w:val="21"/>
                <w:szCs w:val="21"/>
                <w:lang w:val="en-US"/>
              </w:rPr>
              <w:t>Total Payments</w:t>
            </w:r>
          </w:p>
        </w:tc>
        <w:tc>
          <w:tcPr>
            <w:tcW w:w="709" w:type="dxa"/>
            <w:vAlign w:val="bottom"/>
          </w:tcPr>
          <w:p w14:paraId="65853BE1" w14:textId="77777777" w:rsidR="00840190" w:rsidRPr="00B4668E" w:rsidRDefault="00840190" w:rsidP="00840190">
            <w:pPr>
              <w:pStyle w:val="Header"/>
              <w:tabs>
                <w:tab w:val="clear" w:pos="4320"/>
                <w:tab w:val="clear" w:pos="8640"/>
                <w:tab w:val="decimal" w:pos="98"/>
              </w:tabs>
              <w:spacing w:line="276" w:lineRule="auto"/>
              <w:jc w:val="right"/>
              <w:rPr>
                <w:b/>
                <w:sz w:val="21"/>
                <w:szCs w:val="21"/>
                <w:lang w:val="en-US"/>
              </w:rPr>
            </w:pPr>
          </w:p>
        </w:tc>
        <w:tc>
          <w:tcPr>
            <w:tcW w:w="2341" w:type="dxa"/>
            <w:vAlign w:val="center"/>
          </w:tcPr>
          <w:p w14:paraId="435725F7" w14:textId="77777777" w:rsidR="00840190" w:rsidRPr="00B4668E" w:rsidRDefault="00EF3718" w:rsidP="005F6BF4">
            <w:pPr>
              <w:pStyle w:val="Header"/>
              <w:tabs>
                <w:tab w:val="clear" w:pos="4320"/>
                <w:tab w:val="clear" w:pos="8640"/>
              </w:tabs>
              <w:spacing w:line="276" w:lineRule="auto"/>
              <w:jc w:val="center"/>
              <w:rPr>
                <w:b/>
                <w:sz w:val="21"/>
                <w:szCs w:val="21"/>
                <w:lang w:val="en-US"/>
              </w:rPr>
            </w:pPr>
            <w:r>
              <w:rPr>
                <w:b/>
                <w:sz w:val="21"/>
                <w:szCs w:val="21"/>
                <w:lang w:val="en-US"/>
              </w:rPr>
              <w:t>xxx</w:t>
            </w:r>
          </w:p>
        </w:tc>
        <w:tc>
          <w:tcPr>
            <w:tcW w:w="2058" w:type="dxa"/>
            <w:vAlign w:val="center"/>
          </w:tcPr>
          <w:p w14:paraId="01585EE8" w14:textId="77777777" w:rsidR="00840190" w:rsidRPr="00B4668E" w:rsidRDefault="00EF3718" w:rsidP="005F6BF4">
            <w:pPr>
              <w:pStyle w:val="Header"/>
              <w:tabs>
                <w:tab w:val="clear" w:pos="4320"/>
                <w:tab w:val="clear" w:pos="8640"/>
              </w:tabs>
              <w:spacing w:line="276" w:lineRule="auto"/>
              <w:jc w:val="center"/>
              <w:rPr>
                <w:b/>
                <w:sz w:val="21"/>
                <w:szCs w:val="21"/>
                <w:lang w:val="en-US"/>
              </w:rPr>
            </w:pPr>
            <w:r>
              <w:rPr>
                <w:b/>
                <w:sz w:val="21"/>
                <w:szCs w:val="21"/>
                <w:lang w:val="en-US"/>
              </w:rPr>
              <w:t>xxx</w:t>
            </w:r>
          </w:p>
        </w:tc>
      </w:tr>
      <w:tr w:rsidR="00840190" w:rsidRPr="00C00531" w14:paraId="6DB14F16" w14:textId="77777777" w:rsidTr="00607D34">
        <w:tc>
          <w:tcPr>
            <w:tcW w:w="4565" w:type="dxa"/>
          </w:tcPr>
          <w:p w14:paraId="771033AB" w14:textId="77777777" w:rsidR="00840190" w:rsidRPr="00C00531" w:rsidRDefault="38A32469" w:rsidP="4A804C72">
            <w:pPr>
              <w:pStyle w:val="Header"/>
              <w:tabs>
                <w:tab w:val="clear" w:pos="4320"/>
                <w:tab w:val="clear" w:pos="8640"/>
              </w:tabs>
              <w:spacing w:line="276" w:lineRule="auto"/>
              <w:rPr>
                <w:b/>
                <w:bCs/>
                <w:sz w:val="21"/>
                <w:szCs w:val="21"/>
                <w:lang w:val="en-GB"/>
              </w:rPr>
            </w:pPr>
            <w:r>
              <w:rPr>
                <w:b/>
                <w:bCs/>
                <w:sz w:val="21"/>
                <w:szCs w:val="21"/>
                <w:lang w:val="en-GB"/>
              </w:rPr>
              <w:t>Net Cash from/(Used in) Operating Activities</w:t>
            </w:r>
          </w:p>
        </w:tc>
        <w:tc>
          <w:tcPr>
            <w:tcW w:w="709" w:type="dxa"/>
            <w:vAlign w:val="bottom"/>
          </w:tcPr>
          <w:p w14:paraId="439B2C1E" w14:textId="77777777" w:rsidR="00840190" w:rsidRPr="00C00531" w:rsidRDefault="005301A2" w:rsidP="00782AEF">
            <w:pPr>
              <w:pStyle w:val="Header"/>
              <w:tabs>
                <w:tab w:val="clear" w:pos="4320"/>
                <w:tab w:val="clear" w:pos="8640"/>
                <w:tab w:val="decimal" w:pos="98"/>
              </w:tabs>
              <w:spacing w:line="276" w:lineRule="auto"/>
              <w:jc w:val="center"/>
              <w:rPr>
                <w:b/>
                <w:sz w:val="21"/>
                <w:szCs w:val="21"/>
                <w:lang w:val="en-US"/>
              </w:rPr>
            </w:pPr>
            <w:r>
              <w:rPr>
                <w:b/>
                <w:sz w:val="21"/>
                <w:szCs w:val="21"/>
                <w:lang w:val="en-US"/>
              </w:rPr>
              <w:t>46</w:t>
            </w:r>
          </w:p>
        </w:tc>
        <w:tc>
          <w:tcPr>
            <w:tcW w:w="2341" w:type="dxa"/>
            <w:vAlign w:val="center"/>
          </w:tcPr>
          <w:p w14:paraId="32F864A0"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c>
          <w:tcPr>
            <w:tcW w:w="2058" w:type="dxa"/>
            <w:vAlign w:val="center"/>
          </w:tcPr>
          <w:p w14:paraId="7E390CE9"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r>
      <w:tr w:rsidR="00840190" w:rsidRPr="00C00531" w14:paraId="00DDCF2F" w14:textId="77777777" w:rsidTr="00607D34">
        <w:tc>
          <w:tcPr>
            <w:tcW w:w="4565" w:type="dxa"/>
          </w:tcPr>
          <w:p w14:paraId="4633F65A" w14:textId="77777777" w:rsidR="00840190" w:rsidRPr="00C00531" w:rsidRDefault="00840190" w:rsidP="00840190">
            <w:pPr>
              <w:pStyle w:val="Header"/>
              <w:tabs>
                <w:tab w:val="clear" w:pos="4320"/>
                <w:tab w:val="clear" w:pos="8640"/>
              </w:tabs>
              <w:spacing w:line="276" w:lineRule="auto"/>
              <w:rPr>
                <w:sz w:val="21"/>
                <w:szCs w:val="21"/>
              </w:rPr>
            </w:pPr>
          </w:p>
        </w:tc>
        <w:tc>
          <w:tcPr>
            <w:tcW w:w="709" w:type="dxa"/>
            <w:vAlign w:val="bottom"/>
          </w:tcPr>
          <w:p w14:paraId="527EC22C" w14:textId="77777777" w:rsidR="00840190" w:rsidRPr="00C00531" w:rsidRDefault="00840190" w:rsidP="00840190">
            <w:pPr>
              <w:pStyle w:val="Header"/>
              <w:tabs>
                <w:tab w:val="clear" w:pos="4320"/>
                <w:tab w:val="clear" w:pos="8640"/>
                <w:tab w:val="decimal" w:pos="98"/>
              </w:tabs>
              <w:spacing w:line="276" w:lineRule="auto"/>
              <w:jc w:val="right"/>
              <w:rPr>
                <w:sz w:val="21"/>
                <w:szCs w:val="21"/>
              </w:rPr>
            </w:pPr>
          </w:p>
        </w:tc>
        <w:tc>
          <w:tcPr>
            <w:tcW w:w="2341" w:type="dxa"/>
            <w:vAlign w:val="center"/>
          </w:tcPr>
          <w:p w14:paraId="63EBE5E7" w14:textId="77777777" w:rsidR="00840190" w:rsidRPr="00C00531" w:rsidRDefault="00840190" w:rsidP="005F6BF4">
            <w:pPr>
              <w:pStyle w:val="Header"/>
              <w:tabs>
                <w:tab w:val="clear" w:pos="4320"/>
                <w:tab w:val="clear" w:pos="8640"/>
              </w:tabs>
              <w:spacing w:line="276" w:lineRule="auto"/>
              <w:jc w:val="center"/>
              <w:rPr>
                <w:sz w:val="21"/>
                <w:szCs w:val="21"/>
              </w:rPr>
            </w:pPr>
          </w:p>
        </w:tc>
        <w:tc>
          <w:tcPr>
            <w:tcW w:w="2058" w:type="dxa"/>
            <w:vAlign w:val="center"/>
          </w:tcPr>
          <w:p w14:paraId="6BDFB98A" w14:textId="77777777" w:rsidR="00840190" w:rsidRPr="00C00531" w:rsidRDefault="00840190" w:rsidP="005F6BF4">
            <w:pPr>
              <w:pStyle w:val="Header"/>
              <w:tabs>
                <w:tab w:val="clear" w:pos="4320"/>
                <w:tab w:val="clear" w:pos="8640"/>
              </w:tabs>
              <w:spacing w:line="276" w:lineRule="auto"/>
              <w:jc w:val="center"/>
              <w:rPr>
                <w:sz w:val="21"/>
                <w:szCs w:val="21"/>
              </w:rPr>
            </w:pPr>
          </w:p>
        </w:tc>
      </w:tr>
      <w:tr w:rsidR="00840190" w:rsidRPr="00C00531" w14:paraId="4CCF8F0F" w14:textId="77777777" w:rsidTr="00607D34">
        <w:tc>
          <w:tcPr>
            <w:tcW w:w="4565" w:type="dxa"/>
          </w:tcPr>
          <w:p w14:paraId="5861EEB4" w14:textId="77777777" w:rsidR="00840190" w:rsidRPr="00C00531" w:rsidRDefault="00840190" w:rsidP="00840190">
            <w:pPr>
              <w:pStyle w:val="Header"/>
              <w:tabs>
                <w:tab w:val="clear" w:pos="4320"/>
                <w:tab w:val="clear" w:pos="8640"/>
              </w:tabs>
              <w:spacing w:line="276" w:lineRule="auto"/>
              <w:rPr>
                <w:b/>
                <w:sz w:val="21"/>
                <w:szCs w:val="21"/>
              </w:rPr>
            </w:pPr>
            <w:r>
              <w:rPr>
                <w:b/>
                <w:sz w:val="21"/>
                <w:szCs w:val="21"/>
                <w:lang w:val="en-GB"/>
              </w:rPr>
              <w:t xml:space="preserve">Cash Flows from </w:t>
            </w:r>
            <w:r>
              <w:rPr>
                <w:b/>
                <w:sz w:val="21"/>
                <w:szCs w:val="21"/>
              </w:rPr>
              <w:t>Investing Activities</w:t>
            </w:r>
          </w:p>
        </w:tc>
        <w:tc>
          <w:tcPr>
            <w:tcW w:w="709" w:type="dxa"/>
            <w:vAlign w:val="bottom"/>
          </w:tcPr>
          <w:p w14:paraId="400F44CF" w14:textId="77777777" w:rsidR="00840190" w:rsidRPr="00C00531" w:rsidRDefault="00840190" w:rsidP="00840190">
            <w:pPr>
              <w:pStyle w:val="Header"/>
              <w:tabs>
                <w:tab w:val="clear" w:pos="4320"/>
                <w:tab w:val="clear" w:pos="8640"/>
              </w:tabs>
              <w:spacing w:line="276" w:lineRule="auto"/>
              <w:jc w:val="right"/>
              <w:rPr>
                <w:b/>
                <w:sz w:val="21"/>
                <w:szCs w:val="21"/>
              </w:rPr>
            </w:pPr>
          </w:p>
        </w:tc>
        <w:tc>
          <w:tcPr>
            <w:tcW w:w="2341" w:type="dxa"/>
            <w:vAlign w:val="center"/>
          </w:tcPr>
          <w:p w14:paraId="24CFA134" w14:textId="77777777" w:rsidR="00840190" w:rsidRPr="00C00531" w:rsidRDefault="00840190" w:rsidP="005F6BF4">
            <w:pPr>
              <w:pStyle w:val="Header"/>
              <w:tabs>
                <w:tab w:val="clear" w:pos="4320"/>
                <w:tab w:val="clear" w:pos="8640"/>
              </w:tabs>
              <w:spacing w:line="276" w:lineRule="auto"/>
              <w:jc w:val="center"/>
              <w:rPr>
                <w:b/>
                <w:sz w:val="21"/>
                <w:szCs w:val="21"/>
              </w:rPr>
            </w:pPr>
          </w:p>
        </w:tc>
        <w:tc>
          <w:tcPr>
            <w:tcW w:w="2058" w:type="dxa"/>
            <w:vAlign w:val="center"/>
          </w:tcPr>
          <w:p w14:paraId="4C67FFDD" w14:textId="77777777" w:rsidR="00840190" w:rsidRPr="00C00531" w:rsidRDefault="00840190" w:rsidP="005F6BF4">
            <w:pPr>
              <w:pStyle w:val="Header"/>
              <w:tabs>
                <w:tab w:val="clear" w:pos="4320"/>
                <w:tab w:val="clear" w:pos="8640"/>
              </w:tabs>
              <w:spacing w:line="276" w:lineRule="auto"/>
              <w:jc w:val="center"/>
              <w:rPr>
                <w:b/>
                <w:sz w:val="21"/>
                <w:szCs w:val="21"/>
              </w:rPr>
            </w:pPr>
          </w:p>
        </w:tc>
      </w:tr>
      <w:tr w:rsidR="00840190" w:rsidRPr="00C00531" w14:paraId="76ECDD8F" w14:textId="77777777" w:rsidTr="00607D34">
        <w:tc>
          <w:tcPr>
            <w:tcW w:w="4565" w:type="dxa"/>
          </w:tcPr>
          <w:p w14:paraId="51B0211E" w14:textId="77777777" w:rsidR="00840190" w:rsidRPr="00C00531" w:rsidRDefault="38A32469" w:rsidP="00840190">
            <w:pPr>
              <w:pStyle w:val="Header"/>
              <w:tabs>
                <w:tab w:val="clear" w:pos="4320"/>
                <w:tab w:val="clear" w:pos="8640"/>
              </w:tabs>
              <w:spacing w:line="276" w:lineRule="auto"/>
              <w:rPr>
                <w:sz w:val="21"/>
                <w:szCs w:val="21"/>
                <w:lang w:val="en-US"/>
              </w:rPr>
            </w:pPr>
            <w:r>
              <w:rPr>
                <w:sz w:val="21"/>
                <w:szCs w:val="21"/>
              </w:rPr>
              <w:t>Purchase of Property, Plant and Equipment</w:t>
            </w:r>
            <w:r>
              <w:rPr>
                <w:sz w:val="21"/>
                <w:szCs w:val="21"/>
                <w:lang w:val="en-US"/>
              </w:rPr>
              <w:t xml:space="preserve"> (PPE)</w:t>
            </w:r>
          </w:p>
        </w:tc>
        <w:tc>
          <w:tcPr>
            <w:tcW w:w="709" w:type="dxa"/>
            <w:vAlign w:val="bottom"/>
          </w:tcPr>
          <w:p w14:paraId="6CF3609A"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GB"/>
              </w:rPr>
            </w:pPr>
          </w:p>
        </w:tc>
        <w:tc>
          <w:tcPr>
            <w:tcW w:w="2341" w:type="dxa"/>
            <w:vAlign w:val="center"/>
          </w:tcPr>
          <w:p w14:paraId="4FCDD294"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2614617E"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2E65CB39" w14:textId="77777777" w:rsidTr="00607D34">
        <w:tc>
          <w:tcPr>
            <w:tcW w:w="4565" w:type="dxa"/>
          </w:tcPr>
          <w:p w14:paraId="77FCBF64" w14:textId="77777777" w:rsidR="00840190" w:rsidRPr="00C00531" w:rsidRDefault="00840190" w:rsidP="00840190">
            <w:pPr>
              <w:pStyle w:val="Header"/>
              <w:tabs>
                <w:tab w:val="clear" w:pos="4320"/>
                <w:tab w:val="clear" w:pos="8640"/>
              </w:tabs>
              <w:spacing w:line="276" w:lineRule="auto"/>
              <w:rPr>
                <w:sz w:val="21"/>
                <w:szCs w:val="21"/>
              </w:rPr>
            </w:pPr>
            <w:r>
              <w:rPr>
                <w:sz w:val="21"/>
                <w:szCs w:val="21"/>
              </w:rPr>
              <w:t xml:space="preserve">Proceeds from Disposal of </w:t>
            </w:r>
            <w:r>
              <w:rPr>
                <w:sz w:val="21"/>
                <w:szCs w:val="21"/>
                <w:lang w:val="en-US"/>
              </w:rPr>
              <w:t xml:space="preserve">PPE </w:t>
            </w:r>
          </w:p>
        </w:tc>
        <w:tc>
          <w:tcPr>
            <w:tcW w:w="709" w:type="dxa"/>
            <w:vAlign w:val="bottom"/>
          </w:tcPr>
          <w:p w14:paraId="364756B1" w14:textId="77777777" w:rsidR="00840190" w:rsidRPr="00C00531" w:rsidRDefault="00840190" w:rsidP="00840190">
            <w:pPr>
              <w:pStyle w:val="Header"/>
              <w:tabs>
                <w:tab w:val="clear" w:pos="4320"/>
                <w:tab w:val="clear" w:pos="8640"/>
                <w:tab w:val="decimal" w:pos="98"/>
              </w:tabs>
              <w:spacing w:line="276" w:lineRule="auto"/>
              <w:jc w:val="right"/>
              <w:rPr>
                <w:sz w:val="21"/>
                <w:szCs w:val="21"/>
              </w:rPr>
            </w:pPr>
          </w:p>
        </w:tc>
        <w:tc>
          <w:tcPr>
            <w:tcW w:w="2341" w:type="dxa"/>
            <w:vAlign w:val="center"/>
          </w:tcPr>
          <w:p w14:paraId="69D58569"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3F6C076E"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080E59BD" w14:textId="77777777" w:rsidTr="00607D34">
        <w:tc>
          <w:tcPr>
            <w:tcW w:w="4565" w:type="dxa"/>
          </w:tcPr>
          <w:p w14:paraId="12320F65" w14:textId="77777777" w:rsidR="00840190" w:rsidRPr="00C00531" w:rsidRDefault="00840190" w:rsidP="00840190">
            <w:pPr>
              <w:pStyle w:val="Header"/>
              <w:tabs>
                <w:tab w:val="clear" w:pos="4320"/>
                <w:tab w:val="clear" w:pos="8640"/>
              </w:tabs>
              <w:spacing w:line="276" w:lineRule="auto"/>
              <w:rPr>
                <w:sz w:val="21"/>
                <w:szCs w:val="21"/>
              </w:rPr>
            </w:pPr>
            <w:r>
              <w:rPr>
                <w:sz w:val="21"/>
                <w:szCs w:val="21"/>
              </w:rPr>
              <w:t>Purchase of Intangible Assets</w:t>
            </w:r>
          </w:p>
        </w:tc>
        <w:tc>
          <w:tcPr>
            <w:tcW w:w="709" w:type="dxa"/>
            <w:vAlign w:val="bottom"/>
          </w:tcPr>
          <w:p w14:paraId="25854652"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04E78D36"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422106CA"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03C2F427" w14:textId="77777777" w:rsidTr="00607D34">
        <w:tc>
          <w:tcPr>
            <w:tcW w:w="4565" w:type="dxa"/>
          </w:tcPr>
          <w:p w14:paraId="29955FC8" w14:textId="77777777" w:rsidR="00840190" w:rsidRPr="00C00531" w:rsidRDefault="00840190" w:rsidP="00840190">
            <w:pPr>
              <w:pStyle w:val="Header"/>
              <w:tabs>
                <w:tab w:val="clear" w:pos="4320"/>
                <w:tab w:val="clear" w:pos="8640"/>
              </w:tabs>
              <w:spacing w:line="276" w:lineRule="auto"/>
              <w:rPr>
                <w:sz w:val="21"/>
                <w:szCs w:val="21"/>
              </w:rPr>
            </w:pPr>
            <w:r>
              <w:rPr>
                <w:sz w:val="21"/>
                <w:szCs w:val="21"/>
              </w:rPr>
              <w:t>Purchase of Investment Property</w:t>
            </w:r>
          </w:p>
        </w:tc>
        <w:tc>
          <w:tcPr>
            <w:tcW w:w="709" w:type="dxa"/>
            <w:vAlign w:val="bottom"/>
          </w:tcPr>
          <w:p w14:paraId="6288575E"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238C9794"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639FC7DA"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6925223D" w14:textId="77777777" w:rsidTr="00607D34">
        <w:tc>
          <w:tcPr>
            <w:tcW w:w="4565" w:type="dxa"/>
          </w:tcPr>
          <w:p w14:paraId="691D3C9B" w14:textId="77777777" w:rsidR="00840190" w:rsidRPr="00C00531" w:rsidRDefault="00840190" w:rsidP="00840190">
            <w:pPr>
              <w:pStyle w:val="Header"/>
              <w:tabs>
                <w:tab w:val="clear" w:pos="4320"/>
                <w:tab w:val="clear" w:pos="8640"/>
              </w:tabs>
              <w:spacing w:line="276" w:lineRule="auto"/>
              <w:rPr>
                <w:sz w:val="21"/>
                <w:szCs w:val="21"/>
              </w:rPr>
            </w:pPr>
            <w:r>
              <w:rPr>
                <w:sz w:val="21"/>
                <w:szCs w:val="21"/>
              </w:rPr>
              <w:t>Purchase of Quoted Investments</w:t>
            </w:r>
          </w:p>
        </w:tc>
        <w:tc>
          <w:tcPr>
            <w:tcW w:w="709" w:type="dxa"/>
            <w:vAlign w:val="bottom"/>
          </w:tcPr>
          <w:p w14:paraId="21AAE83E" w14:textId="77777777" w:rsidR="00840190" w:rsidRPr="00C00531" w:rsidRDefault="00840190" w:rsidP="00840190">
            <w:pPr>
              <w:pStyle w:val="Header"/>
              <w:tabs>
                <w:tab w:val="clear" w:pos="4320"/>
                <w:tab w:val="clear" w:pos="8640"/>
                <w:tab w:val="decimal" w:pos="98"/>
              </w:tabs>
              <w:spacing w:line="276" w:lineRule="auto"/>
              <w:jc w:val="right"/>
              <w:rPr>
                <w:sz w:val="21"/>
                <w:szCs w:val="21"/>
                <w:lang w:val="en-US"/>
              </w:rPr>
            </w:pPr>
          </w:p>
        </w:tc>
        <w:tc>
          <w:tcPr>
            <w:tcW w:w="2341" w:type="dxa"/>
            <w:vAlign w:val="center"/>
          </w:tcPr>
          <w:p w14:paraId="349C5583"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6C8944E6"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1608BE7E" w14:textId="77777777" w:rsidTr="00607D34">
        <w:tc>
          <w:tcPr>
            <w:tcW w:w="4565" w:type="dxa"/>
          </w:tcPr>
          <w:p w14:paraId="509F7392" w14:textId="77777777" w:rsidR="00840190" w:rsidRPr="00C00531" w:rsidRDefault="38A32469" w:rsidP="00840190">
            <w:pPr>
              <w:pStyle w:val="Header"/>
              <w:tabs>
                <w:tab w:val="clear" w:pos="4320"/>
                <w:tab w:val="clear" w:pos="8640"/>
              </w:tabs>
              <w:spacing w:line="276" w:lineRule="auto"/>
              <w:rPr>
                <w:sz w:val="21"/>
                <w:szCs w:val="21"/>
                <w:lang w:val="en-GB"/>
              </w:rPr>
            </w:pPr>
            <w:r>
              <w:rPr>
                <w:sz w:val="21"/>
                <w:szCs w:val="21"/>
                <w:lang w:val="en-GB"/>
              </w:rPr>
              <w:t>Proceeds from Disposal of Quoted Investments</w:t>
            </w:r>
          </w:p>
        </w:tc>
        <w:tc>
          <w:tcPr>
            <w:tcW w:w="709" w:type="dxa"/>
            <w:vAlign w:val="bottom"/>
          </w:tcPr>
          <w:p w14:paraId="10219A15" w14:textId="77777777" w:rsidR="00840190" w:rsidRPr="00C00531" w:rsidRDefault="00840190" w:rsidP="00840190">
            <w:pPr>
              <w:pStyle w:val="Header"/>
              <w:tabs>
                <w:tab w:val="clear" w:pos="4320"/>
                <w:tab w:val="clear" w:pos="8640"/>
                <w:tab w:val="decimal" w:pos="98"/>
              </w:tabs>
              <w:spacing w:line="276" w:lineRule="auto"/>
              <w:jc w:val="right"/>
              <w:rPr>
                <w:sz w:val="21"/>
                <w:szCs w:val="21"/>
              </w:rPr>
            </w:pPr>
          </w:p>
        </w:tc>
        <w:tc>
          <w:tcPr>
            <w:tcW w:w="2341" w:type="dxa"/>
            <w:vAlign w:val="center"/>
          </w:tcPr>
          <w:p w14:paraId="7420DCA3"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2BBD3E38"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7C223BA0" w14:textId="77777777" w:rsidTr="00607D34">
        <w:tc>
          <w:tcPr>
            <w:tcW w:w="4565" w:type="dxa"/>
          </w:tcPr>
          <w:p w14:paraId="68809A93" w14:textId="77777777" w:rsidR="00840190" w:rsidRPr="00C00531" w:rsidRDefault="38A32469" w:rsidP="5080E91F">
            <w:pPr>
              <w:pStyle w:val="Header"/>
              <w:tabs>
                <w:tab w:val="clear" w:pos="4320"/>
                <w:tab w:val="clear" w:pos="8640"/>
              </w:tabs>
              <w:spacing w:line="276" w:lineRule="auto"/>
              <w:rPr>
                <w:b/>
                <w:bCs/>
                <w:sz w:val="21"/>
                <w:szCs w:val="21"/>
                <w:lang w:val="en-US"/>
              </w:rPr>
            </w:pPr>
            <w:r>
              <w:rPr>
                <w:b/>
                <w:bCs/>
                <w:sz w:val="21"/>
                <w:szCs w:val="21"/>
                <w:lang w:val="en-US"/>
              </w:rPr>
              <w:t>Net Cash from/(Used in) Investing Activities</w:t>
            </w:r>
          </w:p>
        </w:tc>
        <w:tc>
          <w:tcPr>
            <w:tcW w:w="709" w:type="dxa"/>
            <w:vAlign w:val="bottom"/>
          </w:tcPr>
          <w:p w14:paraId="28B6D916" w14:textId="77777777" w:rsidR="00840190" w:rsidRPr="00C00531" w:rsidRDefault="00840190" w:rsidP="00840190">
            <w:pPr>
              <w:pStyle w:val="Header"/>
              <w:tabs>
                <w:tab w:val="clear" w:pos="4320"/>
                <w:tab w:val="clear" w:pos="8640"/>
                <w:tab w:val="decimal" w:pos="98"/>
              </w:tabs>
              <w:spacing w:line="276" w:lineRule="auto"/>
              <w:jc w:val="right"/>
              <w:rPr>
                <w:b/>
                <w:sz w:val="21"/>
                <w:szCs w:val="21"/>
              </w:rPr>
            </w:pPr>
          </w:p>
        </w:tc>
        <w:tc>
          <w:tcPr>
            <w:tcW w:w="2341" w:type="dxa"/>
            <w:vAlign w:val="center"/>
          </w:tcPr>
          <w:p w14:paraId="09B2F91D"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c>
          <w:tcPr>
            <w:tcW w:w="2058" w:type="dxa"/>
            <w:vAlign w:val="center"/>
          </w:tcPr>
          <w:p w14:paraId="320B7207"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r>
      <w:tr w:rsidR="00840190" w:rsidRPr="00C00531" w14:paraId="2D6A42DA" w14:textId="77777777" w:rsidTr="00607D34">
        <w:tc>
          <w:tcPr>
            <w:tcW w:w="4565" w:type="dxa"/>
          </w:tcPr>
          <w:p w14:paraId="48565519" w14:textId="77777777" w:rsidR="00840190" w:rsidRPr="00C00531" w:rsidRDefault="00840190" w:rsidP="00840190">
            <w:pPr>
              <w:pStyle w:val="Header"/>
              <w:tabs>
                <w:tab w:val="clear" w:pos="4320"/>
                <w:tab w:val="clear" w:pos="8640"/>
              </w:tabs>
              <w:spacing w:line="276" w:lineRule="auto"/>
              <w:rPr>
                <w:sz w:val="21"/>
                <w:szCs w:val="21"/>
              </w:rPr>
            </w:pPr>
          </w:p>
        </w:tc>
        <w:tc>
          <w:tcPr>
            <w:tcW w:w="709" w:type="dxa"/>
            <w:vAlign w:val="bottom"/>
          </w:tcPr>
          <w:p w14:paraId="330B702E" w14:textId="77777777" w:rsidR="00840190" w:rsidRPr="00C00531" w:rsidRDefault="00840190" w:rsidP="00840190">
            <w:pPr>
              <w:pStyle w:val="Header"/>
              <w:tabs>
                <w:tab w:val="clear" w:pos="4320"/>
                <w:tab w:val="clear" w:pos="8640"/>
                <w:tab w:val="decimal" w:pos="98"/>
              </w:tabs>
              <w:spacing w:line="276" w:lineRule="auto"/>
              <w:jc w:val="right"/>
              <w:rPr>
                <w:sz w:val="21"/>
                <w:szCs w:val="21"/>
              </w:rPr>
            </w:pPr>
          </w:p>
        </w:tc>
        <w:tc>
          <w:tcPr>
            <w:tcW w:w="2341" w:type="dxa"/>
            <w:vAlign w:val="center"/>
          </w:tcPr>
          <w:p w14:paraId="58DB7538" w14:textId="77777777" w:rsidR="00840190" w:rsidRPr="00C00531" w:rsidRDefault="00840190" w:rsidP="005F6BF4">
            <w:pPr>
              <w:pStyle w:val="Header"/>
              <w:tabs>
                <w:tab w:val="clear" w:pos="4320"/>
                <w:tab w:val="clear" w:pos="8640"/>
              </w:tabs>
              <w:spacing w:line="276" w:lineRule="auto"/>
              <w:jc w:val="center"/>
              <w:rPr>
                <w:sz w:val="21"/>
                <w:szCs w:val="21"/>
              </w:rPr>
            </w:pPr>
          </w:p>
        </w:tc>
        <w:tc>
          <w:tcPr>
            <w:tcW w:w="2058" w:type="dxa"/>
            <w:vAlign w:val="center"/>
          </w:tcPr>
          <w:p w14:paraId="762CBD62" w14:textId="77777777" w:rsidR="00840190" w:rsidRPr="00C00531" w:rsidRDefault="00840190" w:rsidP="005F6BF4">
            <w:pPr>
              <w:pStyle w:val="Header"/>
              <w:tabs>
                <w:tab w:val="clear" w:pos="4320"/>
                <w:tab w:val="clear" w:pos="8640"/>
              </w:tabs>
              <w:spacing w:line="276" w:lineRule="auto"/>
              <w:jc w:val="center"/>
              <w:rPr>
                <w:sz w:val="21"/>
                <w:szCs w:val="21"/>
              </w:rPr>
            </w:pPr>
          </w:p>
        </w:tc>
      </w:tr>
      <w:tr w:rsidR="00840190" w:rsidRPr="00C00531" w14:paraId="4F00E021" w14:textId="77777777" w:rsidTr="00607D34">
        <w:tc>
          <w:tcPr>
            <w:tcW w:w="4565" w:type="dxa"/>
          </w:tcPr>
          <w:p w14:paraId="60936E66" w14:textId="77777777" w:rsidR="00840190" w:rsidRPr="00C00531" w:rsidRDefault="00840190" w:rsidP="00840190">
            <w:pPr>
              <w:pStyle w:val="Header"/>
              <w:tabs>
                <w:tab w:val="clear" w:pos="4320"/>
                <w:tab w:val="clear" w:pos="8640"/>
              </w:tabs>
              <w:spacing w:line="276" w:lineRule="auto"/>
              <w:rPr>
                <w:b/>
                <w:sz w:val="21"/>
                <w:szCs w:val="21"/>
              </w:rPr>
            </w:pPr>
            <w:r>
              <w:rPr>
                <w:b/>
                <w:sz w:val="21"/>
                <w:szCs w:val="21"/>
                <w:lang w:val="en-GB"/>
              </w:rPr>
              <w:t xml:space="preserve">Cash Flows from </w:t>
            </w:r>
            <w:r>
              <w:rPr>
                <w:b/>
                <w:sz w:val="21"/>
                <w:szCs w:val="21"/>
              </w:rPr>
              <w:t>Financing Activities</w:t>
            </w:r>
          </w:p>
        </w:tc>
        <w:tc>
          <w:tcPr>
            <w:tcW w:w="709" w:type="dxa"/>
            <w:vAlign w:val="bottom"/>
          </w:tcPr>
          <w:p w14:paraId="12FF2AA8" w14:textId="77777777" w:rsidR="00840190" w:rsidRPr="00C00531" w:rsidRDefault="00840190" w:rsidP="00840190">
            <w:pPr>
              <w:pStyle w:val="Header"/>
              <w:tabs>
                <w:tab w:val="clear" w:pos="4320"/>
                <w:tab w:val="clear" w:pos="8640"/>
              </w:tabs>
              <w:spacing w:line="276" w:lineRule="auto"/>
              <w:jc w:val="right"/>
              <w:rPr>
                <w:b/>
                <w:sz w:val="21"/>
                <w:szCs w:val="21"/>
              </w:rPr>
            </w:pPr>
          </w:p>
        </w:tc>
        <w:tc>
          <w:tcPr>
            <w:tcW w:w="2341" w:type="dxa"/>
            <w:vAlign w:val="center"/>
          </w:tcPr>
          <w:p w14:paraId="62141C36" w14:textId="77777777" w:rsidR="00840190" w:rsidRPr="00C00531" w:rsidRDefault="00840190" w:rsidP="005F6BF4">
            <w:pPr>
              <w:pStyle w:val="Header"/>
              <w:tabs>
                <w:tab w:val="clear" w:pos="4320"/>
                <w:tab w:val="clear" w:pos="8640"/>
              </w:tabs>
              <w:spacing w:line="276" w:lineRule="auto"/>
              <w:jc w:val="center"/>
              <w:rPr>
                <w:b/>
                <w:sz w:val="21"/>
                <w:szCs w:val="21"/>
              </w:rPr>
            </w:pPr>
          </w:p>
        </w:tc>
        <w:tc>
          <w:tcPr>
            <w:tcW w:w="2058" w:type="dxa"/>
            <w:vAlign w:val="center"/>
          </w:tcPr>
          <w:p w14:paraId="388B31C3" w14:textId="77777777" w:rsidR="00840190" w:rsidRPr="00C00531" w:rsidRDefault="00840190" w:rsidP="005F6BF4">
            <w:pPr>
              <w:pStyle w:val="Header"/>
              <w:tabs>
                <w:tab w:val="clear" w:pos="4320"/>
                <w:tab w:val="clear" w:pos="8640"/>
              </w:tabs>
              <w:spacing w:line="276" w:lineRule="auto"/>
              <w:jc w:val="center"/>
              <w:rPr>
                <w:b/>
                <w:sz w:val="21"/>
                <w:szCs w:val="21"/>
              </w:rPr>
            </w:pPr>
          </w:p>
        </w:tc>
      </w:tr>
      <w:tr w:rsidR="00840190" w:rsidRPr="00C00531" w14:paraId="7C5ECC6B" w14:textId="77777777" w:rsidTr="00607D34">
        <w:tc>
          <w:tcPr>
            <w:tcW w:w="4565" w:type="dxa"/>
          </w:tcPr>
          <w:p w14:paraId="6FA3271B" w14:textId="77777777" w:rsidR="00840190" w:rsidRPr="00C00531" w:rsidRDefault="38A32469" w:rsidP="00840190">
            <w:pPr>
              <w:pStyle w:val="Header"/>
              <w:tabs>
                <w:tab w:val="clear" w:pos="4320"/>
                <w:tab w:val="clear" w:pos="8640"/>
              </w:tabs>
              <w:spacing w:line="276" w:lineRule="auto"/>
              <w:rPr>
                <w:sz w:val="21"/>
                <w:szCs w:val="21"/>
                <w:lang w:val="en-GB"/>
              </w:rPr>
            </w:pPr>
            <w:r>
              <w:rPr>
                <w:sz w:val="21"/>
                <w:szCs w:val="21"/>
                <w:lang w:val="en-GB"/>
              </w:rPr>
              <w:t>Proceeds from Issue of New Share Capital</w:t>
            </w:r>
          </w:p>
        </w:tc>
        <w:tc>
          <w:tcPr>
            <w:tcW w:w="709" w:type="dxa"/>
            <w:vAlign w:val="bottom"/>
          </w:tcPr>
          <w:p w14:paraId="61201DD5" w14:textId="77777777" w:rsidR="00840190" w:rsidRPr="00C00531" w:rsidRDefault="00840190" w:rsidP="00840190">
            <w:pPr>
              <w:pStyle w:val="Header"/>
              <w:tabs>
                <w:tab w:val="clear" w:pos="4320"/>
                <w:tab w:val="clear" w:pos="8640"/>
              </w:tabs>
              <w:spacing w:line="276" w:lineRule="auto"/>
              <w:jc w:val="right"/>
              <w:rPr>
                <w:sz w:val="21"/>
                <w:szCs w:val="21"/>
              </w:rPr>
            </w:pPr>
          </w:p>
        </w:tc>
        <w:tc>
          <w:tcPr>
            <w:tcW w:w="2341" w:type="dxa"/>
            <w:vAlign w:val="center"/>
          </w:tcPr>
          <w:p w14:paraId="28256B4B"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3E91D9D6"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7FE4F629" w14:textId="77777777" w:rsidTr="00607D34">
        <w:tc>
          <w:tcPr>
            <w:tcW w:w="4565" w:type="dxa"/>
          </w:tcPr>
          <w:p w14:paraId="5BD5115E" w14:textId="77777777" w:rsidR="00840190" w:rsidRPr="00C00531" w:rsidRDefault="00840190" w:rsidP="00840190">
            <w:pPr>
              <w:pStyle w:val="Header"/>
              <w:tabs>
                <w:tab w:val="clear" w:pos="4320"/>
                <w:tab w:val="clear" w:pos="8640"/>
              </w:tabs>
              <w:spacing w:line="276" w:lineRule="auto"/>
              <w:rPr>
                <w:sz w:val="21"/>
                <w:szCs w:val="21"/>
              </w:rPr>
            </w:pPr>
            <w:r>
              <w:rPr>
                <w:sz w:val="21"/>
                <w:szCs w:val="21"/>
              </w:rPr>
              <w:t>Proceeds from Borrowings</w:t>
            </w:r>
          </w:p>
        </w:tc>
        <w:tc>
          <w:tcPr>
            <w:tcW w:w="709" w:type="dxa"/>
            <w:vAlign w:val="bottom"/>
          </w:tcPr>
          <w:p w14:paraId="18081D97" w14:textId="77777777" w:rsidR="00840190" w:rsidRPr="00C00531" w:rsidRDefault="00840190" w:rsidP="00F56005">
            <w:pPr>
              <w:pStyle w:val="Header"/>
              <w:tabs>
                <w:tab w:val="clear" w:pos="4320"/>
                <w:tab w:val="clear" w:pos="8640"/>
                <w:tab w:val="decimal" w:pos="98"/>
              </w:tabs>
              <w:spacing w:line="276" w:lineRule="auto"/>
              <w:jc w:val="center"/>
              <w:rPr>
                <w:sz w:val="21"/>
                <w:szCs w:val="21"/>
              </w:rPr>
            </w:pPr>
          </w:p>
        </w:tc>
        <w:tc>
          <w:tcPr>
            <w:tcW w:w="2341" w:type="dxa"/>
            <w:vAlign w:val="center"/>
          </w:tcPr>
          <w:p w14:paraId="0A63E68D"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359067A5"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60C2F61F" w14:textId="77777777" w:rsidTr="00607D34">
        <w:trPr>
          <w:trHeight w:val="301"/>
        </w:trPr>
        <w:tc>
          <w:tcPr>
            <w:tcW w:w="4565" w:type="dxa"/>
          </w:tcPr>
          <w:p w14:paraId="0DC47F34" w14:textId="77777777" w:rsidR="00840190" w:rsidRPr="00C00531" w:rsidRDefault="00840190" w:rsidP="00840190">
            <w:pPr>
              <w:pStyle w:val="Header"/>
              <w:tabs>
                <w:tab w:val="clear" w:pos="4320"/>
                <w:tab w:val="clear" w:pos="8640"/>
              </w:tabs>
              <w:spacing w:line="276" w:lineRule="auto"/>
              <w:rPr>
                <w:sz w:val="21"/>
                <w:szCs w:val="21"/>
                <w:lang w:val="en-US"/>
              </w:rPr>
            </w:pPr>
            <w:r>
              <w:rPr>
                <w:sz w:val="21"/>
                <w:szCs w:val="21"/>
              </w:rPr>
              <w:t>Repayment of Borrowings</w:t>
            </w:r>
          </w:p>
        </w:tc>
        <w:tc>
          <w:tcPr>
            <w:tcW w:w="709" w:type="dxa"/>
            <w:vAlign w:val="bottom"/>
          </w:tcPr>
          <w:p w14:paraId="4650AE8E" w14:textId="77777777" w:rsidR="00840190" w:rsidRPr="00C00531" w:rsidRDefault="00840190" w:rsidP="00F56005">
            <w:pPr>
              <w:pStyle w:val="Header"/>
              <w:tabs>
                <w:tab w:val="clear" w:pos="4320"/>
                <w:tab w:val="clear" w:pos="8640"/>
                <w:tab w:val="decimal" w:pos="98"/>
              </w:tabs>
              <w:spacing w:line="276" w:lineRule="auto"/>
              <w:jc w:val="center"/>
              <w:rPr>
                <w:sz w:val="21"/>
                <w:szCs w:val="21"/>
                <w:lang w:val="en-US"/>
              </w:rPr>
            </w:pPr>
          </w:p>
        </w:tc>
        <w:tc>
          <w:tcPr>
            <w:tcW w:w="2341" w:type="dxa"/>
            <w:vAlign w:val="center"/>
          </w:tcPr>
          <w:p w14:paraId="20454E10"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1DD07270"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6A766CD4" w14:textId="77777777" w:rsidTr="00607D34">
        <w:tc>
          <w:tcPr>
            <w:tcW w:w="4565" w:type="dxa"/>
          </w:tcPr>
          <w:p w14:paraId="3268EF62" w14:textId="77777777" w:rsidR="00840190" w:rsidRPr="00C00531" w:rsidRDefault="00840190" w:rsidP="00840190">
            <w:pPr>
              <w:pStyle w:val="Header"/>
              <w:tabs>
                <w:tab w:val="clear" w:pos="4320"/>
                <w:tab w:val="clear" w:pos="8640"/>
              </w:tabs>
              <w:spacing w:line="276" w:lineRule="auto"/>
              <w:rPr>
                <w:sz w:val="21"/>
                <w:szCs w:val="21"/>
                <w:lang w:val="en-US"/>
              </w:rPr>
            </w:pPr>
            <w:r>
              <w:rPr>
                <w:sz w:val="21"/>
                <w:szCs w:val="21"/>
                <w:lang w:val="en-US"/>
              </w:rPr>
              <w:t>Dividends Paid</w:t>
            </w:r>
          </w:p>
        </w:tc>
        <w:tc>
          <w:tcPr>
            <w:tcW w:w="709" w:type="dxa"/>
            <w:vAlign w:val="bottom"/>
          </w:tcPr>
          <w:p w14:paraId="7EB4608F" w14:textId="77777777" w:rsidR="00840190" w:rsidRPr="00C00531" w:rsidRDefault="00840190" w:rsidP="00F56005">
            <w:pPr>
              <w:pStyle w:val="Header"/>
              <w:tabs>
                <w:tab w:val="clear" w:pos="4320"/>
                <w:tab w:val="clear" w:pos="8640"/>
                <w:tab w:val="decimal" w:pos="98"/>
              </w:tabs>
              <w:spacing w:line="276" w:lineRule="auto"/>
              <w:jc w:val="center"/>
              <w:rPr>
                <w:sz w:val="21"/>
                <w:szCs w:val="21"/>
                <w:lang w:val="en-US"/>
              </w:rPr>
            </w:pPr>
          </w:p>
        </w:tc>
        <w:tc>
          <w:tcPr>
            <w:tcW w:w="2341" w:type="dxa"/>
            <w:vAlign w:val="center"/>
          </w:tcPr>
          <w:p w14:paraId="68E9459C"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58204EA8"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170DC7" w:rsidRPr="00C00531" w14:paraId="54CB5E86" w14:textId="77777777" w:rsidTr="00607D34">
        <w:tc>
          <w:tcPr>
            <w:tcW w:w="4565" w:type="dxa"/>
          </w:tcPr>
          <w:p w14:paraId="5C39ED23" w14:textId="77777777" w:rsidR="00170DC7" w:rsidRPr="00C00531" w:rsidRDefault="00170DC7" w:rsidP="00840190">
            <w:pPr>
              <w:pStyle w:val="Header"/>
              <w:tabs>
                <w:tab w:val="clear" w:pos="4320"/>
                <w:tab w:val="clear" w:pos="8640"/>
              </w:tabs>
              <w:spacing w:line="276" w:lineRule="auto"/>
              <w:rPr>
                <w:sz w:val="21"/>
                <w:szCs w:val="21"/>
                <w:lang w:val="en-US"/>
              </w:rPr>
            </w:pPr>
            <w:r>
              <w:rPr>
                <w:sz w:val="21"/>
                <w:szCs w:val="21"/>
                <w:lang w:val="en-US"/>
              </w:rPr>
              <w:t>Payment of Lease Principal Amount</w:t>
            </w:r>
          </w:p>
        </w:tc>
        <w:tc>
          <w:tcPr>
            <w:tcW w:w="709" w:type="dxa"/>
            <w:vAlign w:val="bottom"/>
          </w:tcPr>
          <w:p w14:paraId="354B35AD" w14:textId="77777777" w:rsidR="00170DC7" w:rsidRPr="00C00531" w:rsidRDefault="00170DC7" w:rsidP="00F56005">
            <w:pPr>
              <w:pStyle w:val="Header"/>
              <w:tabs>
                <w:tab w:val="clear" w:pos="4320"/>
                <w:tab w:val="clear" w:pos="8640"/>
                <w:tab w:val="decimal" w:pos="98"/>
              </w:tabs>
              <w:spacing w:line="276" w:lineRule="auto"/>
              <w:jc w:val="center"/>
              <w:rPr>
                <w:sz w:val="21"/>
                <w:szCs w:val="21"/>
                <w:lang w:val="en-US"/>
              </w:rPr>
            </w:pPr>
          </w:p>
        </w:tc>
        <w:tc>
          <w:tcPr>
            <w:tcW w:w="2341" w:type="dxa"/>
            <w:vAlign w:val="center"/>
          </w:tcPr>
          <w:p w14:paraId="2156FF26" w14:textId="77777777" w:rsidR="00170DC7" w:rsidRPr="00C00531" w:rsidRDefault="005F6BF4"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21870B5B" w14:textId="77777777" w:rsidR="00170DC7" w:rsidRPr="00C00531" w:rsidRDefault="005F6BF4"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0C781D9D" w14:textId="77777777" w:rsidTr="00607D34">
        <w:tc>
          <w:tcPr>
            <w:tcW w:w="4565" w:type="dxa"/>
          </w:tcPr>
          <w:p w14:paraId="18F62AED" w14:textId="77777777" w:rsidR="00840190" w:rsidRPr="00C00531" w:rsidRDefault="38A32469" w:rsidP="5080E91F">
            <w:pPr>
              <w:pStyle w:val="Header"/>
              <w:tabs>
                <w:tab w:val="clear" w:pos="4320"/>
                <w:tab w:val="clear" w:pos="8640"/>
              </w:tabs>
              <w:spacing w:line="276" w:lineRule="auto"/>
              <w:rPr>
                <w:b/>
                <w:bCs/>
                <w:sz w:val="21"/>
                <w:szCs w:val="21"/>
                <w:lang w:val="en-US"/>
              </w:rPr>
            </w:pPr>
            <w:r>
              <w:rPr>
                <w:b/>
                <w:bCs/>
                <w:sz w:val="21"/>
                <w:szCs w:val="21"/>
                <w:lang w:val="en-US"/>
              </w:rPr>
              <w:t>Net Cash from/(Used in) Financing Activities</w:t>
            </w:r>
          </w:p>
        </w:tc>
        <w:tc>
          <w:tcPr>
            <w:tcW w:w="709" w:type="dxa"/>
            <w:vAlign w:val="bottom"/>
          </w:tcPr>
          <w:p w14:paraId="36D97D52" w14:textId="77777777" w:rsidR="00840190" w:rsidRPr="00C00531" w:rsidRDefault="00840190" w:rsidP="00840190">
            <w:pPr>
              <w:pStyle w:val="Header"/>
              <w:tabs>
                <w:tab w:val="clear" w:pos="4320"/>
                <w:tab w:val="clear" w:pos="8640"/>
                <w:tab w:val="decimal" w:pos="98"/>
              </w:tabs>
              <w:spacing w:line="276" w:lineRule="auto"/>
              <w:jc w:val="right"/>
              <w:rPr>
                <w:b/>
                <w:sz w:val="21"/>
                <w:szCs w:val="21"/>
              </w:rPr>
            </w:pPr>
          </w:p>
        </w:tc>
        <w:tc>
          <w:tcPr>
            <w:tcW w:w="2341" w:type="dxa"/>
            <w:vAlign w:val="center"/>
          </w:tcPr>
          <w:p w14:paraId="50A9879B"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c>
          <w:tcPr>
            <w:tcW w:w="2058" w:type="dxa"/>
            <w:vAlign w:val="center"/>
          </w:tcPr>
          <w:p w14:paraId="12C436D4"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r>
      <w:tr w:rsidR="00840190" w:rsidRPr="00C00531" w14:paraId="3EA703A3" w14:textId="77777777" w:rsidTr="00607D34">
        <w:tc>
          <w:tcPr>
            <w:tcW w:w="4565" w:type="dxa"/>
          </w:tcPr>
          <w:p w14:paraId="7714C528" w14:textId="77777777" w:rsidR="00840190" w:rsidRPr="00C00531" w:rsidRDefault="38A32469" w:rsidP="4A804C72">
            <w:pPr>
              <w:pStyle w:val="Header"/>
              <w:tabs>
                <w:tab w:val="clear" w:pos="4320"/>
                <w:tab w:val="clear" w:pos="8640"/>
              </w:tabs>
              <w:spacing w:line="276" w:lineRule="auto"/>
              <w:rPr>
                <w:b/>
                <w:bCs/>
                <w:sz w:val="21"/>
                <w:szCs w:val="21"/>
              </w:rPr>
            </w:pPr>
            <w:r>
              <w:rPr>
                <w:b/>
                <w:bCs/>
                <w:sz w:val="21"/>
                <w:szCs w:val="21"/>
              </w:rPr>
              <w:t xml:space="preserve">Increase/(Decrease) in Cash </w:t>
            </w:r>
            <w:r>
              <w:rPr>
                <w:b/>
                <w:bCs/>
                <w:sz w:val="21"/>
                <w:szCs w:val="21"/>
                <w:lang w:val="en-US"/>
              </w:rPr>
              <w:t>&amp; Cash</w:t>
            </w:r>
            <w:r>
              <w:rPr>
                <w:b/>
                <w:bCs/>
                <w:sz w:val="21"/>
                <w:szCs w:val="21"/>
              </w:rPr>
              <w:t xml:space="preserve"> Equivalents</w:t>
            </w:r>
          </w:p>
        </w:tc>
        <w:tc>
          <w:tcPr>
            <w:tcW w:w="709" w:type="dxa"/>
            <w:vAlign w:val="bottom"/>
          </w:tcPr>
          <w:p w14:paraId="72DC876A" w14:textId="77777777" w:rsidR="00840190" w:rsidRPr="00C00531" w:rsidRDefault="00840190" w:rsidP="00840190">
            <w:pPr>
              <w:pStyle w:val="Header"/>
              <w:tabs>
                <w:tab w:val="clear" w:pos="4320"/>
                <w:tab w:val="clear" w:pos="8640"/>
                <w:tab w:val="decimal" w:pos="98"/>
              </w:tabs>
              <w:spacing w:line="276" w:lineRule="auto"/>
              <w:jc w:val="right"/>
              <w:rPr>
                <w:b/>
                <w:sz w:val="21"/>
                <w:szCs w:val="21"/>
              </w:rPr>
            </w:pPr>
          </w:p>
        </w:tc>
        <w:tc>
          <w:tcPr>
            <w:tcW w:w="2341" w:type="dxa"/>
            <w:vAlign w:val="center"/>
          </w:tcPr>
          <w:p w14:paraId="1143DF54"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c>
          <w:tcPr>
            <w:tcW w:w="2058" w:type="dxa"/>
            <w:vAlign w:val="center"/>
          </w:tcPr>
          <w:p w14:paraId="73DB49B1"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r>
      <w:tr w:rsidR="00840190" w:rsidRPr="00C00531" w14:paraId="6B30E640" w14:textId="77777777" w:rsidTr="00607D34">
        <w:tc>
          <w:tcPr>
            <w:tcW w:w="4565" w:type="dxa"/>
          </w:tcPr>
          <w:p w14:paraId="2843531E" w14:textId="77777777" w:rsidR="00840190" w:rsidRPr="00C00531" w:rsidRDefault="00840190" w:rsidP="00840190">
            <w:pPr>
              <w:pStyle w:val="Header"/>
              <w:tabs>
                <w:tab w:val="clear" w:pos="4320"/>
                <w:tab w:val="clear" w:pos="8640"/>
              </w:tabs>
              <w:spacing w:line="276" w:lineRule="auto"/>
              <w:rPr>
                <w:b/>
                <w:sz w:val="21"/>
                <w:szCs w:val="21"/>
              </w:rPr>
            </w:pPr>
          </w:p>
        </w:tc>
        <w:tc>
          <w:tcPr>
            <w:tcW w:w="709" w:type="dxa"/>
            <w:vAlign w:val="bottom"/>
          </w:tcPr>
          <w:p w14:paraId="39D863A4" w14:textId="77777777" w:rsidR="00840190" w:rsidRPr="00C00531" w:rsidRDefault="00840190" w:rsidP="00840190">
            <w:pPr>
              <w:pStyle w:val="Header"/>
              <w:tabs>
                <w:tab w:val="clear" w:pos="4320"/>
                <w:tab w:val="clear" w:pos="8640"/>
              </w:tabs>
              <w:spacing w:line="276" w:lineRule="auto"/>
              <w:jc w:val="right"/>
              <w:rPr>
                <w:b/>
                <w:sz w:val="21"/>
                <w:szCs w:val="21"/>
              </w:rPr>
            </w:pPr>
          </w:p>
        </w:tc>
        <w:tc>
          <w:tcPr>
            <w:tcW w:w="2341" w:type="dxa"/>
            <w:vAlign w:val="center"/>
          </w:tcPr>
          <w:p w14:paraId="3D7357D4" w14:textId="77777777" w:rsidR="00840190" w:rsidRPr="00C00531" w:rsidRDefault="00840190" w:rsidP="005F6BF4">
            <w:pPr>
              <w:pStyle w:val="Header"/>
              <w:tabs>
                <w:tab w:val="clear" w:pos="4320"/>
                <w:tab w:val="clear" w:pos="8640"/>
              </w:tabs>
              <w:spacing w:line="276" w:lineRule="auto"/>
              <w:jc w:val="center"/>
              <w:rPr>
                <w:b/>
                <w:sz w:val="21"/>
                <w:szCs w:val="21"/>
              </w:rPr>
            </w:pPr>
          </w:p>
        </w:tc>
        <w:tc>
          <w:tcPr>
            <w:tcW w:w="2058" w:type="dxa"/>
            <w:vAlign w:val="center"/>
          </w:tcPr>
          <w:p w14:paraId="0CFD4446" w14:textId="77777777" w:rsidR="00840190" w:rsidRPr="00C00531" w:rsidRDefault="00840190" w:rsidP="005F6BF4">
            <w:pPr>
              <w:pStyle w:val="Header"/>
              <w:tabs>
                <w:tab w:val="clear" w:pos="4320"/>
                <w:tab w:val="clear" w:pos="8640"/>
              </w:tabs>
              <w:spacing w:line="276" w:lineRule="auto"/>
              <w:jc w:val="center"/>
              <w:rPr>
                <w:b/>
                <w:sz w:val="21"/>
                <w:szCs w:val="21"/>
              </w:rPr>
            </w:pPr>
          </w:p>
        </w:tc>
      </w:tr>
      <w:tr w:rsidR="00840190" w:rsidRPr="00C00531" w14:paraId="169AF41B" w14:textId="77777777" w:rsidTr="00607D34">
        <w:tc>
          <w:tcPr>
            <w:tcW w:w="4565" w:type="dxa"/>
          </w:tcPr>
          <w:p w14:paraId="4DFE27A0" w14:textId="77777777" w:rsidR="00840190" w:rsidRPr="00C00531" w:rsidRDefault="38A32469" w:rsidP="4A804C72">
            <w:pPr>
              <w:pStyle w:val="Header"/>
              <w:tabs>
                <w:tab w:val="clear" w:pos="4320"/>
                <w:tab w:val="clear" w:pos="8640"/>
              </w:tabs>
              <w:spacing w:line="276" w:lineRule="auto"/>
              <w:rPr>
                <w:b/>
                <w:bCs/>
                <w:sz w:val="21"/>
                <w:szCs w:val="21"/>
                <w:lang w:val="en-US"/>
              </w:rPr>
            </w:pPr>
            <w:r>
              <w:rPr>
                <w:b/>
                <w:bCs/>
                <w:sz w:val="21"/>
                <w:szCs w:val="21"/>
              </w:rPr>
              <w:t xml:space="preserve">Cash and Cash Equivalents at </w:t>
            </w:r>
            <w:r>
              <w:rPr>
                <w:b/>
                <w:bCs/>
                <w:sz w:val="21"/>
                <w:szCs w:val="21"/>
                <w:lang w:val="en-US"/>
              </w:rPr>
              <w:t>Start</w:t>
            </w:r>
            <w:r>
              <w:rPr>
                <w:b/>
                <w:bCs/>
                <w:sz w:val="21"/>
                <w:szCs w:val="21"/>
              </w:rPr>
              <w:t xml:space="preserve"> </w:t>
            </w:r>
            <w:r>
              <w:rPr>
                <w:b/>
                <w:bCs/>
                <w:sz w:val="21"/>
                <w:szCs w:val="21"/>
                <w:lang w:val="en-US"/>
              </w:rPr>
              <w:t>of the Year</w:t>
            </w:r>
          </w:p>
        </w:tc>
        <w:tc>
          <w:tcPr>
            <w:tcW w:w="709" w:type="dxa"/>
            <w:vAlign w:val="bottom"/>
          </w:tcPr>
          <w:p w14:paraId="2A430110" w14:textId="77777777" w:rsidR="00840190" w:rsidRPr="00C00531" w:rsidRDefault="00840190" w:rsidP="00840190">
            <w:pPr>
              <w:pStyle w:val="Header"/>
              <w:tabs>
                <w:tab w:val="clear" w:pos="4320"/>
                <w:tab w:val="clear" w:pos="8640"/>
                <w:tab w:val="decimal" w:pos="98"/>
              </w:tabs>
              <w:spacing w:line="276" w:lineRule="auto"/>
              <w:jc w:val="right"/>
              <w:rPr>
                <w:b/>
                <w:sz w:val="21"/>
                <w:szCs w:val="21"/>
              </w:rPr>
            </w:pPr>
          </w:p>
        </w:tc>
        <w:tc>
          <w:tcPr>
            <w:tcW w:w="2341" w:type="dxa"/>
            <w:vAlign w:val="center"/>
          </w:tcPr>
          <w:p w14:paraId="678C97C7"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c>
          <w:tcPr>
            <w:tcW w:w="2058" w:type="dxa"/>
            <w:vAlign w:val="center"/>
          </w:tcPr>
          <w:p w14:paraId="17A7ACC0"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r>
      <w:tr w:rsidR="00840190" w:rsidRPr="00C00531" w14:paraId="4055A81B" w14:textId="77777777" w:rsidTr="00607D34">
        <w:tc>
          <w:tcPr>
            <w:tcW w:w="4565" w:type="dxa"/>
          </w:tcPr>
          <w:p w14:paraId="519365AE" w14:textId="77777777" w:rsidR="00840190" w:rsidRPr="00C00531" w:rsidRDefault="00840190" w:rsidP="00840190">
            <w:pPr>
              <w:pStyle w:val="Header"/>
              <w:tabs>
                <w:tab w:val="clear" w:pos="4320"/>
                <w:tab w:val="clear" w:pos="8640"/>
              </w:tabs>
              <w:spacing w:line="276" w:lineRule="auto"/>
              <w:rPr>
                <w:b/>
                <w:sz w:val="21"/>
                <w:szCs w:val="21"/>
              </w:rPr>
            </w:pPr>
          </w:p>
        </w:tc>
        <w:tc>
          <w:tcPr>
            <w:tcW w:w="709" w:type="dxa"/>
            <w:vAlign w:val="bottom"/>
          </w:tcPr>
          <w:p w14:paraId="1EB0B50E" w14:textId="77777777" w:rsidR="00840190" w:rsidRPr="00C00531" w:rsidRDefault="00840190" w:rsidP="00840190">
            <w:pPr>
              <w:pStyle w:val="Header"/>
              <w:tabs>
                <w:tab w:val="clear" w:pos="4320"/>
                <w:tab w:val="clear" w:pos="8640"/>
              </w:tabs>
              <w:spacing w:line="276" w:lineRule="auto"/>
              <w:jc w:val="right"/>
              <w:rPr>
                <w:b/>
                <w:sz w:val="21"/>
                <w:szCs w:val="21"/>
              </w:rPr>
            </w:pPr>
          </w:p>
        </w:tc>
        <w:tc>
          <w:tcPr>
            <w:tcW w:w="2341" w:type="dxa"/>
            <w:vAlign w:val="center"/>
          </w:tcPr>
          <w:p w14:paraId="7C1EA2B0" w14:textId="77777777" w:rsidR="00840190" w:rsidRPr="00C00531" w:rsidRDefault="00840190" w:rsidP="005F6BF4">
            <w:pPr>
              <w:pStyle w:val="Header"/>
              <w:tabs>
                <w:tab w:val="clear" w:pos="4320"/>
                <w:tab w:val="clear" w:pos="8640"/>
              </w:tabs>
              <w:spacing w:line="276" w:lineRule="auto"/>
              <w:jc w:val="center"/>
              <w:rPr>
                <w:b/>
                <w:sz w:val="21"/>
                <w:szCs w:val="21"/>
              </w:rPr>
            </w:pPr>
          </w:p>
        </w:tc>
        <w:tc>
          <w:tcPr>
            <w:tcW w:w="2058" w:type="dxa"/>
            <w:vAlign w:val="center"/>
          </w:tcPr>
          <w:p w14:paraId="3E543A84" w14:textId="77777777" w:rsidR="00840190" w:rsidRPr="00C00531" w:rsidRDefault="00840190" w:rsidP="005F6BF4">
            <w:pPr>
              <w:pStyle w:val="Header"/>
              <w:tabs>
                <w:tab w:val="clear" w:pos="4320"/>
                <w:tab w:val="clear" w:pos="8640"/>
              </w:tabs>
              <w:spacing w:line="276" w:lineRule="auto"/>
              <w:jc w:val="center"/>
              <w:rPr>
                <w:b/>
                <w:sz w:val="21"/>
                <w:szCs w:val="21"/>
              </w:rPr>
            </w:pPr>
          </w:p>
        </w:tc>
      </w:tr>
      <w:tr w:rsidR="00840190" w:rsidRPr="00C00531" w14:paraId="7D65B688" w14:textId="77777777" w:rsidTr="00607D34">
        <w:tc>
          <w:tcPr>
            <w:tcW w:w="4565" w:type="dxa"/>
          </w:tcPr>
          <w:p w14:paraId="311ED898" w14:textId="77777777" w:rsidR="00840190" w:rsidRPr="00C00531" w:rsidRDefault="00840190" w:rsidP="00840190">
            <w:pPr>
              <w:pStyle w:val="Header"/>
              <w:tabs>
                <w:tab w:val="clear" w:pos="4320"/>
                <w:tab w:val="clear" w:pos="8640"/>
              </w:tabs>
              <w:spacing w:line="276" w:lineRule="auto"/>
              <w:rPr>
                <w:sz w:val="21"/>
                <w:szCs w:val="21"/>
              </w:rPr>
            </w:pPr>
            <w:r>
              <w:rPr>
                <w:sz w:val="21"/>
                <w:szCs w:val="21"/>
              </w:rPr>
              <w:t>Effects of Foreign Exchange Rate Fluctuations</w:t>
            </w:r>
          </w:p>
        </w:tc>
        <w:tc>
          <w:tcPr>
            <w:tcW w:w="709" w:type="dxa"/>
            <w:vAlign w:val="bottom"/>
          </w:tcPr>
          <w:p w14:paraId="07680F52" w14:textId="77777777" w:rsidR="00840190" w:rsidRPr="00C00531" w:rsidRDefault="00840190" w:rsidP="00840190">
            <w:pPr>
              <w:pStyle w:val="Header"/>
              <w:tabs>
                <w:tab w:val="clear" w:pos="4320"/>
                <w:tab w:val="clear" w:pos="8640"/>
                <w:tab w:val="decimal" w:pos="98"/>
              </w:tabs>
              <w:spacing w:line="276" w:lineRule="auto"/>
              <w:jc w:val="right"/>
              <w:rPr>
                <w:sz w:val="21"/>
                <w:szCs w:val="21"/>
              </w:rPr>
            </w:pPr>
          </w:p>
        </w:tc>
        <w:tc>
          <w:tcPr>
            <w:tcW w:w="2341" w:type="dxa"/>
            <w:vAlign w:val="center"/>
          </w:tcPr>
          <w:p w14:paraId="3E2076EF"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c>
          <w:tcPr>
            <w:tcW w:w="2058" w:type="dxa"/>
            <w:vAlign w:val="center"/>
          </w:tcPr>
          <w:p w14:paraId="7E7F86DD" w14:textId="77777777" w:rsidR="00840190" w:rsidRPr="00C00531" w:rsidRDefault="00EF3718" w:rsidP="005F6BF4">
            <w:pPr>
              <w:pStyle w:val="Header"/>
              <w:tabs>
                <w:tab w:val="clear" w:pos="4320"/>
                <w:tab w:val="clear" w:pos="8640"/>
              </w:tabs>
              <w:spacing w:line="276" w:lineRule="auto"/>
              <w:jc w:val="center"/>
              <w:rPr>
                <w:sz w:val="21"/>
                <w:szCs w:val="21"/>
              </w:rPr>
            </w:pPr>
            <w:r>
              <w:rPr>
                <w:sz w:val="21"/>
                <w:szCs w:val="21"/>
              </w:rPr>
              <w:t>xxx</w:t>
            </w:r>
          </w:p>
        </w:tc>
      </w:tr>
      <w:tr w:rsidR="00840190" w:rsidRPr="00C00531" w14:paraId="16FDCD6C" w14:textId="77777777" w:rsidTr="00607D34">
        <w:tc>
          <w:tcPr>
            <w:tcW w:w="4565" w:type="dxa"/>
          </w:tcPr>
          <w:p w14:paraId="42186EFA" w14:textId="77777777" w:rsidR="00840190" w:rsidRPr="00C00531" w:rsidRDefault="00840190" w:rsidP="00840190">
            <w:pPr>
              <w:pStyle w:val="Header"/>
              <w:tabs>
                <w:tab w:val="clear" w:pos="4320"/>
                <w:tab w:val="clear" w:pos="8640"/>
              </w:tabs>
              <w:spacing w:line="276" w:lineRule="auto"/>
              <w:rPr>
                <w:sz w:val="21"/>
                <w:szCs w:val="21"/>
              </w:rPr>
            </w:pPr>
          </w:p>
        </w:tc>
        <w:tc>
          <w:tcPr>
            <w:tcW w:w="709" w:type="dxa"/>
            <w:vAlign w:val="bottom"/>
          </w:tcPr>
          <w:p w14:paraId="3E663221" w14:textId="77777777" w:rsidR="00840190" w:rsidRPr="00C00531" w:rsidRDefault="00840190" w:rsidP="00840190">
            <w:pPr>
              <w:pStyle w:val="Header"/>
              <w:tabs>
                <w:tab w:val="clear" w:pos="4320"/>
                <w:tab w:val="clear" w:pos="8640"/>
              </w:tabs>
              <w:spacing w:line="276" w:lineRule="auto"/>
              <w:jc w:val="right"/>
              <w:rPr>
                <w:sz w:val="21"/>
                <w:szCs w:val="21"/>
              </w:rPr>
            </w:pPr>
          </w:p>
        </w:tc>
        <w:tc>
          <w:tcPr>
            <w:tcW w:w="2341" w:type="dxa"/>
            <w:vAlign w:val="center"/>
          </w:tcPr>
          <w:p w14:paraId="719DF680" w14:textId="77777777" w:rsidR="00840190" w:rsidRPr="00C00531" w:rsidRDefault="00840190" w:rsidP="005F6BF4">
            <w:pPr>
              <w:pStyle w:val="Header"/>
              <w:tabs>
                <w:tab w:val="clear" w:pos="4320"/>
                <w:tab w:val="clear" w:pos="8640"/>
              </w:tabs>
              <w:spacing w:line="276" w:lineRule="auto"/>
              <w:jc w:val="center"/>
              <w:rPr>
                <w:sz w:val="21"/>
                <w:szCs w:val="21"/>
              </w:rPr>
            </w:pPr>
          </w:p>
        </w:tc>
        <w:tc>
          <w:tcPr>
            <w:tcW w:w="2058" w:type="dxa"/>
            <w:vAlign w:val="center"/>
          </w:tcPr>
          <w:p w14:paraId="54067686" w14:textId="77777777" w:rsidR="00840190" w:rsidRPr="00C00531" w:rsidRDefault="00840190" w:rsidP="005F6BF4">
            <w:pPr>
              <w:pStyle w:val="Header"/>
              <w:tabs>
                <w:tab w:val="clear" w:pos="4320"/>
                <w:tab w:val="clear" w:pos="8640"/>
              </w:tabs>
              <w:spacing w:line="276" w:lineRule="auto"/>
              <w:jc w:val="center"/>
              <w:rPr>
                <w:sz w:val="21"/>
                <w:szCs w:val="21"/>
              </w:rPr>
            </w:pPr>
          </w:p>
        </w:tc>
      </w:tr>
      <w:tr w:rsidR="00840190" w:rsidRPr="00C00531" w14:paraId="34B51B03" w14:textId="77777777" w:rsidTr="00607D34">
        <w:tc>
          <w:tcPr>
            <w:tcW w:w="4565" w:type="dxa"/>
          </w:tcPr>
          <w:p w14:paraId="21BE5A70" w14:textId="77777777" w:rsidR="00840190" w:rsidRPr="00C00531" w:rsidRDefault="38A32469" w:rsidP="4A804C72">
            <w:pPr>
              <w:pStyle w:val="Header"/>
              <w:tabs>
                <w:tab w:val="clear" w:pos="4320"/>
                <w:tab w:val="clear" w:pos="8640"/>
              </w:tabs>
              <w:spacing w:line="276" w:lineRule="auto"/>
              <w:rPr>
                <w:b/>
                <w:bCs/>
                <w:sz w:val="21"/>
                <w:szCs w:val="21"/>
                <w:lang w:val="en-US"/>
              </w:rPr>
            </w:pPr>
            <w:r>
              <w:rPr>
                <w:b/>
                <w:bCs/>
                <w:sz w:val="21"/>
                <w:szCs w:val="21"/>
              </w:rPr>
              <w:t xml:space="preserve">Cash </w:t>
            </w:r>
            <w:r>
              <w:rPr>
                <w:b/>
                <w:bCs/>
                <w:sz w:val="21"/>
                <w:szCs w:val="21"/>
                <w:lang w:val="en-US"/>
              </w:rPr>
              <w:t xml:space="preserve">&amp; </w:t>
            </w:r>
            <w:r>
              <w:rPr>
                <w:b/>
                <w:bCs/>
                <w:sz w:val="21"/>
                <w:szCs w:val="21"/>
              </w:rPr>
              <w:t xml:space="preserve">Cash Equivalents at End of the </w:t>
            </w:r>
            <w:r>
              <w:rPr>
                <w:b/>
                <w:bCs/>
                <w:sz w:val="21"/>
                <w:szCs w:val="21"/>
                <w:lang w:val="en-US"/>
              </w:rPr>
              <w:t>Period</w:t>
            </w:r>
          </w:p>
        </w:tc>
        <w:tc>
          <w:tcPr>
            <w:tcW w:w="709" w:type="dxa"/>
            <w:vAlign w:val="bottom"/>
          </w:tcPr>
          <w:p w14:paraId="1EA048FD" w14:textId="77777777" w:rsidR="00840190" w:rsidRPr="00C00531" w:rsidRDefault="00840190" w:rsidP="00840190">
            <w:pPr>
              <w:pStyle w:val="Header"/>
              <w:tabs>
                <w:tab w:val="clear" w:pos="4320"/>
                <w:tab w:val="clear" w:pos="8640"/>
                <w:tab w:val="decimal" w:pos="98"/>
              </w:tabs>
              <w:spacing w:line="276" w:lineRule="auto"/>
              <w:jc w:val="right"/>
              <w:rPr>
                <w:b/>
                <w:sz w:val="21"/>
                <w:szCs w:val="21"/>
                <w:lang w:val="en-US"/>
              </w:rPr>
            </w:pPr>
          </w:p>
        </w:tc>
        <w:tc>
          <w:tcPr>
            <w:tcW w:w="2341" w:type="dxa"/>
            <w:vAlign w:val="center"/>
          </w:tcPr>
          <w:p w14:paraId="061CE4A3"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c>
          <w:tcPr>
            <w:tcW w:w="2058" w:type="dxa"/>
            <w:vAlign w:val="center"/>
          </w:tcPr>
          <w:p w14:paraId="1D7BE2B6" w14:textId="77777777" w:rsidR="00840190" w:rsidRPr="00C00531" w:rsidRDefault="00EF3718" w:rsidP="005F6BF4">
            <w:pPr>
              <w:pStyle w:val="Header"/>
              <w:tabs>
                <w:tab w:val="clear" w:pos="4320"/>
                <w:tab w:val="clear" w:pos="8640"/>
              </w:tabs>
              <w:spacing w:line="276" w:lineRule="auto"/>
              <w:jc w:val="center"/>
              <w:rPr>
                <w:b/>
                <w:sz w:val="21"/>
                <w:szCs w:val="21"/>
              </w:rPr>
            </w:pPr>
            <w:r>
              <w:rPr>
                <w:b/>
                <w:sz w:val="21"/>
                <w:szCs w:val="21"/>
              </w:rPr>
              <w:t>xxx</w:t>
            </w:r>
          </w:p>
        </w:tc>
      </w:tr>
    </w:tbl>
    <w:p w14:paraId="22DA1317" w14:textId="77777777" w:rsidR="004668B9" w:rsidRPr="00801BC6" w:rsidRDefault="004668B9" w:rsidP="00A5131E">
      <w:pPr>
        <w:pStyle w:val="Header"/>
        <w:tabs>
          <w:tab w:val="clear" w:pos="4320"/>
          <w:tab w:val="clear" w:pos="8640"/>
          <w:tab w:val="decimal" w:pos="4536"/>
          <w:tab w:val="decimal" w:pos="4962"/>
          <w:tab w:val="decimal" w:pos="6521"/>
          <w:tab w:val="decimal" w:pos="7938"/>
          <w:tab w:val="decimal" w:pos="9214"/>
        </w:tabs>
        <w:spacing w:line="360" w:lineRule="auto"/>
        <w:rPr>
          <w:sz w:val="22"/>
          <w:szCs w:val="22"/>
        </w:rPr>
        <w:sectPr w:rsidR="004668B9" w:rsidRPr="00801BC6" w:rsidSect="00B75B36">
          <w:pgSz w:w="12240" w:h="15840" w:code="1"/>
          <w:pgMar w:top="1588" w:right="1151" w:bottom="431" w:left="1298" w:header="283" w:footer="283" w:gutter="0"/>
          <w:cols w:space="720"/>
          <w:titlePg/>
          <w:docGrid w:linePitch="326"/>
        </w:sectPr>
      </w:pPr>
    </w:p>
    <w:p w14:paraId="231B1A65" w14:textId="77777777" w:rsidR="413FE516" w:rsidRDefault="413FE516" w:rsidP="00A20BE4">
      <w:pPr>
        <w:pStyle w:val="Heading1"/>
        <w:numPr>
          <w:ilvl w:val="0"/>
          <w:numId w:val="13"/>
        </w:numPr>
        <w:jc w:val="both"/>
        <w:rPr>
          <w:rFonts w:ascii="Times New Roman" w:hAnsi="Times New Roman"/>
          <w:color w:val="000000" w:themeColor="text1"/>
        </w:rPr>
      </w:pPr>
      <w:bookmarkStart w:id="13" w:name="_Toc487216645"/>
      <w:bookmarkStart w:id="14" w:name="_Toc241597892"/>
      <w:r>
        <w:rPr>
          <w:rFonts w:ascii="Times New Roman" w:hAnsi="Times New Roman"/>
          <w:sz w:val="22"/>
          <w:szCs w:val="22"/>
        </w:rPr>
        <w:lastRenderedPageBreak/>
        <w:t>Statement of Comparison of Budget and Actual Amounts</w:t>
      </w:r>
      <w:bookmarkStart w:id="15" w:name="_Toc514763598"/>
      <w:bookmarkEnd w:id="13"/>
      <w:r>
        <w:rPr>
          <w:rFonts w:ascii="Times New Roman" w:hAnsi="Times New Roman"/>
          <w:sz w:val="22"/>
          <w:szCs w:val="22"/>
        </w:rPr>
        <w:t xml:space="preserve"> for the Period Ended </w:t>
      </w:r>
      <w:bookmarkEnd w:id="15"/>
      <w:r>
        <w:rPr>
          <w:rFonts w:ascii="Times New Roman" w:hAnsi="Times New Roman"/>
          <w:color w:val="000000" w:themeColor="text1"/>
        </w:rPr>
        <w:t>Sep/Dec/Mar/June XX, 20xx</w:t>
      </w:r>
      <w:bookmarkEnd w:id="14"/>
    </w:p>
    <w:p w14:paraId="61D061A4" w14:textId="77777777" w:rsidR="004F0D78" w:rsidRPr="004F0D78" w:rsidRDefault="004F0D78" w:rsidP="004F0D7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1909"/>
        <w:gridCol w:w="1911"/>
        <w:gridCol w:w="1909"/>
        <w:gridCol w:w="1911"/>
        <w:gridCol w:w="1909"/>
      </w:tblGrid>
      <w:tr w:rsidR="004A2C08" w:rsidRPr="00801BC6" w14:paraId="4F9D07CA" w14:textId="77777777" w:rsidTr="00F44B9F">
        <w:trPr>
          <w:trHeight w:val="293"/>
        </w:trPr>
        <w:tc>
          <w:tcPr>
            <w:tcW w:w="1313" w:type="pct"/>
            <w:shd w:val="clear" w:color="auto" w:fill="BDD6EE" w:themeFill="accent1" w:themeFillTint="66"/>
            <w:noWrap/>
            <w:hideMark/>
          </w:tcPr>
          <w:p w14:paraId="123EBF53" w14:textId="77777777" w:rsidR="004A2C08" w:rsidRPr="00801BC6" w:rsidRDefault="004A2C08" w:rsidP="004668B9">
            <w:pPr>
              <w:autoSpaceDE/>
              <w:autoSpaceDN/>
              <w:rPr>
                <w:color w:val="000000"/>
                <w:sz w:val="22"/>
                <w:szCs w:val="22"/>
                <w:lang w:val="en-US"/>
              </w:rPr>
            </w:pPr>
            <w:r>
              <w:rPr>
                <w:color w:val="000000"/>
                <w:sz w:val="22"/>
                <w:szCs w:val="22"/>
                <w:lang w:val="en-US"/>
              </w:rPr>
              <w:t> </w:t>
            </w:r>
          </w:p>
        </w:tc>
        <w:tc>
          <w:tcPr>
            <w:tcW w:w="737" w:type="pct"/>
            <w:shd w:val="clear" w:color="auto" w:fill="BDD6EE" w:themeFill="accent1" w:themeFillTint="66"/>
            <w:noWrap/>
            <w:vAlign w:val="center"/>
            <w:hideMark/>
          </w:tcPr>
          <w:p w14:paraId="0C3E9877" w14:textId="77777777" w:rsidR="004A2C08" w:rsidRPr="00801BC6" w:rsidRDefault="004A2C08" w:rsidP="004A2C08">
            <w:pPr>
              <w:autoSpaceDE/>
              <w:autoSpaceDN/>
              <w:jc w:val="center"/>
              <w:rPr>
                <w:color w:val="000000"/>
                <w:sz w:val="22"/>
                <w:szCs w:val="22"/>
                <w:lang w:val="en-US"/>
              </w:rPr>
            </w:pPr>
            <w:r>
              <w:rPr>
                <w:b/>
                <w:bCs/>
                <w:color w:val="231F20"/>
                <w:sz w:val="22"/>
                <w:szCs w:val="22"/>
                <w:lang w:val="en-US"/>
              </w:rPr>
              <w:t>Original</w:t>
            </w:r>
            <w:r>
              <w:rPr>
                <w:color w:val="000000"/>
                <w:sz w:val="22"/>
                <w:szCs w:val="22"/>
                <w:lang w:val="en-US"/>
              </w:rPr>
              <w:t xml:space="preserve"> </w:t>
            </w:r>
            <w:r>
              <w:rPr>
                <w:b/>
                <w:bCs/>
                <w:color w:val="231F20"/>
                <w:sz w:val="22"/>
                <w:szCs w:val="22"/>
                <w:lang w:val="en-US"/>
              </w:rPr>
              <w:t>budget</w:t>
            </w:r>
          </w:p>
        </w:tc>
        <w:tc>
          <w:tcPr>
            <w:tcW w:w="738" w:type="pct"/>
            <w:shd w:val="clear" w:color="auto" w:fill="BDD6EE" w:themeFill="accent1" w:themeFillTint="66"/>
            <w:noWrap/>
            <w:vAlign w:val="center"/>
            <w:hideMark/>
          </w:tcPr>
          <w:p w14:paraId="586BC161"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Adjustments</w:t>
            </w:r>
          </w:p>
        </w:tc>
        <w:tc>
          <w:tcPr>
            <w:tcW w:w="737" w:type="pct"/>
            <w:shd w:val="clear" w:color="auto" w:fill="BDD6EE" w:themeFill="accent1" w:themeFillTint="66"/>
            <w:noWrap/>
            <w:vAlign w:val="center"/>
            <w:hideMark/>
          </w:tcPr>
          <w:p w14:paraId="38E69043" w14:textId="77777777" w:rsidR="004A2C08" w:rsidRPr="00801BC6" w:rsidRDefault="004A2C08" w:rsidP="004A2C08">
            <w:pPr>
              <w:autoSpaceDE/>
              <w:autoSpaceDN/>
              <w:jc w:val="center"/>
              <w:rPr>
                <w:color w:val="000000"/>
                <w:sz w:val="22"/>
                <w:szCs w:val="22"/>
                <w:lang w:val="en-US"/>
              </w:rPr>
            </w:pPr>
            <w:r>
              <w:rPr>
                <w:b/>
                <w:bCs/>
                <w:color w:val="231F20"/>
                <w:sz w:val="22"/>
                <w:szCs w:val="22"/>
                <w:lang w:val="en-US"/>
              </w:rPr>
              <w:t>Final</w:t>
            </w:r>
            <w:r>
              <w:rPr>
                <w:color w:val="000000"/>
                <w:sz w:val="22"/>
                <w:szCs w:val="22"/>
                <w:lang w:val="en-US"/>
              </w:rPr>
              <w:t xml:space="preserve"> </w:t>
            </w:r>
            <w:r>
              <w:rPr>
                <w:b/>
                <w:bCs/>
                <w:color w:val="231F20"/>
                <w:sz w:val="22"/>
                <w:szCs w:val="22"/>
                <w:lang w:val="en-US"/>
              </w:rPr>
              <w:t>budget</w:t>
            </w:r>
          </w:p>
        </w:tc>
        <w:tc>
          <w:tcPr>
            <w:tcW w:w="738" w:type="pct"/>
            <w:shd w:val="clear" w:color="auto" w:fill="BDD6EE" w:themeFill="accent1" w:themeFillTint="66"/>
            <w:noWrap/>
            <w:vAlign w:val="center"/>
            <w:hideMark/>
          </w:tcPr>
          <w:p w14:paraId="00393502" w14:textId="77777777" w:rsidR="004A2C08" w:rsidRPr="00801BC6" w:rsidRDefault="004A2C08" w:rsidP="004A2C08">
            <w:pPr>
              <w:autoSpaceDE/>
              <w:autoSpaceDN/>
              <w:jc w:val="center"/>
              <w:rPr>
                <w:color w:val="000000"/>
                <w:sz w:val="22"/>
                <w:szCs w:val="22"/>
                <w:lang w:val="en-US"/>
              </w:rPr>
            </w:pPr>
            <w:r>
              <w:rPr>
                <w:b/>
                <w:bCs/>
                <w:color w:val="231F20"/>
                <w:sz w:val="22"/>
                <w:szCs w:val="22"/>
                <w:lang w:val="en-US"/>
              </w:rPr>
              <w:t>Actual</w:t>
            </w:r>
            <w:r>
              <w:rPr>
                <w:color w:val="000000"/>
                <w:sz w:val="22"/>
                <w:szCs w:val="22"/>
                <w:lang w:val="en-US"/>
              </w:rPr>
              <w:t xml:space="preserve"> </w:t>
            </w:r>
            <w:r>
              <w:rPr>
                <w:b/>
                <w:bCs/>
                <w:color w:val="231F20"/>
                <w:sz w:val="22"/>
                <w:szCs w:val="22"/>
                <w:lang w:val="en-US"/>
              </w:rPr>
              <w:t>on comparable basis</w:t>
            </w:r>
          </w:p>
        </w:tc>
        <w:tc>
          <w:tcPr>
            <w:tcW w:w="737" w:type="pct"/>
            <w:shd w:val="clear" w:color="auto" w:fill="BDD6EE" w:themeFill="accent1" w:themeFillTint="66"/>
            <w:vAlign w:val="center"/>
          </w:tcPr>
          <w:p w14:paraId="2DB338F6"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 of utilization</w:t>
            </w:r>
          </w:p>
        </w:tc>
      </w:tr>
      <w:tr w:rsidR="004A2C08" w:rsidRPr="00801BC6" w14:paraId="39840606" w14:textId="77777777" w:rsidTr="00F44B9F">
        <w:trPr>
          <w:trHeight w:val="300"/>
        </w:trPr>
        <w:tc>
          <w:tcPr>
            <w:tcW w:w="1313" w:type="pct"/>
            <w:shd w:val="clear" w:color="auto" w:fill="BDD6EE" w:themeFill="accent1" w:themeFillTint="66"/>
            <w:noWrap/>
            <w:hideMark/>
          </w:tcPr>
          <w:p w14:paraId="5640B11D" w14:textId="77777777" w:rsidR="004A2C08" w:rsidRPr="00801BC6" w:rsidRDefault="004A2C08" w:rsidP="00B60125">
            <w:pPr>
              <w:autoSpaceDE/>
              <w:autoSpaceDN/>
              <w:rPr>
                <w:color w:val="000000"/>
                <w:sz w:val="22"/>
                <w:szCs w:val="22"/>
                <w:lang w:val="en-US"/>
              </w:rPr>
            </w:pPr>
            <w:r>
              <w:rPr>
                <w:color w:val="000000"/>
                <w:sz w:val="22"/>
                <w:szCs w:val="22"/>
                <w:lang w:val="en-US"/>
              </w:rPr>
              <w:t> </w:t>
            </w:r>
          </w:p>
        </w:tc>
        <w:tc>
          <w:tcPr>
            <w:tcW w:w="737" w:type="pct"/>
            <w:shd w:val="clear" w:color="auto" w:fill="BDD6EE" w:themeFill="accent1" w:themeFillTint="66"/>
            <w:noWrap/>
            <w:vAlign w:val="center"/>
            <w:hideMark/>
          </w:tcPr>
          <w:p w14:paraId="0AD7927C" w14:textId="77777777" w:rsidR="004A2C08" w:rsidRPr="00801BC6" w:rsidRDefault="004A2C08" w:rsidP="004A2C08">
            <w:pPr>
              <w:autoSpaceDE/>
              <w:autoSpaceDN/>
              <w:jc w:val="center"/>
              <w:rPr>
                <w:b/>
                <w:bCs/>
                <w:color w:val="231F20"/>
                <w:sz w:val="22"/>
                <w:szCs w:val="22"/>
                <w:lang w:val="en-US"/>
              </w:rPr>
            </w:pPr>
            <w:r>
              <w:rPr>
                <w:b/>
                <w:color w:val="000000"/>
                <w:sz w:val="22"/>
                <w:szCs w:val="22"/>
                <w:lang w:val="en-US"/>
              </w:rPr>
              <w:t>a</w:t>
            </w:r>
          </w:p>
        </w:tc>
        <w:tc>
          <w:tcPr>
            <w:tcW w:w="738" w:type="pct"/>
            <w:shd w:val="clear" w:color="auto" w:fill="BDD6EE" w:themeFill="accent1" w:themeFillTint="66"/>
            <w:noWrap/>
            <w:vAlign w:val="center"/>
            <w:hideMark/>
          </w:tcPr>
          <w:p w14:paraId="0B1B5693" w14:textId="77777777" w:rsidR="004A2C08" w:rsidRPr="00801BC6" w:rsidRDefault="004A2C08" w:rsidP="004A2C08">
            <w:pPr>
              <w:autoSpaceDE/>
              <w:autoSpaceDN/>
              <w:jc w:val="center"/>
              <w:rPr>
                <w:b/>
                <w:bCs/>
                <w:color w:val="231F20"/>
                <w:sz w:val="22"/>
                <w:szCs w:val="22"/>
                <w:lang w:val="en-US"/>
              </w:rPr>
            </w:pPr>
            <w:r>
              <w:rPr>
                <w:b/>
                <w:color w:val="000000"/>
                <w:sz w:val="22"/>
                <w:szCs w:val="22"/>
                <w:lang w:val="en-US"/>
              </w:rPr>
              <w:t>b</w:t>
            </w:r>
          </w:p>
        </w:tc>
        <w:tc>
          <w:tcPr>
            <w:tcW w:w="737" w:type="pct"/>
            <w:shd w:val="clear" w:color="auto" w:fill="BDD6EE" w:themeFill="accent1" w:themeFillTint="66"/>
            <w:noWrap/>
            <w:vAlign w:val="center"/>
            <w:hideMark/>
          </w:tcPr>
          <w:p w14:paraId="32D4E95E" w14:textId="77777777" w:rsidR="004A2C08" w:rsidRPr="00801BC6" w:rsidRDefault="004A2C08" w:rsidP="004A2C08">
            <w:pPr>
              <w:autoSpaceDE/>
              <w:autoSpaceDN/>
              <w:jc w:val="center"/>
              <w:rPr>
                <w:b/>
                <w:bCs/>
                <w:color w:val="231F20"/>
                <w:sz w:val="22"/>
                <w:szCs w:val="22"/>
                <w:lang w:val="en-US"/>
              </w:rPr>
            </w:pPr>
            <w:r>
              <w:rPr>
                <w:b/>
                <w:color w:val="000000"/>
                <w:sz w:val="22"/>
                <w:szCs w:val="22"/>
                <w:lang w:val="en-US"/>
              </w:rPr>
              <w:t>c=a+b</w:t>
            </w:r>
          </w:p>
        </w:tc>
        <w:tc>
          <w:tcPr>
            <w:tcW w:w="738" w:type="pct"/>
            <w:shd w:val="clear" w:color="auto" w:fill="BDD6EE" w:themeFill="accent1" w:themeFillTint="66"/>
            <w:noWrap/>
            <w:vAlign w:val="center"/>
            <w:hideMark/>
          </w:tcPr>
          <w:p w14:paraId="2D099C2F" w14:textId="77777777" w:rsidR="004A2C08" w:rsidRPr="00801BC6" w:rsidRDefault="004A2C08" w:rsidP="004A2C08">
            <w:pPr>
              <w:autoSpaceDE/>
              <w:autoSpaceDN/>
              <w:jc w:val="center"/>
              <w:rPr>
                <w:b/>
                <w:bCs/>
                <w:color w:val="231F20"/>
                <w:sz w:val="22"/>
                <w:szCs w:val="22"/>
                <w:lang w:val="en-US"/>
              </w:rPr>
            </w:pPr>
            <w:r>
              <w:rPr>
                <w:b/>
                <w:color w:val="000000"/>
                <w:sz w:val="22"/>
                <w:szCs w:val="22"/>
                <w:lang w:val="en-US"/>
              </w:rPr>
              <w:t>d</w:t>
            </w:r>
          </w:p>
        </w:tc>
        <w:tc>
          <w:tcPr>
            <w:tcW w:w="737" w:type="pct"/>
            <w:shd w:val="clear" w:color="auto" w:fill="BDD6EE" w:themeFill="accent1" w:themeFillTint="66"/>
            <w:vAlign w:val="center"/>
          </w:tcPr>
          <w:p w14:paraId="64B9732A" w14:textId="77777777" w:rsidR="004A2C08" w:rsidRPr="00801BC6" w:rsidRDefault="004A2C08" w:rsidP="004A2C08">
            <w:pPr>
              <w:autoSpaceDE/>
              <w:autoSpaceDN/>
              <w:jc w:val="center"/>
              <w:rPr>
                <w:b/>
                <w:color w:val="000000"/>
                <w:sz w:val="22"/>
                <w:szCs w:val="22"/>
                <w:lang w:val="en-US"/>
              </w:rPr>
            </w:pPr>
            <w:r>
              <w:rPr>
                <w:b/>
                <w:sz w:val="22"/>
                <w:szCs w:val="22"/>
                <w:lang w:val="en-US"/>
              </w:rPr>
              <w:t>e = d/c</w:t>
            </w:r>
          </w:p>
        </w:tc>
      </w:tr>
      <w:tr w:rsidR="004A2C08" w:rsidRPr="00801BC6" w14:paraId="484DF9DA" w14:textId="77777777" w:rsidTr="4A804C72">
        <w:trPr>
          <w:trHeight w:val="293"/>
        </w:trPr>
        <w:tc>
          <w:tcPr>
            <w:tcW w:w="1313" w:type="pct"/>
            <w:noWrap/>
            <w:hideMark/>
          </w:tcPr>
          <w:p w14:paraId="18E7E003" w14:textId="77777777" w:rsidR="004A2C08" w:rsidRPr="00801BC6" w:rsidRDefault="004A2C08" w:rsidP="004668B9">
            <w:pPr>
              <w:autoSpaceDE/>
              <w:autoSpaceDN/>
              <w:rPr>
                <w:b/>
                <w:bCs/>
                <w:color w:val="231F20"/>
                <w:sz w:val="22"/>
                <w:szCs w:val="22"/>
                <w:lang w:val="en-US"/>
              </w:rPr>
            </w:pPr>
          </w:p>
        </w:tc>
        <w:tc>
          <w:tcPr>
            <w:tcW w:w="737" w:type="pct"/>
            <w:noWrap/>
            <w:vAlign w:val="center"/>
            <w:hideMark/>
          </w:tcPr>
          <w:p w14:paraId="12897FAD"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Kshs</w:t>
            </w:r>
          </w:p>
        </w:tc>
        <w:tc>
          <w:tcPr>
            <w:tcW w:w="738" w:type="pct"/>
            <w:noWrap/>
            <w:vAlign w:val="center"/>
            <w:hideMark/>
          </w:tcPr>
          <w:p w14:paraId="3FF3C63F" w14:textId="77777777" w:rsidR="004A2C08" w:rsidRPr="00801BC6" w:rsidRDefault="004A2C08" w:rsidP="004A2C08">
            <w:pPr>
              <w:jc w:val="center"/>
              <w:rPr>
                <w:sz w:val="22"/>
                <w:szCs w:val="22"/>
              </w:rPr>
            </w:pPr>
            <w:r>
              <w:rPr>
                <w:b/>
                <w:bCs/>
                <w:color w:val="231F20"/>
                <w:sz w:val="22"/>
                <w:szCs w:val="22"/>
                <w:lang w:val="en-US"/>
              </w:rPr>
              <w:t>Kshs</w:t>
            </w:r>
          </w:p>
        </w:tc>
        <w:tc>
          <w:tcPr>
            <w:tcW w:w="737" w:type="pct"/>
            <w:noWrap/>
            <w:vAlign w:val="center"/>
            <w:hideMark/>
          </w:tcPr>
          <w:p w14:paraId="060933C9" w14:textId="77777777" w:rsidR="004A2C08" w:rsidRPr="00801BC6" w:rsidRDefault="004A2C08" w:rsidP="004A2C08">
            <w:pPr>
              <w:jc w:val="center"/>
              <w:rPr>
                <w:sz w:val="22"/>
                <w:szCs w:val="22"/>
              </w:rPr>
            </w:pPr>
            <w:r>
              <w:rPr>
                <w:b/>
                <w:bCs/>
                <w:color w:val="231F20"/>
                <w:sz w:val="22"/>
                <w:szCs w:val="22"/>
                <w:lang w:val="en-US"/>
              </w:rPr>
              <w:t>Kshs</w:t>
            </w:r>
          </w:p>
        </w:tc>
        <w:tc>
          <w:tcPr>
            <w:tcW w:w="738" w:type="pct"/>
            <w:noWrap/>
            <w:vAlign w:val="center"/>
            <w:hideMark/>
          </w:tcPr>
          <w:p w14:paraId="2A1451C8" w14:textId="77777777" w:rsidR="004A2C08" w:rsidRPr="00801BC6" w:rsidRDefault="004A2C08" w:rsidP="004A2C08">
            <w:pPr>
              <w:jc w:val="center"/>
              <w:rPr>
                <w:sz w:val="22"/>
                <w:szCs w:val="22"/>
              </w:rPr>
            </w:pPr>
            <w:r>
              <w:rPr>
                <w:b/>
                <w:bCs/>
                <w:color w:val="231F20"/>
                <w:sz w:val="22"/>
                <w:szCs w:val="22"/>
                <w:lang w:val="en-US"/>
              </w:rPr>
              <w:t>Kshs</w:t>
            </w:r>
          </w:p>
        </w:tc>
        <w:tc>
          <w:tcPr>
            <w:tcW w:w="737" w:type="pct"/>
            <w:vAlign w:val="center"/>
          </w:tcPr>
          <w:p w14:paraId="68921C21" w14:textId="77777777" w:rsidR="004A2C08" w:rsidRPr="00801BC6" w:rsidRDefault="004A2C08" w:rsidP="004A2C08">
            <w:pPr>
              <w:jc w:val="center"/>
              <w:rPr>
                <w:color w:val="231F20"/>
                <w:sz w:val="22"/>
                <w:szCs w:val="22"/>
                <w:lang w:val="en-US"/>
              </w:rPr>
            </w:pPr>
            <w:r>
              <w:rPr>
                <w:color w:val="231F20"/>
                <w:sz w:val="22"/>
                <w:szCs w:val="22"/>
                <w:lang w:val="en-US"/>
              </w:rPr>
              <w:t>xxx%</w:t>
            </w:r>
          </w:p>
        </w:tc>
      </w:tr>
      <w:tr w:rsidR="005F6BF4" w:rsidRPr="00801BC6" w14:paraId="207A0AAB" w14:textId="77777777" w:rsidTr="4A804C72">
        <w:trPr>
          <w:trHeight w:val="293"/>
        </w:trPr>
        <w:tc>
          <w:tcPr>
            <w:tcW w:w="1313" w:type="pct"/>
            <w:noWrap/>
          </w:tcPr>
          <w:p w14:paraId="7276EE31" w14:textId="77777777" w:rsidR="005F6BF4" w:rsidRPr="00801BC6" w:rsidRDefault="005F6BF4" w:rsidP="004668B9">
            <w:pPr>
              <w:autoSpaceDE/>
              <w:autoSpaceDN/>
              <w:rPr>
                <w:b/>
                <w:bCs/>
                <w:color w:val="231F20"/>
                <w:sz w:val="22"/>
                <w:szCs w:val="22"/>
                <w:lang w:val="en-US"/>
              </w:rPr>
            </w:pPr>
            <w:r>
              <w:rPr>
                <w:b/>
                <w:bCs/>
                <w:color w:val="231F20"/>
                <w:sz w:val="22"/>
                <w:szCs w:val="22"/>
                <w:lang w:val="en-US"/>
              </w:rPr>
              <w:t>Budget carry-overs from previous years</w:t>
            </w:r>
          </w:p>
        </w:tc>
        <w:tc>
          <w:tcPr>
            <w:tcW w:w="737" w:type="pct"/>
            <w:noWrap/>
            <w:vAlign w:val="center"/>
          </w:tcPr>
          <w:p w14:paraId="579CD160" w14:textId="77777777" w:rsidR="005F6BF4" w:rsidRPr="00801BC6" w:rsidRDefault="005F6BF4" w:rsidP="004A2C08">
            <w:pPr>
              <w:autoSpaceDE/>
              <w:autoSpaceDN/>
              <w:jc w:val="center"/>
              <w:rPr>
                <w:b/>
                <w:bCs/>
                <w:color w:val="231F20"/>
                <w:sz w:val="22"/>
                <w:szCs w:val="22"/>
                <w:lang w:val="en-US"/>
              </w:rPr>
            </w:pPr>
          </w:p>
        </w:tc>
        <w:tc>
          <w:tcPr>
            <w:tcW w:w="738" w:type="pct"/>
            <w:noWrap/>
            <w:vAlign w:val="center"/>
          </w:tcPr>
          <w:p w14:paraId="36192837" w14:textId="77777777" w:rsidR="005F6BF4" w:rsidRPr="00801BC6" w:rsidRDefault="005F6BF4" w:rsidP="004A2C08">
            <w:pPr>
              <w:jc w:val="center"/>
              <w:rPr>
                <w:b/>
                <w:bCs/>
                <w:color w:val="231F20"/>
                <w:sz w:val="22"/>
                <w:szCs w:val="22"/>
                <w:lang w:val="en-US"/>
              </w:rPr>
            </w:pPr>
            <w:r>
              <w:rPr>
                <w:b/>
                <w:bCs/>
                <w:color w:val="231F20"/>
                <w:sz w:val="22"/>
                <w:szCs w:val="22"/>
                <w:lang w:val="en-US"/>
              </w:rPr>
              <w:t>xxx</w:t>
            </w:r>
          </w:p>
        </w:tc>
        <w:tc>
          <w:tcPr>
            <w:tcW w:w="737" w:type="pct"/>
            <w:noWrap/>
            <w:vAlign w:val="center"/>
          </w:tcPr>
          <w:p w14:paraId="7E28A5BC" w14:textId="77777777" w:rsidR="005F6BF4" w:rsidRPr="00801BC6" w:rsidRDefault="005F6BF4" w:rsidP="004A2C08">
            <w:pPr>
              <w:jc w:val="center"/>
              <w:rPr>
                <w:b/>
                <w:bCs/>
                <w:color w:val="231F20"/>
                <w:sz w:val="22"/>
                <w:szCs w:val="22"/>
                <w:lang w:val="en-US"/>
              </w:rPr>
            </w:pPr>
            <w:r>
              <w:rPr>
                <w:b/>
                <w:bCs/>
                <w:color w:val="231F20"/>
                <w:sz w:val="22"/>
                <w:szCs w:val="22"/>
                <w:lang w:val="en-US"/>
              </w:rPr>
              <w:t>xxx</w:t>
            </w:r>
          </w:p>
        </w:tc>
        <w:tc>
          <w:tcPr>
            <w:tcW w:w="738" w:type="pct"/>
            <w:noWrap/>
            <w:vAlign w:val="center"/>
          </w:tcPr>
          <w:p w14:paraId="786B22BE" w14:textId="77777777" w:rsidR="005F6BF4" w:rsidRPr="00801BC6" w:rsidRDefault="005F6BF4" w:rsidP="004A2C08">
            <w:pPr>
              <w:jc w:val="center"/>
              <w:rPr>
                <w:b/>
                <w:bCs/>
                <w:color w:val="231F20"/>
                <w:sz w:val="22"/>
                <w:szCs w:val="22"/>
                <w:lang w:val="en-US"/>
              </w:rPr>
            </w:pPr>
            <w:r>
              <w:rPr>
                <w:b/>
                <w:bCs/>
                <w:color w:val="231F20"/>
                <w:sz w:val="22"/>
                <w:szCs w:val="22"/>
                <w:lang w:val="en-US"/>
              </w:rPr>
              <w:t>xxx</w:t>
            </w:r>
          </w:p>
        </w:tc>
        <w:tc>
          <w:tcPr>
            <w:tcW w:w="737" w:type="pct"/>
            <w:vAlign w:val="center"/>
          </w:tcPr>
          <w:p w14:paraId="4120C032" w14:textId="77777777" w:rsidR="005F6BF4" w:rsidRPr="00801BC6" w:rsidRDefault="005F6BF4" w:rsidP="004A2C08">
            <w:pPr>
              <w:jc w:val="center"/>
              <w:rPr>
                <w:color w:val="231F20"/>
                <w:sz w:val="22"/>
                <w:szCs w:val="22"/>
                <w:lang w:val="en-US"/>
              </w:rPr>
            </w:pPr>
          </w:p>
        </w:tc>
      </w:tr>
      <w:tr w:rsidR="004A2C08" w:rsidRPr="00801BC6" w14:paraId="29F6382D" w14:textId="77777777" w:rsidTr="4A804C72">
        <w:trPr>
          <w:trHeight w:val="293"/>
        </w:trPr>
        <w:tc>
          <w:tcPr>
            <w:tcW w:w="1313" w:type="pct"/>
            <w:noWrap/>
          </w:tcPr>
          <w:p w14:paraId="04F8070F" w14:textId="77777777" w:rsidR="004A2C08" w:rsidRPr="00801BC6" w:rsidRDefault="004A2C08" w:rsidP="003629A9">
            <w:pPr>
              <w:autoSpaceDE/>
              <w:autoSpaceDN/>
              <w:rPr>
                <w:b/>
                <w:bCs/>
                <w:color w:val="231F20"/>
                <w:sz w:val="22"/>
                <w:szCs w:val="22"/>
                <w:lang w:val="en-US"/>
              </w:rPr>
            </w:pPr>
            <w:r>
              <w:rPr>
                <w:b/>
                <w:bCs/>
                <w:color w:val="231F20"/>
                <w:sz w:val="22"/>
                <w:szCs w:val="22"/>
                <w:lang w:val="en-US"/>
              </w:rPr>
              <w:t>Revenue</w:t>
            </w:r>
          </w:p>
        </w:tc>
        <w:tc>
          <w:tcPr>
            <w:tcW w:w="737" w:type="pct"/>
            <w:noWrap/>
            <w:vAlign w:val="center"/>
          </w:tcPr>
          <w:p w14:paraId="3A33821F" w14:textId="77777777" w:rsidR="004A2C08" w:rsidRPr="00801BC6" w:rsidRDefault="004A2C08" w:rsidP="004A2C08">
            <w:pPr>
              <w:autoSpaceDE/>
              <w:autoSpaceDN/>
              <w:jc w:val="center"/>
              <w:rPr>
                <w:color w:val="231F20"/>
                <w:sz w:val="22"/>
                <w:szCs w:val="22"/>
                <w:lang w:val="en-US"/>
              </w:rPr>
            </w:pPr>
          </w:p>
        </w:tc>
        <w:tc>
          <w:tcPr>
            <w:tcW w:w="738" w:type="pct"/>
            <w:noWrap/>
            <w:vAlign w:val="center"/>
          </w:tcPr>
          <w:p w14:paraId="6513B786" w14:textId="77777777" w:rsidR="004A2C08" w:rsidRPr="00801BC6" w:rsidRDefault="004A2C08" w:rsidP="004A2C08">
            <w:pPr>
              <w:autoSpaceDE/>
              <w:autoSpaceDN/>
              <w:jc w:val="center"/>
              <w:rPr>
                <w:color w:val="231F20"/>
                <w:sz w:val="22"/>
                <w:szCs w:val="22"/>
                <w:lang w:val="en-US"/>
              </w:rPr>
            </w:pPr>
          </w:p>
        </w:tc>
        <w:tc>
          <w:tcPr>
            <w:tcW w:w="737" w:type="pct"/>
            <w:noWrap/>
            <w:vAlign w:val="center"/>
          </w:tcPr>
          <w:p w14:paraId="40748ED5" w14:textId="77777777" w:rsidR="004A2C08" w:rsidRPr="00801BC6" w:rsidRDefault="004A2C08" w:rsidP="004A2C08">
            <w:pPr>
              <w:autoSpaceDE/>
              <w:autoSpaceDN/>
              <w:jc w:val="center"/>
              <w:rPr>
                <w:color w:val="231F20"/>
                <w:sz w:val="22"/>
                <w:szCs w:val="22"/>
                <w:lang w:val="en-US"/>
              </w:rPr>
            </w:pPr>
          </w:p>
        </w:tc>
        <w:tc>
          <w:tcPr>
            <w:tcW w:w="738" w:type="pct"/>
            <w:noWrap/>
            <w:vAlign w:val="center"/>
          </w:tcPr>
          <w:p w14:paraId="52986495" w14:textId="77777777" w:rsidR="004A2C08" w:rsidRPr="00801BC6" w:rsidRDefault="004A2C08" w:rsidP="004A2C08">
            <w:pPr>
              <w:autoSpaceDE/>
              <w:autoSpaceDN/>
              <w:jc w:val="center"/>
              <w:rPr>
                <w:color w:val="231F20"/>
                <w:sz w:val="22"/>
                <w:szCs w:val="22"/>
                <w:lang w:val="en-US"/>
              </w:rPr>
            </w:pPr>
          </w:p>
        </w:tc>
        <w:tc>
          <w:tcPr>
            <w:tcW w:w="737" w:type="pct"/>
            <w:vAlign w:val="center"/>
          </w:tcPr>
          <w:p w14:paraId="3B5794DA" w14:textId="77777777" w:rsidR="004A2C08" w:rsidRPr="00801BC6" w:rsidRDefault="004A2C08" w:rsidP="004A2C08">
            <w:pPr>
              <w:autoSpaceDE/>
              <w:autoSpaceDN/>
              <w:jc w:val="center"/>
              <w:rPr>
                <w:color w:val="231F20"/>
                <w:sz w:val="22"/>
                <w:szCs w:val="22"/>
                <w:lang w:val="en-US"/>
              </w:rPr>
            </w:pPr>
          </w:p>
        </w:tc>
      </w:tr>
      <w:tr w:rsidR="004A2C08" w:rsidRPr="00801BC6" w14:paraId="4866F672" w14:textId="77777777" w:rsidTr="4A804C72">
        <w:trPr>
          <w:trHeight w:val="293"/>
        </w:trPr>
        <w:tc>
          <w:tcPr>
            <w:tcW w:w="1313" w:type="pct"/>
            <w:noWrap/>
          </w:tcPr>
          <w:p w14:paraId="65D5ED0A" w14:textId="77777777" w:rsidR="004A2C08" w:rsidRPr="00801BC6" w:rsidRDefault="004A2C08" w:rsidP="003629A9">
            <w:pPr>
              <w:autoSpaceDE/>
              <w:autoSpaceDN/>
              <w:rPr>
                <w:color w:val="231F20"/>
                <w:sz w:val="22"/>
                <w:szCs w:val="22"/>
                <w:lang w:val="en-US"/>
              </w:rPr>
            </w:pPr>
            <w:r>
              <w:rPr>
                <w:color w:val="231F20"/>
                <w:sz w:val="22"/>
                <w:szCs w:val="22"/>
                <w:lang w:val="en-US"/>
              </w:rPr>
              <w:t>Operating Revenue</w:t>
            </w:r>
          </w:p>
        </w:tc>
        <w:tc>
          <w:tcPr>
            <w:tcW w:w="737" w:type="pct"/>
            <w:noWrap/>
            <w:vAlign w:val="center"/>
          </w:tcPr>
          <w:p w14:paraId="5AF3788A"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49643327"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noWrap/>
            <w:vAlign w:val="center"/>
          </w:tcPr>
          <w:p w14:paraId="240B4406"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5F3D6063"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vAlign w:val="center"/>
          </w:tcPr>
          <w:p w14:paraId="50A7975F"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r>
      <w:tr w:rsidR="004A2C08" w:rsidRPr="00801BC6" w14:paraId="1606AE90" w14:textId="77777777" w:rsidTr="4A804C72">
        <w:trPr>
          <w:trHeight w:val="293"/>
        </w:trPr>
        <w:tc>
          <w:tcPr>
            <w:tcW w:w="1313" w:type="pct"/>
            <w:noWrap/>
          </w:tcPr>
          <w:p w14:paraId="31095293" w14:textId="77777777" w:rsidR="004A2C08" w:rsidRPr="00801BC6" w:rsidRDefault="004A2C08" w:rsidP="003629A9">
            <w:pPr>
              <w:autoSpaceDE/>
              <w:autoSpaceDN/>
              <w:rPr>
                <w:color w:val="231F20"/>
                <w:sz w:val="22"/>
                <w:szCs w:val="22"/>
                <w:lang w:val="en-US"/>
              </w:rPr>
            </w:pPr>
            <w:r>
              <w:rPr>
                <w:color w:val="231F20"/>
                <w:sz w:val="22"/>
                <w:szCs w:val="22"/>
                <w:lang w:val="en-US"/>
              </w:rPr>
              <w:t>Grants</w:t>
            </w:r>
          </w:p>
        </w:tc>
        <w:tc>
          <w:tcPr>
            <w:tcW w:w="737" w:type="pct"/>
            <w:noWrap/>
            <w:vAlign w:val="center"/>
          </w:tcPr>
          <w:p w14:paraId="4DB19F1A"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32319026"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noWrap/>
            <w:vAlign w:val="center"/>
          </w:tcPr>
          <w:p w14:paraId="3273C444"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1E3D42F7"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vAlign w:val="center"/>
          </w:tcPr>
          <w:p w14:paraId="2F3EC48A"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r>
      <w:tr w:rsidR="004A2C08" w:rsidRPr="00801BC6" w14:paraId="1E099D9A" w14:textId="77777777" w:rsidTr="4A804C72">
        <w:trPr>
          <w:trHeight w:val="293"/>
        </w:trPr>
        <w:tc>
          <w:tcPr>
            <w:tcW w:w="1313" w:type="pct"/>
            <w:noWrap/>
          </w:tcPr>
          <w:p w14:paraId="19638848" w14:textId="77777777" w:rsidR="004A2C08" w:rsidRPr="00801BC6" w:rsidRDefault="004A2C08" w:rsidP="003629A9">
            <w:pPr>
              <w:autoSpaceDE/>
              <w:autoSpaceDN/>
              <w:rPr>
                <w:color w:val="231F20"/>
                <w:sz w:val="22"/>
                <w:szCs w:val="22"/>
                <w:lang w:val="en-US"/>
              </w:rPr>
            </w:pPr>
            <w:r>
              <w:rPr>
                <w:color w:val="231F20"/>
                <w:sz w:val="22"/>
                <w:szCs w:val="22"/>
                <w:lang w:val="en-US"/>
              </w:rPr>
              <w:t>Finance Income</w:t>
            </w:r>
          </w:p>
        </w:tc>
        <w:tc>
          <w:tcPr>
            <w:tcW w:w="737" w:type="pct"/>
            <w:noWrap/>
            <w:vAlign w:val="center"/>
          </w:tcPr>
          <w:p w14:paraId="1A6FEDF4"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53085B2B"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noWrap/>
            <w:vAlign w:val="center"/>
          </w:tcPr>
          <w:p w14:paraId="029E5CF0"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10600E46"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vAlign w:val="center"/>
          </w:tcPr>
          <w:p w14:paraId="501057EA"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r>
      <w:tr w:rsidR="004A2C08" w:rsidRPr="00801BC6" w14:paraId="60EF3FD4" w14:textId="77777777" w:rsidTr="4A804C72">
        <w:trPr>
          <w:trHeight w:val="293"/>
        </w:trPr>
        <w:tc>
          <w:tcPr>
            <w:tcW w:w="1313" w:type="pct"/>
            <w:noWrap/>
          </w:tcPr>
          <w:p w14:paraId="71EFDE81" w14:textId="77777777" w:rsidR="004A2C08" w:rsidRPr="00801BC6" w:rsidRDefault="004A2C08" w:rsidP="003629A9">
            <w:pPr>
              <w:autoSpaceDE/>
              <w:autoSpaceDN/>
              <w:rPr>
                <w:color w:val="231F20"/>
                <w:sz w:val="22"/>
                <w:szCs w:val="22"/>
                <w:lang w:val="en-US"/>
              </w:rPr>
            </w:pPr>
            <w:r>
              <w:rPr>
                <w:color w:val="231F20"/>
                <w:sz w:val="22"/>
                <w:szCs w:val="22"/>
                <w:lang w:val="en-US"/>
              </w:rPr>
              <w:t>Other gains</w:t>
            </w:r>
          </w:p>
        </w:tc>
        <w:tc>
          <w:tcPr>
            <w:tcW w:w="737" w:type="pct"/>
            <w:noWrap/>
            <w:vAlign w:val="center"/>
          </w:tcPr>
          <w:p w14:paraId="1A37F898"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7048B11D"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noWrap/>
            <w:vAlign w:val="center"/>
          </w:tcPr>
          <w:p w14:paraId="2FBF93D5"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8" w:type="pct"/>
            <w:noWrap/>
            <w:vAlign w:val="center"/>
          </w:tcPr>
          <w:p w14:paraId="6397143D"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c>
          <w:tcPr>
            <w:tcW w:w="737" w:type="pct"/>
            <w:vAlign w:val="center"/>
          </w:tcPr>
          <w:p w14:paraId="35F05B67" w14:textId="77777777" w:rsidR="004A2C08" w:rsidRPr="00801BC6" w:rsidRDefault="004A2C08" w:rsidP="004A2C08">
            <w:pPr>
              <w:autoSpaceDE/>
              <w:autoSpaceDN/>
              <w:jc w:val="center"/>
              <w:rPr>
                <w:color w:val="231F20"/>
                <w:sz w:val="22"/>
                <w:szCs w:val="22"/>
                <w:lang w:val="en-US"/>
              </w:rPr>
            </w:pPr>
            <w:r>
              <w:rPr>
                <w:color w:val="231F20"/>
                <w:sz w:val="22"/>
                <w:szCs w:val="22"/>
                <w:lang w:val="en-US"/>
              </w:rPr>
              <w:t>xxx</w:t>
            </w:r>
          </w:p>
        </w:tc>
      </w:tr>
      <w:tr w:rsidR="004A2C08" w:rsidRPr="00801BC6" w14:paraId="46D893F7" w14:textId="77777777" w:rsidTr="4A804C72">
        <w:trPr>
          <w:trHeight w:val="293"/>
        </w:trPr>
        <w:tc>
          <w:tcPr>
            <w:tcW w:w="1313" w:type="pct"/>
            <w:noWrap/>
            <w:hideMark/>
          </w:tcPr>
          <w:p w14:paraId="557097CF" w14:textId="77777777" w:rsidR="004A2C08" w:rsidRPr="00801BC6" w:rsidRDefault="004A2C08" w:rsidP="00AC007A">
            <w:pPr>
              <w:autoSpaceDE/>
              <w:autoSpaceDN/>
              <w:rPr>
                <w:color w:val="000000"/>
                <w:sz w:val="22"/>
                <w:szCs w:val="22"/>
                <w:lang w:val="en-US"/>
              </w:rPr>
            </w:pPr>
            <w:r>
              <w:rPr>
                <w:b/>
                <w:bCs/>
                <w:color w:val="231F20"/>
                <w:sz w:val="22"/>
                <w:szCs w:val="22"/>
                <w:lang w:val="en-US"/>
              </w:rPr>
              <w:t>Total</w:t>
            </w:r>
            <w:r>
              <w:rPr>
                <w:color w:val="000000"/>
                <w:sz w:val="22"/>
                <w:szCs w:val="22"/>
                <w:lang w:val="en-US"/>
              </w:rPr>
              <w:t xml:space="preserve"> </w:t>
            </w:r>
            <w:r>
              <w:rPr>
                <w:b/>
                <w:bCs/>
                <w:color w:val="231F20"/>
                <w:sz w:val="22"/>
                <w:szCs w:val="22"/>
                <w:lang w:val="en-US"/>
              </w:rPr>
              <w:t xml:space="preserve">Revenue </w:t>
            </w:r>
          </w:p>
        </w:tc>
        <w:tc>
          <w:tcPr>
            <w:tcW w:w="737" w:type="pct"/>
            <w:noWrap/>
            <w:vAlign w:val="center"/>
            <w:hideMark/>
          </w:tcPr>
          <w:p w14:paraId="5B7CBA56"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xxx</w:t>
            </w:r>
          </w:p>
        </w:tc>
        <w:tc>
          <w:tcPr>
            <w:tcW w:w="738" w:type="pct"/>
            <w:noWrap/>
            <w:vAlign w:val="center"/>
            <w:hideMark/>
          </w:tcPr>
          <w:p w14:paraId="5B0562C9"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xxx</w:t>
            </w:r>
          </w:p>
        </w:tc>
        <w:tc>
          <w:tcPr>
            <w:tcW w:w="737" w:type="pct"/>
            <w:noWrap/>
            <w:vAlign w:val="center"/>
            <w:hideMark/>
          </w:tcPr>
          <w:p w14:paraId="78ABA849"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xxx</w:t>
            </w:r>
          </w:p>
        </w:tc>
        <w:tc>
          <w:tcPr>
            <w:tcW w:w="738" w:type="pct"/>
            <w:noWrap/>
            <w:vAlign w:val="center"/>
            <w:hideMark/>
          </w:tcPr>
          <w:p w14:paraId="6C63EE9B"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xxx</w:t>
            </w:r>
          </w:p>
        </w:tc>
        <w:tc>
          <w:tcPr>
            <w:tcW w:w="737" w:type="pct"/>
            <w:vAlign w:val="center"/>
          </w:tcPr>
          <w:p w14:paraId="50C59456" w14:textId="77777777" w:rsidR="004A2C08" w:rsidRPr="00801BC6" w:rsidRDefault="004A2C08" w:rsidP="004A2C08">
            <w:pPr>
              <w:autoSpaceDE/>
              <w:autoSpaceDN/>
              <w:jc w:val="center"/>
              <w:rPr>
                <w:b/>
                <w:bCs/>
                <w:color w:val="231F20"/>
                <w:sz w:val="22"/>
                <w:szCs w:val="22"/>
                <w:lang w:val="en-US"/>
              </w:rPr>
            </w:pPr>
            <w:r>
              <w:rPr>
                <w:b/>
                <w:bCs/>
                <w:color w:val="231F20"/>
                <w:sz w:val="22"/>
                <w:szCs w:val="22"/>
                <w:lang w:val="en-US"/>
              </w:rPr>
              <w:t>xxx</w:t>
            </w:r>
          </w:p>
        </w:tc>
      </w:tr>
      <w:tr w:rsidR="004A2C08" w:rsidRPr="00801BC6" w14:paraId="4B174F1F" w14:textId="77777777" w:rsidTr="4A804C72">
        <w:trPr>
          <w:trHeight w:val="293"/>
        </w:trPr>
        <w:tc>
          <w:tcPr>
            <w:tcW w:w="1313" w:type="pct"/>
            <w:noWrap/>
            <w:hideMark/>
          </w:tcPr>
          <w:p w14:paraId="7DB133B5" w14:textId="77777777" w:rsidR="004A2C08" w:rsidRPr="00801BC6" w:rsidRDefault="004A2C08" w:rsidP="00AC007A">
            <w:pPr>
              <w:autoSpaceDE/>
              <w:autoSpaceDN/>
              <w:rPr>
                <w:b/>
                <w:bCs/>
                <w:color w:val="231F20"/>
                <w:sz w:val="22"/>
                <w:szCs w:val="22"/>
                <w:lang w:val="en-US"/>
              </w:rPr>
            </w:pPr>
            <w:r>
              <w:rPr>
                <w:b/>
                <w:bCs/>
                <w:color w:val="231F20"/>
                <w:sz w:val="22"/>
                <w:szCs w:val="22"/>
                <w:lang w:val="en-US"/>
              </w:rPr>
              <w:t>Expenses</w:t>
            </w:r>
          </w:p>
        </w:tc>
        <w:tc>
          <w:tcPr>
            <w:tcW w:w="737" w:type="pct"/>
            <w:noWrap/>
            <w:vAlign w:val="center"/>
            <w:hideMark/>
          </w:tcPr>
          <w:p w14:paraId="1219A3D0" w14:textId="77777777" w:rsidR="004A2C08" w:rsidRPr="00801BC6" w:rsidRDefault="004A2C08" w:rsidP="004A2C08">
            <w:pPr>
              <w:autoSpaceDE/>
              <w:autoSpaceDN/>
              <w:jc w:val="center"/>
              <w:rPr>
                <w:color w:val="000000"/>
                <w:sz w:val="22"/>
                <w:szCs w:val="22"/>
                <w:lang w:val="en-US"/>
              </w:rPr>
            </w:pPr>
          </w:p>
        </w:tc>
        <w:tc>
          <w:tcPr>
            <w:tcW w:w="738" w:type="pct"/>
            <w:noWrap/>
            <w:vAlign w:val="center"/>
            <w:hideMark/>
          </w:tcPr>
          <w:p w14:paraId="7CAE1C2E" w14:textId="77777777" w:rsidR="004A2C08" w:rsidRPr="00801BC6" w:rsidRDefault="004A2C08" w:rsidP="004A2C08">
            <w:pPr>
              <w:autoSpaceDE/>
              <w:autoSpaceDN/>
              <w:jc w:val="center"/>
              <w:rPr>
                <w:color w:val="000000"/>
                <w:sz w:val="22"/>
                <w:szCs w:val="22"/>
                <w:lang w:val="en-US"/>
              </w:rPr>
            </w:pPr>
          </w:p>
        </w:tc>
        <w:tc>
          <w:tcPr>
            <w:tcW w:w="737" w:type="pct"/>
            <w:noWrap/>
            <w:vAlign w:val="center"/>
            <w:hideMark/>
          </w:tcPr>
          <w:p w14:paraId="3E7C04B3" w14:textId="77777777" w:rsidR="004A2C08" w:rsidRPr="00801BC6" w:rsidRDefault="004A2C08" w:rsidP="004A2C08">
            <w:pPr>
              <w:autoSpaceDE/>
              <w:autoSpaceDN/>
              <w:jc w:val="center"/>
              <w:rPr>
                <w:color w:val="000000"/>
                <w:sz w:val="22"/>
                <w:szCs w:val="22"/>
                <w:lang w:val="en-US"/>
              </w:rPr>
            </w:pPr>
          </w:p>
        </w:tc>
        <w:tc>
          <w:tcPr>
            <w:tcW w:w="738" w:type="pct"/>
            <w:noWrap/>
            <w:vAlign w:val="center"/>
            <w:hideMark/>
          </w:tcPr>
          <w:p w14:paraId="36CD27C3" w14:textId="77777777" w:rsidR="004A2C08" w:rsidRPr="00801BC6" w:rsidRDefault="004A2C08" w:rsidP="004A2C08">
            <w:pPr>
              <w:autoSpaceDE/>
              <w:autoSpaceDN/>
              <w:jc w:val="center"/>
              <w:rPr>
                <w:color w:val="000000"/>
                <w:sz w:val="22"/>
                <w:szCs w:val="22"/>
                <w:lang w:val="en-US"/>
              </w:rPr>
            </w:pPr>
          </w:p>
        </w:tc>
        <w:tc>
          <w:tcPr>
            <w:tcW w:w="737" w:type="pct"/>
            <w:vAlign w:val="center"/>
          </w:tcPr>
          <w:p w14:paraId="777B2A6B" w14:textId="77777777" w:rsidR="004A2C08" w:rsidRPr="00801BC6" w:rsidRDefault="004A2C08" w:rsidP="004A2C08">
            <w:pPr>
              <w:autoSpaceDE/>
              <w:autoSpaceDN/>
              <w:jc w:val="center"/>
              <w:rPr>
                <w:color w:val="000000"/>
                <w:sz w:val="22"/>
                <w:szCs w:val="22"/>
                <w:lang w:val="en-US"/>
              </w:rPr>
            </w:pPr>
          </w:p>
        </w:tc>
      </w:tr>
      <w:tr w:rsidR="004A2C08" w:rsidRPr="00801BC6" w14:paraId="17E76CF8" w14:textId="77777777" w:rsidTr="4A804C72">
        <w:trPr>
          <w:trHeight w:val="293"/>
        </w:trPr>
        <w:tc>
          <w:tcPr>
            <w:tcW w:w="1313" w:type="pct"/>
            <w:noWrap/>
          </w:tcPr>
          <w:p w14:paraId="584322AA" w14:textId="77777777" w:rsidR="004A2C08" w:rsidRPr="00801BC6" w:rsidRDefault="004A2C08" w:rsidP="00D426B4">
            <w:pPr>
              <w:autoSpaceDE/>
              <w:autoSpaceDN/>
              <w:rPr>
                <w:color w:val="231F20"/>
                <w:sz w:val="22"/>
                <w:szCs w:val="22"/>
                <w:lang w:val="en-US"/>
              </w:rPr>
            </w:pPr>
            <w:r>
              <w:rPr>
                <w:color w:val="231F20"/>
                <w:sz w:val="22"/>
                <w:szCs w:val="22"/>
                <w:lang w:val="en-US"/>
              </w:rPr>
              <w:t>Staff Costs</w:t>
            </w:r>
          </w:p>
        </w:tc>
        <w:tc>
          <w:tcPr>
            <w:tcW w:w="737" w:type="pct"/>
            <w:noWrap/>
            <w:vAlign w:val="center"/>
          </w:tcPr>
          <w:p w14:paraId="2295BBC3"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6550DFCF"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6AA6FC56"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232B5DEA"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51BE9859"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1EFC8819" w14:textId="77777777" w:rsidTr="4A804C72">
        <w:trPr>
          <w:trHeight w:val="293"/>
        </w:trPr>
        <w:tc>
          <w:tcPr>
            <w:tcW w:w="1313" w:type="pct"/>
            <w:noWrap/>
          </w:tcPr>
          <w:p w14:paraId="244C2962" w14:textId="77777777" w:rsidR="004A2C08" w:rsidRPr="00801BC6" w:rsidRDefault="004A2C08" w:rsidP="00D426B4">
            <w:pPr>
              <w:autoSpaceDE/>
              <w:autoSpaceDN/>
              <w:rPr>
                <w:color w:val="231F20"/>
                <w:sz w:val="22"/>
                <w:szCs w:val="22"/>
                <w:lang w:val="en-US"/>
              </w:rPr>
            </w:pPr>
            <w:r>
              <w:rPr>
                <w:color w:val="231F20"/>
                <w:sz w:val="22"/>
                <w:szCs w:val="22"/>
                <w:lang w:val="en-US"/>
              </w:rPr>
              <w:t>Board Expenses</w:t>
            </w:r>
          </w:p>
        </w:tc>
        <w:tc>
          <w:tcPr>
            <w:tcW w:w="737" w:type="pct"/>
            <w:noWrap/>
            <w:vAlign w:val="center"/>
          </w:tcPr>
          <w:p w14:paraId="18DC4C6D"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566CB16F"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22DFE63D"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02906FC1"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7A1BFE6D"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15F040B6" w14:textId="77777777" w:rsidTr="4A804C72">
        <w:trPr>
          <w:trHeight w:val="293"/>
        </w:trPr>
        <w:tc>
          <w:tcPr>
            <w:tcW w:w="1313" w:type="pct"/>
            <w:noWrap/>
          </w:tcPr>
          <w:p w14:paraId="58FDF216" w14:textId="77777777" w:rsidR="004A2C08" w:rsidRPr="00801BC6" w:rsidRDefault="004A2C08" w:rsidP="00D426B4">
            <w:pPr>
              <w:autoSpaceDE/>
              <w:autoSpaceDN/>
              <w:rPr>
                <w:color w:val="231F20"/>
                <w:sz w:val="22"/>
                <w:szCs w:val="22"/>
                <w:lang w:val="en-US"/>
              </w:rPr>
            </w:pPr>
            <w:r>
              <w:rPr>
                <w:color w:val="231F20"/>
                <w:sz w:val="22"/>
                <w:szCs w:val="22"/>
                <w:lang w:val="en-US"/>
              </w:rPr>
              <w:t>General and Operations Expenses</w:t>
            </w:r>
          </w:p>
        </w:tc>
        <w:tc>
          <w:tcPr>
            <w:tcW w:w="737" w:type="pct"/>
            <w:noWrap/>
            <w:vAlign w:val="center"/>
          </w:tcPr>
          <w:p w14:paraId="213D0904"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3D8F9BD2"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49599810"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0D2B7050"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56806003"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2FF20C85" w14:textId="77777777" w:rsidTr="4A804C72">
        <w:trPr>
          <w:trHeight w:val="293"/>
        </w:trPr>
        <w:tc>
          <w:tcPr>
            <w:tcW w:w="1313" w:type="pct"/>
            <w:noWrap/>
          </w:tcPr>
          <w:p w14:paraId="3CEF55FE" w14:textId="77777777" w:rsidR="004A2C08" w:rsidRPr="00801BC6" w:rsidRDefault="004A2C08" w:rsidP="00D426B4">
            <w:pPr>
              <w:autoSpaceDE/>
              <w:autoSpaceDN/>
              <w:rPr>
                <w:color w:val="231F20"/>
                <w:sz w:val="22"/>
                <w:szCs w:val="22"/>
                <w:lang w:val="en-US"/>
              </w:rPr>
            </w:pPr>
            <w:r>
              <w:rPr>
                <w:color w:val="231F20"/>
                <w:sz w:val="22"/>
                <w:szCs w:val="22"/>
                <w:lang w:val="en-US"/>
              </w:rPr>
              <w:t>Maintenance</w:t>
            </w:r>
          </w:p>
        </w:tc>
        <w:tc>
          <w:tcPr>
            <w:tcW w:w="737" w:type="pct"/>
            <w:noWrap/>
            <w:vAlign w:val="center"/>
          </w:tcPr>
          <w:p w14:paraId="44C2BCE0"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7DD4C1C7"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661AD86A"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2EED54B8"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61D7D422"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4C22A0E1" w14:textId="77777777" w:rsidTr="4A804C72">
        <w:trPr>
          <w:trHeight w:val="293"/>
        </w:trPr>
        <w:tc>
          <w:tcPr>
            <w:tcW w:w="1313" w:type="pct"/>
            <w:noWrap/>
          </w:tcPr>
          <w:p w14:paraId="73D720EE" w14:textId="77777777" w:rsidR="004A2C08" w:rsidRPr="00801BC6" w:rsidRDefault="004A2C08" w:rsidP="00D426B4">
            <w:pPr>
              <w:autoSpaceDE/>
              <w:autoSpaceDN/>
              <w:rPr>
                <w:color w:val="231F20"/>
                <w:sz w:val="22"/>
                <w:szCs w:val="22"/>
                <w:lang w:val="en-US"/>
              </w:rPr>
            </w:pPr>
            <w:r>
              <w:rPr>
                <w:color w:val="231F20"/>
                <w:sz w:val="22"/>
                <w:szCs w:val="22"/>
                <w:lang w:val="en-US"/>
              </w:rPr>
              <w:t>Depreciation and amortization</w:t>
            </w:r>
          </w:p>
        </w:tc>
        <w:tc>
          <w:tcPr>
            <w:tcW w:w="737" w:type="pct"/>
            <w:noWrap/>
            <w:vAlign w:val="center"/>
          </w:tcPr>
          <w:p w14:paraId="1F1749C4"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5B75AF0E"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4CC99788"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6CC72860"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2F64E143"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1145E47D" w14:textId="77777777" w:rsidTr="4A804C72">
        <w:trPr>
          <w:trHeight w:val="293"/>
        </w:trPr>
        <w:tc>
          <w:tcPr>
            <w:tcW w:w="1313" w:type="pct"/>
            <w:noWrap/>
          </w:tcPr>
          <w:p w14:paraId="6782B3E6" w14:textId="77777777" w:rsidR="004A2C08" w:rsidRPr="00801BC6" w:rsidRDefault="004A2C08" w:rsidP="00D426B4">
            <w:pPr>
              <w:autoSpaceDE/>
              <w:autoSpaceDN/>
              <w:rPr>
                <w:color w:val="231F20"/>
                <w:sz w:val="22"/>
                <w:szCs w:val="22"/>
                <w:lang w:val="en-US"/>
              </w:rPr>
            </w:pPr>
            <w:r>
              <w:rPr>
                <w:color w:val="231F20"/>
                <w:sz w:val="22"/>
                <w:szCs w:val="22"/>
                <w:lang w:val="en-US"/>
              </w:rPr>
              <w:t>Finance costs</w:t>
            </w:r>
          </w:p>
        </w:tc>
        <w:tc>
          <w:tcPr>
            <w:tcW w:w="737" w:type="pct"/>
            <w:noWrap/>
            <w:vAlign w:val="center"/>
          </w:tcPr>
          <w:p w14:paraId="1C3C686E"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547F10B0"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29B009C7"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6173E8F7"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36BD251F"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1E473276" w14:textId="77777777" w:rsidTr="4A804C72">
        <w:trPr>
          <w:trHeight w:val="293"/>
        </w:trPr>
        <w:tc>
          <w:tcPr>
            <w:tcW w:w="1313" w:type="pct"/>
            <w:noWrap/>
          </w:tcPr>
          <w:p w14:paraId="415B5B2A" w14:textId="77777777" w:rsidR="004A2C08" w:rsidRPr="00801BC6" w:rsidRDefault="004A2C08" w:rsidP="00D426B4">
            <w:pPr>
              <w:autoSpaceDE/>
              <w:autoSpaceDN/>
              <w:rPr>
                <w:color w:val="231F20"/>
                <w:sz w:val="22"/>
                <w:szCs w:val="22"/>
                <w:lang w:val="en-US"/>
              </w:rPr>
            </w:pPr>
            <w:r>
              <w:rPr>
                <w:color w:val="231F20"/>
                <w:sz w:val="22"/>
                <w:szCs w:val="22"/>
                <w:lang w:val="en-US"/>
              </w:rPr>
              <w:t>Total Recurrent Expenditure</w:t>
            </w:r>
          </w:p>
        </w:tc>
        <w:tc>
          <w:tcPr>
            <w:tcW w:w="737" w:type="pct"/>
            <w:noWrap/>
            <w:vAlign w:val="center"/>
          </w:tcPr>
          <w:p w14:paraId="68C5263C"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6E58ACAD"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5AE563BB"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2D2FD294"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1EAE42D9"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32ED08CF" w14:textId="77777777" w:rsidTr="4A804C72">
        <w:trPr>
          <w:trHeight w:val="293"/>
        </w:trPr>
        <w:tc>
          <w:tcPr>
            <w:tcW w:w="1313" w:type="pct"/>
            <w:noWrap/>
          </w:tcPr>
          <w:p w14:paraId="2C67921D" w14:textId="77777777" w:rsidR="004A2C08" w:rsidRPr="00801BC6" w:rsidRDefault="004A2C08" w:rsidP="00D426B4">
            <w:pPr>
              <w:autoSpaceDE/>
              <w:autoSpaceDN/>
              <w:rPr>
                <w:b/>
                <w:bCs/>
                <w:color w:val="231F20"/>
                <w:sz w:val="22"/>
                <w:szCs w:val="22"/>
                <w:lang w:val="en-US"/>
              </w:rPr>
            </w:pPr>
            <w:r>
              <w:rPr>
                <w:b/>
                <w:bCs/>
                <w:color w:val="231F20"/>
                <w:sz w:val="22"/>
                <w:szCs w:val="22"/>
                <w:lang w:val="en-US"/>
              </w:rPr>
              <w:t>Profit or Loss</w:t>
            </w:r>
          </w:p>
        </w:tc>
        <w:tc>
          <w:tcPr>
            <w:tcW w:w="737" w:type="pct"/>
            <w:noWrap/>
            <w:vAlign w:val="center"/>
          </w:tcPr>
          <w:p w14:paraId="1C5D33AF"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3E948F8D"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noWrap/>
            <w:vAlign w:val="center"/>
          </w:tcPr>
          <w:p w14:paraId="6453D8EE"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8" w:type="pct"/>
            <w:noWrap/>
            <w:vAlign w:val="center"/>
          </w:tcPr>
          <w:p w14:paraId="7FB611F3" w14:textId="77777777" w:rsidR="004A2C08" w:rsidRPr="00801BC6" w:rsidRDefault="004A2C08" w:rsidP="004A2C08">
            <w:pPr>
              <w:autoSpaceDE/>
              <w:autoSpaceDN/>
              <w:jc w:val="center"/>
              <w:rPr>
                <w:color w:val="000000"/>
                <w:sz w:val="22"/>
                <w:szCs w:val="22"/>
                <w:lang w:val="en-US"/>
              </w:rPr>
            </w:pPr>
            <w:r>
              <w:rPr>
                <w:color w:val="000000"/>
                <w:sz w:val="22"/>
                <w:szCs w:val="22"/>
                <w:lang w:val="en-US"/>
              </w:rPr>
              <w:t>xxx</w:t>
            </w:r>
          </w:p>
        </w:tc>
        <w:tc>
          <w:tcPr>
            <w:tcW w:w="737" w:type="pct"/>
            <w:vAlign w:val="center"/>
          </w:tcPr>
          <w:p w14:paraId="06DBA246" w14:textId="77777777" w:rsidR="004A2C08" w:rsidRPr="00801BC6" w:rsidRDefault="004A2C08" w:rsidP="004A2C08">
            <w:pPr>
              <w:autoSpaceDE/>
              <w:autoSpaceDN/>
              <w:jc w:val="center"/>
              <w:rPr>
                <w:color w:val="231F20"/>
                <w:sz w:val="22"/>
                <w:szCs w:val="22"/>
                <w:lang w:val="en-US"/>
              </w:rPr>
            </w:pPr>
            <w:r>
              <w:rPr>
                <w:color w:val="000000"/>
                <w:sz w:val="22"/>
                <w:szCs w:val="22"/>
                <w:lang w:val="en-US"/>
              </w:rPr>
              <w:t>xxx</w:t>
            </w:r>
          </w:p>
        </w:tc>
      </w:tr>
      <w:tr w:rsidR="004A2C08" w:rsidRPr="00801BC6" w14:paraId="1408C0AB" w14:textId="77777777" w:rsidTr="4A804C72">
        <w:trPr>
          <w:trHeight w:val="293"/>
        </w:trPr>
        <w:tc>
          <w:tcPr>
            <w:tcW w:w="1313" w:type="pct"/>
            <w:noWrap/>
          </w:tcPr>
          <w:p w14:paraId="4A77BB93" w14:textId="77777777" w:rsidR="004A2C08" w:rsidRPr="00801BC6" w:rsidRDefault="004A2C08" w:rsidP="00D426B4">
            <w:pPr>
              <w:autoSpaceDE/>
              <w:autoSpaceDN/>
              <w:rPr>
                <w:b/>
                <w:bCs/>
                <w:color w:val="231F20"/>
                <w:sz w:val="22"/>
                <w:szCs w:val="22"/>
                <w:lang w:val="en-US"/>
              </w:rPr>
            </w:pPr>
          </w:p>
        </w:tc>
        <w:tc>
          <w:tcPr>
            <w:tcW w:w="737" w:type="pct"/>
            <w:noWrap/>
            <w:vAlign w:val="center"/>
          </w:tcPr>
          <w:p w14:paraId="6E63D017" w14:textId="77777777" w:rsidR="004A2C08" w:rsidRPr="00801BC6" w:rsidRDefault="004A2C08" w:rsidP="004A2C08">
            <w:pPr>
              <w:autoSpaceDE/>
              <w:autoSpaceDN/>
              <w:jc w:val="center"/>
              <w:rPr>
                <w:color w:val="000000"/>
                <w:sz w:val="22"/>
                <w:szCs w:val="22"/>
                <w:lang w:val="en-US"/>
              </w:rPr>
            </w:pPr>
          </w:p>
        </w:tc>
        <w:tc>
          <w:tcPr>
            <w:tcW w:w="738" w:type="pct"/>
            <w:noWrap/>
            <w:vAlign w:val="center"/>
          </w:tcPr>
          <w:p w14:paraId="0632EC75" w14:textId="77777777" w:rsidR="004A2C08" w:rsidRPr="00801BC6" w:rsidRDefault="004A2C08" w:rsidP="004A2C08">
            <w:pPr>
              <w:autoSpaceDE/>
              <w:autoSpaceDN/>
              <w:jc w:val="center"/>
              <w:rPr>
                <w:color w:val="000000"/>
                <w:sz w:val="22"/>
                <w:szCs w:val="22"/>
                <w:lang w:val="en-US"/>
              </w:rPr>
            </w:pPr>
          </w:p>
        </w:tc>
        <w:tc>
          <w:tcPr>
            <w:tcW w:w="737" w:type="pct"/>
            <w:noWrap/>
            <w:vAlign w:val="center"/>
          </w:tcPr>
          <w:p w14:paraId="6AA5FFC5" w14:textId="77777777" w:rsidR="004A2C08" w:rsidRPr="00801BC6" w:rsidRDefault="004A2C08" w:rsidP="004A2C08">
            <w:pPr>
              <w:autoSpaceDE/>
              <w:autoSpaceDN/>
              <w:jc w:val="center"/>
              <w:rPr>
                <w:color w:val="000000"/>
                <w:sz w:val="22"/>
                <w:szCs w:val="22"/>
                <w:lang w:val="en-US"/>
              </w:rPr>
            </w:pPr>
          </w:p>
        </w:tc>
        <w:tc>
          <w:tcPr>
            <w:tcW w:w="738" w:type="pct"/>
            <w:noWrap/>
            <w:vAlign w:val="center"/>
          </w:tcPr>
          <w:p w14:paraId="7D521C67" w14:textId="77777777" w:rsidR="004A2C08" w:rsidRPr="00801BC6" w:rsidRDefault="004A2C08" w:rsidP="004A2C08">
            <w:pPr>
              <w:autoSpaceDE/>
              <w:autoSpaceDN/>
              <w:jc w:val="center"/>
              <w:rPr>
                <w:color w:val="000000"/>
                <w:sz w:val="22"/>
                <w:szCs w:val="22"/>
                <w:lang w:val="en-US"/>
              </w:rPr>
            </w:pPr>
          </w:p>
        </w:tc>
        <w:tc>
          <w:tcPr>
            <w:tcW w:w="737" w:type="pct"/>
            <w:vAlign w:val="center"/>
          </w:tcPr>
          <w:p w14:paraId="52189494" w14:textId="77777777" w:rsidR="004A2C08" w:rsidRPr="00801BC6" w:rsidRDefault="004A2C08" w:rsidP="004A2C08">
            <w:pPr>
              <w:autoSpaceDE/>
              <w:autoSpaceDN/>
              <w:jc w:val="center"/>
              <w:rPr>
                <w:color w:val="000000"/>
                <w:sz w:val="22"/>
                <w:szCs w:val="22"/>
                <w:lang w:val="en-US"/>
              </w:rPr>
            </w:pPr>
          </w:p>
        </w:tc>
      </w:tr>
      <w:tr w:rsidR="004A2C08" w:rsidRPr="00801BC6" w14:paraId="070D175A" w14:textId="77777777" w:rsidTr="4A804C72">
        <w:trPr>
          <w:trHeight w:val="293"/>
        </w:trPr>
        <w:tc>
          <w:tcPr>
            <w:tcW w:w="1313" w:type="pct"/>
            <w:noWrap/>
          </w:tcPr>
          <w:p w14:paraId="2ED41DDD" w14:textId="77777777" w:rsidR="004A2C08" w:rsidRPr="00801BC6" w:rsidRDefault="004A2C08" w:rsidP="00D426B4">
            <w:pPr>
              <w:autoSpaceDE/>
              <w:autoSpaceDN/>
              <w:rPr>
                <w:b/>
                <w:bCs/>
                <w:color w:val="231F20"/>
                <w:sz w:val="22"/>
                <w:szCs w:val="22"/>
                <w:lang w:val="en-US"/>
              </w:rPr>
            </w:pPr>
            <w:r>
              <w:rPr>
                <w:b/>
                <w:bCs/>
                <w:color w:val="231F20"/>
                <w:sz w:val="22"/>
                <w:szCs w:val="22"/>
                <w:lang w:val="en-US"/>
              </w:rPr>
              <w:t>Capital Expenditure</w:t>
            </w:r>
          </w:p>
        </w:tc>
        <w:tc>
          <w:tcPr>
            <w:tcW w:w="737" w:type="pct"/>
            <w:noWrap/>
            <w:vAlign w:val="center"/>
          </w:tcPr>
          <w:p w14:paraId="1A8A748A"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8" w:type="pct"/>
            <w:noWrap/>
            <w:vAlign w:val="center"/>
          </w:tcPr>
          <w:p w14:paraId="4CA59006"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7" w:type="pct"/>
            <w:noWrap/>
            <w:vAlign w:val="center"/>
          </w:tcPr>
          <w:p w14:paraId="0693115F"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8" w:type="pct"/>
            <w:noWrap/>
            <w:vAlign w:val="center"/>
          </w:tcPr>
          <w:p w14:paraId="530E1F29"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7" w:type="pct"/>
            <w:vAlign w:val="center"/>
          </w:tcPr>
          <w:p w14:paraId="5FCE43D4" w14:textId="77777777" w:rsidR="004A2C08" w:rsidRPr="00801BC6" w:rsidRDefault="004A2C08" w:rsidP="004A2C08">
            <w:pPr>
              <w:autoSpaceDE/>
              <w:autoSpaceDN/>
              <w:jc w:val="center"/>
              <w:rPr>
                <w:b/>
                <w:bCs/>
                <w:color w:val="231F20"/>
                <w:sz w:val="22"/>
                <w:szCs w:val="22"/>
                <w:lang w:val="en-US"/>
              </w:rPr>
            </w:pPr>
            <w:r>
              <w:rPr>
                <w:b/>
                <w:bCs/>
                <w:color w:val="000000"/>
                <w:sz w:val="22"/>
                <w:szCs w:val="22"/>
                <w:lang w:val="en-US"/>
              </w:rPr>
              <w:t>xxx</w:t>
            </w:r>
          </w:p>
        </w:tc>
      </w:tr>
      <w:tr w:rsidR="004A2C08" w:rsidRPr="00801BC6" w14:paraId="7EBDDDFF" w14:textId="77777777" w:rsidTr="4A804C72">
        <w:trPr>
          <w:trHeight w:val="293"/>
        </w:trPr>
        <w:tc>
          <w:tcPr>
            <w:tcW w:w="1313" w:type="pct"/>
            <w:noWrap/>
          </w:tcPr>
          <w:p w14:paraId="1C458A6D" w14:textId="77777777" w:rsidR="004A2C08" w:rsidRPr="00801BC6" w:rsidRDefault="004A2C08" w:rsidP="00D426B4">
            <w:pPr>
              <w:autoSpaceDE/>
              <w:autoSpaceDN/>
              <w:rPr>
                <w:b/>
                <w:bCs/>
                <w:color w:val="231F20"/>
                <w:sz w:val="22"/>
                <w:szCs w:val="22"/>
                <w:lang w:val="en-US"/>
              </w:rPr>
            </w:pPr>
          </w:p>
        </w:tc>
        <w:tc>
          <w:tcPr>
            <w:tcW w:w="737" w:type="pct"/>
            <w:noWrap/>
            <w:vAlign w:val="center"/>
          </w:tcPr>
          <w:p w14:paraId="32DC29F3" w14:textId="77777777" w:rsidR="004A2C08" w:rsidRPr="00801BC6" w:rsidRDefault="004A2C08" w:rsidP="004A2C08">
            <w:pPr>
              <w:autoSpaceDE/>
              <w:autoSpaceDN/>
              <w:jc w:val="center"/>
              <w:rPr>
                <w:b/>
                <w:bCs/>
                <w:color w:val="000000"/>
                <w:sz w:val="22"/>
                <w:szCs w:val="22"/>
                <w:lang w:val="en-US"/>
              </w:rPr>
            </w:pPr>
          </w:p>
        </w:tc>
        <w:tc>
          <w:tcPr>
            <w:tcW w:w="738" w:type="pct"/>
            <w:noWrap/>
            <w:vAlign w:val="center"/>
          </w:tcPr>
          <w:p w14:paraId="43422B84" w14:textId="77777777" w:rsidR="004A2C08" w:rsidRPr="00801BC6" w:rsidRDefault="004A2C08" w:rsidP="004A2C08">
            <w:pPr>
              <w:autoSpaceDE/>
              <w:autoSpaceDN/>
              <w:jc w:val="center"/>
              <w:rPr>
                <w:b/>
                <w:bCs/>
                <w:color w:val="000000"/>
                <w:sz w:val="22"/>
                <w:szCs w:val="22"/>
                <w:lang w:val="en-US"/>
              </w:rPr>
            </w:pPr>
          </w:p>
        </w:tc>
        <w:tc>
          <w:tcPr>
            <w:tcW w:w="737" w:type="pct"/>
            <w:noWrap/>
            <w:vAlign w:val="center"/>
          </w:tcPr>
          <w:p w14:paraId="5C8C316E" w14:textId="77777777" w:rsidR="004A2C08" w:rsidRPr="00801BC6" w:rsidRDefault="004A2C08" w:rsidP="004A2C08">
            <w:pPr>
              <w:autoSpaceDE/>
              <w:autoSpaceDN/>
              <w:jc w:val="center"/>
              <w:rPr>
                <w:b/>
                <w:bCs/>
                <w:color w:val="000000"/>
                <w:sz w:val="22"/>
                <w:szCs w:val="22"/>
                <w:lang w:val="en-US"/>
              </w:rPr>
            </w:pPr>
          </w:p>
        </w:tc>
        <w:tc>
          <w:tcPr>
            <w:tcW w:w="738" w:type="pct"/>
            <w:noWrap/>
            <w:vAlign w:val="center"/>
          </w:tcPr>
          <w:p w14:paraId="095137EF" w14:textId="77777777" w:rsidR="004A2C08" w:rsidRPr="00801BC6" w:rsidRDefault="004A2C08" w:rsidP="004A2C08">
            <w:pPr>
              <w:autoSpaceDE/>
              <w:autoSpaceDN/>
              <w:jc w:val="center"/>
              <w:rPr>
                <w:b/>
                <w:bCs/>
                <w:color w:val="000000"/>
                <w:sz w:val="22"/>
                <w:szCs w:val="22"/>
                <w:lang w:val="en-US"/>
              </w:rPr>
            </w:pPr>
          </w:p>
        </w:tc>
        <w:tc>
          <w:tcPr>
            <w:tcW w:w="737" w:type="pct"/>
            <w:vAlign w:val="center"/>
          </w:tcPr>
          <w:p w14:paraId="0BDB7FAE" w14:textId="77777777" w:rsidR="004A2C08" w:rsidRPr="00801BC6" w:rsidRDefault="004A2C08" w:rsidP="004A2C08">
            <w:pPr>
              <w:autoSpaceDE/>
              <w:autoSpaceDN/>
              <w:jc w:val="center"/>
              <w:rPr>
                <w:b/>
                <w:bCs/>
                <w:color w:val="000000"/>
                <w:sz w:val="22"/>
                <w:szCs w:val="22"/>
                <w:lang w:val="en-US"/>
              </w:rPr>
            </w:pPr>
          </w:p>
        </w:tc>
      </w:tr>
      <w:tr w:rsidR="004A2C08" w:rsidRPr="00801BC6" w14:paraId="251448D7" w14:textId="77777777" w:rsidTr="4A804C72">
        <w:trPr>
          <w:trHeight w:val="293"/>
        </w:trPr>
        <w:tc>
          <w:tcPr>
            <w:tcW w:w="1313" w:type="pct"/>
            <w:noWrap/>
          </w:tcPr>
          <w:p w14:paraId="54FA6AC9" w14:textId="77777777" w:rsidR="004A2C08" w:rsidRPr="00801BC6" w:rsidRDefault="004A2C08" w:rsidP="00D426B4">
            <w:pPr>
              <w:autoSpaceDE/>
              <w:autoSpaceDN/>
              <w:rPr>
                <w:b/>
                <w:bCs/>
                <w:color w:val="231F20"/>
                <w:sz w:val="22"/>
                <w:szCs w:val="22"/>
                <w:lang w:val="en-US"/>
              </w:rPr>
            </w:pPr>
            <w:r>
              <w:rPr>
                <w:b/>
                <w:bCs/>
                <w:color w:val="231F20"/>
                <w:sz w:val="22"/>
                <w:szCs w:val="22"/>
                <w:lang w:val="en-US"/>
              </w:rPr>
              <w:t xml:space="preserve">Total Expenditure </w:t>
            </w:r>
          </w:p>
        </w:tc>
        <w:tc>
          <w:tcPr>
            <w:tcW w:w="737" w:type="pct"/>
            <w:noWrap/>
            <w:vAlign w:val="center"/>
          </w:tcPr>
          <w:p w14:paraId="25DF711F"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8" w:type="pct"/>
            <w:noWrap/>
            <w:vAlign w:val="center"/>
          </w:tcPr>
          <w:p w14:paraId="08036C69"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7" w:type="pct"/>
            <w:noWrap/>
            <w:vAlign w:val="center"/>
          </w:tcPr>
          <w:p w14:paraId="0662A9D3" w14:textId="77777777" w:rsidR="004A2C08" w:rsidRPr="00801BC6" w:rsidRDefault="004A2C08" w:rsidP="004A2C08">
            <w:pPr>
              <w:autoSpaceDE/>
              <w:autoSpaceDN/>
              <w:jc w:val="center"/>
              <w:rPr>
                <w:b/>
                <w:bCs/>
                <w:color w:val="000000"/>
                <w:sz w:val="22"/>
                <w:szCs w:val="22"/>
                <w:lang w:val="en-US"/>
              </w:rPr>
            </w:pPr>
            <w:r>
              <w:rPr>
                <w:b/>
                <w:bCs/>
                <w:color w:val="000000"/>
                <w:sz w:val="22"/>
                <w:szCs w:val="22"/>
                <w:lang w:val="en-US"/>
              </w:rPr>
              <w:t>xxx</w:t>
            </w:r>
          </w:p>
        </w:tc>
        <w:tc>
          <w:tcPr>
            <w:tcW w:w="738" w:type="pct"/>
            <w:noWrap/>
            <w:vAlign w:val="center"/>
          </w:tcPr>
          <w:p w14:paraId="1219C78A" w14:textId="77777777" w:rsidR="004A2C08" w:rsidRPr="00801BC6" w:rsidRDefault="005F6BF4" w:rsidP="004A2C08">
            <w:pPr>
              <w:autoSpaceDE/>
              <w:autoSpaceDN/>
              <w:jc w:val="center"/>
              <w:rPr>
                <w:b/>
                <w:bCs/>
                <w:color w:val="000000"/>
                <w:sz w:val="22"/>
                <w:szCs w:val="22"/>
                <w:lang w:val="en-US"/>
              </w:rPr>
            </w:pPr>
            <w:r>
              <w:rPr>
                <w:b/>
                <w:bCs/>
                <w:color w:val="000000"/>
                <w:sz w:val="22"/>
                <w:szCs w:val="22"/>
                <w:lang w:val="en-US"/>
              </w:rPr>
              <w:t>A</w:t>
            </w:r>
          </w:p>
        </w:tc>
        <w:tc>
          <w:tcPr>
            <w:tcW w:w="737" w:type="pct"/>
            <w:vAlign w:val="center"/>
          </w:tcPr>
          <w:p w14:paraId="0208C258" w14:textId="77777777" w:rsidR="004A2C08" w:rsidRPr="00801BC6" w:rsidRDefault="004A2C08" w:rsidP="004A2C08">
            <w:pPr>
              <w:autoSpaceDE/>
              <w:autoSpaceDN/>
              <w:jc w:val="center"/>
              <w:rPr>
                <w:b/>
                <w:bCs/>
                <w:color w:val="231F20"/>
                <w:sz w:val="22"/>
                <w:szCs w:val="22"/>
                <w:lang w:val="en-US"/>
              </w:rPr>
            </w:pPr>
            <w:r>
              <w:rPr>
                <w:b/>
                <w:bCs/>
                <w:color w:val="000000"/>
                <w:sz w:val="22"/>
                <w:szCs w:val="22"/>
                <w:lang w:val="en-US"/>
              </w:rPr>
              <w:t>xxx</w:t>
            </w:r>
          </w:p>
        </w:tc>
      </w:tr>
    </w:tbl>
    <w:p w14:paraId="163B33A8" w14:textId="77777777" w:rsidR="00734436" w:rsidRDefault="00734436" w:rsidP="008B5D80">
      <w:pPr>
        <w:autoSpaceDE/>
        <w:autoSpaceDN/>
        <w:rPr>
          <w:b/>
          <w:i/>
          <w:iCs/>
          <w:sz w:val="22"/>
          <w:szCs w:val="22"/>
        </w:rPr>
      </w:pPr>
    </w:p>
    <w:p w14:paraId="78396C73" w14:textId="77777777" w:rsidR="003F36FC" w:rsidRDefault="003F36FC" w:rsidP="008B5D80">
      <w:pPr>
        <w:autoSpaceDE/>
        <w:autoSpaceDN/>
        <w:rPr>
          <w:b/>
          <w:i/>
          <w:iCs/>
          <w:sz w:val="22"/>
          <w:szCs w:val="22"/>
        </w:rPr>
      </w:pPr>
    </w:p>
    <w:p w14:paraId="4E026F5D" w14:textId="77777777" w:rsidR="003F36FC" w:rsidRDefault="003F36FC" w:rsidP="008B5D80">
      <w:pPr>
        <w:autoSpaceDE/>
        <w:autoSpaceDN/>
        <w:rPr>
          <w:b/>
          <w:i/>
          <w:iCs/>
          <w:sz w:val="22"/>
          <w:szCs w:val="22"/>
        </w:rPr>
      </w:pPr>
    </w:p>
    <w:p w14:paraId="4E7718BA" w14:textId="77777777" w:rsidR="003F36FC" w:rsidRDefault="003F36FC" w:rsidP="008B5D80">
      <w:pPr>
        <w:autoSpaceDE/>
        <w:autoSpaceDN/>
        <w:rPr>
          <w:b/>
          <w:i/>
          <w:iCs/>
          <w:sz w:val="22"/>
          <w:szCs w:val="22"/>
        </w:rPr>
      </w:pPr>
    </w:p>
    <w:p w14:paraId="49FC7E86" w14:textId="77777777" w:rsidR="003F36FC" w:rsidRDefault="003F36FC" w:rsidP="008B5D80">
      <w:pPr>
        <w:autoSpaceDE/>
        <w:autoSpaceDN/>
        <w:rPr>
          <w:b/>
          <w:i/>
          <w:iCs/>
          <w:sz w:val="22"/>
          <w:szCs w:val="22"/>
        </w:rPr>
      </w:pPr>
    </w:p>
    <w:p w14:paraId="768EA42E" w14:textId="77777777" w:rsidR="003F36FC" w:rsidRDefault="003F36FC" w:rsidP="008B5D80">
      <w:pPr>
        <w:autoSpaceDE/>
        <w:autoSpaceDN/>
        <w:rPr>
          <w:b/>
          <w:i/>
          <w:iCs/>
          <w:sz w:val="22"/>
          <w:szCs w:val="22"/>
        </w:rPr>
      </w:pPr>
    </w:p>
    <w:p w14:paraId="593D802E" w14:textId="77777777" w:rsidR="003F36FC" w:rsidRDefault="003F36FC" w:rsidP="008B5D80">
      <w:pPr>
        <w:autoSpaceDE/>
        <w:autoSpaceDN/>
        <w:rPr>
          <w:b/>
          <w:i/>
          <w:iCs/>
          <w:sz w:val="22"/>
          <w:szCs w:val="22"/>
        </w:rPr>
      </w:pPr>
    </w:p>
    <w:tbl>
      <w:tblPr>
        <w:tblStyle w:val="TableGrid"/>
        <w:tblW w:w="5000" w:type="pct"/>
        <w:tblLook w:val="04A0" w:firstRow="1" w:lastRow="0" w:firstColumn="1" w:lastColumn="0" w:noHBand="0" w:noVBand="1"/>
      </w:tblPr>
      <w:tblGrid>
        <w:gridCol w:w="694"/>
        <w:gridCol w:w="10251"/>
        <w:gridCol w:w="2005"/>
      </w:tblGrid>
      <w:tr w:rsidR="003F36FC" w:rsidRPr="00B8185A" w14:paraId="3C5BC688" w14:textId="77777777" w:rsidTr="00BA54A5">
        <w:tc>
          <w:tcPr>
            <w:tcW w:w="268" w:type="pct"/>
            <w:shd w:val="clear" w:color="auto" w:fill="BDD6EE" w:themeFill="accent1" w:themeFillTint="66"/>
          </w:tcPr>
          <w:p w14:paraId="276B4E23" w14:textId="77777777" w:rsidR="003F36FC" w:rsidRPr="00B8185A" w:rsidRDefault="003F36FC" w:rsidP="00331837">
            <w:pPr>
              <w:spacing w:line="360" w:lineRule="auto"/>
              <w:jc w:val="center"/>
              <w:rPr>
                <w:sz w:val="22"/>
                <w:szCs w:val="22"/>
              </w:rPr>
            </w:pPr>
          </w:p>
        </w:tc>
        <w:tc>
          <w:tcPr>
            <w:tcW w:w="3958" w:type="pct"/>
            <w:shd w:val="clear" w:color="auto" w:fill="BDD6EE" w:themeFill="accent1" w:themeFillTint="66"/>
            <w:vAlign w:val="center"/>
          </w:tcPr>
          <w:p w14:paraId="5AA15DFE" w14:textId="77777777" w:rsidR="003F36FC" w:rsidRPr="00B8185A" w:rsidRDefault="003F36FC" w:rsidP="00331837">
            <w:pPr>
              <w:spacing w:line="360" w:lineRule="auto"/>
              <w:rPr>
                <w:sz w:val="22"/>
                <w:szCs w:val="22"/>
              </w:rPr>
            </w:pPr>
            <w:r>
              <w:rPr>
                <w:sz w:val="22"/>
                <w:szCs w:val="22"/>
              </w:rPr>
              <w:t>Description of Particulars</w:t>
            </w:r>
          </w:p>
        </w:tc>
        <w:tc>
          <w:tcPr>
            <w:tcW w:w="774" w:type="pct"/>
            <w:shd w:val="clear" w:color="auto" w:fill="BDD6EE" w:themeFill="accent1" w:themeFillTint="66"/>
            <w:vAlign w:val="center"/>
          </w:tcPr>
          <w:p w14:paraId="7B9FCBD6" w14:textId="77777777" w:rsidR="003F36FC" w:rsidRPr="00B8185A" w:rsidRDefault="003F36FC" w:rsidP="00331837">
            <w:pPr>
              <w:spacing w:line="360" w:lineRule="auto"/>
              <w:jc w:val="center"/>
              <w:rPr>
                <w:sz w:val="22"/>
                <w:szCs w:val="22"/>
              </w:rPr>
            </w:pPr>
            <w:r>
              <w:rPr>
                <w:sz w:val="22"/>
                <w:szCs w:val="22"/>
              </w:rPr>
              <w:t>Amount in Kshs</w:t>
            </w:r>
          </w:p>
        </w:tc>
      </w:tr>
      <w:tr w:rsidR="003F36FC" w:rsidRPr="00B8185A" w14:paraId="064651FB" w14:textId="77777777" w:rsidTr="00331837">
        <w:tc>
          <w:tcPr>
            <w:tcW w:w="268" w:type="pct"/>
          </w:tcPr>
          <w:p w14:paraId="27DC1790" w14:textId="77777777" w:rsidR="003F36FC" w:rsidRPr="00B8185A" w:rsidRDefault="003F36FC" w:rsidP="00331837">
            <w:pPr>
              <w:spacing w:line="360" w:lineRule="auto"/>
              <w:jc w:val="center"/>
              <w:rPr>
                <w:sz w:val="22"/>
                <w:szCs w:val="22"/>
              </w:rPr>
            </w:pPr>
          </w:p>
        </w:tc>
        <w:tc>
          <w:tcPr>
            <w:tcW w:w="3958" w:type="pct"/>
            <w:vAlign w:val="center"/>
          </w:tcPr>
          <w:p w14:paraId="4180C614" w14:textId="77777777" w:rsidR="003F36FC" w:rsidRPr="00B8185A" w:rsidRDefault="003F36FC" w:rsidP="00331837">
            <w:pPr>
              <w:spacing w:line="360" w:lineRule="auto"/>
              <w:rPr>
                <w:sz w:val="22"/>
                <w:szCs w:val="22"/>
              </w:rPr>
            </w:pPr>
            <w:r>
              <w:rPr>
                <w:sz w:val="22"/>
                <w:szCs w:val="22"/>
              </w:rPr>
              <w:t>Actual</w:t>
            </w:r>
            <w:r>
              <w:rPr>
                <w:b/>
                <w:bCs/>
                <w:color w:val="231F20"/>
                <w:sz w:val="22"/>
                <w:szCs w:val="22"/>
                <w:lang w:val="en-US"/>
              </w:rPr>
              <w:t xml:space="preserve"> </w:t>
            </w:r>
            <w:r>
              <w:rPr>
                <w:color w:val="231F20"/>
                <w:sz w:val="22"/>
                <w:szCs w:val="22"/>
                <w:lang w:val="en-US"/>
              </w:rPr>
              <w:t>profit or loss</w:t>
            </w:r>
            <w:r>
              <w:rPr>
                <w:sz w:val="22"/>
                <w:szCs w:val="22"/>
              </w:rPr>
              <w:t xml:space="preserve"> as per the Statement of Comparison of Budget and Actual Amounts </w:t>
            </w:r>
          </w:p>
        </w:tc>
        <w:tc>
          <w:tcPr>
            <w:tcW w:w="774" w:type="pct"/>
            <w:vAlign w:val="center"/>
          </w:tcPr>
          <w:p w14:paraId="043BD425" w14:textId="77777777" w:rsidR="003F36FC" w:rsidRPr="00B8185A" w:rsidRDefault="003F36FC" w:rsidP="00331837">
            <w:pPr>
              <w:spacing w:line="360" w:lineRule="auto"/>
              <w:jc w:val="center"/>
              <w:rPr>
                <w:sz w:val="22"/>
                <w:szCs w:val="22"/>
              </w:rPr>
            </w:pPr>
            <w:r>
              <w:rPr>
                <w:sz w:val="22"/>
                <w:szCs w:val="22"/>
              </w:rPr>
              <w:t>A</w:t>
            </w:r>
          </w:p>
        </w:tc>
      </w:tr>
      <w:tr w:rsidR="003F36FC" w:rsidRPr="00B8185A" w14:paraId="13C696B9" w14:textId="77777777" w:rsidTr="00331837">
        <w:tc>
          <w:tcPr>
            <w:tcW w:w="268" w:type="pct"/>
          </w:tcPr>
          <w:p w14:paraId="52C3C90C" w14:textId="77777777" w:rsidR="003F36FC" w:rsidRPr="00B8185A" w:rsidRDefault="003F36FC" w:rsidP="00331837">
            <w:pPr>
              <w:spacing w:line="360" w:lineRule="auto"/>
              <w:jc w:val="center"/>
              <w:rPr>
                <w:sz w:val="22"/>
                <w:szCs w:val="22"/>
              </w:rPr>
            </w:pPr>
            <w:r>
              <w:rPr>
                <w:sz w:val="22"/>
                <w:szCs w:val="22"/>
              </w:rPr>
              <w:t>1</w:t>
            </w:r>
          </w:p>
        </w:tc>
        <w:tc>
          <w:tcPr>
            <w:tcW w:w="3958" w:type="pct"/>
            <w:vAlign w:val="center"/>
          </w:tcPr>
          <w:p w14:paraId="3C04BA69" w14:textId="77777777" w:rsidR="003F36FC" w:rsidRPr="00B8185A" w:rsidRDefault="003F36FC" w:rsidP="00331837">
            <w:pPr>
              <w:spacing w:line="360" w:lineRule="auto"/>
              <w:rPr>
                <w:sz w:val="22"/>
                <w:szCs w:val="22"/>
              </w:rPr>
            </w:pPr>
            <w:r>
              <w:rPr>
                <w:sz w:val="22"/>
                <w:szCs w:val="22"/>
              </w:rPr>
              <w:t>Reason for differences</w:t>
            </w:r>
          </w:p>
        </w:tc>
        <w:tc>
          <w:tcPr>
            <w:tcW w:w="774" w:type="pct"/>
            <w:vAlign w:val="center"/>
          </w:tcPr>
          <w:p w14:paraId="1C701AF3" w14:textId="77777777" w:rsidR="003F36FC" w:rsidRPr="00B8185A" w:rsidRDefault="003F36FC" w:rsidP="00331837">
            <w:pPr>
              <w:spacing w:line="360" w:lineRule="auto"/>
              <w:jc w:val="center"/>
              <w:rPr>
                <w:sz w:val="22"/>
                <w:szCs w:val="22"/>
              </w:rPr>
            </w:pPr>
            <w:r>
              <w:rPr>
                <w:sz w:val="22"/>
                <w:szCs w:val="22"/>
              </w:rPr>
              <w:t>xx</w:t>
            </w:r>
          </w:p>
        </w:tc>
      </w:tr>
      <w:tr w:rsidR="003F36FC" w:rsidRPr="00B8185A" w14:paraId="02548F96" w14:textId="77777777" w:rsidTr="00331837">
        <w:tc>
          <w:tcPr>
            <w:tcW w:w="268" w:type="pct"/>
          </w:tcPr>
          <w:p w14:paraId="449104C2" w14:textId="77777777" w:rsidR="003F36FC" w:rsidRPr="00B8185A" w:rsidRDefault="003F36FC" w:rsidP="00331837">
            <w:pPr>
              <w:spacing w:line="360" w:lineRule="auto"/>
              <w:jc w:val="center"/>
              <w:rPr>
                <w:sz w:val="22"/>
                <w:szCs w:val="22"/>
              </w:rPr>
            </w:pPr>
            <w:r>
              <w:rPr>
                <w:sz w:val="22"/>
                <w:szCs w:val="22"/>
              </w:rPr>
              <w:t>2</w:t>
            </w:r>
          </w:p>
        </w:tc>
        <w:tc>
          <w:tcPr>
            <w:tcW w:w="3958" w:type="pct"/>
          </w:tcPr>
          <w:p w14:paraId="0A70603F" w14:textId="77777777" w:rsidR="003F36FC" w:rsidRPr="00B8185A" w:rsidRDefault="003F36FC" w:rsidP="00331837">
            <w:pPr>
              <w:spacing w:line="360" w:lineRule="auto"/>
              <w:rPr>
                <w:sz w:val="22"/>
                <w:szCs w:val="22"/>
              </w:rPr>
            </w:pPr>
            <w:r>
              <w:rPr>
                <w:sz w:val="22"/>
                <w:szCs w:val="22"/>
              </w:rPr>
              <w:t>Reason for differences</w:t>
            </w:r>
          </w:p>
        </w:tc>
        <w:tc>
          <w:tcPr>
            <w:tcW w:w="774" w:type="pct"/>
            <w:vAlign w:val="center"/>
          </w:tcPr>
          <w:p w14:paraId="1428F53B" w14:textId="77777777" w:rsidR="003F36FC" w:rsidRPr="00B8185A" w:rsidRDefault="003F36FC" w:rsidP="00331837">
            <w:pPr>
              <w:spacing w:line="360" w:lineRule="auto"/>
              <w:jc w:val="center"/>
              <w:rPr>
                <w:sz w:val="22"/>
                <w:szCs w:val="22"/>
              </w:rPr>
            </w:pPr>
            <w:r>
              <w:rPr>
                <w:sz w:val="22"/>
                <w:szCs w:val="22"/>
              </w:rPr>
              <w:t>xx</w:t>
            </w:r>
          </w:p>
        </w:tc>
      </w:tr>
      <w:tr w:rsidR="003F36FC" w:rsidRPr="00B8185A" w14:paraId="1D80BED5" w14:textId="77777777" w:rsidTr="00331837">
        <w:tc>
          <w:tcPr>
            <w:tcW w:w="268" w:type="pct"/>
          </w:tcPr>
          <w:p w14:paraId="011514FC" w14:textId="77777777" w:rsidR="003F36FC" w:rsidRPr="00B8185A" w:rsidRDefault="003F36FC" w:rsidP="00331837">
            <w:pPr>
              <w:spacing w:line="360" w:lineRule="auto"/>
              <w:jc w:val="center"/>
              <w:rPr>
                <w:sz w:val="22"/>
                <w:szCs w:val="22"/>
              </w:rPr>
            </w:pPr>
            <w:r>
              <w:rPr>
                <w:sz w:val="22"/>
                <w:szCs w:val="22"/>
              </w:rPr>
              <w:t>3</w:t>
            </w:r>
          </w:p>
        </w:tc>
        <w:tc>
          <w:tcPr>
            <w:tcW w:w="3958" w:type="pct"/>
          </w:tcPr>
          <w:p w14:paraId="20D2B076" w14:textId="77777777" w:rsidR="003F36FC" w:rsidRPr="00B8185A" w:rsidRDefault="003F36FC" w:rsidP="00331837">
            <w:pPr>
              <w:spacing w:line="360" w:lineRule="auto"/>
              <w:rPr>
                <w:sz w:val="22"/>
                <w:szCs w:val="22"/>
              </w:rPr>
            </w:pPr>
            <w:r>
              <w:rPr>
                <w:sz w:val="22"/>
                <w:szCs w:val="22"/>
              </w:rPr>
              <w:t>Reason for differences</w:t>
            </w:r>
          </w:p>
        </w:tc>
        <w:tc>
          <w:tcPr>
            <w:tcW w:w="774" w:type="pct"/>
            <w:vAlign w:val="center"/>
          </w:tcPr>
          <w:p w14:paraId="4DC87015" w14:textId="77777777" w:rsidR="003F36FC" w:rsidRPr="00B8185A" w:rsidRDefault="003F36FC" w:rsidP="00331837">
            <w:pPr>
              <w:spacing w:line="360" w:lineRule="auto"/>
              <w:jc w:val="center"/>
              <w:rPr>
                <w:sz w:val="22"/>
                <w:szCs w:val="22"/>
              </w:rPr>
            </w:pPr>
            <w:r>
              <w:rPr>
                <w:sz w:val="22"/>
                <w:szCs w:val="22"/>
              </w:rPr>
              <w:t>xx</w:t>
            </w:r>
          </w:p>
        </w:tc>
      </w:tr>
      <w:tr w:rsidR="003F36FC" w:rsidRPr="00B8185A" w14:paraId="36C94E50" w14:textId="77777777" w:rsidTr="00331837">
        <w:tc>
          <w:tcPr>
            <w:tcW w:w="268" w:type="pct"/>
          </w:tcPr>
          <w:p w14:paraId="6F25A5C0" w14:textId="77777777" w:rsidR="003F36FC" w:rsidRPr="00B8185A" w:rsidRDefault="003F36FC" w:rsidP="00331837">
            <w:pPr>
              <w:spacing w:line="360" w:lineRule="auto"/>
              <w:jc w:val="center"/>
              <w:rPr>
                <w:sz w:val="22"/>
                <w:szCs w:val="22"/>
              </w:rPr>
            </w:pPr>
            <w:r>
              <w:rPr>
                <w:sz w:val="22"/>
                <w:szCs w:val="22"/>
              </w:rPr>
              <w:t>4</w:t>
            </w:r>
          </w:p>
        </w:tc>
        <w:tc>
          <w:tcPr>
            <w:tcW w:w="3958" w:type="pct"/>
          </w:tcPr>
          <w:p w14:paraId="1254B5AE" w14:textId="77777777" w:rsidR="003F36FC" w:rsidRPr="00B8185A" w:rsidRDefault="003F36FC" w:rsidP="00331837">
            <w:pPr>
              <w:spacing w:line="360" w:lineRule="auto"/>
              <w:rPr>
                <w:sz w:val="22"/>
                <w:szCs w:val="22"/>
              </w:rPr>
            </w:pPr>
            <w:r>
              <w:rPr>
                <w:sz w:val="22"/>
                <w:szCs w:val="22"/>
              </w:rPr>
              <w:t>Reason for differences</w:t>
            </w:r>
          </w:p>
        </w:tc>
        <w:tc>
          <w:tcPr>
            <w:tcW w:w="774" w:type="pct"/>
            <w:vAlign w:val="center"/>
          </w:tcPr>
          <w:p w14:paraId="56CAA283" w14:textId="77777777" w:rsidR="003F36FC" w:rsidRPr="00B8185A" w:rsidRDefault="003F36FC" w:rsidP="00331837">
            <w:pPr>
              <w:spacing w:line="360" w:lineRule="auto"/>
              <w:jc w:val="center"/>
              <w:rPr>
                <w:sz w:val="22"/>
                <w:szCs w:val="22"/>
              </w:rPr>
            </w:pPr>
            <w:r>
              <w:rPr>
                <w:sz w:val="22"/>
                <w:szCs w:val="22"/>
              </w:rPr>
              <w:t>xx</w:t>
            </w:r>
          </w:p>
        </w:tc>
      </w:tr>
      <w:tr w:rsidR="003F36FC" w:rsidRPr="00B8185A" w14:paraId="1B226387" w14:textId="77777777" w:rsidTr="00331837">
        <w:tc>
          <w:tcPr>
            <w:tcW w:w="268" w:type="pct"/>
          </w:tcPr>
          <w:p w14:paraId="63CE1AEB" w14:textId="77777777" w:rsidR="003F36FC" w:rsidRPr="00B8185A" w:rsidRDefault="003F36FC" w:rsidP="00331837">
            <w:pPr>
              <w:spacing w:line="360" w:lineRule="auto"/>
              <w:jc w:val="center"/>
              <w:rPr>
                <w:sz w:val="22"/>
                <w:szCs w:val="22"/>
              </w:rPr>
            </w:pPr>
          </w:p>
        </w:tc>
        <w:tc>
          <w:tcPr>
            <w:tcW w:w="3958" w:type="pct"/>
            <w:vAlign w:val="center"/>
          </w:tcPr>
          <w:p w14:paraId="74EB8AA0" w14:textId="77777777" w:rsidR="003F36FC" w:rsidRPr="00B8185A" w:rsidRDefault="003F36FC" w:rsidP="00331837">
            <w:pPr>
              <w:spacing w:line="360" w:lineRule="auto"/>
              <w:rPr>
                <w:sz w:val="22"/>
                <w:szCs w:val="22"/>
              </w:rPr>
            </w:pPr>
            <w:r>
              <w:rPr>
                <w:sz w:val="22"/>
                <w:szCs w:val="22"/>
              </w:rPr>
              <w:t>Closing cash and cash equivalents as per the Statement of Cash Flows</w:t>
            </w:r>
          </w:p>
        </w:tc>
        <w:tc>
          <w:tcPr>
            <w:tcW w:w="774" w:type="pct"/>
            <w:vAlign w:val="center"/>
          </w:tcPr>
          <w:p w14:paraId="0B32137D" w14:textId="77777777" w:rsidR="003F36FC" w:rsidRPr="00B8185A" w:rsidRDefault="003F36FC" w:rsidP="00331837">
            <w:pPr>
              <w:spacing w:line="360" w:lineRule="auto"/>
              <w:jc w:val="center"/>
              <w:rPr>
                <w:sz w:val="22"/>
                <w:szCs w:val="22"/>
              </w:rPr>
            </w:pPr>
            <w:r>
              <w:rPr>
                <w:sz w:val="22"/>
                <w:szCs w:val="22"/>
              </w:rPr>
              <w:t>xxx</w:t>
            </w:r>
          </w:p>
        </w:tc>
      </w:tr>
    </w:tbl>
    <w:p w14:paraId="1150DF9A" w14:textId="77777777" w:rsidR="003F36FC" w:rsidRDefault="003F36FC" w:rsidP="008B5D80">
      <w:pPr>
        <w:autoSpaceDE/>
        <w:autoSpaceDN/>
        <w:rPr>
          <w:b/>
          <w:i/>
          <w:iCs/>
          <w:sz w:val="22"/>
          <w:szCs w:val="22"/>
        </w:rPr>
      </w:pPr>
    </w:p>
    <w:p w14:paraId="669EDB34" w14:textId="77777777" w:rsidR="007978AD" w:rsidRDefault="00F14D0F" w:rsidP="008B5D80">
      <w:pPr>
        <w:autoSpaceDE/>
        <w:autoSpaceDN/>
        <w:rPr>
          <w:b/>
          <w:i/>
          <w:iCs/>
          <w:sz w:val="22"/>
          <w:szCs w:val="22"/>
        </w:rPr>
      </w:pPr>
      <w:r>
        <w:rPr>
          <w:b/>
          <w:i/>
          <w:iCs/>
          <w:sz w:val="22"/>
          <w:szCs w:val="22"/>
        </w:rPr>
        <w:t>Note:</w:t>
      </w:r>
    </w:p>
    <w:p w14:paraId="774C45EF" w14:textId="77777777" w:rsidR="00734436" w:rsidRPr="008B5D80" w:rsidRDefault="00734436" w:rsidP="008B5D80">
      <w:pPr>
        <w:autoSpaceDE/>
        <w:autoSpaceDN/>
        <w:rPr>
          <w:sz w:val="22"/>
          <w:szCs w:val="22"/>
        </w:rPr>
      </w:pPr>
    </w:p>
    <w:p w14:paraId="4423DF2E" w14:textId="77777777" w:rsidR="002105FD" w:rsidRDefault="0057769B" w:rsidP="005F6BF4">
      <w:pPr>
        <w:tabs>
          <w:tab w:val="left" w:pos="90"/>
        </w:tabs>
        <w:ind w:left="90" w:right="-508"/>
        <w:jc w:val="both"/>
        <w:rPr>
          <w:bCs/>
          <w:i/>
          <w:iCs/>
          <w:sz w:val="22"/>
          <w:szCs w:val="22"/>
        </w:rPr>
      </w:pPr>
      <w:r>
        <w:rPr>
          <w:bCs/>
          <w:i/>
          <w:iCs/>
          <w:sz w:val="22"/>
          <w:szCs w:val="22"/>
        </w:rPr>
        <w:t xml:space="preserve">Section 164(2)(ii) and (iv) of the PFM Act, 2012 requires a county government entity to present appropriation accounts showing the status of each vote compared with the appropriation for the vote and a statement explaining any variations between actual expenditure and the sums voted.  IFRS does not require entities to present budgetary information because most entities that apply IFRS are private entities that do not make their budgets publicly available. </w:t>
      </w:r>
    </w:p>
    <w:p w14:paraId="2F35BD35" w14:textId="77777777" w:rsidR="0057769B" w:rsidRPr="00801BC6" w:rsidRDefault="00880627" w:rsidP="005F6BF4">
      <w:pPr>
        <w:tabs>
          <w:tab w:val="left" w:pos="90"/>
        </w:tabs>
        <w:ind w:left="90" w:right="-508"/>
        <w:jc w:val="both"/>
        <w:rPr>
          <w:bCs/>
          <w:i/>
          <w:iCs/>
          <w:sz w:val="22"/>
          <w:szCs w:val="22"/>
        </w:rPr>
      </w:pPr>
      <w:r>
        <w:rPr>
          <w:bCs/>
          <w:i/>
          <w:iCs/>
          <w:sz w:val="22"/>
          <w:szCs w:val="22"/>
        </w:rPr>
        <w:t>However, for public sector entities, the PSASB has considered the requirements of the PFM Act, 2012, with which these statements comply, the value that budgetary information provides to users of the statements, and the fact that public entities make their budgets publicly available, and has decided to include this statement in the IFRS-compliant financial statements.</w:t>
      </w:r>
    </w:p>
    <w:p w14:paraId="3BA85765" w14:textId="77777777" w:rsidR="00880627" w:rsidRPr="00801BC6" w:rsidRDefault="00880627" w:rsidP="008B64E1">
      <w:pPr>
        <w:spacing w:line="360" w:lineRule="auto"/>
        <w:ind w:left="90"/>
        <w:jc w:val="both"/>
        <w:rPr>
          <w:bCs/>
          <w:i/>
          <w:iCs/>
          <w:sz w:val="22"/>
          <w:szCs w:val="22"/>
        </w:rPr>
      </w:pPr>
    </w:p>
    <w:p w14:paraId="442D9FEC" w14:textId="77777777" w:rsidR="007978AD" w:rsidRDefault="008D264E" w:rsidP="008B64E1">
      <w:pPr>
        <w:spacing w:line="360" w:lineRule="auto"/>
        <w:ind w:left="90"/>
        <w:jc w:val="both"/>
        <w:rPr>
          <w:b/>
          <w:i/>
          <w:iCs/>
          <w:sz w:val="22"/>
          <w:szCs w:val="22"/>
        </w:rPr>
      </w:pPr>
      <w:r>
        <w:rPr>
          <w:b/>
          <w:i/>
          <w:iCs/>
          <w:sz w:val="22"/>
          <w:szCs w:val="22"/>
        </w:rPr>
        <w:t>Budget notes:</w:t>
      </w:r>
    </w:p>
    <w:p w14:paraId="255CFF98" w14:textId="77777777" w:rsidR="00F14C5A" w:rsidRPr="00A028FC" w:rsidRDefault="00F14C5A" w:rsidP="00F14C5A">
      <w:pPr>
        <w:rPr>
          <w:bCs/>
          <w:i/>
          <w:iCs/>
        </w:rPr>
      </w:pPr>
      <w:r>
        <w:rPr>
          <w:bCs/>
          <w:i/>
          <w:iCs/>
        </w:rPr>
        <w:t xml:space="preserve">(Entities can present the </w:t>
      </w:r>
      <w:r>
        <w:rPr>
          <w:i/>
          <w:iCs/>
        </w:rPr>
        <w:t>Statement of Comparison of Budget &amp; Actual amounts</w:t>
      </w:r>
      <w:r>
        <w:rPr>
          <w:bCs/>
          <w:i/>
          <w:iCs/>
        </w:rPr>
        <w:t xml:space="preserve"> in a different format/categorization as approved by the governing body.)</w:t>
      </w:r>
    </w:p>
    <w:p w14:paraId="7BC64268" w14:textId="77777777" w:rsidR="00F14C5A" w:rsidRPr="00801BC6" w:rsidRDefault="00F14C5A" w:rsidP="008B64E1">
      <w:pPr>
        <w:spacing w:line="360" w:lineRule="auto"/>
        <w:ind w:left="90"/>
        <w:jc w:val="both"/>
        <w:rPr>
          <w:b/>
          <w:i/>
          <w:iCs/>
          <w:sz w:val="22"/>
          <w:szCs w:val="22"/>
        </w:rPr>
      </w:pPr>
    </w:p>
    <w:p w14:paraId="7FEE87F6" w14:textId="77777777" w:rsidR="0046535B" w:rsidRPr="001A6DA5" w:rsidRDefault="008D264E" w:rsidP="005C3404">
      <w:pPr>
        <w:pStyle w:val="ListParagraph"/>
        <w:numPr>
          <w:ilvl w:val="0"/>
          <w:numId w:val="22"/>
        </w:numPr>
        <w:spacing w:line="360" w:lineRule="auto"/>
        <w:jc w:val="both"/>
        <w:rPr>
          <w:bCs/>
          <w:i/>
          <w:iCs/>
          <w:sz w:val="22"/>
          <w:szCs w:val="22"/>
        </w:rPr>
      </w:pPr>
      <w:r>
        <w:rPr>
          <w:bCs/>
          <w:i/>
          <w:iCs/>
          <w:sz w:val="22"/>
          <w:szCs w:val="22"/>
        </w:rPr>
        <w:t xml:space="preserve">Provide an explanation of differences of 10% or more (over/under) between actual and budgeted amounts. </w:t>
      </w:r>
    </w:p>
    <w:p w14:paraId="7CE2F60E" w14:textId="77777777" w:rsidR="008D264E" w:rsidRPr="002C0356" w:rsidRDefault="008D264E" w:rsidP="005C3404">
      <w:pPr>
        <w:pStyle w:val="ListParagraph"/>
        <w:numPr>
          <w:ilvl w:val="0"/>
          <w:numId w:val="22"/>
        </w:numPr>
        <w:spacing w:line="360" w:lineRule="auto"/>
        <w:jc w:val="both"/>
        <w:rPr>
          <w:b/>
          <w:bCs/>
          <w:i/>
          <w:iCs/>
          <w:sz w:val="22"/>
          <w:szCs w:val="22"/>
        </w:rPr>
        <w:sectPr w:rsidR="008D264E" w:rsidRPr="002C0356" w:rsidSect="0061521F">
          <w:pgSz w:w="15840" w:h="12240" w:orient="landscape" w:code="1"/>
          <w:pgMar w:top="1440" w:right="1440" w:bottom="1440" w:left="1440" w:header="567" w:footer="567" w:gutter="0"/>
          <w:cols w:space="720"/>
          <w:titlePg/>
          <w:docGrid w:linePitch="326"/>
        </w:sectPr>
      </w:pPr>
      <w:r>
        <w:rPr>
          <w:bCs/>
          <w:i/>
          <w:iCs/>
          <w:sz w:val="22"/>
          <w:szCs w:val="22"/>
        </w:rPr>
        <w:t>Provide an explanation of changes between original and final budget indicating whether the difference is due to reallocations or other causes. Where the total of actual on comparable basis does not agree with the totals in the statement of profit or loss due to differences in accounting basis (the budget is prepared on a cash basis, while the statement of profit or loss is prepared on an accrual basis) provide a reconciliation</w:t>
      </w:r>
      <w:r>
        <w:rPr>
          <w:b/>
          <w:bCs/>
          <w:i/>
          <w:iCs/>
          <w:sz w:val="22"/>
          <w:szCs w:val="22"/>
        </w:rPr>
        <w:t>.</w:t>
      </w:r>
    </w:p>
    <w:p w14:paraId="2A066382" w14:textId="77777777" w:rsidR="00353ED1" w:rsidRPr="005E706F" w:rsidRDefault="00CB437A" w:rsidP="00C5086A">
      <w:pPr>
        <w:pStyle w:val="Heading1"/>
        <w:numPr>
          <w:ilvl w:val="0"/>
          <w:numId w:val="13"/>
        </w:numPr>
        <w:jc w:val="both"/>
        <w:rPr>
          <w:rFonts w:ascii="Times New Roman" w:hAnsi="Times New Roman"/>
          <w:sz w:val="22"/>
          <w:szCs w:val="22"/>
        </w:rPr>
      </w:pPr>
      <w:bookmarkStart w:id="16" w:name="_Toc241597893"/>
      <w:r>
        <w:rPr>
          <w:rFonts w:ascii="Times New Roman" w:hAnsi="Times New Roman"/>
          <w:sz w:val="22"/>
          <w:szCs w:val="22"/>
        </w:rPr>
        <w:lastRenderedPageBreak/>
        <w:t>Notes to the Financial Statements</w:t>
      </w:r>
      <w:bookmarkEnd w:id="16"/>
    </w:p>
    <w:p w14:paraId="522445C5" w14:textId="77777777" w:rsidR="00E127D4" w:rsidRPr="00801BC6" w:rsidRDefault="00353ED1" w:rsidP="005C3404">
      <w:pPr>
        <w:pStyle w:val="ListParagraph"/>
        <w:numPr>
          <w:ilvl w:val="0"/>
          <w:numId w:val="19"/>
        </w:numPr>
        <w:spacing w:line="360" w:lineRule="auto"/>
        <w:ind w:right="-20"/>
        <w:jc w:val="both"/>
        <w:rPr>
          <w:rFonts w:eastAsia="Arial"/>
          <w:b/>
          <w:sz w:val="22"/>
          <w:szCs w:val="22"/>
        </w:rPr>
      </w:pPr>
      <w:r>
        <w:rPr>
          <w:rFonts w:eastAsia="Arial"/>
          <w:b/>
          <w:sz w:val="22"/>
          <w:szCs w:val="22"/>
        </w:rPr>
        <w:t>General Information</w:t>
      </w:r>
    </w:p>
    <w:p w14:paraId="549584B6" w14:textId="77777777" w:rsidR="00E127D4" w:rsidRPr="00801BC6" w:rsidRDefault="000E6E2C" w:rsidP="00102E50">
      <w:pPr>
        <w:pStyle w:val="ListParagraph"/>
        <w:spacing w:line="360" w:lineRule="auto"/>
        <w:ind w:left="360" w:right="-20"/>
        <w:jc w:val="both"/>
        <w:rPr>
          <w:rFonts w:eastAsia="Arial"/>
          <w:sz w:val="22"/>
          <w:szCs w:val="22"/>
        </w:rPr>
      </w:pPr>
      <w:r>
        <w:rPr>
          <w:rFonts w:eastAsia="Arial"/>
          <w:sz w:val="22"/>
          <w:szCs w:val="22"/>
        </w:rPr>
        <w:t>xxx Water Company Ltd is established by and derives its authority and accountability from xxx Act. The Company is wholly owned by the XXX County Government and is domiciled in Kenya. The Company’s principal activity is xxx.</w:t>
      </w:r>
    </w:p>
    <w:p w14:paraId="07111469" w14:textId="77777777" w:rsidR="000E6E2C" w:rsidRPr="00801BC6" w:rsidRDefault="000E6E2C" w:rsidP="00A5131E">
      <w:pPr>
        <w:pStyle w:val="ListParagraph"/>
        <w:spacing w:line="360" w:lineRule="auto"/>
        <w:ind w:left="360" w:right="-20"/>
        <w:jc w:val="both"/>
        <w:rPr>
          <w:rFonts w:eastAsia="Arial"/>
          <w:sz w:val="22"/>
          <w:szCs w:val="22"/>
        </w:rPr>
      </w:pPr>
      <w:r>
        <w:rPr>
          <w:rFonts w:eastAsia="Arial"/>
          <w:sz w:val="22"/>
          <w:szCs w:val="22"/>
        </w:rPr>
        <w:t>For Kenyan Companies Act reporting purposes, the balance sheet is represented by the statement of financial position and the profit and loss account by the statement of profit or loss and other comprehensive income in these financial statements.</w:t>
      </w:r>
    </w:p>
    <w:p w14:paraId="3548AEE7" w14:textId="77777777" w:rsidR="00C5112F" w:rsidRPr="00801BC6" w:rsidRDefault="00C5112F" w:rsidP="00A5131E">
      <w:pPr>
        <w:pStyle w:val="ListParagraph"/>
        <w:spacing w:line="360" w:lineRule="auto"/>
        <w:ind w:left="360" w:right="-20"/>
        <w:jc w:val="both"/>
        <w:rPr>
          <w:rFonts w:eastAsia="Arial"/>
          <w:sz w:val="22"/>
          <w:szCs w:val="22"/>
        </w:rPr>
      </w:pPr>
    </w:p>
    <w:p w14:paraId="406A9495" w14:textId="77777777" w:rsidR="000E6E2C" w:rsidRPr="00801BC6" w:rsidRDefault="004668B9" w:rsidP="005C3404">
      <w:pPr>
        <w:pStyle w:val="ListParagraph"/>
        <w:numPr>
          <w:ilvl w:val="0"/>
          <w:numId w:val="19"/>
        </w:numPr>
        <w:spacing w:line="360" w:lineRule="auto"/>
        <w:ind w:right="-20"/>
        <w:jc w:val="both"/>
        <w:rPr>
          <w:rFonts w:eastAsia="Arial"/>
          <w:b/>
          <w:sz w:val="22"/>
          <w:szCs w:val="22"/>
        </w:rPr>
      </w:pPr>
      <w:r>
        <w:rPr>
          <w:rFonts w:eastAsia="Arial"/>
          <w:b/>
          <w:sz w:val="22"/>
          <w:szCs w:val="22"/>
        </w:rPr>
        <w:t>Statement of Compliance and Basis of Preparation</w:t>
      </w:r>
    </w:p>
    <w:p w14:paraId="53D2E89A" w14:textId="77777777" w:rsidR="00E127D4" w:rsidRPr="00801BC6" w:rsidRDefault="000E6E2C" w:rsidP="00102E50">
      <w:pPr>
        <w:pStyle w:val="ListParagraph"/>
        <w:spacing w:line="360" w:lineRule="auto"/>
        <w:ind w:left="360" w:right="-20"/>
        <w:jc w:val="both"/>
        <w:rPr>
          <w:rFonts w:eastAsia="Arial"/>
          <w:i/>
          <w:iCs/>
          <w:sz w:val="22"/>
          <w:szCs w:val="22"/>
        </w:rPr>
      </w:pPr>
      <w:r>
        <w:rPr>
          <w:rFonts w:eastAsia="Arial"/>
          <w:sz w:val="22"/>
          <w:szCs w:val="22"/>
        </w:rPr>
        <w:t xml:space="preserve">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preparation of financial statements in conformity with International Financial Reporting Standards (IFRS) requires the use of certain critical accounting estimates and assumptions. It also requires management to exercise judgement in the process of applying the Company’s accounting policies. The areas involving a higher degree of judgement or complexity, or where assumptions and estimates are significant to the financial statements, are disclosed in </w:t>
      </w:r>
      <w:r>
        <w:rPr>
          <w:rFonts w:eastAsia="Arial"/>
          <w:i/>
          <w:iCs/>
          <w:sz w:val="22"/>
          <w:szCs w:val="22"/>
        </w:rPr>
        <w:t>Note xx.</w:t>
      </w:r>
    </w:p>
    <w:p w14:paraId="5D3238EE" w14:textId="77777777" w:rsidR="000E6E2C" w:rsidRPr="00801BC6" w:rsidRDefault="000E6E2C" w:rsidP="00102E50">
      <w:pPr>
        <w:pStyle w:val="ListParagraph"/>
        <w:spacing w:line="360" w:lineRule="auto"/>
        <w:ind w:left="360" w:right="-20"/>
        <w:jc w:val="both"/>
        <w:rPr>
          <w:sz w:val="22"/>
          <w:szCs w:val="22"/>
        </w:rPr>
      </w:pPr>
      <w:r>
        <w:rPr>
          <w:rFonts w:eastAsia="Arial"/>
          <w:sz w:val="22"/>
          <w:szCs w:val="22"/>
        </w:rPr>
        <w:t>The financial statements have been prepared and presented in Kenya Shillings, which is the functional and rep</w:t>
      </w:r>
      <w:r>
        <w:rPr>
          <w:sz w:val="22"/>
          <w:szCs w:val="22"/>
        </w:rPr>
        <w:t>orting currency of the</w:t>
      </w:r>
      <w:r>
        <w:rPr>
          <w:iCs/>
          <w:sz w:val="22"/>
          <w:szCs w:val="22"/>
        </w:rPr>
        <w:t xml:space="preserve"> Company</w:t>
      </w:r>
      <w:r>
        <w:rPr>
          <w:sz w:val="22"/>
          <w:szCs w:val="22"/>
        </w:rPr>
        <w:t xml:space="preserve">. The figures are rounded to the nearest Kenyan shilling. </w:t>
      </w:r>
    </w:p>
    <w:p w14:paraId="6ABEEC42" w14:textId="77777777" w:rsidR="000340EA" w:rsidRPr="00801BC6" w:rsidRDefault="000E6E2C" w:rsidP="00A5131E">
      <w:pPr>
        <w:pStyle w:val="Header"/>
        <w:tabs>
          <w:tab w:val="decimal" w:pos="7920"/>
        </w:tabs>
        <w:spacing w:line="360" w:lineRule="auto"/>
        <w:ind w:left="360"/>
        <w:jc w:val="both"/>
        <w:rPr>
          <w:sz w:val="22"/>
          <w:szCs w:val="22"/>
        </w:rPr>
        <w:sectPr w:rsidR="000340EA" w:rsidRPr="00801BC6" w:rsidSect="00B75B36">
          <w:pgSz w:w="12240" w:h="15840" w:code="1"/>
          <w:pgMar w:top="1588" w:right="1151" w:bottom="431" w:left="1298" w:header="283" w:footer="283" w:gutter="0"/>
          <w:cols w:space="720"/>
          <w:titlePg/>
          <w:docGrid w:linePitch="326"/>
        </w:sectPr>
      </w:pPr>
      <w:r>
        <w:rPr>
          <w:sz w:val="22"/>
          <w:szCs w:val="22"/>
        </w:rPr>
        <w:t>The financial statements have been prepared in accordance with the PFM Act, 2012, the</w:t>
      </w:r>
      <w:r>
        <w:rPr>
          <w:sz w:val="22"/>
          <w:szCs w:val="22"/>
          <w:lang w:val="en-US"/>
        </w:rPr>
        <w:t xml:space="preserve"> Water Act, 2016 and the Companies Act, 2015</w:t>
      </w:r>
      <w:r>
        <w:rPr>
          <w:sz w:val="22"/>
          <w:szCs w:val="22"/>
        </w:rPr>
        <w:t xml:space="preserve"> </w:t>
      </w:r>
      <w:r>
        <w:rPr>
          <w:i/>
          <w:sz w:val="22"/>
          <w:szCs w:val="22"/>
        </w:rPr>
        <w:t>(include any other applicable legislation, e.g. the State Corporations Act where applicable),</w:t>
      </w:r>
      <w:r>
        <w:rPr>
          <w:sz w:val="22"/>
          <w:szCs w:val="22"/>
        </w:rPr>
        <w:t xml:space="preserve"> and International Financial Reporting Standards (IFRS). The accounting policies adopted have been consistently applied to all the periods presented.</w:t>
      </w:r>
    </w:p>
    <w:p w14:paraId="397A8C19" w14:textId="77777777" w:rsidR="00070A5E" w:rsidRDefault="693BAB14" w:rsidP="005E706F">
      <w:pPr>
        <w:pStyle w:val="Header"/>
        <w:tabs>
          <w:tab w:val="clear" w:pos="4320"/>
          <w:tab w:val="clear" w:pos="8640"/>
          <w:tab w:val="left" w:pos="567"/>
          <w:tab w:val="decimal" w:pos="7920"/>
        </w:tabs>
        <w:spacing w:line="360" w:lineRule="auto"/>
        <w:rPr>
          <w:b/>
          <w:bCs/>
          <w:sz w:val="22"/>
          <w:szCs w:val="22"/>
          <w:lang w:val="en-US"/>
        </w:rPr>
      </w:pPr>
      <w:r>
        <w:rPr>
          <w:b/>
          <w:bCs/>
          <w:sz w:val="22"/>
          <w:szCs w:val="22"/>
          <w:lang w:val="en-US"/>
        </w:rPr>
        <w:lastRenderedPageBreak/>
        <w:t>Notes to the financial statements (continued)</w:t>
      </w:r>
    </w:p>
    <w:p w14:paraId="2D5D790B" w14:textId="77777777" w:rsidR="00704906" w:rsidRPr="00025B45" w:rsidRDefault="29CB04C2" w:rsidP="005C3404">
      <w:pPr>
        <w:pStyle w:val="ListParagraph"/>
        <w:numPr>
          <w:ilvl w:val="0"/>
          <w:numId w:val="19"/>
        </w:numPr>
        <w:rPr>
          <w:rFonts w:eastAsia="Arial"/>
          <w:b/>
          <w:bCs/>
          <w:color w:val="000000" w:themeColor="text1"/>
          <w:w w:val="109"/>
          <w:sz w:val="22"/>
          <w:szCs w:val="22"/>
        </w:rPr>
      </w:pPr>
      <w:bookmarkStart w:id="17" w:name="_Hlk74139784"/>
      <w:r>
        <w:rPr>
          <w:rFonts w:eastAsia="Arial"/>
          <w:b/>
          <w:bCs/>
          <w:color w:val="000000" w:themeColor="text1"/>
          <w:w w:val="109"/>
          <w:sz w:val="22"/>
          <w:szCs w:val="22"/>
        </w:rPr>
        <w:t>Summary of Significant Accounting Policies</w:t>
      </w:r>
    </w:p>
    <w:bookmarkEnd w:id="17"/>
    <w:p w14:paraId="75F96C4A" w14:textId="77777777" w:rsidR="00704906" w:rsidRPr="00801BC6" w:rsidRDefault="00704906" w:rsidP="00B02473">
      <w:pPr>
        <w:pStyle w:val="Header"/>
        <w:tabs>
          <w:tab w:val="clear" w:pos="4320"/>
          <w:tab w:val="clear" w:pos="8640"/>
          <w:tab w:val="left" w:pos="567"/>
          <w:tab w:val="decimal" w:pos="7920"/>
        </w:tabs>
        <w:spacing w:line="360" w:lineRule="auto"/>
        <w:jc w:val="both"/>
        <w:rPr>
          <w:sz w:val="22"/>
          <w:szCs w:val="22"/>
          <w:lang w:val="en-GB"/>
        </w:rPr>
      </w:pPr>
      <w:r>
        <w:rPr>
          <w:sz w:val="22"/>
          <w:szCs w:val="22"/>
          <w:lang w:val="en-GB"/>
        </w:rPr>
        <w:t>The principal accounting policies adopted in the preparation of these financial statements are set out below:</w:t>
      </w:r>
    </w:p>
    <w:p w14:paraId="7CBC5627" w14:textId="77777777" w:rsidR="006C4948" w:rsidRPr="00801BC6" w:rsidRDefault="0083580A" w:rsidP="005C3404">
      <w:pPr>
        <w:pStyle w:val="Header"/>
        <w:numPr>
          <w:ilvl w:val="0"/>
          <w:numId w:val="15"/>
        </w:numPr>
        <w:tabs>
          <w:tab w:val="clear" w:pos="4320"/>
          <w:tab w:val="clear" w:pos="8640"/>
        </w:tabs>
        <w:spacing w:line="360" w:lineRule="auto"/>
        <w:ind w:left="900" w:hanging="567"/>
        <w:jc w:val="both"/>
        <w:rPr>
          <w:b/>
          <w:sz w:val="22"/>
          <w:szCs w:val="22"/>
        </w:rPr>
      </w:pPr>
      <w:r>
        <w:rPr>
          <w:b/>
          <w:sz w:val="22"/>
          <w:szCs w:val="22"/>
        </w:rPr>
        <w:t>Revenue recognition</w:t>
      </w:r>
    </w:p>
    <w:p w14:paraId="60421F5C" w14:textId="77777777" w:rsidR="006C4948" w:rsidRPr="00801BC6" w:rsidRDefault="05C47FE5" w:rsidP="000E666B">
      <w:pPr>
        <w:pStyle w:val="Header"/>
        <w:tabs>
          <w:tab w:val="decimal" w:pos="5760"/>
          <w:tab w:val="decimal" w:pos="7920"/>
        </w:tabs>
        <w:spacing w:line="360" w:lineRule="auto"/>
        <w:jc w:val="both"/>
        <w:rPr>
          <w:sz w:val="22"/>
          <w:szCs w:val="22"/>
        </w:rPr>
      </w:pPr>
      <w:r>
        <w:rPr>
          <w:sz w:val="22"/>
          <w:szCs w:val="22"/>
        </w:rPr>
        <w:t xml:space="preserve">Revenue is measured based on the consideration to which the </w:t>
      </w:r>
      <w:r>
        <w:rPr>
          <w:sz w:val="22"/>
          <w:szCs w:val="22"/>
          <w:lang w:val="en-US"/>
        </w:rPr>
        <w:t>entity</w:t>
      </w:r>
      <w:r>
        <w:rPr>
          <w:sz w:val="22"/>
          <w:szCs w:val="22"/>
        </w:rPr>
        <w:t xml:space="preserve"> expects to be entitled in a contract with a customer and excludes amounts collected on behalf of third parties. The entity</w:t>
      </w:r>
      <w:r>
        <w:rPr>
          <w:sz w:val="22"/>
          <w:szCs w:val="22"/>
          <w:lang w:val="en-US"/>
        </w:rPr>
        <w:t xml:space="preserve"> </w:t>
      </w:r>
      <w:r>
        <w:rPr>
          <w:sz w:val="22"/>
          <w:szCs w:val="22"/>
        </w:rPr>
        <w:t>recognizes revenue when it transfers control of a product or service to a custome</w:t>
      </w:r>
      <w:r>
        <w:rPr>
          <w:sz w:val="22"/>
          <w:szCs w:val="22"/>
          <w:lang w:val="en-US"/>
        </w:rPr>
        <w:t>r</w:t>
      </w:r>
      <w:r>
        <w:rPr>
          <w:sz w:val="22"/>
          <w:szCs w:val="22"/>
        </w:rPr>
        <w:t>.</w:t>
      </w:r>
    </w:p>
    <w:p w14:paraId="63B9FCBD" w14:textId="77777777" w:rsidR="008341A3" w:rsidRPr="00801BC6" w:rsidRDefault="4E15D4A3" w:rsidP="005C3404">
      <w:pPr>
        <w:pStyle w:val="Header"/>
        <w:numPr>
          <w:ilvl w:val="1"/>
          <w:numId w:val="15"/>
        </w:numPr>
        <w:tabs>
          <w:tab w:val="clear" w:pos="4320"/>
          <w:tab w:val="clear" w:pos="8640"/>
        </w:tabs>
        <w:spacing w:line="360" w:lineRule="auto"/>
        <w:ind w:left="1260" w:hanging="567"/>
        <w:jc w:val="both"/>
        <w:rPr>
          <w:sz w:val="22"/>
          <w:szCs w:val="22"/>
        </w:rPr>
      </w:pPr>
      <w:r>
        <w:rPr>
          <w:b/>
          <w:bCs/>
          <w:sz w:val="22"/>
          <w:szCs w:val="22"/>
        </w:rPr>
        <w:t>Revenue from the sale of goods and services</w:t>
      </w:r>
      <w:r>
        <w:rPr>
          <w:sz w:val="22"/>
          <w:szCs w:val="22"/>
        </w:rPr>
        <w:t xml:space="preserve"> is recognized in the </w:t>
      </w:r>
      <w:r>
        <w:rPr>
          <w:sz w:val="22"/>
          <w:szCs w:val="22"/>
          <w:lang w:val="en-US"/>
        </w:rPr>
        <w:t>period</w:t>
      </w:r>
      <w:r>
        <w:rPr>
          <w:sz w:val="22"/>
          <w:szCs w:val="22"/>
        </w:rPr>
        <w:t xml:space="preserve"> in which the </w:t>
      </w:r>
      <w:r>
        <w:rPr>
          <w:sz w:val="22"/>
          <w:szCs w:val="22"/>
          <w:lang w:val="en-US"/>
        </w:rPr>
        <w:t xml:space="preserve">Company </w:t>
      </w:r>
      <w:r>
        <w:rPr>
          <w:sz w:val="22"/>
          <w:szCs w:val="22"/>
        </w:rPr>
        <w:t>delivers products</w:t>
      </w:r>
      <w:r>
        <w:rPr>
          <w:sz w:val="22"/>
          <w:szCs w:val="22"/>
          <w:lang w:val="en-US"/>
        </w:rPr>
        <w:t>/services</w:t>
      </w:r>
      <w:r>
        <w:rPr>
          <w:sz w:val="22"/>
          <w:szCs w:val="22"/>
        </w:rPr>
        <w:t xml:space="preserve"> to the customer, the customer has accepted the products</w:t>
      </w:r>
      <w:r>
        <w:rPr>
          <w:sz w:val="22"/>
          <w:szCs w:val="22"/>
          <w:lang w:val="en-US"/>
        </w:rPr>
        <w:t>/services</w:t>
      </w:r>
      <w:r>
        <w:rPr>
          <w:sz w:val="22"/>
          <w:szCs w:val="22"/>
        </w:rPr>
        <w:t xml:space="preserve"> and collectability of the related receivables is reasonably assured.</w:t>
      </w:r>
    </w:p>
    <w:p w14:paraId="7121C336" w14:textId="77777777" w:rsidR="00C12454" w:rsidRPr="00801BC6" w:rsidRDefault="00C12454" w:rsidP="005C3404">
      <w:pPr>
        <w:pStyle w:val="Header"/>
        <w:numPr>
          <w:ilvl w:val="1"/>
          <w:numId w:val="15"/>
        </w:numPr>
        <w:tabs>
          <w:tab w:val="clear" w:pos="4320"/>
          <w:tab w:val="clear" w:pos="8640"/>
        </w:tabs>
        <w:spacing w:line="360" w:lineRule="auto"/>
        <w:ind w:left="1260" w:hanging="567"/>
        <w:jc w:val="both"/>
        <w:rPr>
          <w:sz w:val="22"/>
          <w:szCs w:val="22"/>
        </w:rPr>
      </w:pPr>
      <w:r>
        <w:rPr>
          <w:b/>
          <w:sz w:val="22"/>
          <w:szCs w:val="22"/>
        </w:rPr>
        <w:t>Grants from government</w:t>
      </w:r>
      <w:r>
        <w:rPr>
          <w:b/>
          <w:sz w:val="22"/>
          <w:szCs w:val="22"/>
          <w:lang w:val="en-US"/>
        </w:rPr>
        <w:t xml:space="preserve"> entities</w:t>
      </w:r>
      <w:r>
        <w:rPr>
          <w:sz w:val="22"/>
          <w:szCs w:val="22"/>
        </w:rPr>
        <w:t xml:space="preserve"> are recognized when there is reasonable assurance that the </w:t>
      </w:r>
      <w:r>
        <w:rPr>
          <w:sz w:val="22"/>
          <w:szCs w:val="22"/>
          <w:lang w:val="en-US"/>
        </w:rPr>
        <w:t xml:space="preserve">Company </w:t>
      </w:r>
      <w:r>
        <w:rPr>
          <w:sz w:val="22"/>
          <w:szCs w:val="22"/>
        </w:rPr>
        <w:t>will comply with the conditions attached to them and that the grants will be received (IAS 20).</w:t>
      </w:r>
      <w:r>
        <w:rPr>
          <w:sz w:val="22"/>
          <w:szCs w:val="22"/>
          <w:lang w:val="en-GB"/>
        </w:rPr>
        <w:t xml:space="preserve"> Recurrent grants are recognized in the statement of comprehensive income. Development/capital grants are recognized in the statement of financial position and realised in the statement of comprehensive income over the useful lives of the assets that have been acquired using such funds. </w:t>
      </w:r>
    </w:p>
    <w:p w14:paraId="374AE5AE" w14:textId="77777777" w:rsidR="00654ABC" w:rsidRPr="00801BC6" w:rsidRDefault="4E15D4A3" w:rsidP="005C3404">
      <w:pPr>
        <w:pStyle w:val="Header"/>
        <w:numPr>
          <w:ilvl w:val="1"/>
          <w:numId w:val="15"/>
        </w:numPr>
        <w:tabs>
          <w:tab w:val="clear" w:pos="4320"/>
          <w:tab w:val="clear" w:pos="8640"/>
        </w:tabs>
        <w:spacing w:line="360" w:lineRule="auto"/>
        <w:ind w:left="1260" w:hanging="567"/>
        <w:jc w:val="both"/>
        <w:rPr>
          <w:b/>
          <w:bCs/>
          <w:sz w:val="22"/>
          <w:szCs w:val="22"/>
          <w:lang w:val="en-GB"/>
        </w:rPr>
      </w:pPr>
      <w:r>
        <w:rPr>
          <w:b/>
          <w:bCs/>
          <w:sz w:val="22"/>
          <w:szCs w:val="22"/>
          <w:lang w:val="en-GB"/>
        </w:rPr>
        <w:t>Finance income</w:t>
      </w:r>
      <w:r>
        <w:rPr>
          <w:sz w:val="22"/>
          <w:szCs w:val="22"/>
          <w:lang w:val="en-GB"/>
        </w:rPr>
        <w:t xml:space="preserve"> comprises interest receivable from bank deposits and investment in securities and is recognized in profit or loss on a time proportion basis using the effective interest rate method.</w:t>
      </w:r>
    </w:p>
    <w:p w14:paraId="4F5A0FD0" w14:textId="77777777" w:rsidR="00AB1317" w:rsidRPr="00801BC6" w:rsidRDefault="008341A3" w:rsidP="005C3404">
      <w:pPr>
        <w:pStyle w:val="Header"/>
        <w:numPr>
          <w:ilvl w:val="1"/>
          <w:numId w:val="15"/>
        </w:numPr>
        <w:tabs>
          <w:tab w:val="clear" w:pos="4320"/>
          <w:tab w:val="clear" w:pos="8640"/>
          <w:tab w:val="left" w:pos="567"/>
        </w:tabs>
        <w:spacing w:line="360" w:lineRule="auto"/>
        <w:ind w:left="1260" w:hanging="567"/>
        <w:jc w:val="both"/>
        <w:rPr>
          <w:sz w:val="22"/>
          <w:szCs w:val="22"/>
        </w:rPr>
      </w:pPr>
      <w:r>
        <w:rPr>
          <w:b/>
          <w:sz w:val="22"/>
          <w:szCs w:val="22"/>
        </w:rPr>
        <w:t>Dividend income</w:t>
      </w:r>
      <w:r>
        <w:rPr>
          <w:sz w:val="22"/>
          <w:szCs w:val="22"/>
        </w:rPr>
        <w:t xml:space="preserve"> is recognized in the income statement in the </w:t>
      </w:r>
      <w:r>
        <w:rPr>
          <w:sz w:val="22"/>
          <w:szCs w:val="22"/>
          <w:lang w:val="en-US"/>
        </w:rPr>
        <w:t>period</w:t>
      </w:r>
      <w:r>
        <w:rPr>
          <w:sz w:val="22"/>
          <w:szCs w:val="22"/>
        </w:rPr>
        <w:t xml:space="preserve"> in which the right to receive the payment is established.</w:t>
      </w:r>
    </w:p>
    <w:p w14:paraId="4D1D82F7" w14:textId="77777777" w:rsidR="3C10287E" w:rsidRDefault="3C10287E" w:rsidP="002219A2">
      <w:pPr>
        <w:pStyle w:val="Header"/>
        <w:numPr>
          <w:ilvl w:val="1"/>
          <w:numId w:val="15"/>
        </w:numPr>
        <w:tabs>
          <w:tab w:val="clear" w:pos="4320"/>
          <w:tab w:val="clear" w:pos="8640"/>
          <w:tab w:val="left" w:pos="567"/>
        </w:tabs>
        <w:spacing w:line="360" w:lineRule="auto"/>
        <w:ind w:left="1260" w:hanging="567"/>
        <w:jc w:val="both"/>
      </w:pPr>
      <w:r>
        <w:rPr>
          <w:b/>
          <w:bCs/>
          <w:sz w:val="22"/>
          <w:szCs w:val="22"/>
          <w:lang w:val="en-US"/>
        </w:rPr>
        <w:t xml:space="preserve">Rental income from operating leases is </w:t>
      </w:r>
      <w:r>
        <w:rPr>
          <w:sz w:val="22"/>
          <w:szCs w:val="22"/>
          <w:lang w:val="en-US"/>
        </w:rPr>
        <w:t xml:space="preserve">recognized on a straight-line basis over the lease term in accordance with IFRS 16 Leases.  </w:t>
      </w:r>
      <w:r>
        <w:t>Where rental payments are received in advance of the rental period, a liability is recognized and released to revenue over the rental term. Any contingent or variable rental inflows are recognized in the period in which they are earned once the underlying condition is met.</w:t>
      </w:r>
    </w:p>
    <w:p w14:paraId="003626DC" w14:textId="77777777" w:rsidR="00102E50" w:rsidRPr="00801BC6" w:rsidRDefault="00102E50" w:rsidP="005C3404">
      <w:pPr>
        <w:pStyle w:val="Header"/>
        <w:numPr>
          <w:ilvl w:val="1"/>
          <w:numId w:val="15"/>
        </w:numPr>
        <w:tabs>
          <w:tab w:val="clear" w:pos="4320"/>
          <w:tab w:val="clear" w:pos="8640"/>
          <w:tab w:val="left" w:pos="567"/>
        </w:tabs>
        <w:spacing w:line="360" w:lineRule="auto"/>
        <w:ind w:left="1260" w:hanging="567"/>
        <w:jc w:val="both"/>
        <w:rPr>
          <w:sz w:val="22"/>
          <w:szCs w:val="22"/>
          <w:lang w:val="en-US"/>
        </w:rPr>
      </w:pPr>
      <w:r>
        <w:rPr>
          <w:b/>
          <w:bCs/>
          <w:sz w:val="22"/>
          <w:szCs w:val="22"/>
          <w:lang w:val="en-US"/>
        </w:rPr>
        <w:t>Other income</w:t>
      </w:r>
      <w:r>
        <w:rPr>
          <w:sz w:val="22"/>
          <w:szCs w:val="22"/>
          <w:lang w:val="en-US"/>
        </w:rPr>
        <w:t xml:space="preserve"> is recognized as it accrues.</w:t>
      </w:r>
    </w:p>
    <w:p w14:paraId="387D7354" w14:textId="77777777" w:rsidR="00654ABC" w:rsidRPr="00801BC6" w:rsidRDefault="00654ABC" w:rsidP="00AB1317">
      <w:pPr>
        <w:autoSpaceDE/>
        <w:autoSpaceDN/>
        <w:rPr>
          <w:sz w:val="22"/>
          <w:szCs w:val="22"/>
          <w:lang w:val="x-none"/>
        </w:rPr>
      </w:pPr>
    </w:p>
    <w:p w14:paraId="3FBE3A34" w14:textId="77777777" w:rsidR="0093201E" w:rsidRPr="00801BC6" w:rsidRDefault="0093201E" w:rsidP="005C3404">
      <w:pPr>
        <w:pStyle w:val="Header"/>
        <w:numPr>
          <w:ilvl w:val="0"/>
          <w:numId w:val="15"/>
        </w:numPr>
        <w:tabs>
          <w:tab w:val="clear" w:pos="4320"/>
          <w:tab w:val="clear" w:pos="8640"/>
        </w:tabs>
        <w:spacing w:line="360" w:lineRule="auto"/>
        <w:ind w:left="900" w:hanging="567"/>
        <w:jc w:val="both"/>
        <w:rPr>
          <w:b/>
          <w:sz w:val="22"/>
          <w:szCs w:val="22"/>
        </w:rPr>
      </w:pPr>
      <w:r>
        <w:rPr>
          <w:b/>
          <w:sz w:val="22"/>
          <w:szCs w:val="22"/>
        </w:rPr>
        <w:t>In-kind contributions</w:t>
      </w:r>
    </w:p>
    <w:p w14:paraId="7FCBB933" w14:textId="77777777" w:rsidR="000E666B" w:rsidRDefault="5D3C15DD" w:rsidP="000E666B">
      <w:pPr>
        <w:pStyle w:val="Header"/>
        <w:tabs>
          <w:tab w:val="clear" w:pos="4320"/>
          <w:tab w:val="clear" w:pos="8640"/>
          <w:tab w:val="decimal" w:pos="5760"/>
          <w:tab w:val="decimal" w:pos="7920"/>
        </w:tabs>
        <w:spacing w:line="360" w:lineRule="auto"/>
        <w:jc w:val="both"/>
        <w:rPr>
          <w:sz w:val="22"/>
          <w:szCs w:val="22"/>
        </w:rPr>
      </w:pPr>
      <w:r>
        <w:rPr>
          <w:sz w:val="22"/>
          <w:szCs w:val="22"/>
        </w:rPr>
        <w:t xml:space="preserve">In-kind contributions are donations </w:t>
      </w:r>
      <w:r>
        <w:rPr>
          <w:color w:val="000000"/>
          <w:sz w:val="22"/>
          <w:szCs w:val="22"/>
          <w:shd w:val="clear" w:color="auto" w:fill="FFFFFF"/>
        </w:rPr>
        <w:t xml:space="preserve">that are made to the </w:t>
      </w:r>
      <w:r>
        <w:rPr>
          <w:color w:val="000000"/>
          <w:sz w:val="22"/>
          <w:szCs w:val="22"/>
          <w:shd w:val="clear" w:color="auto" w:fill="FFFFFF"/>
          <w:lang w:val="en-US"/>
        </w:rPr>
        <w:t xml:space="preserve">Company </w:t>
      </w:r>
      <w:r>
        <w:rPr>
          <w:color w:val="000000"/>
          <w:sz w:val="22"/>
          <w:szCs w:val="22"/>
          <w:shd w:val="clear" w:color="auto" w:fill="FFFFFF"/>
        </w:rPr>
        <w:t>in the form of actual goods and/or services rather than in money or cash terms</w:t>
      </w:r>
      <w:r>
        <w:rPr>
          <w:sz w:val="22"/>
          <w:szCs w:val="22"/>
        </w:rPr>
        <w:t>. These donations may include vehicles, equipment</w:t>
      </w:r>
      <w:r>
        <w:rPr>
          <w:sz w:val="22"/>
          <w:szCs w:val="22"/>
          <w:lang w:val="en-US"/>
        </w:rPr>
        <w:t>, utilities,</w:t>
      </w:r>
      <w:r>
        <w:rPr>
          <w:sz w:val="22"/>
          <w:szCs w:val="22"/>
        </w:rPr>
        <w:t xml:space="preserve"> or personnel services. Where the fair value of in-kind contributions received can be reliably determined, the </w:t>
      </w:r>
      <w:r>
        <w:rPr>
          <w:sz w:val="22"/>
          <w:szCs w:val="22"/>
          <w:lang w:val="en-US"/>
        </w:rPr>
        <w:t xml:space="preserve">Company </w:t>
      </w:r>
      <w:r>
        <w:rPr>
          <w:sz w:val="22"/>
          <w:szCs w:val="22"/>
        </w:rPr>
        <w:t>includes such value in the statement of comprehensive income both as revenue and as an expense in equal and opposite amounts; otherwise, the contribution is not recorded</w:t>
      </w:r>
      <w:r>
        <w:rPr>
          <w:sz w:val="22"/>
          <w:szCs w:val="22"/>
          <w:lang w:val="en-US"/>
        </w:rPr>
        <w:t xml:space="preserve"> but disclosed</w:t>
      </w:r>
      <w:r>
        <w:rPr>
          <w:sz w:val="22"/>
          <w:szCs w:val="22"/>
        </w:rPr>
        <w:t>.</w:t>
      </w:r>
    </w:p>
    <w:p w14:paraId="458CD156" w14:textId="77777777" w:rsidR="000E666B" w:rsidRDefault="000E666B">
      <w:pPr>
        <w:autoSpaceDE/>
        <w:autoSpaceDN/>
        <w:rPr>
          <w:sz w:val="22"/>
          <w:szCs w:val="22"/>
          <w:lang w:val="x-none"/>
        </w:rPr>
      </w:pPr>
      <w:r>
        <w:rPr>
          <w:sz w:val="22"/>
          <w:szCs w:val="22"/>
        </w:rPr>
        <w:br w:type="page"/>
      </w:r>
    </w:p>
    <w:p w14:paraId="4647BB2A" w14:textId="77777777" w:rsidR="000E666B" w:rsidRPr="00801BC6" w:rsidRDefault="000E666B" w:rsidP="000E666B">
      <w:pPr>
        <w:spacing w:line="360" w:lineRule="auto"/>
        <w:jc w:val="both"/>
        <w:rPr>
          <w:b/>
          <w:bCs/>
          <w:sz w:val="22"/>
          <w:szCs w:val="22"/>
        </w:rPr>
      </w:pPr>
      <w:r>
        <w:rPr>
          <w:b/>
          <w:bCs/>
          <w:sz w:val="22"/>
          <w:szCs w:val="22"/>
        </w:rPr>
        <w:lastRenderedPageBreak/>
        <w:t>Notes to the financial statements (continued)</w:t>
      </w:r>
    </w:p>
    <w:p w14:paraId="48E41BD0" w14:textId="77777777" w:rsidR="004B1B07" w:rsidRDefault="000E666B" w:rsidP="00D27CA6">
      <w:pPr>
        <w:spacing w:line="360" w:lineRule="auto"/>
        <w:jc w:val="both"/>
        <w:rPr>
          <w:b/>
          <w:bCs/>
          <w:sz w:val="22"/>
          <w:szCs w:val="22"/>
        </w:rPr>
      </w:pPr>
      <w:r>
        <w:rPr>
          <w:b/>
          <w:bCs/>
          <w:sz w:val="22"/>
          <w:szCs w:val="22"/>
        </w:rPr>
        <w:t>Summary of Significant Accounting Policies</w:t>
      </w:r>
    </w:p>
    <w:p w14:paraId="720BE76E" w14:textId="77777777" w:rsidR="00D27CA6" w:rsidRPr="00D27CA6" w:rsidRDefault="00D27CA6" w:rsidP="00D27CA6">
      <w:pPr>
        <w:spacing w:line="360" w:lineRule="auto"/>
        <w:jc w:val="both"/>
        <w:rPr>
          <w:b/>
          <w:bCs/>
          <w:sz w:val="22"/>
          <w:szCs w:val="22"/>
        </w:rPr>
      </w:pPr>
    </w:p>
    <w:p w14:paraId="4DBA643E" w14:textId="77777777" w:rsidR="00780CA2" w:rsidRPr="00801BC6" w:rsidRDefault="0093201E" w:rsidP="005C3404">
      <w:pPr>
        <w:pStyle w:val="Header"/>
        <w:numPr>
          <w:ilvl w:val="0"/>
          <w:numId w:val="15"/>
        </w:numPr>
        <w:tabs>
          <w:tab w:val="clear" w:pos="4320"/>
          <w:tab w:val="clear" w:pos="8640"/>
        </w:tabs>
        <w:spacing w:line="360" w:lineRule="auto"/>
        <w:ind w:left="900" w:hanging="567"/>
        <w:jc w:val="both"/>
        <w:rPr>
          <w:b/>
          <w:sz w:val="22"/>
          <w:szCs w:val="22"/>
          <w:lang w:val="en-GB"/>
        </w:rPr>
      </w:pPr>
      <w:r>
        <w:rPr>
          <w:b/>
          <w:sz w:val="22"/>
          <w:szCs w:val="22"/>
          <w:lang w:val="en-GB"/>
        </w:rPr>
        <w:t>Property, plant and equipment</w:t>
      </w:r>
    </w:p>
    <w:p w14:paraId="02A46CFA" w14:textId="77777777" w:rsidR="00780CA2" w:rsidRPr="00801BC6" w:rsidRDefault="7592031D" w:rsidP="732D8EA3">
      <w:pPr>
        <w:pStyle w:val="Header"/>
        <w:spacing w:afterAutospacing="1" w:line="360" w:lineRule="auto"/>
        <w:jc w:val="both"/>
        <w:rPr>
          <w:color w:val="000000" w:themeColor="text1"/>
          <w:sz w:val="22"/>
          <w:szCs w:val="22"/>
          <w:lang w:val="en-US"/>
        </w:rPr>
      </w:pPr>
      <w:r>
        <w:rPr>
          <w:color w:val="000000" w:themeColor="text1"/>
          <w:sz w:val="22"/>
          <w:szCs w:val="22"/>
        </w:rPr>
        <w:t xml:space="preserve">The Company’s Property, Plant and Equipment (PPE) are tangible items held for use in the production or supply of goods and services, for rental to others, or for administrative purposes, and are expected to be used for more than one reporting period. </w:t>
      </w:r>
      <w:r>
        <w:rPr>
          <w:color w:val="000000" w:themeColor="text1"/>
          <w:sz w:val="22"/>
          <w:szCs w:val="22"/>
          <w:lang w:val="en-GB"/>
        </w:rPr>
        <w:t>An item of PPE is recognized as an asset if and only if:</w:t>
      </w:r>
    </w:p>
    <w:p w14:paraId="78F56D1D" w14:textId="77777777" w:rsidR="00780CA2" w:rsidRPr="00801BC6" w:rsidRDefault="3571F0F8" w:rsidP="732D8EA3">
      <w:pPr>
        <w:pStyle w:val="ListParagraph"/>
        <w:numPr>
          <w:ilvl w:val="0"/>
          <w:numId w:val="1"/>
        </w:numPr>
        <w:spacing w:afterAutospacing="1" w:line="360" w:lineRule="auto"/>
        <w:jc w:val="both"/>
        <w:rPr>
          <w:color w:val="000000" w:themeColor="text1"/>
          <w:sz w:val="22"/>
          <w:szCs w:val="22"/>
          <w:lang w:val="en-US"/>
        </w:rPr>
      </w:pPr>
      <w:r>
        <w:rPr>
          <w:color w:val="000000" w:themeColor="text1"/>
          <w:sz w:val="22"/>
          <w:szCs w:val="22"/>
        </w:rPr>
        <w:t>It is probable that future economic benefits associated with the item will flow to the Company; and</w:t>
      </w:r>
    </w:p>
    <w:p w14:paraId="7A67D783" w14:textId="77777777" w:rsidR="00780CA2" w:rsidRPr="00801BC6" w:rsidRDefault="3571F0F8" w:rsidP="732D8EA3">
      <w:pPr>
        <w:pStyle w:val="ListParagraph"/>
        <w:numPr>
          <w:ilvl w:val="0"/>
          <w:numId w:val="1"/>
        </w:numPr>
        <w:spacing w:afterAutospacing="1" w:line="360" w:lineRule="auto"/>
        <w:jc w:val="both"/>
        <w:rPr>
          <w:color w:val="000000" w:themeColor="text1"/>
          <w:sz w:val="22"/>
          <w:szCs w:val="22"/>
          <w:lang w:val="en-US"/>
        </w:rPr>
      </w:pPr>
      <w:r>
        <w:rPr>
          <w:color w:val="000000" w:themeColor="text1"/>
          <w:sz w:val="22"/>
          <w:szCs w:val="22"/>
        </w:rPr>
        <w:t>The cost or fair value of the item can be measured reliably.</w:t>
      </w:r>
    </w:p>
    <w:p w14:paraId="7CC3B598" w14:textId="77777777" w:rsidR="00780CA2" w:rsidRPr="00801BC6" w:rsidRDefault="3571F0F8" w:rsidP="732D8EA3">
      <w:pPr>
        <w:pStyle w:val="Header"/>
        <w:tabs>
          <w:tab w:val="clear" w:pos="4320"/>
          <w:tab w:val="clear" w:pos="8640"/>
          <w:tab w:val="decimal" w:pos="5760"/>
          <w:tab w:val="decimal" w:pos="7920"/>
        </w:tabs>
        <w:spacing w:line="360" w:lineRule="auto"/>
        <w:jc w:val="both"/>
        <w:rPr>
          <w:color w:val="000000" w:themeColor="text1"/>
          <w:sz w:val="22"/>
          <w:szCs w:val="22"/>
          <w:lang w:val="en-GB"/>
        </w:rPr>
      </w:pPr>
      <w:r>
        <w:rPr>
          <w:color w:val="000000" w:themeColor="text1"/>
          <w:sz w:val="22"/>
          <w:szCs w:val="22"/>
          <w:lang w:val="en-GB"/>
        </w:rPr>
        <w:t xml:space="preserve">Items acquired through non-exchange transactions (e.g., donations) are measured at their deemed cost, which is the fair value at the date of acquisition. For all other acquisitions, initial measurement is at cost, which includes all expenses directly attributable to bringing the asset to the location and condition necessary for it to be capable of operating in the manner intended by management. </w:t>
      </w:r>
    </w:p>
    <w:p w14:paraId="7B1A95E8" w14:textId="77777777" w:rsidR="00780CA2" w:rsidRPr="00801BC6" w:rsidRDefault="00780CA2" w:rsidP="732D8EA3">
      <w:pPr>
        <w:pStyle w:val="Header"/>
        <w:tabs>
          <w:tab w:val="clear" w:pos="4320"/>
          <w:tab w:val="clear" w:pos="8640"/>
          <w:tab w:val="decimal" w:pos="5760"/>
          <w:tab w:val="decimal" w:pos="7920"/>
        </w:tabs>
        <w:spacing w:line="360" w:lineRule="auto"/>
        <w:jc w:val="both"/>
        <w:rPr>
          <w:sz w:val="22"/>
          <w:szCs w:val="22"/>
        </w:rPr>
      </w:pPr>
    </w:p>
    <w:p w14:paraId="45F5D1B4" w14:textId="77777777" w:rsidR="00780CA2" w:rsidRPr="00801BC6" w:rsidRDefault="0093201E" w:rsidP="00DE58C7">
      <w:pPr>
        <w:pStyle w:val="Header"/>
        <w:tabs>
          <w:tab w:val="clear" w:pos="4320"/>
          <w:tab w:val="clear" w:pos="8640"/>
          <w:tab w:val="decimal" w:pos="5760"/>
          <w:tab w:val="decimal" w:pos="7920"/>
        </w:tabs>
        <w:spacing w:line="360" w:lineRule="auto"/>
        <w:jc w:val="both"/>
      </w:pPr>
      <w:r>
        <w:rPr>
          <w:sz w:val="22"/>
          <w:szCs w:val="22"/>
        </w:rPr>
        <w:t xml:space="preserve">All categories of property, plant and equipment are initially recorded at cost and subsequently measured at cost less accumulated depreciation and impairment losses. </w:t>
      </w:r>
      <w:r>
        <w:rPr>
          <w:sz w:val="22"/>
          <w:szCs w:val="22"/>
          <w:lang w:val="en-GB"/>
        </w:rPr>
        <w:t>Certain categories of property, plant and equipment are subsequently carried at re-valued amounts, being their fair value at the date of re-valuation less any subsequent accumulated depreciation and impairment losses. Where re-measurement at re-valued amounts is desired, all items in an asset category are re-valued through periodic valuations carried out by independent external valuers.</w:t>
      </w:r>
    </w:p>
    <w:p w14:paraId="027AB9F1" w14:textId="77777777" w:rsidR="732D8EA3" w:rsidRDefault="732D8EA3" w:rsidP="732D8EA3">
      <w:pPr>
        <w:pStyle w:val="Header"/>
        <w:tabs>
          <w:tab w:val="clear" w:pos="4320"/>
          <w:tab w:val="clear" w:pos="8640"/>
          <w:tab w:val="decimal" w:pos="5760"/>
          <w:tab w:val="decimal" w:pos="7920"/>
        </w:tabs>
        <w:spacing w:line="360" w:lineRule="auto"/>
        <w:jc w:val="both"/>
        <w:rPr>
          <w:sz w:val="22"/>
          <w:szCs w:val="22"/>
          <w:lang w:val="en-GB"/>
        </w:rPr>
      </w:pPr>
    </w:p>
    <w:p w14:paraId="393BF3F8" w14:textId="77777777" w:rsidR="000B3BE4" w:rsidRPr="00801BC6" w:rsidRDefault="5D3C15DD" w:rsidP="00DE58C7">
      <w:pPr>
        <w:pStyle w:val="Header"/>
        <w:tabs>
          <w:tab w:val="clear" w:pos="4320"/>
          <w:tab w:val="clear" w:pos="8640"/>
          <w:tab w:val="decimal" w:pos="5760"/>
          <w:tab w:val="decimal" w:pos="7920"/>
        </w:tabs>
        <w:spacing w:line="360" w:lineRule="auto"/>
        <w:jc w:val="both"/>
        <w:rPr>
          <w:sz w:val="22"/>
          <w:szCs w:val="22"/>
        </w:rPr>
      </w:pPr>
      <w:r>
        <w:rPr>
          <w:sz w:val="22"/>
          <w:szCs w:val="22"/>
        </w:rPr>
        <w:t>Increases in the carrying amounts of assets arising from re-valuation are credited to other comprehensive income. Decreases that offset previous increases in the carrying amount of the same asset are charged against the revaluation reserve account; all other decreases are charged to profit or loss in the income statement.</w:t>
      </w:r>
      <w:r>
        <w:rPr>
          <w:sz w:val="22"/>
          <w:szCs w:val="22"/>
          <w:lang w:val="en-US"/>
        </w:rPr>
        <w:t xml:space="preserve"> </w:t>
      </w:r>
      <w:r>
        <w:rPr>
          <w:sz w:val="22"/>
          <w:szCs w:val="22"/>
        </w:rPr>
        <w:t>Gains and losses on disposal of items of property, plant and equipment are determined by comparing the proceeds from the disposal with the net carrying amount of the items and are recognised in profit or loss in the income statement.</w:t>
      </w:r>
    </w:p>
    <w:p w14:paraId="4C0B4B62" w14:textId="77777777" w:rsidR="00102E50" w:rsidRPr="00801BC6" w:rsidRDefault="00102E50">
      <w:pPr>
        <w:autoSpaceDE/>
        <w:autoSpaceDN/>
        <w:rPr>
          <w:b/>
          <w:bCs/>
          <w:sz w:val="22"/>
          <w:szCs w:val="22"/>
        </w:rPr>
      </w:pPr>
    </w:p>
    <w:p w14:paraId="6857DAB9" w14:textId="77777777" w:rsidR="00A278A5" w:rsidRDefault="00A278A5" w:rsidP="005C3404">
      <w:pPr>
        <w:pStyle w:val="Header"/>
        <w:numPr>
          <w:ilvl w:val="0"/>
          <w:numId w:val="15"/>
        </w:numPr>
        <w:tabs>
          <w:tab w:val="clear" w:pos="4320"/>
          <w:tab w:val="clear" w:pos="8640"/>
        </w:tabs>
        <w:spacing w:line="360" w:lineRule="auto"/>
        <w:ind w:left="900" w:hanging="567"/>
        <w:jc w:val="both"/>
        <w:rPr>
          <w:b/>
          <w:bCs/>
          <w:sz w:val="22"/>
          <w:szCs w:val="22"/>
          <w:lang w:val="en-US"/>
        </w:rPr>
      </w:pPr>
      <w:r>
        <w:rPr>
          <w:b/>
          <w:bCs/>
          <w:sz w:val="22"/>
          <w:szCs w:val="22"/>
          <w:lang w:val="en-US"/>
        </w:rPr>
        <w:t>Depreciation and impairment of property, plant and equipment</w:t>
      </w:r>
    </w:p>
    <w:p w14:paraId="0D6EC92C" w14:textId="77777777" w:rsidR="00A278A5" w:rsidRPr="00FF0386" w:rsidRDefault="587AA97A" w:rsidP="003439DC">
      <w:pPr>
        <w:pStyle w:val="Header"/>
        <w:tabs>
          <w:tab w:val="clear" w:pos="4320"/>
          <w:tab w:val="clear" w:pos="8640"/>
          <w:tab w:val="decimal" w:pos="5760"/>
          <w:tab w:val="decimal" w:pos="7920"/>
        </w:tabs>
        <w:spacing w:line="360" w:lineRule="auto"/>
        <w:jc w:val="both"/>
      </w:pPr>
      <w:r>
        <w:rPr>
          <w:sz w:val="22"/>
          <w:szCs w:val="22"/>
        </w:rPr>
        <w:t>Freehold land and capital work in progress are not depreciated. Capital work in progress relates mainly to the co</w:t>
      </w:r>
      <w:r>
        <w:rPr>
          <w:sz w:val="22"/>
          <w:szCs w:val="22"/>
          <w:lang w:val="en-US"/>
        </w:rPr>
        <w:t>s</w:t>
      </w:r>
      <w:r>
        <w:rPr>
          <w:sz w:val="22"/>
          <w:szCs w:val="22"/>
        </w:rPr>
        <w:t>t of ongoing but incomplete works on buildings and other civil works and installations. Assets classified as capital work in progress are not depreciated until they are brought to working condition for their intended use, at which point depreciation commences.</w:t>
      </w:r>
      <w:r>
        <w:rPr>
          <w:sz w:val="22"/>
          <w:szCs w:val="22"/>
          <w:lang w:val="en-US"/>
        </w:rPr>
        <w:t xml:space="preserve"> </w:t>
      </w:r>
      <w:r>
        <w:rPr>
          <w:sz w:val="22"/>
          <w:szCs w:val="22"/>
        </w:rPr>
        <w:t>Depreciation on property, plant and equipment is recognized in the income statement on a straight-line</w:t>
      </w:r>
      <w:r>
        <w:rPr>
          <w:sz w:val="22"/>
          <w:szCs w:val="22"/>
          <w:lang w:val="en-US"/>
        </w:rPr>
        <w:t>/reducing balance</w:t>
      </w:r>
      <w:r>
        <w:rPr>
          <w:sz w:val="22"/>
          <w:szCs w:val="22"/>
        </w:rPr>
        <w:t xml:space="preserve"> basis to write down the cost of each asset or the re-valued amount to its residual value over its estimated useful life. </w:t>
      </w:r>
    </w:p>
    <w:p w14:paraId="6E2847EA" w14:textId="77777777" w:rsidR="00A278A5" w:rsidRPr="00FF0386" w:rsidRDefault="1B5FF6D1" w:rsidP="003439DC">
      <w:pPr>
        <w:pStyle w:val="Header"/>
        <w:tabs>
          <w:tab w:val="clear" w:pos="4320"/>
          <w:tab w:val="clear" w:pos="8640"/>
          <w:tab w:val="decimal" w:pos="5760"/>
          <w:tab w:val="decimal" w:pos="7920"/>
        </w:tabs>
        <w:spacing w:line="360" w:lineRule="auto"/>
        <w:jc w:val="both"/>
      </w:pPr>
      <w:r>
        <w:rPr>
          <w:sz w:val="22"/>
          <w:szCs w:val="22"/>
          <w:lang w:val="en-US"/>
        </w:rPr>
        <w:t xml:space="preserve">Depreciation is recognised from the date an asset is available for use and ceases at the earlier of the date the asset is classified as held for sale or the date of derecognition. </w:t>
      </w:r>
    </w:p>
    <w:p w14:paraId="1A5BDF49" w14:textId="77777777" w:rsidR="00A278A5" w:rsidRPr="00801BC6" w:rsidRDefault="587AA97A" w:rsidP="003439DC">
      <w:pPr>
        <w:pStyle w:val="Header"/>
        <w:tabs>
          <w:tab w:val="clear" w:pos="4320"/>
          <w:tab w:val="clear" w:pos="8640"/>
          <w:tab w:val="decimal" w:pos="5760"/>
          <w:tab w:val="decimal" w:pos="7920"/>
        </w:tabs>
        <w:spacing w:line="360" w:lineRule="auto"/>
        <w:jc w:val="both"/>
        <w:rPr>
          <w:sz w:val="22"/>
          <w:szCs w:val="22"/>
        </w:rPr>
      </w:pPr>
      <w:r>
        <w:rPr>
          <w:sz w:val="22"/>
          <w:szCs w:val="22"/>
        </w:rPr>
        <w:t>The annual rates in use are:</w:t>
      </w:r>
    </w:p>
    <w:tbl>
      <w:tblPr>
        <w:tblStyle w:val="TableGrid"/>
        <w:tblW w:w="0" w:type="auto"/>
        <w:tblInd w:w="137" w:type="dxa"/>
        <w:tblLook w:val="04A0" w:firstRow="1" w:lastRow="0" w:firstColumn="1" w:lastColumn="0" w:noHBand="0" w:noVBand="1"/>
      </w:tblPr>
      <w:tblGrid>
        <w:gridCol w:w="6237"/>
        <w:gridCol w:w="2693"/>
      </w:tblGrid>
      <w:tr w:rsidR="00576277" w:rsidRPr="00801BC6" w14:paraId="2DBD90F8" w14:textId="77777777" w:rsidTr="00427516">
        <w:trPr>
          <w:trHeight w:val="340"/>
        </w:trPr>
        <w:tc>
          <w:tcPr>
            <w:tcW w:w="6237" w:type="dxa"/>
            <w:shd w:val="clear" w:color="auto" w:fill="2E74B5" w:themeFill="accent1" w:themeFillShade="BF"/>
          </w:tcPr>
          <w:p w14:paraId="5191AFFC" w14:textId="77777777" w:rsidR="00576277" w:rsidRPr="00801BC6" w:rsidRDefault="00576277" w:rsidP="00102E50">
            <w:pPr>
              <w:pStyle w:val="Header"/>
              <w:tabs>
                <w:tab w:val="clear" w:pos="4320"/>
                <w:tab w:val="clear" w:pos="8640"/>
                <w:tab w:val="decimal" w:pos="5760"/>
                <w:tab w:val="decimal" w:pos="7920"/>
              </w:tabs>
              <w:spacing w:line="360" w:lineRule="auto"/>
              <w:jc w:val="both"/>
              <w:rPr>
                <w:b/>
                <w:bCs/>
                <w:sz w:val="22"/>
                <w:szCs w:val="22"/>
                <w:lang w:val="en-US"/>
              </w:rPr>
            </w:pPr>
            <w:r>
              <w:rPr>
                <w:b/>
                <w:bCs/>
                <w:sz w:val="22"/>
                <w:szCs w:val="22"/>
                <w:lang w:val="en-US"/>
              </w:rPr>
              <w:lastRenderedPageBreak/>
              <w:t>Item</w:t>
            </w:r>
          </w:p>
        </w:tc>
        <w:tc>
          <w:tcPr>
            <w:tcW w:w="2693" w:type="dxa"/>
            <w:shd w:val="clear" w:color="auto" w:fill="2E74B5" w:themeFill="accent1" w:themeFillShade="BF"/>
          </w:tcPr>
          <w:p w14:paraId="5D1946CA" w14:textId="77777777" w:rsidR="00576277" w:rsidRPr="00801BC6" w:rsidRDefault="00576277" w:rsidP="00F56005">
            <w:pPr>
              <w:pStyle w:val="Header"/>
              <w:tabs>
                <w:tab w:val="clear" w:pos="4320"/>
                <w:tab w:val="clear" w:pos="8640"/>
                <w:tab w:val="decimal" w:pos="5760"/>
                <w:tab w:val="decimal" w:pos="7920"/>
              </w:tabs>
              <w:spacing w:line="360" w:lineRule="auto"/>
              <w:jc w:val="center"/>
              <w:rPr>
                <w:b/>
                <w:bCs/>
                <w:sz w:val="22"/>
                <w:szCs w:val="22"/>
                <w:lang w:val="en-US"/>
              </w:rPr>
            </w:pPr>
            <w:r>
              <w:rPr>
                <w:b/>
                <w:bCs/>
                <w:sz w:val="22"/>
                <w:szCs w:val="22"/>
                <w:lang w:val="en-US"/>
              </w:rPr>
              <w:t>Depreciation Rates</w:t>
            </w:r>
          </w:p>
        </w:tc>
      </w:tr>
      <w:tr w:rsidR="00576277" w:rsidRPr="00801BC6" w14:paraId="08182FDB" w14:textId="77777777" w:rsidTr="00427516">
        <w:trPr>
          <w:trHeight w:val="340"/>
        </w:trPr>
        <w:tc>
          <w:tcPr>
            <w:tcW w:w="6237" w:type="dxa"/>
          </w:tcPr>
          <w:p w14:paraId="5C6F4EE9" w14:textId="77777777" w:rsidR="00576277" w:rsidRPr="00801BC6" w:rsidRDefault="00576277" w:rsidP="00102E50">
            <w:pPr>
              <w:pStyle w:val="Header"/>
              <w:tabs>
                <w:tab w:val="clear" w:pos="4320"/>
                <w:tab w:val="clear" w:pos="8640"/>
                <w:tab w:val="decimal" w:pos="5760"/>
                <w:tab w:val="decimal" w:pos="7920"/>
              </w:tabs>
              <w:spacing w:line="360" w:lineRule="auto"/>
              <w:jc w:val="both"/>
              <w:rPr>
                <w:sz w:val="22"/>
                <w:szCs w:val="22"/>
              </w:rPr>
            </w:pPr>
            <w:r>
              <w:rPr>
                <w:sz w:val="22"/>
                <w:szCs w:val="22"/>
                <w:lang w:val="en-US"/>
              </w:rPr>
              <w:t>Freehold Land</w:t>
            </w:r>
          </w:p>
        </w:tc>
        <w:tc>
          <w:tcPr>
            <w:tcW w:w="2693" w:type="dxa"/>
          </w:tcPr>
          <w:p w14:paraId="35333229"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lang w:val="en-US"/>
              </w:rPr>
            </w:pPr>
            <w:r>
              <w:rPr>
                <w:sz w:val="22"/>
                <w:szCs w:val="22"/>
                <w:lang w:val="en-US"/>
              </w:rPr>
              <w:t>Nil</w:t>
            </w:r>
          </w:p>
        </w:tc>
      </w:tr>
      <w:tr w:rsidR="00576277" w:rsidRPr="00801BC6" w14:paraId="7ABEAA88" w14:textId="77777777" w:rsidTr="00427516">
        <w:trPr>
          <w:trHeight w:val="340"/>
        </w:trPr>
        <w:tc>
          <w:tcPr>
            <w:tcW w:w="6237" w:type="dxa"/>
          </w:tcPr>
          <w:p w14:paraId="22F099AF" w14:textId="77777777" w:rsidR="00576277" w:rsidRPr="00801BC6" w:rsidRDefault="00576277" w:rsidP="005A3BF6">
            <w:pPr>
              <w:pStyle w:val="Header"/>
              <w:tabs>
                <w:tab w:val="clear" w:pos="4320"/>
                <w:tab w:val="clear" w:pos="8640"/>
                <w:tab w:val="decimal" w:pos="5760"/>
                <w:tab w:val="decimal" w:pos="7920"/>
              </w:tabs>
              <w:spacing w:line="360" w:lineRule="auto"/>
              <w:jc w:val="both"/>
              <w:rPr>
                <w:sz w:val="22"/>
                <w:szCs w:val="22"/>
              </w:rPr>
            </w:pPr>
            <w:r>
              <w:rPr>
                <w:sz w:val="22"/>
                <w:szCs w:val="22"/>
                <w:lang w:val="en-US"/>
              </w:rPr>
              <w:t>Leasehold Land</w:t>
            </w:r>
            <w:r>
              <w:rPr>
                <w:sz w:val="22"/>
                <w:szCs w:val="22"/>
                <w:lang w:val="en-US"/>
              </w:rPr>
              <w:tab/>
            </w:r>
          </w:p>
        </w:tc>
        <w:tc>
          <w:tcPr>
            <w:tcW w:w="2693" w:type="dxa"/>
          </w:tcPr>
          <w:p w14:paraId="0344A01A"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r w:rsidR="00576277" w:rsidRPr="00801BC6" w14:paraId="4116A9C8" w14:textId="77777777" w:rsidTr="00427516">
        <w:trPr>
          <w:trHeight w:val="340"/>
        </w:trPr>
        <w:tc>
          <w:tcPr>
            <w:tcW w:w="6237" w:type="dxa"/>
          </w:tcPr>
          <w:p w14:paraId="7FA1203C" w14:textId="77777777" w:rsidR="00576277" w:rsidRPr="00801BC6" w:rsidRDefault="00576277" w:rsidP="005A3BF6">
            <w:pPr>
              <w:pStyle w:val="Header"/>
              <w:tabs>
                <w:tab w:val="clear" w:pos="4320"/>
                <w:tab w:val="clear" w:pos="8640"/>
                <w:tab w:val="decimal" w:pos="5760"/>
                <w:tab w:val="decimal" w:pos="7920"/>
              </w:tabs>
              <w:spacing w:line="360" w:lineRule="auto"/>
              <w:jc w:val="both"/>
              <w:rPr>
                <w:sz w:val="22"/>
                <w:szCs w:val="22"/>
              </w:rPr>
            </w:pPr>
            <w:r>
              <w:rPr>
                <w:sz w:val="22"/>
                <w:szCs w:val="22"/>
              </w:rPr>
              <w:t>Buildings and civil works</w:t>
            </w:r>
          </w:p>
        </w:tc>
        <w:tc>
          <w:tcPr>
            <w:tcW w:w="2693" w:type="dxa"/>
          </w:tcPr>
          <w:p w14:paraId="635EA617"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r w:rsidR="00576277" w:rsidRPr="00801BC6" w14:paraId="614C78C0" w14:textId="77777777" w:rsidTr="00427516">
        <w:trPr>
          <w:trHeight w:val="340"/>
        </w:trPr>
        <w:tc>
          <w:tcPr>
            <w:tcW w:w="6237" w:type="dxa"/>
          </w:tcPr>
          <w:p w14:paraId="1D7C26F0" w14:textId="77777777" w:rsidR="00576277" w:rsidRPr="00801BC6" w:rsidRDefault="00576277" w:rsidP="005A3BF6">
            <w:pPr>
              <w:pStyle w:val="Header"/>
              <w:tabs>
                <w:tab w:val="clear" w:pos="4320"/>
                <w:tab w:val="clear" w:pos="8640"/>
                <w:tab w:val="decimal" w:pos="5760"/>
                <w:tab w:val="decimal" w:pos="7920"/>
              </w:tabs>
              <w:spacing w:line="360" w:lineRule="auto"/>
              <w:jc w:val="both"/>
              <w:rPr>
                <w:sz w:val="22"/>
                <w:szCs w:val="22"/>
                <w:lang w:val="en-US"/>
              </w:rPr>
            </w:pPr>
            <w:r>
              <w:rPr>
                <w:sz w:val="22"/>
                <w:szCs w:val="22"/>
                <w:lang w:val="en-US"/>
              </w:rPr>
              <w:t>Infrastructure works</w:t>
            </w:r>
          </w:p>
        </w:tc>
        <w:tc>
          <w:tcPr>
            <w:tcW w:w="2693" w:type="dxa"/>
          </w:tcPr>
          <w:p w14:paraId="3EEE9164"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r w:rsidR="00576277" w:rsidRPr="00801BC6" w14:paraId="5926D741" w14:textId="77777777" w:rsidTr="00427516">
        <w:trPr>
          <w:trHeight w:val="340"/>
        </w:trPr>
        <w:tc>
          <w:tcPr>
            <w:tcW w:w="6237" w:type="dxa"/>
          </w:tcPr>
          <w:p w14:paraId="4DC14C45" w14:textId="77777777" w:rsidR="00576277" w:rsidRPr="00801BC6" w:rsidRDefault="00576277" w:rsidP="005A3BF6">
            <w:pPr>
              <w:pStyle w:val="Header"/>
              <w:tabs>
                <w:tab w:val="clear" w:pos="4320"/>
                <w:tab w:val="clear" w:pos="8640"/>
                <w:tab w:val="decimal" w:pos="5760"/>
                <w:tab w:val="decimal" w:pos="7920"/>
              </w:tabs>
              <w:spacing w:line="360" w:lineRule="auto"/>
              <w:jc w:val="both"/>
              <w:rPr>
                <w:sz w:val="22"/>
                <w:szCs w:val="22"/>
              </w:rPr>
            </w:pPr>
            <w:r>
              <w:rPr>
                <w:sz w:val="22"/>
                <w:szCs w:val="22"/>
              </w:rPr>
              <w:t>Plant and machinery</w:t>
            </w:r>
          </w:p>
        </w:tc>
        <w:tc>
          <w:tcPr>
            <w:tcW w:w="2693" w:type="dxa"/>
          </w:tcPr>
          <w:p w14:paraId="0B97C9D6"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r w:rsidR="00576277" w:rsidRPr="00801BC6" w14:paraId="6BF171F9" w14:textId="77777777" w:rsidTr="00427516">
        <w:trPr>
          <w:trHeight w:val="340"/>
        </w:trPr>
        <w:tc>
          <w:tcPr>
            <w:tcW w:w="6237" w:type="dxa"/>
          </w:tcPr>
          <w:p w14:paraId="421CC183" w14:textId="77777777" w:rsidR="00576277" w:rsidRPr="00801BC6" w:rsidRDefault="00576277" w:rsidP="005A3BF6">
            <w:pPr>
              <w:pStyle w:val="Header"/>
              <w:tabs>
                <w:tab w:val="clear" w:pos="4320"/>
                <w:tab w:val="clear" w:pos="8640"/>
                <w:tab w:val="decimal" w:pos="5760"/>
                <w:tab w:val="decimal" w:pos="7920"/>
              </w:tabs>
              <w:spacing w:line="360" w:lineRule="auto"/>
              <w:jc w:val="both"/>
              <w:rPr>
                <w:sz w:val="22"/>
                <w:szCs w:val="22"/>
                <w:lang w:val="en-GB"/>
              </w:rPr>
            </w:pPr>
            <w:r>
              <w:rPr>
                <w:sz w:val="22"/>
                <w:szCs w:val="22"/>
                <w:lang w:val="en-GB"/>
              </w:rPr>
              <w:t>Motor vehicles, including motorcycles</w:t>
            </w:r>
          </w:p>
        </w:tc>
        <w:tc>
          <w:tcPr>
            <w:tcW w:w="2693" w:type="dxa"/>
          </w:tcPr>
          <w:p w14:paraId="6438A3D1"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r w:rsidR="00576277" w:rsidRPr="00801BC6" w14:paraId="3C1FC276" w14:textId="77777777" w:rsidTr="00427516">
        <w:trPr>
          <w:trHeight w:val="340"/>
        </w:trPr>
        <w:tc>
          <w:tcPr>
            <w:tcW w:w="6237" w:type="dxa"/>
          </w:tcPr>
          <w:p w14:paraId="28AE50A0" w14:textId="77777777" w:rsidR="00576277" w:rsidRPr="00801BC6" w:rsidRDefault="00576277" w:rsidP="00946EB6">
            <w:pPr>
              <w:pStyle w:val="Header"/>
              <w:tabs>
                <w:tab w:val="clear" w:pos="4320"/>
                <w:tab w:val="clear" w:pos="8640"/>
                <w:tab w:val="left" w:pos="1450"/>
              </w:tabs>
              <w:spacing w:line="360" w:lineRule="auto"/>
              <w:jc w:val="both"/>
              <w:rPr>
                <w:sz w:val="22"/>
                <w:szCs w:val="22"/>
              </w:rPr>
            </w:pPr>
            <w:r>
              <w:rPr>
                <w:sz w:val="22"/>
                <w:szCs w:val="22"/>
              </w:rPr>
              <w:t>Computers and related equipment</w:t>
            </w:r>
          </w:p>
        </w:tc>
        <w:tc>
          <w:tcPr>
            <w:tcW w:w="2693" w:type="dxa"/>
          </w:tcPr>
          <w:p w14:paraId="4257C4A5"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r w:rsidR="00576277" w:rsidRPr="00801BC6" w14:paraId="768E241B" w14:textId="77777777" w:rsidTr="00427516">
        <w:trPr>
          <w:trHeight w:val="340"/>
        </w:trPr>
        <w:tc>
          <w:tcPr>
            <w:tcW w:w="6237" w:type="dxa"/>
          </w:tcPr>
          <w:p w14:paraId="2973FE83" w14:textId="77777777" w:rsidR="00576277" w:rsidRPr="00801BC6" w:rsidRDefault="00576277" w:rsidP="005A3BF6">
            <w:pPr>
              <w:pStyle w:val="Header"/>
              <w:tabs>
                <w:tab w:val="clear" w:pos="4320"/>
                <w:tab w:val="clear" w:pos="8640"/>
                <w:tab w:val="decimal" w:pos="5760"/>
                <w:tab w:val="decimal" w:pos="7920"/>
              </w:tabs>
              <w:spacing w:line="360" w:lineRule="auto"/>
              <w:jc w:val="both"/>
              <w:rPr>
                <w:sz w:val="22"/>
                <w:szCs w:val="22"/>
                <w:lang w:val="en-GB"/>
              </w:rPr>
            </w:pPr>
            <w:r>
              <w:rPr>
                <w:sz w:val="22"/>
                <w:szCs w:val="22"/>
                <w:lang w:val="en-GB"/>
              </w:rPr>
              <w:t>Office equipment, furniture and fittings</w:t>
            </w:r>
          </w:p>
        </w:tc>
        <w:tc>
          <w:tcPr>
            <w:tcW w:w="2693" w:type="dxa"/>
          </w:tcPr>
          <w:p w14:paraId="61F7B2AB" w14:textId="77777777" w:rsidR="00576277" w:rsidRPr="00801BC6" w:rsidRDefault="00576277" w:rsidP="00F56005">
            <w:pPr>
              <w:pStyle w:val="Header"/>
              <w:tabs>
                <w:tab w:val="clear" w:pos="4320"/>
                <w:tab w:val="clear" w:pos="8640"/>
                <w:tab w:val="decimal" w:pos="5760"/>
                <w:tab w:val="decimal" w:pos="7920"/>
              </w:tabs>
              <w:spacing w:line="360" w:lineRule="auto"/>
              <w:jc w:val="center"/>
              <w:rPr>
                <w:sz w:val="22"/>
                <w:szCs w:val="22"/>
              </w:rPr>
            </w:pPr>
            <w:r>
              <w:rPr>
                <w:sz w:val="22"/>
                <w:szCs w:val="22"/>
              </w:rPr>
              <w:t>x%</w:t>
            </w:r>
          </w:p>
        </w:tc>
      </w:tr>
    </w:tbl>
    <w:p w14:paraId="460C25C8" w14:textId="77777777" w:rsidR="732D8EA3" w:rsidRDefault="732D8EA3" w:rsidP="732D8EA3">
      <w:pPr>
        <w:pStyle w:val="Header"/>
        <w:tabs>
          <w:tab w:val="clear" w:pos="4320"/>
          <w:tab w:val="clear" w:pos="8640"/>
          <w:tab w:val="decimal" w:pos="5760"/>
          <w:tab w:val="decimal" w:pos="7920"/>
        </w:tabs>
        <w:spacing w:line="360" w:lineRule="auto"/>
        <w:jc w:val="both"/>
        <w:rPr>
          <w:i/>
          <w:iCs/>
          <w:sz w:val="22"/>
          <w:szCs w:val="22"/>
          <w:lang w:val="en-US"/>
        </w:rPr>
      </w:pPr>
    </w:p>
    <w:p w14:paraId="5B123ACD" w14:textId="77777777" w:rsidR="009B7FF5" w:rsidRPr="005E706F" w:rsidRDefault="009B7FF5" w:rsidP="005C3404">
      <w:pPr>
        <w:pStyle w:val="Header"/>
        <w:numPr>
          <w:ilvl w:val="0"/>
          <w:numId w:val="15"/>
        </w:numPr>
        <w:tabs>
          <w:tab w:val="clear" w:pos="4320"/>
          <w:tab w:val="clear" w:pos="8640"/>
        </w:tabs>
        <w:spacing w:line="360" w:lineRule="auto"/>
        <w:ind w:left="900" w:hanging="567"/>
        <w:jc w:val="both"/>
        <w:rPr>
          <w:b/>
          <w:sz w:val="22"/>
          <w:szCs w:val="22"/>
        </w:rPr>
      </w:pPr>
      <w:r>
        <w:rPr>
          <w:b/>
          <w:sz w:val="22"/>
          <w:szCs w:val="22"/>
        </w:rPr>
        <w:t>Intangible assets</w:t>
      </w:r>
    </w:p>
    <w:p w14:paraId="6566BFCF" w14:textId="77777777" w:rsidR="00C832B5" w:rsidRDefault="49C7CC35" w:rsidP="00090C67">
      <w:pPr>
        <w:pStyle w:val="Header"/>
        <w:tabs>
          <w:tab w:val="clear" w:pos="4320"/>
          <w:tab w:val="clear" w:pos="8640"/>
          <w:tab w:val="decimal" w:pos="5760"/>
          <w:tab w:val="decimal" w:pos="7920"/>
        </w:tabs>
        <w:spacing w:line="360" w:lineRule="auto"/>
        <w:jc w:val="both"/>
        <w:rPr>
          <w:sz w:val="22"/>
          <w:szCs w:val="22"/>
          <w:lang w:val="en-GB"/>
        </w:rPr>
      </w:pPr>
      <w:r>
        <w:rPr>
          <w:sz w:val="22"/>
          <w:szCs w:val="22"/>
          <w:lang w:val="en-GB"/>
        </w:rPr>
        <w:t xml:space="preserve">Intangible assets with finite useful lives that are acquired separately are carried at cost less accumulated amortization and accumulated impairment losses. Amortization is recognized on a straight-line basis over their estimated useful lives. The estimated useful life and amortization method are reviewed at the end of each reporting period, with the effect of any changes in estimate being accounted for on a prospective basis. </w:t>
      </w:r>
    </w:p>
    <w:p w14:paraId="31D95346" w14:textId="77777777" w:rsidR="009B7FF5" w:rsidRDefault="00CD64EF" w:rsidP="5080E91F">
      <w:pPr>
        <w:pStyle w:val="Header"/>
        <w:tabs>
          <w:tab w:val="clear" w:pos="4320"/>
          <w:tab w:val="clear" w:pos="8640"/>
          <w:tab w:val="decimal" w:pos="5760"/>
          <w:tab w:val="decimal" w:pos="7920"/>
        </w:tabs>
        <w:spacing w:line="360" w:lineRule="auto"/>
        <w:jc w:val="both"/>
        <w:rPr>
          <w:sz w:val="22"/>
          <w:szCs w:val="22"/>
          <w:lang w:val="en-US"/>
        </w:rPr>
      </w:pPr>
      <w:r>
        <w:rPr>
          <w:sz w:val="22"/>
          <w:szCs w:val="22"/>
          <w:lang w:val="en-US"/>
        </w:rPr>
        <w:t>Intangible assets with indefinite useful lives that are acquired separately are carried at cost less accumulated impairment losses.</w:t>
      </w:r>
    </w:p>
    <w:p w14:paraId="795C6D8E" w14:textId="77777777" w:rsidR="009B7FF5" w:rsidRPr="00801BC6" w:rsidRDefault="004B1B07" w:rsidP="005C3404">
      <w:pPr>
        <w:pStyle w:val="Header"/>
        <w:numPr>
          <w:ilvl w:val="0"/>
          <w:numId w:val="15"/>
        </w:numPr>
        <w:tabs>
          <w:tab w:val="clear" w:pos="4320"/>
          <w:tab w:val="clear" w:pos="8640"/>
        </w:tabs>
        <w:spacing w:line="360" w:lineRule="auto"/>
        <w:ind w:left="900" w:hanging="567"/>
        <w:jc w:val="both"/>
        <w:rPr>
          <w:b/>
          <w:sz w:val="22"/>
          <w:szCs w:val="22"/>
        </w:rPr>
      </w:pPr>
      <w:r>
        <w:rPr>
          <w:b/>
          <w:sz w:val="22"/>
          <w:szCs w:val="22"/>
        </w:rPr>
        <w:t>Amortization and impairment of intangible assets</w:t>
      </w:r>
    </w:p>
    <w:p w14:paraId="69E3EB93" w14:textId="77777777" w:rsidR="00A278A5" w:rsidRDefault="71EC3E39" w:rsidP="00090C67">
      <w:pPr>
        <w:pStyle w:val="Header"/>
        <w:tabs>
          <w:tab w:val="clear" w:pos="4320"/>
          <w:tab w:val="clear" w:pos="8640"/>
          <w:tab w:val="decimal" w:pos="5760"/>
          <w:tab w:val="decimal" w:pos="7920"/>
        </w:tabs>
        <w:spacing w:line="360" w:lineRule="auto"/>
        <w:jc w:val="both"/>
      </w:pPr>
      <w:r>
        <w:rPr>
          <w:sz w:val="22"/>
          <w:szCs w:val="22"/>
        </w:rPr>
        <w:t>Amortization is calculated on the straight-line basis over the estimated useful life</w:t>
      </w:r>
      <w:r>
        <w:rPr>
          <w:sz w:val="22"/>
          <w:szCs w:val="22"/>
          <w:lang w:val="en-US"/>
        </w:rPr>
        <w:t xml:space="preserve"> of the intangible asset. All intangible assets are</w:t>
      </w:r>
      <w:r>
        <w:rPr>
          <w:sz w:val="22"/>
          <w:szCs w:val="22"/>
        </w:rPr>
        <w:t xml:space="preserve"> reviewed annually for impairment. Where the carrying amount of an intangible asset is assessed as greater than its estimated recoverable amount, an impairment loss is recognized so that the asset is written down immediately to its estimated recoverable amount.</w:t>
      </w:r>
    </w:p>
    <w:p w14:paraId="67D16481" w14:textId="77777777" w:rsidR="732D8EA3" w:rsidRDefault="732D8EA3" w:rsidP="732D8EA3">
      <w:pPr>
        <w:pStyle w:val="Header"/>
        <w:tabs>
          <w:tab w:val="clear" w:pos="4320"/>
          <w:tab w:val="clear" w:pos="8640"/>
          <w:tab w:val="decimal" w:pos="5760"/>
          <w:tab w:val="decimal" w:pos="7920"/>
        </w:tabs>
        <w:spacing w:line="360" w:lineRule="auto"/>
        <w:jc w:val="both"/>
        <w:rPr>
          <w:sz w:val="22"/>
          <w:szCs w:val="22"/>
        </w:rPr>
      </w:pPr>
    </w:p>
    <w:p w14:paraId="67099D99" w14:textId="77777777" w:rsidR="006F0FF6" w:rsidRPr="00801BC6" w:rsidRDefault="006F0FF6" w:rsidP="005C3404">
      <w:pPr>
        <w:pStyle w:val="Header"/>
        <w:numPr>
          <w:ilvl w:val="0"/>
          <w:numId w:val="15"/>
        </w:numPr>
        <w:tabs>
          <w:tab w:val="clear" w:pos="4320"/>
          <w:tab w:val="clear" w:pos="8640"/>
        </w:tabs>
        <w:spacing w:line="360" w:lineRule="auto"/>
        <w:ind w:left="900" w:hanging="567"/>
        <w:jc w:val="both"/>
        <w:rPr>
          <w:b/>
          <w:sz w:val="22"/>
          <w:szCs w:val="22"/>
        </w:rPr>
      </w:pPr>
      <w:r>
        <w:rPr>
          <w:b/>
          <w:sz w:val="22"/>
          <w:szCs w:val="22"/>
        </w:rPr>
        <w:t>Investment property</w:t>
      </w:r>
    </w:p>
    <w:p w14:paraId="76EFF6A2" w14:textId="77777777" w:rsidR="00102E50" w:rsidRPr="00801BC6" w:rsidRDefault="009633E0" w:rsidP="00090C67">
      <w:pPr>
        <w:pStyle w:val="Header"/>
        <w:tabs>
          <w:tab w:val="clear" w:pos="4320"/>
          <w:tab w:val="clear" w:pos="8640"/>
          <w:tab w:val="decimal" w:pos="5760"/>
          <w:tab w:val="decimal" w:pos="7920"/>
        </w:tabs>
        <w:spacing w:line="360" w:lineRule="auto"/>
        <w:jc w:val="both"/>
        <w:rPr>
          <w:b/>
          <w:bCs/>
          <w:sz w:val="22"/>
          <w:szCs w:val="22"/>
        </w:rPr>
      </w:pPr>
      <w:r>
        <w:rPr>
          <w:sz w:val="22"/>
          <w:szCs w:val="22"/>
        </w:rPr>
        <w:t>Investment property, which is property held to earn rentals and/or for capital appreciation (including property under construction for such purposes), is measured initially at cost, including transaction costs. Subsequent to initial recognition, investment property is measured at</w:t>
      </w:r>
      <w:r>
        <w:rPr>
          <w:sz w:val="22"/>
          <w:szCs w:val="22"/>
          <w:lang w:val="en-US"/>
        </w:rPr>
        <w:t xml:space="preserve"> cost/</w:t>
      </w:r>
      <w:r>
        <w:rPr>
          <w:sz w:val="22"/>
          <w:szCs w:val="22"/>
        </w:rPr>
        <w:t xml:space="preserve"> fair value. Gains or losses arising from changes in the fair value </w:t>
      </w:r>
      <w:r>
        <w:rPr>
          <w:sz w:val="22"/>
          <w:szCs w:val="22"/>
          <w:lang w:val="en-US"/>
        </w:rPr>
        <w:t>(</w:t>
      </w:r>
      <w:r>
        <w:rPr>
          <w:i/>
          <w:iCs/>
          <w:sz w:val="22"/>
          <w:szCs w:val="22"/>
          <w:lang w:val="en-US"/>
        </w:rPr>
        <w:t>where fair value is elected</w:t>
      </w:r>
      <w:r>
        <w:rPr>
          <w:sz w:val="22"/>
          <w:szCs w:val="22"/>
          <w:lang w:val="en-US"/>
        </w:rPr>
        <w:t>)</w:t>
      </w:r>
      <w:r>
        <w:rPr>
          <w:sz w:val="22"/>
          <w:szCs w:val="22"/>
        </w:rPr>
        <w:t xml:space="preserve"> of investment property are included in profit or loss in the period in which they arise. </w:t>
      </w:r>
      <w:r>
        <w:rPr>
          <w:sz w:val="22"/>
          <w:szCs w:val="22"/>
          <w:lang w:val="en-US"/>
        </w:rPr>
        <w:t>Where the cost model is selected, investment property is subsequently measured at cost less accumulated depreciation and impairment losses.</w:t>
      </w:r>
      <w:r>
        <w:rPr>
          <w:sz w:val="22"/>
          <w:szCs w:val="22"/>
        </w:rPr>
        <w:t xml:space="preserve"> An investment property is derecognized upon disposal or when the investment property is permanently withdrawn from use and no future economic benefits are expected from the disposal. Any gain or loss arising on derecognition of the property (calculated as the difference between the net disposal proceeds and the carrying amount of the asset) is included in profit or loss in the period in which the property is derecognized.</w:t>
      </w:r>
      <w:r>
        <w:rPr>
          <w:b/>
          <w:bCs/>
          <w:sz w:val="22"/>
          <w:szCs w:val="22"/>
        </w:rPr>
        <w:br w:type="page"/>
      </w:r>
    </w:p>
    <w:p w14:paraId="6ED58EF3" w14:textId="77777777" w:rsidR="004B1B07" w:rsidRPr="00801BC6" w:rsidRDefault="000C3446" w:rsidP="006221BE">
      <w:pPr>
        <w:spacing w:line="360" w:lineRule="auto"/>
        <w:jc w:val="both"/>
        <w:rPr>
          <w:b/>
          <w:bCs/>
          <w:sz w:val="22"/>
          <w:szCs w:val="22"/>
        </w:rPr>
      </w:pPr>
      <w:r>
        <w:rPr>
          <w:b/>
          <w:bCs/>
          <w:sz w:val="22"/>
          <w:szCs w:val="22"/>
        </w:rPr>
        <w:lastRenderedPageBreak/>
        <w:t>Notes to the financial statements (continued)</w:t>
      </w:r>
    </w:p>
    <w:p w14:paraId="11D9E1E9" w14:textId="77777777" w:rsidR="004B1B07" w:rsidRPr="00801BC6" w:rsidRDefault="007E56D3" w:rsidP="006221BE">
      <w:pPr>
        <w:spacing w:line="360" w:lineRule="auto"/>
        <w:jc w:val="both"/>
        <w:rPr>
          <w:b/>
          <w:bCs/>
          <w:sz w:val="22"/>
          <w:szCs w:val="22"/>
        </w:rPr>
      </w:pPr>
      <w:r>
        <w:rPr>
          <w:b/>
          <w:bCs/>
          <w:sz w:val="22"/>
          <w:szCs w:val="22"/>
        </w:rPr>
        <w:t>Summary of Significant Accounting Policies</w:t>
      </w:r>
    </w:p>
    <w:p w14:paraId="6EBC7531" w14:textId="77777777" w:rsidR="00915845" w:rsidRPr="00801BC6" w:rsidRDefault="00CA19E4" w:rsidP="005C3404">
      <w:pPr>
        <w:pStyle w:val="Header"/>
        <w:numPr>
          <w:ilvl w:val="0"/>
          <w:numId w:val="15"/>
        </w:numPr>
        <w:tabs>
          <w:tab w:val="clear" w:pos="4320"/>
          <w:tab w:val="clear" w:pos="8640"/>
        </w:tabs>
        <w:spacing w:line="360" w:lineRule="auto"/>
        <w:ind w:left="900" w:hanging="567"/>
        <w:jc w:val="both"/>
        <w:rPr>
          <w:b/>
          <w:sz w:val="22"/>
          <w:szCs w:val="22"/>
        </w:rPr>
      </w:pPr>
      <w:r>
        <w:rPr>
          <w:b/>
          <w:sz w:val="22"/>
          <w:szCs w:val="22"/>
          <w:lang w:val="en-US"/>
        </w:rPr>
        <w:t>Right of Use Asset</w:t>
      </w:r>
    </w:p>
    <w:p w14:paraId="4EE8D8ED" w14:textId="77777777" w:rsidR="008D7DC8" w:rsidRDefault="00E8203E" w:rsidP="002A2E3A">
      <w:pPr>
        <w:pStyle w:val="Header"/>
        <w:tabs>
          <w:tab w:val="clear" w:pos="4320"/>
          <w:tab w:val="clear" w:pos="8640"/>
          <w:tab w:val="decimal" w:pos="5760"/>
          <w:tab w:val="decimal" w:pos="7920"/>
        </w:tabs>
        <w:spacing w:line="360" w:lineRule="auto"/>
        <w:jc w:val="both"/>
        <w:rPr>
          <w:sz w:val="22"/>
          <w:szCs w:val="22"/>
        </w:rPr>
      </w:pPr>
      <w:r>
        <w:rPr>
          <w:sz w:val="22"/>
          <w:szCs w:val="22"/>
        </w:rPr>
        <w:t xml:space="preserve">The right-of-use assets comprise the initial measurement of the corresponding lease liability, lease payments made at or before the commencement date and any initial direct costs, less any lease incentives received. They are subsequently measured at cost less accumulated depreciation and impairment losses. Whenever the </w:t>
      </w:r>
      <w:r>
        <w:rPr>
          <w:sz w:val="22"/>
          <w:szCs w:val="22"/>
          <w:lang w:val="en-US"/>
        </w:rPr>
        <w:t>entity</w:t>
      </w:r>
      <w:r>
        <w:rPr>
          <w:sz w:val="22"/>
          <w:szCs w:val="22"/>
        </w:rPr>
        <w:t xml:space="preserve"> incurs an obligation for costs to dismantle and remove a leased asset, restore the site on which it is located or restore the underlying asset to the condition required by the terms and conditions of the lease, a provision is recognized and measured under IAS 37. To the extent that the costs relate to a right-of-use asset, the costs are included in the related right-of-use asset, unless those costs are incurred to produce inventories. Right-of-use assets are depreciated over the shorter of the lease term and the useful life of the underlying asset. If a lease transfers ownership of the underlying asset or the cost of the right-of-use asset reflects that the </w:t>
      </w:r>
      <w:r>
        <w:rPr>
          <w:sz w:val="22"/>
          <w:szCs w:val="22"/>
          <w:lang w:val="en-US"/>
        </w:rPr>
        <w:t>entity</w:t>
      </w:r>
      <w:r>
        <w:rPr>
          <w:sz w:val="22"/>
          <w:szCs w:val="22"/>
        </w:rPr>
        <w:t xml:space="preserve"> expects to exercise a purchase option, the related right-of-use asset is depreciated over the useful life of the underlying asset. The depreciation starts at the commencement date of the lease. The right-of-use assets are presented as a separate line in the statement of financial position.</w:t>
      </w:r>
    </w:p>
    <w:p w14:paraId="55D6ED2A" w14:textId="77777777" w:rsidR="00C832B5" w:rsidRDefault="00C832B5" w:rsidP="002A2E3A">
      <w:pPr>
        <w:pStyle w:val="Header"/>
        <w:tabs>
          <w:tab w:val="clear" w:pos="4320"/>
          <w:tab w:val="clear" w:pos="8640"/>
          <w:tab w:val="decimal" w:pos="5760"/>
          <w:tab w:val="decimal" w:pos="7920"/>
        </w:tabs>
        <w:spacing w:line="360" w:lineRule="auto"/>
        <w:jc w:val="both"/>
        <w:rPr>
          <w:sz w:val="22"/>
          <w:szCs w:val="22"/>
        </w:rPr>
      </w:pPr>
    </w:p>
    <w:p w14:paraId="315541C5" w14:textId="77777777" w:rsidR="00C832B5" w:rsidRPr="00A2189B" w:rsidRDefault="00C832B5" w:rsidP="005C3404">
      <w:pPr>
        <w:pStyle w:val="Header"/>
        <w:numPr>
          <w:ilvl w:val="0"/>
          <w:numId w:val="15"/>
        </w:numPr>
        <w:tabs>
          <w:tab w:val="clear" w:pos="4320"/>
          <w:tab w:val="clear" w:pos="8640"/>
          <w:tab w:val="left" w:pos="900"/>
        </w:tabs>
        <w:spacing w:line="360" w:lineRule="auto"/>
        <w:ind w:hanging="861"/>
        <w:jc w:val="both"/>
        <w:rPr>
          <w:b/>
          <w:color w:val="000000" w:themeColor="text1"/>
        </w:rPr>
      </w:pPr>
      <w:r>
        <w:rPr>
          <w:b/>
          <w:color w:val="000000" w:themeColor="text1"/>
          <w:lang w:val="en-US"/>
        </w:rPr>
        <w:t>Biological Assets</w:t>
      </w:r>
    </w:p>
    <w:p w14:paraId="2EC8F06B" w14:textId="77777777" w:rsidR="00C832B5" w:rsidRPr="00A2189B" w:rsidRDefault="59A3601F" w:rsidP="00C832B5">
      <w:pPr>
        <w:tabs>
          <w:tab w:val="left" w:pos="549"/>
        </w:tabs>
        <w:adjustRightInd w:val="0"/>
        <w:spacing w:line="360" w:lineRule="auto"/>
        <w:jc w:val="both"/>
        <w:rPr>
          <w:b/>
          <w:color w:val="000000" w:themeColor="text1"/>
        </w:rPr>
      </w:pPr>
      <w:r>
        <w:rPr>
          <w:color w:val="000000" w:themeColor="text1"/>
        </w:rPr>
        <w:t xml:space="preserve">The entity recognizes biological assets when it controls the assets due to </w:t>
      </w:r>
      <w:r>
        <w:rPr>
          <w:rStyle w:val="citation-0"/>
          <w:color w:val="000000" w:themeColor="text1"/>
        </w:rPr>
        <w:t>past events, it is probable that future economic benefits associated with the asset will flow to the entity, and when the fair value or cost of the asset can be measured reliably.</w:t>
      </w:r>
      <w:r>
        <w:rPr>
          <w:rStyle w:val="citation-1"/>
          <w:color w:val="000000" w:themeColor="text1"/>
        </w:rPr>
        <w:t xml:space="preserve"> Biological assets are</w:t>
      </w:r>
      <w:r>
        <w:rPr>
          <w:color w:val="000000" w:themeColor="text1"/>
        </w:rPr>
        <w:t xml:space="preserve"> initially and subsequently measured at fair value less costs to sell, except where fair value cannot be reliably determined. In such cases, the asset is measured at its cost less accumulated depreciation and any accumulated impairment losses. Changes in fair value less costs to sell are recognized in profit or loss in the period in which they occur.</w:t>
      </w:r>
    </w:p>
    <w:p w14:paraId="6DBC0825" w14:textId="77777777" w:rsidR="00A433D1" w:rsidRPr="00E876CB" w:rsidRDefault="00A433D1" w:rsidP="00E876CB">
      <w:pPr>
        <w:pStyle w:val="Header"/>
        <w:numPr>
          <w:ilvl w:val="0"/>
          <w:numId w:val="15"/>
        </w:numPr>
        <w:tabs>
          <w:tab w:val="clear" w:pos="4320"/>
          <w:tab w:val="clear" w:pos="8640"/>
          <w:tab w:val="left" w:pos="900"/>
        </w:tabs>
        <w:spacing w:line="360" w:lineRule="auto"/>
        <w:ind w:hanging="861"/>
        <w:jc w:val="both"/>
        <w:rPr>
          <w:b/>
          <w:color w:val="000000" w:themeColor="text1"/>
          <w:lang w:val="en-US"/>
        </w:rPr>
      </w:pPr>
      <w:r>
        <w:rPr>
          <w:b/>
          <w:color w:val="000000" w:themeColor="text1"/>
          <w:lang w:val="en-US"/>
        </w:rPr>
        <w:t xml:space="preserve">Fixed interest investments </w:t>
      </w:r>
    </w:p>
    <w:p w14:paraId="61915406" w14:textId="77777777" w:rsidR="00A433D1" w:rsidRDefault="00A433D1" w:rsidP="002A2E3A">
      <w:pPr>
        <w:pStyle w:val="Header"/>
        <w:tabs>
          <w:tab w:val="clear" w:pos="4320"/>
          <w:tab w:val="clear" w:pos="8640"/>
          <w:tab w:val="decimal" w:pos="5760"/>
          <w:tab w:val="decimal" w:pos="7920"/>
        </w:tabs>
        <w:spacing w:line="360" w:lineRule="auto"/>
        <w:jc w:val="both"/>
        <w:rPr>
          <w:sz w:val="22"/>
          <w:szCs w:val="22"/>
        </w:rPr>
      </w:pPr>
      <w:r>
        <w:rPr>
          <w:sz w:val="22"/>
          <w:szCs w:val="22"/>
        </w:rPr>
        <w:t>Fixed interest investments refer to investment funds placed under Central Bank of Kenya (CBK) long-term infrastructure bonds and other corporate bonds with the intention of earning interest income upon the bond’s disposal or maturity. Fixed interest investments are freely traded at the Nairobi Securities Exchange. The bonds are measured at fair value through profit or loss.</w:t>
      </w:r>
    </w:p>
    <w:p w14:paraId="1F514944" w14:textId="77777777" w:rsidR="003456B6" w:rsidRDefault="003456B6" w:rsidP="002A2E3A">
      <w:pPr>
        <w:pStyle w:val="Header"/>
        <w:tabs>
          <w:tab w:val="clear" w:pos="4320"/>
          <w:tab w:val="clear" w:pos="8640"/>
          <w:tab w:val="decimal" w:pos="5760"/>
          <w:tab w:val="decimal" w:pos="7920"/>
        </w:tabs>
        <w:spacing w:line="360" w:lineRule="auto"/>
        <w:jc w:val="both"/>
        <w:rPr>
          <w:sz w:val="22"/>
          <w:szCs w:val="22"/>
        </w:rPr>
      </w:pPr>
    </w:p>
    <w:p w14:paraId="0C747C70" w14:textId="77777777" w:rsidR="003456B6" w:rsidRPr="00A2189B" w:rsidRDefault="003456B6" w:rsidP="00275260">
      <w:pPr>
        <w:pStyle w:val="Header"/>
        <w:numPr>
          <w:ilvl w:val="0"/>
          <w:numId w:val="15"/>
        </w:numPr>
        <w:tabs>
          <w:tab w:val="clear" w:pos="4320"/>
          <w:tab w:val="clear" w:pos="8640"/>
          <w:tab w:val="left" w:pos="900"/>
        </w:tabs>
        <w:spacing w:line="360" w:lineRule="auto"/>
        <w:ind w:hanging="861"/>
        <w:jc w:val="both"/>
        <w:rPr>
          <w:b/>
          <w:color w:val="000000" w:themeColor="text1"/>
          <w:sz w:val="22"/>
          <w:szCs w:val="22"/>
          <w:lang w:val="en-GB"/>
        </w:rPr>
      </w:pPr>
      <w:r>
        <w:rPr>
          <w:b/>
          <w:color w:val="000000" w:themeColor="text1"/>
          <w:sz w:val="22"/>
          <w:szCs w:val="22"/>
          <w:lang w:val="en-GB"/>
        </w:rPr>
        <w:t>Treasury Bills</w:t>
      </w:r>
    </w:p>
    <w:p w14:paraId="6BD69A25" w14:textId="77777777" w:rsidR="003456B6" w:rsidRPr="00A2189B" w:rsidRDefault="003456B6" w:rsidP="003456B6">
      <w:pPr>
        <w:pStyle w:val="Header"/>
        <w:tabs>
          <w:tab w:val="decimal" w:pos="5760"/>
          <w:tab w:val="decimal" w:pos="7920"/>
        </w:tabs>
        <w:spacing w:line="360" w:lineRule="auto"/>
        <w:jc w:val="both"/>
        <w:rPr>
          <w:color w:val="000000" w:themeColor="text1"/>
          <w:sz w:val="22"/>
          <w:szCs w:val="22"/>
          <w:lang w:val="en-GB"/>
        </w:rPr>
      </w:pPr>
      <w:r>
        <w:rPr>
          <w:color w:val="000000" w:themeColor="text1"/>
          <w:sz w:val="22"/>
          <w:szCs w:val="22"/>
          <w:lang w:val="en-GB"/>
        </w:rPr>
        <w:t>Treasury Bills are issued by the Central Bank of Kenya (CBK). They are short-term government securities with maturities of 91, 182, or 364 days, acquired with the primary objective of generating interest income and managing short-term liquidity. Treasury Bills are issued at a discount to their face value, with the difference between the issue price and the redemption value representing the interest income earned.</w:t>
      </w:r>
    </w:p>
    <w:p w14:paraId="22E465E5" w14:textId="77777777" w:rsidR="003456B6" w:rsidRPr="00A2189B" w:rsidRDefault="003456B6" w:rsidP="003456B6">
      <w:pPr>
        <w:pStyle w:val="Header"/>
        <w:tabs>
          <w:tab w:val="decimal" w:pos="5760"/>
          <w:tab w:val="decimal" w:pos="7920"/>
        </w:tabs>
        <w:spacing w:line="360" w:lineRule="auto"/>
        <w:ind w:left="900"/>
        <w:jc w:val="both"/>
        <w:rPr>
          <w:color w:val="000000" w:themeColor="text1"/>
          <w:sz w:val="22"/>
          <w:szCs w:val="22"/>
        </w:rPr>
      </w:pPr>
    </w:p>
    <w:p w14:paraId="2F25BD9C" w14:textId="77777777" w:rsidR="004B1B07" w:rsidRPr="00A2189B" w:rsidRDefault="003456B6" w:rsidP="003456B6">
      <w:pPr>
        <w:pStyle w:val="Header"/>
        <w:tabs>
          <w:tab w:val="clear" w:pos="4320"/>
          <w:tab w:val="clear" w:pos="8640"/>
          <w:tab w:val="decimal" w:pos="5760"/>
          <w:tab w:val="decimal" w:pos="7920"/>
        </w:tabs>
        <w:spacing w:line="360" w:lineRule="auto"/>
        <w:jc w:val="both"/>
        <w:rPr>
          <w:color w:val="000000" w:themeColor="text1"/>
          <w:sz w:val="22"/>
          <w:szCs w:val="22"/>
          <w:lang w:val="en-GB"/>
        </w:rPr>
      </w:pPr>
      <w:r>
        <w:rPr>
          <w:color w:val="000000" w:themeColor="text1"/>
          <w:sz w:val="22"/>
          <w:szCs w:val="22"/>
          <w:lang w:val="en-GB"/>
        </w:rPr>
        <w:lastRenderedPageBreak/>
        <w:t>In accordance with IFRS 9 Financial Instruments, investments in Treasury Bills are classified and measured at amortized cost. The carrying amount in the Statement of Financial Position is initially recognized at the fair value of the consideration paid (i.e., the discounted purchase price). The discount amortized is recognized as interest income in the Statement of Comprehensive Income over the holding period of the instrument.</w:t>
      </w:r>
    </w:p>
    <w:p w14:paraId="55E7E515" w14:textId="77777777" w:rsidR="00C832B5" w:rsidRDefault="00C832B5" w:rsidP="00A5131E">
      <w:pPr>
        <w:pStyle w:val="Header"/>
        <w:tabs>
          <w:tab w:val="clear" w:pos="4320"/>
          <w:tab w:val="clear" w:pos="8640"/>
          <w:tab w:val="decimal" w:pos="5760"/>
          <w:tab w:val="decimal" w:pos="7920"/>
        </w:tabs>
        <w:spacing w:line="360" w:lineRule="auto"/>
        <w:ind w:left="900"/>
        <w:jc w:val="both"/>
        <w:rPr>
          <w:sz w:val="22"/>
          <w:szCs w:val="22"/>
        </w:rPr>
      </w:pPr>
    </w:p>
    <w:p w14:paraId="3C4C478C" w14:textId="77777777" w:rsidR="00C832B5" w:rsidRPr="00801BC6" w:rsidRDefault="00C832B5" w:rsidP="00A5131E">
      <w:pPr>
        <w:pStyle w:val="Header"/>
        <w:tabs>
          <w:tab w:val="clear" w:pos="4320"/>
          <w:tab w:val="clear" w:pos="8640"/>
          <w:tab w:val="decimal" w:pos="5760"/>
          <w:tab w:val="decimal" w:pos="7920"/>
        </w:tabs>
        <w:spacing w:line="360" w:lineRule="auto"/>
        <w:ind w:left="900"/>
        <w:jc w:val="both"/>
        <w:rPr>
          <w:sz w:val="22"/>
          <w:szCs w:val="22"/>
        </w:rPr>
      </w:pPr>
    </w:p>
    <w:p w14:paraId="5561956F" w14:textId="77777777" w:rsidR="002F7B35" w:rsidRPr="00801BC6" w:rsidRDefault="002F7B35" w:rsidP="005E760D">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Quoted investments</w:t>
      </w:r>
    </w:p>
    <w:p w14:paraId="1BAE996B" w14:textId="77777777" w:rsidR="00642918" w:rsidRDefault="00642918" w:rsidP="5080E91F">
      <w:pPr>
        <w:pStyle w:val="Header"/>
        <w:tabs>
          <w:tab w:val="clear" w:pos="4320"/>
          <w:tab w:val="clear" w:pos="8640"/>
          <w:tab w:val="decimal" w:pos="5760"/>
          <w:tab w:val="decimal" w:pos="7920"/>
        </w:tabs>
        <w:spacing w:line="360" w:lineRule="auto"/>
        <w:jc w:val="both"/>
        <w:rPr>
          <w:sz w:val="22"/>
          <w:szCs w:val="22"/>
          <w:lang w:val="en-US"/>
        </w:rPr>
      </w:pPr>
      <w:r>
        <w:rPr>
          <w:sz w:val="22"/>
          <w:szCs w:val="22"/>
          <w:lang w:val="en-US"/>
        </w:rPr>
        <w:t>Quoted investments are classified as current or non-current assets depending on the intended holding period and comprise marketable securities traded freely at the Nairobi Securities Exchange or other regional and international securities exchanges. Quoted investments are stated at fair value.</w:t>
      </w:r>
    </w:p>
    <w:p w14:paraId="14406C66" w14:textId="77777777" w:rsidR="004B1B07" w:rsidRPr="00801BC6" w:rsidRDefault="004B1B07" w:rsidP="00EC094A">
      <w:pPr>
        <w:pStyle w:val="Header"/>
        <w:tabs>
          <w:tab w:val="clear" w:pos="4320"/>
          <w:tab w:val="clear" w:pos="8640"/>
          <w:tab w:val="decimal" w:pos="5760"/>
          <w:tab w:val="decimal" w:pos="7920"/>
        </w:tabs>
        <w:spacing w:line="360" w:lineRule="auto"/>
        <w:ind w:left="900"/>
        <w:jc w:val="both"/>
        <w:rPr>
          <w:sz w:val="22"/>
          <w:szCs w:val="22"/>
        </w:rPr>
      </w:pPr>
    </w:p>
    <w:p w14:paraId="068B4652" w14:textId="77777777" w:rsidR="00FF55D0" w:rsidRPr="00801BC6" w:rsidRDefault="00FF55D0" w:rsidP="00275260">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Unquoted investments</w:t>
      </w:r>
    </w:p>
    <w:p w14:paraId="28157349" w14:textId="77777777" w:rsidR="000C3446" w:rsidRPr="00A2189B" w:rsidRDefault="4CF8D2E9" w:rsidP="732D8EA3">
      <w:pPr>
        <w:pStyle w:val="Header"/>
        <w:tabs>
          <w:tab w:val="clear" w:pos="4320"/>
          <w:tab w:val="clear" w:pos="8640"/>
          <w:tab w:val="decimal" w:pos="5760"/>
          <w:tab w:val="decimal" w:pos="7920"/>
        </w:tabs>
        <w:autoSpaceDE/>
        <w:autoSpaceDN/>
        <w:spacing w:line="360" w:lineRule="auto"/>
        <w:jc w:val="both"/>
      </w:pPr>
      <w:r>
        <w:rPr>
          <w:sz w:val="22"/>
          <w:szCs w:val="22"/>
        </w:rPr>
        <w:t>Unquoted investments comprise equity shares held in other government-owned or controlled entities</w:t>
      </w:r>
      <w:r>
        <w:rPr>
          <w:sz w:val="22"/>
          <w:szCs w:val="22"/>
          <w:lang w:val="en-US"/>
        </w:rPr>
        <w:t xml:space="preserve"> that are not quoted on a securities exchange.</w:t>
      </w:r>
      <w:r>
        <w:t xml:space="preserve"> </w:t>
      </w:r>
      <w:r>
        <w:rPr>
          <w:color w:val="000000" w:themeColor="text1"/>
          <w:sz w:val="22"/>
          <w:szCs w:val="22"/>
          <w:lang w:val="en-US"/>
        </w:rPr>
        <w:t>These are measured at fair value through profit or loss (FVTPL); cost is used as an estimate of fair value only where there is insufficient recent information to measure fair value (IFRS 9).</w:t>
      </w:r>
    </w:p>
    <w:p w14:paraId="59F47389" w14:textId="77777777" w:rsidR="732D8EA3" w:rsidRDefault="732D8EA3" w:rsidP="732D8EA3">
      <w:pPr>
        <w:pStyle w:val="Header"/>
        <w:tabs>
          <w:tab w:val="clear" w:pos="4320"/>
          <w:tab w:val="clear" w:pos="8640"/>
          <w:tab w:val="decimal" w:pos="5760"/>
          <w:tab w:val="decimal" w:pos="7920"/>
        </w:tabs>
        <w:spacing w:line="360" w:lineRule="auto"/>
        <w:jc w:val="both"/>
        <w:rPr>
          <w:color w:val="000000" w:themeColor="text1"/>
          <w:sz w:val="22"/>
          <w:szCs w:val="22"/>
          <w:lang w:val="en-US"/>
        </w:rPr>
      </w:pPr>
    </w:p>
    <w:p w14:paraId="12013B92" w14:textId="77777777" w:rsidR="00080A04" w:rsidRPr="00801BC6" w:rsidRDefault="00080A04" w:rsidP="00275260">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Inventories</w:t>
      </w:r>
    </w:p>
    <w:p w14:paraId="5456F9A0" w14:textId="77777777" w:rsidR="001B3DEA" w:rsidRDefault="71D21F0E" w:rsidP="4A804C72">
      <w:pPr>
        <w:pStyle w:val="Header"/>
        <w:tabs>
          <w:tab w:val="clear" w:pos="4320"/>
          <w:tab w:val="clear" w:pos="8640"/>
          <w:tab w:val="decimal" w:pos="5760"/>
          <w:tab w:val="decimal" w:pos="7920"/>
        </w:tabs>
        <w:spacing w:line="360" w:lineRule="auto"/>
        <w:jc w:val="both"/>
      </w:pPr>
      <w:r>
        <w:rPr>
          <w:sz w:val="22"/>
          <w:szCs w:val="22"/>
        </w:rPr>
        <w:t>Inventories are stated at the lower of cost and net realizable value. Cost comprises direct materials and, where applicable, direct labour costs and those overheads that have been incurred in bringing the inventories to their present location and condition. Cost is calculated using the weighted average cost method</w:t>
      </w:r>
      <w:r>
        <w:rPr>
          <w:color w:val="FF0000"/>
          <w:sz w:val="22"/>
          <w:szCs w:val="22"/>
          <w:lang w:val="en-GB"/>
        </w:rPr>
        <w:t>/</w:t>
      </w:r>
      <w:r>
        <w:rPr>
          <w:sz w:val="22"/>
          <w:szCs w:val="22"/>
        </w:rPr>
        <w:t>FIFO (Amend as appropriate). Net realizable value represents the estimated selling price less all estimated costs of completion and costs to be incurred in marketing, selling and distribution. Inventories are recognized as an expense when deployed for utilization or consumption in the ordinary course of operations of the Company.</w:t>
      </w:r>
      <w:r>
        <w:rPr>
          <w:color w:val="FF0000"/>
          <w:sz w:val="22"/>
          <w:szCs w:val="22"/>
        </w:rPr>
        <w:t xml:space="preserve">  </w:t>
      </w:r>
    </w:p>
    <w:p w14:paraId="27B341B3" w14:textId="77777777" w:rsidR="004B1B07" w:rsidRPr="00801BC6" w:rsidRDefault="004B1B07" w:rsidP="00102E50">
      <w:pPr>
        <w:pStyle w:val="Header"/>
        <w:tabs>
          <w:tab w:val="clear" w:pos="4320"/>
          <w:tab w:val="clear" w:pos="8640"/>
          <w:tab w:val="decimal" w:pos="5760"/>
          <w:tab w:val="decimal" w:pos="7920"/>
        </w:tabs>
        <w:spacing w:line="360" w:lineRule="auto"/>
        <w:ind w:left="900"/>
        <w:jc w:val="both"/>
        <w:rPr>
          <w:sz w:val="22"/>
          <w:szCs w:val="22"/>
        </w:rPr>
      </w:pPr>
    </w:p>
    <w:p w14:paraId="22EC29F3" w14:textId="77777777" w:rsidR="00756ACA" w:rsidRPr="00801BC6" w:rsidRDefault="00756ACA" w:rsidP="00275260">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Trade and other receivables</w:t>
      </w:r>
    </w:p>
    <w:p w14:paraId="59121269" w14:textId="77777777" w:rsidR="00756ACA" w:rsidRPr="006217BB" w:rsidRDefault="07554811" w:rsidP="4A804C72">
      <w:pPr>
        <w:pStyle w:val="Header"/>
        <w:tabs>
          <w:tab w:val="clear" w:pos="4320"/>
          <w:tab w:val="clear" w:pos="8640"/>
          <w:tab w:val="decimal" w:pos="5760"/>
          <w:tab w:val="decimal" w:pos="7920"/>
        </w:tabs>
        <w:spacing w:line="360" w:lineRule="auto"/>
        <w:jc w:val="both"/>
        <w:rPr>
          <w:sz w:val="22"/>
          <w:szCs w:val="22"/>
        </w:rPr>
      </w:pPr>
      <w:r>
        <w:rPr>
          <w:sz w:val="22"/>
          <w:szCs w:val="22"/>
        </w:rPr>
        <w:t>Trade and other receivables are initially recognized at the transaction price (which typically equals fair value) and subsequently measured at amortized cost less an allowance for expected credit losses (ECL). The Company applies the IFRS 9 simplified approach, under which lifetime expected credit losses are recognized from the date of initial recognition of the receivable. The loss allowance is remeasured at each reporting date to reflect changes in the expected credit losses. Any change in the loss allowance is recognised as an impairment loss or a reversal of an impairment loss in profit or loss.</w:t>
      </w:r>
    </w:p>
    <w:p w14:paraId="25593CC2" w14:textId="77777777" w:rsidR="00756ACA" w:rsidRPr="006217BB" w:rsidRDefault="07554811" w:rsidP="4A804C72">
      <w:pPr>
        <w:pStyle w:val="Header"/>
        <w:tabs>
          <w:tab w:val="clear" w:pos="4320"/>
          <w:tab w:val="clear" w:pos="8640"/>
          <w:tab w:val="decimal" w:pos="5760"/>
          <w:tab w:val="decimal" w:pos="7920"/>
        </w:tabs>
        <w:spacing w:line="360" w:lineRule="auto"/>
        <w:jc w:val="both"/>
        <w:rPr>
          <w:sz w:val="22"/>
          <w:szCs w:val="22"/>
        </w:rPr>
      </w:pPr>
      <w:r>
        <w:rPr>
          <w:sz w:val="22"/>
          <w:szCs w:val="22"/>
        </w:rPr>
        <w:t>Bad debts are written off after all efforts at recovery have been exhausted and when the necessary approval to write off is granted.</w:t>
      </w:r>
    </w:p>
    <w:p w14:paraId="6B7CA68E" w14:textId="77777777" w:rsidR="732D8EA3" w:rsidRDefault="732D8EA3" w:rsidP="732D8EA3">
      <w:pPr>
        <w:pStyle w:val="Header"/>
        <w:tabs>
          <w:tab w:val="clear" w:pos="4320"/>
          <w:tab w:val="clear" w:pos="8640"/>
          <w:tab w:val="decimal" w:pos="5760"/>
          <w:tab w:val="decimal" w:pos="7920"/>
        </w:tabs>
        <w:spacing w:line="360" w:lineRule="auto"/>
        <w:jc w:val="both"/>
        <w:rPr>
          <w:color w:val="FF0000"/>
          <w:sz w:val="22"/>
          <w:szCs w:val="22"/>
          <w:lang w:val="en-US"/>
        </w:rPr>
      </w:pPr>
    </w:p>
    <w:p w14:paraId="280E8BC0" w14:textId="77777777" w:rsidR="00550925" w:rsidRPr="00801BC6" w:rsidRDefault="00550925" w:rsidP="004D00D6">
      <w:pPr>
        <w:pStyle w:val="Header"/>
        <w:tabs>
          <w:tab w:val="clear" w:pos="4320"/>
          <w:tab w:val="clear" w:pos="8640"/>
          <w:tab w:val="decimal" w:pos="5760"/>
          <w:tab w:val="decimal" w:pos="7920"/>
        </w:tabs>
        <w:spacing w:line="360" w:lineRule="auto"/>
        <w:ind w:left="900"/>
        <w:jc w:val="both"/>
        <w:rPr>
          <w:sz w:val="22"/>
          <w:szCs w:val="22"/>
          <w:lang w:val="en-US"/>
        </w:rPr>
      </w:pPr>
    </w:p>
    <w:p w14:paraId="51140975" w14:textId="77777777" w:rsidR="46C53D21" w:rsidRDefault="46C53D21" w:rsidP="732D8EA3">
      <w:pPr>
        <w:spacing w:line="360" w:lineRule="auto"/>
        <w:jc w:val="both"/>
        <w:rPr>
          <w:b/>
          <w:bCs/>
          <w:sz w:val="22"/>
          <w:szCs w:val="22"/>
        </w:rPr>
      </w:pPr>
      <w:r>
        <w:rPr>
          <w:b/>
          <w:bCs/>
          <w:sz w:val="22"/>
          <w:szCs w:val="22"/>
        </w:rPr>
        <w:t>Notes to the financial statements (continued)</w:t>
      </w:r>
    </w:p>
    <w:p w14:paraId="08BBBD00" w14:textId="77777777" w:rsidR="46C53D21" w:rsidRDefault="46C53D21" w:rsidP="732D8EA3">
      <w:pPr>
        <w:pStyle w:val="Header"/>
        <w:tabs>
          <w:tab w:val="clear" w:pos="4320"/>
          <w:tab w:val="clear" w:pos="8640"/>
          <w:tab w:val="decimal" w:pos="5760"/>
          <w:tab w:val="decimal" w:pos="7920"/>
        </w:tabs>
        <w:spacing w:line="360" w:lineRule="auto"/>
        <w:jc w:val="both"/>
        <w:rPr>
          <w:b/>
          <w:bCs/>
          <w:sz w:val="22"/>
          <w:szCs w:val="22"/>
        </w:rPr>
      </w:pPr>
      <w:r>
        <w:rPr>
          <w:b/>
          <w:bCs/>
          <w:sz w:val="22"/>
          <w:szCs w:val="22"/>
        </w:rPr>
        <w:lastRenderedPageBreak/>
        <w:t>Summary of Significant Accounting Policies</w:t>
      </w:r>
    </w:p>
    <w:p w14:paraId="254E6744" w14:textId="77777777" w:rsidR="008D7DC8" w:rsidRPr="008C0FFA" w:rsidRDefault="00583782" w:rsidP="006217BB">
      <w:pPr>
        <w:pStyle w:val="Header"/>
        <w:numPr>
          <w:ilvl w:val="0"/>
          <w:numId w:val="15"/>
        </w:numPr>
        <w:tabs>
          <w:tab w:val="clear" w:pos="4320"/>
          <w:tab w:val="clear" w:pos="8640"/>
          <w:tab w:val="left" w:pos="900"/>
        </w:tabs>
        <w:spacing w:line="360" w:lineRule="auto"/>
        <w:ind w:hanging="861"/>
        <w:jc w:val="both"/>
        <w:rPr>
          <w:b/>
          <w:sz w:val="22"/>
          <w:szCs w:val="22"/>
        </w:rPr>
      </w:pPr>
      <w:r>
        <w:rPr>
          <w:b/>
          <w:iCs/>
          <w:sz w:val="22"/>
          <w:szCs w:val="22"/>
        </w:rPr>
        <w:t>Current income tax</w:t>
      </w:r>
    </w:p>
    <w:p w14:paraId="4BDC735E" w14:textId="77777777" w:rsidR="008B12DE" w:rsidRPr="00801BC6" w:rsidRDefault="00583782" w:rsidP="00E779DA">
      <w:pPr>
        <w:pStyle w:val="Header"/>
        <w:tabs>
          <w:tab w:val="clear" w:pos="4320"/>
          <w:tab w:val="clear" w:pos="8640"/>
          <w:tab w:val="left" w:pos="900"/>
          <w:tab w:val="decimal" w:pos="5760"/>
          <w:tab w:val="decimal" w:pos="7920"/>
        </w:tabs>
        <w:spacing w:line="360" w:lineRule="auto"/>
        <w:jc w:val="both"/>
        <w:rPr>
          <w:sz w:val="22"/>
          <w:szCs w:val="22"/>
        </w:rPr>
      </w:pPr>
      <w:r>
        <w:rPr>
          <w:sz w:val="22"/>
          <w:szCs w:val="22"/>
        </w:rPr>
        <w:t xml:space="preserve">Current income tax assets and liabilities for the current period are measured at the amount expected to be recovered from or paid to the taxation authorities. The tax rates and tax laws used to compute the amount are those that are enacted or substantively enacted, at the reporting date in the area where the </w:t>
      </w:r>
      <w:r>
        <w:rPr>
          <w:sz w:val="22"/>
          <w:szCs w:val="22"/>
          <w:lang w:val="en-US"/>
        </w:rPr>
        <w:t xml:space="preserve">Company </w:t>
      </w:r>
      <w:r>
        <w:rPr>
          <w:sz w:val="22"/>
          <w:szCs w:val="22"/>
        </w:rPr>
        <w:t>operates and generates taxable income. Current income tax relating to items recognized outside profit or loss is recognized in other comprehensive income or directly in equity, and not in profit or loss.</w:t>
      </w:r>
    </w:p>
    <w:p w14:paraId="6342CAEB" w14:textId="77777777" w:rsidR="008B12DE" w:rsidRPr="00801BC6" w:rsidRDefault="00583782" w:rsidP="00E779DA">
      <w:pPr>
        <w:adjustRightInd w:val="0"/>
        <w:spacing w:line="360" w:lineRule="auto"/>
        <w:jc w:val="both"/>
      </w:pPr>
      <w:r>
        <w:rPr>
          <w:sz w:val="22"/>
          <w:szCs w:val="22"/>
        </w:rPr>
        <w:t>Management periodically evaluates positions taken in the tax returns with respect to situations in which applicable tax regulations are subject to interpretation and establishes provisions where appropriate.</w:t>
      </w:r>
    </w:p>
    <w:p w14:paraId="146F772F" w14:textId="77777777" w:rsidR="732D8EA3" w:rsidRDefault="732D8EA3" w:rsidP="732D8EA3">
      <w:pPr>
        <w:spacing w:line="360" w:lineRule="auto"/>
        <w:jc w:val="both"/>
        <w:rPr>
          <w:sz w:val="22"/>
          <w:szCs w:val="22"/>
        </w:rPr>
      </w:pPr>
    </w:p>
    <w:p w14:paraId="133C0970" w14:textId="77777777" w:rsidR="0047716D" w:rsidRPr="00801BC6" w:rsidRDefault="00583782" w:rsidP="006217BB">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Deferred tax</w:t>
      </w:r>
    </w:p>
    <w:p w14:paraId="0142CC7B" w14:textId="77777777" w:rsidR="00583782" w:rsidRPr="00801BC6" w:rsidRDefault="00583782" w:rsidP="00E779DA">
      <w:pPr>
        <w:adjustRightInd w:val="0"/>
        <w:spacing w:line="360" w:lineRule="auto"/>
        <w:jc w:val="both"/>
        <w:rPr>
          <w:sz w:val="22"/>
          <w:szCs w:val="22"/>
        </w:rPr>
      </w:pPr>
      <w:r>
        <w:rPr>
          <w:sz w:val="22"/>
          <w:szCs w:val="22"/>
        </w:rPr>
        <w:t>Deferred tax is provided using the liability method on temporary differences between the tax bases of assets and liabilities and their carrying amounts for financial reporting purposes at the reporting date.</w:t>
      </w:r>
    </w:p>
    <w:p w14:paraId="7AAB4666" w14:textId="77777777" w:rsidR="00583782" w:rsidRPr="00801BC6" w:rsidRDefault="00583782" w:rsidP="00E779DA">
      <w:pPr>
        <w:adjustRightInd w:val="0"/>
        <w:spacing w:line="360" w:lineRule="auto"/>
        <w:jc w:val="both"/>
        <w:rPr>
          <w:sz w:val="22"/>
          <w:szCs w:val="22"/>
        </w:rPr>
      </w:pPr>
      <w:r>
        <w:rPr>
          <w:sz w:val="22"/>
          <w:szCs w:val="22"/>
        </w:rPr>
        <w:t>Deferred tax liabilities are recognized for all taxable temporary differences, except in respect of taxable temporary differences associated with investments in controlled entities, associates and interests in joint ventures, when the timing of the reversal of the temporary differences can be controlled and it is probable that the temporary differences will not reverse in the foreseeable future. Deferred tax assets are recognized for all deductible temporary differences, the carry forward of unused tax credits and any unused tax losses. Deferred tax assets are recognized to the extent that it is probable that taxable profit will be available against which the deductible temporary differences, and the carry forward of unused tax credits and unused tax losses can be utilized. In respect of deductible temporary differences associated with investments in controlled entities, associates and interests in joint ventures, deferred tax assets are recognized only to the extent that it is probable that the temporary differences will reverse in the foreseeable future and taxable profit will be available against which the temporary differences can be utilized.</w:t>
      </w:r>
    </w:p>
    <w:p w14:paraId="17B8AE58" w14:textId="77777777" w:rsidR="0047716D" w:rsidRPr="00801BC6" w:rsidRDefault="00583782" w:rsidP="00E779DA">
      <w:pPr>
        <w:adjustRightInd w:val="0"/>
        <w:spacing w:line="360" w:lineRule="auto"/>
        <w:jc w:val="both"/>
        <w:rPr>
          <w:sz w:val="22"/>
          <w:szCs w:val="22"/>
        </w:rPr>
      </w:pPr>
      <w:r>
        <w:rPr>
          <w:sz w:val="22"/>
          <w:szCs w:val="22"/>
        </w:rPr>
        <w:t>The carrying amount of deferred tax assets is reviewed at each reporting date and reduced to the extent that it is no longer probable that sufficient taxable profit will be available to allow all or part of the deferred tax asset to be utilized. Unrecognized deferred tax assets are re-assessed at each reporting date and are recognized to the extent that it has become probable that future taxable profits will allow the deferred tax asset to be recovered. Deferred tax assets and liabilities are measured at the tax rates that are expected to apply in the year when the asset is realized or the liability is settled, based on tax rates (and tax laws) that have been enacted or substantively enacted at the reporting date.</w:t>
      </w:r>
    </w:p>
    <w:p w14:paraId="23052B94" w14:textId="77777777" w:rsidR="0047716D" w:rsidRPr="00801BC6" w:rsidRDefault="0047716D" w:rsidP="0047716D">
      <w:pPr>
        <w:adjustRightInd w:val="0"/>
        <w:spacing w:line="360" w:lineRule="auto"/>
        <w:ind w:left="426"/>
        <w:jc w:val="both"/>
        <w:rPr>
          <w:sz w:val="22"/>
          <w:szCs w:val="22"/>
        </w:rPr>
      </w:pPr>
    </w:p>
    <w:p w14:paraId="18659CCB" w14:textId="77777777" w:rsidR="000C3446" w:rsidRPr="00801BC6" w:rsidRDefault="00583782" w:rsidP="732D8EA3">
      <w:pPr>
        <w:autoSpaceDE/>
        <w:autoSpaceDN/>
        <w:spacing w:line="360" w:lineRule="auto"/>
        <w:jc w:val="both"/>
      </w:pPr>
      <w:r>
        <w:rPr>
          <w:sz w:val="22"/>
          <w:szCs w:val="22"/>
        </w:rPr>
        <w:t xml:space="preserve">Deferred tax relating to items recognized outside profit or loss is recognized outside profit or loss. Deferred tax items are recognized in correlation to the underlying transaction, either in other comprehensive income or directly in equity. Deferred tax assets and deferred tax liabilities are offset if a legally enforceable right exists to </w:t>
      </w:r>
      <w:r>
        <w:rPr>
          <w:sz w:val="22"/>
          <w:szCs w:val="22"/>
        </w:rPr>
        <w:lastRenderedPageBreak/>
        <w:t>set off current tax assets against current income tax liabilities and the deferred taxes relate to the same taxable entity and the same taxation authority.</w:t>
      </w:r>
    </w:p>
    <w:p w14:paraId="0D3CCAED" w14:textId="77777777" w:rsidR="00550925" w:rsidRDefault="00550925" w:rsidP="732D8EA3">
      <w:pPr>
        <w:spacing w:line="360" w:lineRule="auto"/>
        <w:jc w:val="both"/>
        <w:rPr>
          <w:sz w:val="22"/>
          <w:szCs w:val="22"/>
        </w:rPr>
      </w:pPr>
    </w:p>
    <w:p w14:paraId="70419BE5" w14:textId="77777777" w:rsidR="00952BAF" w:rsidRPr="00801BC6" w:rsidRDefault="00634A6D" w:rsidP="00FD482C">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lang w:val="en-US"/>
        </w:rPr>
        <w:t>Borrowing costs</w:t>
      </w:r>
    </w:p>
    <w:p w14:paraId="20068A11" w14:textId="77777777" w:rsidR="00AD7C62" w:rsidRDefault="00AD7C62" w:rsidP="00E779DA">
      <w:pPr>
        <w:pStyle w:val="Header"/>
        <w:tabs>
          <w:tab w:val="clear" w:pos="4320"/>
          <w:tab w:val="clear" w:pos="8640"/>
          <w:tab w:val="left" w:pos="900"/>
        </w:tabs>
        <w:spacing w:line="360" w:lineRule="auto"/>
        <w:jc w:val="both"/>
        <w:rPr>
          <w:sz w:val="22"/>
          <w:szCs w:val="22"/>
          <w:lang w:val="en-US"/>
        </w:rPr>
      </w:pPr>
      <w:r>
        <w:rPr>
          <w:sz w:val="22"/>
          <w:szCs w:val="22"/>
        </w:rPr>
        <w:t>Borrowing costs directly attributable to the acquisition, construction or production of qualifying assets, which are assets that necessarily take a substantial period of time to get ready for their intended use or sale, are added to the cost of those assets, until such time as the assets are substantially ready for their intended use or sale. To the extent that variable rate borrowings are used to finance a qualifying asset and are hedged in an effective cash flow hedge of interest rate risk, the effective portion of the derivative is recognized in other comprehensive income and reclassified to profit or loss when the qualifying asset impacts profit or loss. To the extent that fixed rate borrowings are used to finance a qualifying asset and are hedged in an effective fair value hedge of interest rate risk, the capitalized borrowing costs reflect the hedged interest rate. Investment income earned on the temporary investment of specific borrowings pending their expenditure on qualifying assets is deducted from the borrowing costs eligible for capitalization. All other borrowing costs are recognized in profit or loss in the period in which they are incurred</w:t>
      </w:r>
      <w:r>
        <w:rPr>
          <w:sz w:val="22"/>
          <w:szCs w:val="22"/>
          <w:lang w:val="en-US"/>
        </w:rPr>
        <w:t>.</w:t>
      </w:r>
    </w:p>
    <w:p w14:paraId="35EB7AFA" w14:textId="77777777" w:rsidR="002509DB" w:rsidRPr="00801BC6" w:rsidRDefault="002509DB" w:rsidP="00AD09E0">
      <w:pPr>
        <w:pStyle w:val="Header"/>
        <w:tabs>
          <w:tab w:val="clear" w:pos="4320"/>
          <w:tab w:val="clear" w:pos="8640"/>
          <w:tab w:val="left" w:pos="900"/>
        </w:tabs>
        <w:spacing w:line="360" w:lineRule="auto"/>
        <w:ind w:left="513"/>
        <w:jc w:val="both"/>
        <w:rPr>
          <w:sz w:val="22"/>
          <w:szCs w:val="22"/>
          <w:lang w:val="en-US"/>
        </w:rPr>
      </w:pPr>
    </w:p>
    <w:p w14:paraId="25D9A9A1" w14:textId="77777777" w:rsidR="001967F9" w:rsidRPr="00A2189B" w:rsidRDefault="00AD5C98" w:rsidP="00FD482C">
      <w:pPr>
        <w:pStyle w:val="Header"/>
        <w:numPr>
          <w:ilvl w:val="0"/>
          <w:numId w:val="15"/>
        </w:numPr>
        <w:tabs>
          <w:tab w:val="clear" w:pos="4320"/>
          <w:tab w:val="clear" w:pos="8640"/>
          <w:tab w:val="left" w:pos="900"/>
        </w:tabs>
        <w:spacing w:line="360" w:lineRule="auto"/>
        <w:ind w:hanging="861"/>
        <w:jc w:val="both"/>
        <w:rPr>
          <w:b/>
          <w:color w:val="000000" w:themeColor="text1"/>
          <w:sz w:val="22"/>
          <w:szCs w:val="22"/>
        </w:rPr>
      </w:pPr>
      <w:r>
        <w:rPr>
          <w:b/>
          <w:color w:val="000000" w:themeColor="text1"/>
          <w:sz w:val="22"/>
          <w:szCs w:val="22"/>
        </w:rPr>
        <w:t>Cash and cash equivalents</w:t>
      </w:r>
    </w:p>
    <w:p w14:paraId="2A4D530A" w14:textId="77777777" w:rsidR="005D1A38" w:rsidRPr="00A2189B" w:rsidRDefault="005D1A38" w:rsidP="005D1A38">
      <w:pPr>
        <w:pStyle w:val="Header"/>
        <w:tabs>
          <w:tab w:val="decimal" w:pos="5760"/>
          <w:tab w:val="decimal" w:pos="7920"/>
        </w:tabs>
        <w:spacing w:line="360" w:lineRule="auto"/>
        <w:jc w:val="both"/>
        <w:rPr>
          <w:color w:val="000000" w:themeColor="text1"/>
          <w:sz w:val="22"/>
          <w:szCs w:val="22"/>
          <w:lang w:val="en-GB"/>
        </w:rPr>
      </w:pPr>
      <w:r>
        <w:rPr>
          <w:color w:val="000000" w:themeColor="text1"/>
          <w:sz w:val="22"/>
          <w:szCs w:val="22"/>
          <w:lang w:val="en-GB"/>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various Commercial Banks at the end of the reporting period. </w:t>
      </w:r>
    </w:p>
    <w:p w14:paraId="73778065" w14:textId="77777777" w:rsidR="005D1A38" w:rsidRPr="00A2189B" w:rsidRDefault="005D1A38" w:rsidP="005D1A38">
      <w:pPr>
        <w:pStyle w:val="Header"/>
        <w:tabs>
          <w:tab w:val="decimal" w:pos="5760"/>
          <w:tab w:val="decimal" w:pos="7920"/>
        </w:tabs>
        <w:spacing w:line="360" w:lineRule="auto"/>
        <w:jc w:val="both"/>
        <w:rPr>
          <w:b/>
          <w:color w:val="000000" w:themeColor="text1"/>
          <w:sz w:val="22"/>
          <w:szCs w:val="22"/>
        </w:rPr>
      </w:pPr>
    </w:p>
    <w:p w14:paraId="4A8593C2" w14:textId="77777777" w:rsidR="005D1A38" w:rsidRPr="00A2189B" w:rsidRDefault="005D1A38" w:rsidP="005D1A38">
      <w:pPr>
        <w:pStyle w:val="Header"/>
        <w:tabs>
          <w:tab w:val="decimal" w:pos="5760"/>
          <w:tab w:val="decimal" w:pos="7920"/>
        </w:tabs>
        <w:spacing w:line="360" w:lineRule="auto"/>
        <w:jc w:val="both"/>
        <w:rPr>
          <w:b/>
          <w:color w:val="000000" w:themeColor="text1"/>
          <w:sz w:val="22"/>
          <w:szCs w:val="22"/>
        </w:rPr>
      </w:pPr>
      <w:r>
        <w:rPr>
          <w:b/>
          <w:color w:val="000000" w:themeColor="text1"/>
          <w:sz w:val="22"/>
          <w:szCs w:val="22"/>
        </w:rPr>
        <w:t>Restricted cash</w:t>
      </w:r>
    </w:p>
    <w:p w14:paraId="01825711" w14:textId="77777777" w:rsidR="005D1A38" w:rsidRPr="00A2189B" w:rsidRDefault="005D1A38" w:rsidP="005D1A38">
      <w:pPr>
        <w:pStyle w:val="Header"/>
        <w:tabs>
          <w:tab w:val="decimal" w:pos="5760"/>
          <w:tab w:val="decimal" w:pos="7920"/>
        </w:tabs>
        <w:spacing w:line="360" w:lineRule="auto"/>
        <w:jc w:val="both"/>
        <w:rPr>
          <w:color w:val="000000" w:themeColor="text1"/>
          <w:sz w:val="22"/>
          <w:szCs w:val="22"/>
          <w:lang w:val="en-GB"/>
        </w:rPr>
      </w:pPr>
      <w:r>
        <w:rPr>
          <w:color w:val="000000" w:themeColor="text1"/>
          <w:sz w:val="22"/>
          <w:szCs w:val="22"/>
          <w:lang w:val="en-GB"/>
        </w:rPr>
        <w:t>Restricted cash refers to cash and cash equivalent balances that have usage constraints. The Company discloses, together with a commentary by management, the amount of significant cash and cash equivalent balances held that are not available for use by the Company.</w:t>
      </w:r>
    </w:p>
    <w:p w14:paraId="0052D5A3" w14:textId="77777777" w:rsidR="00E061D2" w:rsidRPr="00801BC6" w:rsidRDefault="00E061D2">
      <w:pPr>
        <w:autoSpaceDE/>
        <w:autoSpaceDN/>
        <w:rPr>
          <w:sz w:val="22"/>
          <w:szCs w:val="22"/>
          <w:lang w:val="x-none"/>
        </w:rPr>
      </w:pPr>
    </w:p>
    <w:p w14:paraId="04DA7302" w14:textId="77777777" w:rsidR="003E77A5" w:rsidRPr="00801BC6" w:rsidRDefault="001A6611" w:rsidP="00FD482C">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Borrowings</w:t>
      </w:r>
    </w:p>
    <w:p w14:paraId="4B7AD9D2" w14:textId="77777777" w:rsidR="003E77A5" w:rsidRDefault="001A6611" w:rsidP="5080E91F">
      <w:pPr>
        <w:pStyle w:val="Header"/>
        <w:tabs>
          <w:tab w:val="decimal" w:pos="5760"/>
          <w:tab w:val="decimal" w:pos="7920"/>
        </w:tabs>
        <w:spacing w:line="360" w:lineRule="auto"/>
        <w:jc w:val="both"/>
      </w:pPr>
      <w:r>
        <w:rPr>
          <w:sz w:val="22"/>
          <w:szCs w:val="22"/>
          <w:lang w:val="en-US"/>
        </w:rPr>
        <w:t>Interest bearing loans and overdrafts are initially recognized at the fair value of the consideration received, net of issue costs associated with the borrowing. Subsequently, these are measured at amortized cost using the effective interest rate method. Amortized cost is calculated by taking into account any issue cost and any discount or premium on settlement. Finance charges, including premiums payable on settlement or redemption are accounted for on accrual basis and are added to the carrying amount of the instrument to the extent that they are not settled in the period in which they arise. Loan interest accruing during the construction of a project is capitalized as part of the cost of the project.</w:t>
      </w:r>
    </w:p>
    <w:p w14:paraId="4303234F" w14:textId="77777777" w:rsidR="732D8EA3" w:rsidRDefault="732D8EA3" w:rsidP="732D8EA3">
      <w:pPr>
        <w:pStyle w:val="Header"/>
        <w:tabs>
          <w:tab w:val="decimal" w:pos="5760"/>
          <w:tab w:val="decimal" w:pos="7920"/>
        </w:tabs>
        <w:spacing w:line="360" w:lineRule="auto"/>
        <w:jc w:val="both"/>
        <w:rPr>
          <w:sz w:val="22"/>
          <w:szCs w:val="22"/>
          <w:lang w:val="en-US"/>
        </w:rPr>
      </w:pPr>
    </w:p>
    <w:p w14:paraId="6A6E5541" w14:textId="77777777" w:rsidR="001A6611" w:rsidRPr="00801BC6" w:rsidRDefault="001A6611" w:rsidP="00FD482C">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lastRenderedPageBreak/>
        <w:t>Trade and other payables</w:t>
      </w:r>
    </w:p>
    <w:p w14:paraId="25C98A5D" w14:textId="77777777" w:rsidR="005D1A38" w:rsidRDefault="0CAF4796" w:rsidP="00DE0C47">
      <w:pPr>
        <w:pStyle w:val="Header"/>
        <w:tabs>
          <w:tab w:val="decimal" w:pos="5760"/>
          <w:tab w:val="decimal" w:pos="7920"/>
        </w:tabs>
        <w:spacing w:line="360" w:lineRule="auto"/>
        <w:jc w:val="both"/>
        <w:rPr>
          <w:sz w:val="22"/>
          <w:szCs w:val="22"/>
        </w:rPr>
      </w:pPr>
      <w:r>
        <w:rPr>
          <w:sz w:val="22"/>
          <w:szCs w:val="22"/>
        </w:rPr>
        <w:t>Trade and other payables are non-interest bearing and are carried at amortized cost, which approximates the contractual value of the consideration to be paid in future in respect of goods and services supplied, whether billed to the Company or not, less any payments made to the suppliers.</w:t>
      </w:r>
    </w:p>
    <w:p w14:paraId="3FCDCCE7" w14:textId="77777777" w:rsidR="006221BE" w:rsidRPr="00801BC6" w:rsidRDefault="006221BE" w:rsidP="009311AF">
      <w:pPr>
        <w:pStyle w:val="Header"/>
        <w:tabs>
          <w:tab w:val="decimal" w:pos="5760"/>
          <w:tab w:val="decimal" w:pos="7920"/>
        </w:tabs>
        <w:spacing w:line="360" w:lineRule="auto"/>
        <w:jc w:val="both"/>
        <w:rPr>
          <w:sz w:val="22"/>
          <w:szCs w:val="22"/>
        </w:rPr>
      </w:pPr>
    </w:p>
    <w:p w14:paraId="553A9FD2" w14:textId="77777777" w:rsidR="00C27A6B" w:rsidRPr="00801BC6" w:rsidRDefault="001A6611" w:rsidP="00FD482C">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Retirement benefit obligations</w:t>
      </w:r>
    </w:p>
    <w:p w14:paraId="45121654" w14:textId="77777777" w:rsidR="003E77A5" w:rsidRDefault="0CAF4796" w:rsidP="009311AF">
      <w:pPr>
        <w:pStyle w:val="Header"/>
        <w:tabs>
          <w:tab w:val="decimal" w:pos="5760"/>
          <w:tab w:val="decimal" w:pos="7920"/>
        </w:tabs>
        <w:spacing w:line="360" w:lineRule="auto"/>
        <w:jc w:val="both"/>
        <w:rPr>
          <w:sz w:val="22"/>
          <w:szCs w:val="22"/>
        </w:rPr>
      </w:pPr>
      <w:r>
        <w:rPr>
          <w:sz w:val="22"/>
          <w:szCs w:val="22"/>
        </w:rPr>
        <w:t xml:space="preserve">The </w:t>
      </w:r>
      <w:r>
        <w:rPr>
          <w:sz w:val="22"/>
          <w:szCs w:val="22"/>
          <w:lang w:val="en-US"/>
        </w:rPr>
        <w:t xml:space="preserve">Company </w:t>
      </w:r>
      <w:r>
        <w:rPr>
          <w:sz w:val="22"/>
          <w:szCs w:val="22"/>
        </w:rPr>
        <w:t>operates a defined contribution scheme for all full-time employees from July 1, 20XX. The scheme is administered by an in-house team and is funded by contributions from both the company and its employees. The Company also contributes to the statutory National Social Security Fund (NSSF). This is a defined contribution scheme registered under the National Social Security Fund Act, 2013. The Company’s obligation under the scheme is limited to specific contributions legislated from time to time, currently at XX% of pensionable earnings subject to the statutory limits.</w:t>
      </w:r>
    </w:p>
    <w:p w14:paraId="61EF6297" w14:textId="77777777" w:rsidR="00DE0C47" w:rsidRPr="00801BC6" w:rsidRDefault="00DE0C47" w:rsidP="009311AF">
      <w:pPr>
        <w:pStyle w:val="Header"/>
        <w:tabs>
          <w:tab w:val="decimal" w:pos="5760"/>
          <w:tab w:val="decimal" w:pos="7920"/>
        </w:tabs>
        <w:spacing w:line="360" w:lineRule="auto"/>
        <w:jc w:val="both"/>
        <w:rPr>
          <w:sz w:val="22"/>
          <w:szCs w:val="22"/>
        </w:rPr>
      </w:pPr>
    </w:p>
    <w:p w14:paraId="37A61F09" w14:textId="77777777" w:rsidR="001A6611" w:rsidRPr="00801BC6" w:rsidRDefault="001A6611" w:rsidP="00FD482C">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Provision for staff leave pay</w:t>
      </w:r>
    </w:p>
    <w:p w14:paraId="7B01707C" w14:textId="77777777" w:rsidR="001A6611" w:rsidRDefault="001A6611" w:rsidP="009311AF">
      <w:pPr>
        <w:pStyle w:val="Header"/>
        <w:tabs>
          <w:tab w:val="decimal" w:pos="5760"/>
          <w:tab w:val="decimal" w:pos="7920"/>
        </w:tabs>
        <w:spacing w:line="360" w:lineRule="auto"/>
        <w:jc w:val="both"/>
        <w:rPr>
          <w:sz w:val="22"/>
          <w:szCs w:val="22"/>
        </w:rPr>
      </w:pPr>
      <w:r>
        <w:rPr>
          <w:sz w:val="22"/>
          <w:szCs w:val="22"/>
        </w:rPr>
        <w:t>Employees’ entitlements to annual leave are recognized as they accrue. A</w:t>
      </w:r>
      <w:r>
        <w:rPr>
          <w:sz w:val="22"/>
          <w:szCs w:val="22"/>
          <w:lang w:val="en-US"/>
        </w:rPr>
        <w:t xml:space="preserve"> </w:t>
      </w:r>
      <w:r>
        <w:rPr>
          <w:sz w:val="22"/>
          <w:szCs w:val="22"/>
        </w:rPr>
        <w:t>provision is made for the estimated liability for annual leave at the reporting date.</w:t>
      </w:r>
    </w:p>
    <w:p w14:paraId="01454B8C" w14:textId="77777777" w:rsidR="00A579B1" w:rsidRDefault="00A579B1" w:rsidP="009311AF">
      <w:pPr>
        <w:pStyle w:val="Header"/>
        <w:tabs>
          <w:tab w:val="decimal" w:pos="5760"/>
          <w:tab w:val="decimal" w:pos="7920"/>
        </w:tabs>
        <w:spacing w:line="360" w:lineRule="auto"/>
        <w:jc w:val="both"/>
        <w:rPr>
          <w:sz w:val="22"/>
          <w:szCs w:val="22"/>
        </w:rPr>
      </w:pPr>
    </w:p>
    <w:p w14:paraId="5A6FEF22" w14:textId="77777777" w:rsidR="00A579B1" w:rsidRPr="00801BC6" w:rsidRDefault="00A579B1" w:rsidP="007A62F7">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Exchange rate differences</w:t>
      </w:r>
    </w:p>
    <w:p w14:paraId="1335CAD0" w14:textId="77777777" w:rsidR="00A579B1" w:rsidRPr="00801BC6" w:rsidRDefault="00A579B1" w:rsidP="00A579B1">
      <w:pPr>
        <w:pStyle w:val="Header"/>
        <w:tabs>
          <w:tab w:val="decimal" w:pos="5760"/>
          <w:tab w:val="decimal" w:pos="7920"/>
        </w:tabs>
        <w:spacing w:line="360" w:lineRule="auto"/>
        <w:jc w:val="both"/>
        <w:rPr>
          <w:sz w:val="22"/>
          <w:szCs w:val="22"/>
          <w:lang w:val="en-GB"/>
        </w:rPr>
      </w:pPr>
      <w:r>
        <w:rPr>
          <w:sz w:val="22"/>
          <w:szCs w:val="22"/>
          <w:lang w:val="en-GB"/>
        </w:rPr>
        <w:t>The accounting records are maintained in the functional currency of the primary economic environment in which the entity operates, Kenya Shillings. Transactions in foreign currencies during the year/period are translated into the functional currency using the exchange rates prevailing at the dates of the transactions or valuation where items are re-measured. Any foreign exchange gains and losses resulting from the settlement of such transactions and from the translation at year-end exchange rates of monetary assets and liabilities denominated in foreign currencies are recognized in profit or loss.</w:t>
      </w:r>
    </w:p>
    <w:p w14:paraId="11B25C3E" w14:textId="77777777" w:rsidR="00A579B1" w:rsidRPr="00801BC6" w:rsidRDefault="00A579B1" w:rsidP="009311AF">
      <w:pPr>
        <w:pStyle w:val="Header"/>
        <w:tabs>
          <w:tab w:val="decimal" w:pos="5760"/>
          <w:tab w:val="decimal" w:pos="7920"/>
        </w:tabs>
        <w:spacing w:line="360" w:lineRule="auto"/>
        <w:jc w:val="both"/>
        <w:rPr>
          <w:sz w:val="22"/>
          <w:szCs w:val="22"/>
        </w:rPr>
      </w:pPr>
    </w:p>
    <w:p w14:paraId="02895F5D" w14:textId="77777777" w:rsidR="00091F45" w:rsidRPr="00801BC6" w:rsidRDefault="00583782" w:rsidP="007A62F7">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 xml:space="preserve">Budget information </w:t>
      </w:r>
    </w:p>
    <w:p w14:paraId="6B1C2609" w14:textId="77777777" w:rsidR="00583782" w:rsidRPr="00801BC6" w:rsidRDefault="06E9C189" w:rsidP="00C269DD">
      <w:pPr>
        <w:pStyle w:val="Header"/>
        <w:tabs>
          <w:tab w:val="decimal" w:pos="5760"/>
          <w:tab w:val="decimal" w:pos="7920"/>
        </w:tabs>
        <w:spacing w:line="360" w:lineRule="auto"/>
        <w:jc w:val="both"/>
        <w:rPr>
          <w:sz w:val="22"/>
          <w:szCs w:val="22"/>
        </w:rPr>
      </w:pPr>
      <w:r>
        <w:rPr>
          <w:sz w:val="22"/>
          <w:szCs w:val="22"/>
        </w:rPr>
        <w:t xml:space="preserve">The original budget for FY </w:t>
      </w:r>
      <w:r>
        <w:rPr>
          <w:sz w:val="22"/>
          <w:szCs w:val="22"/>
          <w:lang w:val="en-US"/>
        </w:rPr>
        <w:t>20xx-20xx</w:t>
      </w:r>
      <w:r>
        <w:rPr>
          <w:sz w:val="22"/>
          <w:szCs w:val="22"/>
        </w:rPr>
        <w:t xml:space="preserve"> was approved by the </w:t>
      </w:r>
      <w:r>
        <w:rPr>
          <w:sz w:val="22"/>
          <w:szCs w:val="22"/>
          <w:lang w:val="en-US"/>
        </w:rPr>
        <w:t xml:space="preserve">Board of Directors </w:t>
      </w:r>
      <w:r>
        <w:rPr>
          <w:sz w:val="22"/>
          <w:szCs w:val="22"/>
        </w:rPr>
        <w:t xml:space="preserve">on xxx. Subsequent revisions or additional appropriations were made to the approved budget in accordance with specific approvals from the appropriate authorities. The additional appropriations are added to the original budget by the entity upon receiving the respective approvals to arrive at the final budget. Accordingly, the </w:t>
      </w:r>
      <w:r>
        <w:rPr>
          <w:sz w:val="22"/>
          <w:szCs w:val="22"/>
          <w:lang w:val="en-US"/>
        </w:rPr>
        <w:t xml:space="preserve">Company </w:t>
      </w:r>
      <w:r>
        <w:rPr>
          <w:sz w:val="22"/>
          <w:szCs w:val="22"/>
        </w:rPr>
        <w:t xml:space="preserve">recorded additional appropriations of xxx on the </w:t>
      </w:r>
      <w:r>
        <w:rPr>
          <w:sz w:val="22"/>
          <w:szCs w:val="22"/>
          <w:lang w:val="en-US"/>
        </w:rPr>
        <w:t>20xx-20xx</w:t>
      </w:r>
      <w:r>
        <w:rPr>
          <w:sz w:val="22"/>
          <w:szCs w:val="22"/>
        </w:rPr>
        <w:t xml:space="preserve"> budget following the governing body’s approval.</w:t>
      </w:r>
      <w:r>
        <w:rPr>
          <w:sz w:val="22"/>
          <w:szCs w:val="22"/>
          <w:lang w:val="en-US"/>
        </w:rPr>
        <w:t xml:space="preserve"> </w:t>
      </w:r>
      <w:r>
        <w:rPr>
          <w:sz w:val="22"/>
          <w:szCs w:val="22"/>
        </w:rPr>
        <w:t xml:space="preserve">The </w:t>
      </w:r>
      <w:r>
        <w:rPr>
          <w:sz w:val="22"/>
          <w:szCs w:val="22"/>
          <w:lang w:val="en-US"/>
        </w:rPr>
        <w:t xml:space="preserve">Company’s </w:t>
      </w:r>
      <w:r>
        <w:rPr>
          <w:sz w:val="22"/>
          <w:szCs w:val="22"/>
        </w:rPr>
        <w:t xml:space="preserve">budget is prepared on a different basis to the actual income and expenditure disclosed in the financial statements. The financial statements are prepared on accrual basis using a classification based on the nature of expenses in the statement of profit or loss,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w:t>
      </w:r>
      <w:r>
        <w:rPr>
          <w:sz w:val="22"/>
          <w:szCs w:val="22"/>
        </w:rPr>
        <w:lastRenderedPageBreak/>
        <w:t>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Pr>
          <w:sz w:val="22"/>
          <w:szCs w:val="22"/>
          <w:lang w:val="en-US"/>
        </w:rPr>
        <w:t xml:space="preserve"> </w:t>
      </w:r>
      <w:r>
        <w:rPr>
          <w:sz w:val="22"/>
          <w:szCs w:val="22"/>
        </w:rPr>
        <w:t xml:space="preserve">A statement to reconcile the actual amounts on a comparable basis included in the statement of comparison of budget and actual amounts and the actuals as per the Statement of </w:t>
      </w:r>
      <w:r>
        <w:rPr>
          <w:sz w:val="22"/>
          <w:szCs w:val="22"/>
          <w:lang w:val="en-US"/>
        </w:rPr>
        <w:t xml:space="preserve">Comprehensive Income </w:t>
      </w:r>
      <w:r>
        <w:rPr>
          <w:sz w:val="22"/>
          <w:szCs w:val="22"/>
        </w:rPr>
        <w:t>has been presented under section xxx of these financial statements.</w:t>
      </w:r>
    </w:p>
    <w:p w14:paraId="31EC0A67" w14:textId="77777777" w:rsidR="00C269DD" w:rsidRDefault="00C269DD" w:rsidP="006221BE">
      <w:pPr>
        <w:spacing w:line="360" w:lineRule="auto"/>
        <w:jc w:val="both"/>
        <w:rPr>
          <w:b/>
          <w:bCs/>
          <w:sz w:val="22"/>
          <w:szCs w:val="22"/>
        </w:rPr>
      </w:pPr>
    </w:p>
    <w:p w14:paraId="4757E7CF" w14:textId="77777777" w:rsidR="008D30E5" w:rsidRPr="008D30E5" w:rsidRDefault="008D30E5" w:rsidP="007A62F7">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 xml:space="preserve">Service concession arrangements </w:t>
      </w:r>
    </w:p>
    <w:p w14:paraId="1264DA9A" w14:textId="77777777" w:rsidR="008D30E5" w:rsidRPr="00801BC6" w:rsidRDefault="72528336" w:rsidP="008D30E5">
      <w:pPr>
        <w:pStyle w:val="Header"/>
        <w:tabs>
          <w:tab w:val="decimal" w:pos="5760"/>
          <w:tab w:val="decimal" w:pos="7920"/>
        </w:tabs>
        <w:spacing w:line="360" w:lineRule="auto"/>
        <w:jc w:val="both"/>
        <w:rPr>
          <w:sz w:val="22"/>
          <w:szCs w:val="22"/>
        </w:rPr>
      </w:pPr>
      <w:r>
        <w:rPr>
          <w:sz w:val="22"/>
          <w:szCs w:val="22"/>
        </w:rPr>
        <w:t xml:space="preserve">The </w:t>
      </w:r>
      <w:r>
        <w:rPr>
          <w:sz w:val="22"/>
          <w:szCs w:val="22"/>
          <w:lang w:val="en-US"/>
        </w:rPr>
        <w:t xml:space="preserve">Company </w:t>
      </w:r>
      <w:r>
        <w:rPr>
          <w:sz w:val="22"/>
          <w:szCs w:val="22"/>
        </w:rPr>
        <w:t xml:space="preserve">analyses all aspects of service concession arrangements that it enters into in determining the appropriate accounting treatment and disclosure requirements. In particular, where a private party contributes an asset to the arrangement, the Company recognizes that asset when, and only when, it controls or regulates the services the operator must provide together with the asset, to whom it must provide them, and at what price. In the case of assets other than ‘whole-of-life’ assets, the Company also controls – through ownership, beneficial entitlement or otherwise – any significant residual interest in the asset at the end of the arrangement. Any assets so recognized are measured at their fair value. To the extent that an asset has been recognized, the </w:t>
      </w:r>
      <w:r>
        <w:rPr>
          <w:sz w:val="22"/>
          <w:szCs w:val="22"/>
          <w:lang w:val="en-US"/>
        </w:rPr>
        <w:t xml:space="preserve">Company </w:t>
      </w:r>
      <w:r>
        <w:rPr>
          <w:sz w:val="22"/>
          <w:szCs w:val="22"/>
        </w:rPr>
        <w:t>also recognizes a corresponding liability, adjusted by a cash consideration paid or received.</w:t>
      </w:r>
    </w:p>
    <w:p w14:paraId="4222F6B9" w14:textId="77777777" w:rsidR="008D30E5" w:rsidRPr="00801BC6" w:rsidRDefault="008D30E5" w:rsidP="006221BE">
      <w:pPr>
        <w:spacing w:line="360" w:lineRule="auto"/>
        <w:jc w:val="both"/>
        <w:rPr>
          <w:b/>
          <w:bCs/>
          <w:sz w:val="22"/>
          <w:szCs w:val="22"/>
        </w:rPr>
      </w:pPr>
    </w:p>
    <w:p w14:paraId="525FFA90" w14:textId="77777777" w:rsidR="00C27A6B" w:rsidRPr="00801BC6" w:rsidRDefault="00AD5C98" w:rsidP="007A62F7">
      <w:pPr>
        <w:pStyle w:val="Header"/>
        <w:numPr>
          <w:ilvl w:val="0"/>
          <w:numId w:val="15"/>
        </w:numPr>
        <w:tabs>
          <w:tab w:val="clear" w:pos="4320"/>
          <w:tab w:val="clear" w:pos="8640"/>
          <w:tab w:val="left" w:pos="900"/>
        </w:tabs>
        <w:spacing w:line="360" w:lineRule="auto"/>
        <w:ind w:hanging="861"/>
        <w:jc w:val="both"/>
        <w:rPr>
          <w:b/>
          <w:sz w:val="22"/>
          <w:szCs w:val="22"/>
        </w:rPr>
      </w:pPr>
      <w:r>
        <w:rPr>
          <w:b/>
          <w:sz w:val="22"/>
          <w:szCs w:val="22"/>
        </w:rPr>
        <w:t>Comparative figures</w:t>
      </w:r>
    </w:p>
    <w:p w14:paraId="471C3A9B" w14:textId="77777777" w:rsidR="00AD5C98" w:rsidRDefault="00606383" w:rsidP="5080E91F">
      <w:pPr>
        <w:pStyle w:val="Header"/>
        <w:tabs>
          <w:tab w:val="decimal" w:pos="5760"/>
          <w:tab w:val="decimal" w:pos="7920"/>
        </w:tabs>
        <w:spacing w:line="360" w:lineRule="auto"/>
        <w:jc w:val="both"/>
        <w:rPr>
          <w:sz w:val="22"/>
          <w:szCs w:val="22"/>
          <w:lang w:val="en-US"/>
        </w:rPr>
      </w:pPr>
      <w:r>
        <w:rPr>
          <w:sz w:val="22"/>
          <w:szCs w:val="22"/>
          <w:lang w:val="en-US"/>
        </w:rPr>
        <w:t>Where necessary, comparative figures for the previous financial year have been amended or reclassified to conform to the required changes in presentation.</w:t>
      </w:r>
    </w:p>
    <w:p w14:paraId="2101336A" w14:textId="77777777" w:rsidR="00EF5613" w:rsidRPr="00801BC6" w:rsidRDefault="00EF5613" w:rsidP="00C269DD">
      <w:pPr>
        <w:pStyle w:val="Header"/>
        <w:tabs>
          <w:tab w:val="decimal" w:pos="5760"/>
          <w:tab w:val="decimal" w:pos="7920"/>
        </w:tabs>
        <w:spacing w:line="360" w:lineRule="auto"/>
        <w:jc w:val="both"/>
        <w:rPr>
          <w:sz w:val="22"/>
          <w:szCs w:val="22"/>
        </w:rPr>
      </w:pPr>
    </w:p>
    <w:p w14:paraId="461E1A96" w14:textId="77777777" w:rsidR="00C27A6B" w:rsidRPr="00801BC6" w:rsidRDefault="00606383" w:rsidP="007A62F7">
      <w:pPr>
        <w:pStyle w:val="Header"/>
        <w:numPr>
          <w:ilvl w:val="0"/>
          <w:numId w:val="15"/>
        </w:numPr>
        <w:tabs>
          <w:tab w:val="clear" w:pos="4320"/>
          <w:tab w:val="clear" w:pos="8640"/>
          <w:tab w:val="left" w:pos="900"/>
        </w:tabs>
        <w:spacing w:line="360" w:lineRule="auto"/>
        <w:ind w:hanging="861"/>
        <w:jc w:val="both"/>
        <w:rPr>
          <w:b/>
          <w:bCs/>
          <w:sz w:val="22"/>
          <w:szCs w:val="22"/>
          <w:lang w:val="en-US"/>
        </w:rPr>
      </w:pPr>
      <w:r>
        <w:rPr>
          <w:b/>
          <w:sz w:val="22"/>
          <w:szCs w:val="22"/>
        </w:rPr>
        <w:t>Subsequent</w:t>
      </w:r>
      <w:r>
        <w:rPr>
          <w:b/>
          <w:bCs/>
          <w:sz w:val="22"/>
          <w:szCs w:val="22"/>
          <w:lang w:val="en-US"/>
        </w:rPr>
        <w:t xml:space="preserve"> events</w:t>
      </w:r>
    </w:p>
    <w:p w14:paraId="0BEEC55C" w14:textId="77777777" w:rsidR="0047716D" w:rsidRPr="00801BC6" w:rsidRDefault="00606383" w:rsidP="00C269DD">
      <w:pPr>
        <w:pStyle w:val="Header"/>
        <w:tabs>
          <w:tab w:val="decimal" w:pos="5760"/>
          <w:tab w:val="decimal" w:pos="7920"/>
        </w:tabs>
        <w:spacing w:line="360" w:lineRule="auto"/>
        <w:jc w:val="both"/>
        <w:rPr>
          <w:sz w:val="22"/>
          <w:szCs w:val="22"/>
        </w:rPr>
      </w:pPr>
      <w:r>
        <w:rPr>
          <w:sz w:val="22"/>
          <w:szCs w:val="22"/>
        </w:rPr>
        <w:t xml:space="preserve">There have been no events subsequent to the </w:t>
      </w:r>
      <w:r>
        <w:rPr>
          <w:sz w:val="22"/>
          <w:szCs w:val="22"/>
          <w:lang w:val="en-US"/>
        </w:rPr>
        <w:t>end of the period</w:t>
      </w:r>
      <w:r>
        <w:rPr>
          <w:sz w:val="22"/>
          <w:szCs w:val="22"/>
        </w:rPr>
        <w:t xml:space="preserve"> with a significant impact on the financial statements for the </w:t>
      </w:r>
      <w:r>
        <w:rPr>
          <w:sz w:val="22"/>
          <w:szCs w:val="22"/>
          <w:lang w:val="en-US"/>
        </w:rPr>
        <w:t>period</w:t>
      </w:r>
      <w:r>
        <w:rPr>
          <w:sz w:val="22"/>
          <w:szCs w:val="22"/>
        </w:rPr>
        <w:t xml:space="preserve"> ended </w:t>
      </w:r>
      <w:r>
        <w:rPr>
          <w:sz w:val="22"/>
          <w:szCs w:val="22"/>
          <w:lang w:val="en-US"/>
        </w:rPr>
        <w:t>XX</w:t>
      </w:r>
      <w:r>
        <w:rPr>
          <w:sz w:val="22"/>
          <w:szCs w:val="22"/>
        </w:rPr>
        <w:t>, 20</w:t>
      </w:r>
      <w:r>
        <w:rPr>
          <w:sz w:val="22"/>
          <w:szCs w:val="22"/>
          <w:lang w:val="en-US"/>
        </w:rPr>
        <w:t>xx</w:t>
      </w:r>
      <w:r>
        <w:rPr>
          <w:sz w:val="22"/>
          <w:szCs w:val="22"/>
        </w:rPr>
        <w:t>.</w:t>
      </w:r>
    </w:p>
    <w:p w14:paraId="62161E3B" w14:textId="77777777" w:rsidR="00EF5613" w:rsidRDefault="00EF5613">
      <w:pPr>
        <w:autoSpaceDE/>
        <w:autoSpaceDN/>
        <w:rPr>
          <w:sz w:val="22"/>
          <w:szCs w:val="22"/>
          <w:lang w:val="x-none"/>
        </w:rPr>
      </w:pPr>
      <w:r>
        <w:rPr>
          <w:sz w:val="22"/>
          <w:szCs w:val="22"/>
        </w:rPr>
        <w:br w:type="page"/>
      </w:r>
    </w:p>
    <w:p w14:paraId="0592A60A" w14:textId="77777777" w:rsidR="00205865" w:rsidRPr="00801BC6" w:rsidRDefault="006221BE" w:rsidP="005C3404">
      <w:pPr>
        <w:pStyle w:val="ListParagraph"/>
        <w:numPr>
          <w:ilvl w:val="0"/>
          <w:numId w:val="19"/>
        </w:numPr>
        <w:rPr>
          <w:rFonts w:eastAsia="Arial"/>
          <w:b/>
          <w:bCs/>
          <w:w w:val="109"/>
          <w:sz w:val="22"/>
          <w:szCs w:val="22"/>
        </w:rPr>
      </w:pPr>
      <w:r>
        <w:rPr>
          <w:rFonts w:eastAsia="Arial"/>
          <w:b/>
          <w:bCs/>
          <w:w w:val="109"/>
          <w:sz w:val="22"/>
          <w:szCs w:val="22"/>
        </w:rPr>
        <w:lastRenderedPageBreak/>
        <w:t xml:space="preserve">Significant Judgments and Sources of Estimation Uncertainty </w:t>
      </w:r>
    </w:p>
    <w:p w14:paraId="65F8709F" w14:textId="77777777" w:rsidR="00205865" w:rsidRPr="00801BC6" w:rsidRDefault="00205865" w:rsidP="00A5131E">
      <w:pPr>
        <w:pStyle w:val="Header"/>
        <w:tabs>
          <w:tab w:val="clear" w:pos="4320"/>
          <w:tab w:val="clear" w:pos="8640"/>
          <w:tab w:val="decimal" w:pos="5760"/>
          <w:tab w:val="decimal" w:pos="7920"/>
        </w:tabs>
        <w:spacing w:line="360" w:lineRule="auto"/>
        <w:jc w:val="both"/>
        <w:rPr>
          <w:b/>
          <w:sz w:val="22"/>
          <w:szCs w:val="22"/>
        </w:rPr>
      </w:pPr>
    </w:p>
    <w:p w14:paraId="07057D4D" w14:textId="77777777" w:rsidR="00205865" w:rsidRPr="008D30E5" w:rsidRDefault="00205865" w:rsidP="00997897">
      <w:pPr>
        <w:pStyle w:val="Header"/>
        <w:tabs>
          <w:tab w:val="clear" w:pos="4320"/>
          <w:tab w:val="clear" w:pos="8640"/>
          <w:tab w:val="decimal" w:pos="5760"/>
          <w:tab w:val="decimal" w:pos="7920"/>
        </w:tabs>
        <w:spacing w:line="360" w:lineRule="auto"/>
        <w:jc w:val="both"/>
        <w:rPr>
          <w:sz w:val="22"/>
          <w:szCs w:val="22"/>
        </w:rPr>
      </w:pPr>
      <w:r>
        <w:rPr>
          <w:sz w:val="22"/>
          <w:szCs w:val="22"/>
        </w:rPr>
        <w:t xml:space="preserve">The preparation of the </w:t>
      </w:r>
      <w:r>
        <w:rPr>
          <w:sz w:val="22"/>
          <w:szCs w:val="22"/>
          <w:lang w:val="en-US"/>
        </w:rPr>
        <w:t xml:space="preserve">Company’s </w:t>
      </w:r>
      <w:r>
        <w:rPr>
          <w:sz w:val="22"/>
          <w:szCs w:val="22"/>
        </w:rPr>
        <w:t xml:space="preserve">financial statements in conformity with </w:t>
      </w:r>
      <w:r>
        <w:rPr>
          <w:sz w:val="22"/>
          <w:szCs w:val="22"/>
          <w:lang w:val="en-GB"/>
        </w:rPr>
        <w:t>IFRS</w:t>
      </w:r>
      <w:r>
        <w:rPr>
          <w:sz w:val="22"/>
          <w:szCs w:val="22"/>
        </w:rPr>
        <w:t xml:space="preserve"> requires management to make judgments, estimates and assumptions that affect the reported amounts of revenues, expenses, assets and liabilities, and the disclosure of contingent liabilities, at the end of the reporting period. Uncertainty about these assumptions and estimates could result in outcomes that require a material adjustment to the carrying amount of the asset or liability affected in future periods.</w:t>
      </w:r>
      <w:r>
        <w:rPr>
          <w:i/>
          <w:iCs/>
          <w:sz w:val="22"/>
          <w:szCs w:val="22"/>
        </w:rPr>
        <w:t xml:space="preserve"> State all judgements, estimates and assumptions made: e.g</w:t>
      </w:r>
      <w:r>
        <w:rPr>
          <w:i/>
          <w:iCs/>
          <w:sz w:val="22"/>
          <w:szCs w:val="22"/>
          <w:lang w:val="en-US"/>
        </w:rPr>
        <w:t>.</w:t>
      </w:r>
    </w:p>
    <w:p w14:paraId="78A497E9" w14:textId="77777777" w:rsidR="00205865" w:rsidRPr="00801BC6" w:rsidRDefault="393637AE" w:rsidP="4A804C72">
      <w:pPr>
        <w:pStyle w:val="Header"/>
        <w:tabs>
          <w:tab w:val="clear" w:pos="4320"/>
          <w:tab w:val="clear" w:pos="8640"/>
          <w:tab w:val="left" w:pos="630"/>
        </w:tabs>
        <w:spacing w:line="360" w:lineRule="auto"/>
        <w:ind w:left="927"/>
        <w:jc w:val="both"/>
        <w:rPr>
          <w:b/>
          <w:bCs/>
          <w:sz w:val="22"/>
          <w:szCs w:val="22"/>
        </w:rPr>
      </w:pPr>
      <w:r>
        <w:rPr>
          <w:b/>
          <w:bCs/>
          <w:sz w:val="22"/>
          <w:szCs w:val="22"/>
          <w:lang w:val="en-US"/>
        </w:rPr>
        <w:t xml:space="preserve">a) </w:t>
      </w:r>
      <w:r>
        <w:rPr>
          <w:b/>
          <w:bCs/>
          <w:sz w:val="22"/>
          <w:szCs w:val="22"/>
        </w:rPr>
        <w:t>Estimates and assumptions</w:t>
      </w:r>
    </w:p>
    <w:p w14:paraId="5D64B489" w14:textId="77777777" w:rsidR="00205865" w:rsidRPr="00801BC6" w:rsidRDefault="00205865" w:rsidP="00997897">
      <w:pPr>
        <w:pStyle w:val="Header"/>
        <w:tabs>
          <w:tab w:val="clear" w:pos="4320"/>
          <w:tab w:val="clear" w:pos="8640"/>
          <w:tab w:val="decimal" w:pos="5760"/>
          <w:tab w:val="decimal" w:pos="7920"/>
        </w:tabs>
        <w:spacing w:line="360" w:lineRule="auto"/>
        <w:jc w:val="both"/>
        <w:rPr>
          <w:sz w:val="22"/>
          <w:szCs w:val="22"/>
        </w:rPr>
      </w:pPr>
      <w:r>
        <w:rPr>
          <w:sz w:val="22"/>
          <w:szCs w:val="22"/>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w:t>
      </w:r>
      <w:r>
        <w:rPr>
          <w:sz w:val="22"/>
          <w:szCs w:val="22"/>
          <w:lang w:val="en-US"/>
        </w:rPr>
        <w:t xml:space="preserve">Company </w:t>
      </w:r>
      <w:r>
        <w:rPr>
          <w:sz w:val="22"/>
          <w:szCs w:val="22"/>
        </w:rPr>
        <w:t>based its assumptions and estimates on parameters available when the financial statements were prepared. However, existing circumstances and assumptions about future developments may change due to market changes or circumstances arising beyond the control of the</w:t>
      </w:r>
      <w:r>
        <w:rPr>
          <w:sz w:val="22"/>
          <w:szCs w:val="22"/>
          <w:lang w:val="en-US"/>
        </w:rPr>
        <w:t xml:space="preserve"> Company</w:t>
      </w:r>
      <w:r>
        <w:rPr>
          <w:sz w:val="22"/>
          <w:szCs w:val="22"/>
        </w:rPr>
        <w:t xml:space="preserve">. Such changes are reflected in the assumptions when they occur. </w:t>
      </w:r>
    </w:p>
    <w:p w14:paraId="7B6EE560" w14:textId="77777777" w:rsidR="00583782" w:rsidRPr="00801BC6" w:rsidRDefault="00583782" w:rsidP="00A5131E">
      <w:pPr>
        <w:pStyle w:val="Header"/>
        <w:tabs>
          <w:tab w:val="clear" w:pos="4320"/>
          <w:tab w:val="clear" w:pos="8640"/>
          <w:tab w:val="left" w:pos="567"/>
        </w:tabs>
        <w:spacing w:line="360" w:lineRule="auto"/>
        <w:ind w:left="547"/>
        <w:jc w:val="both"/>
        <w:rPr>
          <w:sz w:val="22"/>
          <w:szCs w:val="22"/>
        </w:rPr>
      </w:pPr>
    </w:p>
    <w:p w14:paraId="68628C82" w14:textId="77777777" w:rsidR="0029736E" w:rsidRPr="00801BC6" w:rsidRDefault="4800C0D5" w:rsidP="4A804C72">
      <w:pPr>
        <w:pStyle w:val="Header"/>
        <w:tabs>
          <w:tab w:val="clear" w:pos="4320"/>
          <w:tab w:val="clear" w:pos="8640"/>
          <w:tab w:val="left" w:pos="630"/>
        </w:tabs>
        <w:spacing w:line="360" w:lineRule="auto"/>
        <w:ind w:left="990"/>
        <w:jc w:val="both"/>
        <w:rPr>
          <w:b/>
          <w:bCs/>
          <w:sz w:val="22"/>
          <w:szCs w:val="22"/>
        </w:rPr>
      </w:pPr>
      <w:r>
        <w:rPr>
          <w:b/>
          <w:bCs/>
          <w:sz w:val="22"/>
          <w:szCs w:val="22"/>
          <w:lang w:val="en-US"/>
        </w:rPr>
        <w:t xml:space="preserve">b) </w:t>
      </w:r>
      <w:r>
        <w:rPr>
          <w:b/>
          <w:bCs/>
          <w:sz w:val="22"/>
          <w:szCs w:val="22"/>
        </w:rPr>
        <w:t>Useful lives and residual values</w:t>
      </w:r>
    </w:p>
    <w:p w14:paraId="27B54200" w14:textId="77777777" w:rsidR="0029736E" w:rsidRPr="00801BC6" w:rsidRDefault="00205865" w:rsidP="00997897">
      <w:pPr>
        <w:pStyle w:val="Header"/>
        <w:tabs>
          <w:tab w:val="clear" w:pos="4320"/>
          <w:tab w:val="clear" w:pos="8640"/>
          <w:tab w:val="left" w:pos="567"/>
        </w:tabs>
        <w:spacing w:line="360" w:lineRule="auto"/>
        <w:jc w:val="both"/>
        <w:rPr>
          <w:sz w:val="22"/>
          <w:szCs w:val="22"/>
        </w:rPr>
      </w:pPr>
      <w:r>
        <w:rPr>
          <w:sz w:val="22"/>
          <w:szCs w:val="22"/>
        </w:rPr>
        <w:t>The useful lives and residual values of assets are assessed using the following indicators to inform potential future use and value from disposal:</w:t>
      </w:r>
    </w:p>
    <w:p w14:paraId="6FB1CD9E" w14:textId="77777777" w:rsidR="00205865" w:rsidRPr="00801BC6" w:rsidRDefault="00205865" w:rsidP="005C3404">
      <w:pPr>
        <w:numPr>
          <w:ilvl w:val="0"/>
          <w:numId w:val="16"/>
        </w:numPr>
        <w:tabs>
          <w:tab w:val="left" w:pos="900"/>
        </w:tabs>
        <w:spacing w:line="360" w:lineRule="auto"/>
        <w:ind w:left="900"/>
        <w:rPr>
          <w:sz w:val="22"/>
          <w:szCs w:val="22"/>
        </w:rPr>
      </w:pPr>
      <w:r>
        <w:rPr>
          <w:sz w:val="22"/>
          <w:szCs w:val="22"/>
        </w:rPr>
        <w:t>The condition of the asset based on the assessment of experts employed by the Company</w:t>
      </w:r>
    </w:p>
    <w:p w14:paraId="132A1B84" w14:textId="77777777" w:rsidR="00205865" w:rsidRPr="00801BC6" w:rsidRDefault="00205865" w:rsidP="005C3404">
      <w:pPr>
        <w:numPr>
          <w:ilvl w:val="0"/>
          <w:numId w:val="16"/>
        </w:numPr>
        <w:tabs>
          <w:tab w:val="left" w:pos="900"/>
        </w:tabs>
        <w:spacing w:line="360" w:lineRule="auto"/>
        <w:ind w:left="900"/>
        <w:rPr>
          <w:sz w:val="22"/>
          <w:szCs w:val="22"/>
        </w:rPr>
      </w:pPr>
      <w:r>
        <w:rPr>
          <w:sz w:val="22"/>
          <w:szCs w:val="22"/>
        </w:rPr>
        <w:t>The nature of the asset, its susceptibility and adaptability to changes in technology and processes</w:t>
      </w:r>
    </w:p>
    <w:p w14:paraId="516E46D5" w14:textId="77777777" w:rsidR="00205865" w:rsidRPr="00801BC6" w:rsidRDefault="00205865" w:rsidP="005C3404">
      <w:pPr>
        <w:numPr>
          <w:ilvl w:val="0"/>
          <w:numId w:val="16"/>
        </w:numPr>
        <w:tabs>
          <w:tab w:val="left" w:pos="900"/>
        </w:tabs>
        <w:spacing w:line="360" w:lineRule="auto"/>
        <w:ind w:left="900"/>
        <w:rPr>
          <w:sz w:val="22"/>
          <w:szCs w:val="22"/>
        </w:rPr>
      </w:pPr>
      <w:r>
        <w:rPr>
          <w:sz w:val="22"/>
          <w:szCs w:val="22"/>
        </w:rPr>
        <w:t>The nature of the processes in which the asset is deployed</w:t>
      </w:r>
    </w:p>
    <w:p w14:paraId="0EA035D8" w14:textId="77777777" w:rsidR="007C5EEE" w:rsidRPr="00801BC6" w:rsidRDefault="00205865" w:rsidP="005C3404">
      <w:pPr>
        <w:numPr>
          <w:ilvl w:val="0"/>
          <w:numId w:val="16"/>
        </w:numPr>
        <w:tabs>
          <w:tab w:val="left" w:pos="900"/>
        </w:tabs>
        <w:spacing w:line="360" w:lineRule="auto"/>
        <w:ind w:left="900"/>
        <w:rPr>
          <w:sz w:val="22"/>
          <w:szCs w:val="22"/>
        </w:rPr>
      </w:pPr>
      <w:r>
        <w:rPr>
          <w:sz w:val="22"/>
          <w:szCs w:val="22"/>
        </w:rPr>
        <w:t>Availability of funding to replace the assets</w:t>
      </w:r>
    </w:p>
    <w:p w14:paraId="333E587E" w14:textId="77777777" w:rsidR="00847901" w:rsidRDefault="00847901">
      <w:pPr>
        <w:autoSpaceDE/>
        <w:autoSpaceDN/>
        <w:rPr>
          <w:sz w:val="22"/>
          <w:szCs w:val="22"/>
        </w:rPr>
      </w:pPr>
    </w:p>
    <w:p w14:paraId="79D59603" w14:textId="77777777" w:rsidR="007C5EEE" w:rsidRPr="00801BC6" w:rsidRDefault="002A323A" w:rsidP="002A323A">
      <w:pPr>
        <w:pStyle w:val="Header"/>
        <w:tabs>
          <w:tab w:val="clear" w:pos="4320"/>
          <w:tab w:val="clear" w:pos="8640"/>
          <w:tab w:val="left" w:pos="630"/>
        </w:tabs>
        <w:spacing w:line="360" w:lineRule="auto"/>
        <w:ind w:left="990"/>
        <w:jc w:val="both"/>
        <w:rPr>
          <w:b/>
          <w:sz w:val="22"/>
          <w:szCs w:val="22"/>
        </w:rPr>
      </w:pPr>
      <w:r>
        <w:rPr>
          <w:b/>
          <w:sz w:val="22"/>
          <w:szCs w:val="22"/>
          <w:lang w:val="en-US"/>
        </w:rPr>
        <w:t xml:space="preserve">c) </w:t>
      </w:r>
      <w:r>
        <w:rPr>
          <w:b/>
          <w:sz w:val="22"/>
          <w:szCs w:val="22"/>
        </w:rPr>
        <w:t>Provisions</w:t>
      </w:r>
    </w:p>
    <w:p w14:paraId="11E8F2CB" w14:textId="77777777" w:rsidR="007C5EEE" w:rsidRPr="00801BC6" w:rsidRDefault="007C5EEE" w:rsidP="5080E91F">
      <w:pPr>
        <w:pStyle w:val="Header"/>
        <w:tabs>
          <w:tab w:val="clear" w:pos="4320"/>
          <w:tab w:val="clear" w:pos="8640"/>
          <w:tab w:val="left" w:pos="0"/>
          <w:tab w:val="decimal" w:pos="5760"/>
          <w:tab w:val="decimal" w:pos="7920"/>
        </w:tabs>
        <w:spacing w:line="360" w:lineRule="auto"/>
        <w:jc w:val="both"/>
        <w:rPr>
          <w:sz w:val="22"/>
          <w:szCs w:val="22"/>
          <w:lang w:val="en-US"/>
        </w:rPr>
      </w:pPr>
      <w:r>
        <w:rPr>
          <w:sz w:val="22"/>
          <w:szCs w:val="22"/>
          <w:lang w:val="en-US"/>
        </w:rPr>
        <w:t>Provisions were raised and management determined an estimate based on the information available. Additional disclosure of these estimates of provisions is included in Note xxx.</w:t>
      </w:r>
    </w:p>
    <w:p w14:paraId="30B71968" w14:textId="77777777" w:rsidR="007C5EEE" w:rsidRPr="00801BC6" w:rsidRDefault="0693051E" w:rsidP="5080E91F">
      <w:pPr>
        <w:pStyle w:val="Header"/>
        <w:tabs>
          <w:tab w:val="clear" w:pos="4320"/>
          <w:tab w:val="clear" w:pos="8640"/>
          <w:tab w:val="left" w:pos="0"/>
          <w:tab w:val="decimal" w:pos="5760"/>
          <w:tab w:val="decimal" w:pos="7920"/>
        </w:tabs>
        <w:spacing w:line="360" w:lineRule="auto"/>
        <w:jc w:val="both"/>
      </w:pPr>
      <w:r>
        <w:rPr>
          <w:sz w:val="22"/>
          <w:szCs w:val="22"/>
          <w:lang w:val="en-US"/>
        </w:rPr>
        <w:t xml:space="preserve">Provisions are measured at management's best estimate of the expenditure required to settle the obligation at the reporting date, and are discounted to present value where the effect is material. </w:t>
      </w:r>
    </w:p>
    <w:p w14:paraId="7B568571" w14:textId="77777777" w:rsidR="007C5EEE" w:rsidRPr="00801BC6" w:rsidRDefault="74C08AF7" w:rsidP="5080E91F">
      <w:pPr>
        <w:pStyle w:val="Header"/>
        <w:tabs>
          <w:tab w:val="clear" w:pos="4320"/>
          <w:tab w:val="clear" w:pos="8640"/>
          <w:tab w:val="left" w:pos="0"/>
          <w:tab w:val="decimal" w:pos="5760"/>
          <w:tab w:val="decimal" w:pos="7920"/>
        </w:tabs>
        <w:spacing w:line="360" w:lineRule="auto"/>
        <w:jc w:val="both"/>
      </w:pPr>
      <w:r>
        <w:rPr>
          <w:sz w:val="22"/>
          <w:szCs w:val="22"/>
          <w:lang w:val="en-US"/>
        </w:rPr>
        <w:t>At each reporting date, provisions are reviewed and adjusted to the current best estimate. If payment is no longer probable, the provision is reversed.</w:t>
      </w:r>
    </w:p>
    <w:p w14:paraId="414A3803" w14:textId="77777777" w:rsidR="00957110" w:rsidRPr="009B702C" w:rsidRDefault="7014446E" w:rsidP="4A804C72">
      <w:pPr>
        <w:pStyle w:val="Header"/>
        <w:tabs>
          <w:tab w:val="clear" w:pos="4320"/>
          <w:tab w:val="clear" w:pos="8640"/>
          <w:tab w:val="left" w:pos="0"/>
          <w:tab w:val="decimal" w:pos="5760"/>
          <w:tab w:val="decimal" w:pos="7920"/>
        </w:tabs>
        <w:jc w:val="both"/>
        <w:rPr>
          <w:i/>
          <w:iCs/>
          <w:color w:val="FF0000"/>
          <w:lang w:val="en-US"/>
        </w:rPr>
      </w:pPr>
      <w:r>
        <w:rPr>
          <w:i/>
          <w:iCs/>
          <w:lang w:val="en-US"/>
        </w:rPr>
        <w:t>(NB: The Company discloses material accounting policy information in accordance with IAS 1.)</w:t>
      </w:r>
    </w:p>
    <w:p w14:paraId="57539D96" w14:textId="77777777" w:rsidR="00957110" w:rsidRDefault="00957110" w:rsidP="00957110">
      <w:pPr>
        <w:autoSpaceDE/>
        <w:autoSpaceDN/>
        <w:rPr>
          <w:b/>
          <w:bCs/>
        </w:rPr>
      </w:pPr>
    </w:p>
    <w:p w14:paraId="3DD15CCF" w14:textId="77777777" w:rsidR="001468ED" w:rsidRPr="00801BC6" w:rsidRDefault="001468ED" w:rsidP="001468ED">
      <w:pPr>
        <w:autoSpaceDE/>
        <w:autoSpaceDN/>
        <w:rPr>
          <w:b/>
          <w:bCs/>
          <w:sz w:val="22"/>
          <w:szCs w:val="22"/>
        </w:rPr>
      </w:pPr>
    </w:p>
    <w:p w14:paraId="23E23875" w14:textId="77777777" w:rsidR="00E061D2" w:rsidRPr="00801BC6" w:rsidRDefault="00E061D2">
      <w:pPr>
        <w:autoSpaceDE/>
        <w:autoSpaceDN/>
        <w:rPr>
          <w:b/>
          <w:bCs/>
          <w:sz w:val="22"/>
          <w:szCs w:val="22"/>
        </w:rPr>
      </w:pPr>
      <w:r>
        <w:rPr>
          <w:b/>
          <w:bCs/>
          <w:sz w:val="22"/>
          <w:szCs w:val="22"/>
        </w:rPr>
        <w:br w:type="page"/>
      </w:r>
    </w:p>
    <w:p w14:paraId="389CB061" w14:textId="77777777" w:rsidR="007B49F7" w:rsidRPr="00801BC6" w:rsidRDefault="002B2E43" w:rsidP="001468ED">
      <w:pPr>
        <w:autoSpaceDE/>
        <w:autoSpaceDN/>
        <w:rPr>
          <w:b/>
          <w:bCs/>
          <w:sz w:val="22"/>
          <w:szCs w:val="22"/>
        </w:rPr>
      </w:pPr>
      <w:r>
        <w:rPr>
          <w:b/>
          <w:bCs/>
          <w:sz w:val="22"/>
          <w:szCs w:val="22"/>
        </w:rPr>
        <w:lastRenderedPageBreak/>
        <w:t>Notes to the financial statements (continued)</w:t>
      </w:r>
    </w:p>
    <w:p w14:paraId="6E2744D7" w14:textId="77777777" w:rsidR="00F62288" w:rsidRDefault="00127067" w:rsidP="005C3404">
      <w:pPr>
        <w:pStyle w:val="ListParagraph"/>
        <w:numPr>
          <w:ilvl w:val="0"/>
          <w:numId w:val="19"/>
        </w:numPr>
        <w:ind w:left="0"/>
        <w:rPr>
          <w:rFonts w:eastAsia="Arial"/>
          <w:b/>
          <w:bCs/>
          <w:w w:val="109"/>
          <w:sz w:val="22"/>
          <w:szCs w:val="22"/>
        </w:rPr>
      </w:pPr>
      <w:r>
        <w:rPr>
          <w:rFonts w:eastAsia="Arial"/>
          <w:b/>
          <w:bCs/>
          <w:w w:val="109"/>
          <w:sz w:val="22"/>
          <w:szCs w:val="22"/>
        </w:rPr>
        <w:t>Operating Revenue</w:t>
      </w:r>
    </w:p>
    <w:p w14:paraId="7388D082" w14:textId="77777777" w:rsidR="00D519CF" w:rsidRPr="005E706F" w:rsidRDefault="00D519CF" w:rsidP="00D519CF">
      <w:pPr>
        <w:pStyle w:val="ListParagraph"/>
        <w:ind w:left="0"/>
        <w:rPr>
          <w:rFonts w:eastAsia="Arial"/>
          <w:b/>
          <w:bCs/>
          <w:w w:val="109"/>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3"/>
        <w:gridCol w:w="2199"/>
        <w:gridCol w:w="2199"/>
      </w:tblGrid>
      <w:tr w:rsidR="00701AE4" w:rsidRPr="00801BC6" w14:paraId="2474180E" w14:textId="77777777" w:rsidTr="0096502D">
        <w:trPr>
          <w:trHeight w:val="340"/>
        </w:trPr>
        <w:tc>
          <w:tcPr>
            <w:tcW w:w="2752" w:type="pct"/>
            <w:shd w:val="clear" w:color="auto" w:fill="9CC2E5" w:themeFill="accent1" w:themeFillTint="99"/>
          </w:tcPr>
          <w:p w14:paraId="62B3F459" w14:textId="77777777" w:rsidR="00701AE4" w:rsidRPr="00801BC6" w:rsidRDefault="00701AE4" w:rsidP="00911A5A">
            <w:pPr>
              <w:pStyle w:val="Header"/>
              <w:tabs>
                <w:tab w:val="clear" w:pos="4320"/>
                <w:tab w:val="clear" w:pos="8640"/>
              </w:tabs>
              <w:spacing w:line="276" w:lineRule="auto"/>
              <w:rPr>
                <w:sz w:val="22"/>
                <w:szCs w:val="22"/>
              </w:rPr>
            </w:pPr>
          </w:p>
        </w:tc>
        <w:tc>
          <w:tcPr>
            <w:tcW w:w="1124" w:type="pct"/>
            <w:shd w:val="clear" w:color="auto" w:fill="9CC2E5" w:themeFill="accent1" w:themeFillTint="99"/>
            <w:vAlign w:val="center"/>
          </w:tcPr>
          <w:p w14:paraId="2CB1F48B" w14:textId="77777777" w:rsidR="005B39C4" w:rsidRPr="00801BC6" w:rsidRDefault="005B39C4" w:rsidP="002B2E43">
            <w:pPr>
              <w:spacing w:line="276" w:lineRule="auto"/>
              <w:jc w:val="center"/>
              <w:rPr>
                <w:b/>
                <w:bCs/>
                <w:sz w:val="22"/>
                <w:szCs w:val="22"/>
              </w:rPr>
            </w:pPr>
            <w:r>
              <w:rPr>
                <w:b/>
                <w:bCs/>
                <w:sz w:val="22"/>
                <w:szCs w:val="22"/>
              </w:rPr>
              <w:t>Period ended Sep*/Dec*/</w:t>
            </w:r>
          </w:p>
          <w:p w14:paraId="41FF35CA" w14:textId="77777777" w:rsidR="00701AE4" w:rsidRPr="00801BC6" w:rsidRDefault="005B39C4" w:rsidP="002B2E43">
            <w:pPr>
              <w:spacing w:line="276" w:lineRule="auto"/>
              <w:jc w:val="center"/>
              <w:rPr>
                <w:b/>
                <w:bCs/>
                <w:sz w:val="22"/>
                <w:szCs w:val="22"/>
              </w:rPr>
            </w:pPr>
            <w:r>
              <w:rPr>
                <w:b/>
                <w:bCs/>
                <w:sz w:val="22"/>
                <w:szCs w:val="22"/>
              </w:rPr>
              <w:t>Mar*/Jun* 20xx</w:t>
            </w:r>
          </w:p>
        </w:tc>
        <w:tc>
          <w:tcPr>
            <w:tcW w:w="1124" w:type="pct"/>
            <w:shd w:val="clear" w:color="auto" w:fill="9CC2E5" w:themeFill="accent1" w:themeFillTint="99"/>
            <w:vAlign w:val="center"/>
          </w:tcPr>
          <w:p w14:paraId="76BF502F" w14:textId="77777777" w:rsidR="00701AE4" w:rsidRPr="0003376C" w:rsidRDefault="0003376C" w:rsidP="002B2E43">
            <w:pPr>
              <w:spacing w:line="276" w:lineRule="auto"/>
              <w:jc w:val="center"/>
              <w:rPr>
                <w:b/>
                <w:bCs/>
                <w:sz w:val="22"/>
                <w:szCs w:val="22"/>
              </w:rPr>
            </w:pPr>
            <w:r>
              <w:rPr>
                <w:b/>
                <w:bCs/>
                <w:sz w:val="22"/>
                <w:szCs w:val="22"/>
              </w:rPr>
              <w:t xml:space="preserve">Comparative period </w:t>
            </w:r>
          </w:p>
        </w:tc>
      </w:tr>
      <w:tr w:rsidR="00701AE4" w:rsidRPr="00801BC6" w14:paraId="3173F7CC" w14:textId="77777777" w:rsidTr="0096502D">
        <w:trPr>
          <w:trHeight w:val="340"/>
        </w:trPr>
        <w:tc>
          <w:tcPr>
            <w:tcW w:w="2752" w:type="pct"/>
            <w:shd w:val="clear" w:color="auto" w:fill="9CC2E5" w:themeFill="accent1" w:themeFillTint="99"/>
          </w:tcPr>
          <w:p w14:paraId="14CBAA07" w14:textId="77777777" w:rsidR="00701AE4" w:rsidRPr="00801BC6" w:rsidRDefault="00701AE4" w:rsidP="00911A5A">
            <w:pPr>
              <w:pStyle w:val="Header"/>
              <w:tabs>
                <w:tab w:val="clear" w:pos="4320"/>
                <w:tab w:val="clear" w:pos="8640"/>
              </w:tabs>
              <w:spacing w:line="276" w:lineRule="auto"/>
              <w:rPr>
                <w:sz w:val="22"/>
                <w:szCs w:val="22"/>
              </w:rPr>
            </w:pPr>
          </w:p>
        </w:tc>
        <w:tc>
          <w:tcPr>
            <w:tcW w:w="1124" w:type="pct"/>
            <w:shd w:val="clear" w:color="auto" w:fill="9CC2E5" w:themeFill="accent1" w:themeFillTint="99"/>
            <w:vAlign w:val="center"/>
          </w:tcPr>
          <w:p w14:paraId="64469952" w14:textId="77777777" w:rsidR="00701AE4" w:rsidRPr="00801BC6" w:rsidRDefault="00701AE4" w:rsidP="002B2E43">
            <w:pPr>
              <w:spacing w:line="276" w:lineRule="auto"/>
              <w:jc w:val="center"/>
              <w:rPr>
                <w:b/>
                <w:sz w:val="22"/>
                <w:szCs w:val="22"/>
              </w:rPr>
            </w:pPr>
            <w:r>
              <w:rPr>
                <w:b/>
                <w:sz w:val="22"/>
                <w:szCs w:val="22"/>
              </w:rPr>
              <w:t>Kshs</w:t>
            </w:r>
          </w:p>
        </w:tc>
        <w:tc>
          <w:tcPr>
            <w:tcW w:w="1124" w:type="pct"/>
            <w:shd w:val="clear" w:color="auto" w:fill="9CC2E5" w:themeFill="accent1" w:themeFillTint="99"/>
            <w:vAlign w:val="center"/>
          </w:tcPr>
          <w:p w14:paraId="0374C346" w14:textId="77777777" w:rsidR="00701AE4" w:rsidRPr="00801BC6" w:rsidRDefault="00701AE4" w:rsidP="002B2E43">
            <w:pPr>
              <w:spacing w:line="276" w:lineRule="auto"/>
              <w:jc w:val="center"/>
              <w:rPr>
                <w:sz w:val="22"/>
                <w:szCs w:val="22"/>
              </w:rPr>
            </w:pPr>
            <w:r>
              <w:rPr>
                <w:b/>
                <w:sz w:val="22"/>
                <w:szCs w:val="22"/>
              </w:rPr>
              <w:t>Kshs</w:t>
            </w:r>
          </w:p>
        </w:tc>
      </w:tr>
      <w:tr w:rsidR="00701AE4" w:rsidRPr="00801BC6" w14:paraId="4F283AC5" w14:textId="77777777" w:rsidTr="00936AE9">
        <w:trPr>
          <w:trHeight w:val="340"/>
        </w:trPr>
        <w:tc>
          <w:tcPr>
            <w:tcW w:w="2752" w:type="pct"/>
          </w:tcPr>
          <w:p w14:paraId="48F61CC2" w14:textId="77777777" w:rsidR="00701AE4" w:rsidRPr="00801BC6" w:rsidRDefault="00C63987" w:rsidP="00911A5A">
            <w:pPr>
              <w:pStyle w:val="Header"/>
              <w:tabs>
                <w:tab w:val="clear" w:pos="4320"/>
                <w:tab w:val="clear" w:pos="8640"/>
              </w:tabs>
              <w:spacing w:line="276" w:lineRule="auto"/>
              <w:rPr>
                <w:sz w:val="22"/>
                <w:szCs w:val="22"/>
                <w:lang w:val="en-US"/>
              </w:rPr>
            </w:pPr>
            <w:r>
              <w:rPr>
                <w:sz w:val="22"/>
                <w:szCs w:val="22"/>
                <w:lang w:val="en-US"/>
              </w:rPr>
              <w:t>Water sales</w:t>
            </w:r>
          </w:p>
        </w:tc>
        <w:tc>
          <w:tcPr>
            <w:tcW w:w="1124" w:type="pct"/>
            <w:vAlign w:val="center"/>
          </w:tcPr>
          <w:p w14:paraId="24BA1B8A" w14:textId="77777777" w:rsidR="00701AE4" w:rsidRPr="00801BC6" w:rsidRDefault="00D12D5E" w:rsidP="002B2E43">
            <w:pPr>
              <w:pStyle w:val="Header"/>
              <w:tabs>
                <w:tab w:val="clear" w:pos="4320"/>
                <w:tab w:val="clear" w:pos="8640"/>
              </w:tabs>
              <w:spacing w:line="276" w:lineRule="auto"/>
              <w:jc w:val="center"/>
              <w:rPr>
                <w:sz w:val="22"/>
                <w:szCs w:val="22"/>
              </w:rPr>
            </w:pPr>
            <w:r>
              <w:rPr>
                <w:sz w:val="22"/>
                <w:szCs w:val="22"/>
              </w:rPr>
              <w:t>xxx</w:t>
            </w:r>
          </w:p>
        </w:tc>
        <w:tc>
          <w:tcPr>
            <w:tcW w:w="1124" w:type="pct"/>
            <w:vAlign w:val="center"/>
          </w:tcPr>
          <w:p w14:paraId="12BF478A" w14:textId="77777777" w:rsidR="00701AE4" w:rsidRPr="00801BC6" w:rsidRDefault="00D12D5E" w:rsidP="002B2E43">
            <w:pPr>
              <w:pStyle w:val="Header"/>
              <w:tabs>
                <w:tab w:val="clear" w:pos="4320"/>
                <w:tab w:val="clear" w:pos="8640"/>
                <w:tab w:val="decimal" w:pos="288"/>
              </w:tabs>
              <w:spacing w:line="276" w:lineRule="auto"/>
              <w:jc w:val="center"/>
              <w:rPr>
                <w:sz w:val="22"/>
                <w:szCs w:val="22"/>
              </w:rPr>
            </w:pPr>
            <w:r>
              <w:rPr>
                <w:sz w:val="22"/>
                <w:szCs w:val="22"/>
              </w:rPr>
              <w:t>xxx</w:t>
            </w:r>
          </w:p>
        </w:tc>
      </w:tr>
      <w:tr w:rsidR="00701AE4" w:rsidRPr="00801BC6" w14:paraId="50527ECC" w14:textId="77777777" w:rsidTr="00936AE9">
        <w:trPr>
          <w:trHeight w:val="340"/>
        </w:trPr>
        <w:tc>
          <w:tcPr>
            <w:tcW w:w="2752" w:type="pct"/>
          </w:tcPr>
          <w:p w14:paraId="556375E6" w14:textId="77777777" w:rsidR="00701AE4" w:rsidRPr="00801BC6" w:rsidRDefault="00C63987" w:rsidP="00911A5A">
            <w:pPr>
              <w:pStyle w:val="Header"/>
              <w:tabs>
                <w:tab w:val="clear" w:pos="4320"/>
                <w:tab w:val="clear" w:pos="8640"/>
              </w:tabs>
              <w:spacing w:line="276" w:lineRule="auto"/>
              <w:rPr>
                <w:sz w:val="22"/>
                <w:szCs w:val="22"/>
                <w:lang w:val="en-US"/>
              </w:rPr>
            </w:pPr>
            <w:r>
              <w:rPr>
                <w:sz w:val="22"/>
                <w:szCs w:val="22"/>
                <w:lang w:val="en-US"/>
              </w:rPr>
              <w:t>Sewerage Services</w:t>
            </w:r>
          </w:p>
        </w:tc>
        <w:tc>
          <w:tcPr>
            <w:tcW w:w="1124" w:type="pct"/>
            <w:vAlign w:val="center"/>
          </w:tcPr>
          <w:p w14:paraId="63AEECB1" w14:textId="77777777" w:rsidR="00701AE4" w:rsidRPr="00801BC6" w:rsidRDefault="00D12D5E" w:rsidP="002B2E43">
            <w:pPr>
              <w:pStyle w:val="Header"/>
              <w:tabs>
                <w:tab w:val="clear" w:pos="4320"/>
                <w:tab w:val="clear" w:pos="8640"/>
              </w:tabs>
              <w:spacing w:line="276" w:lineRule="auto"/>
              <w:jc w:val="center"/>
              <w:rPr>
                <w:sz w:val="22"/>
                <w:szCs w:val="22"/>
              </w:rPr>
            </w:pPr>
            <w:r>
              <w:rPr>
                <w:sz w:val="22"/>
                <w:szCs w:val="22"/>
              </w:rPr>
              <w:t>xxx</w:t>
            </w:r>
          </w:p>
        </w:tc>
        <w:tc>
          <w:tcPr>
            <w:tcW w:w="1124" w:type="pct"/>
            <w:vAlign w:val="center"/>
          </w:tcPr>
          <w:p w14:paraId="48BB30F8" w14:textId="77777777" w:rsidR="00701AE4" w:rsidRPr="00801BC6" w:rsidRDefault="00D12D5E" w:rsidP="002B2E43">
            <w:pPr>
              <w:pStyle w:val="Header"/>
              <w:tabs>
                <w:tab w:val="clear" w:pos="4320"/>
                <w:tab w:val="clear" w:pos="8640"/>
                <w:tab w:val="decimal" w:pos="288"/>
              </w:tabs>
              <w:spacing w:line="276" w:lineRule="auto"/>
              <w:jc w:val="center"/>
              <w:rPr>
                <w:sz w:val="22"/>
                <w:szCs w:val="22"/>
              </w:rPr>
            </w:pPr>
            <w:r>
              <w:rPr>
                <w:sz w:val="22"/>
                <w:szCs w:val="22"/>
              </w:rPr>
              <w:t>xxx</w:t>
            </w:r>
          </w:p>
        </w:tc>
      </w:tr>
      <w:tr w:rsidR="00C63987" w:rsidRPr="00801BC6" w14:paraId="7EC41A52" w14:textId="77777777" w:rsidTr="00936AE9">
        <w:trPr>
          <w:trHeight w:val="340"/>
        </w:trPr>
        <w:tc>
          <w:tcPr>
            <w:tcW w:w="2752" w:type="pct"/>
          </w:tcPr>
          <w:p w14:paraId="07D736BF" w14:textId="77777777" w:rsidR="00C63987" w:rsidRPr="00801BC6" w:rsidDel="00C63987" w:rsidRDefault="001D0CEB" w:rsidP="00911A5A">
            <w:pPr>
              <w:pStyle w:val="Header"/>
              <w:tabs>
                <w:tab w:val="clear" w:pos="4320"/>
                <w:tab w:val="clear" w:pos="8640"/>
              </w:tabs>
              <w:spacing w:line="276" w:lineRule="auto"/>
              <w:rPr>
                <w:sz w:val="22"/>
                <w:szCs w:val="22"/>
                <w:lang w:val="en-US"/>
              </w:rPr>
            </w:pPr>
            <w:r>
              <w:rPr>
                <w:sz w:val="22"/>
                <w:szCs w:val="22"/>
                <w:lang w:val="en-US"/>
              </w:rPr>
              <w:t>Billing for other services*</w:t>
            </w:r>
          </w:p>
        </w:tc>
        <w:tc>
          <w:tcPr>
            <w:tcW w:w="1124" w:type="pct"/>
            <w:vAlign w:val="center"/>
          </w:tcPr>
          <w:p w14:paraId="665C00AC" w14:textId="77777777" w:rsidR="00C63987" w:rsidRPr="00801BC6" w:rsidRDefault="00D12D5E" w:rsidP="002B2E43">
            <w:pPr>
              <w:pStyle w:val="Header"/>
              <w:tabs>
                <w:tab w:val="clear" w:pos="4320"/>
                <w:tab w:val="clear" w:pos="8640"/>
              </w:tabs>
              <w:spacing w:line="276" w:lineRule="auto"/>
              <w:jc w:val="center"/>
              <w:rPr>
                <w:sz w:val="22"/>
                <w:szCs w:val="22"/>
                <w:lang w:val="en-US"/>
              </w:rPr>
            </w:pPr>
            <w:r>
              <w:rPr>
                <w:sz w:val="22"/>
                <w:szCs w:val="22"/>
                <w:lang w:val="en-US"/>
              </w:rPr>
              <w:t>xxx</w:t>
            </w:r>
          </w:p>
        </w:tc>
        <w:tc>
          <w:tcPr>
            <w:tcW w:w="1124" w:type="pct"/>
            <w:vAlign w:val="center"/>
          </w:tcPr>
          <w:p w14:paraId="7292A4AB" w14:textId="77777777" w:rsidR="00C63987" w:rsidRPr="00801BC6" w:rsidRDefault="00D12D5E" w:rsidP="002B2E43">
            <w:pPr>
              <w:pStyle w:val="Header"/>
              <w:tabs>
                <w:tab w:val="clear" w:pos="4320"/>
                <w:tab w:val="clear" w:pos="8640"/>
                <w:tab w:val="decimal" w:pos="288"/>
              </w:tabs>
              <w:spacing w:line="276" w:lineRule="auto"/>
              <w:jc w:val="center"/>
              <w:rPr>
                <w:sz w:val="22"/>
                <w:szCs w:val="22"/>
                <w:lang w:val="en-US"/>
              </w:rPr>
            </w:pPr>
            <w:r>
              <w:rPr>
                <w:sz w:val="22"/>
                <w:szCs w:val="22"/>
                <w:lang w:val="en-US"/>
              </w:rPr>
              <w:t>xxx</w:t>
            </w:r>
          </w:p>
        </w:tc>
      </w:tr>
      <w:tr w:rsidR="00701AE4" w:rsidRPr="00801BC6" w14:paraId="7DB2E84E" w14:textId="77777777" w:rsidTr="00936AE9">
        <w:trPr>
          <w:trHeight w:val="340"/>
        </w:trPr>
        <w:tc>
          <w:tcPr>
            <w:tcW w:w="2752" w:type="pct"/>
          </w:tcPr>
          <w:p w14:paraId="4432B2B3" w14:textId="77777777" w:rsidR="00701AE4" w:rsidRPr="00801BC6" w:rsidRDefault="00701AE4" w:rsidP="00911A5A">
            <w:pPr>
              <w:pStyle w:val="Header"/>
              <w:tabs>
                <w:tab w:val="clear" w:pos="4320"/>
                <w:tab w:val="clear" w:pos="8640"/>
              </w:tabs>
              <w:spacing w:line="276" w:lineRule="auto"/>
              <w:rPr>
                <w:b/>
                <w:sz w:val="22"/>
                <w:szCs w:val="22"/>
                <w:lang w:val="en-GB"/>
              </w:rPr>
            </w:pPr>
            <w:r>
              <w:rPr>
                <w:b/>
                <w:sz w:val="22"/>
                <w:szCs w:val="22"/>
                <w:lang w:val="en-GB"/>
              </w:rPr>
              <w:t>Total</w:t>
            </w:r>
          </w:p>
        </w:tc>
        <w:tc>
          <w:tcPr>
            <w:tcW w:w="1124" w:type="pct"/>
            <w:vAlign w:val="center"/>
          </w:tcPr>
          <w:p w14:paraId="67FE610E" w14:textId="77777777" w:rsidR="00701AE4" w:rsidRPr="00801BC6" w:rsidRDefault="00D12D5E" w:rsidP="002B2E43">
            <w:pPr>
              <w:pStyle w:val="Header"/>
              <w:tabs>
                <w:tab w:val="clear" w:pos="4320"/>
                <w:tab w:val="clear" w:pos="8640"/>
              </w:tabs>
              <w:spacing w:line="276" w:lineRule="auto"/>
              <w:jc w:val="center"/>
              <w:rPr>
                <w:b/>
                <w:sz w:val="22"/>
                <w:szCs w:val="22"/>
              </w:rPr>
            </w:pPr>
            <w:r>
              <w:rPr>
                <w:b/>
                <w:sz w:val="22"/>
                <w:szCs w:val="22"/>
              </w:rPr>
              <w:t>xxx</w:t>
            </w:r>
          </w:p>
        </w:tc>
        <w:tc>
          <w:tcPr>
            <w:tcW w:w="1124" w:type="pct"/>
            <w:vAlign w:val="center"/>
          </w:tcPr>
          <w:p w14:paraId="24DE42BC" w14:textId="77777777" w:rsidR="00701AE4" w:rsidRPr="00801BC6" w:rsidRDefault="00D12D5E" w:rsidP="002B2E43">
            <w:pPr>
              <w:pStyle w:val="Header"/>
              <w:tabs>
                <w:tab w:val="clear" w:pos="4320"/>
                <w:tab w:val="clear" w:pos="8640"/>
                <w:tab w:val="decimal" w:pos="288"/>
              </w:tabs>
              <w:spacing w:line="276" w:lineRule="auto"/>
              <w:jc w:val="center"/>
              <w:rPr>
                <w:b/>
                <w:sz w:val="22"/>
                <w:szCs w:val="22"/>
              </w:rPr>
            </w:pPr>
            <w:r>
              <w:rPr>
                <w:b/>
                <w:sz w:val="22"/>
                <w:szCs w:val="22"/>
              </w:rPr>
              <w:t>xxx</w:t>
            </w:r>
          </w:p>
        </w:tc>
      </w:tr>
    </w:tbl>
    <w:p w14:paraId="5386F983" w14:textId="77777777" w:rsidR="001D0CEB" w:rsidRPr="00801BC6" w:rsidRDefault="005B6C9F" w:rsidP="00360418">
      <w:pPr>
        <w:pStyle w:val="Header"/>
        <w:tabs>
          <w:tab w:val="clear" w:pos="4320"/>
          <w:tab w:val="clear" w:pos="8640"/>
          <w:tab w:val="decimal" w:pos="5760"/>
          <w:tab w:val="decimal" w:pos="7200"/>
          <w:tab w:val="decimal" w:pos="9000"/>
        </w:tabs>
        <w:spacing w:line="360" w:lineRule="auto"/>
        <w:rPr>
          <w:i/>
          <w:sz w:val="22"/>
          <w:szCs w:val="22"/>
          <w:lang w:val="en-US"/>
        </w:rPr>
      </w:pPr>
      <w:r>
        <w:rPr>
          <w:i/>
          <w:sz w:val="22"/>
          <w:szCs w:val="22"/>
          <w:lang w:val="en-US"/>
        </w:rPr>
        <w:t xml:space="preserve">*Billing for other services refers to income generated from services such as reconnection fees, sales of sludge, water sample analysis, etc. </w:t>
      </w:r>
    </w:p>
    <w:p w14:paraId="7C1EF61F" w14:textId="77777777" w:rsidR="00701AE4" w:rsidRDefault="00F27A9D" w:rsidP="005C3404">
      <w:pPr>
        <w:pStyle w:val="ListParagraph"/>
        <w:numPr>
          <w:ilvl w:val="0"/>
          <w:numId w:val="19"/>
        </w:numPr>
        <w:tabs>
          <w:tab w:val="left" w:pos="709"/>
        </w:tabs>
        <w:ind w:left="142"/>
        <w:rPr>
          <w:rFonts w:eastAsia="Arial"/>
          <w:b/>
          <w:bCs/>
          <w:w w:val="109"/>
          <w:sz w:val="22"/>
          <w:szCs w:val="22"/>
        </w:rPr>
      </w:pPr>
      <w:r>
        <w:rPr>
          <w:rFonts w:eastAsia="Arial"/>
          <w:b/>
          <w:bCs/>
          <w:w w:val="109"/>
          <w:sz w:val="22"/>
          <w:szCs w:val="22"/>
        </w:rPr>
        <w:t xml:space="preserve">Grants Income </w:t>
      </w:r>
    </w:p>
    <w:p w14:paraId="4AD4F3CE" w14:textId="77777777" w:rsidR="00D519CF" w:rsidRPr="005E706F" w:rsidRDefault="00D519CF" w:rsidP="00D519CF">
      <w:pPr>
        <w:pStyle w:val="ListParagraph"/>
        <w:tabs>
          <w:tab w:val="left" w:pos="709"/>
        </w:tabs>
        <w:ind w:left="142"/>
        <w:rPr>
          <w:rFonts w:eastAsia="Arial"/>
          <w:b/>
          <w:bCs/>
          <w:w w:val="109"/>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2199"/>
        <w:gridCol w:w="2201"/>
      </w:tblGrid>
      <w:tr w:rsidR="009E0272" w:rsidRPr="00801BC6" w14:paraId="32532E96" w14:textId="77777777" w:rsidTr="00D519CF">
        <w:trPr>
          <w:trHeight w:val="340"/>
        </w:trPr>
        <w:tc>
          <w:tcPr>
            <w:tcW w:w="2751" w:type="pct"/>
            <w:shd w:val="clear" w:color="auto" w:fill="9CC2E5" w:themeFill="accent1" w:themeFillTint="99"/>
          </w:tcPr>
          <w:p w14:paraId="6699F8EE" w14:textId="77777777" w:rsidR="009E0272" w:rsidRPr="00801BC6" w:rsidRDefault="009E0272" w:rsidP="009E0272">
            <w:pPr>
              <w:pStyle w:val="Header"/>
              <w:tabs>
                <w:tab w:val="clear" w:pos="4320"/>
                <w:tab w:val="clear" w:pos="8640"/>
              </w:tabs>
              <w:spacing w:line="276" w:lineRule="auto"/>
              <w:rPr>
                <w:sz w:val="22"/>
                <w:szCs w:val="22"/>
              </w:rPr>
            </w:pPr>
          </w:p>
        </w:tc>
        <w:tc>
          <w:tcPr>
            <w:tcW w:w="1124" w:type="pct"/>
            <w:shd w:val="clear" w:color="auto" w:fill="9CC2E5" w:themeFill="accent1" w:themeFillTint="99"/>
            <w:vAlign w:val="center"/>
          </w:tcPr>
          <w:p w14:paraId="3BEFAD29" w14:textId="77777777" w:rsidR="002B2E43" w:rsidRPr="00801BC6" w:rsidRDefault="007651D6" w:rsidP="002B2E43">
            <w:pPr>
              <w:spacing w:line="276" w:lineRule="auto"/>
              <w:jc w:val="center"/>
              <w:rPr>
                <w:b/>
                <w:bCs/>
                <w:sz w:val="22"/>
                <w:szCs w:val="22"/>
              </w:rPr>
            </w:pPr>
            <w:r>
              <w:rPr>
                <w:b/>
                <w:bCs/>
                <w:sz w:val="22"/>
                <w:szCs w:val="22"/>
              </w:rPr>
              <w:t>Period ended</w:t>
            </w:r>
          </w:p>
          <w:p w14:paraId="74D2CA8B" w14:textId="77777777" w:rsidR="007651D6" w:rsidRPr="00801BC6" w:rsidRDefault="007651D6" w:rsidP="002B2E43">
            <w:pPr>
              <w:spacing w:line="276" w:lineRule="auto"/>
              <w:jc w:val="center"/>
              <w:rPr>
                <w:b/>
                <w:bCs/>
                <w:sz w:val="22"/>
                <w:szCs w:val="22"/>
              </w:rPr>
            </w:pPr>
            <w:r>
              <w:rPr>
                <w:b/>
                <w:bCs/>
                <w:sz w:val="22"/>
                <w:szCs w:val="22"/>
              </w:rPr>
              <w:t>Sep*/Dec*/</w:t>
            </w:r>
          </w:p>
          <w:p w14:paraId="55B12FBB" w14:textId="77777777" w:rsidR="009E0272" w:rsidRPr="00801BC6" w:rsidRDefault="007651D6" w:rsidP="002B2E43">
            <w:pPr>
              <w:spacing w:line="276" w:lineRule="auto"/>
              <w:jc w:val="center"/>
              <w:rPr>
                <w:b/>
                <w:sz w:val="22"/>
                <w:szCs w:val="22"/>
              </w:rPr>
            </w:pPr>
            <w:r>
              <w:rPr>
                <w:b/>
                <w:bCs/>
                <w:sz w:val="22"/>
                <w:szCs w:val="22"/>
              </w:rPr>
              <w:t>Mar*/Jun* 20xx</w:t>
            </w:r>
          </w:p>
        </w:tc>
        <w:tc>
          <w:tcPr>
            <w:tcW w:w="1125" w:type="pct"/>
            <w:shd w:val="clear" w:color="auto" w:fill="9CC2E5" w:themeFill="accent1" w:themeFillTint="99"/>
            <w:vAlign w:val="center"/>
          </w:tcPr>
          <w:p w14:paraId="0980EEBB" w14:textId="77777777" w:rsidR="009E0272" w:rsidRPr="00801BC6" w:rsidRDefault="0003376C" w:rsidP="002B2E43">
            <w:pPr>
              <w:spacing w:line="276" w:lineRule="auto"/>
              <w:jc w:val="center"/>
              <w:rPr>
                <w:sz w:val="22"/>
                <w:szCs w:val="22"/>
              </w:rPr>
            </w:pPr>
            <w:r>
              <w:rPr>
                <w:b/>
                <w:bCs/>
                <w:sz w:val="22"/>
                <w:szCs w:val="22"/>
              </w:rPr>
              <w:t xml:space="preserve">Comparative period </w:t>
            </w:r>
          </w:p>
        </w:tc>
      </w:tr>
      <w:tr w:rsidR="00701AE4" w:rsidRPr="00801BC6" w14:paraId="5F08016F" w14:textId="77777777" w:rsidTr="00D519CF">
        <w:trPr>
          <w:trHeight w:val="340"/>
        </w:trPr>
        <w:tc>
          <w:tcPr>
            <w:tcW w:w="2751" w:type="pct"/>
            <w:shd w:val="clear" w:color="auto" w:fill="9CC2E5" w:themeFill="accent1" w:themeFillTint="99"/>
          </w:tcPr>
          <w:p w14:paraId="3C2F023D" w14:textId="77777777" w:rsidR="00701AE4" w:rsidRPr="00801BC6" w:rsidRDefault="00701AE4" w:rsidP="00911A5A">
            <w:pPr>
              <w:pStyle w:val="Header"/>
              <w:tabs>
                <w:tab w:val="clear" w:pos="4320"/>
                <w:tab w:val="clear" w:pos="8640"/>
              </w:tabs>
              <w:spacing w:line="276" w:lineRule="auto"/>
              <w:rPr>
                <w:sz w:val="22"/>
                <w:szCs w:val="22"/>
              </w:rPr>
            </w:pPr>
          </w:p>
        </w:tc>
        <w:tc>
          <w:tcPr>
            <w:tcW w:w="1124" w:type="pct"/>
            <w:shd w:val="clear" w:color="auto" w:fill="9CC2E5" w:themeFill="accent1" w:themeFillTint="99"/>
            <w:vAlign w:val="center"/>
          </w:tcPr>
          <w:p w14:paraId="7275BE84" w14:textId="77777777" w:rsidR="00701AE4" w:rsidRPr="00801BC6" w:rsidRDefault="00701AE4" w:rsidP="002B2E43">
            <w:pPr>
              <w:spacing w:line="276" w:lineRule="auto"/>
              <w:jc w:val="center"/>
              <w:rPr>
                <w:b/>
                <w:sz w:val="22"/>
                <w:szCs w:val="22"/>
              </w:rPr>
            </w:pPr>
            <w:r>
              <w:rPr>
                <w:b/>
                <w:sz w:val="22"/>
                <w:szCs w:val="22"/>
              </w:rPr>
              <w:t>Kshs</w:t>
            </w:r>
          </w:p>
        </w:tc>
        <w:tc>
          <w:tcPr>
            <w:tcW w:w="1125" w:type="pct"/>
            <w:shd w:val="clear" w:color="auto" w:fill="9CC2E5" w:themeFill="accent1" w:themeFillTint="99"/>
            <w:vAlign w:val="center"/>
          </w:tcPr>
          <w:p w14:paraId="2A1ABE6C" w14:textId="77777777" w:rsidR="00701AE4" w:rsidRPr="00801BC6" w:rsidRDefault="00701AE4" w:rsidP="002B2E43">
            <w:pPr>
              <w:spacing w:line="276" w:lineRule="auto"/>
              <w:jc w:val="center"/>
              <w:rPr>
                <w:sz w:val="22"/>
                <w:szCs w:val="22"/>
              </w:rPr>
            </w:pPr>
            <w:r>
              <w:rPr>
                <w:b/>
                <w:sz w:val="22"/>
                <w:szCs w:val="22"/>
              </w:rPr>
              <w:t>Kshs</w:t>
            </w:r>
          </w:p>
        </w:tc>
      </w:tr>
      <w:tr w:rsidR="00701AE4" w:rsidRPr="00801BC6" w14:paraId="7180250D" w14:textId="77777777" w:rsidTr="00865BC5">
        <w:trPr>
          <w:trHeight w:val="340"/>
        </w:trPr>
        <w:tc>
          <w:tcPr>
            <w:tcW w:w="2751" w:type="pct"/>
          </w:tcPr>
          <w:p w14:paraId="512BF51C" w14:textId="77777777" w:rsidR="00701AE4" w:rsidRPr="00801BC6" w:rsidRDefault="007A3CC6" w:rsidP="00911A5A">
            <w:pPr>
              <w:pStyle w:val="Header"/>
              <w:tabs>
                <w:tab w:val="clear" w:pos="4320"/>
                <w:tab w:val="clear" w:pos="8640"/>
              </w:tabs>
              <w:spacing w:line="276" w:lineRule="auto"/>
              <w:rPr>
                <w:sz w:val="22"/>
                <w:szCs w:val="22"/>
              </w:rPr>
            </w:pPr>
            <w:r>
              <w:rPr>
                <w:sz w:val="22"/>
                <w:szCs w:val="22"/>
                <w:lang w:val="en-US"/>
              </w:rPr>
              <w:t>Operational</w:t>
            </w:r>
            <w:r>
              <w:rPr>
                <w:sz w:val="22"/>
                <w:szCs w:val="22"/>
              </w:rPr>
              <w:t xml:space="preserve"> grants </w:t>
            </w:r>
            <w:r>
              <w:rPr>
                <w:sz w:val="22"/>
                <w:szCs w:val="22"/>
                <w:lang w:val="en-US"/>
              </w:rPr>
              <w:t>from Government entities</w:t>
            </w:r>
          </w:p>
        </w:tc>
        <w:tc>
          <w:tcPr>
            <w:tcW w:w="1124" w:type="pct"/>
            <w:vAlign w:val="center"/>
          </w:tcPr>
          <w:p w14:paraId="1E6721B2" w14:textId="77777777" w:rsidR="00701AE4" w:rsidRPr="00801BC6" w:rsidRDefault="00B41DF1" w:rsidP="002B2E43">
            <w:pPr>
              <w:pStyle w:val="Header"/>
              <w:tabs>
                <w:tab w:val="clear" w:pos="4320"/>
                <w:tab w:val="clear" w:pos="8640"/>
              </w:tabs>
              <w:spacing w:line="276" w:lineRule="auto"/>
              <w:jc w:val="center"/>
              <w:rPr>
                <w:sz w:val="22"/>
                <w:szCs w:val="22"/>
              </w:rPr>
            </w:pPr>
            <w:r>
              <w:rPr>
                <w:sz w:val="22"/>
                <w:szCs w:val="22"/>
              </w:rPr>
              <w:t>xxx</w:t>
            </w:r>
          </w:p>
        </w:tc>
        <w:tc>
          <w:tcPr>
            <w:tcW w:w="1125" w:type="pct"/>
            <w:vAlign w:val="center"/>
          </w:tcPr>
          <w:p w14:paraId="75845A11" w14:textId="77777777" w:rsidR="00701AE4" w:rsidRPr="00801BC6" w:rsidRDefault="00B41DF1" w:rsidP="002B2E43">
            <w:pPr>
              <w:pStyle w:val="Header"/>
              <w:tabs>
                <w:tab w:val="clear" w:pos="4320"/>
                <w:tab w:val="clear" w:pos="8640"/>
                <w:tab w:val="decimal" w:pos="288"/>
              </w:tabs>
              <w:spacing w:line="276" w:lineRule="auto"/>
              <w:jc w:val="center"/>
              <w:rPr>
                <w:sz w:val="22"/>
                <w:szCs w:val="22"/>
              </w:rPr>
            </w:pPr>
            <w:r>
              <w:rPr>
                <w:sz w:val="22"/>
                <w:szCs w:val="22"/>
              </w:rPr>
              <w:t>xxx</w:t>
            </w:r>
          </w:p>
        </w:tc>
      </w:tr>
      <w:tr w:rsidR="007B450A" w:rsidRPr="00801BC6" w14:paraId="28F6A244" w14:textId="77777777" w:rsidTr="00865BC5">
        <w:trPr>
          <w:trHeight w:val="340"/>
        </w:trPr>
        <w:tc>
          <w:tcPr>
            <w:tcW w:w="2751" w:type="pct"/>
          </w:tcPr>
          <w:p w14:paraId="5C1A4CB2" w14:textId="77777777" w:rsidR="007B450A" w:rsidRPr="00801BC6" w:rsidRDefault="007B450A" w:rsidP="00911A5A">
            <w:pPr>
              <w:pStyle w:val="Header"/>
              <w:tabs>
                <w:tab w:val="clear" w:pos="4320"/>
                <w:tab w:val="clear" w:pos="8640"/>
              </w:tabs>
              <w:spacing w:line="276" w:lineRule="auto"/>
              <w:rPr>
                <w:sz w:val="22"/>
                <w:szCs w:val="22"/>
                <w:lang w:val="en-GB"/>
              </w:rPr>
            </w:pPr>
            <w:r>
              <w:rPr>
                <w:sz w:val="22"/>
                <w:szCs w:val="22"/>
                <w:lang w:val="en-GB"/>
              </w:rPr>
              <w:t>Recurrent/operational grants from other agencies</w:t>
            </w:r>
          </w:p>
        </w:tc>
        <w:tc>
          <w:tcPr>
            <w:tcW w:w="1124" w:type="pct"/>
            <w:vAlign w:val="center"/>
          </w:tcPr>
          <w:p w14:paraId="77FD34EF" w14:textId="77777777" w:rsidR="007B450A" w:rsidRPr="00801BC6" w:rsidRDefault="00B41DF1" w:rsidP="002B2E43">
            <w:pPr>
              <w:pStyle w:val="Header"/>
              <w:tabs>
                <w:tab w:val="clear" w:pos="4320"/>
                <w:tab w:val="clear" w:pos="8640"/>
              </w:tabs>
              <w:spacing w:line="276" w:lineRule="auto"/>
              <w:jc w:val="center"/>
              <w:rPr>
                <w:sz w:val="22"/>
                <w:szCs w:val="22"/>
                <w:lang w:val="en-US"/>
              </w:rPr>
            </w:pPr>
            <w:r>
              <w:rPr>
                <w:sz w:val="22"/>
                <w:szCs w:val="22"/>
                <w:lang w:val="en-US"/>
              </w:rPr>
              <w:t>xxx</w:t>
            </w:r>
          </w:p>
        </w:tc>
        <w:tc>
          <w:tcPr>
            <w:tcW w:w="1125" w:type="pct"/>
            <w:vAlign w:val="center"/>
          </w:tcPr>
          <w:p w14:paraId="47E4A0B9" w14:textId="77777777" w:rsidR="007B450A" w:rsidRPr="00801BC6" w:rsidRDefault="00B41DF1" w:rsidP="002B2E43">
            <w:pPr>
              <w:pStyle w:val="Header"/>
              <w:tabs>
                <w:tab w:val="clear" w:pos="4320"/>
                <w:tab w:val="clear" w:pos="8640"/>
                <w:tab w:val="decimal" w:pos="288"/>
              </w:tabs>
              <w:spacing w:line="276" w:lineRule="auto"/>
              <w:jc w:val="center"/>
              <w:rPr>
                <w:sz w:val="22"/>
                <w:szCs w:val="22"/>
                <w:lang w:val="en-US"/>
              </w:rPr>
            </w:pPr>
            <w:r>
              <w:rPr>
                <w:sz w:val="22"/>
                <w:szCs w:val="22"/>
                <w:lang w:val="en-US"/>
              </w:rPr>
              <w:t>xxx</w:t>
            </w:r>
          </w:p>
        </w:tc>
      </w:tr>
      <w:tr w:rsidR="00701AE4" w:rsidRPr="00801BC6" w14:paraId="0E89DCD8" w14:textId="77777777" w:rsidTr="00865BC5">
        <w:trPr>
          <w:trHeight w:val="340"/>
        </w:trPr>
        <w:tc>
          <w:tcPr>
            <w:tcW w:w="2751" w:type="pct"/>
          </w:tcPr>
          <w:p w14:paraId="18BBC201" w14:textId="77777777" w:rsidR="00701AE4" w:rsidRPr="00801BC6" w:rsidRDefault="00701AE4" w:rsidP="00911A5A">
            <w:pPr>
              <w:pStyle w:val="Header"/>
              <w:tabs>
                <w:tab w:val="clear" w:pos="4320"/>
                <w:tab w:val="clear" w:pos="8640"/>
              </w:tabs>
              <w:spacing w:line="276" w:lineRule="auto"/>
              <w:rPr>
                <w:sz w:val="22"/>
                <w:szCs w:val="22"/>
              </w:rPr>
            </w:pPr>
            <w:r>
              <w:rPr>
                <w:sz w:val="22"/>
                <w:szCs w:val="22"/>
              </w:rPr>
              <w:t>Capital grants a</w:t>
            </w:r>
            <w:r>
              <w:rPr>
                <w:sz w:val="22"/>
                <w:szCs w:val="22"/>
                <w:lang w:val="en-US"/>
              </w:rPr>
              <w:t>mortized</w:t>
            </w:r>
            <w:r>
              <w:rPr>
                <w:sz w:val="22"/>
                <w:szCs w:val="22"/>
              </w:rPr>
              <w:t xml:space="preserve"> </w:t>
            </w:r>
            <w:r>
              <w:rPr>
                <w:sz w:val="22"/>
                <w:szCs w:val="22"/>
                <w:lang w:val="en-GB"/>
              </w:rPr>
              <w:t xml:space="preserve"> </w:t>
            </w:r>
          </w:p>
        </w:tc>
        <w:tc>
          <w:tcPr>
            <w:tcW w:w="1124" w:type="pct"/>
            <w:vAlign w:val="center"/>
          </w:tcPr>
          <w:p w14:paraId="760E55C9" w14:textId="77777777" w:rsidR="00701AE4" w:rsidRPr="00801BC6" w:rsidRDefault="00B41DF1" w:rsidP="002B2E43">
            <w:pPr>
              <w:pStyle w:val="Header"/>
              <w:tabs>
                <w:tab w:val="clear" w:pos="4320"/>
                <w:tab w:val="clear" w:pos="8640"/>
              </w:tabs>
              <w:spacing w:line="276" w:lineRule="auto"/>
              <w:jc w:val="center"/>
              <w:rPr>
                <w:sz w:val="22"/>
                <w:szCs w:val="22"/>
              </w:rPr>
            </w:pPr>
            <w:r>
              <w:rPr>
                <w:sz w:val="22"/>
                <w:szCs w:val="22"/>
              </w:rPr>
              <w:t>xxx</w:t>
            </w:r>
          </w:p>
        </w:tc>
        <w:tc>
          <w:tcPr>
            <w:tcW w:w="1125" w:type="pct"/>
            <w:vAlign w:val="center"/>
          </w:tcPr>
          <w:p w14:paraId="1EFDED6B" w14:textId="77777777" w:rsidR="00701AE4" w:rsidRPr="00801BC6" w:rsidRDefault="00B41DF1" w:rsidP="002B2E43">
            <w:pPr>
              <w:pStyle w:val="Header"/>
              <w:tabs>
                <w:tab w:val="clear" w:pos="4320"/>
                <w:tab w:val="clear" w:pos="8640"/>
                <w:tab w:val="decimal" w:pos="288"/>
              </w:tabs>
              <w:spacing w:line="276" w:lineRule="auto"/>
              <w:jc w:val="center"/>
              <w:rPr>
                <w:sz w:val="22"/>
                <w:szCs w:val="22"/>
              </w:rPr>
            </w:pPr>
            <w:r>
              <w:rPr>
                <w:sz w:val="22"/>
                <w:szCs w:val="22"/>
              </w:rPr>
              <w:t>xxx</w:t>
            </w:r>
          </w:p>
        </w:tc>
      </w:tr>
      <w:tr w:rsidR="007E04B5" w:rsidRPr="00801BC6" w14:paraId="3A266C42" w14:textId="77777777" w:rsidTr="00865BC5">
        <w:trPr>
          <w:trHeight w:val="340"/>
        </w:trPr>
        <w:tc>
          <w:tcPr>
            <w:tcW w:w="2751" w:type="pct"/>
          </w:tcPr>
          <w:p w14:paraId="59E9FC12" w14:textId="77777777" w:rsidR="007E04B5" w:rsidRPr="00801BC6" w:rsidRDefault="00B41DF1" w:rsidP="00911A5A">
            <w:pPr>
              <w:pStyle w:val="Header"/>
              <w:tabs>
                <w:tab w:val="clear" w:pos="4320"/>
                <w:tab w:val="clear" w:pos="8640"/>
              </w:tabs>
              <w:spacing w:line="276" w:lineRule="auto"/>
              <w:rPr>
                <w:sz w:val="22"/>
                <w:szCs w:val="22"/>
                <w:lang w:val="en-US"/>
              </w:rPr>
            </w:pPr>
            <w:r>
              <w:rPr>
                <w:sz w:val="22"/>
                <w:szCs w:val="22"/>
                <w:lang w:val="en-US"/>
              </w:rPr>
              <w:t>Donations from County Governments</w:t>
            </w:r>
          </w:p>
        </w:tc>
        <w:tc>
          <w:tcPr>
            <w:tcW w:w="1124" w:type="pct"/>
            <w:vAlign w:val="center"/>
          </w:tcPr>
          <w:p w14:paraId="007821D3" w14:textId="77777777" w:rsidR="007E04B5" w:rsidRPr="00801BC6" w:rsidRDefault="00B41DF1" w:rsidP="002B2E43">
            <w:pPr>
              <w:pStyle w:val="Header"/>
              <w:tabs>
                <w:tab w:val="clear" w:pos="4320"/>
                <w:tab w:val="clear" w:pos="8640"/>
              </w:tabs>
              <w:spacing w:line="276" w:lineRule="auto"/>
              <w:jc w:val="center"/>
              <w:rPr>
                <w:sz w:val="22"/>
                <w:szCs w:val="22"/>
              </w:rPr>
            </w:pPr>
            <w:r>
              <w:rPr>
                <w:sz w:val="22"/>
                <w:szCs w:val="22"/>
              </w:rPr>
              <w:t>xxx</w:t>
            </w:r>
          </w:p>
        </w:tc>
        <w:tc>
          <w:tcPr>
            <w:tcW w:w="1125" w:type="pct"/>
            <w:vAlign w:val="center"/>
          </w:tcPr>
          <w:p w14:paraId="1BB6429E" w14:textId="77777777" w:rsidR="007E04B5" w:rsidRPr="00801BC6" w:rsidRDefault="00B41DF1" w:rsidP="002B2E43">
            <w:pPr>
              <w:pStyle w:val="Header"/>
              <w:tabs>
                <w:tab w:val="clear" w:pos="4320"/>
                <w:tab w:val="clear" w:pos="8640"/>
                <w:tab w:val="decimal" w:pos="288"/>
              </w:tabs>
              <w:spacing w:line="276" w:lineRule="auto"/>
              <w:jc w:val="center"/>
              <w:rPr>
                <w:sz w:val="22"/>
                <w:szCs w:val="22"/>
              </w:rPr>
            </w:pPr>
            <w:r>
              <w:rPr>
                <w:sz w:val="22"/>
                <w:szCs w:val="22"/>
              </w:rPr>
              <w:t>xxx</w:t>
            </w:r>
          </w:p>
        </w:tc>
      </w:tr>
      <w:tr w:rsidR="007B450A" w:rsidRPr="00801BC6" w14:paraId="475FF932" w14:textId="77777777" w:rsidTr="00865BC5">
        <w:trPr>
          <w:trHeight w:val="340"/>
        </w:trPr>
        <w:tc>
          <w:tcPr>
            <w:tcW w:w="2751" w:type="pct"/>
          </w:tcPr>
          <w:p w14:paraId="6F14028B" w14:textId="77777777" w:rsidR="007B450A" w:rsidRPr="00801BC6" w:rsidRDefault="007B450A" w:rsidP="00911A5A">
            <w:pPr>
              <w:pStyle w:val="Header"/>
              <w:tabs>
                <w:tab w:val="clear" w:pos="4320"/>
                <w:tab w:val="clear" w:pos="8640"/>
              </w:tabs>
              <w:spacing w:line="276" w:lineRule="auto"/>
              <w:rPr>
                <w:sz w:val="22"/>
                <w:szCs w:val="22"/>
                <w:lang w:val="en-US"/>
              </w:rPr>
            </w:pPr>
            <w:r>
              <w:rPr>
                <w:sz w:val="22"/>
                <w:szCs w:val="22"/>
                <w:lang w:val="en-US"/>
              </w:rPr>
              <w:t>In-kind contributions/donations from other agencies</w:t>
            </w:r>
          </w:p>
        </w:tc>
        <w:tc>
          <w:tcPr>
            <w:tcW w:w="1124" w:type="pct"/>
            <w:vAlign w:val="center"/>
          </w:tcPr>
          <w:p w14:paraId="6DB27991" w14:textId="77777777" w:rsidR="007B450A" w:rsidRPr="00801BC6" w:rsidRDefault="00B41DF1" w:rsidP="002B2E43">
            <w:pPr>
              <w:pStyle w:val="Header"/>
              <w:tabs>
                <w:tab w:val="clear" w:pos="4320"/>
                <w:tab w:val="clear" w:pos="8640"/>
              </w:tabs>
              <w:spacing w:line="276" w:lineRule="auto"/>
              <w:jc w:val="center"/>
              <w:rPr>
                <w:sz w:val="22"/>
                <w:szCs w:val="22"/>
                <w:lang w:val="en-US"/>
              </w:rPr>
            </w:pPr>
            <w:r>
              <w:rPr>
                <w:sz w:val="22"/>
                <w:szCs w:val="22"/>
                <w:lang w:val="en-US"/>
              </w:rPr>
              <w:t>xxx</w:t>
            </w:r>
          </w:p>
        </w:tc>
        <w:tc>
          <w:tcPr>
            <w:tcW w:w="1125" w:type="pct"/>
            <w:vAlign w:val="center"/>
          </w:tcPr>
          <w:p w14:paraId="72EE9F3E" w14:textId="77777777" w:rsidR="007B450A" w:rsidRPr="00801BC6" w:rsidRDefault="00B41DF1" w:rsidP="002B2E43">
            <w:pPr>
              <w:pStyle w:val="Header"/>
              <w:tabs>
                <w:tab w:val="clear" w:pos="4320"/>
                <w:tab w:val="clear" w:pos="8640"/>
                <w:tab w:val="decimal" w:pos="288"/>
              </w:tabs>
              <w:spacing w:line="276" w:lineRule="auto"/>
              <w:jc w:val="center"/>
              <w:rPr>
                <w:sz w:val="22"/>
                <w:szCs w:val="22"/>
                <w:lang w:val="en-US"/>
              </w:rPr>
            </w:pPr>
            <w:r>
              <w:rPr>
                <w:sz w:val="22"/>
                <w:szCs w:val="22"/>
                <w:lang w:val="en-US"/>
              </w:rPr>
              <w:t>xxx</w:t>
            </w:r>
          </w:p>
        </w:tc>
      </w:tr>
      <w:tr w:rsidR="007E04B5" w:rsidRPr="00801BC6" w14:paraId="7AAB26A5" w14:textId="77777777" w:rsidTr="00865BC5">
        <w:trPr>
          <w:trHeight w:val="340"/>
        </w:trPr>
        <w:tc>
          <w:tcPr>
            <w:tcW w:w="2751" w:type="pct"/>
          </w:tcPr>
          <w:p w14:paraId="47E7CDC1" w14:textId="77777777" w:rsidR="007E04B5" w:rsidRPr="00801BC6" w:rsidRDefault="007E04B5" w:rsidP="00911A5A">
            <w:pPr>
              <w:pStyle w:val="Header"/>
              <w:tabs>
                <w:tab w:val="clear" w:pos="4320"/>
                <w:tab w:val="clear" w:pos="8640"/>
              </w:tabs>
              <w:spacing w:line="276" w:lineRule="auto"/>
              <w:rPr>
                <w:b/>
                <w:sz w:val="22"/>
                <w:szCs w:val="22"/>
                <w:lang w:val="en-GB"/>
              </w:rPr>
            </w:pPr>
            <w:r>
              <w:rPr>
                <w:b/>
                <w:sz w:val="22"/>
                <w:szCs w:val="22"/>
                <w:lang w:val="en-GB"/>
              </w:rPr>
              <w:t>Total</w:t>
            </w:r>
          </w:p>
        </w:tc>
        <w:tc>
          <w:tcPr>
            <w:tcW w:w="1124" w:type="pct"/>
            <w:vAlign w:val="center"/>
          </w:tcPr>
          <w:p w14:paraId="22CD2FBE" w14:textId="77777777" w:rsidR="007E04B5" w:rsidRPr="00801BC6" w:rsidRDefault="00B41DF1" w:rsidP="002B2E43">
            <w:pPr>
              <w:pStyle w:val="Header"/>
              <w:tabs>
                <w:tab w:val="clear" w:pos="4320"/>
                <w:tab w:val="clear" w:pos="8640"/>
              </w:tabs>
              <w:spacing w:line="276" w:lineRule="auto"/>
              <w:jc w:val="center"/>
              <w:rPr>
                <w:b/>
                <w:sz w:val="22"/>
                <w:szCs w:val="22"/>
              </w:rPr>
            </w:pPr>
            <w:r>
              <w:rPr>
                <w:b/>
                <w:sz w:val="22"/>
                <w:szCs w:val="22"/>
              </w:rPr>
              <w:t>xxx</w:t>
            </w:r>
          </w:p>
        </w:tc>
        <w:tc>
          <w:tcPr>
            <w:tcW w:w="1125" w:type="pct"/>
            <w:vAlign w:val="center"/>
          </w:tcPr>
          <w:p w14:paraId="34AD6291" w14:textId="77777777" w:rsidR="007E04B5" w:rsidRPr="00801BC6" w:rsidRDefault="00B41DF1" w:rsidP="002B2E43">
            <w:pPr>
              <w:pStyle w:val="Header"/>
              <w:tabs>
                <w:tab w:val="clear" w:pos="4320"/>
                <w:tab w:val="clear" w:pos="8640"/>
                <w:tab w:val="decimal" w:pos="288"/>
              </w:tabs>
              <w:spacing w:line="276" w:lineRule="auto"/>
              <w:jc w:val="center"/>
              <w:rPr>
                <w:b/>
                <w:sz w:val="22"/>
                <w:szCs w:val="22"/>
              </w:rPr>
            </w:pPr>
            <w:r>
              <w:rPr>
                <w:b/>
                <w:sz w:val="22"/>
                <w:szCs w:val="22"/>
              </w:rPr>
              <w:t>xxx</w:t>
            </w:r>
          </w:p>
        </w:tc>
      </w:tr>
    </w:tbl>
    <w:p w14:paraId="12F67D35" w14:textId="77777777" w:rsidR="00CD4B32" w:rsidRPr="00801BC6" w:rsidRDefault="00CD4B32" w:rsidP="00192C9F">
      <w:pPr>
        <w:pStyle w:val="Header"/>
        <w:tabs>
          <w:tab w:val="clear" w:pos="4320"/>
          <w:tab w:val="clear" w:pos="8640"/>
          <w:tab w:val="decimal" w:pos="5760"/>
          <w:tab w:val="decimal" w:pos="7200"/>
          <w:tab w:val="decimal" w:pos="9000"/>
        </w:tabs>
        <w:spacing w:line="360" w:lineRule="auto"/>
        <w:rPr>
          <w:i/>
          <w:sz w:val="22"/>
          <w:szCs w:val="22"/>
        </w:rPr>
      </w:pPr>
    </w:p>
    <w:p w14:paraId="152E1813" w14:textId="77777777" w:rsidR="00192C9F" w:rsidRPr="00801BC6" w:rsidRDefault="00192C9F" w:rsidP="00A50848">
      <w:pPr>
        <w:autoSpaceDE/>
        <w:autoSpaceDN/>
        <w:rPr>
          <w:i/>
          <w:sz w:val="22"/>
          <w:szCs w:val="22"/>
        </w:rPr>
      </w:pPr>
      <w:r>
        <w:rPr>
          <w:i/>
          <w:sz w:val="22"/>
          <w:szCs w:val="22"/>
        </w:rPr>
        <w:t>[Provide a detailed analysis of grants received from the Government in the table below:]</w:t>
      </w:r>
    </w:p>
    <w:p w14:paraId="245E3EC3" w14:textId="77777777" w:rsidR="00192C9F" w:rsidRPr="00801BC6" w:rsidRDefault="00192C9F" w:rsidP="00192C9F">
      <w:pPr>
        <w:autoSpaceDE/>
        <w:autoSpaceDN/>
        <w:rPr>
          <w:b/>
          <w:sz w:val="22"/>
          <w:szCs w:val="22"/>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2318"/>
        <w:gridCol w:w="1442"/>
        <w:gridCol w:w="1569"/>
        <w:gridCol w:w="1266"/>
        <w:gridCol w:w="1565"/>
      </w:tblGrid>
      <w:tr w:rsidR="00701AE4" w:rsidRPr="00801BC6" w14:paraId="58704593" w14:textId="77777777" w:rsidTr="00D519CF">
        <w:trPr>
          <w:trHeight w:val="1614"/>
        </w:trPr>
        <w:tc>
          <w:tcPr>
            <w:tcW w:w="829" w:type="pct"/>
            <w:shd w:val="clear" w:color="auto" w:fill="9CC2E5" w:themeFill="accent1" w:themeFillTint="99"/>
            <w:vAlign w:val="bottom"/>
            <w:hideMark/>
          </w:tcPr>
          <w:p w14:paraId="4E9A789C"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Name of the Entity sending the grant</w:t>
            </w:r>
          </w:p>
        </w:tc>
        <w:tc>
          <w:tcPr>
            <w:tcW w:w="1185" w:type="pct"/>
            <w:shd w:val="clear" w:color="auto" w:fill="9CC2E5" w:themeFill="accent1" w:themeFillTint="99"/>
            <w:vAlign w:val="bottom"/>
            <w:hideMark/>
          </w:tcPr>
          <w:p w14:paraId="1711D43D"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Amount recognized in the Statement of Comprehensive Income</w:t>
            </w:r>
          </w:p>
          <w:p w14:paraId="2207DA4A"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KShs</w:t>
            </w:r>
          </w:p>
        </w:tc>
        <w:tc>
          <w:tcPr>
            <w:tcW w:w="737" w:type="pct"/>
            <w:shd w:val="clear" w:color="auto" w:fill="9CC2E5" w:themeFill="accent1" w:themeFillTint="99"/>
            <w:vAlign w:val="bottom"/>
            <w:hideMark/>
          </w:tcPr>
          <w:p w14:paraId="224E1037"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Amount deferred under deferred income</w:t>
            </w:r>
          </w:p>
          <w:p w14:paraId="27D0E4D3"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KShs</w:t>
            </w:r>
          </w:p>
        </w:tc>
        <w:tc>
          <w:tcPr>
            <w:tcW w:w="802" w:type="pct"/>
            <w:shd w:val="clear" w:color="auto" w:fill="9CC2E5" w:themeFill="accent1" w:themeFillTint="99"/>
            <w:vAlign w:val="bottom"/>
          </w:tcPr>
          <w:p w14:paraId="13E73A23"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Amount recognised in capital fund</w:t>
            </w:r>
          </w:p>
          <w:p w14:paraId="28AE0F22" w14:textId="77777777" w:rsidR="00701AE4" w:rsidRPr="00801BC6" w:rsidRDefault="00701AE4" w:rsidP="001468ED">
            <w:pPr>
              <w:spacing w:line="276" w:lineRule="auto"/>
              <w:jc w:val="center"/>
              <w:rPr>
                <w:b/>
                <w:bCs/>
                <w:sz w:val="22"/>
                <w:szCs w:val="22"/>
                <w:lang w:eastAsia="en-GB"/>
              </w:rPr>
            </w:pPr>
            <w:r>
              <w:rPr>
                <w:b/>
                <w:bCs/>
                <w:sz w:val="22"/>
                <w:szCs w:val="22"/>
                <w:lang w:eastAsia="en-GB"/>
              </w:rPr>
              <w:t>KShs</w:t>
            </w:r>
          </w:p>
        </w:tc>
        <w:tc>
          <w:tcPr>
            <w:tcW w:w="647" w:type="pct"/>
            <w:shd w:val="clear" w:color="auto" w:fill="9CC2E5" w:themeFill="accent1" w:themeFillTint="99"/>
            <w:vAlign w:val="bottom"/>
            <w:hideMark/>
          </w:tcPr>
          <w:p w14:paraId="38874A98" w14:textId="77777777" w:rsidR="00701AE4" w:rsidRPr="00801BC6" w:rsidRDefault="00701AE4" w:rsidP="001468ED">
            <w:pPr>
              <w:autoSpaceDE/>
              <w:autoSpaceDN/>
              <w:spacing w:line="276" w:lineRule="auto"/>
              <w:jc w:val="center"/>
              <w:rPr>
                <w:b/>
                <w:bCs/>
                <w:sz w:val="22"/>
                <w:szCs w:val="22"/>
                <w:lang w:eastAsia="en-GB"/>
              </w:rPr>
            </w:pPr>
            <w:r>
              <w:rPr>
                <w:b/>
                <w:bCs/>
                <w:sz w:val="22"/>
                <w:szCs w:val="22"/>
                <w:lang w:eastAsia="en-GB"/>
              </w:rPr>
              <w:t>Total grant income during the period</w:t>
            </w:r>
          </w:p>
          <w:p w14:paraId="39456862" w14:textId="77777777" w:rsidR="00701AE4" w:rsidRPr="00801BC6" w:rsidRDefault="00701AE4" w:rsidP="001468ED">
            <w:pPr>
              <w:spacing w:line="276" w:lineRule="auto"/>
              <w:jc w:val="center"/>
              <w:rPr>
                <w:b/>
                <w:bCs/>
                <w:sz w:val="22"/>
                <w:szCs w:val="22"/>
                <w:lang w:eastAsia="en-GB"/>
              </w:rPr>
            </w:pPr>
            <w:r>
              <w:rPr>
                <w:b/>
                <w:bCs/>
                <w:sz w:val="22"/>
                <w:szCs w:val="22"/>
                <w:lang w:eastAsia="en-GB"/>
              </w:rPr>
              <w:t>KShs</w:t>
            </w:r>
          </w:p>
        </w:tc>
        <w:tc>
          <w:tcPr>
            <w:tcW w:w="800" w:type="pct"/>
            <w:shd w:val="clear" w:color="auto" w:fill="9CC2E5" w:themeFill="accent1" w:themeFillTint="99"/>
            <w:vAlign w:val="bottom"/>
          </w:tcPr>
          <w:p w14:paraId="36C25629" w14:textId="77777777" w:rsidR="00701AE4" w:rsidRPr="00801BC6" w:rsidRDefault="0003376C" w:rsidP="007A3E52">
            <w:pPr>
              <w:spacing w:line="276" w:lineRule="auto"/>
              <w:jc w:val="center"/>
              <w:rPr>
                <w:b/>
                <w:bCs/>
                <w:sz w:val="22"/>
                <w:szCs w:val="22"/>
                <w:lang w:eastAsia="en-GB"/>
              </w:rPr>
            </w:pPr>
            <w:r>
              <w:rPr>
                <w:b/>
                <w:bCs/>
                <w:sz w:val="22"/>
                <w:szCs w:val="22"/>
              </w:rPr>
              <w:t xml:space="preserve">Comparative period </w:t>
            </w:r>
            <w:r>
              <w:rPr>
                <w:b/>
                <w:bCs/>
                <w:sz w:val="22"/>
                <w:szCs w:val="22"/>
                <w:lang w:eastAsia="en-GB"/>
              </w:rPr>
              <w:t>KShs</w:t>
            </w:r>
          </w:p>
        </w:tc>
      </w:tr>
      <w:tr w:rsidR="001C4299" w:rsidRPr="00801BC6" w14:paraId="511CE1C1" w14:textId="77777777" w:rsidTr="002B2E43">
        <w:trPr>
          <w:trHeight w:val="309"/>
        </w:trPr>
        <w:tc>
          <w:tcPr>
            <w:tcW w:w="829" w:type="pct"/>
            <w:hideMark/>
          </w:tcPr>
          <w:p w14:paraId="6629FAB5" w14:textId="77777777" w:rsidR="001C4299" w:rsidRPr="00801BC6" w:rsidRDefault="001C4299" w:rsidP="00911A5A">
            <w:pPr>
              <w:autoSpaceDE/>
              <w:autoSpaceDN/>
              <w:spacing w:line="276" w:lineRule="auto"/>
              <w:rPr>
                <w:sz w:val="22"/>
                <w:szCs w:val="22"/>
                <w:lang w:eastAsia="en-GB"/>
              </w:rPr>
            </w:pPr>
            <w:r>
              <w:rPr>
                <w:sz w:val="22"/>
                <w:szCs w:val="22"/>
                <w:lang w:eastAsia="en-GB"/>
              </w:rPr>
              <w:t>Department</w:t>
            </w:r>
          </w:p>
        </w:tc>
        <w:tc>
          <w:tcPr>
            <w:tcW w:w="1185" w:type="pct"/>
            <w:vAlign w:val="bottom"/>
            <w:hideMark/>
          </w:tcPr>
          <w:p w14:paraId="7383D794"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737" w:type="pct"/>
            <w:vAlign w:val="bottom"/>
            <w:hideMark/>
          </w:tcPr>
          <w:p w14:paraId="23F24333"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802" w:type="pct"/>
            <w:vAlign w:val="bottom"/>
          </w:tcPr>
          <w:p w14:paraId="2008CDBA"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647" w:type="pct"/>
            <w:vAlign w:val="bottom"/>
            <w:hideMark/>
          </w:tcPr>
          <w:p w14:paraId="0CC91604"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800" w:type="pct"/>
            <w:vAlign w:val="bottom"/>
          </w:tcPr>
          <w:p w14:paraId="195E48D5"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r>
      <w:tr w:rsidR="001C4299" w:rsidRPr="00801BC6" w14:paraId="262591C4" w14:textId="77777777" w:rsidTr="002B2E43">
        <w:trPr>
          <w:trHeight w:val="309"/>
        </w:trPr>
        <w:tc>
          <w:tcPr>
            <w:tcW w:w="829" w:type="pct"/>
            <w:hideMark/>
          </w:tcPr>
          <w:p w14:paraId="5C0D82CD" w14:textId="77777777" w:rsidR="001C4299" w:rsidRPr="00801BC6" w:rsidRDefault="001C4299" w:rsidP="00911A5A">
            <w:pPr>
              <w:autoSpaceDE/>
              <w:autoSpaceDN/>
              <w:spacing w:line="276" w:lineRule="auto"/>
              <w:rPr>
                <w:sz w:val="22"/>
                <w:szCs w:val="22"/>
                <w:lang w:eastAsia="en-GB"/>
              </w:rPr>
            </w:pPr>
            <w:r>
              <w:rPr>
                <w:sz w:val="22"/>
                <w:szCs w:val="22"/>
                <w:lang w:eastAsia="en-GB"/>
              </w:rPr>
              <w:t> XX Ministry</w:t>
            </w:r>
          </w:p>
        </w:tc>
        <w:tc>
          <w:tcPr>
            <w:tcW w:w="1185" w:type="pct"/>
            <w:vAlign w:val="bottom"/>
            <w:hideMark/>
          </w:tcPr>
          <w:p w14:paraId="0D5FDC93"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737" w:type="pct"/>
            <w:vAlign w:val="bottom"/>
            <w:hideMark/>
          </w:tcPr>
          <w:p w14:paraId="319DAEAC"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802" w:type="pct"/>
            <w:vAlign w:val="bottom"/>
          </w:tcPr>
          <w:p w14:paraId="0942C9F7"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647" w:type="pct"/>
            <w:vAlign w:val="bottom"/>
            <w:hideMark/>
          </w:tcPr>
          <w:p w14:paraId="624AB529"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c>
          <w:tcPr>
            <w:tcW w:w="800" w:type="pct"/>
            <w:vAlign w:val="bottom"/>
          </w:tcPr>
          <w:p w14:paraId="6714DB15" w14:textId="77777777" w:rsidR="001C4299" w:rsidRPr="00801BC6" w:rsidRDefault="001C4299" w:rsidP="00171E22">
            <w:pPr>
              <w:autoSpaceDE/>
              <w:autoSpaceDN/>
              <w:spacing w:line="276" w:lineRule="auto"/>
              <w:jc w:val="right"/>
              <w:rPr>
                <w:sz w:val="22"/>
                <w:szCs w:val="22"/>
                <w:lang w:eastAsia="en-GB"/>
              </w:rPr>
            </w:pPr>
            <w:r>
              <w:rPr>
                <w:sz w:val="22"/>
                <w:szCs w:val="22"/>
                <w:lang w:eastAsia="en-GB"/>
              </w:rPr>
              <w:t>xxx</w:t>
            </w:r>
          </w:p>
        </w:tc>
      </w:tr>
      <w:tr w:rsidR="001C4299" w:rsidRPr="00801BC6" w14:paraId="6CAD9DDE" w14:textId="77777777" w:rsidTr="002B2E43">
        <w:trPr>
          <w:trHeight w:val="294"/>
        </w:trPr>
        <w:tc>
          <w:tcPr>
            <w:tcW w:w="829" w:type="pct"/>
            <w:hideMark/>
          </w:tcPr>
          <w:p w14:paraId="0A55DD94" w14:textId="77777777" w:rsidR="001C4299" w:rsidRPr="00801BC6" w:rsidRDefault="001C4299" w:rsidP="00911A5A">
            <w:pPr>
              <w:autoSpaceDE/>
              <w:autoSpaceDN/>
              <w:spacing w:line="276" w:lineRule="auto"/>
              <w:rPr>
                <w:b/>
                <w:bCs/>
                <w:sz w:val="22"/>
                <w:szCs w:val="22"/>
                <w:lang w:eastAsia="en-GB"/>
              </w:rPr>
            </w:pPr>
            <w:r>
              <w:rPr>
                <w:b/>
                <w:bCs/>
                <w:sz w:val="22"/>
                <w:szCs w:val="22"/>
                <w:lang w:eastAsia="en-GB"/>
              </w:rPr>
              <w:t>Total</w:t>
            </w:r>
          </w:p>
        </w:tc>
        <w:tc>
          <w:tcPr>
            <w:tcW w:w="1185" w:type="pct"/>
            <w:vAlign w:val="bottom"/>
            <w:hideMark/>
          </w:tcPr>
          <w:p w14:paraId="1B223449" w14:textId="77777777" w:rsidR="001C4299" w:rsidRPr="00801BC6" w:rsidRDefault="001C4299" w:rsidP="00171E22">
            <w:pPr>
              <w:autoSpaceDE/>
              <w:autoSpaceDN/>
              <w:spacing w:line="276" w:lineRule="auto"/>
              <w:jc w:val="right"/>
              <w:rPr>
                <w:b/>
                <w:sz w:val="22"/>
                <w:szCs w:val="22"/>
                <w:lang w:eastAsia="en-GB"/>
              </w:rPr>
            </w:pPr>
            <w:r>
              <w:rPr>
                <w:b/>
                <w:sz w:val="22"/>
                <w:szCs w:val="22"/>
                <w:lang w:eastAsia="en-GB"/>
              </w:rPr>
              <w:t>xxx</w:t>
            </w:r>
          </w:p>
        </w:tc>
        <w:tc>
          <w:tcPr>
            <w:tcW w:w="737" w:type="pct"/>
            <w:vAlign w:val="bottom"/>
            <w:hideMark/>
          </w:tcPr>
          <w:p w14:paraId="0A3C8CDF" w14:textId="77777777" w:rsidR="001C4299" w:rsidRPr="00801BC6" w:rsidRDefault="001C4299" w:rsidP="00171E22">
            <w:pPr>
              <w:autoSpaceDE/>
              <w:autoSpaceDN/>
              <w:spacing w:line="276" w:lineRule="auto"/>
              <w:jc w:val="right"/>
              <w:rPr>
                <w:b/>
                <w:sz w:val="22"/>
                <w:szCs w:val="22"/>
                <w:lang w:eastAsia="en-GB"/>
              </w:rPr>
            </w:pPr>
            <w:r>
              <w:rPr>
                <w:b/>
                <w:sz w:val="22"/>
                <w:szCs w:val="22"/>
                <w:lang w:eastAsia="en-GB"/>
              </w:rPr>
              <w:t>xxx</w:t>
            </w:r>
          </w:p>
        </w:tc>
        <w:tc>
          <w:tcPr>
            <w:tcW w:w="802" w:type="pct"/>
            <w:vAlign w:val="bottom"/>
          </w:tcPr>
          <w:p w14:paraId="4FF4EAE7" w14:textId="77777777" w:rsidR="001C4299" w:rsidRPr="00801BC6" w:rsidRDefault="001C4299" w:rsidP="00171E22">
            <w:pPr>
              <w:autoSpaceDE/>
              <w:autoSpaceDN/>
              <w:spacing w:line="276" w:lineRule="auto"/>
              <w:jc w:val="right"/>
              <w:rPr>
                <w:b/>
                <w:sz w:val="22"/>
                <w:szCs w:val="22"/>
                <w:lang w:eastAsia="en-GB"/>
              </w:rPr>
            </w:pPr>
            <w:r>
              <w:rPr>
                <w:b/>
                <w:sz w:val="22"/>
                <w:szCs w:val="22"/>
                <w:lang w:eastAsia="en-GB"/>
              </w:rPr>
              <w:t>xxx</w:t>
            </w:r>
          </w:p>
        </w:tc>
        <w:tc>
          <w:tcPr>
            <w:tcW w:w="647" w:type="pct"/>
            <w:vAlign w:val="bottom"/>
            <w:hideMark/>
          </w:tcPr>
          <w:p w14:paraId="01E479FC" w14:textId="77777777" w:rsidR="001C4299" w:rsidRPr="00801BC6" w:rsidRDefault="001C4299" w:rsidP="00171E22">
            <w:pPr>
              <w:autoSpaceDE/>
              <w:autoSpaceDN/>
              <w:spacing w:line="276" w:lineRule="auto"/>
              <w:jc w:val="right"/>
              <w:rPr>
                <w:b/>
                <w:sz w:val="22"/>
                <w:szCs w:val="22"/>
                <w:lang w:eastAsia="en-GB"/>
              </w:rPr>
            </w:pPr>
            <w:r>
              <w:rPr>
                <w:b/>
                <w:sz w:val="22"/>
                <w:szCs w:val="22"/>
                <w:lang w:eastAsia="en-GB"/>
              </w:rPr>
              <w:t>xxx</w:t>
            </w:r>
          </w:p>
        </w:tc>
        <w:tc>
          <w:tcPr>
            <w:tcW w:w="800" w:type="pct"/>
            <w:vAlign w:val="bottom"/>
          </w:tcPr>
          <w:p w14:paraId="352878C3" w14:textId="77777777" w:rsidR="001C4299" w:rsidRPr="00801BC6" w:rsidRDefault="001C4299" w:rsidP="00171E22">
            <w:pPr>
              <w:autoSpaceDE/>
              <w:autoSpaceDN/>
              <w:spacing w:line="276" w:lineRule="auto"/>
              <w:jc w:val="right"/>
              <w:rPr>
                <w:b/>
                <w:sz w:val="22"/>
                <w:szCs w:val="22"/>
                <w:lang w:eastAsia="en-GB"/>
              </w:rPr>
            </w:pPr>
            <w:r>
              <w:rPr>
                <w:b/>
                <w:sz w:val="22"/>
                <w:szCs w:val="22"/>
                <w:lang w:eastAsia="en-GB"/>
              </w:rPr>
              <w:t>xxx</w:t>
            </w:r>
          </w:p>
        </w:tc>
      </w:tr>
    </w:tbl>
    <w:p w14:paraId="5B8E3400" w14:textId="77777777" w:rsidR="00360418" w:rsidRPr="0003376C" w:rsidRDefault="00360418" w:rsidP="00A5131E">
      <w:pPr>
        <w:tabs>
          <w:tab w:val="decimal" w:pos="7938"/>
        </w:tabs>
        <w:spacing w:line="360" w:lineRule="auto"/>
        <w:rPr>
          <w:sz w:val="12"/>
          <w:szCs w:val="12"/>
        </w:rPr>
      </w:pPr>
    </w:p>
    <w:p w14:paraId="796DC27B" w14:textId="77777777" w:rsidR="00E061D2" w:rsidRPr="00AA7127" w:rsidRDefault="00E061D2" w:rsidP="00E061D2">
      <w:pPr>
        <w:pStyle w:val="Header"/>
        <w:tabs>
          <w:tab w:val="clear" w:pos="4320"/>
          <w:tab w:val="clear" w:pos="8640"/>
          <w:tab w:val="decimal" w:pos="5760"/>
          <w:tab w:val="decimal" w:pos="7938"/>
          <w:tab w:val="decimal" w:pos="9214"/>
        </w:tabs>
        <w:spacing w:line="360" w:lineRule="auto"/>
        <w:jc w:val="both"/>
        <w:rPr>
          <w:i/>
          <w:sz w:val="22"/>
          <w:szCs w:val="22"/>
          <w:lang w:val="en-GB"/>
        </w:rPr>
      </w:pPr>
      <w:r>
        <w:rPr>
          <w:i/>
          <w:sz w:val="22"/>
          <w:szCs w:val="22"/>
          <w:lang w:val="en-GB"/>
        </w:rPr>
        <w:t>(</w:t>
      </w:r>
      <w:r>
        <w:rPr>
          <w:i/>
          <w:sz w:val="18"/>
          <w:szCs w:val="18"/>
          <w:lang w:val="en-GB"/>
        </w:rPr>
        <w:t>Note: For capital/development grants the amount recognized in the statement of comprehensive income should be the depreciation/amortisation equivalents for assets that have been acquired using such capital/development grant as per IAS 20).</w:t>
      </w:r>
    </w:p>
    <w:p w14:paraId="02CAEAC3" w14:textId="77777777" w:rsidR="00A50848" w:rsidRPr="00801BC6" w:rsidRDefault="00A50848">
      <w:pPr>
        <w:autoSpaceDE/>
        <w:autoSpaceDN/>
        <w:rPr>
          <w:b/>
          <w:bCs/>
          <w:iCs/>
          <w:sz w:val="22"/>
          <w:szCs w:val="22"/>
        </w:rPr>
      </w:pPr>
      <w:r>
        <w:rPr>
          <w:b/>
          <w:bCs/>
          <w:iCs/>
          <w:sz w:val="22"/>
          <w:szCs w:val="22"/>
        </w:rPr>
        <w:br w:type="page"/>
      </w:r>
    </w:p>
    <w:p w14:paraId="3D9CFAE7" w14:textId="77777777" w:rsidR="0003376C" w:rsidRPr="005E706F" w:rsidRDefault="0003376C" w:rsidP="005E706F">
      <w:pPr>
        <w:autoSpaceDE/>
        <w:autoSpaceDN/>
        <w:rPr>
          <w:b/>
          <w:bCs/>
          <w:sz w:val="22"/>
          <w:szCs w:val="22"/>
        </w:rPr>
      </w:pPr>
      <w:r>
        <w:rPr>
          <w:b/>
          <w:bCs/>
          <w:sz w:val="22"/>
          <w:szCs w:val="22"/>
        </w:rPr>
        <w:lastRenderedPageBreak/>
        <w:t>Notes to the financial statements (continued)</w:t>
      </w:r>
    </w:p>
    <w:p w14:paraId="4A52555F" w14:textId="77777777" w:rsidR="00360418" w:rsidRPr="00801BC6" w:rsidRDefault="00360418" w:rsidP="005C3404">
      <w:pPr>
        <w:pStyle w:val="ListParagraph"/>
        <w:numPr>
          <w:ilvl w:val="0"/>
          <w:numId w:val="19"/>
        </w:numPr>
        <w:ind w:left="284"/>
        <w:rPr>
          <w:rFonts w:eastAsia="Arial"/>
          <w:b/>
          <w:bCs/>
          <w:w w:val="109"/>
          <w:sz w:val="22"/>
          <w:szCs w:val="22"/>
        </w:rPr>
      </w:pPr>
      <w:r>
        <w:rPr>
          <w:rFonts w:eastAsia="Arial"/>
          <w:b/>
          <w:bCs/>
          <w:w w:val="109"/>
          <w:sz w:val="22"/>
          <w:szCs w:val="22"/>
        </w:rPr>
        <w:t>Other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2128"/>
        <w:gridCol w:w="2128"/>
      </w:tblGrid>
      <w:tr w:rsidR="009E0272" w:rsidRPr="00801BC6" w14:paraId="0BC6706A" w14:textId="77777777" w:rsidTr="00F00CA7">
        <w:trPr>
          <w:trHeight w:val="340"/>
        </w:trPr>
        <w:tc>
          <w:tcPr>
            <w:tcW w:w="2824" w:type="pct"/>
            <w:shd w:val="clear" w:color="auto" w:fill="9CC2E5" w:themeFill="accent1" w:themeFillTint="99"/>
          </w:tcPr>
          <w:p w14:paraId="53A20C1B" w14:textId="77777777" w:rsidR="009E0272" w:rsidRPr="00801BC6" w:rsidRDefault="009E0272" w:rsidP="009E0272">
            <w:pPr>
              <w:pStyle w:val="Header"/>
              <w:tabs>
                <w:tab w:val="clear" w:pos="4320"/>
                <w:tab w:val="clear" w:pos="8640"/>
              </w:tabs>
              <w:spacing w:line="276" w:lineRule="auto"/>
              <w:rPr>
                <w:sz w:val="22"/>
                <w:szCs w:val="22"/>
              </w:rPr>
            </w:pPr>
          </w:p>
        </w:tc>
        <w:tc>
          <w:tcPr>
            <w:tcW w:w="1088" w:type="pct"/>
            <w:shd w:val="clear" w:color="auto" w:fill="9CC2E5" w:themeFill="accent1" w:themeFillTint="99"/>
            <w:vAlign w:val="center"/>
          </w:tcPr>
          <w:p w14:paraId="0AB7458C" w14:textId="77777777" w:rsidR="007B1A34" w:rsidRPr="00801BC6" w:rsidRDefault="00CD4B32" w:rsidP="007B1A34">
            <w:pPr>
              <w:spacing w:line="276" w:lineRule="auto"/>
              <w:jc w:val="center"/>
              <w:rPr>
                <w:b/>
                <w:bCs/>
                <w:sz w:val="22"/>
                <w:szCs w:val="22"/>
              </w:rPr>
            </w:pPr>
            <w:r>
              <w:rPr>
                <w:b/>
                <w:bCs/>
                <w:sz w:val="22"/>
                <w:szCs w:val="22"/>
              </w:rPr>
              <w:t>Period ended</w:t>
            </w:r>
          </w:p>
          <w:p w14:paraId="33F3C841" w14:textId="77777777" w:rsidR="00CD4B32" w:rsidRPr="00801BC6" w:rsidRDefault="00CD4B32" w:rsidP="007B1A34">
            <w:pPr>
              <w:spacing w:line="276" w:lineRule="auto"/>
              <w:jc w:val="center"/>
              <w:rPr>
                <w:b/>
                <w:bCs/>
                <w:sz w:val="22"/>
                <w:szCs w:val="22"/>
              </w:rPr>
            </w:pPr>
            <w:r>
              <w:rPr>
                <w:b/>
                <w:bCs/>
                <w:sz w:val="22"/>
                <w:szCs w:val="22"/>
              </w:rPr>
              <w:t>Sep*/Dec*/</w:t>
            </w:r>
          </w:p>
          <w:p w14:paraId="2A562887" w14:textId="77777777" w:rsidR="009E0272" w:rsidRPr="00801BC6" w:rsidRDefault="00CD4B32" w:rsidP="007B1A34">
            <w:pPr>
              <w:spacing w:line="276" w:lineRule="auto"/>
              <w:jc w:val="center"/>
              <w:rPr>
                <w:b/>
                <w:sz w:val="22"/>
                <w:szCs w:val="22"/>
              </w:rPr>
            </w:pPr>
            <w:r>
              <w:rPr>
                <w:b/>
                <w:bCs/>
                <w:sz w:val="22"/>
                <w:szCs w:val="22"/>
              </w:rPr>
              <w:t>Mar*/Jun* 20xx</w:t>
            </w:r>
          </w:p>
        </w:tc>
        <w:tc>
          <w:tcPr>
            <w:tcW w:w="1088" w:type="pct"/>
            <w:shd w:val="clear" w:color="auto" w:fill="9CC2E5" w:themeFill="accent1" w:themeFillTint="99"/>
            <w:vAlign w:val="center"/>
          </w:tcPr>
          <w:p w14:paraId="465D7E63" w14:textId="77777777" w:rsidR="009E0272" w:rsidRPr="00801BC6" w:rsidRDefault="0003376C" w:rsidP="007B1A34">
            <w:pPr>
              <w:spacing w:line="276" w:lineRule="auto"/>
              <w:jc w:val="center"/>
              <w:rPr>
                <w:sz w:val="22"/>
                <w:szCs w:val="22"/>
              </w:rPr>
            </w:pPr>
            <w:r>
              <w:rPr>
                <w:b/>
                <w:bCs/>
                <w:sz w:val="22"/>
                <w:szCs w:val="22"/>
              </w:rPr>
              <w:t xml:space="preserve">Comparative period </w:t>
            </w:r>
          </w:p>
        </w:tc>
      </w:tr>
      <w:tr w:rsidR="00360418" w:rsidRPr="00801BC6" w14:paraId="2A43CB50" w14:textId="77777777" w:rsidTr="00F00CA7">
        <w:trPr>
          <w:trHeight w:val="340"/>
        </w:trPr>
        <w:tc>
          <w:tcPr>
            <w:tcW w:w="2824" w:type="pct"/>
            <w:shd w:val="clear" w:color="auto" w:fill="9CC2E5" w:themeFill="accent1" w:themeFillTint="99"/>
          </w:tcPr>
          <w:p w14:paraId="56D33AD1" w14:textId="77777777" w:rsidR="00360418" w:rsidRPr="00801BC6" w:rsidRDefault="00360418" w:rsidP="00F56005">
            <w:pPr>
              <w:pStyle w:val="Header"/>
              <w:tabs>
                <w:tab w:val="clear" w:pos="4320"/>
                <w:tab w:val="clear" w:pos="8640"/>
              </w:tabs>
              <w:spacing w:line="276" w:lineRule="auto"/>
              <w:rPr>
                <w:sz w:val="22"/>
                <w:szCs w:val="22"/>
              </w:rPr>
            </w:pPr>
          </w:p>
        </w:tc>
        <w:tc>
          <w:tcPr>
            <w:tcW w:w="1088" w:type="pct"/>
            <w:shd w:val="clear" w:color="auto" w:fill="9CC2E5" w:themeFill="accent1" w:themeFillTint="99"/>
            <w:vAlign w:val="center"/>
          </w:tcPr>
          <w:p w14:paraId="0084597E" w14:textId="77777777" w:rsidR="00360418" w:rsidRPr="00801BC6" w:rsidRDefault="00360418" w:rsidP="007B1A34">
            <w:pPr>
              <w:spacing w:line="276" w:lineRule="auto"/>
              <w:jc w:val="center"/>
              <w:rPr>
                <w:b/>
                <w:sz w:val="22"/>
                <w:szCs w:val="22"/>
              </w:rPr>
            </w:pPr>
            <w:r>
              <w:rPr>
                <w:b/>
                <w:sz w:val="22"/>
                <w:szCs w:val="22"/>
              </w:rPr>
              <w:t>Kshs</w:t>
            </w:r>
          </w:p>
        </w:tc>
        <w:tc>
          <w:tcPr>
            <w:tcW w:w="1088" w:type="pct"/>
            <w:shd w:val="clear" w:color="auto" w:fill="9CC2E5" w:themeFill="accent1" w:themeFillTint="99"/>
            <w:vAlign w:val="center"/>
          </w:tcPr>
          <w:p w14:paraId="7069EA06" w14:textId="77777777" w:rsidR="00360418" w:rsidRPr="00801BC6" w:rsidRDefault="00360418" w:rsidP="007B1A34">
            <w:pPr>
              <w:spacing w:line="276" w:lineRule="auto"/>
              <w:jc w:val="center"/>
              <w:rPr>
                <w:sz w:val="22"/>
                <w:szCs w:val="22"/>
              </w:rPr>
            </w:pPr>
            <w:r>
              <w:rPr>
                <w:b/>
                <w:sz w:val="22"/>
                <w:szCs w:val="22"/>
              </w:rPr>
              <w:t>Kshs</w:t>
            </w:r>
          </w:p>
        </w:tc>
      </w:tr>
      <w:tr w:rsidR="00360418" w:rsidRPr="00801BC6" w14:paraId="4E59F88F" w14:textId="77777777" w:rsidTr="007B1A34">
        <w:trPr>
          <w:trHeight w:val="340"/>
        </w:trPr>
        <w:tc>
          <w:tcPr>
            <w:tcW w:w="2824" w:type="pct"/>
          </w:tcPr>
          <w:p w14:paraId="05DB86EB" w14:textId="77777777" w:rsidR="00360418" w:rsidRPr="00801BC6" w:rsidRDefault="00360418" w:rsidP="00F56005">
            <w:pPr>
              <w:pStyle w:val="Header"/>
              <w:tabs>
                <w:tab w:val="clear" w:pos="4320"/>
                <w:tab w:val="clear" w:pos="8640"/>
              </w:tabs>
              <w:spacing w:line="276" w:lineRule="auto"/>
              <w:rPr>
                <w:sz w:val="22"/>
                <w:szCs w:val="22"/>
                <w:lang w:val="en-US"/>
              </w:rPr>
            </w:pPr>
            <w:r>
              <w:rPr>
                <w:sz w:val="22"/>
                <w:szCs w:val="22"/>
                <w:lang w:val="en-US"/>
              </w:rPr>
              <w:t>Sale of tender documents</w:t>
            </w:r>
          </w:p>
        </w:tc>
        <w:tc>
          <w:tcPr>
            <w:tcW w:w="1088" w:type="pct"/>
            <w:vAlign w:val="center"/>
          </w:tcPr>
          <w:p w14:paraId="51D3AA74" w14:textId="77777777" w:rsidR="00360418" w:rsidRPr="00801BC6" w:rsidRDefault="00360418" w:rsidP="007B1A34">
            <w:pPr>
              <w:pStyle w:val="Header"/>
              <w:tabs>
                <w:tab w:val="clear" w:pos="4320"/>
                <w:tab w:val="clear" w:pos="8640"/>
              </w:tabs>
              <w:spacing w:line="276" w:lineRule="auto"/>
              <w:jc w:val="center"/>
              <w:rPr>
                <w:sz w:val="22"/>
                <w:szCs w:val="22"/>
              </w:rPr>
            </w:pPr>
            <w:r>
              <w:rPr>
                <w:sz w:val="22"/>
                <w:szCs w:val="22"/>
              </w:rPr>
              <w:t>xxx</w:t>
            </w:r>
          </w:p>
        </w:tc>
        <w:tc>
          <w:tcPr>
            <w:tcW w:w="1088" w:type="pct"/>
            <w:vAlign w:val="center"/>
          </w:tcPr>
          <w:p w14:paraId="403F101D" w14:textId="77777777" w:rsidR="00360418" w:rsidRPr="00801BC6" w:rsidRDefault="00360418"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360418" w:rsidRPr="00801BC6" w14:paraId="6676A9BB" w14:textId="77777777" w:rsidTr="007B1A34">
        <w:trPr>
          <w:trHeight w:val="340"/>
        </w:trPr>
        <w:tc>
          <w:tcPr>
            <w:tcW w:w="2824" w:type="pct"/>
          </w:tcPr>
          <w:p w14:paraId="6CA15F7C" w14:textId="77777777" w:rsidR="00360418" w:rsidRPr="00801BC6" w:rsidRDefault="00360418" w:rsidP="00F56005">
            <w:pPr>
              <w:pStyle w:val="Header"/>
              <w:tabs>
                <w:tab w:val="clear" w:pos="4320"/>
                <w:tab w:val="clear" w:pos="8640"/>
              </w:tabs>
              <w:spacing w:line="276" w:lineRule="auto"/>
              <w:rPr>
                <w:sz w:val="22"/>
                <w:szCs w:val="22"/>
                <w:lang w:val="en-US"/>
              </w:rPr>
            </w:pPr>
            <w:r>
              <w:rPr>
                <w:sz w:val="22"/>
                <w:szCs w:val="22"/>
                <w:lang w:val="en-US"/>
              </w:rPr>
              <w:t>Fines and penalties</w:t>
            </w:r>
          </w:p>
        </w:tc>
        <w:tc>
          <w:tcPr>
            <w:tcW w:w="1088" w:type="pct"/>
            <w:vAlign w:val="center"/>
          </w:tcPr>
          <w:p w14:paraId="05D91A93" w14:textId="77777777" w:rsidR="00360418" w:rsidRPr="00801BC6" w:rsidRDefault="00360418" w:rsidP="007B1A34">
            <w:pPr>
              <w:pStyle w:val="Header"/>
              <w:tabs>
                <w:tab w:val="clear" w:pos="4320"/>
                <w:tab w:val="clear" w:pos="8640"/>
              </w:tabs>
              <w:spacing w:line="276" w:lineRule="auto"/>
              <w:jc w:val="center"/>
              <w:rPr>
                <w:sz w:val="22"/>
                <w:szCs w:val="22"/>
                <w:lang w:val="en-US"/>
              </w:rPr>
            </w:pPr>
            <w:r>
              <w:rPr>
                <w:sz w:val="22"/>
                <w:szCs w:val="22"/>
                <w:lang w:val="en-US"/>
              </w:rPr>
              <w:t>xxx</w:t>
            </w:r>
          </w:p>
        </w:tc>
        <w:tc>
          <w:tcPr>
            <w:tcW w:w="1088" w:type="pct"/>
            <w:vAlign w:val="center"/>
          </w:tcPr>
          <w:p w14:paraId="74DD3CE9" w14:textId="77777777" w:rsidR="00360418" w:rsidRPr="00801BC6" w:rsidRDefault="00360418" w:rsidP="007B1A34">
            <w:pPr>
              <w:pStyle w:val="Header"/>
              <w:tabs>
                <w:tab w:val="clear" w:pos="4320"/>
                <w:tab w:val="clear" w:pos="8640"/>
                <w:tab w:val="decimal" w:pos="288"/>
              </w:tabs>
              <w:spacing w:line="276" w:lineRule="auto"/>
              <w:jc w:val="center"/>
              <w:rPr>
                <w:sz w:val="22"/>
                <w:szCs w:val="22"/>
              </w:rPr>
            </w:pPr>
            <w:r>
              <w:rPr>
                <w:sz w:val="22"/>
                <w:szCs w:val="22"/>
                <w:lang w:val="en-US"/>
              </w:rPr>
              <w:t>xxx</w:t>
            </w:r>
          </w:p>
        </w:tc>
      </w:tr>
      <w:tr w:rsidR="00360418" w:rsidRPr="00801BC6" w14:paraId="227DAB49" w14:textId="77777777" w:rsidTr="007B1A34">
        <w:trPr>
          <w:trHeight w:val="340"/>
        </w:trPr>
        <w:tc>
          <w:tcPr>
            <w:tcW w:w="2824" w:type="pct"/>
          </w:tcPr>
          <w:p w14:paraId="715A6B22" w14:textId="77777777" w:rsidR="00360418" w:rsidRPr="00801BC6" w:rsidRDefault="00360418" w:rsidP="00F56005">
            <w:pPr>
              <w:pStyle w:val="Header"/>
              <w:tabs>
                <w:tab w:val="clear" w:pos="4320"/>
                <w:tab w:val="clear" w:pos="8640"/>
              </w:tabs>
              <w:spacing w:line="276" w:lineRule="auto"/>
              <w:rPr>
                <w:sz w:val="22"/>
                <w:szCs w:val="22"/>
                <w:lang w:val="en-US"/>
              </w:rPr>
            </w:pPr>
            <w:r>
              <w:rPr>
                <w:sz w:val="22"/>
                <w:szCs w:val="22"/>
                <w:lang w:val="en-US"/>
              </w:rPr>
              <w:t>Rental income</w:t>
            </w:r>
          </w:p>
        </w:tc>
        <w:tc>
          <w:tcPr>
            <w:tcW w:w="1088" w:type="pct"/>
            <w:vAlign w:val="center"/>
          </w:tcPr>
          <w:p w14:paraId="34CCEF63" w14:textId="77777777" w:rsidR="00360418" w:rsidRPr="00801BC6" w:rsidRDefault="00360418" w:rsidP="007B1A34">
            <w:pPr>
              <w:pStyle w:val="Header"/>
              <w:tabs>
                <w:tab w:val="clear" w:pos="4320"/>
                <w:tab w:val="clear" w:pos="8640"/>
              </w:tabs>
              <w:spacing w:line="276" w:lineRule="auto"/>
              <w:jc w:val="center"/>
              <w:rPr>
                <w:sz w:val="22"/>
                <w:szCs w:val="22"/>
              </w:rPr>
            </w:pPr>
            <w:r>
              <w:rPr>
                <w:sz w:val="22"/>
                <w:szCs w:val="22"/>
                <w:lang w:val="en-US"/>
              </w:rPr>
              <w:t>xxx</w:t>
            </w:r>
          </w:p>
        </w:tc>
        <w:tc>
          <w:tcPr>
            <w:tcW w:w="1088" w:type="pct"/>
            <w:vAlign w:val="center"/>
          </w:tcPr>
          <w:p w14:paraId="3508825B" w14:textId="77777777" w:rsidR="00360418" w:rsidRPr="00801BC6" w:rsidRDefault="00360418" w:rsidP="007B1A34">
            <w:pPr>
              <w:pStyle w:val="Header"/>
              <w:tabs>
                <w:tab w:val="clear" w:pos="4320"/>
                <w:tab w:val="clear" w:pos="8640"/>
                <w:tab w:val="decimal" w:pos="288"/>
              </w:tabs>
              <w:spacing w:line="276" w:lineRule="auto"/>
              <w:jc w:val="center"/>
              <w:rPr>
                <w:sz w:val="22"/>
                <w:szCs w:val="22"/>
              </w:rPr>
            </w:pPr>
            <w:r>
              <w:rPr>
                <w:sz w:val="22"/>
                <w:szCs w:val="22"/>
                <w:lang w:val="en-US"/>
              </w:rPr>
              <w:t>xxx</w:t>
            </w:r>
          </w:p>
        </w:tc>
      </w:tr>
      <w:tr w:rsidR="00360418" w:rsidRPr="00801BC6" w14:paraId="39EAC447" w14:textId="77777777" w:rsidTr="007B1A34">
        <w:trPr>
          <w:trHeight w:val="340"/>
        </w:trPr>
        <w:tc>
          <w:tcPr>
            <w:tcW w:w="2824" w:type="pct"/>
          </w:tcPr>
          <w:p w14:paraId="4A20DB46" w14:textId="77777777" w:rsidR="00360418" w:rsidRPr="00801BC6" w:rsidRDefault="00360418" w:rsidP="00F56005">
            <w:pPr>
              <w:pStyle w:val="Header"/>
              <w:tabs>
                <w:tab w:val="clear" w:pos="4320"/>
                <w:tab w:val="clear" w:pos="8640"/>
              </w:tabs>
              <w:spacing w:line="276" w:lineRule="auto"/>
              <w:rPr>
                <w:sz w:val="22"/>
                <w:szCs w:val="22"/>
                <w:lang w:val="en-US"/>
              </w:rPr>
            </w:pPr>
            <w:r>
              <w:rPr>
                <w:sz w:val="22"/>
                <w:szCs w:val="22"/>
                <w:lang w:val="en-US"/>
              </w:rPr>
              <w:t>Insurance compensation</w:t>
            </w:r>
          </w:p>
        </w:tc>
        <w:tc>
          <w:tcPr>
            <w:tcW w:w="1088" w:type="pct"/>
            <w:vAlign w:val="center"/>
          </w:tcPr>
          <w:p w14:paraId="6988D868" w14:textId="77777777" w:rsidR="00360418" w:rsidRPr="00801BC6" w:rsidRDefault="00360418" w:rsidP="007B1A34">
            <w:pPr>
              <w:pStyle w:val="Header"/>
              <w:tabs>
                <w:tab w:val="clear" w:pos="4320"/>
                <w:tab w:val="clear" w:pos="8640"/>
              </w:tabs>
              <w:spacing w:line="276" w:lineRule="auto"/>
              <w:jc w:val="center"/>
              <w:rPr>
                <w:sz w:val="22"/>
                <w:szCs w:val="22"/>
              </w:rPr>
            </w:pPr>
            <w:r>
              <w:rPr>
                <w:sz w:val="22"/>
                <w:szCs w:val="22"/>
                <w:lang w:val="en-US"/>
              </w:rPr>
              <w:t>xxx</w:t>
            </w:r>
          </w:p>
        </w:tc>
        <w:tc>
          <w:tcPr>
            <w:tcW w:w="1088" w:type="pct"/>
            <w:vAlign w:val="center"/>
          </w:tcPr>
          <w:p w14:paraId="41E2EEAA" w14:textId="77777777" w:rsidR="00360418" w:rsidRPr="00801BC6" w:rsidRDefault="00360418" w:rsidP="007B1A34">
            <w:pPr>
              <w:pStyle w:val="Header"/>
              <w:tabs>
                <w:tab w:val="clear" w:pos="4320"/>
                <w:tab w:val="clear" w:pos="8640"/>
                <w:tab w:val="decimal" w:pos="288"/>
              </w:tabs>
              <w:spacing w:line="276" w:lineRule="auto"/>
              <w:jc w:val="center"/>
              <w:rPr>
                <w:sz w:val="22"/>
                <w:szCs w:val="22"/>
              </w:rPr>
            </w:pPr>
            <w:r>
              <w:rPr>
                <w:sz w:val="22"/>
                <w:szCs w:val="22"/>
                <w:lang w:val="en-US"/>
              </w:rPr>
              <w:t>xxx</w:t>
            </w:r>
          </w:p>
        </w:tc>
      </w:tr>
      <w:tr w:rsidR="00360418" w:rsidRPr="00801BC6" w14:paraId="6123B87C" w14:textId="77777777" w:rsidTr="007B1A34">
        <w:trPr>
          <w:trHeight w:val="340"/>
        </w:trPr>
        <w:tc>
          <w:tcPr>
            <w:tcW w:w="2824" w:type="pct"/>
          </w:tcPr>
          <w:p w14:paraId="7E78AD6F" w14:textId="77777777" w:rsidR="00360418" w:rsidRPr="00801BC6" w:rsidRDefault="00360418" w:rsidP="00F56005">
            <w:pPr>
              <w:pStyle w:val="Header"/>
              <w:tabs>
                <w:tab w:val="clear" w:pos="4320"/>
                <w:tab w:val="clear" w:pos="8640"/>
              </w:tabs>
              <w:spacing w:line="276" w:lineRule="auto"/>
              <w:rPr>
                <w:sz w:val="22"/>
                <w:szCs w:val="22"/>
                <w:lang w:val="en-US"/>
              </w:rPr>
            </w:pPr>
            <w:r>
              <w:rPr>
                <w:sz w:val="22"/>
                <w:szCs w:val="22"/>
                <w:lang w:val="en-US"/>
              </w:rPr>
              <w:t>Miscellaneous income (specify)</w:t>
            </w:r>
          </w:p>
        </w:tc>
        <w:tc>
          <w:tcPr>
            <w:tcW w:w="1088" w:type="pct"/>
            <w:vAlign w:val="center"/>
          </w:tcPr>
          <w:p w14:paraId="76A26CC3" w14:textId="77777777" w:rsidR="00360418" w:rsidRPr="00801BC6" w:rsidRDefault="00360418" w:rsidP="007B1A34">
            <w:pPr>
              <w:pStyle w:val="Header"/>
              <w:tabs>
                <w:tab w:val="clear" w:pos="4320"/>
                <w:tab w:val="clear" w:pos="8640"/>
              </w:tabs>
              <w:spacing w:line="276" w:lineRule="auto"/>
              <w:jc w:val="center"/>
              <w:rPr>
                <w:sz w:val="22"/>
                <w:szCs w:val="22"/>
              </w:rPr>
            </w:pPr>
            <w:r>
              <w:rPr>
                <w:sz w:val="22"/>
                <w:szCs w:val="22"/>
                <w:lang w:val="en-US"/>
              </w:rPr>
              <w:t>xxx</w:t>
            </w:r>
          </w:p>
        </w:tc>
        <w:tc>
          <w:tcPr>
            <w:tcW w:w="1088" w:type="pct"/>
            <w:vAlign w:val="center"/>
          </w:tcPr>
          <w:p w14:paraId="50337531" w14:textId="77777777" w:rsidR="00360418" w:rsidRPr="00801BC6" w:rsidRDefault="00360418" w:rsidP="007B1A34">
            <w:pPr>
              <w:pStyle w:val="Header"/>
              <w:tabs>
                <w:tab w:val="clear" w:pos="4320"/>
                <w:tab w:val="clear" w:pos="8640"/>
                <w:tab w:val="decimal" w:pos="288"/>
              </w:tabs>
              <w:spacing w:line="276" w:lineRule="auto"/>
              <w:jc w:val="center"/>
              <w:rPr>
                <w:sz w:val="22"/>
                <w:szCs w:val="22"/>
              </w:rPr>
            </w:pPr>
            <w:r>
              <w:rPr>
                <w:sz w:val="22"/>
                <w:szCs w:val="22"/>
                <w:lang w:val="en-US"/>
              </w:rPr>
              <w:t>xxx</w:t>
            </w:r>
          </w:p>
        </w:tc>
      </w:tr>
      <w:tr w:rsidR="00360418" w:rsidRPr="00801BC6" w14:paraId="56DAC15E" w14:textId="77777777" w:rsidTr="007B1A34">
        <w:trPr>
          <w:trHeight w:val="340"/>
        </w:trPr>
        <w:tc>
          <w:tcPr>
            <w:tcW w:w="2824" w:type="pct"/>
          </w:tcPr>
          <w:p w14:paraId="3269452A" w14:textId="77777777" w:rsidR="00360418" w:rsidRPr="00801BC6" w:rsidRDefault="00360418" w:rsidP="00F56005">
            <w:pPr>
              <w:pStyle w:val="Header"/>
              <w:tabs>
                <w:tab w:val="clear" w:pos="4320"/>
                <w:tab w:val="clear" w:pos="8640"/>
              </w:tabs>
              <w:spacing w:line="276" w:lineRule="auto"/>
              <w:rPr>
                <w:b/>
                <w:sz w:val="22"/>
                <w:szCs w:val="22"/>
                <w:lang w:val="en-GB"/>
              </w:rPr>
            </w:pPr>
            <w:r>
              <w:rPr>
                <w:b/>
                <w:sz w:val="22"/>
                <w:szCs w:val="22"/>
                <w:lang w:val="en-GB"/>
              </w:rPr>
              <w:t>Total</w:t>
            </w:r>
          </w:p>
        </w:tc>
        <w:tc>
          <w:tcPr>
            <w:tcW w:w="1088" w:type="pct"/>
            <w:vAlign w:val="center"/>
          </w:tcPr>
          <w:p w14:paraId="0B8F271D" w14:textId="77777777" w:rsidR="00360418" w:rsidRPr="00801BC6" w:rsidRDefault="00360418" w:rsidP="007B1A34">
            <w:pPr>
              <w:pStyle w:val="Header"/>
              <w:tabs>
                <w:tab w:val="clear" w:pos="4320"/>
                <w:tab w:val="clear" w:pos="8640"/>
              </w:tabs>
              <w:spacing w:line="276" w:lineRule="auto"/>
              <w:jc w:val="center"/>
              <w:rPr>
                <w:b/>
                <w:sz w:val="22"/>
                <w:szCs w:val="22"/>
              </w:rPr>
            </w:pPr>
            <w:r>
              <w:rPr>
                <w:b/>
                <w:sz w:val="22"/>
                <w:szCs w:val="22"/>
              </w:rPr>
              <w:t>xxx</w:t>
            </w:r>
          </w:p>
        </w:tc>
        <w:tc>
          <w:tcPr>
            <w:tcW w:w="1088" w:type="pct"/>
            <w:vAlign w:val="center"/>
          </w:tcPr>
          <w:p w14:paraId="0DDC489F" w14:textId="77777777" w:rsidR="00360418" w:rsidRPr="00801BC6" w:rsidRDefault="00360418" w:rsidP="007B1A34">
            <w:pPr>
              <w:pStyle w:val="Header"/>
              <w:tabs>
                <w:tab w:val="clear" w:pos="4320"/>
                <w:tab w:val="clear" w:pos="8640"/>
                <w:tab w:val="decimal" w:pos="288"/>
              </w:tabs>
              <w:spacing w:line="276" w:lineRule="auto"/>
              <w:jc w:val="center"/>
              <w:rPr>
                <w:b/>
                <w:sz w:val="22"/>
                <w:szCs w:val="22"/>
              </w:rPr>
            </w:pPr>
            <w:r>
              <w:rPr>
                <w:b/>
                <w:sz w:val="22"/>
                <w:szCs w:val="22"/>
              </w:rPr>
              <w:t>xxx</w:t>
            </w:r>
          </w:p>
        </w:tc>
      </w:tr>
    </w:tbl>
    <w:p w14:paraId="2139298A" w14:textId="77777777" w:rsidR="00360418" w:rsidRPr="00801BC6" w:rsidRDefault="00360418" w:rsidP="00A5131E">
      <w:pPr>
        <w:tabs>
          <w:tab w:val="decimal" w:pos="7938"/>
        </w:tabs>
        <w:spacing w:line="360" w:lineRule="auto"/>
        <w:rPr>
          <w:iCs/>
          <w:sz w:val="22"/>
          <w:szCs w:val="22"/>
          <w:lang w:val="en-US"/>
        </w:rPr>
      </w:pPr>
    </w:p>
    <w:p w14:paraId="28FB4650" w14:textId="77777777" w:rsidR="00192C9F" w:rsidRPr="005E706F" w:rsidRDefault="00F27A9D" w:rsidP="005C3404">
      <w:pPr>
        <w:pStyle w:val="ListParagraph"/>
        <w:numPr>
          <w:ilvl w:val="0"/>
          <w:numId w:val="19"/>
        </w:numPr>
        <w:rPr>
          <w:rFonts w:eastAsia="Arial"/>
          <w:b/>
          <w:bCs/>
          <w:w w:val="109"/>
          <w:sz w:val="22"/>
          <w:szCs w:val="22"/>
        </w:rPr>
      </w:pPr>
      <w:r>
        <w:rPr>
          <w:rFonts w:eastAsia="Arial"/>
          <w:b/>
          <w:bCs/>
          <w:w w:val="109"/>
          <w:sz w:val="22"/>
          <w:szCs w:val="22"/>
        </w:rPr>
        <w:t>Finance Income</w:t>
      </w:r>
    </w:p>
    <w:tbl>
      <w:tblPr>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4"/>
        <w:gridCol w:w="2214"/>
        <w:gridCol w:w="2214"/>
      </w:tblGrid>
      <w:tr w:rsidR="009E0272" w:rsidRPr="00801BC6" w14:paraId="4E45D7CD" w14:textId="77777777" w:rsidTr="00353B72">
        <w:trPr>
          <w:trHeight w:val="345"/>
        </w:trPr>
        <w:tc>
          <w:tcPr>
            <w:tcW w:w="0" w:type="auto"/>
            <w:shd w:val="clear" w:color="auto" w:fill="9CC2E5" w:themeFill="accent1" w:themeFillTint="99"/>
          </w:tcPr>
          <w:p w14:paraId="4AC520DC" w14:textId="77777777" w:rsidR="009E0272" w:rsidRPr="00801BC6" w:rsidRDefault="009E0272" w:rsidP="009E0272">
            <w:pPr>
              <w:pStyle w:val="Header"/>
              <w:tabs>
                <w:tab w:val="clear" w:pos="4320"/>
                <w:tab w:val="clear" w:pos="8640"/>
              </w:tabs>
              <w:spacing w:line="276" w:lineRule="auto"/>
              <w:rPr>
                <w:sz w:val="22"/>
                <w:szCs w:val="22"/>
              </w:rPr>
            </w:pPr>
          </w:p>
        </w:tc>
        <w:tc>
          <w:tcPr>
            <w:tcW w:w="2214" w:type="dxa"/>
            <w:shd w:val="clear" w:color="auto" w:fill="9CC2E5" w:themeFill="accent1" w:themeFillTint="99"/>
            <w:vAlign w:val="center"/>
          </w:tcPr>
          <w:p w14:paraId="078A81CD" w14:textId="77777777" w:rsidR="00CD4B32" w:rsidRPr="00801BC6" w:rsidRDefault="00CD4B32" w:rsidP="007B1A34">
            <w:pPr>
              <w:spacing w:line="276" w:lineRule="auto"/>
              <w:jc w:val="center"/>
              <w:rPr>
                <w:b/>
                <w:bCs/>
                <w:sz w:val="22"/>
                <w:szCs w:val="22"/>
              </w:rPr>
            </w:pPr>
            <w:r>
              <w:rPr>
                <w:b/>
                <w:bCs/>
                <w:sz w:val="22"/>
                <w:szCs w:val="22"/>
              </w:rPr>
              <w:t>Period ended Sep*/Dec*/</w:t>
            </w:r>
          </w:p>
          <w:p w14:paraId="67A23BD5" w14:textId="77777777" w:rsidR="009E0272" w:rsidRPr="00801BC6" w:rsidRDefault="00CD4B32" w:rsidP="007B1A34">
            <w:pPr>
              <w:spacing w:line="276" w:lineRule="auto"/>
              <w:jc w:val="center"/>
              <w:rPr>
                <w:b/>
                <w:sz w:val="22"/>
                <w:szCs w:val="22"/>
              </w:rPr>
            </w:pPr>
            <w:r>
              <w:rPr>
                <w:b/>
                <w:bCs/>
                <w:sz w:val="22"/>
                <w:szCs w:val="22"/>
              </w:rPr>
              <w:t>Mar*/Jun* 20xx</w:t>
            </w:r>
          </w:p>
        </w:tc>
        <w:tc>
          <w:tcPr>
            <w:tcW w:w="2214" w:type="dxa"/>
            <w:shd w:val="clear" w:color="auto" w:fill="9CC2E5" w:themeFill="accent1" w:themeFillTint="99"/>
            <w:vAlign w:val="center"/>
          </w:tcPr>
          <w:p w14:paraId="55DE5A95" w14:textId="77777777" w:rsidR="009E0272" w:rsidRPr="00801BC6" w:rsidRDefault="0003376C" w:rsidP="007B1A34">
            <w:pPr>
              <w:spacing w:line="276" w:lineRule="auto"/>
              <w:jc w:val="center"/>
              <w:rPr>
                <w:sz w:val="22"/>
                <w:szCs w:val="22"/>
              </w:rPr>
            </w:pPr>
            <w:r>
              <w:rPr>
                <w:b/>
                <w:bCs/>
                <w:sz w:val="22"/>
                <w:szCs w:val="22"/>
              </w:rPr>
              <w:t xml:space="preserve">Comparative period </w:t>
            </w:r>
          </w:p>
        </w:tc>
      </w:tr>
      <w:tr w:rsidR="00836116" w:rsidRPr="00801BC6" w14:paraId="0D013CF3" w14:textId="77777777" w:rsidTr="00353B72">
        <w:trPr>
          <w:trHeight w:val="345"/>
        </w:trPr>
        <w:tc>
          <w:tcPr>
            <w:tcW w:w="0" w:type="auto"/>
            <w:shd w:val="clear" w:color="auto" w:fill="9CC2E5" w:themeFill="accent1" w:themeFillTint="99"/>
          </w:tcPr>
          <w:p w14:paraId="6874ACDC" w14:textId="77777777" w:rsidR="00836116" w:rsidRPr="00801BC6" w:rsidRDefault="001143FD" w:rsidP="00911A5A">
            <w:pPr>
              <w:pStyle w:val="Header"/>
              <w:tabs>
                <w:tab w:val="clear" w:pos="4320"/>
                <w:tab w:val="clear" w:pos="8640"/>
              </w:tabs>
              <w:spacing w:line="276" w:lineRule="auto"/>
              <w:rPr>
                <w:b/>
                <w:sz w:val="22"/>
                <w:szCs w:val="22"/>
                <w:lang w:val="en-US"/>
              </w:rPr>
            </w:pPr>
            <w:r>
              <w:rPr>
                <w:b/>
                <w:sz w:val="22"/>
                <w:szCs w:val="22"/>
                <w:lang w:val="en-US"/>
              </w:rPr>
              <w:t>Description</w:t>
            </w:r>
          </w:p>
        </w:tc>
        <w:tc>
          <w:tcPr>
            <w:tcW w:w="2214" w:type="dxa"/>
            <w:shd w:val="clear" w:color="auto" w:fill="9CC2E5" w:themeFill="accent1" w:themeFillTint="99"/>
            <w:vAlign w:val="center"/>
          </w:tcPr>
          <w:p w14:paraId="5F186882" w14:textId="77777777" w:rsidR="00836116" w:rsidRPr="00801BC6" w:rsidRDefault="00836116" w:rsidP="007B1A34">
            <w:pPr>
              <w:spacing w:line="276" w:lineRule="auto"/>
              <w:jc w:val="center"/>
              <w:rPr>
                <w:b/>
                <w:sz w:val="22"/>
                <w:szCs w:val="22"/>
              </w:rPr>
            </w:pPr>
            <w:r>
              <w:rPr>
                <w:b/>
                <w:sz w:val="22"/>
                <w:szCs w:val="22"/>
              </w:rPr>
              <w:t>Kshs</w:t>
            </w:r>
          </w:p>
        </w:tc>
        <w:tc>
          <w:tcPr>
            <w:tcW w:w="2214" w:type="dxa"/>
            <w:shd w:val="clear" w:color="auto" w:fill="9CC2E5" w:themeFill="accent1" w:themeFillTint="99"/>
            <w:vAlign w:val="center"/>
          </w:tcPr>
          <w:p w14:paraId="466E3558" w14:textId="77777777" w:rsidR="00836116" w:rsidRPr="00801BC6" w:rsidRDefault="00836116" w:rsidP="007B1A34">
            <w:pPr>
              <w:spacing w:line="276" w:lineRule="auto"/>
              <w:jc w:val="center"/>
              <w:rPr>
                <w:sz w:val="22"/>
                <w:szCs w:val="22"/>
              </w:rPr>
            </w:pPr>
            <w:r>
              <w:rPr>
                <w:b/>
                <w:sz w:val="22"/>
                <w:szCs w:val="22"/>
              </w:rPr>
              <w:t>Kshs</w:t>
            </w:r>
          </w:p>
        </w:tc>
      </w:tr>
      <w:tr w:rsidR="00836116" w:rsidRPr="00801BC6" w14:paraId="22A0076F" w14:textId="77777777" w:rsidTr="002509DB">
        <w:trPr>
          <w:trHeight w:val="345"/>
        </w:trPr>
        <w:tc>
          <w:tcPr>
            <w:tcW w:w="0" w:type="auto"/>
          </w:tcPr>
          <w:p w14:paraId="038BF0CD" w14:textId="77777777" w:rsidR="00836116" w:rsidRPr="00801BC6" w:rsidRDefault="001143FD" w:rsidP="00387A0B">
            <w:pPr>
              <w:pStyle w:val="Header"/>
              <w:tabs>
                <w:tab w:val="clear" w:pos="4320"/>
                <w:tab w:val="clear" w:pos="8640"/>
              </w:tabs>
              <w:spacing w:line="276" w:lineRule="auto"/>
              <w:rPr>
                <w:sz w:val="22"/>
                <w:szCs w:val="22"/>
                <w:lang w:val="en-US"/>
              </w:rPr>
            </w:pPr>
            <w:r>
              <w:rPr>
                <w:sz w:val="22"/>
                <w:szCs w:val="22"/>
                <w:lang w:val="en-US"/>
              </w:rPr>
              <w:t>Interest income from treasury bonds</w:t>
            </w:r>
          </w:p>
        </w:tc>
        <w:tc>
          <w:tcPr>
            <w:tcW w:w="2214" w:type="dxa"/>
            <w:vAlign w:val="center"/>
          </w:tcPr>
          <w:p w14:paraId="2AA196A1" w14:textId="77777777" w:rsidR="00836116"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214" w:type="dxa"/>
            <w:vAlign w:val="center"/>
          </w:tcPr>
          <w:p w14:paraId="141C7422" w14:textId="77777777" w:rsidR="00836116"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836116" w:rsidRPr="00801BC6" w14:paraId="2ACE6803" w14:textId="77777777" w:rsidTr="002509DB">
        <w:trPr>
          <w:trHeight w:val="345"/>
        </w:trPr>
        <w:tc>
          <w:tcPr>
            <w:tcW w:w="0" w:type="auto"/>
          </w:tcPr>
          <w:p w14:paraId="7049E0F2" w14:textId="77777777" w:rsidR="00836116" w:rsidRPr="003A5E6D" w:rsidRDefault="001143FD" w:rsidP="00387A0B">
            <w:pPr>
              <w:pStyle w:val="Header"/>
              <w:tabs>
                <w:tab w:val="clear" w:pos="4320"/>
                <w:tab w:val="clear" w:pos="8640"/>
              </w:tabs>
              <w:spacing w:line="276" w:lineRule="auto"/>
              <w:rPr>
                <w:sz w:val="22"/>
                <w:szCs w:val="22"/>
                <w:lang w:val="en-US"/>
              </w:rPr>
            </w:pPr>
            <w:r>
              <w:rPr>
                <w:sz w:val="22"/>
                <w:szCs w:val="22"/>
                <w:lang w:val="en-US"/>
              </w:rPr>
              <w:t>Interest income from treasury bills</w:t>
            </w:r>
          </w:p>
        </w:tc>
        <w:tc>
          <w:tcPr>
            <w:tcW w:w="2214" w:type="dxa"/>
            <w:vAlign w:val="center"/>
          </w:tcPr>
          <w:p w14:paraId="5D47A9E2" w14:textId="77777777" w:rsidR="00836116" w:rsidRPr="003A5E6D"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214" w:type="dxa"/>
            <w:vAlign w:val="center"/>
          </w:tcPr>
          <w:p w14:paraId="214D3A9D" w14:textId="77777777" w:rsidR="00836116" w:rsidRPr="003A5E6D"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836116" w:rsidRPr="00801BC6" w14:paraId="2DFE3B25" w14:textId="77777777" w:rsidTr="002509DB">
        <w:trPr>
          <w:trHeight w:val="345"/>
        </w:trPr>
        <w:tc>
          <w:tcPr>
            <w:tcW w:w="0" w:type="auto"/>
          </w:tcPr>
          <w:p w14:paraId="4B78FFCC" w14:textId="77777777" w:rsidR="00836116" w:rsidRPr="00801BC6" w:rsidRDefault="001143FD" w:rsidP="00387A0B">
            <w:pPr>
              <w:pStyle w:val="Header"/>
              <w:tabs>
                <w:tab w:val="clear" w:pos="4320"/>
                <w:tab w:val="clear" w:pos="8640"/>
              </w:tabs>
              <w:spacing w:line="276" w:lineRule="auto"/>
              <w:rPr>
                <w:sz w:val="22"/>
                <w:szCs w:val="22"/>
                <w:lang w:val="en-US"/>
              </w:rPr>
            </w:pPr>
            <w:r>
              <w:rPr>
                <w:sz w:val="22"/>
                <w:szCs w:val="22"/>
                <w:lang w:val="en-US"/>
              </w:rPr>
              <w:t>Interest from receivables</w:t>
            </w:r>
          </w:p>
        </w:tc>
        <w:tc>
          <w:tcPr>
            <w:tcW w:w="2214" w:type="dxa"/>
            <w:vAlign w:val="center"/>
          </w:tcPr>
          <w:p w14:paraId="7BFA2499" w14:textId="77777777" w:rsidR="00836116"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214" w:type="dxa"/>
            <w:vAlign w:val="center"/>
          </w:tcPr>
          <w:p w14:paraId="465B0C93" w14:textId="77777777" w:rsidR="00836116"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836116" w:rsidRPr="00801BC6" w14:paraId="54B0B1FB" w14:textId="77777777" w:rsidTr="002509DB">
        <w:trPr>
          <w:trHeight w:val="345"/>
        </w:trPr>
        <w:tc>
          <w:tcPr>
            <w:tcW w:w="0" w:type="auto"/>
          </w:tcPr>
          <w:p w14:paraId="0D2FC8D2" w14:textId="77777777" w:rsidR="00387A0B" w:rsidRPr="00801BC6" w:rsidRDefault="001143FD" w:rsidP="00387A0B">
            <w:pPr>
              <w:pStyle w:val="Header"/>
              <w:tabs>
                <w:tab w:val="clear" w:pos="4320"/>
                <w:tab w:val="clear" w:pos="8640"/>
              </w:tabs>
              <w:spacing w:line="276" w:lineRule="auto"/>
              <w:rPr>
                <w:sz w:val="22"/>
                <w:szCs w:val="22"/>
                <w:lang w:val="en-US"/>
              </w:rPr>
            </w:pPr>
            <w:r>
              <w:rPr>
                <w:sz w:val="22"/>
                <w:szCs w:val="22"/>
                <w:lang w:val="en-US"/>
              </w:rPr>
              <w:t>Interest from commercial banks and financial institutions</w:t>
            </w:r>
          </w:p>
        </w:tc>
        <w:tc>
          <w:tcPr>
            <w:tcW w:w="2214" w:type="dxa"/>
            <w:vAlign w:val="center"/>
          </w:tcPr>
          <w:p w14:paraId="7D37D39D" w14:textId="77777777" w:rsidR="00836116"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214" w:type="dxa"/>
            <w:vAlign w:val="center"/>
          </w:tcPr>
          <w:p w14:paraId="61BE1822" w14:textId="77777777" w:rsidR="00836116"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836116" w:rsidRPr="00801BC6" w14:paraId="01007615" w14:textId="77777777" w:rsidTr="002509DB">
        <w:trPr>
          <w:trHeight w:val="345"/>
        </w:trPr>
        <w:tc>
          <w:tcPr>
            <w:tcW w:w="0" w:type="auto"/>
          </w:tcPr>
          <w:p w14:paraId="19A8DE07" w14:textId="77777777" w:rsidR="00836116" w:rsidRPr="00801BC6" w:rsidRDefault="00857F02" w:rsidP="00387A0B">
            <w:pPr>
              <w:pStyle w:val="Header"/>
              <w:tabs>
                <w:tab w:val="clear" w:pos="4320"/>
                <w:tab w:val="clear" w:pos="8640"/>
              </w:tabs>
              <w:spacing w:line="276" w:lineRule="auto"/>
              <w:rPr>
                <w:sz w:val="22"/>
                <w:szCs w:val="22"/>
                <w:lang w:val="en-US"/>
              </w:rPr>
            </w:pPr>
            <w:r>
              <w:rPr>
                <w:sz w:val="22"/>
                <w:szCs w:val="22"/>
                <w:lang w:val="en-US"/>
              </w:rPr>
              <w:t>Interest on staff loans</w:t>
            </w:r>
          </w:p>
        </w:tc>
        <w:tc>
          <w:tcPr>
            <w:tcW w:w="2214" w:type="dxa"/>
            <w:vAlign w:val="center"/>
          </w:tcPr>
          <w:p w14:paraId="7E5A5EF9" w14:textId="77777777" w:rsidR="00836116"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214" w:type="dxa"/>
            <w:vAlign w:val="center"/>
          </w:tcPr>
          <w:p w14:paraId="6BFA6BA4" w14:textId="77777777" w:rsidR="00836116"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A82283" w:rsidRPr="00801BC6" w14:paraId="458B0C87" w14:textId="77777777" w:rsidTr="002509DB">
        <w:trPr>
          <w:trHeight w:val="345"/>
        </w:trPr>
        <w:tc>
          <w:tcPr>
            <w:tcW w:w="0" w:type="auto"/>
          </w:tcPr>
          <w:p w14:paraId="09BEAEB7" w14:textId="77777777" w:rsidR="00A82283" w:rsidRPr="00801BC6" w:rsidRDefault="00A82283" w:rsidP="00387A0B">
            <w:pPr>
              <w:pStyle w:val="Header"/>
              <w:tabs>
                <w:tab w:val="clear" w:pos="4320"/>
                <w:tab w:val="clear" w:pos="8640"/>
              </w:tabs>
              <w:spacing w:line="276" w:lineRule="auto"/>
              <w:rPr>
                <w:sz w:val="22"/>
                <w:szCs w:val="22"/>
                <w:lang w:val="en-US"/>
              </w:rPr>
            </w:pPr>
            <w:r>
              <w:rPr>
                <w:sz w:val="22"/>
                <w:szCs w:val="22"/>
                <w:lang w:val="en-US"/>
              </w:rPr>
              <w:t>Dividends</w:t>
            </w:r>
          </w:p>
        </w:tc>
        <w:tc>
          <w:tcPr>
            <w:tcW w:w="2214" w:type="dxa"/>
            <w:vAlign w:val="center"/>
          </w:tcPr>
          <w:p w14:paraId="734166F7" w14:textId="77777777" w:rsidR="00A82283"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214" w:type="dxa"/>
            <w:vAlign w:val="center"/>
          </w:tcPr>
          <w:p w14:paraId="2F17F7D2" w14:textId="77777777" w:rsidR="00A82283"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A82283" w:rsidRPr="00801BC6" w14:paraId="70BBA9B0" w14:textId="77777777" w:rsidTr="002509DB">
        <w:trPr>
          <w:trHeight w:val="345"/>
        </w:trPr>
        <w:tc>
          <w:tcPr>
            <w:tcW w:w="0" w:type="auto"/>
          </w:tcPr>
          <w:p w14:paraId="026C7DB3" w14:textId="77777777" w:rsidR="00A82283" w:rsidRPr="00801BC6" w:rsidRDefault="00A82283" w:rsidP="00387A0B">
            <w:pPr>
              <w:pStyle w:val="Header"/>
              <w:tabs>
                <w:tab w:val="clear" w:pos="4320"/>
                <w:tab w:val="clear" w:pos="8640"/>
              </w:tabs>
              <w:spacing w:line="276" w:lineRule="auto"/>
              <w:rPr>
                <w:b/>
                <w:sz w:val="22"/>
                <w:szCs w:val="22"/>
                <w:lang w:val="en-GB"/>
              </w:rPr>
            </w:pPr>
            <w:r>
              <w:rPr>
                <w:b/>
                <w:sz w:val="22"/>
                <w:szCs w:val="22"/>
                <w:lang w:val="en-GB"/>
              </w:rPr>
              <w:t>Total</w:t>
            </w:r>
          </w:p>
        </w:tc>
        <w:tc>
          <w:tcPr>
            <w:tcW w:w="2214" w:type="dxa"/>
            <w:vAlign w:val="center"/>
          </w:tcPr>
          <w:p w14:paraId="171EE9A9" w14:textId="77777777" w:rsidR="00A82283" w:rsidRPr="00801BC6" w:rsidRDefault="00387A0B" w:rsidP="007B1A34">
            <w:pPr>
              <w:pStyle w:val="Header"/>
              <w:tabs>
                <w:tab w:val="clear" w:pos="4320"/>
                <w:tab w:val="clear" w:pos="8640"/>
              </w:tabs>
              <w:spacing w:line="276" w:lineRule="auto"/>
              <w:jc w:val="center"/>
              <w:rPr>
                <w:b/>
                <w:sz w:val="22"/>
                <w:szCs w:val="22"/>
              </w:rPr>
            </w:pPr>
            <w:r>
              <w:rPr>
                <w:b/>
                <w:sz w:val="22"/>
                <w:szCs w:val="22"/>
              </w:rPr>
              <w:t>xxx</w:t>
            </w:r>
          </w:p>
        </w:tc>
        <w:tc>
          <w:tcPr>
            <w:tcW w:w="2214" w:type="dxa"/>
            <w:vAlign w:val="center"/>
          </w:tcPr>
          <w:p w14:paraId="17F6C3A1" w14:textId="77777777" w:rsidR="00A82283" w:rsidRPr="00801BC6" w:rsidRDefault="00387A0B" w:rsidP="007B1A34">
            <w:pPr>
              <w:pStyle w:val="Header"/>
              <w:tabs>
                <w:tab w:val="clear" w:pos="4320"/>
                <w:tab w:val="clear" w:pos="8640"/>
                <w:tab w:val="decimal" w:pos="288"/>
              </w:tabs>
              <w:spacing w:line="276" w:lineRule="auto"/>
              <w:jc w:val="center"/>
              <w:rPr>
                <w:b/>
                <w:sz w:val="22"/>
                <w:szCs w:val="22"/>
              </w:rPr>
            </w:pPr>
            <w:r>
              <w:rPr>
                <w:b/>
                <w:sz w:val="22"/>
                <w:szCs w:val="22"/>
              </w:rPr>
              <w:t>xxx</w:t>
            </w:r>
          </w:p>
        </w:tc>
      </w:tr>
    </w:tbl>
    <w:p w14:paraId="6A69B999" w14:textId="77777777" w:rsidR="00336E43" w:rsidRPr="00801BC6" w:rsidRDefault="00CF0EAB" w:rsidP="00E061D2">
      <w:pPr>
        <w:tabs>
          <w:tab w:val="decimal" w:pos="7938"/>
        </w:tabs>
        <w:spacing w:line="360" w:lineRule="auto"/>
        <w:rPr>
          <w:i/>
          <w:sz w:val="22"/>
          <w:szCs w:val="22"/>
        </w:rPr>
      </w:pPr>
      <w:r>
        <w:rPr>
          <w:i/>
          <w:sz w:val="22"/>
          <w:szCs w:val="22"/>
        </w:rPr>
        <w:t>[Provide short appropriate explanations as necessary]</w:t>
      </w:r>
    </w:p>
    <w:p w14:paraId="75021BBD" w14:textId="77777777" w:rsidR="00776FA4" w:rsidRPr="00801BC6" w:rsidRDefault="00776FA4">
      <w:pPr>
        <w:autoSpaceDE/>
        <w:autoSpaceDN/>
        <w:rPr>
          <w:iCs/>
          <w:sz w:val="22"/>
          <w:szCs w:val="22"/>
        </w:rPr>
      </w:pPr>
      <w:r>
        <w:rPr>
          <w:iCs/>
          <w:sz w:val="22"/>
          <w:szCs w:val="22"/>
        </w:rPr>
        <w:br w:type="page"/>
      </w:r>
    </w:p>
    <w:p w14:paraId="6CEF16D8" w14:textId="77777777" w:rsidR="0003376C" w:rsidRDefault="0003376C" w:rsidP="0003376C">
      <w:pPr>
        <w:rPr>
          <w:b/>
          <w:bCs/>
          <w:sz w:val="22"/>
          <w:szCs w:val="22"/>
        </w:rPr>
      </w:pPr>
      <w:r>
        <w:rPr>
          <w:b/>
          <w:bCs/>
          <w:sz w:val="22"/>
          <w:szCs w:val="22"/>
        </w:rPr>
        <w:lastRenderedPageBreak/>
        <w:t>Notes to the financial statements (continued)</w:t>
      </w:r>
    </w:p>
    <w:p w14:paraId="2B4C5FF8" w14:textId="77777777" w:rsidR="0003376C" w:rsidRPr="0003376C" w:rsidRDefault="0003376C" w:rsidP="0003376C">
      <w:pPr>
        <w:rPr>
          <w:rFonts w:eastAsia="Arial"/>
          <w:b/>
          <w:bCs/>
          <w:w w:val="109"/>
          <w:sz w:val="22"/>
          <w:szCs w:val="22"/>
        </w:rPr>
      </w:pPr>
    </w:p>
    <w:p w14:paraId="2C0A7E8B" w14:textId="77777777" w:rsidR="00192C9F" w:rsidRDefault="00F27A9D" w:rsidP="005C3404">
      <w:pPr>
        <w:pStyle w:val="ListParagraph"/>
        <w:numPr>
          <w:ilvl w:val="0"/>
          <w:numId w:val="19"/>
        </w:numPr>
        <w:rPr>
          <w:rFonts w:eastAsia="Arial"/>
          <w:b/>
          <w:bCs/>
          <w:w w:val="109"/>
          <w:sz w:val="22"/>
          <w:szCs w:val="22"/>
        </w:rPr>
      </w:pPr>
      <w:r>
        <w:rPr>
          <w:rFonts w:eastAsia="Arial"/>
          <w:b/>
          <w:bCs/>
          <w:w w:val="109"/>
          <w:sz w:val="22"/>
          <w:szCs w:val="22"/>
        </w:rPr>
        <w:t>Other Gains and Losses</w:t>
      </w:r>
    </w:p>
    <w:p w14:paraId="29A55EFB" w14:textId="77777777" w:rsidR="004F43F4" w:rsidRPr="005E706F" w:rsidRDefault="004F43F4" w:rsidP="004F43F4">
      <w:pPr>
        <w:pStyle w:val="ListParagraph"/>
        <w:ind w:left="360"/>
        <w:rPr>
          <w:rFonts w:eastAsia="Arial"/>
          <w:b/>
          <w:bCs/>
          <w:w w:val="109"/>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0"/>
        <w:gridCol w:w="2092"/>
        <w:gridCol w:w="2092"/>
      </w:tblGrid>
      <w:tr w:rsidR="009E0272" w:rsidRPr="00801BC6" w14:paraId="3B935449" w14:textId="77777777" w:rsidTr="000D0930">
        <w:trPr>
          <w:trHeight w:val="397"/>
        </w:trPr>
        <w:tc>
          <w:tcPr>
            <w:tcW w:w="0" w:type="auto"/>
            <w:shd w:val="clear" w:color="auto" w:fill="9CC2E5" w:themeFill="accent1" w:themeFillTint="99"/>
          </w:tcPr>
          <w:p w14:paraId="48399DC6" w14:textId="77777777" w:rsidR="009E0272" w:rsidRPr="00801BC6" w:rsidRDefault="009E0272" w:rsidP="009E0272">
            <w:pPr>
              <w:pStyle w:val="Header"/>
              <w:tabs>
                <w:tab w:val="clear" w:pos="4320"/>
                <w:tab w:val="clear" w:pos="8640"/>
              </w:tabs>
              <w:spacing w:line="276" w:lineRule="auto"/>
              <w:rPr>
                <w:sz w:val="22"/>
                <w:szCs w:val="22"/>
              </w:rPr>
            </w:pPr>
          </w:p>
        </w:tc>
        <w:tc>
          <w:tcPr>
            <w:tcW w:w="2092" w:type="dxa"/>
            <w:shd w:val="clear" w:color="auto" w:fill="9CC2E5" w:themeFill="accent1" w:themeFillTint="99"/>
            <w:vAlign w:val="center"/>
          </w:tcPr>
          <w:p w14:paraId="65667F8E" w14:textId="77777777" w:rsidR="00CD4B32" w:rsidRPr="00801BC6" w:rsidRDefault="00CD4B32" w:rsidP="007B1A34">
            <w:pPr>
              <w:spacing w:line="276" w:lineRule="auto"/>
              <w:jc w:val="center"/>
              <w:rPr>
                <w:b/>
                <w:bCs/>
                <w:sz w:val="22"/>
                <w:szCs w:val="22"/>
              </w:rPr>
            </w:pPr>
            <w:r>
              <w:rPr>
                <w:b/>
                <w:bCs/>
                <w:sz w:val="22"/>
                <w:szCs w:val="22"/>
              </w:rPr>
              <w:t>Period ended Sep*/Dec*/</w:t>
            </w:r>
          </w:p>
          <w:p w14:paraId="2838677E" w14:textId="77777777" w:rsidR="009E0272" w:rsidRPr="00801BC6" w:rsidRDefault="00CD4B32" w:rsidP="007B1A34">
            <w:pPr>
              <w:spacing w:line="276" w:lineRule="auto"/>
              <w:jc w:val="center"/>
              <w:rPr>
                <w:b/>
                <w:sz w:val="22"/>
                <w:szCs w:val="22"/>
              </w:rPr>
            </w:pPr>
            <w:r>
              <w:rPr>
                <w:b/>
                <w:bCs/>
                <w:sz w:val="22"/>
                <w:szCs w:val="22"/>
              </w:rPr>
              <w:t>Mar*/Jun* 20xx</w:t>
            </w:r>
          </w:p>
        </w:tc>
        <w:tc>
          <w:tcPr>
            <w:tcW w:w="2092" w:type="dxa"/>
            <w:shd w:val="clear" w:color="auto" w:fill="9CC2E5" w:themeFill="accent1" w:themeFillTint="99"/>
            <w:vAlign w:val="center"/>
          </w:tcPr>
          <w:p w14:paraId="16E71EBF" w14:textId="77777777" w:rsidR="009E0272" w:rsidRPr="00801BC6" w:rsidRDefault="0003376C" w:rsidP="007B1A34">
            <w:pPr>
              <w:spacing w:line="276" w:lineRule="auto"/>
              <w:jc w:val="center"/>
              <w:rPr>
                <w:sz w:val="22"/>
                <w:szCs w:val="22"/>
              </w:rPr>
            </w:pPr>
            <w:r>
              <w:rPr>
                <w:b/>
                <w:bCs/>
                <w:sz w:val="22"/>
                <w:szCs w:val="22"/>
              </w:rPr>
              <w:t xml:space="preserve">Comparative period </w:t>
            </w:r>
          </w:p>
        </w:tc>
      </w:tr>
      <w:tr w:rsidR="006253EB" w:rsidRPr="00801BC6" w14:paraId="3B7A8F2D" w14:textId="77777777" w:rsidTr="000D0930">
        <w:trPr>
          <w:trHeight w:val="397"/>
        </w:trPr>
        <w:tc>
          <w:tcPr>
            <w:tcW w:w="0" w:type="auto"/>
            <w:shd w:val="clear" w:color="auto" w:fill="9CC2E5" w:themeFill="accent1" w:themeFillTint="99"/>
          </w:tcPr>
          <w:p w14:paraId="1E1558A0" w14:textId="77777777" w:rsidR="006253EB" w:rsidRPr="00801BC6" w:rsidRDefault="006253EB" w:rsidP="00911A5A">
            <w:pPr>
              <w:pStyle w:val="Header"/>
              <w:tabs>
                <w:tab w:val="clear" w:pos="4320"/>
                <w:tab w:val="clear" w:pos="8640"/>
              </w:tabs>
              <w:spacing w:line="276" w:lineRule="auto"/>
              <w:rPr>
                <w:b/>
                <w:sz w:val="22"/>
                <w:szCs w:val="22"/>
                <w:lang w:val="en-US"/>
              </w:rPr>
            </w:pPr>
            <w:r>
              <w:rPr>
                <w:b/>
                <w:sz w:val="22"/>
                <w:szCs w:val="22"/>
                <w:lang w:val="en-US"/>
              </w:rPr>
              <w:t>Description</w:t>
            </w:r>
          </w:p>
        </w:tc>
        <w:tc>
          <w:tcPr>
            <w:tcW w:w="2092" w:type="dxa"/>
            <w:shd w:val="clear" w:color="auto" w:fill="9CC2E5" w:themeFill="accent1" w:themeFillTint="99"/>
            <w:vAlign w:val="center"/>
          </w:tcPr>
          <w:p w14:paraId="33F5BF61" w14:textId="77777777" w:rsidR="006253EB" w:rsidRPr="00801BC6" w:rsidRDefault="006253EB" w:rsidP="007B1A34">
            <w:pPr>
              <w:spacing w:line="276" w:lineRule="auto"/>
              <w:jc w:val="center"/>
              <w:rPr>
                <w:b/>
                <w:sz w:val="22"/>
                <w:szCs w:val="22"/>
              </w:rPr>
            </w:pPr>
            <w:r>
              <w:rPr>
                <w:b/>
                <w:sz w:val="22"/>
                <w:szCs w:val="22"/>
              </w:rPr>
              <w:t>Kshs</w:t>
            </w:r>
          </w:p>
        </w:tc>
        <w:tc>
          <w:tcPr>
            <w:tcW w:w="2092" w:type="dxa"/>
            <w:shd w:val="clear" w:color="auto" w:fill="9CC2E5" w:themeFill="accent1" w:themeFillTint="99"/>
            <w:vAlign w:val="center"/>
          </w:tcPr>
          <w:p w14:paraId="75BBAA20" w14:textId="77777777" w:rsidR="006253EB" w:rsidRPr="00801BC6" w:rsidRDefault="006253EB" w:rsidP="007B1A34">
            <w:pPr>
              <w:spacing w:line="276" w:lineRule="auto"/>
              <w:jc w:val="center"/>
              <w:rPr>
                <w:sz w:val="22"/>
                <w:szCs w:val="22"/>
              </w:rPr>
            </w:pPr>
            <w:r>
              <w:rPr>
                <w:b/>
                <w:sz w:val="22"/>
                <w:szCs w:val="22"/>
              </w:rPr>
              <w:t>Kshs</w:t>
            </w:r>
          </w:p>
        </w:tc>
      </w:tr>
      <w:tr w:rsidR="006253EB" w:rsidRPr="00801BC6" w14:paraId="7D8DD99E" w14:textId="77777777" w:rsidTr="007B1A34">
        <w:trPr>
          <w:trHeight w:val="340"/>
        </w:trPr>
        <w:tc>
          <w:tcPr>
            <w:tcW w:w="0" w:type="auto"/>
          </w:tcPr>
          <w:p w14:paraId="67D38D6F" w14:textId="77777777" w:rsidR="006253EB" w:rsidRPr="00801BC6" w:rsidRDefault="006253EB" w:rsidP="00911A5A">
            <w:pPr>
              <w:pStyle w:val="Header"/>
              <w:tabs>
                <w:tab w:val="clear" w:pos="4320"/>
                <w:tab w:val="clear" w:pos="8640"/>
              </w:tabs>
              <w:spacing w:line="276" w:lineRule="auto"/>
              <w:rPr>
                <w:sz w:val="22"/>
                <w:szCs w:val="22"/>
                <w:lang w:val="en-US"/>
              </w:rPr>
            </w:pPr>
            <w:r>
              <w:rPr>
                <w:sz w:val="22"/>
                <w:szCs w:val="22"/>
                <w:lang w:val="en-US"/>
              </w:rPr>
              <w:t>Realized foreign exchange gains/(losses)</w:t>
            </w:r>
          </w:p>
        </w:tc>
        <w:tc>
          <w:tcPr>
            <w:tcW w:w="2092" w:type="dxa"/>
            <w:vAlign w:val="center"/>
          </w:tcPr>
          <w:p w14:paraId="39E5BE3B" w14:textId="77777777" w:rsidR="006253EB"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092" w:type="dxa"/>
            <w:vAlign w:val="center"/>
          </w:tcPr>
          <w:p w14:paraId="3DBFAE48" w14:textId="77777777" w:rsidR="006253EB"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6253EB" w:rsidRPr="00801BC6" w14:paraId="285B15EE" w14:textId="77777777" w:rsidTr="007B1A34">
        <w:trPr>
          <w:trHeight w:val="340"/>
        </w:trPr>
        <w:tc>
          <w:tcPr>
            <w:tcW w:w="0" w:type="auto"/>
          </w:tcPr>
          <w:p w14:paraId="45E27DF5" w14:textId="77777777" w:rsidR="006253EB" w:rsidRPr="00801BC6" w:rsidRDefault="006253EB" w:rsidP="00911A5A">
            <w:pPr>
              <w:pStyle w:val="Header"/>
              <w:tabs>
                <w:tab w:val="clear" w:pos="4320"/>
                <w:tab w:val="clear" w:pos="8640"/>
              </w:tabs>
              <w:spacing w:line="276" w:lineRule="auto"/>
              <w:rPr>
                <w:sz w:val="22"/>
                <w:szCs w:val="22"/>
                <w:lang w:val="en-US"/>
              </w:rPr>
            </w:pPr>
            <w:r>
              <w:rPr>
                <w:sz w:val="22"/>
                <w:szCs w:val="22"/>
                <w:lang w:val="en-US"/>
              </w:rPr>
              <w:t>Gain/(loss) on disposal of investments</w:t>
            </w:r>
          </w:p>
        </w:tc>
        <w:tc>
          <w:tcPr>
            <w:tcW w:w="2092" w:type="dxa"/>
            <w:vAlign w:val="center"/>
          </w:tcPr>
          <w:p w14:paraId="1D06E7B6" w14:textId="77777777" w:rsidR="006253EB"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092" w:type="dxa"/>
            <w:vAlign w:val="center"/>
          </w:tcPr>
          <w:p w14:paraId="2CF40470" w14:textId="77777777" w:rsidR="006253EB"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A82283" w:rsidRPr="00801BC6" w14:paraId="401B48F6" w14:textId="77777777" w:rsidTr="007B1A34">
        <w:trPr>
          <w:trHeight w:val="340"/>
        </w:trPr>
        <w:tc>
          <w:tcPr>
            <w:tcW w:w="0" w:type="auto"/>
          </w:tcPr>
          <w:p w14:paraId="49650BC0" w14:textId="77777777" w:rsidR="00A82283" w:rsidRPr="00801BC6" w:rsidRDefault="00A82283" w:rsidP="00911A5A">
            <w:pPr>
              <w:pStyle w:val="Header"/>
              <w:tabs>
                <w:tab w:val="clear" w:pos="4320"/>
                <w:tab w:val="clear" w:pos="8640"/>
              </w:tabs>
              <w:spacing w:line="276" w:lineRule="auto"/>
              <w:rPr>
                <w:sz w:val="22"/>
                <w:szCs w:val="22"/>
                <w:lang w:val="en-US"/>
              </w:rPr>
            </w:pPr>
            <w:r>
              <w:rPr>
                <w:sz w:val="22"/>
                <w:szCs w:val="22"/>
                <w:lang w:val="en-US"/>
              </w:rPr>
              <w:t>Gain/(loss) on disposal of property, plant and equipment</w:t>
            </w:r>
          </w:p>
        </w:tc>
        <w:tc>
          <w:tcPr>
            <w:tcW w:w="2092" w:type="dxa"/>
            <w:vAlign w:val="center"/>
          </w:tcPr>
          <w:p w14:paraId="448098BF" w14:textId="77777777" w:rsidR="00A82283"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092" w:type="dxa"/>
            <w:vAlign w:val="center"/>
          </w:tcPr>
          <w:p w14:paraId="1470A29E" w14:textId="77777777" w:rsidR="00A82283"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897BFA" w:rsidRPr="00801BC6" w14:paraId="156088D1" w14:textId="77777777" w:rsidTr="007B1A34">
        <w:trPr>
          <w:trHeight w:val="340"/>
        </w:trPr>
        <w:tc>
          <w:tcPr>
            <w:tcW w:w="0" w:type="auto"/>
          </w:tcPr>
          <w:p w14:paraId="71CADCBB" w14:textId="77777777" w:rsidR="00897BFA" w:rsidRPr="00801BC6" w:rsidRDefault="00897BFA" w:rsidP="00911A5A">
            <w:pPr>
              <w:pStyle w:val="Header"/>
              <w:tabs>
                <w:tab w:val="clear" w:pos="4320"/>
                <w:tab w:val="clear" w:pos="8640"/>
              </w:tabs>
              <w:spacing w:line="276" w:lineRule="auto"/>
              <w:rPr>
                <w:sz w:val="22"/>
                <w:szCs w:val="22"/>
                <w:lang w:val="en-US"/>
              </w:rPr>
            </w:pPr>
            <w:r>
              <w:rPr>
                <w:sz w:val="22"/>
                <w:szCs w:val="22"/>
                <w:lang w:val="en-US"/>
              </w:rPr>
              <w:t>Fair value gains/(losses) on biological assets</w:t>
            </w:r>
          </w:p>
        </w:tc>
        <w:tc>
          <w:tcPr>
            <w:tcW w:w="2092" w:type="dxa"/>
            <w:vAlign w:val="center"/>
          </w:tcPr>
          <w:p w14:paraId="0E82EA32" w14:textId="77777777" w:rsidR="00897BFA" w:rsidRPr="00801BC6" w:rsidRDefault="006A7F44" w:rsidP="007B1A34">
            <w:pPr>
              <w:pStyle w:val="Header"/>
              <w:tabs>
                <w:tab w:val="clear" w:pos="4320"/>
                <w:tab w:val="clear" w:pos="8640"/>
              </w:tabs>
              <w:spacing w:line="276" w:lineRule="auto"/>
              <w:jc w:val="center"/>
              <w:rPr>
                <w:sz w:val="22"/>
                <w:szCs w:val="22"/>
                <w:lang w:val="en-GB"/>
              </w:rPr>
            </w:pPr>
            <w:r>
              <w:rPr>
                <w:sz w:val="22"/>
                <w:szCs w:val="22"/>
                <w:lang w:val="en-GB"/>
              </w:rPr>
              <w:t>xxx (xxx)</w:t>
            </w:r>
          </w:p>
        </w:tc>
        <w:tc>
          <w:tcPr>
            <w:tcW w:w="2092" w:type="dxa"/>
            <w:vAlign w:val="center"/>
          </w:tcPr>
          <w:p w14:paraId="4F5F482B" w14:textId="77777777" w:rsidR="00897BFA" w:rsidRPr="00801BC6" w:rsidRDefault="006A7F44" w:rsidP="007B1A34">
            <w:pPr>
              <w:pStyle w:val="Header"/>
              <w:tabs>
                <w:tab w:val="clear" w:pos="4320"/>
                <w:tab w:val="clear" w:pos="8640"/>
                <w:tab w:val="decimal" w:pos="288"/>
              </w:tabs>
              <w:spacing w:line="276" w:lineRule="auto"/>
              <w:jc w:val="center"/>
              <w:rPr>
                <w:sz w:val="22"/>
                <w:szCs w:val="22"/>
                <w:lang w:val="en-GB"/>
              </w:rPr>
            </w:pPr>
            <w:r>
              <w:rPr>
                <w:sz w:val="22"/>
                <w:szCs w:val="22"/>
                <w:lang w:val="en-GB"/>
              </w:rPr>
              <w:t>xxx (xxx)</w:t>
            </w:r>
          </w:p>
        </w:tc>
      </w:tr>
      <w:tr w:rsidR="001E16B0" w:rsidRPr="00801BC6" w14:paraId="7D56D032" w14:textId="77777777" w:rsidTr="007B1A34">
        <w:trPr>
          <w:trHeight w:val="340"/>
        </w:trPr>
        <w:tc>
          <w:tcPr>
            <w:tcW w:w="0" w:type="auto"/>
          </w:tcPr>
          <w:p w14:paraId="336D82AF" w14:textId="77777777" w:rsidR="001E16B0" w:rsidRPr="00801BC6" w:rsidRDefault="001E16B0" w:rsidP="00911A5A">
            <w:pPr>
              <w:pStyle w:val="Header"/>
              <w:tabs>
                <w:tab w:val="clear" w:pos="4320"/>
                <w:tab w:val="clear" w:pos="8640"/>
              </w:tabs>
              <w:spacing w:line="276" w:lineRule="auto"/>
              <w:rPr>
                <w:sz w:val="22"/>
                <w:szCs w:val="22"/>
                <w:lang w:val="en-US"/>
              </w:rPr>
            </w:pPr>
            <w:r>
              <w:rPr>
                <w:sz w:val="22"/>
                <w:szCs w:val="22"/>
                <w:lang w:val="en-US"/>
              </w:rPr>
              <w:t>Fair value gains/(losses) on investment property</w:t>
            </w:r>
          </w:p>
        </w:tc>
        <w:tc>
          <w:tcPr>
            <w:tcW w:w="2092" w:type="dxa"/>
            <w:vAlign w:val="center"/>
          </w:tcPr>
          <w:p w14:paraId="0B3B355D" w14:textId="77777777" w:rsidR="001E16B0"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092" w:type="dxa"/>
            <w:vAlign w:val="center"/>
          </w:tcPr>
          <w:p w14:paraId="797AF6B1" w14:textId="77777777" w:rsidR="001E16B0"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0B1AC6" w:rsidRPr="00801BC6" w14:paraId="3CD72FE8" w14:textId="77777777" w:rsidTr="007B1A34">
        <w:trPr>
          <w:trHeight w:val="340"/>
        </w:trPr>
        <w:tc>
          <w:tcPr>
            <w:tcW w:w="0" w:type="auto"/>
          </w:tcPr>
          <w:p w14:paraId="067DFD96" w14:textId="77777777" w:rsidR="000B1AC6" w:rsidRPr="00801BC6" w:rsidRDefault="000B1AC6" w:rsidP="00911A5A">
            <w:pPr>
              <w:pStyle w:val="Header"/>
              <w:tabs>
                <w:tab w:val="clear" w:pos="4320"/>
                <w:tab w:val="clear" w:pos="8640"/>
              </w:tabs>
              <w:spacing w:line="276" w:lineRule="auto"/>
              <w:rPr>
                <w:sz w:val="22"/>
                <w:szCs w:val="22"/>
                <w:lang w:val="en-US"/>
              </w:rPr>
            </w:pPr>
            <w:r>
              <w:rPr>
                <w:sz w:val="22"/>
                <w:szCs w:val="22"/>
                <w:lang w:val="en-US"/>
              </w:rPr>
              <w:t>Revaluation losses on inventory</w:t>
            </w:r>
          </w:p>
        </w:tc>
        <w:tc>
          <w:tcPr>
            <w:tcW w:w="2092" w:type="dxa"/>
            <w:vAlign w:val="center"/>
          </w:tcPr>
          <w:p w14:paraId="2A761ADE" w14:textId="77777777" w:rsidR="000B1AC6"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092" w:type="dxa"/>
            <w:vAlign w:val="center"/>
          </w:tcPr>
          <w:p w14:paraId="0FF1730B" w14:textId="77777777" w:rsidR="000B1AC6"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1E16B0" w:rsidRPr="00801BC6" w14:paraId="5313CE7F" w14:textId="77777777" w:rsidTr="007B1A34">
        <w:trPr>
          <w:trHeight w:val="340"/>
        </w:trPr>
        <w:tc>
          <w:tcPr>
            <w:tcW w:w="0" w:type="auto"/>
          </w:tcPr>
          <w:p w14:paraId="2655B8FD" w14:textId="77777777" w:rsidR="001E16B0" w:rsidRPr="00801BC6" w:rsidRDefault="001E16B0" w:rsidP="00911A5A">
            <w:pPr>
              <w:pStyle w:val="Header"/>
              <w:tabs>
                <w:tab w:val="clear" w:pos="4320"/>
                <w:tab w:val="clear" w:pos="8640"/>
              </w:tabs>
              <w:spacing w:line="276" w:lineRule="auto"/>
              <w:rPr>
                <w:sz w:val="22"/>
                <w:szCs w:val="22"/>
                <w:lang w:val="en-US"/>
              </w:rPr>
            </w:pPr>
            <w:r>
              <w:rPr>
                <w:sz w:val="22"/>
                <w:szCs w:val="22"/>
                <w:lang w:val="en-US"/>
              </w:rPr>
              <w:t>Unrealized foreign exchange gains/(losses)</w:t>
            </w:r>
          </w:p>
        </w:tc>
        <w:tc>
          <w:tcPr>
            <w:tcW w:w="2092" w:type="dxa"/>
            <w:vAlign w:val="center"/>
          </w:tcPr>
          <w:p w14:paraId="41A6965B" w14:textId="77777777" w:rsidR="001E16B0" w:rsidRPr="00801BC6" w:rsidRDefault="00387A0B" w:rsidP="007B1A34">
            <w:pPr>
              <w:pStyle w:val="Header"/>
              <w:tabs>
                <w:tab w:val="clear" w:pos="4320"/>
                <w:tab w:val="clear" w:pos="8640"/>
              </w:tabs>
              <w:spacing w:line="276" w:lineRule="auto"/>
              <w:jc w:val="center"/>
              <w:rPr>
                <w:sz w:val="22"/>
                <w:szCs w:val="22"/>
              </w:rPr>
            </w:pPr>
            <w:r>
              <w:rPr>
                <w:sz w:val="22"/>
                <w:szCs w:val="22"/>
              </w:rPr>
              <w:t>xxx</w:t>
            </w:r>
          </w:p>
        </w:tc>
        <w:tc>
          <w:tcPr>
            <w:tcW w:w="2092" w:type="dxa"/>
            <w:vAlign w:val="center"/>
          </w:tcPr>
          <w:p w14:paraId="2EE2EFBC" w14:textId="77777777" w:rsidR="001E16B0" w:rsidRPr="00801BC6" w:rsidRDefault="00387A0B"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1E16B0" w:rsidRPr="00801BC6" w14:paraId="408E32E0" w14:textId="77777777" w:rsidTr="007B1A34">
        <w:trPr>
          <w:trHeight w:val="340"/>
        </w:trPr>
        <w:tc>
          <w:tcPr>
            <w:tcW w:w="0" w:type="auto"/>
          </w:tcPr>
          <w:p w14:paraId="39E5B7C0" w14:textId="77777777" w:rsidR="001E16B0" w:rsidRPr="00801BC6" w:rsidRDefault="001E16B0" w:rsidP="00911A5A">
            <w:pPr>
              <w:pStyle w:val="Header"/>
              <w:tabs>
                <w:tab w:val="clear" w:pos="4320"/>
                <w:tab w:val="clear" w:pos="8640"/>
              </w:tabs>
              <w:spacing w:line="276" w:lineRule="auto"/>
              <w:rPr>
                <w:b/>
                <w:sz w:val="22"/>
                <w:szCs w:val="22"/>
                <w:lang w:val="en-GB"/>
              </w:rPr>
            </w:pPr>
            <w:r>
              <w:rPr>
                <w:b/>
                <w:sz w:val="22"/>
                <w:szCs w:val="22"/>
                <w:lang w:val="en-GB"/>
              </w:rPr>
              <w:t>Total</w:t>
            </w:r>
          </w:p>
        </w:tc>
        <w:tc>
          <w:tcPr>
            <w:tcW w:w="2092" w:type="dxa"/>
            <w:vAlign w:val="center"/>
          </w:tcPr>
          <w:p w14:paraId="3CC723E1" w14:textId="77777777" w:rsidR="001E16B0" w:rsidRPr="00790568" w:rsidRDefault="00D95C59" w:rsidP="007B1A34">
            <w:pPr>
              <w:pStyle w:val="Header"/>
              <w:tabs>
                <w:tab w:val="clear" w:pos="4320"/>
                <w:tab w:val="clear" w:pos="8640"/>
              </w:tabs>
              <w:spacing w:line="276" w:lineRule="auto"/>
              <w:jc w:val="center"/>
              <w:rPr>
                <w:b/>
                <w:sz w:val="22"/>
                <w:szCs w:val="22"/>
              </w:rPr>
            </w:pPr>
            <w:r>
              <w:rPr>
                <w:b/>
                <w:sz w:val="22"/>
                <w:szCs w:val="22"/>
              </w:rPr>
              <w:t>xxx</w:t>
            </w:r>
          </w:p>
        </w:tc>
        <w:tc>
          <w:tcPr>
            <w:tcW w:w="2092" w:type="dxa"/>
            <w:vAlign w:val="center"/>
          </w:tcPr>
          <w:p w14:paraId="3EB8547E" w14:textId="77777777" w:rsidR="001E16B0" w:rsidRPr="00790568" w:rsidRDefault="00D95C59" w:rsidP="007B1A34">
            <w:pPr>
              <w:pStyle w:val="Header"/>
              <w:tabs>
                <w:tab w:val="clear" w:pos="4320"/>
                <w:tab w:val="clear" w:pos="8640"/>
                <w:tab w:val="decimal" w:pos="288"/>
              </w:tabs>
              <w:spacing w:line="276" w:lineRule="auto"/>
              <w:jc w:val="center"/>
              <w:rPr>
                <w:b/>
                <w:sz w:val="22"/>
                <w:szCs w:val="22"/>
              </w:rPr>
            </w:pPr>
            <w:r>
              <w:rPr>
                <w:b/>
                <w:sz w:val="22"/>
                <w:szCs w:val="22"/>
              </w:rPr>
              <w:t>xxx</w:t>
            </w:r>
          </w:p>
        </w:tc>
      </w:tr>
    </w:tbl>
    <w:p w14:paraId="2A4291B2" w14:textId="77777777" w:rsidR="00C12F4B" w:rsidRPr="00801BC6" w:rsidRDefault="00C12F4B" w:rsidP="00C12F4B">
      <w:pPr>
        <w:rPr>
          <w:rFonts w:eastAsia="Arial"/>
          <w:b/>
          <w:bCs/>
          <w:w w:val="109"/>
          <w:sz w:val="22"/>
          <w:szCs w:val="22"/>
        </w:rPr>
      </w:pPr>
    </w:p>
    <w:p w14:paraId="56DC16BB" w14:textId="77777777" w:rsidR="00387630" w:rsidRPr="00801BC6" w:rsidRDefault="00F27A9D" w:rsidP="005C3404">
      <w:pPr>
        <w:pStyle w:val="ListParagraph"/>
        <w:numPr>
          <w:ilvl w:val="0"/>
          <w:numId w:val="19"/>
        </w:numPr>
        <w:rPr>
          <w:rFonts w:eastAsia="Arial"/>
          <w:b/>
          <w:bCs/>
          <w:w w:val="109"/>
          <w:sz w:val="22"/>
          <w:szCs w:val="22"/>
        </w:rPr>
      </w:pPr>
      <w:r>
        <w:rPr>
          <w:rFonts w:eastAsia="Arial"/>
          <w:b/>
          <w:bCs/>
          <w:w w:val="109"/>
          <w:sz w:val="22"/>
          <w:szCs w:val="22"/>
        </w:rPr>
        <w:t>Staff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058"/>
        <w:gridCol w:w="2058"/>
      </w:tblGrid>
      <w:tr w:rsidR="009E0272" w:rsidRPr="00801BC6" w14:paraId="2654035C" w14:textId="77777777" w:rsidTr="0039008A">
        <w:trPr>
          <w:trHeight w:val="397"/>
          <w:tblHeader/>
        </w:trPr>
        <w:tc>
          <w:tcPr>
            <w:tcW w:w="2896" w:type="pct"/>
            <w:vMerge w:val="restart"/>
            <w:shd w:val="clear" w:color="auto" w:fill="9CC2E5" w:themeFill="accent1" w:themeFillTint="99"/>
            <w:vAlign w:val="bottom"/>
          </w:tcPr>
          <w:p w14:paraId="5460DF32" w14:textId="77777777" w:rsidR="009E0272" w:rsidRPr="00D95C59" w:rsidRDefault="009E0272" w:rsidP="007C467A">
            <w:pPr>
              <w:pStyle w:val="Header"/>
              <w:spacing w:line="276" w:lineRule="auto"/>
              <w:rPr>
                <w:b/>
                <w:bCs/>
                <w:sz w:val="22"/>
                <w:szCs w:val="22"/>
              </w:rPr>
            </w:pPr>
            <w:r>
              <w:rPr>
                <w:b/>
                <w:bCs/>
                <w:sz w:val="22"/>
                <w:szCs w:val="22"/>
                <w:lang w:val="en-US"/>
              </w:rPr>
              <w:t>Description</w:t>
            </w:r>
          </w:p>
        </w:tc>
        <w:tc>
          <w:tcPr>
            <w:tcW w:w="1052" w:type="pct"/>
            <w:shd w:val="clear" w:color="auto" w:fill="9CC2E5" w:themeFill="accent1" w:themeFillTint="99"/>
            <w:vAlign w:val="center"/>
          </w:tcPr>
          <w:p w14:paraId="235F6425" w14:textId="77777777" w:rsidR="000224B9" w:rsidRPr="00801BC6" w:rsidRDefault="000224B9" w:rsidP="007B1A34">
            <w:pPr>
              <w:spacing w:line="276" w:lineRule="auto"/>
              <w:jc w:val="center"/>
              <w:rPr>
                <w:b/>
                <w:bCs/>
                <w:sz w:val="22"/>
                <w:szCs w:val="22"/>
              </w:rPr>
            </w:pPr>
            <w:r>
              <w:rPr>
                <w:b/>
                <w:bCs/>
                <w:sz w:val="22"/>
                <w:szCs w:val="22"/>
              </w:rPr>
              <w:t>Period ended Sep*/Dec*/</w:t>
            </w:r>
          </w:p>
          <w:p w14:paraId="1D91B743" w14:textId="77777777" w:rsidR="009E0272" w:rsidRPr="00801BC6" w:rsidRDefault="000224B9" w:rsidP="007B1A34">
            <w:pPr>
              <w:pStyle w:val="Header"/>
              <w:tabs>
                <w:tab w:val="clear" w:pos="4320"/>
                <w:tab w:val="clear" w:pos="8640"/>
                <w:tab w:val="decimal" w:pos="535"/>
              </w:tabs>
              <w:spacing w:line="276" w:lineRule="auto"/>
              <w:ind w:right="47"/>
              <w:jc w:val="center"/>
              <w:rPr>
                <w:sz w:val="22"/>
                <w:szCs w:val="22"/>
                <w:lang w:val="en-GB"/>
              </w:rPr>
            </w:pPr>
            <w:r>
              <w:rPr>
                <w:b/>
                <w:bCs/>
                <w:sz w:val="22"/>
                <w:szCs w:val="22"/>
              </w:rPr>
              <w:t>March*/June* 20xx</w:t>
            </w:r>
          </w:p>
        </w:tc>
        <w:tc>
          <w:tcPr>
            <w:tcW w:w="1052" w:type="pct"/>
            <w:shd w:val="clear" w:color="auto" w:fill="9CC2E5" w:themeFill="accent1" w:themeFillTint="99"/>
            <w:vAlign w:val="center"/>
          </w:tcPr>
          <w:p w14:paraId="7A303451" w14:textId="77777777" w:rsidR="009E0272" w:rsidRPr="00801BC6" w:rsidRDefault="0003376C" w:rsidP="007B1A34">
            <w:pPr>
              <w:pStyle w:val="Header"/>
              <w:tabs>
                <w:tab w:val="clear" w:pos="4320"/>
                <w:tab w:val="clear" w:pos="8640"/>
                <w:tab w:val="decimal" w:pos="90"/>
                <w:tab w:val="decimal" w:pos="535"/>
              </w:tabs>
              <w:spacing w:line="276" w:lineRule="auto"/>
              <w:ind w:right="47"/>
              <w:jc w:val="center"/>
              <w:rPr>
                <w:sz w:val="22"/>
                <w:szCs w:val="22"/>
              </w:rPr>
            </w:pPr>
            <w:r>
              <w:rPr>
                <w:b/>
                <w:bCs/>
                <w:sz w:val="22"/>
                <w:szCs w:val="22"/>
              </w:rPr>
              <w:t xml:space="preserve">Comparative period </w:t>
            </w:r>
          </w:p>
        </w:tc>
      </w:tr>
      <w:tr w:rsidR="00F27A9D" w:rsidRPr="00801BC6" w14:paraId="1CD069BF" w14:textId="77777777" w:rsidTr="0039008A">
        <w:trPr>
          <w:trHeight w:val="397"/>
          <w:tblHeader/>
        </w:trPr>
        <w:tc>
          <w:tcPr>
            <w:tcW w:w="2896" w:type="pct"/>
            <w:vMerge/>
            <w:shd w:val="clear" w:color="auto" w:fill="9CC2E5" w:themeFill="accent1" w:themeFillTint="99"/>
          </w:tcPr>
          <w:p w14:paraId="0011A489" w14:textId="77777777" w:rsidR="00F27A9D" w:rsidRPr="00801BC6" w:rsidRDefault="00F27A9D" w:rsidP="00911A5A">
            <w:pPr>
              <w:pStyle w:val="Header"/>
              <w:tabs>
                <w:tab w:val="clear" w:pos="4320"/>
                <w:tab w:val="clear" w:pos="8640"/>
              </w:tabs>
              <w:spacing w:line="276" w:lineRule="auto"/>
              <w:rPr>
                <w:sz w:val="22"/>
                <w:szCs w:val="22"/>
              </w:rPr>
            </w:pPr>
          </w:p>
        </w:tc>
        <w:tc>
          <w:tcPr>
            <w:tcW w:w="1052" w:type="pct"/>
            <w:shd w:val="clear" w:color="auto" w:fill="9CC2E5" w:themeFill="accent1" w:themeFillTint="99"/>
            <w:vAlign w:val="center"/>
          </w:tcPr>
          <w:p w14:paraId="3FE1D384" w14:textId="77777777" w:rsidR="00F27A9D" w:rsidRPr="00801BC6" w:rsidRDefault="00F27A9D" w:rsidP="5080E91F">
            <w:pPr>
              <w:pStyle w:val="Header"/>
              <w:tabs>
                <w:tab w:val="clear" w:pos="4320"/>
                <w:tab w:val="clear" w:pos="8640"/>
                <w:tab w:val="decimal" w:pos="535"/>
              </w:tabs>
              <w:spacing w:line="276" w:lineRule="auto"/>
              <w:ind w:right="47"/>
              <w:jc w:val="center"/>
              <w:rPr>
                <w:sz w:val="22"/>
                <w:szCs w:val="22"/>
                <w:lang w:val="en-US"/>
              </w:rPr>
            </w:pPr>
            <w:r>
              <w:rPr>
                <w:b/>
                <w:bCs/>
                <w:sz w:val="22"/>
                <w:szCs w:val="22"/>
                <w:lang w:val="en-US"/>
              </w:rPr>
              <w:t>Kshs</w:t>
            </w:r>
          </w:p>
        </w:tc>
        <w:tc>
          <w:tcPr>
            <w:tcW w:w="1052" w:type="pct"/>
            <w:shd w:val="clear" w:color="auto" w:fill="9CC2E5" w:themeFill="accent1" w:themeFillTint="99"/>
            <w:vAlign w:val="center"/>
          </w:tcPr>
          <w:p w14:paraId="557C4E30" w14:textId="77777777" w:rsidR="00F27A9D" w:rsidRPr="00801BC6" w:rsidRDefault="00F27A9D" w:rsidP="5080E91F">
            <w:pPr>
              <w:pStyle w:val="Header"/>
              <w:tabs>
                <w:tab w:val="clear" w:pos="4320"/>
                <w:tab w:val="clear" w:pos="8640"/>
                <w:tab w:val="decimal" w:pos="90"/>
                <w:tab w:val="decimal" w:pos="535"/>
              </w:tabs>
              <w:spacing w:line="276" w:lineRule="auto"/>
              <w:ind w:right="47"/>
              <w:jc w:val="center"/>
              <w:rPr>
                <w:sz w:val="22"/>
                <w:szCs w:val="22"/>
                <w:lang w:val="en-US"/>
              </w:rPr>
            </w:pPr>
            <w:r>
              <w:rPr>
                <w:b/>
                <w:bCs/>
                <w:sz w:val="22"/>
                <w:szCs w:val="22"/>
                <w:lang w:val="en-US"/>
              </w:rPr>
              <w:t>Kshs</w:t>
            </w:r>
          </w:p>
        </w:tc>
      </w:tr>
      <w:tr w:rsidR="00F27A9D" w:rsidRPr="00801BC6" w14:paraId="5EF6725C" w14:textId="77777777" w:rsidTr="4A804C72">
        <w:trPr>
          <w:trHeight w:val="340"/>
        </w:trPr>
        <w:tc>
          <w:tcPr>
            <w:tcW w:w="2896" w:type="pct"/>
          </w:tcPr>
          <w:p w14:paraId="027583DB" w14:textId="77777777" w:rsidR="00F27A9D" w:rsidRPr="00801BC6" w:rsidRDefault="00C11F1E" w:rsidP="00911A5A">
            <w:pPr>
              <w:pStyle w:val="Header"/>
              <w:tabs>
                <w:tab w:val="clear" w:pos="4320"/>
                <w:tab w:val="clear" w:pos="8640"/>
              </w:tabs>
              <w:spacing w:line="276" w:lineRule="auto"/>
              <w:rPr>
                <w:sz w:val="22"/>
                <w:szCs w:val="22"/>
                <w:lang w:val="en-US"/>
              </w:rPr>
            </w:pPr>
            <w:r>
              <w:rPr>
                <w:sz w:val="22"/>
                <w:szCs w:val="22"/>
                <w:lang w:val="en-US"/>
              </w:rPr>
              <w:t>Gross Salary and Allowances</w:t>
            </w:r>
          </w:p>
        </w:tc>
        <w:tc>
          <w:tcPr>
            <w:tcW w:w="1052" w:type="pct"/>
            <w:vAlign w:val="center"/>
          </w:tcPr>
          <w:p w14:paraId="71501643" w14:textId="77777777" w:rsidR="00F27A9D" w:rsidRPr="00801BC6" w:rsidRDefault="005477B5" w:rsidP="007B1A34">
            <w:pPr>
              <w:pStyle w:val="Header"/>
              <w:tabs>
                <w:tab w:val="clear" w:pos="4320"/>
                <w:tab w:val="clear" w:pos="8640"/>
                <w:tab w:val="decimal" w:pos="535"/>
              </w:tabs>
              <w:spacing w:line="276" w:lineRule="auto"/>
              <w:ind w:right="47"/>
              <w:jc w:val="center"/>
              <w:rPr>
                <w:sz w:val="22"/>
                <w:szCs w:val="22"/>
              </w:rPr>
            </w:pPr>
            <w:r>
              <w:rPr>
                <w:sz w:val="22"/>
                <w:szCs w:val="22"/>
              </w:rPr>
              <w:t>xxx</w:t>
            </w:r>
          </w:p>
        </w:tc>
        <w:tc>
          <w:tcPr>
            <w:tcW w:w="1052" w:type="pct"/>
            <w:vAlign w:val="center"/>
          </w:tcPr>
          <w:p w14:paraId="287300E7" w14:textId="77777777" w:rsidR="00F27A9D" w:rsidRPr="00801BC6" w:rsidRDefault="005477B5" w:rsidP="007B1A34">
            <w:pPr>
              <w:pStyle w:val="Header"/>
              <w:tabs>
                <w:tab w:val="clear" w:pos="4320"/>
                <w:tab w:val="clear" w:pos="8640"/>
                <w:tab w:val="decimal" w:pos="90"/>
                <w:tab w:val="decimal" w:pos="535"/>
              </w:tabs>
              <w:spacing w:line="276" w:lineRule="auto"/>
              <w:ind w:right="47"/>
              <w:jc w:val="center"/>
              <w:rPr>
                <w:sz w:val="22"/>
                <w:szCs w:val="22"/>
              </w:rPr>
            </w:pPr>
            <w:r>
              <w:rPr>
                <w:sz w:val="22"/>
                <w:szCs w:val="22"/>
              </w:rPr>
              <w:t>xxx</w:t>
            </w:r>
          </w:p>
        </w:tc>
      </w:tr>
      <w:tr w:rsidR="00F27A9D" w:rsidRPr="00801BC6" w14:paraId="7DBE8F82" w14:textId="77777777" w:rsidTr="4A804C72">
        <w:trPr>
          <w:trHeight w:val="340"/>
        </w:trPr>
        <w:tc>
          <w:tcPr>
            <w:tcW w:w="2896" w:type="pct"/>
          </w:tcPr>
          <w:p w14:paraId="2F8E2876" w14:textId="77777777" w:rsidR="00F27A9D" w:rsidRPr="00801BC6" w:rsidRDefault="36F839D1" w:rsidP="00911A5A">
            <w:pPr>
              <w:pStyle w:val="Header"/>
              <w:tabs>
                <w:tab w:val="clear" w:pos="4320"/>
                <w:tab w:val="clear" w:pos="8640"/>
              </w:tabs>
              <w:spacing w:line="276" w:lineRule="auto"/>
              <w:rPr>
                <w:sz w:val="22"/>
                <w:szCs w:val="22"/>
              </w:rPr>
            </w:pPr>
            <w:r>
              <w:rPr>
                <w:sz w:val="22"/>
                <w:szCs w:val="22"/>
                <w:lang w:val="en-US"/>
              </w:rPr>
              <w:t xml:space="preserve">Casual workers' </w:t>
            </w:r>
            <w:r>
              <w:rPr>
                <w:sz w:val="22"/>
                <w:szCs w:val="22"/>
              </w:rPr>
              <w:t xml:space="preserve">Wages </w:t>
            </w:r>
          </w:p>
        </w:tc>
        <w:tc>
          <w:tcPr>
            <w:tcW w:w="1052" w:type="pct"/>
            <w:vAlign w:val="center"/>
          </w:tcPr>
          <w:p w14:paraId="7BB30610"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1DFC93CB"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F27A9D" w:rsidRPr="00801BC6" w14:paraId="626923FD" w14:textId="77777777" w:rsidTr="4A804C72">
        <w:trPr>
          <w:trHeight w:val="340"/>
        </w:trPr>
        <w:tc>
          <w:tcPr>
            <w:tcW w:w="2896" w:type="pct"/>
          </w:tcPr>
          <w:p w14:paraId="12947A58" w14:textId="77777777" w:rsidR="00F27A9D" w:rsidRPr="00801BC6" w:rsidRDefault="00F27A9D" w:rsidP="00911A5A">
            <w:pPr>
              <w:pStyle w:val="Header"/>
              <w:tabs>
                <w:tab w:val="clear" w:pos="4320"/>
                <w:tab w:val="clear" w:pos="8640"/>
              </w:tabs>
              <w:spacing w:line="276" w:lineRule="auto"/>
              <w:rPr>
                <w:sz w:val="22"/>
                <w:szCs w:val="22"/>
              </w:rPr>
            </w:pPr>
            <w:r>
              <w:rPr>
                <w:sz w:val="22"/>
                <w:szCs w:val="22"/>
                <w:lang w:val="en-US"/>
              </w:rPr>
              <w:t>Medical</w:t>
            </w:r>
            <w:r>
              <w:rPr>
                <w:sz w:val="22"/>
                <w:szCs w:val="22"/>
              </w:rPr>
              <w:t xml:space="preserve"> insurance schemes</w:t>
            </w:r>
          </w:p>
        </w:tc>
        <w:tc>
          <w:tcPr>
            <w:tcW w:w="1052" w:type="pct"/>
            <w:vAlign w:val="center"/>
          </w:tcPr>
          <w:p w14:paraId="65264F11"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09B43BDC"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F27A9D" w:rsidRPr="00801BC6" w14:paraId="21F07513" w14:textId="77777777" w:rsidTr="4A804C72">
        <w:trPr>
          <w:trHeight w:val="340"/>
        </w:trPr>
        <w:tc>
          <w:tcPr>
            <w:tcW w:w="2896" w:type="pct"/>
          </w:tcPr>
          <w:p w14:paraId="76967C2B" w14:textId="77777777" w:rsidR="00F27A9D" w:rsidRPr="00801BC6" w:rsidRDefault="00F27A9D" w:rsidP="00911A5A">
            <w:pPr>
              <w:pStyle w:val="Header"/>
              <w:tabs>
                <w:tab w:val="clear" w:pos="4320"/>
                <w:tab w:val="clear" w:pos="8640"/>
              </w:tabs>
              <w:spacing w:line="276" w:lineRule="auto"/>
              <w:rPr>
                <w:sz w:val="22"/>
                <w:szCs w:val="22"/>
              </w:rPr>
            </w:pPr>
            <w:r>
              <w:rPr>
                <w:sz w:val="22"/>
                <w:szCs w:val="22"/>
                <w:lang w:val="en-US"/>
              </w:rPr>
              <w:t xml:space="preserve">Employer’s </w:t>
            </w:r>
            <w:r>
              <w:rPr>
                <w:sz w:val="22"/>
                <w:szCs w:val="22"/>
              </w:rPr>
              <w:t>contributions</w:t>
            </w:r>
            <w:r>
              <w:rPr>
                <w:sz w:val="22"/>
                <w:szCs w:val="22"/>
                <w:lang w:val="en-US"/>
              </w:rPr>
              <w:t xml:space="preserve"> to </w:t>
            </w:r>
            <w:r>
              <w:rPr>
                <w:sz w:val="22"/>
                <w:szCs w:val="22"/>
              </w:rPr>
              <w:t>social security schemes</w:t>
            </w:r>
          </w:p>
        </w:tc>
        <w:tc>
          <w:tcPr>
            <w:tcW w:w="1052" w:type="pct"/>
            <w:vAlign w:val="center"/>
          </w:tcPr>
          <w:p w14:paraId="062686F8"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0F1489A0"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F27A9D" w:rsidRPr="00801BC6" w14:paraId="7EB99799" w14:textId="77777777" w:rsidTr="4A804C72">
        <w:trPr>
          <w:trHeight w:val="340"/>
        </w:trPr>
        <w:tc>
          <w:tcPr>
            <w:tcW w:w="2896" w:type="pct"/>
          </w:tcPr>
          <w:p w14:paraId="20C82B5A" w14:textId="77777777" w:rsidR="00F27A9D" w:rsidRPr="00801BC6" w:rsidRDefault="00F27A9D" w:rsidP="00911A5A">
            <w:pPr>
              <w:pStyle w:val="Header"/>
              <w:tabs>
                <w:tab w:val="clear" w:pos="4320"/>
                <w:tab w:val="clear" w:pos="8640"/>
              </w:tabs>
              <w:spacing w:line="276" w:lineRule="auto"/>
              <w:rPr>
                <w:sz w:val="22"/>
                <w:szCs w:val="22"/>
                <w:lang w:val="en-US"/>
              </w:rPr>
            </w:pPr>
            <w:r>
              <w:rPr>
                <w:sz w:val="22"/>
                <w:szCs w:val="22"/>
                <w:lang w:val="en-US"/>
              </w:rPr>
              <w:t xml:space="preserve">Employer’s </w:t>
            </w:r>
            <w:r>
              <w:rPr>
                <w:sz w:val="22"/>
                <w:szCs w:val="22"/>
              </w:rPr>
              <w:t>contributions</w:t>
            </w:r>
            <w:r>
              <w:rPr>
                <w:sz w:val="22"/>
                <w:szCs w:val="22"/>
                <w:lang w:val="en-US"/>
              </w:rPr>
              <w:t xml:space="preserve"> to </w:t>
            </w:r>
            <w:r>
              <w:rPr>
                <w:sz w:val="22"/>
                <w:szCs w:val="22"/>
              </w:rPr>
              <w:t>pension</w:t>
            </w:r>
            <w:r>
              <w:rPr>
                <w:sz w:val="22"/>
                <w:szCs w:val="22"/>
                <w:lang w:val="en-US"/>
              </w:rPr>
              <w:t xml:space="preserve"> scheme</w:t>
            </w:r>
          </w:p>
        </w:tc>
        <w:tc>
          <w:tcPr>
            <w:tcW w:w="1052" w:type="pct"/>
            <w:vAlign w:val="center"/>
          </w:tcPr>
          <w:p w14:paraId="3A33E02E"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732C1F4C"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F27A9D" w:rsidRPr="00801BC6" w14:paraId="36BED07F" w14:textId="77777777" w:rsidTr="4A804C72">
        <w:trPr>
          <w:trHeight w:val="340"/>
        </w:trPr>
        <w:tc>
          <w:tcPr>
            <w:tcW w:w="2896" w:type="pct"/>
          </w:tcPr>
          <w:p w14:paraId="30F9C57D" w14:textId="77777777" w:rsidR="00F27A9D" w:rsidRPr="00801BC6" w:rsidRDefault="00C11F1E" w:rsidP="00911A5A">
            <w:pPr>
              <w:pStyle w:val="Header"/>
              <w:tabs>
                <w:tab w:val="clear" w:pos="4320"/>
                <w:tab w:val="clear" w:pos="8640"/>
              </w:tabs>
              <w:spacing w:line="276" w:lineRule="auto"/>
              <w:rPr>
                <w:sz w:val="22"/>
                <w:szCs w:val="22"/>
              </w:rPr>
            </w:pPr>
            <w:r>
              <w:rPr>
                <w:sz w:val="22"/>
                <w:szCs w:val="22"/>
                <w:lang w:val="en-US"/>
              </w:rPr>
              <w:t xml:space="preserve">Provisions for </w:t>
            </w:r>
            <w:r>
              <w:rPr>
                <w:sz w:val="22"/>
                <w:szCs w:val="22"/>
              </w:rPr>
              <w:t xml:space="preserve">Leave pay </w:t>
            </w:r>
          </w:p>
        </w:tc>
        <w:tc>
          <w:tcPr>
            <w:tcW w:w="1052" w:type="pct"/>
            <w:vAlign w:val="center"/>
          </w:tcPr>
          <w:p w14:paraId="791A1E74"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7A0F445E"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F27A9D" w:rsidRPr="00801BC6" w14:paraId="209304A3" w14:textId="77777777" w:rsidTr="4A804C72">
        <w:trPr>
          <w:trHeight w:val="340"/>
        </w:trPr>
        <w:tc>
          <w:tcPr>
            <w:tcW w:w="2896" w:type="pct"/>
          </w:tcPr>
          <w:p w14:paraId="515165D6" w14:textId="77777777" w:rsidR="00F27A9D" w:rsidRPr="00801BC6" w:rsidRDefault="00F27A9D" w:rsidP="00911A5A">
            <w:pPr>
              <w:pStyle w:val="Header"/>
              <w:tabs>
                <w:tab w:val="clear" w:pos="4320"/>
                <w:tab w:val="clear" w:pos="8640"/>
              </w:tabs>
              <w:spacing w:line="276" w:lineRule="auto"/>
              <w:rPr>
                <w:sz w:val="22"/>
                <w:szCs w:val="22"/>
              </w:rPr>
            </w:pPr>
            <w:r>
              <w:rPr>
                <w:sz w:val="22"/>
                <w:szCs w:val="22"/>
              </w:rPr>
              <w:t>Gratuity provisions</w:t>
            </w:r>
          </w:p>
        </w:tc>
        <w:tc>
          <w:tcPr>
            <w:tcW w:w="1052" w:type="pct"/>
            <w:vAlign w:val="center"/>
          </w:tcPr>
          <w:p w14:paraId="3ABCAA72"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72E399DF"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F27A9D" w:rsidRPr="00801BC6" w14:paraId="2EDF3F5F" w14:textId="77777777" w:rsidTr="4A804C72">
        <w:trPr>
          <w:trHeight w:val="340"/>
        </w:trPr>
        <w:tc>
          <w:tcPr>
            <w:tcW w:w="2896" w:type="pct"/>
          </w:tcPr>
          <w:p w14:paraId="4325A806" w14:textId="77777777" w:rsidR="00F27A9D" w:rsidRPr="00801BC6" w:rsidRDefault="00F27A9D" w:rsidP="00911A5A">
            <w:pPr>
              <w:pStyle w:val="Header"/>
              <w:tabs>
                <w:tab w:val="clear" w:pos="4320"/>
                <w:tab w:val="clear" w:pos="8640"/>
              </w:tabs>
              <w:spacing w:line="276" w:lineRule="auto"/>
              <w:rPr>
                <w:sz w:val="22"/>
                <w:szCs w:val="22"/>
                <w:lang w:val="en-US"/>
              </w:rPr>
            </w:pPr>
            <w:r>
              <w:rPr>
                <w:sz w:val="22"/>
                <w:szCs w:val="22"/>
              </w:rPr>
              <w:t>Fringe Benefit tax</w:t>
            </w:r>
          </w:p>
        </w:tc>
        <w:tc>
          <w:tcPr>
            <w:tcW w:w="1052" w:type="pct"/>
            <w:vAlign w:val="center"/>
          </w:tcPr>
          <w:p w14:paraId="16ABBA9C" w14:textId="77777777" w:rsidR="00F27A9D" w:rsidRPr="00801BC6" w:rsidRDefault="005477B5" w:rsidP="007B1A34">
            <w:pPr>
              <w:pStyle w:val="Header"/>
              <w:tabs>
                <w:tab w:val="clear" w:pos="4320"/>
                <w:tab w:val="clear" w:pos="8640"/>
              </w:tabs>
              <w:spacing w:line="276" w:lineRule="auto"/>
              <w:jc w:val="center"/>
              <w:rPr>
                <w:sz w:val="22"/>
                <w:szCs w:val="22"/>
              </w:rPr>
            </w:pPr>
            <w:r>
              <w:rPr>
                <w:sz w:val="22"/>
                <w:szCs w:val="22"/>
              </w:rPr>
              <w:t>xxx</w:t>
            </w:r>
          </w:p>
        </w:tc>
        <w:tc>
          <w:tcPr>
            <w:tcW w:w="1052" w:type="pct"/>
            <w:vAlign w:val="center"/>
          </w:tcPr>
          <w:p w14:paraId="5522B0A3" w14:textId="77777777" w:rsidR="00F27A9D" w:rsidRPr="00801BC6" w:rsidRDefault="005477B5" w:rsidP="007B1A34">
            <w:pPr>
              <w:pStyle w:val="Header"/>
              <w:tabs>
                <w:tab w:val="clear" w:pos="4320"/>
                <w:tab w:val="clear" w:pos="8640"/>
                <w:tab w:val="decimal" w:pos="288"/>
              </w:tabs>
              <w:spacing w:line="276" w:lineRule="auto"/>
              <w:jc w:val="center"/>
              <w:rPr>
                <w:sz w:val="22"/>
                <w:szCs w:val="22"/>
              </w:rPr>
            </w:pPr>
            <w:r>
              <w:rPr>
                <w:sz w:val="22"/>
                <w:szCs w:val="22"/>
              </w:rPr>
              <w:t>xxx</w:t>
            </w:r>
          </w:p>
        </w:tc>
      </w:tr>
      <w:tr w:rsidR="00F27A9D" w:rsidRPr="00801BC6" w14:paraId="4C344516" w14:textId="77777777" w:rsidTr="4A804C72">
        <w:trPr>
          <w:trHeight w:val="340"/>
        </w:trPr>
        <w:tc>
          <w:tcPr>
            <w:tcW w:w="2896" w:type="pct"/>
          </w:tcPr>
          <w:p w14:paraId="458EF767" w14:textId="77777777" w:rsidR="00F27A9D" w:rsidRPr="00801BC6" w:rsidRDefault="00F27A9D" w:rsidP="00911A5A">
            <w:pPr>
              <w:pStyle w:val="Header"/>
              <w:tabs>
                <w:tab w:val="clear" w:pos="4320"/>
                <w:tab w:val="clear" w:pos="8640"/>
              </w:tabs>
              <w:spacing w:line="276" w:lineRule="auto"/>
              <w:rPr>
                <w:sz w:val="22"/>
                <w:szCs w:val="22"/>
              </w:rPr>
            </w:pPr>
            <w:r>
              <w:rPr>
                <w:sz w:val="22"/>
                <w:szCs w:val="22"/>
              </w:rPr>
              <w:t>Staff welfare</w:t>
            </w:r>
          </w:p>
        </w:tc>
        <w:tc>
          <w:tcPr>
            <w:tcW w:w="1052" w:type="pct"/>
            <w:vAlign w:val="center"/>
          </w:tcPr>
          <w:p w14:paraId="18B606BB" w14:textId="77777777" w:rsidR="00F27A9D" w:rsidRPr="00801BC6" w:rsidRDefault="005477B5" w:rsidP="007B1A34">
            <w:pPr>
              <w:pStyle w:val="Header"/>
              <w:tabs>
                <w:tab w:val="clear" w:pos="4320"/>
                <w:tab w:val="clear" w:pos="8640"/>
              </w:tabs>
              <w:spacing w:line="276" w:lineRule="auto"/>
              <w:ind w:right="47"/>
              <w:jc w:val="center"/>
              <w:rPr>
                <w:sz w:val="22"/>
                <w:szCs w:val="22"/>
              </w:rPr>
            </w:pPr>
            <w:r>
              <w:rPr>
                <w:sz w:val="22"/>
                <w:szCs w:val="22"/>
              </w:rPr>
              <w:t>xxx</w:t>
            </w:r>
          </w:p>
        </w:tc>
        <w:tc>
          <w:tcPr>
            <w:tcW w:w="1052" w:type="pct"/>
            <w:vAlign w:val="center"/>
          </w:tcPr>
          <w:p w14:paraId="1A2D0562" w14:textId="77777777" w:rsidR="00F27A9D" w:rsidRPr="00801BC6" w:rsidRDefault="005477B5" w:rsidP="007B1A34">
            <w:pPr>
              <w:pStyle w:val="Header"/>
              <w:tabs>
                <w:tab w:val="clear" w:pos="4320"/>
                <w:tab w:val="clear" w:pos="8640"/>
                <w:tab w:val="decimal" w:pos="90"/>
              </w:tabs>
              <w:spacing w:line="276" w:lineRule="auto"/>
              <w:ind w:right="47"/>
              <w:jc w:val="center"/>
              <w:rPr>
                <w:sz w:val="22"/>
                <w:szCs w:val="22"/>
              </w:rPr>
            </w:pPr>
            <w:r>
              <w:rPr>
                <w:sz w:val="22"/>
                <w:szCs w:val="22"/>
              </w:rPr>
              <w:t>xxx</w:t>
            </w:r>
          </w:p>
        </w:tc>
      </w:tr>
      <w:tr w:rsidR="002240B0" w:rsidRPr="00801BC6" w14:paraId="2505D7CA" w14:textId="77777777" w:rsidTr="4A804C72">
        <w:trPr>
          <w:trHeight w:val="340"/>
        </w:trPr>
        <w:tc>
          <w:tcPr>
            <w:tcW w:w="2896" w:type="pct"/>
          </w:tcPr>
          <w:p w14:paraId="0C4B3795" w14:textId="77777777" w:rsidR="002240B0" w:rsidRPr="00801BC6" w:rsidRDefault="002240B0" w:rsidP="00911A5A">
            <w:pPr>
              <w:pStyle w:val="Header"/>
              <w:tabs>
                <w:tab w:val="clear" w:pos="4320"/>
                <w:tab w:val="clear" w:pos="8640"/>
              </w:tabs>
              <w:spacing w:line="276" w:lineRule="auto"/>
              <w:rPr>
                <w:sz w:val="22"/>
                <w:szCs w:val="22"/>
                <w:lang w:val="en-US"/>
              </w:rPr>
            </w:pPr>
            <w:r>
              <w:rPr>
                <w:sz w:val="22"/>
                <w:szCs w:val="22"/>
                <w:lang w:val="en-US"/>
              </w:rPr>
              <w:t>Other allowances</w:t>
            </w:r>
          </w:p>
        </w:tc>
        <w:tc>
          <w:tcPr>
            <w:tcW w:w="1052" w:type="pct"/>
            <w:vAlign w:val="center"/>
          </w:tcPr>
          <w:p w14:paraId="3CA019C2" w14:textId="77777777" w:rsidR="002240B0" w:rsidRPr="00801BC6" w:rsidRDefault="006D70DD" w:rsidP="007B1A34">
            <w:pPr>
              <w:pStyle w:val="Header"/>
              <w:tabs>
                <w:tab w:val="clear" w:pos="4320"/>
                <w:tab w:val="clear" w:pos="8640"/>
              </w:tabs>
              <w:spacing w:line="276" w:lineRule="auto"/>
              <w:ind w:right="47"/>
              <w:jc w:val="center"/>
              <w:rPr>
                <w:sz w:val="22"/>
                <w:szCs w:val="22"/>
                <w:lang w:val="en-US"/>
              </w:rPr>
            </w:pPr>
            <w:r>
              <w:rPr>
                <w:sz w:val="22"/>
                <w:szCs w:val="22"/>
                <w:lang w:val="en-US"/>
              </w:rPr>
              <w:t>xxx</w:t>
            </w:r>
          </w:p>
        </w:tc>
        <w:tc>
          <w:tcPr>
            <w:tcW w:w="1052" w:type="pct"/>
            <w:vAlign w:val="center"/>
          </w:tcPr>
          <w:p w14:paraId="6508FE04" w14:textId="77777777" w:rsidR="002240B0" w:rsidRPr="00801BC6" w:rsidRDefault="006D70DD" w:rsidP="007B1A34">
            <w:pPr>
              <w:pStyle w:val="Header"/>
              <w:tabs>
                <w:tab w:val="clear" w:pos="4320"/>
                <w:tab w:val="clear" w:pos="8640"/>
                <w:tab w:val="decimal" w:pos="90"/>
              </w:tabs>
              <w:spacing w:line="276" w:lineRule="auto"/>
              <w:ind w:right="47"/>
              <w:jc w:val="center"/>
              <w:rPr>
                <w:sz w:val="22"/>
                <w:szCs w:val="22"/>
                <w:lang w:val="en-US"/>
              </w:rPr>
            </w:pPr>
            <w:r>
              <w:rPr>
                <w:sz w:val="22"/>
                <w:szCs w:val="22"/>
                <w:lang w:val="en-US"/>
              </w:rPr>
              <w:t>xxx</w:t>
            </w:r>
          </w:p>
        </w:tc>
      </w:tr>
      <w:tr w:rsidR="00F27A9D" w:rsidRPr="00801BC6" w14:paraId="0824291D" w14:textId="77777777" w:rsidTr="4A804C72">
        <w:trPr>
          <w:trHeight w:val="340"/>
        </w:trPr>
        <w:tc>
          <w:tcPr>
            <w:tcW w:w="2896" w:type="pct"/>
          </w:tcPr>
          <w:p w14:paraId="6C342F48" w14:textId="77777777" w:rsidR="00F27A9D" w:rsidRPr="00801BC6" w:rsidRDefault="00F27A9D" w:rsidP="00911A5A">
            <w:pPr>
              <w:pStyle w:val="Header"/>
              <w:tabs>
                <w:tab w:val="clear" w:pos="4320"/>
                <w:tab w:val="clear" w:pos="8640"/>
              </w:tabs>
              <w:spacing w:line="276" w:lineRule="auto"/>
              <w:rPr>
                <w:b/>
                <w:sz w:val="22"/>
                <w:szCs w:val="22"/>
                <w:lang w:val="en-GB"/>
              </w:rPr>
            </w:pPr>
            <w:r>
              <w:rPr>
                <w:b/>
                <w:sz w:val="22"/>
                <w:szCs w:val="22"/>
                <w:lang w:val="en-GB"/>
              </w:rPr>
              <w:t>Total</w:t>
            </w:r>
          </w:p>
        </w:tc>
        <w:tc>
          <w:tcPr>
            <w:tcW w:w="1052" w:type="pct"/>
            <w:vAlign w:val="center"/>
          </w:tcPr>
          <w:p w14:paraId="2906C143" w14:textId="77777777" w:rsidR="00F27A9D" w:rsidRPr="00801BC6" w:rsidRDefault="005477B5" w:rsidP="007B1A34">
            <w:pPr>
              <w:pStyle w:val="Header"/>
              <w:tabs>
                <w:tab w:val="clear" w:pos="4320"/>
                <w:tab w:val="clear" w:pos="8640"/>
              </w:tabs>
              <w:spacing w:line="276" w:lineRule="auto"/>
              <w:ind w:right="47"/>
              <w:jc w:val="center"/>
              <w:rPr>
                <w:b/>
                <w:sz w:val="22"/>
                <w:szCs w:val="22"/>
              </w:rPr>
            </w:pPr>
            <w:r>
              <w:rPr>
                <w:b/>
                <w:sz w:val="22"/>
                <w:szCs w:val="22"/>
              </w:rPr>
              <w:t>xxx</w:t>
            </w:r>
          </w:p>
        </w:tc>
        <w:tc>
          <w:tcPr>
            <w:tcW w:w="1052" w:type="pct"/>
            <w:vAlign w:val="center"/>
          </w:tcPr>
          <w:p w14:paraId="0330F498" w14:textId="77777777" w:rsidR="00F27A9D" w:rsidRPr="00801BC6" w:rsidRDefault="005477B5" w:rsidP="007B1A34">
            <w:pPr>
              <w:pStyle w:val="Header"/>
              <w:tabs>
                <w:tab w:val="clear" w:pos="4320"/>
                <w:tab w:val="clear" w:pos="8640"/>
                <w:tab w:val="decimal" w:pos="90"/>
              </w:tabs>
              <w:spacing w:line="276" w:lineRule="auto"/>
              <w:ind w:right="47"/>
              <w:jc w:val="center"/>
              <w:rPr>
                <w:b/>
                <w:sz w:val="22"/>
                <w:szCs w:val="22"/>
              </w:rPr>
            </w:pPr>
            <w:r>
              <w:rPr>
                <w:b/>
                <w:sz w:val="22"/>
                <w:szCs w:val="22"/>
              </w:rPr>
              <w:t>xxx</w:t>
            </w:r>
          </w:p>
        </w:tc>
      </w:tr>
      <w:tr w:rsidR="00F27A9D" w:rsidRPr="00801BC6" w14:paraId="7769E76C" w14:textId="77777777" w:rsidTr="4A804C72">
        <w:trPr>
          <w:trHeight w:val="340"/>
        </w:trPr>
        <w:tc>
          <w:tcPr>
            <w:tcW w:w="2896" w:type="pct"/>
          </w:tcPr>
          <w:p w14:paraId="6E49F25C" w14:textId="77777777" w:rsidR="00F27A9D" w:rsidRPr="00801BC6" w:rsidRDefault="001468ED" w:rsidP="00911A5A">
            <w:pPr>
              <w:pStyle w:val="Header"/>
              <w:tabs>
                <w:tab w:val="clear" w:pos="4320"/>
                <w:tab w:val="clear" w:pos="8640"/>
              </w:tabs>
              <w:spacing w:line="276" w:lineRule="auto"/>
              <w:rPr>
                <w:b/>
                <w:sz w:val="22"/>
                <w:szCs w:val="22"/>
                <w:lang w:val="en-US"/>
              </w:rPr>
            </w:pPr>
            <w:r>
              <w:rPr>
                <w:b/>
                <w:sz w:val="22"/>
                <w:szCs w:val="22"/>
                <w:lang w:val="en-US"/>
              </w:rPr>
              <w:t>The a</w:t>
            </w:r>
            <w:r>
              <w:rPr>
                <w:b/>
                <w:sz w:val="22"/>
                <w:szCs w:val="22"/>
              </w:rPr>
              <w:t>v</w:t>
            </w:r>
            <w:r>
              <w:rPr>
                <w:b/>
                <w:sz w:val="22"/>
                <w:szCs w:val="22"/>
                <w:lang w:val="en-US"/>
              </w:rPr>
              <w:t>e</w:t>
            </w:r>
            <w:r>
              <w:rPr>
                <w:b/>
                <w:sz w:val="22"/>
                <w:szCs w:val="22"/>
              </w:rPr>
              <w:t>ra</w:t>
            </w:r>
            <w:r>
              <w:rPr>
                <w:b/>
                <w:sz w:val="22"/>
                <w:szCs w:val="22"/>
                <w:lang w:val="en-GB"/>
              </w:rPr>
              <w:t>g</w:t>
            </w:r>
            <w:r>
              <w:rPr>
                <w:b/>
                <w:sz w:val="22"/>
                <w:szCs w:val="22"/>
              </w:rPr>
              <w:t>e number of employees during the period</w:t>
            </w:r>
          </w:p>
        </w:tc>
        <w:tc>
          <w:tcPr>
            <w:tcW w:w="1052" w:type="pct"/>
            <w:vAlign w:val="center"/>
          </w:tcPr>
          <w:p w14:paraId="25E3A66E" w14:textId="77777777" w:rsidR="00F27A9D" w:rsidRPr="00801BC6" w:rsidRDefault="00F27A9D" w:rsidP="007B1A34">
            <w:pPr>
              <w:pStyle w:val="Header"/>
              <w:tabs>
                <w:tab w:val="clear" w:pos="4320"/>
                <w:tab w:val="clear" w:pos="8640"/>
              </w:tabs>
              <w:spacing w:line="276" w:lineRule="auto"/>
              <w:ind w:right="47"/>
              <w:jc w:val="center"/>
              <w:rPr>
                <w:b/>
                <w:sz w:val="22"/>
                <w:szCs w:val="22"/>
              </w:rPr>
            </w:pPr>
          </w:p>
        </w:tc>
        <w:tc>
          <w:tcPr>
            <w:tcW w:w="1052" w:type="pct"/>
            <w:vAlign w:val="center"/>
          </w:tcPr>
          <w:p w14:paraId="29748D9F" w14:textId="77777777" w:rsidR="00F27A9D" w:rsidRPr="00801BC6" w:rsidRDefault="00F27A9D" w:rsidP="007B1A34">
            <w:pPr>
              <w:pStyle w:val="Header"/>
              <w:tabs>
                <w:tab w:val="clear" w:pos="4320"/>
                <w:tab w:val="clear" w:pos="8640"/>
              </w:tabs>
              <w:spacing w:line="276" w:lineRule="auto"/>
              <w:ind w:right="47"/>
              <w:jc w:val="center"/>
              <w:rPr>
                <w:b/>
                <w:sz w:val="22"/>
                <w:szCs w:val="22"/>
              </w:rPr>
            </w:pPr>
          </w:p>
        </w:tc>
      </w:tr>
    </w:tbl>
    <w:p w14:paraId="34E01232" w14:textId="77777777" w:rsidR="004B4BF2" w:rsidRPr="00801BC6" w:rsidRDefault="004F5EE5" w:rsidP="5080E91F">
      <w:pPr>
        <w:pStyle w:val="Header"/>
        <w:tabs>
          <w:tab w:val="clear" w:pos="4320"/>
          <w:tab w:val="clear" w:pos="8640"/>
          <w:tab w:val="decimal" w:pos="5760"/>
          <w:tab w:val="decimal" w:pos="7200"/>
          <w:tab w:val="decimal" w:pos="7938"/>
          <w:tab w:val="decimal" w:pos="9000"/>
        </w:tabs>
        <w:spacing w:line="360" w:lineRule="auto"/>
        <w:rPr>
          <w:i/>
          <w:iCs/>
          <w:sz w:val="22"/>
          <w:szCs w:val="22"/>
          <w:lang w:val="en-US"/>
        </w:rPr>
      </w:pPr>
      <w:r>
        <w:rPr>
          <w:i/>
          <w:iCs/>
          <w:sz w:val="22"/>
          <w:szCs w:val="22"/>
          <w:lang w:val="en-US"/>
        </w:rPr>
        <w:t>[Provide short appropriate explanations as necessary]</w:t>
      </w:r>
    </w:p>
    <w:p w14:paraId="1326DAAA" w14:textId="77777777" w:rsidR="00E061D2" w:rsidRPr="00801BC6" w:rsidRDefault="00E061D2">
      <w:pPr>
        <w:autoSpaceDE/>
        <w:autoSpaceDN/>
        <w:rPr>
          <w:b/>
          <w:sz w:val="22"/>
          <w:szCs w:val="22"/>
          <w:lang w:val="x-none"/>
        </w:rPr>
      </w:pPr>
      <w:r>
        <w:rPr>
          <w:b/>
          <w:sz w:val="22"/>
          <w:szCs w:val="22"/>
          <w:lang w:val="x-none"/>
        </w:rPr>
        <w:br w:type="page"/>
      </w:r>
    </w:p>
    <w:p w14:paraId="549F5EB5" w14:textId="77777777" w:rsidR="00E061D2" w:rsidRPr="00801BC6" w:rsidRDefault="00776FA4" w:rsidP="00E061D2">
      <w:pPr>
        <w:pStyle w:val="Header"/>
        <w:tabs>
          <w:tab w:val="clear" w:pos="4320"/>
          <w:tab w:val="clear" w:pos="8640"/>
          <w:tab w:val="decimal" w:pos="5760"/>
          <w:tab w:val="decimal" w:pos="7938"/>
          <w:tab w:val="decimal" w:pos="9214"/>
        </w:tabs>
        <w:spacing w:line="360" w:lineRule="auto"/>
        <w:jc w:val="both"/>
        <w:rPr>
          <w:i/>
          <w:sz w:val="22"/>
          <w:szCs w:val="22"/>
          <w:lang w:val="en-GB"/>
        </w:rPr>
      </w:pPr>
      <w:r>
        <w:rPr>
          <w:b/>
          <w:sz w:val="22"/>
          <w:szCs w:val="22"/>
        </w:rPr>
        <w:lastRenderedPageBreak/>
        <w:t>Notes to the financial statements (continued)</w:t>
      </w:r>
    </w:p>
    <w:p w14:paraId="01013361" w14:textId="77777777" w:rsidR="00940456" w:rsidRPr="00801BC6" w:rsidRDefault="00287720" w:rsidP="005C3404">
      <w:pPr>
        <w:pStyle w:val="ListParagraph"/>
        <w:numPr>
          <w:ilvl w:val="0"/>
          <w:numId w:val="19"/>
        </w:numPr>
        <w:rPr>
          <w:rFonts w:eastAsia="Arial"/>
          <w:b/>
          <w:bCs/>
          <w:w w:val="109"/>
          <w:sz w:val="22"/>
          <w:szCs w:val="22"/>
        </w:rPr>
      </w:pPr>
      <w:r>
        <w:rPr>
          <w:rFonts w:eastAsia="Arial"/>
          <w:b/>
          <w:bCs/>
          <w:w w:val="109"/>
          <w:sz w:val="22"/>
          <w:szCs w:val="22"/>
        </w:rPr>
        <w:t>General and Operations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209"/>
        <w:gridCol w:w="1907"/>
      </w:tblGrid>
      <w:tr w:rsidR="009E0272" w:rsidRPr="00801BC6" w14:paraId="175E12F0" w14:textId="77777777" w:rsidTr="0039008A">
        <w:trPr>
          <w:trHeight w:val="591"/>
        </w:trPr>
        <w:tc>
          <w:tcPr>
            <w:tcW w:w="2896" w:type="pct"/>
            <w:shd w:val="clear" w:color="auto" w:fill="9CC2E5" w:themeFill="accent1" w:themeFillTint="99"/>
          </w:tcPr>
          <w:p w14:paraId="261CB9C0" w14:textId="77777777" w:rsidR="009E0272" w:rsidRPr="00801BC6" w:rsidRDefault="009E0272" w:rsidP="009E0272">
            <w:pPr>
              <w:pStyle w:val="Header"/>
              <w:tabs>
                <w:tab w:val="clear" w:pos="4320"/>
                <w:tab w:val="clear" w:pos="8640"/>
              </w:tabs>
              <w:spacing w:line="276" w:lineRule="auto"/>
              <w:rPr>
                <w:sz w:val="22"/>
                <w:szCs w:val="22"/>
              </w:rPr>
            </w:pPr>
          </w:p>
        </w:tc>
        <w:tc>
          <w:tcPr>
            <w:tcW w:w="1129" w:type="pct"/>
            <w:shd w:val="clear" w:color="auto" w:fill="9CC2E5" w:themeFill="accent1" w:themeFillTint="99"/>
            <w:vAlign w:val="center"/>
          </w:tcPr>
          <w:p w14:paraId="370EC65B" w14:textId="77777777" w:rsidR="007B1A34" w:rsidRPr="00801BC6" w:rsidRDefault="000224B9" w:rsidP="001730E1">
            <w:pPr>
              <w:spacing w:line="276" w:lineRule="auto"/>
              <w:jc w:val="center"/>
              <w:rPr>
                <w:b/>
                <w:bCs/>
                <w:sz w:val="22"/>
                <w:szCs w:val="22"/>
              </w:rPr>
            </w:pPr>
            <w:r>
              <w:rPr>
                <w:b/>
                <w:bCs/>
                <w:sz w:val="22"/>
                <w:szCs w:val="22"/>
              </w:rPr>
              <w:t>Period ended</w:t>
            </w:r>
          </w:p>
          <w:p w14:paraId="4CDC5A9A" w14:textId="77777777" w:rsidR="000224B9" w:rsidRPr="00801BC6" w:rsidRDefault="000224B9" w:rsidP="001730E1">
            <w:pPr>
              <w:spacing w:line="276" w:lineRule="auto"/>
              <w:jc w:val="center"/>
              <w:rPr>
                <w:b/>
                <w:bCs/>
                <w:sz w:val="22"/>
                <w:szCs w:val="22"/>
              </w:rPr>
            </w:pPr>
            <w:r>
              <w:rPr>
                <w:b/>
                <w:bCs/>
                <w:sz w:val="22"/>
                <w:szCs w:val="22"/>
              </w:rPr>
              <w:t>Sep*/Dec*/</w:t>
            </w:r>
          </w:p>
          <w:p w14:paraId="3C8C9765" w14:textId="77777777" w:rsidR="009E0272" w:rsidRPr="00801BC6" w:rsidRDefault="000224B9" w:rsidP="001730E1">
            <w:pPr>
              <w:spacing w:line="276" w:lineRule="auto"/>
              <w:jc w:val="center"/>
              <w:rPr>
                <w:b/>
                <w:sz w:val="22"/>
                <w:szCs w:val="22"/>
              </w:rPr>
            </w:pPr>
            <w:r>
              <w:rPr>
                <w:b/>
                <w:bCs/>
                <w:sz w:val="22"/>
                <w:szCs w:val="22"/>
              </w:rPr>
              <w:t>Mar*/Jun* 20xx</w:t>
            </w:r>
          </w:p>
        </w:tc>
        <w:tc>
          <w:tcPr>
            <w:tcW w:w="975" w:type="pct"/>
            <w:shd w:val="clear" w:color="auto" w:fill="9CC2E5" w:themeFill="accent1" w:themeFillTint="99"/>
            <w:vAlign w:val="center"/>
          </w:tcPr>
          <w:p w14:paraId="7898C22C" w14:textId="77777777" w:rsidR="009E0272" w:rsidRPr="00801BC6" w:rsidRDefault="0003376C" w:rsidP="001730E1">
            <w:pPr>
              <w:spacing w:line="276" w:lineRule="auto"/>
              <w:jc w:val="center"/>
              <w:rPr>
                <w:sz w:val="22"/>
                <w:szCs w:val="22"/>
              </w:rPr>
            </w:pPr>
            <w:r>
              <w:rPr>
                <w:b/>
                <w:bCs/>
                <w:sz w:val="22"/>
                <w:szCs w:val="22"/>
              </w:rPr>
              <w:t xml:space="preserve">Comparative period </w:t>
            </w:r>
          </w:p>
        </w:tc>
      </w:tr>
      <w:tr w:rsidR="004B4BF2" w:rsidRPr="00801BC6" w14:paraId="310731DB" w14:textId="77777777" w:rsidTr="0039008A">
        <w:trPr>
          <w:trHeight w:val="283"/>
        </w:trPr>
        <w:tc>
          <w:tcPr>
            <w:tcW w:w="2896" w:type="pct"/>
            <w:shd w:val="clear" w:color="auto" w:fill="9CC2E5" w:themeFill="accent1" w:themeFillTint="99"/>
          </w:tcPr>
          <w:p w14:paraId="0F094BE5" w14:textId="77777777" w:rsidR="004B4BF2" w:rsidRPr="00801BC6" w:rsidRDefault="00F8256C" w:rsidP="00911A5A">
            <w:pPr>
              <w:pStyle w:val="Header"/>
              <w:tabs>
                <w:tab w:val="clear" w:pos="4320"/>
                <w:tab w:val="clear" w:pos="8640"/>
              </w:tabs>
              <w:spacing w:line="276" w:lineRule="auto"/>
              <w:rPr>
                <w:b/>
                <w:sz w:val="22"/>
                <w:szCs w:val="22"/>
                <w:lang w:val="en-US"/>
              </w:rPr>
            </w:pPr>
            <w:r>
              <w:rPr>
                <w:b/>
                <w:sz w:val="22"/>
                <w:szCs w:val="22"/>
                <w:lang w:val="en-US"/>
              </w:rPr>
              <w:t>Description</w:t>
            </w:r>
          </w:p>
        </w:tc>
        <w:tc>
          <w:tcPr>
            <w:tcW w:w="1129" w:type="pct"/>
            <w:shd w:val="clear" w:color="auto" w:fill="9CC2E5" w:themeFill="accent1" w:themeFillTint="99"/>
            <w:vAlign w:val="center"/>
          </w:tcPr>
          <w:p w14:paraId="72B14756" w14:textId="77777777" w:rsidR="004B4BF2" w:rsidRPr="00801BC6" w:rsidRDefault="004B4BF2" w:rsidP="001730E1">
            <w:pPr>
              <w:spacing w:line="276" w:lineRule="auto"/>
              <w:jc w:val="center"/>
              <w:rPr>
                <w:b/>
                <w:sz w:val="22"/>
                <w:szCs w:val="22"/>
              </w:rPr>
            </w:pPr>
            <w:r>
              <w:rPr>
                <w:b/>
                <w:sz w:val="22"/>
                <w:szCs w:val="22"/>
              </w:rPr>
              <w:t>Kshs</w:t>
            </w:r>
          </w:p>
        </w:tc>
        <w:tc>
          <w:tcPr>
            <w:tcW w:w="975" w:type="pct"/>
            <w:shd w:val="clear" w:color="auto" w:fill="9CC2E5" w:themeFill="accent1" w:themeFillTint="99"/>
            <w:vAlign w:val="center"/>
          </w:tcPr>
          <w:p w14:paraId="160AA275" w14:textId="77777777" w:rsidR="004B4BF2" w:rsidRPr="00801BC6" w:rsidRDefault="004B4BF2" w:rsidP="001730E1">
            <w:pPr>
              <w:spacing w:line="276" w:lineRule="auto"/>
              <w:jc w:val="center"/>
              <w:rPr>
                <w:sz w:val="22"/>
                <w:szCs w:val="22"/>
              </w:rPr>
            </w:pPr>
            <w:r>
              <w:rPr>
                <w:b/>
                <w:sz w:val="22"/>
                <w:szCs w:val="22"/>
              </w:rPr>
              <w:t>Kshs</w:t>
            </w:r>
          </w:p>
        </w:tc>
      </w:tr>
      <w:tr w:rsidR="004B4BF2" w:rsidRPr="00801BC6" w14:paraId="679112C0" w14:textId="77777777" w:rsidTr="001730E1">
        <w:trPr>
          <w:trHeight w:val="283"/>
        </w:trPr>
        <w:tc>
          <w:tcPr>
            <w:tcW w:w="2896" w:type="pct"/>
          </w:tcPr>
          <w:p w14:paraId="7C105FBE" w14:textId="77777777" w:rsidR="004B4BF2" w:rsidRPr="00801BC6" w:rsidRDefault="00AA44AE" w:rsidP="00911A5A">
            <w:pPr>
              <w:pStyle w:val="Header"/>
              <w:tabs>
                <w:tab w:val="clear" w:pos="4320"/>
                <w:tab w:val="clear" w:pos="8640"/>
              </w:tabs>
              <w:spacing w:line="276" w:lineRule="auto"/>
              <w:rPr>
                <w:sz w:val="22"/>
                <w:szCs w:val="22"/>
                <w:lang w:val="en-US"/>
              </w:rPr>
            </w:pPr>
            <w:r>
              <w:rPr>
                <w:sz w:val="22"/>
                <w:szCs w:val="22"/>
                <w:lang w:val="en-US"/>
              </w:rPr>
              <w:t>Chemicals</w:t>
            </w:r>
          </w:p>
        </w:tc>
        <w:tc>
          <w:tcPr>
            <w:tcW w:w="1129" w:type="pct"/>
            <w:vAlign w:val="center"/>
          </w:tcPr>
          <w:p w14:paraId="1B35FD47" w14:textId="77777777" w:rsidR="004B4BF2" w:rsidRPr="00801BC6" w:rsidRDefault="005477B5" w:rsidP="001730E1">
            <w:pPr>
              <w:spacing w:line="276" w:lineRule="auto"/>
              <w:jc w:val="center"/>
              <w:rPr>
                <w:bCs/>
                <w:sz w:val="22"/>
                <w:szCs w:val="22"/>
              </w:rPr>
            </w:pPr>
            <w:r>
              <w:rPr>
                <w:bCs/>
                <w:sz w:val="22"/>
                <w:szCs w:val="22"/>
              </w:rPr>
              <w:t>xxx</w:t>
            </w:r>
          </w:p>
        </w:tc>
        <w:tc>
          <w:tcPr>
            <w:tcW w:w="975" w:type="pct"/>
            <w:vAlign w:val="center"/>
          </w:tcPr>
          <w:p w14:paraId="01424D03" w14:textId="77777777" w:rsidR="004B4BF2" w:rsidRPr="00801BC6" w:rsidRDefault="005477B5" w:rsidP="001730E1">
            <w:pPr>
              <w:spacing w:line="276" w:lineRule="auto"/>
              <w:jc w:val="center"/>
              <w:rPr>
                <w:bCs/>
                <w:sz w:val="22"/>
                <w:szCs w:val="22"/>
              </w:rPr>
            </w:pPr>
            <w:r>
              <w:rPr>
                <w:bCs/>
                <w:sz w:val="22"/>
                <w:szCs w:val="22"/>
              </w:rPr>
              <w:t>xxx</w:t>
            </w:r>
          </w:p>
        </w:tc>
      </w:tr>
      <w:tr w:rsidR="00FE482A" w:rsidRPr="00801BC6" w14:paraId="5EC7D840" w14:textId="77777777" w:rsidTr="001730E1">
        <w:trPr>
          <w:trHeight w:val="283"/>
        </w:trPr>
        <w:tc>
          <w:tcPr>
            <w:tcW w:w="2896" w:type="pct"/>
          </w:tcPr>
          <w:p w14:paraId="43894577" w14:textId="77777777" w:rsidR="00FE482A" w:rsidRPr="00801BC6" w:rsidRDefault="00FE482A" w:rsidP="00911A5A">
            <w:pPr>
              <w:pStyle w:val="Header"/>
              <w:tabs>
                <w:tab w:val="clear" w:pos="4320"/>
                <w:tab w:val="clear" w:pos="8640"/>
              </w:tabs>
              <w:spacing w:line="276" w:lineRule="auto"/>
              <w:rPr>
                <w:sz w:val="22"/>
                <w:szCs w:val="22"/>
                <w:lang w:val="en-US"/>
              </w:rPr>
            </w:pPr>
            <w:r>
              <w:rPr>
                <w:sz w:val="22"/>
                <w:szCs w:val="22"/>
                <w:lang w:val="en-US"/>
              </w:rPr>
              <w:t>Electricity</w:t>
            </w:r>
          </w:p>
        </w:tc>
        <w:tc>
          <w:tcPr>
            <w:tcW w:w="1129" w:type="pct"/>
            <w:vAlign w:val="center"/>
          </w:tcPr>
          <w:p w14:paraId="043AB2E3" w14:textId="77777777" w:rsidR="00FE482A" w:rsidRPr="00801BC6" w:rsidRDefault="005477B5" w:rsidP="001730E1">
            <w:pPr>
              <w:spacing w:line="276" w:lineRule="auto"/>
              <w:jc w:val="center"/>
              <w:rPr>
                <w:bCs/>
                <w:sz w:val="22"/>
                <w:szCs w:val="22"/>
              </w:rPr>
            </w:pPr>
            <w:r>
              <w:rPr>
                <w:bCs/>
                <w:sz w:val="22"/>
                <w:szCs w:val="22"/>
              </w:rPr>
              <w:t>xxx</w:t>
            </w:r>
          </w:p>
        </w:tc>
        <w:tc>
          <w:tcPr>
            <w:tcW w:w="975" w:type="pct"/>
            <w:vAlign w:val="center"/>
          </w:tcPr>
          <w:p w14:paraId="5AED5AF9" w14:textId="77777777" w:rsidR="00FE482A" w:rsidRPr="00801BC6" w:rsidRDefault="005477B5" w:rsidP="001730E1">
            <w:pPr>
              <w:spacing w:line="276" w:lineRule="auto"/>
              <w:jc w:val="center"/>
              <w:rPr>
                <w:bCs/>
                <w:sz w:val="22"/>
                <w:szCs w:val="22"/>
              </w:rPr>
            </w:pPr>
            <w:r>
              <w:rPr>
                <w:bCs/>
                <w:sz w:val="22"/>
                <w:szCs w:val="22"/>
              </w:rPr>
              <w:t>xxx</w:t>
            </w:r>
          </w:p>
        </w:tc>
      </w:tr>
      <w:tr w:rsidR="005477B5" w:rsidRPr="00801BC6" w14:paraId="54B44ED1" w14:textId="77777777" w:rsidTr="001730E1">
        <w:trPr>
          <w:trHeight w:val="283"/>
        </w:trPr>
        <w:tc>
          <w:tcPr>
            <w:tcW w:w="2896" w:type="pct"/>
          </w:tcPr>
          <w:p w14:paraId="33BFE844"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Fuel, oil, lubricants, and gases</w:t>
            </w:r>
          </w:p>
        </w:tc>
        <w:tc>
          <w:tcPr>
            <w:tcW w:w="1129" w:type="pct"/>
            <w:vAlign w:val="center"/>
          </w:tcPr>
          <w:p w14:paraId="643E4A73"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4BAFE23"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526FF723" w14:textId="77777777" w:rsidTr="001730E1">
        <w:trPr>
          <w:trHeight w:val="283"/>
        </w:trPr>
        <w:tc>
          <w:tcPr>
            <w:tcW w:w="2896" w:type="pct"/>
          </w:tcPr>
          <w:p w14:paraId="24409A6B"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Bulk water Costs</w:t>
            </w:r>
          </w:p>
        </w:tc>
        <w:tc>
          <w:tcPr>
            <w:tcW w:w="1129" w:type="pct"/>
            <w:vAlign w:val="center"/>
          </w:tcPr>
          <w:p w14:paraId="5D70C353"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A0239CB"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786B8A2F" w14:textId="77777777" w:rsidTr="001730E1">
        <w:trPr>
          <w:trHeight w:val="283"/>
        </w:trPr>
        <w:tc>
          <w:tcPr>
            <w:tcW w:w="2896" w:type="pct"/>
          </w:tcPr>
          <w:p w14:paraId="2C68E41D"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Office supplies</w:t>
            </w:r>
          </w:p>
        </w:tc>
        <w:tc>
          <w:tcPr>
            <w:tcW w:w="1129" w:type="pct"/>
            <w:vAlign w:val="center"/>
          </w:tcPr>
          <w:p w14:paraId="4F0403AD"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680DE733"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295AA210" w14:textId="77777777" w:rsidTr="001730E1">
        <w:trPr>
          <w:trHeight w:val="283"/>
        </w:trPr>
        <w:tc>
          <w:tcPr>
            <w:tcW w:w="2896" w:type="pct"/>
          </w:tcPr>
          <w:p w14:paraId="50A1142D"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Uniform and protective clothing</w:t>
            </w:r>
          </w:p>
        </w:tc>
        <w:tc>
          <w:tcPr>
            <w:tcW w:w="1129" w:type="pct"/>
            <w:vAlign w:val="center"/>
          </w:tcPr>
          <w:p w14:paraId="4E8FD9CA"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7FA2F33F"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006AD446" w14:textId="77777777" w:rsidTr="001730E1">
        <w:trPr>
          <w:trHeight w:val="283"/>
        </w:trPr>
        <w:tc>
          <w:tcPr>
            <w:tcW w:w="2896" w:type="pct"/>
          </w:tcPr>
          <w:p w14:paraId="15080221"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Telecommunication</w:t>
            </w:r>
          </w:p>
        </w:tc>
        <w:tc>
          <w:tcPr>
            <w:tcW w:w="1129" w:type="pct"/>
            <w:vAlign w:val="center"/>
          </w:tcPr>
          <w:p w14:paraId="6F4655F2"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785C1A53"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20711B03" w14:textId="77777777" w:rsidTr="001730E1">
        <w:trPr>
          <w:trHeight w:val="283"/>
        </w:trPr>
        <w:tc>
          <w:tcPr>
            <w:tcW w:w="2896" w:type="pct"/>
          </w:tcPr>
          <w:p w14:paraId="1D5E271F"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Postage and courier</w:t>
            </w:r>
          </w:p>
        </w:tc>
        <w:tc>
          <w:tcPr>
            <w:tcW w:w="1129" w:type="pct"/>
            <w:vAlign w:val="center"/>
          </w:tcPr>
          <w:p w14:paraId="400F91C0"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30574EA7"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6A5B5C69" w14:textId="77777777" w:rsidTr="001730E1">
        <w:trPr>
          <w:trHeight w:val="283"/>
        </w:trPr>
        <w:tc>
          <w:tcPr>
            <w:tcW w:w="2896" w:type="pct"/>
          </w:tcPr>
          <w:p w14:paraId="2E25FA5D"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 xml:space="preserve">Water and sewerage </w:t>
            </w:r>
          </w:p>
        </w:tc>
        <w:tc>
          <w:tcPr>
            <w:tcW w:w="1129" w:type="pct"/>
            <w:vAlign w:val="center"/>
          </w:tcPr>
          <w:p w14:paraId="02028513"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35B7E1BA"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13C47AA2" w14:textId="77777777" w:rsidTr="001730E1">
        <w:trPr>
          <w:trHeight w:val="283"/>
        </w:trPr>
        <w:tc>
          <w:tcPr>
            <w:tcW w:w="2896" w:type="pct"/>
          </w:tcPr>
          <w:p w14:paraId="4DF50FB2"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Insurance</w:t>
            </w:r>
          </w:p>
        </w:tc>
        <w:tc>
          <w:tcPr>
            <w:tcW w:w="1129" w:type="pct"/>
            <w:vAlign w:val="center"/>
          </w:tcPr>
          <w:p w14:paraId="4D67FA8D"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2903D9BA"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5CDD97E0" w14:textId="77777777" w:rsidTr="001730E1">
        <w:trPr>
          <w:trHeight w:val="283"/>
        </w:trPr>
        <w:tc>
          <w:tcPr>
            <w:tcW w:w="2896" w:type="pct"/>
          </w:tcPr>
          <w:p w14:paraId="73A145F5"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Rent and Rates</w:t>
            </w:r>
          </w:p>
        </w:tc>
        <w:tc>
          <w:tcPr>
            <w:tcW w:w="1129" w:type="pct"/>
            <w:vAlign w:val="center"/>
          </w:tcPr>
          <w:p w14:paraId="0D05AF2F"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2E1E5632"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16EB34BE" w14:textId="77777777" w:rsidTr="001730E1">
        <w:trPr>
          <w:trHeight w:val="283"/>
        </w:trPr>
        <w:tc>
          <w:tcPr>
            <w:tcW w:w="2896" w:type="pct"/>
          </w:tcPr>
          <w:p w14:paraId="3C1852CD"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Hire of Equipment and vehicles</w:t>
            </w:r>
          </w:p>
        </w:tc>
        <w:tc>
          <w:tcPr>
            <w:tcW w:w="1129" w:type="pct"/>
            <w:vAlign w:val="center"/>
          </w:tcPr>
          <w:p w14:paraId="0C2D67EE"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4F8C6B0"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726263FF" w14:textId="77777777" w:rsidTr="001730E1">
        <w:trPr>
          <w:trHeight w:val="283"/>
        </w:trPr>
        <w:tc>
          <w:tcPr>
            <w:tcW w:w="2896" w:type="pct"/>
          </w:tcPr>
          <w:p w14:paraId="58531897"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Claims and compensation</w:t>
            </w:r>
          </w:p>
        </w:tc>
        <w:tc>
          <w:tcPr>
            <w:tcW w:w="1129" w:type="pct"/>
            <w:vAlign w:val="center"/>
          </w:tcPr>
          <w:p w14:paraId="06E34235"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576FAD90"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13BB657F" w14:textId="77777777" w:rsidTr="001730E1">
        <w:trPr>
          <w:trHeight w:val="283"/>
        </w:trPr>
        <w:tc>
          <w:tcPr>
            <w:tcW w:w="2896" w:type="pct"/>
          </w:tcPr>
          <w:p w14:paraId="43A3230D"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 xml:space="preserve">Domestic travel and subsistence </w:t>
            </w:r>
          </w:p>
        </w:tc>
        <w:tc>
          <w:tcPr>
            <w:tcW w:w="1129" w:type="pct"/>
            <w:vAlign w:val="center"/>
          </w:tcPr>
          <w:p w14:paraId="64847579"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89B954C"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5E3BC445" w14:textId="77777777" w:rsidTr="001730E1">
        <w:trPr>
          <w:trHeight w:val="283"/>
        </w:trPr>
        <w:tc>
          <w:tcPr>
            <w:tcW w:w="2896" w:type="pct"/>
          </w:tcPr>
          <w:p w14:paraId="1731674C"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Foreign travel and accommodation</w:t>
            </w:r>
          </w:p>
        </w:tc>
        <w:tc>
          <w:tcPr>
            <w:tcW w:w="1129" w:type="pct"/>
            <w:vAlign w:val="center"/>
          </w:tcPr>
          <w:p w14:paraId="5D547DE3"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0D6E5EE9"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23A993BF" w14:textId="77777777" w:rsidTr="001730E1">
        <w:trPr>
          <w:trHeight w:val="283"/>
        </w:trPr>
        <w:tc>
          <w:tcPr>
            <w:tcW w:w="2896" w:type="pct"/>
          </w:tcPr>
          <w:p w14:paraId="35E56AAD"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 xml:space="preserve">Staff training and development </w:t>
            </w:r>
          </w:p>
        </w:tc>
        <w:tc>
          <w:tcPr>
            <w:tcW w:w="1129" w:type="pct"/>
            <w:vAlign w:val="center"/>
          </w:tcPr>
          <w:p w14:paraId="3D3A3FFF"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7EB5E89C"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42E85FCB" w14:textId="77777777" w:rsidTr="001730E1">
        <w:trPr>
          <w:trHeight w:val="283"/>
        </w:trPr>
        <w:tc>
          <w:tcPr>
            <w:tcW w:w="2896" w:type="pct"/>
          </w:tcPr>
          <w:p w14:paraId="3B95CF98"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Bank Charges</w:t>
            </w:r>
          </w:p>
        </w:tc>
        <w:tc>
          <w:tcPr>
            <w:tcW w:w="1129" w:type="pct"/>
            <w:vAlign w:val="center"/>
          </w:tcPr>
          <w:p w14:paraId="7D49BF73"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114298B0"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53765A9A" w14:textId="77777777" w:rsidTr="001730E1">
        <w:trPr>
          <w:trHeight w:val="283"/>
        </w:trPr>
        <w:tc>
          <w:tcPr>
            <w:tcW w:w="2896" w:type="pct"/>
          </w:tcPr>
          <w:p w14:paraId="67AFD000"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 xml:space="preserve">Security services </w:t>
            </w:r>
          </w:p>
        </w:tc>
        <w:tc>
          <w:tcPr>
            <w:tcW w:w="1129" w:type="pct"/>
            <w:vAlign w:val="center"/>
          </w:tcPr>
          <w:p w14:paraId="5ECB875C"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114BBD3"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7254AAF7" w14:textId="77777777" w:rsidTr="001730E1">
        <w:trPr>
          <w:trHeight w:val="283"/>
        </w:trPr>
        <w:tc>
          <w:tcPr>
            <w:tcW w:w="2896" w:type="pct"/>
          </w:tcPr>
          <w:p w14:paraId="7E7EB4B0"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Agency commissions</w:t>
            </w:r>
          </w:p>
        </w:tc>
        <w:tc>
          <w:tcPr>
            <w:tcW w:w="1129" w:type="pct"/>
            <w:vAlign w:val="center"/>
          </w:tcPr>
          <w:p w14:paraId="5DE6AF9C"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75EBCE42"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67E4723C" w14:textId="77777777" w:rsidTr="001730E1">
        <w:trPr>
          <w:trHeight w:val="283"/>
        </w:trPr>
        <w:tc>
          <w:tcPr>
            <w:tcW w:w="2896" w:type="pct"/>
          </w:tcPr>
          <w:p w14:paraId="352FC2A3"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Publicity and advertising</w:t>
            </w:r>
          </w:p>
        </w:tc>
        <w:tc>
          <w:tcPr>
            <w:tcW w:w="1129" w:type="pct"/>
            <w:vAlign w:val="center"/>
          </w:tcPr>
          <w:p w14:paraId="044AB944"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1B21535"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47D3328D" w14:textId="77777777" w:rsidTr="001730E1">
        <w:trPr>
          <w:trHeight w:val="283"/>
        </w:trPr>
        <w:tc>
          <w:tcPr>
            <w:tcW w:w="2896" w:type="pct"/>
          </w:tcPr>
          <w:p w14:paraId="41FF5BC9"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Audit fees</w:t>
            </w:r>
          </w:p>
        </w:tc>
        <w:tc>
          <w:tcPr>
            <w:tcW w:w="1129" w:type="pct"/>
            <w:vAlign w:val="center"/>
          </w:tcPr>
          <w:p w14:paraId="7C710EC0"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184FC8B3"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4A009AF1" w14:textId="77777777" w:rsidTr="001730E1">
        <w:trPr>
          <w:trHeight w:val="283"/>
        </w:trPr>
        <w:tc>
          <w:tcPr>
            <w:tcW w:w="2896" w:type="pct"/>
          </w:tcPr>
          <w:p w14:paraId="0C47158E"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Legal fees</w:t>
            </w:r>
          </w:p>
        </w:tc>
        <w:tc>
          <w:tcPr>
            <w:tcW w:w="1129" w:type="pct"/>
            <w:vAlign w:val="center"/>
          </w:tcPr>
          <w:p w14:paraId="1E12A342"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4C0DD712"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368954A3" w14:textId="77777777" w:rsidTr="001730E1">
        <w:trPr>
          <w:trHeight w:val="283"/>
        </w:trPr>
        <w:tc>
          <w:tcPr>
            <w:tcW w:w="2896" w:type="pct"/>
          </w:tcPr>
          <w:p w14:paraId="1444DB62"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Consultancy fees</w:t>
            </w:r>
          </w:p>
        </w:tc>
        <w:tc>
          <w:tcPr>
            <w:tcW w:w="1129" w:type="pct"/>
            <w:vAlign w:val="center"/>
          </w:tcPr>
          <w:p w14:paraId="30A0EB2F"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286B46D6"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2929DDFE" w14:textId="77777777" w:rsidTr="001730E1">
        <w:trPr>
          <w:trHeight w:val="283"/>
        </w:trPr>
        <w:tc>
          <w:tcPr>
            <w:tcW w:w="2896" w:type="pct"/>
          </w:tcPr>
          <w:p w14:paraId="4D80C356"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Licensing and levies</w:t>
            </w:r>
          </w:p>
        </w:tc>
        <w:tc>
          <w:tcPr>
            <w:tcW w:w="1129" w:type="pct"/>
            <w:vAlign w:val="center"/>
          </w:tcPr>
          <w:p w14:paraId="5FD29714"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2CFAB621"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05DB947A" w14:textId="77777777" w:rsidTr="001730E1">
        <w:trPr>
          <w:trHeight w:val="283"/>
        </w:trPr>
        <w:tc>
          <w:tcPr>
            <w:tcW w:w="2896" w:type="pct"/>
          </w:tcPr>
          <w:p w14:paraId="4636101F"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Sports and recreation</w:t>
            </w:r>
          </w:p>
        </w:tc>
        <w:tc>
          <w:tcPr>
            <w:tcW w:w="1129" w:type="pct"/>
            <w:vAlign w:val="center"/>
          </w:tcPr>
          <w:p w14:paraId="23154D9B"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034EECB5"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539BEA89" w14:textId="77777777" w:rsidTr="001730E1">
        <w:trPr>
          <w:trHeight w:val="283"/>
        </w:trPr>
        <w:tc>
          <w:tcPr>
            <w:tcW w:w="2896" w:type="pct"/>
          </w:tcPr>
          <w:p w14:paraId="53DBD30E"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Stakeholders’ expenses</w:t>
            </w:r>
          </w:p>
        </w:tc>
        <w:tc>
          <w:tcPr>
            <w:tcW w:w="1129" w:type="pct"/>
            <w:vAlign w:val="center"/>
          </w:tcPr>
          <w:p w14:paraId="333C9C8B"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374E583D"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6C816D3D" w14:textId="77777777" w:rsidTr="001730E1">
        <w:trPr>
          <w:trHeight w:val="283"/>
        </w:trPr>
        <w:tc>
          <w:tcPr>
            <w:tcW w:w="2896" w:type="pct"/>
          </w:tcPr>
          <w:p w14:paraId="1F816376"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Donations/CSR</w:t>
            </w:r>
          </w:p>
        </w:tc>
        <w:tc>
          <w:tcPr>
            <w:tcW w:w="1129" w:type="pct"/>
            <w:vAlign w:val="center"/>
          </w:tcPr>
          <w:p w14:paraId="41D1699A"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19CD1A94"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7F718D3E" w14:textId="77777777" w:rsidTr="001730E1">
        <w:trPr>
          <w:trHeight w:val="283"/>
        </w:trPr>
        <w:tc>
          <w:tcPr>
            <w:tcW w:w="2896" w:type="pct"/>
          </w:tcPr>
          <w:p w14:paraId="3C48B652"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Hospitality expenses</w:t>
            </w:r>
          </w:p>
        </w:tc>
        <w:tc>
          <w:tcPr>
            <w:tcW w:w="1129" w:type="pct"/>
            <w:vAlign w:val="center"/>
          </w:tcPr>
          <w:p w14:paraId="4C8736B0"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7A49E20A"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2EBD6483" w14:textId="77777777" w:rsidTr="001730E1">
        <w:trPr>
          <w:trHeight w:val="283"/>
        </w:trPr>
        <w:tc>
          <w:tcPr>
            <w:tcW w:w="2896" w:type="pct"/>
          </w:tcPr>
          <w:p w14:paraId="42448E37"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Research and Development</w:t>
            </w:r>
          </w:p>
        </w:tc>
        <w:tc>
          <w:tcPr>
            <w:tcW w:w="1129" w:type="pct"/>
            <w:vAlign w:val="center"/>
          </w:tcPr>
          <w:p w14:paraId="5B10B636"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2B2B147A"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1CDCB30E" w14:textId="77777777" w:rsidTr="001730E1">
        <w:trPr>
          <w:trHeight w:val="283"/>
        </w:trPr>
        <w:tc>
          <w:tcPr>
            <w:tcW w:w="2896" w:type="pct"/>
          </w:tcPr>
          <w:p w14:paraId="32C5C76A"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Provision for doubtful debts</w:t>
            </w:r>
          </w:p>
        </w:tc>
        <w:tc>
          <w:tcPr>
            <w:tcW w:w="1129" w:type="pct"/>
            <w:vAlign w:val="center"/>
          </w:tcPr>
          <w:p w14:paraId="687FEE78"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0EEC5DF2" w14:textId="77777777" w:rsidR="005477B5" w:rsidRPr="00801BC6" w:rsidRDefault="005477B5" w:rsidP="001730E1">
            <w:pPr>
              <w:spacing w:line="276" w:lineRule="auto"/>
              <w:jc w:val="center"/>
              <w:rPr>
                <w:bCs/>
                <w:sz w:val="22"/>
                <w:szCs w:val="22"/>
              </w:rPr>
            </w:pPr>
            <w:r>
              <w:rPr>
                <w:bCs/>
                <w:sz w:val="22"/>
                <w:szCs w:val="22"/>
              </w:rPr>
              <w:t>xxx</w:t>
            </w:r>
          </w:p>
        </w:tc>
      </w:tr>
      <w:tr w:rsidR="005477B5" w:rsidRPr="00801BC6" w14:paraId="049FDCA9" w14:textId="77777777" w:rsidTr="001730E1">
        <w:trPr>
          <w:trHeight w:val="283"/>
        </w:trPr>
        <w:tc>
          <w:tcPr>
            <w:tcW w:w="2896" w:type="pct"/>
          </w:tcPr>
          <w:p w14:paraId="59CDE505" w14:textId="77777777" w:rsidR="005477B5" w:rsidRPr="00801BC6" w:rsidRDefault="005477B5" w:rsidP="005477B5">
            <w:pPr>
              <w:pStyle w:val="Header"/>
              <w:tabs>
                <w:tab w:val="clear" w:pos="4320"/>
                <w:tab w:val="clear" w:pos="8640"/>
              </w:tabs>
              <w:spacing w:line="276" w:lineRule="auto"/>
              <w:rPr>
                <w:sz w:val="22"/>
                <w:szCs w:val="22"/>
                <w:lang w:val="en-US"/>
              </w:rPr>
            </w:pPr>
            <w:r>
              <w:rPr>
                <w:sz w:val="22"/>
                <w:szCs w:val="22"/>
                <w:lang w:val="en-US"/>
              </w:rPr>
              <w:t>Others (Specify)</w:t>
            </w:r>
          </w:p>
        </w:tc>
        <w:tc>
          <w:tcPr>
            <w:tcW w:w="1129" w:type="pct"/>
            <w:vAlign w:val="center"/>
          </w:tcPr>
          <w:p w14:paraId="4AD7CEDA" w14:textId="77777777" w:rsidR="005477B5" w:rsidRPr="00801BC6" w:rsidRDefault="005477B5" w:rsidP="001730E1">
            <w:pPr>
              <w:spacing w:line="276" w:lineRule="auto"/>
              <w:jc w:val="center"/>
              <w:rPr>
                <w:bCs/>
                <w:sz w:val="22"/>
                <w:szCs w:val="22"/>
              </w:rPr>
            </w:pPr>
            <w:r>
              <w:rPr>
                <w:bCs/>
                <w:sz w:val="22"/>
                <w:szCs w:val="22"/>
              </w:rPr>
              <w:t>xxx</w:t>
            </w:r>
          </w:p>
        </w:tc>
        <w:tc>
          <w:tcPr>
            <w:tcW w:w="975" w:type="pct"/>
            <w:vAlign w:val="center"/>
          </w:tcPr>
          <w:p w14:paraId="54275976" w14:textId="77777777" w:rsidR="005477B5" w:rsidRPr="00801BC6" w:rsidRDefault="005477B5" w:rsidP="001730E1">
            <w:pPr>
              <w:spacing w:line="276" w:lineRule="auto"/>
              <w:jc w:val="center"/>
              <w:rPr>
                <w:bCs/>
                <w:sz w:val="22"/>
                <w:szCs w:val="22"/>
              </w:rPr>
            </w:pPr>
            <w:r>
              <w:rPr>
                <w:bCs/>
                <w:sz w:val="22"/>
                <w:szCs w:val="22"/>
              </w:rPr>
              <w:t>xxx</w:t>
            </w:r>
          </w:p>
        </w:tc>
      </w:tr>
      <w:tr w:rsidR="00CC6039" w:rsidRPr="00801BC6" w14:paraId="65605B4D" w14:textId="77777777" w:rsidTr="001730E1">
        <w:trPr>
          <w:trHeight w:val="283"/>
        </w:trPr>
        <w:tc>
          <w:tcPr>
            <w:tcW w:w="2896" w:type="pct"/>
          </w:tcPr>
          <w:p w14:paraId="03E0FC3E" w14:textId="77777777" w:rsidR="00CC6039" w:rsidRPr="00801BC6" w:rsidRDefault="00CC6039" w:rsidP="00911A5A">
            <w:pPr>
              <w:pStyle w:val="Header"/>
              <w:tabs>
                <w:tab w:val="clear" w:pos="4320"/>
                <w:tab w:val="clear" w:pos="8640"/>
              </w:tabs>
              <w:spacing w:line="276" w:lineRule="auto"/>
              <w:rPr>
                <w:b/>
                <w:bCs/>
                <w:sz w:val="22"/>
                <w:szCs w:val="22"/>
                <w:lang w:val="en-US"/>
              </w:rPr>
            </w:pPr>
            <w:r>
              <w:rPr>
                <w:b/>
                <w:bCs/>
                <w:sz w:val="22"/>
                <w:szCs w:val="22"/>
                <w:lang w:val="en-US"/>
              </w:rPr>
              <w:t>Total</w:t>
            </w:r>
          </w:p>
        </w:tc>
        <w:tc>
          <w:tcPr>
            <w:tcW w:w="1129" w:type="pct"/>
            <w:vAlign w:val="center"/>
          </w:tcPr>
          <w:p w14:paraId="69397684" w14:textId="77777777" w:rsidR="00CC6039" w:rsidRPr="00801BC6" w:rsidRDefault="00EC3A27" w:rsidP="001730E1">
            <w:pPr>
              <w:spacing w:line="276" w:lineRule="auto"/>
              <w:jc w:val="center"/>
              <w:rPr>
                <w:b/>
                <w:sz w:val="22"/>
                <w:szCs w:val="22"/>
              </w:rPr>
            </w:pPr>
            <w:r>
              <w:rPr>
                <w:b/>
                <w:sz w:val="22"/>
                <w:szCs w:val="22"/>
              </w:rPr>
              <w:t>xxx</w:t>
            </w:r>
          </w:p>
        </w:tc>
        <w:tc>
          <w:tcPr>
            <w:tcW w:w="975" w:type="pct"/>
            <w:vAlign w:val="center"/>
          </w:tcPr>
          <w:p w14:paraId="5C84954C" w14:textId="77777777" w:rsidR="00CC6039" w:rsidRPr="00801BC6" w:rsidRDefault="00EC3A27" w:rsidP="001730E1">
            <w:pPr>
              <w:spacing w:line="276" w:lineRule="auto"/>
              <w:jc w:val="center"/>
              <w:rPr>
                <w:b/>
                <w:sz w:val="22"/>
                <w:szCs w:val="22"/>
              </w:rPr>
            </w:pPr>
            <w:r>
              <w:rPr>
                <w:b/>
                <w:sz w:val="22"/>
                <w:szCs w:val="22"/>
              </w:rPr>
              <w:t>xxx</w:t>
            </w:r>
          </w:p>
        </w:tc>
      </w:tr>
    </w:tbl>
    <w:p w14:paraId="3C9B78E2" w14:textId="77777777" w:rsidR="00776FA4" w:rsidRPr="00801BC6" w:rsidRDefault="00776FA4" w:rsidP="00776FA4">
      <w:pPr>
        <w:rPr>
          <w:rFonts w:eastAsia="Arial"/>
          <w:b/>
          <w:bCs/>
          <w:w w:val="109"/>
          <w:sz w:val="22"/>
          <w:szCs w:val="22"/>
        </w:rPr>
      </w:pPr>
      <w:bookmarkStart w:id="18" w:name="_Hlk100179326"/>
    </w:p>
    <w:p w14:paraId="33793CC3" w14:textId="77777777" w:rsidR="00776FA4" w:rsidRPr="00801BC6" w:rsidRDefault="00776FA4">
      <w:pPr>
        <w:autoSpaceDE/>
        <w:autoSpaceDN/>
        <w:rPr>
          <w:rFonts w:eastAsia="Arial"/>
          <w:b/>
          <w:bCs/>
          <w:w w:val="109"/>
          <w:sz w:val="22"/>
          <w:szCs w:val="22"/>
        </w:rPr>
      </w:pPr>
      <w:r>
        <w:rPr>
          <w:rFonts w:eastAsia="Arial"/>
          <w:b/>
          <w:bCs/>
          <w:w w:val="109"/>
          <w:sz w:val="22"/>
          <w:szCs w:val="22"/>
        </w:rPr>
        <w:br w:type="page"/>
      </w:r>
    </w:p>
    <w:p w14:paraId="4D1CC354" w14:textId="77777777" w:rsidR="00776FA4" w:rsidRPr="005E706F" w:rsidRDefault="0003376C" w:rsidP="005E706F">
      <w:pPr>
        <w:pStyle w:val="Header"/>
        <w:tabs>
          <w:tab w:val="clear" w:pos="4320"/>
          <w:tab w:val="clear" w:pos="8640"/>
          <w:tab w:val="decimal" w:pos="5760"/>
          <w:tab w:val="decimal" w:pos="7938"/>
          <w:tab w:val="decimal" w:pos="9214"/>
        </w:tabs>
        <w:spacing w:line="360" w:lineRule="auto"/>
        <w:jc w:val="both"/>
        <w:rPr>
          <w:i/>
          <w:sz w:val="22"/>
          <w:szCs w:val="22"/>
          <w:lang w:val="en-GB"/>
        </w:rPr>
      </w:pPr>
      <w:r>
        <w:rPr>
          <w:b/>
          <w:sz w:val="22"/>
          <w:szCs w:val="22"/>
        </w:rPr>
        <w:lastRenderedPageBreak/>
        <w:t>Notes to the financial statements (continued)</w:t>
      </w:r>
    </w:p>
    <w:p w14:paraId="637E5A16" w14:textId="77777777" w:rsidR="001468ED" w:rsidRPr="00801BC6" w:rsidRDefault="001468ED" w:rsidP="005C3404">
      <w:pPr>
        <w:pStyle w:val="ListParagraph"/>
        <w:numPr>
          <w:ilvl w:val="0"/>
          <w:numId w:val="19"/>
        </w:numPr>
        <w:rPr>
          <w:rFonts w:eastAsia="Arial"/>
          <w:b/>
          <w:bCs/>
          <w:w w:val="109"/>
          <w:sz w:val="22"/>
          <w:szCs w:val="22"/>
        </w:rPr>
      </w:pPr>
      <w:r>
        <w:rPr>
          <w:rFonts w:eastAsia="Arial"/>
          <w:b/>
          <w:bCs/>
          <w:w w:val="109"/>
          <w:sz w:val="22"/>
          <w:szCs w:val="22"/>
        </w:rPr>
        <w:t>Board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2342"/>
        <w:gridCol w:w="2342"/>
      </w:tblGrid>
      <w:tr w:rsidR="009E0272" w:rsidRPr="00801BC6" w14:paraId="01BBEAAD" w14:textId="77777777" w:rsidTr="00571C12">
        <w:trPr>
          <w:trHeight w:val="340"/>
        </w:trPr>
        <w:tc>
          <w:tcPr>
            <w:tcW w:w="2606"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0152DF67" w14:textId="77777777" w:rsidR="009E0272" w:rsidRPr="00801BC6" w:rsidRDefault="009E0272" w:rsidP="009E0272">
            <w:pPr>
              <w:autoSpaceDE/>
              <w:autoSpaceDN/>
              <w:spacing w:line="276" w:lineRule="auto"/>
              <w:rPr>
                <w:b/>
                <w:bCs/>
                <w:sz w:val="22"/>
                <w:szCs w:val="22"/>
                <w:lang w:eastAsia="en-GB"/>
              </w:rPr>
            </w:pPr>
            <w:r>
              <w:rPr>
                <w:b/>
                <w:bCs/>
                <w:sz w:val="22"/>
                <w:szCs w:val="22"/>
                <w:lang w:eastAsia="en-GB"/>
              </w:rPr>
              <w:t>Description</w:t>
            </w:r>
          </w:p>
        </w:tc>
        <w:tc>
          <w:tcPr>
            <w:tcW w:w="119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63512AFD" w14:textId="77777777" w:rsidR="00776FA4" w:rsidRPr="00801BC6" w:rsidRDefault="000224B9" w:rsidP="00776FA4">
            <w:pPr>
              <w:spacing w:line="276" w:lineRule="auto"/>
              <w:jc w:val="center"/>
              <w:rPr>
                <w:b/>
                <w:bCs/>
                <w:sz w:val="22"/>
                <w:szCs w:val="22"/>
              </w:rPr>
            </w:pPr>
            <w:r>
              <w:rPr>
                <w:b/>
                <w:bCs/>
                <w:sz w:val="22"/>
                <w:szCs w:val="22"/>
              </w:rPr>
              <w:t>Period ended</w:t>
            </w:r>
          </w:p>
          <w:p w14:paraId="3BEB0B12" w14:textId="77777777" w:rsidR="000224B9" w:rsidRPr="00801BC6" w:rsidRDefault="000224B9" w:rsidP="00776FA4">
            <w:pPr>
              <w:spacing w:line="276" w:lineRule="auto"/>
              <w:jc w:val="center"/>
              <w:rPr>
                <w:b/>
                <w:bCs/>
                <w:sz w:val="22"/>
                <w:szCs w:val="22"/>
              </w:rPr>
            </w:pPr>
            <w:r>
              <w:rPr>
                <w:b/>
                <w:bCs/>
                <w:sz w:val="22"/>
                <w:szCs w:val="22"/>
              </w:rPr>
              <w:t>Sep*/Dec*/</w:t>
            </w:r>
          </w:p>
          <w:p w14:paraId="43148AB4" w14:textId="77777777" w:rsidR="009E0272" w:rsidRPr="00801BC6" w:rsidRDefault="000224B9" w:rsidP="00776FA4">
            <w:pPr>
              <w:autoSpaceDE/>
              <w:autoSpaceDN/>
              <w:spacing w:line="276" w:lineRule="auto"/>
              <w:jc w:val="center"/>
              <w:rPr>
                <w:b/>
                <w:bCs/>
                <w:sz w:val="22"/>
                <w:szCs w:val="22"/>
                <w:lang w:val="en-US"/>
              </w:rPr>
            </w:pPr>
            <w:r>
              <w:rPr>
                <w:b/>
                <w:bCs/>
                <w:sz w:val="22"/>
                <w:szCs w:val="22"/>
              </w:rPr>
              <w:t>Mar*/Jun* 20xx</w:t>
            </w:r>
          </w:p>
        </w:tc>
        <w:tc>
          <w:tcPr>
            <w:tcW w:w="119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0619FB14" w14:textId="77777777" w:rsidR="0003376C" w:rsidRDefault="0003376C" w:rsidP="00776FA4">
            <w:pPr>
              <w:autoSpaceDE/>
              <w:autoSpaceDN/>
              <w:spacing w:line="276" w:lineRule="auto"/>
              <w:jc w:val="center"/>
              <w:rPr>
                <w:b/>
                <w:bCs/>
                <w:sz w:val="22"/>
                <w:szCs w:val="22"/>
              </w:rPr>
            </w:pPr>
            <w:r>
              <w:rPr>
                <w:b/>
                <w:bCs/>
                <w:sz w:val="22"/>
                <w:szCs w:val="22"/>
              </w:rPr>
              <w:t xml:space="preserve">Comparative period </w:t>
            </w:r>
          </w:p>
          <w:p w14:paraId="2DC1E005" w14:textId="77777777" w:rsidR="009E0272" w:rsidRPr="00801BC6" w:rsidRDefault="009E0272" w:rsidP="00776FA4">
            <w:pPr>
              <w:autoSpaceDE/>
              <w:autoSpaceDN/>
              <w:spacing w:line="276" w:lineRule="auto"/>
              <w:jc w:val="center"/>
              <w:rPr>
                <w:b/>
                <w:bCs/>
                <w:sz w:val="22"/>
                <w:szCs w:val="22"/>
                <w:lang w:val="en-US"/>
              </w:rPr>
            </w:pPr>
          </w:p>
        </w:tc>
      </w:tr>
      <w:tr w:rsidR="001468ED" w:rsidRPr="00801BC6" w14:paraId="4B07EF5A" w14:textId="77777777" w:rsidTr="00571C12">
        <w:trPr>
          <w:trHeight w:val="340"/>
        </w:trPr>
        <w:tc>
          <w:tcPr>
            <w:tcW w:w="2606"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21268D92" w14:textId="77777777" w:rsidR="001468ED" w:rsidRPr="00801BC6" w:rsidRDefault="001468ED" w:rsidP="00F56005">
            <w:pPr>
              <w:autoSpaceDE/>
              <w:autoSpaceDN/>
              <w:spacing w:line="276" w:lineRule="auto"/>
              <w:rPr>
                <w:b/>
                <w:bCs/>
                <w:sz w:val="22"/>
                <w:szCs w:val="22"/>
                <w:lang w:eastAsia="en-GB"/>
              </w:rPr>
            </w:pPr>
          </w:p>
        </w:tc>
        <w:tc>
          <w:tcPr>
            <w:tcW w:w="119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5F11DFA6" w14:textId="77777777" w:rsidR="001468ED" w:rsidRPr="00801BC6" w:rsidRDefault="00051AC7" w:rsidP="00776FA4">
            <w:pPr>
              <w:autoSpaceDE/>
              <w:autoSpaceDN/>
              <w:spacing w:line="276" w:lineRule="auto"/>
              <w:jc w:val="center"/>
              <w:rPr>
                <w:b/>
                <w:bCs/>
                <w:sz w:val="22"/>
                <w:szCs w:val="22"/>
                <w:lang w:val="en-US"/>
              </w:rPr>
            </w:pPr>
            <w:r>
              <w:rPr>
                <w:b/>
                <w:bCs/>
                <w:sz w:val="22"/>
                <w:szCs w:val="22"/>
                <w:lang w:val="en-US"/>
              </w:rPr>
              <w:t>Kshs</w:t>
            </w:r>
          </w:p>
        </w:tc>
        <w:tc>
          <w:tcPr>
            <w:tcW w:w="119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4BBDCA55" w14:textId="77777777" w:rsidR="001468ED" w:rsidRPr="00801BC6" w:rsidRDefault="00051AC7" w:rsidP="00776FA4">
            <w:pPr>
              <w:autoSpaceDE/>
              <w:autoSpaceDN/>
              <w:spacing w:line="276" w:lineRule="auto"/>
              <w:jc w:val="center"/>
              <w:rPr>
                <w:b/>
                <w:bCs/>
                <w:sz w:val="22"/>
                <w:szCs w:val="22"/>
                <w:lang w:val="en-US"/>
              </w:rPr>
            </w:pPr>
            <w:r>
              <w:rPr>
                <w:b/>
                <w:bCs/>
                <w:sz w:val="22"/>
                <w:szCs w:val="22"/>
                <w:lang w:val="en-US"/>
              </w:rPr>
              <w:t>Kshs</w:t>
            </w:r>
          </w:p>
        </w:tc>
      </w:tr>
      <w:tr w:rsidR="001468ED" w:rsidRPr="00801BC6" w14:paraId="0D5F3BDF" w14:textId="77777777" w:rsidTr="00776FA4">
        <w:trPr>
          <w:trHeight w:val="340"/>
        </w:trPr>
        <w:tc>
          <w:tcPr>
            <w:tcW w:w="2606" w:type="pct"/>
            <w:noWrap/>
            <w:hideMark/>
          </w:tcPr>
          <w:p w14:paraId="0A762CAF" w14:textId="77777777" w:rsidR="001468ED" w:rsidRPr="00801BC6" w:rsidRDefault="001468ED" w:rsidP="00F56005">
            <w:pPr>
              <w:autoSpaceDE/>
              <w:autoSpaceDN/>
              <w:spacing w:line="276" w:lineRule="auto"/>
              <w:rPr>
                <w:sz w:val="22"/>
                <w:szCs w:val="22"/>
                <w:lang w:val="en-US"/>
              </w:rPr>
            </w:pPr>
            <w:r>
              <w:rPr>
                <w:sz w:val="22"/>
                <w:szCs w:val="22"/>
                <w:lang w:eastAsia="en-GB"/>
              </w:rPr>
              <w:t>Chairman’s Honoraria</w:t>
            </w:r>
          </w:p>
        </w:tc>
        <w:tc>
          <w:tcPr>
            <w:tcW w:w="1197" w:type="pct"/>
            <w:noWrap/>
            <w:vAlign w:val="center"/>
            <w:hideMark/>
          </w:tcPr>
          <w:p w14:paraId="729CF902"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c>
          <w:tcPr>
            <w:tcW w:w="1197" w:type="pct"/>
            <w:noWrap/>
            <w:vAlign w:val="center"/>
            <w:hideMark/>
          </w:tcPr>
          <w:p w14:paraId="0B09ADDA"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r>
      <w:tr w:rsidR="001468ED" w:rsidRPr="00801BC6" w14:paraId="392612C9" w14:textId="77777777" w:rsidTr="00776FA4">
        <w:trPr>
          <w:trHeight w:val="340"/>
        </w:trPr>
        <w:tc>
          <w:tcPr>
            <w:tcW w:w="2606" w:type="pct"/>
            <w:noWrap/>
            <w:hideMark/>
          </w:tcPr>
          <w:p w14:paraId="19888BEB" w14:textId="77777777" w:rsidR="001468ED" w:rsidRPr="00801BC6" w:rsidRDefault="001468ED" w:rsidP="00F56005">
            <w:pPr>
              <w:autoSpaceDE/>
              <w:autoSpaceDN/>
              <w:spacing w:line="276" w:lineRule="auto"/>
              <w:rPr>
                <w:sz w:val="22"/>
                <w:szCs w:val="22"/>
                <w:lang w:val="en-US"/>
              </w:rPr>
            </w:pPr>
            <w:r>
              <w:rPr>
                <w:sz w:val="22"/>
                <w:szCs w:val="22"/>
                <w:lang w:val="en-US"/>
              </w:rPr>
              <w:t>Sitting allowances</w:t>
            </w:r>
          </w:p>
        </w:tc>
        <w:tc>
          <w:tcPr>
            <w:tcW w:w="1197" w:type="pct"/>
            <w:noWrap/>
            <w:vAlign w:val="center"/>
            <w:hideMark/>
          </w:tcPr>
          <w:p w14:paraId="266C68CD"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c>
          <w:tcPr>
            <w:tcW w:w="1197" w:type="pct"/>
            <w:noWrap/>
            <w:vAlign w:val="center"/>
            <w:hideMark/>
          </w:tcPr>
          <w:p w14:paraId="27FD3D51"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r>
      <w:tr w:rsidR="001468ED" w:rsidRPr="00801BC6" w14:paraId="31042C47" w14:textId="77777777" w:rsidTr="00776FA4">
        <w:trPr>
          <w:trHeight w:val="340"/>
        </w:trPr>
        <w:tc>
          <w:tcPr>
            <w:tcW w:w="2606" w:type="pct"/>
            <w:noWrap/>
          </w:tcPr>
          <w:p w14:paraId="04AB7201" w14:textId="77777777" w:rsidR="001468ED" w:rsidRPr="00801BC6" w:rsidRDefault="001468ED" w:rsidP="00F56005">
            <w:pPr>
              <w:autoSpaceDE/>
              <w:autoSpaceDN/>
              <w:spacing w:line="276" w:lineRule="auto"/>
              <w:rPr>
                <w:sz w:val="22"/>
                <w:szCs w:val="22"/>
                <w:lang w:eastAsia="en-GB"/>
              </w:rPr>
            </w:pPr>
            <w:r>
              <w:rPr>
                <w:sz w:val="22"/>
                <w:szCs w:val="22"/>
                <w:lang w:eastAsia="en-GB"/>
              </w:rPr>
              <w:t>Medical Insurance</w:t>
            </w:r>
          </w:p>
        </w:tc>
        <w:tc>
          <w:tcPr>
            <w:tcW w:w="1197" w:type="pct"/>
            <w:noWrap/>
            <w:vAlign w:val="center"/>
          </w:tcPr>
          <w:p w14:paraId="404140B1"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c>
          <w:tcPr>
            <w:tcW w:w="1197" w:type="pct"/>
            <w:noWrap/>
            <w:vAlign w:val="center"/>
          </w:tcPr>
          <w:p w14:paraId="225BA636"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r>
      <w:tr w:rsidR="001468ED" w:rsidRPr="00801BC6" w14:paraId="5A9CD1C1" w14:textId="77777777" w:rsidTr="00776FA4">
        <w:trPr>
          <w:trHeight w:val="340"/>
        </w:trPr>
        <w:tc>
          <w:tcPr>
            <w:tcW w:w="2606" w:type="pct"/>
            <w:noWrap/>
          </w:tcPr>
          <w:p w14:paraId="08235E49" w14:textId="77777777" w:rsidR="001468ED" w:rsidRPr="00801BC6" w:rsidRDefault="001468ED" w:rsidP="00F56005">
            <w:pPr>
              <w:autoSpaceDE/>
              <w:autoSpaceDN/>
              <w:spacing w:line="276" w:lineRule="auto"/>
              <w:rPr>
                <w:sz w:val="22"/>
                <w:szCs w:val="22"/>
                <w:lang w:eastAsia="en-GB"/>
              </w:rPr>
            </w:pPr>
            <w:r>
              <w:rPr>
                <w:sz w:val="22"/>
                <w:szCs w:val="22"/>
                <w:lang w:eastAsia="en-GB"/>
              </w:rPr>
              <w:t>Induction and Training</w:t>
            </w:r>
          </w:p>
        </w:tc>
        <w:tc>
          <w:tcPr>
            <w:tcW w:w="1197" w:type="pct"/>
            <w:noWrap/>
            <w:vAlign w:val="center"/>
          </w:tcPr>
          <w:p w14:paraId="4FE4DCBA"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c>
          <w:tcPr>
            <w:tcW w:w="1197" w:type="pct"/>
            <w:noWrap/>
            <w:vAlign w:val="center"/>
          </w:tcPr>
          <w:p w14:paraId="19F4ACFB"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r>
      <w:tr w:rsidR="001468ED" w:rsidRPr="00801BC6" w14:paraId="350898C3" w14:textId="77777777" w:rsidTr="00776FA4">
        <w:trPr>
          <w:trHeight w:val="340"/>
        </w:trPr>
        <w:tc>
          <w:tcPr>
            <w:tcW w:w="2606" w:type="pct"/>
            <w:noWrap/>
          </w:tcPr>
          <w:p w14:paraId="4D27B846" w14:textId="77777777" w:rsidR="001468ED" w:rsidRPr="00801BC6" w:rsidRDefault="001468ED" w:rsidP="00F56005">
            <w:pPr>
              <w:autoSpaceDE/>
              <w:autoSpaceDN/>
              <w:spacing w:line="276" w:lineRule="auto"/>
              <w:rPr>
                <w:sz w:val="22"/>
                <w:szCs w:val="22"/>
                <w:lang w:eastAsia="en-GB"/>
              </w:rPr>
            </w:pPr>
            <w:r>
              <w:rPr>
                <w:sz w:val="22"/>
                <w:szCs w:val="22"/>
                <w:lang w:eastAsia="en-GB"/>
              </w:rPr>
              <w:t>Travel and accommodation</w:t>
            </w:r>
          </w:p>
        </w:tc>
        <w:tc>
          <w:tcPr>
            <w:tcW w:w="1197" w:type="pct"/>
            <w:noWrap/>
            <w:vAlign w:val="center"/>
          </w:tcPr>
          <w:p w14:paraId="07D52322"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c>
          <w:tcPr>
            <w:tcW w:w="1197" w:type="pct"/>
            <w:noWrap/>
            <w:vAlign w:val="center"/>
          </w:tcPr>
          <w:p w14:paraId="16B190B1"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r>
      <w:tr w:rsidR="001468ED" w:rsidRPr="00801BC6" w14:paraId="4DC41CF6" w14:textId="77777777" w:rsidTr="00776FA4">
        <w:trPr>
          <w:trHeight w:val="340"/>
        </w:trPr>
        <w:tc>
          <w:tcPr>
            <w:tcW w:w="2606" w:type="pct"/>
            <w:noWrap/>
            <w:hideMark/>
          </w:tcPr>
          <w:p w14:paraId="25D94F1A" w14:textId="77777777" w:rsidR="001468ED" w:rsidRPr="00801BC6" w:rsidRDefault="001468ED" w:rsidP="00F56005">
            <w:pPr>
              <w:autoSpaceDE/>
              <w:autoSpaceDN/>
              <w:spacing w:line="276" w:lineRule="auto"/>
              <w:rPr>
                <w:sz w:val="22"/>
                <w:szCs w:val="22"/>
                <w:lang w:val="en-US"/>
              </w:rPr>
            </w:pPr>
            <w:r>
              <w:rPr>
                <w:sz w:val="22"/>
                <w:szCs w:val="22"/>
                <w:lang w:eastAsia="en-GB"/>
              </w:rPr>
              <w:t>Other allowances</w:t>
            </w:r>
          </w:p>
        </w:tc>
        <w:tc>
          <w:tcPr>
            <w:tcW w:w="1197" w:type="pct"/>
            <w:noWrap/>
            <w:vAlign w:val="center"/>
            <w:hideMark/>
          </w:tcPr>
          <w:p w14:paraId="1CBC5F41"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c>
          <w:tcPr>
            <w:tcW w:w="1197" w:type="pct"/>
            <w:noWrap/>
            <w:vAlign w:val="center"/>
            <w:hideMark/>
          </w:tcPr>
          <w:p w14:paraId="019F0D0B" w14:textId="77777777" w:rsidR="001468ED" w:rsidRPr="00801BC6" w:rsidRDefault="001468ED" w:rsidP="00776FA4">
            <w:pPr>
              <w:autoSpaceDE/>
              <w:autoSpaceDN/>
              <w:spacing w:line="276" w:lineRule="auto"/>
              <w:jc w:val="center"/>
              <w:rPr>
                <w:sz w:val="22"/>
                <w:szCs w:val="22"/>
                <w:lang w:val="en-US"/>
              </w:rPr>
            </w:pPr>
            <w:r>
              <w:rPr>
                <w:sz w:val="22"/>
                <w:szCs w:val="22"/>
                <w:lang w:val="en-US"/>
              </w:rPr>
              <w:t>xxx</w:t>
            </w:r>
          </w:p>
        </w:tc>
      </w:tr>
      <w:tr w:rsidR="001468ED" w:rsidRPr="00801BC6" w14:paraId="6C812369" w14:textId="77777777" w:rsidTr="00776FA4">
        <w:trPr>
          <w:trHeight w:val="340"/>
        </w:trPr>
        <w:tc>
          <w:tcPr>
            <w:tcW w:w="2606" w:type="pct"/>
            <w:noWrap/>
            <w:hideMark/>
          </w:tcPr>
          <w:p w14:paraId="7797EB85" w14:textId="77777777" w:rsidR="001468ED" w:rsidRPr="00801BC6" w:rsidRDefault="001468ED" w:rsidP="00F56005">
            <w:pPr>
              <w:autoSpaceDE/>
              <w:autoSpaceDN/>
              <w:spacing w:line="276" w:lineRule="auto"/>
              <w:rPr>
                <w:b/>
                <w:bCs/>
                <w:sz w:val="22"/>
                <w:szCs w:val="22"/>
                <w:lang w:val="en-US"/>
              </w:rPr>
            </w:pPr>
            <w:r>
              <w:rPr>
                <w:b/>
                <w:bCs/>
                <w:sz w:val="22"/>
                <w:szCs w:val="22"/>
                <w:lang w:val="en-US"/>
              </w:rPr>
              <w:t>Total Board Expenses</w:t>
            </w:r>
          </w:p>
        </w:tc>
        <w:tc>
          <w:tcPr>
            <w:tcW w:w="1197" w:type="pct"/>
            <w:noWrap/>
            <w:vAlign w:val="center"/>
            <w:hideMark/>
          </w:tcPr>
          <w:p w14:paraId="1A33570A" w14:textId="77777777" w:rsidR="001468ED" w:rsidRPr="00801BC6" w:rsidRDefault="001468ED" w:rsidP="00776FA4">
            <w:pPr>
              <w:autoSpaceDE/>
              <w:autoSpaceDN/>
              <w:spacing w:line="276" w:lineRule="auto"/>
              <w:jc w:val="center"/>
              <w:rPr>
                <w:b/>
                <w:bCs/>
                <w:sz w:val="22"/>
                <w:szCs w:val="22"/>
                <w:lang w:val="en-US"/>
              </w:rPr>
            </w:pPr>
            <w:r>
              <w:rPr>
                <w:b/>
                <w:bCs/>
                <w:sz w:val="22"/>
                <w:szCs w:val="22"/>
                <w:lang w:val="en-US"/>
              </w:rPr>
              <w:t>xxx</w:t>
            </w:r>
          </w:p>
        </w:tc>
        <w:tc>
          <w:tcPr>
            <w:tcW w:w="1197" w:type="pct"/>
            <w:noWrap/>
            <w:vAlign w:val="center"/>
            <w:hideMark/>
          </w:tcPr>
          <w:p w14:paraId="3E9EC890" w14:textId="77777777" w:rsidR="001468ED" w:rsidRPr="00801BC6" w:rsidRDefault="001468ED" w:rsidP="00776FA4">
            <w:pPr>
              <w:autoSpaceDE/>
              <w:autoSpaceDN/>
              <w:spacing w:line="276" w:lineRule="auto"/>
              <w:jc w:val="center"/>
              <w:rPr>
                <w:b/>
                <w:bCs/>
                <w:sz w:val="22"/>
                <w:szCs w:val="22"/>
                <w:lang w:val="en-US"/>
              </w:rPr>
            </w:pPr>
            <w:r>
              <w:rPr>
                <w:b/>
                <w:bCs/>
                <w:sz w:val="22"/>
                <w:szCs w:val="22"/>
                <w:lang w:val="en-US"/>
              </w:rPr>
              <w:t>xxx</w:t>
            </w:r>
          </w:p>
        </w:tc>
      </w:tr>
      <w:bookmarkEnd w:id="18"/>
    </w:tbl>
    <w:p w14:paraId="313870F3" w14:textId="77777777" w:rsidR="00287720" w:rsidRPr="00801BC6" w:rsidRDefault="00287720" w:rsidP="006D70DD">
      <w:pPr>
        <w:pStyle w:val="Header"/>
        <w:tabs>
          <w:tab w:val="clear" w:pos="4320"/>
          <w:tab w:val="clear" w:pos="8640"/>
          <w:tab w:val="decimal" w:pos="5760"/>
          <w:tab w:val="decimal" w:pos="7200"/>
          <w:tab w:val="decimal" w:pos="7938"/>
          <w:tab w:val="decimal" w:pos="9000"/>
        </w:tabs>
        <w:spacing w:line="360" w:lineRule="auto"/>
        <w:rPr>
          <w:b/>
          <w:bCs/>
          <w:iCs/>
          <w:sz w:val="22"/>
          <w:szCs w:val="22"/>
          <w:lang w:val="en-US"/>
        </w:rPr>
      </w:pPr>
    </w:p>
    <w:p w14:paraId="5D51F337" w14:textId="77777777" w:rsidR="00CC6039" w:rsidRPr="00801BC6" w:rsidRDefault="00CC6039" w:rsidP="005C3404">
      <w:pPr>
        <w:pStyle w:val="ListParagraph"/>
        <w:numPr>
          <w:ilvl w:val="0"/>
          <w:numId w:val="19"/>
        </w:numPr>
        <w:rPr>
          <w:rFonts w:eastAsia="Arial"/>
          <w:b/>
          <w:bCs/>
          <w:w w:val="109"/>
          <w:sz w:val="22"/>
          <w:szCs w:val="22"/>
        </w:rPr>
      </w:pPr>
      <w:r>
        <w:rPr>
          <w:rFonts w:eastAsia="Arial"/>
          <w:b/>
          <w:bCs/>
          <w:w w:val="109"/>
          <w:sz w:val="22"/>
          <w:szCs w:val="22"/>
        </w:rPr>
        <w:t>Maintenance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2342"/>
        <w:gridCol w:w="2342"/>
      </w:tblGrid>
      <w:tr w:rsidR="00256919" w:rsidRPr="00801BC6" w14:paraId="24425ACB" w14:textId="77777777" w:rsidTr="00571C12">
        <w:trPr>
          <w:trHeight w:val="340"/>
        </w:trPr>
        <w:tc>
          <w:tcPr>
            <w:tcW w:w="2606" w:type="pct"/>
            <w:shd w:val="clear" w:color="auto" w:fill="9CC2E5" w:themeFill="accent1" w:themeFillTint="99"/>
          </w:tcPr>
          <w:p w14:paraId="2BEC7620" w14:textId="77777777" w:rsidR="00256919" w:rsidRPr="00801BC6" w:rsidRDefault="00256919" w:rsidP="00256919">
            <w:pPr>
              <w:spacing w:line="276" w:lineRule="auto"/>
              <w:rPr>
                <w:sz w:val="22"/>
                <w:szCs w:val="22"/>
                <w:lang w:val="x-none"/>
              </w:rPr>
            </w:pPr>
          </w:p>
        </w:tc>
        <w:tc>
          <w:tcPr>
            <w:tcW w:w="1197" w:type="pct"/>
            <w:shd w:val="clear" w:color="auto" w:fill="9CC2E5" w:themeFill="accent1" w:themeFillTint="99"/>
            <w:vAlign w:val="center"/>
          </w:tcPr>
          <w:p w14:paraId="297C67BE" w14:textId="77777777" w:rsidR="00776FA4" w:rsidRPr="00801BC6" w:rsidRDefault="000224B9" w:rsidP="00776FA4">
            <w:pPr>
              <w:spacing w:line="276" w:lineRule="auto"/>
              <w:jc w:val="center"/>
              <w:rPr>
                <w:b/>
                <w:bCs/>
                <w:sz w:val="22"/>
                <w:szCs w:val="22"/>
              </w:rPr>
            </w:pPr>
            <w:r>
              <w:rPr>
                <w:b/>
                <w:bCs/>
                <w:sz w:val="22"/>
                <w:szCs w:val="22"/>
              </w:rPr>
              <w:t>Period ended</w:t>
            </w:r>
          </w:p>
          <w:p w14:paraId="24A4ADC1" w14:textId="77777777" w:rsidR="000224B9" w:rsidRPr="00801BC6" w:rsidRDefault="000224B9" w:rsidP="00776FA4">
            <w:pPr>
              <w:spacing w:line="276" w:lineRule="auto"/>
              <w:jc w:val="center"/>
              <w:rPr>
                <w:b/>
                <w:bCs/>
                <w:sz w:val="22"/>
                <w:szCs w:val="22"/>
              </w:rPr>
            </w:pPr>
            <w:r>
              <w:rPr>
                <w:b/>
                <w:bCs/>
                <w:sz w:val="22"/>
                <w:szCs w:val="22"/>
              </w:rPr>
              <w:t>Sep*/Dec*/</w:t>
            </w:r>
          </w:p>
          <w:p w14:paraId="5CAA94C3" w14:textId="77777777" w:rsidR="00256919" w:rsidRPr="00801BC6" w:rsidRDefault="000224B9" w:rsidP="00776FA4">
            <w:pPr>
              <w:spacing w:line="276" w:lineRule="auto"/>
              <w:jc w:val="center"/>
              <w:rPr>
                <w:b/>
                <w:sz w:val="22"/>
                <w:szCs w:val="22"/>
              </w:rPr>
            </w:pPr>
            <w:r>
              <w:rPr>
                <w:b/>
                <w:bCs/>
                <w:sz w:val="22"/>
                <w:szCs w:val="22"/>
              </w:rPr>
              <w:t>March*/June* 20xx</w:t>
            </w:r>
          </w:p>
        </w:tc>
        <w:tc>
          <w:tcPr>
            <w:tcW w:w="1197" w:type="pct"/>
            <w:shd w:val="clear" w:color="auto" w:fill="9CC2E5" w:themeFill="accent1" w:themeFillTint="99"/>
            <w:vAlign w:val="center"/>
          </w:tcPr>
          <w:p w14:paraId="1719D9E7" w14:textId="77777777" w:rsidR="0003376C" w:rsidRDefault="0003376C" w:rsidP="0003376C">
            <w:pPr>
              <w:autoSpaceDE/>
              <w:autoSpaceDN/>
              <w:spacing w:line="276" w:lineRule="auto"/>
              <w:jc w:val="center"/>
              <w:rPr>
                <w:b/>
                <w:bCs/>
                <w:sz w:val="22"/>
                <w:szCs w:val="22"/>
              </w:rPr>
            </w:pPr>
            <w:r>
              <w:rPr>
                <w:b/>
                <w:bCs/>
                <w:sz w:val="22"/>
                <w:szCs w:val="22"/>
              </w:rPr>
              <w:t xml:space="preserve">Comparative period </w:t>
            </w:r>
          </w:p>
          <w:p w14:paraId="55C93D52" w14:textId="77777777" w:rsidR="00256919" w:rsidRPr="00801BC6" w:rsidRDefault="00256919" w:rsidP="0003376C">
            <w:pPr>
              <w:spacing w:line="276" w:lineRule="auto"/>
              <w:jc w:val="center"/>
              <w:rPr>
                <w:sz w:val="22"/>
                <w:szCs w:val="22"/>
              </w:rPr>
            </w:pPr>
          </w:p>
        </w:tc>
      </w:tr>
      <w:tr w:rsidR="00287720" w:rsidRPr="00801BC6" w14:paraId="48A8A5F4" w14:textId="77777777" w:rsidTr="00571C12">
        <w:trPr>
          <w:trHeight w:val="340"/>
        </w:trPr>
        <w:tc>
          <w:tcPr>
            <w:tcW w:w="2606" w:type="pct"/>
            <w:shd w:val="clear" w:color="auto" w:fill="9CC2E5" w:themeFill="accent1" w:themeFillTint="99"/>
          </w:tcPr>
          <w:p w14:paraId="20A1D5B8" w14:textId="77777777" w:rsidR="00287720" w:rsidRPr="00801BC6" w:rsidRDefault="00287720" w:rsidP="00287720">
            <w:pPr>
              <w:spacing w:line="276" w:lineRule="auto"/>
              <w:rPr>
                <w:sz w:val="22"/>
                <w:szCs w:val="22"/>
                <w:lang w:val="x-none"/>
              </w:rPr>
            </w:pPr>
            <w:r>
              <w:rPr>
                <w:b/>
                <w:sz w:val="22"/>
                <w:szCs w:val="22"/>
                <w:lang w:val="en-US"/>
              </w:rPr>
              <w:t>Description</w:t>
            </w:r>
          </w:p>
        </w:tc>
        <w:tc>
          <w:tcPr>
            <w:tcW w:w="1197" w:type="pct"/>
            <w:shd w:val="clear" w:color="auto" w:fill="9CC2E5" w:themeFill="accent1" w:themeFillTint="99"/>
            <w:vAlign w:val="center"/>
          </w:tcPr>
          <w:p w14:paraId="7B90C19E" w14:textId="77777777" w:rsidR="00287720" w:rsidRPr="00801BC6" w:rsidRDefault="00287720" w:rsidP="00776FA4">
            <w:pPr>
              <w:spacing w:line="276" w:lineRule="auto"/>
              <w:jc w:val="center"/>
              <w:rPr>
                <w:b/>
                <w:sz w:val="22"/>
                <w:szCs w:val="22"/>
              </w:rPr>
            </w:pPr>
            <w:r>
              <w:rPr>
                <w:b/>
                <w:sz w:val="22"/>
                <w:szCs w:val="22"/>
              </w:rPr>
              <w:t>Kshs</w:t>
            </w:r>
          </w:p>
        </w:tc>
        <w:tc>
          <w:tcPr>
            <w:tcW w:w="1197" w:type="pct"/>
            <w:shd w:val="clear" w:color="auto" w:fill="9CC2E5" w:themeFill="accent1" w:themeFillTint="99"/>
            <w:vAlign w:val="center"/>
          </w:tcPr>
          <w:p w14:paraId="7B60B910" w14:textId="77777777" w:rsidR="00287720" w:rsidRPr="00801BC6" w:rsidRDefault="00287720" w:rsidP="00776FA4">
            <w:pPr>
              <w:spacing w:line="276" w:lineRule="auto"/>
              <w:jc w:val="center"/>
              <w:rPr>
                <w:sz w:val="22"/>
                <w:szCs w:val="22"/>
              </w:rPr>
            </w:pPr>
            <w:r>
              <w:rPr>
                <w:b/>
                <w:sz w:val="22"/>
                <w:szCs w:val="22"/>
              </w:rPr>
              <w:t>Kshs</w:t>
            </w:r>
          </w:p>
        </w:tc>
      </w:tr>
      <w:tr w:rsidR="00287720" w:rsidRPr="00801BC6" w14:paraId="55E09D1D" w14:textId="77777777" w:rsidTr="00776FA4">
        <w:trPr>
          <w:trHeight w:val="340"/>
        </w:trPr>
        <w:tc>
          <w:tcPr>
            <w:tcW w:w="2606" w:type="pct"/>
          </w:tcPr>
          <w:p w14:paraId="08F36752" w14:textId="77777777" w:rsidR="00287720" w:rsidRPr="00801BC6" w:rsidRDefault="00CC6039" w:rsidP="00287720">
            <w:pPr>
              <w:spacing w:line="276" w:lineRule="auto"/>
              <w:rPr>
                <w:sz w:val="22"/>
                <w:szCs w:val="22"/>
                <w:lang w:val="en-US"/>
              </w:rPr>
            </w:pPr>
            <w:r>
              <w:rPr>
                <w:sz w:val="22"/>
                <w:szCs w:val="22"/>
                <w:lang w:val="en-US"/>
              </w:rPr>
              <w:t>Plant and Equipment</w:t>
            </w:r>
          </w:p>
        </w:tc>
        <w:tc>
          <w:tcPr>
            <w:tcW w:w="1197" w:type="pct"/>
            <w:vAlign w:val="center"/>
          </w:tcPr>
          <w:p w14:paraId="7CCF7AEB" w14:textId="77777777" w:rsidR="00287720" w:rsidRPr="00801BC6" w:rsidRDefault="00EC3A27" w:rsidP="00776FA4">
            <w:pPr>
              <w:spacing w:line="276" w:lineRule="auto"/>
              <w:jc w:val="center"/>
              <w:rPr>
                <w:b/>
                <w:sz w:val="22"/>
                <w:szCs w:val="22"/>
              </w:rPr>
            </w:pPr>
            <w:r>
              <w:rPr>
                <w:b/>
                <w:sz w:val="22"/>
                <w:szCs w:val="22"/>
              </w:rPr>
              <w:t>xxx</w:t>
            </w:r>
          </w:p>
        </w:tc>
        <w:tc>
          <w:tcPr>
            <w:tcW w:w="1197" w:type="pct"/>
            <w:vAlign w:val="center"/>
          </w:tcPr>
          <w:p w14:paraId="3EAB8A2C" w14:textId="77777777" w:rsidR="00287720" w:rsidRPr="00801BC6" w:rsidRDefault="00EC3A27" w:rsidP="00776FA4">
            <w:pPr>
              <w:spacing w:line="276" w:lineRule="auto"/>
              <w:jc w:val="center"/>
              <w:rPr>
                <w:b/>
                <w:sz w:val="22"/>
                <w:szCs w:val="22"/>
              </w:rPr>
            </w:pPr>
            <w:r>
              <w:rPr>
                <w:b/>
                <w:sz w:val="22"/>
                <w:szCs w:val="22"/>
              </w:rPr>
              <w:t>xxx</w:t>
            </w:r>
          </w:p>
        </w:tc>
      </w:tr>
      <w:tr w:rsidR="00287720" w:rsidRPr="00801BC6" w14:paraId="79EF34B6" w14:textId="77777777" w:rsidTr="00776FA4">
        <w:trPr>
          <w:trHeight w:val="340"/>
        </w:trPr>
        <w:tc>
          <w:tcPr>
            <w:tcW w:w="2606" w:type="pct"/>
          </w:tcPr>
          <w:p w14:paraId="24F8474A" w14:textId="77777777" w:rsidR="00287720" w:rsidRPr="00801BC6" w:rsidRDefault="00CC6039" w:rsidP="00287720">
            <w:pPr>
              <w:spacing w:line="276" w:lineRule="auto"/>
              <w:rPr>
                <w:sz w:val="22"/>
                <w:szCs w:val="22"/>
                <w:lang w:val="en-US"/>
              </w:rPr>
            </w:pPr>
            <w:r>
              <w:rPr>
                <w:sz w:val="22"/>
                <w:szCs w:val="22"/>
                <w:lang w:val="en-US"/>
              </w:rPr>
              <w:t>Buildings</w:t>
            </w:r>
          </w:p>
        </w:tc>
        <w:tc>
          <w:tcPr>
            <w:tcW w:w="1197" w:type="pct"/>
            <w:vAlign w:val="center"/>
          </w:tcPr>
          <w:p w14:paraId="63D3AEFB" w14:textId="77777777" w:rsidR="00287720"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4AECCFDD" w14:textId="77777777" w:rsidR="00287720"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287720" w:rsidRPr="00801BC6" w14:paraId="2B5C130E" w14:textId="77777777" w:rsidTr="00776FA4">
        <w:trPr>
          <w:trHeight w:val="340"/>
        </w:trPr>
        <w:tc>
          <w:tcPr>
            <w:tcW w:w="2606" w:type="pct"/>
          </w:tcPr>
          <w:p w14:paraId="68C62BBE" w14:textId="77777777" w:rsidR="00287720" w:rsidRPr="00801BC6" w:rsidRDefault="00CC6039" w:rsidP="00287720">
            <w:pPr>
              <w:spacing w:line="276" w:lineRule="auto"/>
              <w:rPr>
                <w:sz w:val="22"/>
                <w:szCs w:val="22"/>
                <w:lang w:val="en-US"/>
              </w:rPr>
            </w:pPr>
            <w:r>
              <w:rPr>
                <w:sz w:val="22"/>
                <w:szCs w:val="22"/>
                <w:lang w:val="en-US"/>
              </w:rPr>
              <w:t>Infrastructural networks</w:t>
            </w:r>
          </w:p>
        </w:tc>
        <w:tc>
          <w:tcPr>
            <w:tcW w:w="1197" w:type="pct"/>
            <w:vAlign w:val="center"/>
          </w:tcPr>
          <w:p w14:paraId="1588FB02" w14:textId="77777777" w:rsidR="00287720"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43122D2E" w14:textId="77777777" w:rsidR="00287720"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287720" w:rsidRPr="00801BC6" w14:paraId="766AC9AB" w14:textId="77777777" w:rsidTr="00776FA4">
        <w:trPr>
          <w:trHeight w:val="340"/>
        </w:trPr>
        <w:tc>
          <w:tcPr>
            <w:tcW w:w="2606" w:type="pct"/>
          </w:tcPr>
          <w:p w14:paraId="0653D5A8" w14:textId="77777777" w:rsidR="00287720" w:rsidRPr="00801BC6" w:rsidRDefault="00CC6039" w:rsidP="00287720">
            <w:pPr>
              <w:spacing w:line="276" w:lineRule="auto"/>
              <w:rPr>
                <w:bCs/>
                <w:sz w:val="22"/>
                <w:szCs w:val="22"/>
              </w:rPr>
            </w:pPr>
            <w:r>
              <w:rPr>
                <w:bCs/>
                <w:sz w:val="22"/>
                <w:szCs w:val="22"/>
              </w:rPr>
              <w:t>Grounds</w:t>
            </w:r>
          </w:p>
        </w:tc>
        <w:tc>
          <w:tcPr>
            <w:tcW w:w="1197" w:type="pct"/>
            <w:vAlign w:val="center"/>
          </w:tcPr>
          <w:p w14:paraId="59385224" w14:textId="77777777" w:rsidR="00287720"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60B40D30" w14:textId="77777777" w:rsidR="00287720"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CC6039" w:rsidRPr="00801BC6" w14:paraId="7416902C" w14:textId="77777777" w:rsidTr="00776FA4">
        <w:trPr>
          <w:trHeight w:val="340"/>
        </w:trPr>
        <w:tc>
          <w:tcPr>
            <w:tcW w:w="2606" w:type="pct"/>
          </w:tcPr>
          <w:p w14:paraId="79C7A026" w14:textId="77777777" w:rsidR="00CC6039" w:rsidRPr="00801BC6" w:rsidRDefault="00CC6039" w:rsidP="00287720">
            <w:pPr>
              <w:spacing w:line="276" w:lineRule="auto"/>
              <w:rPr>
                <w:bCs/>
                <w:sz w:val="22"/>
                <w:szCs w:val="22"/>
              </w:rPr>
            </w:pPr>
            <w:r>
              <w:rPr>
                <w:bCs/>
                <w:sz w:val="22"/>
                <w:szCs w:val="22"/>
              </w:rPr>
              <w:t>Motor vehicles</w:t>
            </w:r>
          </w:p>
        </w:tc>
        <w:tc>
          <w:tcPr>
            <w:tcW w:w="1197" w:type="pct"/>
            <w:vAlign w:val="center"/>
          </w:tcPr>
          <w:p w14:paraId="7A57DBBF" w14:textId="77777777" w:rsidR="00CC6039"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179617AA" w14:textId="77777777" w:rsidR="00CC6039"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CC6039" w:rsidRPr="00801BC6" w14:paraId="7BA2D8CB" w14:textId="77777777" w:rsidTr="00776FA4">
        <w:trPr>
          <w:trHeight w:val="340"/>
        </w:trPr>
        <w:tc>
          <w:tcPr>
            <w:tcW w:w="2606" w:type="pct"/>
          </w:tcPr>
          <w:p w14:paraId="20A5E9C3" w14:textId="77777777" w:rsidR="00CC6039" w:rsidRPr="005F6BF4" w:rsidRDefault="000503F1" w:rsidP="00287720">
            <w:pPr>
              <w:spacing w:line="276" w:lineRule="auto"/>
              <w:rPr>
                <w:bCs/>
                <w:color w:val="000000" w:themeColor="text1"/>
                <w:sz w:val="22"/>
                <w:szCs w:val="22"/>
              </w:rPr>
            </w:pPr>
            <w:r>
              <w:rPr>
                <w:bCs/>
                <w:color w:val="000000" w:themeColor="text1"/>
                <w:sz w:val="22"/>
                <w:szCs w:val="22"/>
              </w:rPr>
              <w:t>Software</w:t>
            </w:r>
          </w:p>
        </w:tc>
        <w:tc>
          <w:tcPr>
            <w:tcW w:w="1197" w:type="pct"/>
            <w:vAlign w:val="center"/>
          </w:tcPr>
          <w:p w14:paraId="1805A865" w14:textId="77777777" w:rsidR="00CC6039"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2C19FA44" w14:textId="77777777" w:rsidR="00CC6039"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475495" w:rsidRPr="00801BC6" w14:paraId="2A7C38BB" w14:textId="77777777" w:rsidTr="00776FA4">
        <w:trPr>
          <w:trHeight w:val="340"/>
        </w:trPr>
        <w:tc>
          <w:tcPr>
            <w:tcW w:w="2606" w:type="pct"/>
          </w:tcPr>
          <w:p w14:paraId="3163D8A3" w14:textId="77777777" w:rsidR="00475495" w:rsidRPr="005F6BF4" w:rsidRDefault="003A5E6D" w:rsidP="00287720">
            <w:pPr>
              <w:spacing w:line="276" w:lineRule="auto"/>
              <w:rPr>
                <w:bCs/>
                <w:color w:val="000000" w:themeColor="text1"/>
                <w:sz w:val="22"/>
                <w:szCs w:val="22"/>
              </w:rPr>
            </w:pPr>
            <w:r>
              <w:rPr>
                <w:bCs/>
                <w:color w:val="000000" w:themeColor="text1"/>
                <w:sz w:val="22"/>
                <w:szCs w:val="22"/>
              </w:rPr>
              <w:t>ICT (Information Communication Technology)</w:t>
            </w:r>
          </w:p>
        </w:tc>
        <w:tc>
          <w:tcPr>
            <w:tcW w:w="1197" w:type="pct"/>
            <w:vAlign w:val="center"/>
          </w:tcPr>
          <w:p w14:paraId="5E7AA67A" w14:textId="77777777" w:rsidR="00475495"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2251782E" w14:textId="77777777" w:rsidR="00475495"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CC6039" w:rsidRPr="00801BC6" w14:paraId="58BDBDD2" w14:textId="77777777" w:rsidTr="00776FA4">
        <w:trPr>
          <w:trHeight w:val="340"/>
        </w:trPr>
        <w:tc>
          <w:tcPr>
            <w:tcW w:w="2606" w:type="pct"/>
          </w:tcPr>
          <w:p w14:paraId="7A99245D" w14:textId="77777777" w:rsidR="00CC6039" w:rsidRPr="005F6BF4" w:rsidRDefault="00817B8A" w:rsidP="00287720">
            <w:pPr>
              <w:spacing w:line="276" w:lineRule="auto"/>
              <w:rPr>
                <w:bCs/>
                <w:color w:val="000000" w:themeColor="text1"/>
                <w:sz w:val="22"/>
                <w:szCs w:val="22"/>
              </w:rPr>
            </w:pPr>
            <w:r>
              <w:rPr>
                <w:bCs/>
                <w:color w:val="000000" w:themeColor="text1"/>
                <w:sz w:val="22"/>
                <w:szCs w:val="22"/>
              </w:rPr>
              <w:t>Furniture</w:t>
            </w:r>
          </w:p>
        </w:tc>
        <w:tc>
          <w:tcPr>
            <w:tcW w:w="1197" w:type="pct"/>
            <w:vAlign w:val="center"/>
          </w:tcPr>
          <w:p w14:paraId="6014FA18" w14:textId="77777777" w:rsidR="00CC6039" w:rsidRPr="00801BC6" w:rsidRDefault="00EC3A27" w:rsidP="00776FA4">
            <w:pPr>
              <w:spacing w:line="276" w:lineRule="auto"/>
              <w:jc w:val="center"/>
              <w:rPr>
                <w:sz w:val="22"/>
                <w:szCs w:val="22"/>
                <w:lang w:val="en-US"/>
              </w:rPr>
            </w:pPr>
            <w:r>
              <w:rPr>
                <w:sz w:val="22"/>
                <w:szCs w:val="22"/>
                <w:lang w:val="en-US"/>
              </w:rPr>
              <w:t>xxx</w:t>
            </w:r>
          </w:p>
        </w:tc>
        <w:tc>
          <w:tcPr>
            <w:tcW w:w="1197" w:type="pct"/>
            <w:vAlign w:val="center"/>
          </w:tcPr>
          <w:p w14:paraId="1FCB63BB" w14:textId="77777777" w:rsidR="00CC6039" w:rsidRPr="00801BC6" w:rsidRDefault="00EC3A27" w:rsidP="00776FA4">
            <w:pPr>
              <w:tabs>
                <w:tab w:val="decimal" w:pos="288"/>
              </w:tabs>
              <w:spacing w:line="276" w:lineRule="auto"/>
              <w:jc w:val="center"/>
              <w:rPr>
                <w:sz w:val="22"/>
                <w:szCs w:val="22"/>
                <w:lang w:val="en-US"/>
              </w:rPr>
            </w:pPr>
            <w:r>
              <w:rPr>
                <w:sz w:val="22"/>
                <w:szCs w:val="22"/>
                <w:lang w:val="en-US"/>
              </w:rPr>
              <w:t>xxx</w:t>
            </w:r>
          </w:p>
        </w:tc>
      </w:tr>
      <w:tr w:rsidR="003A5E6D" w:rsidRPr="00801BC6" w14:paraId="2142417A" w14:textId="77777777" w:rsidTr="00776FA4">
        <w:trPr>
          <w:trHeight w:val="340"/>
        </w:trPr>
        <w:tc>
          <w:tcPr>
            <w:tcW w:w="2606" w:type="pct"/>
          </w:tcPr>
          <w:p w14:paraId="022806AC" w14:textId="77777777" w:rsidR="003A5E6D" w:rsidRPr="005F6BF4" w:rsidRDefault="003A5E6D" w:rsidP="003A5E6D">
            <w:pPr>
              <w:spacing w:line="276" w:lineRule="auto"/>
              <w:rPr>
                <w:bCs/>
                <w:color w:val="000000" w:themeColor="text1"/>
                <w:sz w:val="22"/>
                <w:szCs w:val="22"/>
              </w:rPr>
            </w:pPr>
            <w:r>
              <w:rPr>
                <w:color w:val="000000" w:themeColor="text1"/>
              </w:rPr>
              <w:t>Water Meter maintenance costs</w:t>
            </w:r>
          </w:p>
        </w:tc>
        <w:tc>
          <w:tcPr>
            <w:tcW w:w="1197" w:type="pct"/>
            <w:vAlign w:val="center"/>
          </w:tcPr>
          <w:p w14:paraId="54949EBE" w14:textId="77777777" w:rsidR="003A5E6D" w:rsidRPr="00801BC6" w:rsidRDefault="003A5E6D" w:rsidP="003A5E6D">
            <w:pPr>
              <w:spacing w:line="276" w:lineRule="auto"/>
              <w:jc w:val="center"/>
              <w:rPr>
                <w:sz w:val="22"/>
                <w:szCs w:val="22"/>
                <w:lang w:val="en-US"/>
              </w:rPr>
            </w:pPr>
            <w:r>
              <w:rPr>
                <w:sz w:val="22"/>
                <w:szCs w:val="22"/>
                <w:lang w:val="en-US"/>
              </w:rPr>
              <w:t>xxx</w:t>
            </w:r>
          </w:p>
        </w:tc>
        <w:tc>
          <w:tcPr>
            <w:tcW w:w="1197" w:type="pct"/>
            <w:vAlign w:val="center"/>
          </w:tcPr>
          <w:p w14:paraId="649AC9F2" w14:textId="77777777" w:rsidR="003A5E6D" w:rsidRPr="00801BC6" w:rsidRDefault="003A5E6D" w:rsidP="003A5E6D">
            <w:pPr>
              <w:tabs>
                <w:tab w:val="decimal" w:pos="288"/>
              </w:tabs>
              <w:spacing w:line="276" w:lineRule="auto"/>
              <w:jc w:val="center"/>
              <w:rPr>
                <w:sz w:val="22"/>
                <w:szCs w:val="22"/>
                <w:lang w:val="en-US"/>
              </w:rPr>
            </w:pPr>
            <w:r>
              <w:rPr>
                <w:sz w:val="22"/>
                <w:szCs w:val="22"/>
                <w:lang w:val="en-US"/>
              </w:rPr>
              <w:t>xxx</w:t>
            </w:r>
          </w:p>
        </w:tc>
      </w:tr>
      <w:tr w:rsidR="003A5E6D" w:rsidRPr="00801BC6" w14:paraId="5187428D" w14:textId="77777777" w:rsidTr="00776FA4">
        <w:trPr>
          <w:trHeight w:val="340"/>
        </w:trPr>
        <w:tc>
          <w:tcPr>
            <w:tcW w:w="2606" w:type="pct"/>
          </w:tcPr>
          <w:p w14:paraId="05D6A2C4" w14:textId="77777777" w:rsidR="003A5E6D" w:rsidRPr="005F6BF4" w:rsidRDefault="003A5E6D" w:rsidP="003A5E6D">
            <w:pPr>
              <w:spacing w:line="276" w:lineRule="auto"/>
              <w:rPr>
                <w:bCs/>
                <w:color w:val="000000" w:themeColor="text1"/>
                <w:sz w:val="22"/>
                <w:szCs w:val="22"/>
              </w:rPr>
            </w:pPr>
            <w:r>
              <w:rPr>
                <w:color w:val="000000" w:themeColor="text1"/>
              </w:rPr>
              <w:t>Maintenance of access roads</w:t>
            </w:r>
          </w:p>
        </w:tc>
        <w:tc>
          <w:tcPr>
            <w:tcW w:w="1197" w:type="pct"/>
            <w:vAlign w:val="center"/>
          </w:tcPr>
          <w:p w14:paraId="162EEA95" w14:textId="77777777" w:rsidR="003A5E6D" w:rsidRPr="00801BC6" w:rsidRDefault="003A5E6D" w:rsidP="003A5E6D">
            <w:pPr>
              <w:spacing w:line="276" w:lineRule="auto"/>
              <w:jc w:val="center"/>
              <w:rPr>
                <w:sz w:val="22"/>
                <w:szCs w:val="22"/>
                <w:lang w:val="en-US"/>
              </w:rPr>
            </w:pPr>
            <w:r>
              <w:rPr>
                <w:sz w:val="22"/>
                <w:szCs w:val="22"/>
                <w:lang w:val="en-US"/>
              </w:rPr>
              <w:t>xxx</w:t>
            </w:r>
          </w:p>
        </w:tc>
        <w:tc>
          <w:tcPr>
            <w:tcW w:w="1197" w:type="pct"/>
            <w:vAlign w:val="center"/>
          </w:tcPr>
          <w:p w14:paraId="20EA2482" w14:textId="77777777" w:rsidR="003A5E6D" w:rsidRPr="00801BC6" w:rsidRDefault="003A5E6D" w:rsidP="003A5E6D">
            <w:pPr>
              <w:tabs>
                <w:tab w:val="decimal" w:pos="288"/>
              </w:tabs>
              <w:spacing w:line="276" w:lineRule="auto"/>
              <w:jc w:val="center"/>
              <w:rPr>
                <w:sz w:val="22"/>
                <w:szCs w:val="22"/>
                <w:lang w:val="en-US"/>
              </w:rPr>
            </w:pPr>
            <w:r>
              <w:rPr>
                <w:sz w:val="22"/>
                <w:szCs w:val="22"/>
                <w:lang w:val="en-US"/>
              </w:rPr>
              <w:t>xxx</w:t>
            </w:r>
          </w:p>
        </w:tc>
      </w:tr>
      <w:tr w:rsidR="00287720" w:rsidRPr="00801BC6" w14:paraId="1ED680EA" w14:textId="77777777" w:rsidTr="00776FA4">
        <w:trPr>
          <w:trHeight w:val="340"/>
        </w:trPr>
        <w:tc>
          <w:tcPr>
            <w:tcW w:w="2606" w:type="pct"/>
          </w:tcPr>
          <w:p w14:paraId="4D110552" w14:textId="77777777" w:rsidR="00287720" w:rsidRPr="005F6BF4" w:rsidRDefault="00287720" w:rsidP="00287720">
            <w:pPr>
              <w:spacing w:line="276" w:lineRule="auto"/>
              <w:rPr>
                <w:b/>
                <w:color w:val="000000" w:themeColor="text1"/>
                <w:sz w:val="22"/>
                <w:szCs w:val="22"/>
              </w:rPr>
            </w:pPr>
            <w:r>
              <w:rPr>
                <w:b/>
                <w:color w:val="000000" w:themeColor="text1"/>
                <w:sz w:val="22"/>
                <w:szCs w:val="22"/>
              </w:rPr>
              <w:t>Total Maintenance Expenses</w:t>
            </w:r>
          </w:p>
        </w:tc>
        <w:tc>
          <w:tcPr>
            <w:tcW w:w="1197" w:type="pct"/>
            <w:vAlign w:val="center"/>
          </w:tcPr>
          <w:p w14:paraId="2105FC6C" w14:textId="77777777" w:rsidR="00287720" w:rsidRPr="00801BC6" w:rsidRDefault="00EC3A27" w:rsidP="00776FA4">
            <w:pPr>
              <w:spacing w:line="276" w:lineRule="auto"/>
              <w:jc w:val="center"/>
              <w:rPr>
                <w:b/>
                <w:sz w:val="22"/>
                <w:szCs w:val="22"/>
                <w:lang w:val="x-none"/>
              </w:rPr>
            </w:pPr>
            <w:r>
              <w:rPr>
                <w:b/>
                <w:sz w:val="22"/>
                <w:szCs w:val="22"/>
                <w:lang w:val="x-none"/>
              </w:rPr>
              <w:t>xxx</w:t>
            </w:r>
          </w:p>
        </w:tc>
        <w:tc>
          <w:tcPr>
            <w:tcW w:w="1197" w:type="pct"/>
            <w:vAlign w:val="center"/>
          </w:tcPr>
          <w:p w14:paraId="7DB188B5" w14:textId="77777777" w:rsidR="00287720" w:rsidRPr="00801BC6" w:rsidRDefault="00EC3A27" w:rsidP="00776FA4">
            <w:pPr>
              <w:tabs>
                <w:tab w:val="decimal" w:pos="288"/>
              </w:tabs>
              <w:spacing w:line="276" w:lineRule="auto"/>
              <w:jc w:val="center"/>
              <w:rPr>
                <w:b/>
                <w:sz w:val="22"/>
                <w:szCs w:val="22"/>
                <w:lang w:val="x-none"/>
              </w:rPr>
            </w:pPr>
            <w:r>
              <w:rPr>
                <w:b/>
                <w:sz w:val="22"/>
                <w:szCs w:val="22"/>
                <w:lang w:val="x-none"/>
              </w:rPr>
              <w:t>xxx</w:t>
            </w:r>
          </w:p>
        </w:tc>
      </w:tr>
    </w:tbl>
    <w:p w14:paraId="261C5FE9" w14:textId="77777777" w:rsidR="00475495" w:rsidRPr="00801BC6" w:rsidRDefault="00475495" w:rsidP="006D70DD">
      <w:pPr>
        <w:pStyle w:val="Header"/>
        <w:tabs>
          <w:tab w:val="clear" w:pos="4320"/>
          <w:tab w:val="clear" w:pos="8640"/>
          <w:tab w:val="decimal" w:pos="5760"/>
          <w:tab w:val="decimal" w:pos="7200"/>
          <w:tab w:val="decimal" w:pos="7938"/>
          <w:tab w:val="decimal" w:pos="9000"/>
        </w:tabs>
        <w:spacing w:line="360" w:lineRule="auto"/>
        <w:rPr>
          <w:i/>
          <w:sz w:val="22"/>
          <w:szCs w:val="22"/>
          <w:lang w:val="en-US"/>
        </w:rPr>
      </w:pPr>
    </w:p>
    <w:p w14:paraId="29982B63" w14:textId="77777777" w:rsidR="00C35650" w:rsidRPr="00801BC6" w:rsidRDefault="00C35650">
      <w:pPr>
        <w:autoSpaceDE/>
        <w:autoSpaceDN/>
        <w:rPr>
          <w:rFonts w:eastAsia="Arial"/>
          <w:b/>
          <w:bCs/>
          <w:w w:val="109"/>
          <w:sz w:val="22"/>
          <w:szCs w:val="22"/>
        </w:rPr>
      </w:pPr>
      <w:r>
        <w:rPr>
          <w:rFonts w:eastAsia="Arial"/>
          <w:b/>
          <w:bCs/>
          <w:w w:val="109"/>
          <w:sz w:val="22"/>
          <w:szCs w:val="22"/>
        </w:rPr>
        <w:br w:type="page"/>
      </w:r>
    </w:p>
    <w:p w14:paraId="4DC54237" w14:textId="77777777" w:rsidR="0003376C" w:rsidRPr="005E706F" w:rsidRDefault="0003376C" w:rsidP="005E706F">
      <w:pPr>
        <w:pStyle w:val="Header"/>
        <w:tabs>
          <w:tab w:val="clear" w:pos="4320"/>
          <w:tab w:val="clear" w:pos="8640"/>
          <w:tab w:val="decimal" w:pos="5760"/>
          <w:tab w:val="decimal" w:pos="7938"/>
          <w:tab w:val="decimal" w:pos="9214"/>
        </w:tabs>
        <w:spacing w:line="360" w:lineRule="auto"/>
        <w:jc w:val="both"/>
        <w:rPr>
          <w:i/>
          <w:sz w:val="22"/>
          <w:szCs w:val="22"/>
          <w:lang w:val="en-GB"/>
        </w:rPr>
      </w:pPr>
      <w:r>
        <w:rPr>
          <w:b/>
          <w:sz w:val="22"/>
          <w:szCs w:val="22"/>
        </w:rPr>
        <w:lastRenderedPageBreak/>
        <w:t>Notes to the financial statements (continued)</w:t>
      </w:r>
    </w:p>
    <w:p w14:paraId="238A1C3D" w14:textId="77777777" w:rsidR="003A63BB" w:rsidRPr="00801BC6" w:rsidRDefault="003A63BB" w:rsidP="005C3404">
      <w:pPr>
        <w:pStyle w:val="ListParagraph"/>
        <w:numPr>
          <w:ilvl w:val="0"/>
          <w:numId w:val="19"/>
        </w:numPr>
        <w:rPr>
          <w:rFonts w:eastAsia="Arial"/>
          <w:b/>
          <w:bCs/>
          <w:w w:val="109"/>
          <w:sz w:val="22"/>
          <w:szCs w:val="22"/>
        </w:rPr>
      </w:pPr>
      <w:r>
        <w:rPr>
          <w:rFonts w:eastAsia="Arial"/>
          <w:b/>
          <w:bCs/>
          <w:w w:val="109"/>
          <w:sz w:val="22"/>
          <w:szCs w:val="22"/>
        </w:rPr>
        <w:t>Depreciation and Amortization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5"/>
        <w:gridCol w:w="2029"/>
        <w:gridCol w:w="2117"/>
      </w:tblGrid>
      <w:tr w:rsidR="00256919" w:rsidRPr="00801BC6" w14:paraId="27FCC6C3" w14:textId="77777777" w:rsidTr="000B4B66">
        <w:trPr>
          <w:trHeight w:val="18"/>
        </w:trPr>
        <w:tc>
          <w:tcPr>
            <w:tcW w:w="2896"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46A04FD" w14:textId="77777777" w:rsidR="00256919" w:rsidRPr="00801BC6" w:rsidRDefault="00256919" w:rsidP="00256919">
            <w:pPr>
              <w:autoSpaceDE/>
              <w:autoSpaceDN/>
              <w:spacing w:line="276" w:lineRule="auto"/>
              <w:rPr>
                <w:b/>
                <w:bCs/>
                <w:sz w:val="22"/>
                <w:szCs w:val="22"/>
                <w:lang w:eastAsia="en-GB"/>
              </w:rPr>
            </w:pPr>
            <w:r>
              <w:rPr>
                <w:b/>
                <w:bCs/>
                <w:sz w:val="22"/>
                <w:szCs w:val="22"/>
                <w:lang w:eastAsia="en-GB"/>
              </w:rPr>
              <w:t>Description</w:t>
            </w:r>
          </w:p>
        </w:tc>
        <w:tc>
          <w:tcPr>
            <w:tcW w:w="1052"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724E138E" w14:textId="77777777" w:rsidR="00776FA4" w:rsidRPr="00801BC6" w:rsidRDefault="000224B9" w:rsidP="001730E1">
            <w:pPr>
              <w:spacing w:line="276" w:lineRule="auto"/>
              <w:jc w:val="center"/>
              <w:rPr>
                <w:b/>
                <w:bCs/>
                <w:sz w:val="22"/>
                <w:szCs w:val="22"/>
              </w:rPr>
            </w:pPr>
            <w:r>
              <w:rPr>
                <w:b/>
                <w:bCs/>
                <w:sz w:val="22"/>
                <w:szCs w:val="22"/>
              </w:rPr>
              <w:t>Period ended</w:t>
            </w:r>
          </w:p>
          <w:p w14:paraId="385130E3" w14:textId="77777777" w:rsidR="000224B9" w:rsidRPr="00801BC6" w:rsidRDefault="000224B9" w:rsidP="001730E1">
            <w:pPr>
              <w:spacing w:line="276" w:lineRule="auto"/>
              <w:jc w:val="center"/>
              <w:rPr>
                <w:b/>
                <w:bCs/>
                <w:sz w:val="22"/>
                <w:szCs w:val="22"/>
              </w:rPr>
            </w:pPr>
            <w:r>
              <w:rPr>
                <w:b/>
                <w:bCs/>
                <w:sz w:val="22"/>
                <w:szCs w:val="22"/>
              </w:rPr>
              <w:t>Sep*/Dec*/</w:t>
            </w:r>
          </w:p>
          <w:p w14:paraId="1DCD4983" w14:textId="77777777" w:rsidR="00776FA4" w:rsidRPr="00801BC6" w:rsidRDefault="000224B9" w:rsidP="001730E1">
            <w:pPr>
              <w:autoSpaceDE/>
              <w:autoSpaceDN/>
              <w:spacing w:line="276" w:lineRule="auto"/>
              <w:jc w:val="center"/>
              <w:rPr>
                <w:b/>
                <w:bCs/>
                <w:sz w:val="22"/>
                <w:szCs w:val="22"/>
              </w:rPr>
            </w:pPr>
            <w:r>
              <w:rPr>
                <w:b/>
                <w:bCs/>
                <w:sz w:val="22"/>
                <w:szCs w:val="22"/>
              </w:rPr>
              <w:t>Mar*/Jun*</w:t>
            </w:r>
          </w:p>
          <w:p w14:paraId="6789E048" w14:textId="77777777" w:rsidR="00256919" w:rsidRPr="00801BC6" w:rsidRDefault="000224B9" w:rsidP="001730E1">
            <w:pPr>
              <w:autoSpaceDE/>
              <w:autoSpaceDN/>
              <w:spacing w:line="276" w:lineRule="auto"/>
              <w:jc w:val="center"/>
              <w:rPr>
                <w:b/>
                <w:bCs/>
                <w:sz w:val="22"/>
                <w:szCs w:val="22"/>
                <w:lang w:val="en-US"/>
              </w:rPr>
            </w:pPr>
            <w:r>
              <w:rPr>
                <w:b/>
                <w:bCs/>
                <w:sz w:val="22"/>
                <w:szCs w:val="22"/>
              </w:rPr>
              <w:t>20xx</w:t>
            </w:r>
          </w:p>
        </w:tc>
        <w:tc>
          <w:tcPr>
            <w:tcW w:w="1052"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2F6E251D" w14:textId="77777777" w:rsidR="0003376C" w:rsidRDefault="0003376C" w:rsidP="0003376C">
            <w:pPr>
              <w:autoSpaceDE/>
              <w:autoSpaceDN/>
              <w:spacing w:line="276" w:lineRule="auto"/>
              <w:jc w:val="center"/>
              <w:rPr>
                <w:b/>
                <w:bCs/>
                <w:sz w:val="22"/>
                <w:szCs w:val="22"/>
              </w:rPr>
            </w:pPr>
            <w:r>
              <w:rPr>
                <w:b/>
                <w:bCs/>
                <w:sz w:val="22"/>
                <w:szCs w:val="22"/>
              </w:rPr>
              <w:t xml:space="preserve">Comparative period </w:t>
            </w:r>
          </w:p>
          <w:p w14:paraId="2F92A626" w14:textId="77777777" w:rsidR="00256919" w:rsidRPr="00801BC6" w:rsidRDefault="00256919" w:rsidP="0003376C">
            <w:pPr>
              <w:autoSpaceDE/>
              <w:autoSpaceDN/>
              <w:spacing w:line="276" w:lineRule="auto"/>
              <w:jc w:val="center"/>
              <w:rPr>
                <w:b/>
                <w:bCs/>
                <w:sz w:val="22"/>
                <w:szCs w:val="22"/>
                <w:lang w:val="en-US"/>
              </w:rPr>
            </w:pPr>
          </w:p>
        </w:tc>
      </w:tr>
      <w:tr w:rsidR="006D70DD" w:rsidRPr="00801BC6" w14:paraId="7A1F606A" w14:textId="77777777" w:rsidTr="000B4B66">
        <w:trPr>
          <w:trHeight w:val="18"/>
        </w:trPr>
        <w:tc>
          <w:tcPr>
            <w:tcW w:w="2896"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7620135" w14:textId="77777777" w:rsidR="003A63BB" w:rsidRPr="00801BC6" w:rsidRDefault="003A63BB" w:rsidP="003A63BB">
            <w:pPr>
              <w:autoSpaceDE/>
              <w:autoSpaceDN/>
              <w:spacing w:line="276" w:lineRule="auto"/>
              <w:rPr>
                <w:b/>
                <w:bCs/>
                <w:sz w:val="22"/>
                <w:szCs w:val="22"/>
                <w:lang w:eastAsia="en-GB"/>
              </w:rPr>
            </w:pPr>
          </w:p>
        </w:tc>
        <w:tc>
          <w:tcPr>
            <w:tcW w:w="1052"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75D503F9" w14:textId="77777777" w:rsidR="003A63BB" w:rsidRPr="00801BC6" w:rsidRDefault="003A63BB" w:rsidP="001730E1">
            <w:pPr>
              <w:autoSpaceDE/>
              <w:autoSpaceDN/>
              <w:spacing w:line="276" w:lineRule="auto"/>
              <w:jc w:val="center"/>
              <w:rPr>
                <w:b/>
                <w:bCs/>
                <w:sz w:val="22"/>
                <w:szCs w:val="22"/>
                <w:lang w:val="en-US"/>
              </w:rPr>
            </w:pPr>
            <w:r>
              <w:rPr>
                <w:b/>
                <w:bCs/>
                <w:sz w:val="22"/>
                <w:szCs w:val="22"/>
                <w:lang w:val="en-US"/>
              </w:rPr>
              <w:t>KShs</w:t>
            </w:r>
          </w:p>
        </w:tc>
        <w:tc>
          <w:tcPr>
            <w:tcW w:w="1052"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080670BB" w14:textId="77777777" w:rsidR="003A63BB" w:rsidRPr="00801BC6" w:rsidRDefault="003A63BB" w:rsidP="001730E1">
            <w:pPr>
              <w:autoSpaceDE/>
              <w:autoSpaceDN/>
              <w:spacing w:line="276" w:lineRule="auto"/>
              <w:jc w:val="center"/>
              <w:rPr>
                <w:b/>
                <w:bCs/>
                <w:sz w:val="22"/>
                <w:szCs w:val="22"/>
                <w:lang w:val="en-US"/>
              </w:rPr>
            </w:pPr>
            <w:r>
              <w:rPr>
                <w:b/>
                <w:bCs/>
                <w:sz w:val="22"/>
                <w:szCs w:val="22"/>
                <w:lang w:val="en-US"/>
              </w:rPr>
              <w:t>KShs</w:t>
            </w:r>
          </w:p>
        </w:tc>
      </w:tr>
      <w:tr w:rsidR="006D70DD" w:rsidRPr="00801BC6" w14:paraId="159DA825" w14:textId="77777777" w:rsidTr="001730E1">
        <w:trPr>
          <w:trHeight w:val="18"/>
        </w:trPr>
        <w:tc>
          <w:tcPr>
            <w:tcW w:w="2896" w:type="pct"/>
            <w:noWrap/>
            <w:hideMark/>
          </w:tcPr>
          <w:p w14:paraId="20C2C256" w14:textId="77777777" w:rsidR="003A63BB" w:rsidRPr="00801BC6" w:rsidRDefault="003A63BB" w:rsidP="003A63BB">
            <w:pPr>
              <w:autoSpaceDE/>
              <w:autoSpaceDN/>
              <w:spacing w:line="276" w:lineRule="auto"/>
              <w:rPr>
                <w:sz w:val="22"/>
                <w:szCs w:val="22"/>
                <w:lang w:val="en-US"/>
              </w:rPr>
            </w:pPr>
            <w:r>
              <w:rPr>
                <w:sz w:val="22"/>
                <w:szCs w:val="22"/>
                <w:lang w:eastAsia="en-GB"/>
              </w:rPr>
              <w:t>Property, plant, and equipment</w:t>
            </w:r>
          </w:p>
        </w:tc>
        <w:tc>
          <w:tcPr>
            <w:tcW w:w="1052" w:type="pct"/>
            <w:noWrap/>
            <w:vAlign w:val="center"/>
            <w:hideMark/>
          </w:tcPr>
          <w:p w14:paraId="6AA6326F" w14:textId="77777777" w:rsidR="003A63BB" w:rsidRPr="00801BC6" w:rsidRDefault="00A01093" w:rsidP="001730E1">
            <w:pPr>
              <w:autoSpaceDE/>
              <w:autoSpaceDN/>
              <w:spacing w:line="276" w:lineRule="auto"/>
              <w:jc w:val="center"/>
              <w:rPr>
                <w:sz w:val="22"/>
                <w:szCs w:val="22"/>
                <w:lang w:val="en-US"/>
              </w:rPr>
            </w:pPr>
            <w:r>
              <w:rPr>
                <w:sz w:val="22"/>
                <w:szCs w:val="22"/>
                <w:lang w:val="en-US"/>
              </w:rPr>
              <w:t>xxx</w:t>
            </w:r>
          </w:p>
        </w:tc>
        <w:tc>
          <w:tcPr>
            <w:tcW w:w="1052" w:type="pct"/>
            <w:noWrap/>
            <w:vAlign w:val="center"/>
            <w:hideMark/>
          </w:tcPr>
          <w:p w14:paraId="04E9BA53" w14:textId="77777777" w:rsidR="003A63BB" w:rsidRPr="00801BC6" w:rsidRDefault="00A01093" w:rsidP="001730E1">
            <w:pPr>
              <w:autoSpaceDE/>
              <w:autoSpaceDN/>
              <w:spacing w:line="276" w:lineRule="auto"/>
              <w:jc w:val="center"/>
              <w:rPr>
                <w:sz w:val="22"/>
                <w:szCs w:val="22"/>
                <w:lang w:val="en-US"/>
              </w:rPr>
            </w:pPr>
            <w:r>
              <w:rPr>
                <w:sz w:val="22"/>
                <w:szCs w:val="22"/>
                <w:lang w:val="en-US"/>
              </w:rPr>
              <w:t>xxx</w:t>
            </w:r>
          </w:p>
        </w:tc>
      </w:tr>
      <w:tr w:rsidR="00B53C7D" w:rsidRPr="00801BC6" w14:paraId="2DB1EFB9" w14:textId="77777777" w:rsidTr="001730E1">
        <w:trPr>
          <w:trHeight w:val="18"/>
        </w:trPr>
        <w:tc>
          <w:tcPr>
            <w:tcW w:w="2896" w:type="pct"/>
            <w:noWrap/>
          </w:tcPr>
          <w:p w14:paraId="5C484A70" w14:textId="77777777" w:rsidR="00B53C7D" w:rsidRPr="00801BC6" w:rsidRDefault="00B53C7D" w:rsidP="003A63BB">
            <w:pPr>
              <w:autoSpaceDE/>
              <w:autoSpaceDN/>
              <w:spacing w:line="276" w:lineRule="auto"/>
              <w:rPr>
                <w:sz w:val="22"/>
                <w:szCs w:val="22"/>
                <w:lang w:eastAsia="en-GB"/>
              </w:rPr>
            </w:pPr>
            <w:r>
              <w:rPr>
                <w:sz w:val="22"/>
                <w:szCs w:val="22"/>
                <w:lang w:eastAsia="en-GB"/>
              </w:rPr>
              <w:t>Right of Use Assets</w:t>
            </w:r>
          </w:p>
        </w:tc>
        <w:tc>
          <w:tcPr>
            <w:tcW w:w="1052" w:type="pct"/>
            <w:noWrap/>
            <w:vAlign w:val="center"/>
          </w:tcPr>
          <w:p w14:paraId="5C5C90F7" w14:textId="77777777" w:rsidR="00B53C7D" w:rsidRPr="00801BC6" w:rsidRDefault="00A01093" w:rsidP="001730E1">
            <w:pPr>
              <w:autoSpaceDE/>
              <w:autoSpaceDN/>
              <w:spacing w:line="276" w:lineRule="auto"/>
              <w:jc w:val="center"/>
              <w:rPr>
                <w:sz w:val="22"/>
                <w:szCs w:val="22"/>
                <w:lang w:val="en-US"/>
              </w:rPr>
            </w:pPr>
            <w:r>
              <w:rPr>
                <w:sz w:val="22"/>
                <w:szCs w:val="22"/>
                <w:lang w:val="en-US"/>
              </w:rPr>
              <w:t>xxx</w:t>
            </w:r>
          </w:p>
        </w:tc>
        <w:tc>
          <w:tcPr>
            <w:tcW w:w="1052" w:type="pct"/>
            <w:noWrap/>
            <w:vAlign w:val="center"/>
          </w:tcPr>
          <w:p w14:paraId="66322B3F" w14:textId="77777777" w:rsidR="00B53C7D" w:rsidRPr="00801BC6" w:rsidRDefault="00A01093" w:rsidP="001730E1">
            <w:pPr>
              <w:autoSpaceDE/>
              <w:autoSpaceDN/>
              <w:spacing w:line="276" w:lineRule="auto"/>
              <w:jc w:val="center"/>
              <w:rPr>
                <w:sz w:val="22"/>
                <w:szCs w:val="22"/>
                <w:lang w:val="en-US"/>
              </w:rPr>
            </w:pPr>
            <w:r>
              <w:rPr>
                <w:sz w:val="22"/>
                <w:szCs w:val="22"/>
                <w:lang w:val="en-US"/>
              </w:rPr>
              <w:t>xxx</w:t>
            </w:r>
          </w:p>
        </w:tc>
      </w:tr>
      <w:tr w:rsidR="006D70DD" w:rsidRPr="00801BC6" w14:paraId="1A214312" w14:textId="77777777" w:rsidTr="001730E1">
        <w:trPr>
          <w:trHeight w:val="18"/>
        </w:trPr>
        <w:tc>
          <w:tcPr>
            <w:tcW w:w="2896" w:type="pct"/>
            <w:noWrap/>
            <w:hideMark/>
          </w:tcPr>
          <w:p w14:paraId="1E464BE6" w14:textId="77777777" w:rsidR="003A63BB" w:rsidRPr="00801BC6" w:rsidRDefault="003A63BB" w:rsidP="003A63BB">
            <w:pPr>
              <w:autoSpaceDE/>
              <w:autoSpaceDN/>
              <w:spacing w:line="276" w:lineRule="auto"/>
              <w:rPr>
                <w:sz w:val="22"/>
                <w:szCs w:val="22"/>
                <w:lang w:val="en-US"/>
              </w:rPr>
            </w:pPr>
            <w:r>
              <w:rPr>
                <w:sz w:val="22"/>
                <w:szCs w:val="22"/>
                <w:lang w:eastAsia="en-GB"/>
              </w:rPr>
              <w:t>Intangible assets</w:t>
            </w:r>
          </w:p>
        </w:tc>
        <w:tc>
          <w:tcPr>
            <w:tcW w:w="1052" w:type="pct"/>
            <w:noWrap/>
            <w:vAlign w:val="center"/>
            <w:hideMark/>
          </w:tcPr>
          <w:p w14:paraId="09DA792B" w14:textId="77777777" w:rsidR="003A63BB" w:rsidRPr="00801BC6" w:rsidRDefault="00A01093" w:rsidP="001730E1">
            <w:pPr>
              <w:autoSpaceDE/>
              <w:autoSpaceDN/>
              <w:spacing w:line="276" w:lineRule="auto"/>
              <w:jc w:val="center"/>
              <w:rPr>
                <w:sz w:val="22"/>
                <w:szCs w:val="22"/>
                <w:lang w:val="en-US"/>
              </w:rPr>
            </w:pPr>
            <w:r>
              <w:rPr>
                <w:sz w:val="22"/>
                <w:szCs w:val="22"/>
                <w:lang w:val="en-US"/>
              </w:rPr>
              <w:t>xxx</w:t>
            </w:r>
          </w:p>
        </w:tc>
        <w:tc>
          <w:tcPr>
            <w:tcW w:w="1052" w:type="pct"/>
            <w:noWrap/>
            <w:vAlign w:val="center"/>
            <w:hideMark/>
          </w:tcPr>
          <w:p w14:paraId="1D672C75" w14:textId="77777777" w:rsidR="003A63BB" w:rsidRPr="00801BC6" w:rsidRDefault="00A01093" w:rsidP="001730E1">
            <w:pPr>
              <w:autoSpaceDE/>
              <w:autoSpaceDN/>
              <w:spacing w:line="276" w:lineRule="auto"/>
              <w:jc w:val="center"/>
              <w:rPr>
                <w:sz w:val="22"/>
                <w:szCs w:val="22"/>
                <w:lang w:val="en-US"/>
              </w:rPr>
            </w:pPr>
            <w:r>
              <w:rPr>
                <w:sz w:val="22"/>
                <w:szCs w:val="22"/>
                <w:lang w:val="en-US"/>
              </w:rPr>
              <w:t>xxx</w:t>
            </w:r>
          </w:p>
        </w:tc>
      </w:tr>
      <w:tr w:rsidR="006D70DD" w:rsidRPr="00801BC6" w14:paraId="2CD5823B" w14:textId="77777777" w:rsidTr="001730E1">
        <w:trPr>
          <w:trHeight w:val="18"/>
        </w:trPr>
        <w:tc>
          <w:tcPr>
            <w:tcW w:w="2896" w:type="pct"/>
            <w:noWrap/>
            <w:hideMark/>
          </w:tcPr>
          <w:p w14:paraId="0916D6B8" w14:textId="77777777" w:rsidR="003A63BB" w:rsidRPr="00801BC6" w:rsidRDefault="003A63BB" w:rsidP="003A63BB">
            <w:pPr>
              <w:autoSpaceDE/>
              <w:autoSpaceDN/>
              <w:spacing w:line="276" w:lineRule="auto"/>
              <w:rPr>
                <w:sz w:val="22"/>
                <w:szCs w:val="22"/>
                <w:lang w:val="en-US"/>
              </w:rPr>
            </w:pPr>
            <w:r>
              <w:rPr>
                <w:sz w:val="22"/>
                <w:szCs w:val="22"/>
                <w:lang w:eastAsia="en-GB"/>
              </w:rPr>
              <w:t>Investment property carried at cost</w:t>
            </w:r>
          </w:p>
        </w:tc>
        <w:tc>
          <w:tcPr>
            <w:tcW w:w="1052" w:type="pct"/>
            <w:noWrap/>
            <w:vAlign w:val="center"/>
            <w:hideMark/>
          </w:tcPr>
          <w:p w14:paraId="4C3807C4" w14:textId="77777777" w:rsidR="003A63BB" w:rsidRPr="00801BC6" w:rsidRDefault="00A01093" w:rsidP="001730E1">
            <w:pPr>
              <w:autoSpaceDE/>
              <w:autoSpaceDN/>
              <w:spacing w:line="276" w:lineRule="auto"/>
              <w:jc w:val="center"/>
              <w:rPr>
                <w:sz w:val="22"/>
                <w:szCs w:val="22"/>
                <w:lang w:val="en-US"/>
              </w:rPr>
            </w:pPr>
            <w:r>
              <w:rPr>
                <w:sz w:val="22"/>
                <w:szCs w:val="22"/>
                <w:lang w:val="en-US"/>
              </w:rPr>
              <w:t>xxx</w:t>
            </w:r>
          </w:p>
        </w:tc>
        <w:tc>
          <w:tcPr>
            <w:tcW w:w="1052" w:type="pct"/>
            <w:noWrap/>
            <w:vAlign w:val="center"/>
            <w:hideMark/>
          </w:tcPr>
          <w:p w14:paraId="1C8EC984" w14:textId="77777777" w:rsidR="003A63BB" w:rsidRPr="00801BC6" w:rsidRDefault="00A01093" w:rsidP="001730E1">
            <w:pPr>
              <w:autoSpaceDE/>
              <w:autoSpaceDN/>
              <w:spacing w:line="276" w:lineRule="auto"/>
              <w:jc w:val="center"/>
              <w:rPr>
                <w:sz w:val="22"/>
                <w:szCs w:val="22"/>
                <w:lang w:val="en-US"/>
              </w:rPr>
            </w:pPr>
            <w:r>
              <w:rPr>
                <w:sz w:val="22"/>
                <w:szCs w:val="22"/>
                <w:lang w:val="en-US"/>
              </w:rPr>
              <w:t>xxx</w:t>
            </w:r>
          </w:p>
        </w:tc>
      </w:tr>
      <w:tr w:rsidR="006D70DD" w:rsidRPr="00801BC6" w14:paraId="55229B5C" w14:textId="77777777" w:rsidTr="001730E1">
        <w:trPr>
          <w:trHeight w:val="18"/>
        </w:trPr>
        <w:tc>
          <w:tcPr>
            <w:tcW w:w="2896" w:type="pct"/>
            <w:hideMark/>
          </w:tcPr>
          <w:p w14:paraId="15F1CA88" w14:textId="77777777" w:rsidR="003A63BB" w:rsidRPr="00801BC6" w:rsidRDefault="003A63BB" w:rsidP="003A63BB">
            <w:pPr>
              <w:autoSpaceDE/>
              <w:autoSpaceDN/>
              <w:spacing w:line="276" w:lineRule="auto"/>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Depreciation</w:t>
            </w:r>
            <w:r>
              <w:rPr>
                <w:sz w:val="22"/>
                <w:szCs w:val="22"/>
                <w:lang w:eastAsia="en-GB"/>
              </w:rPr>
              <w:t xml:space="preserve"> </w:t>
            </w:r>
            <w:r>
              <w:rPr>
                <w:b/>
                <w:bCs/>
                <w:sz w:val="22"/>
                <w:szCs w:val="22"/>
                <w:lang w:eastAsia="en-GB"/>
              </w:rPr>
              <w:t>and</w:t>
            </w:r>
            <w:r>
              <w:rPr>
                <w:sz w:val="22"/>
                <w:szCs w:val="22"/>
                <w:lang w:eastAsia="en-GB"/>
              </w:rPr>
              <w:t xml:space="preserve"> </w:t>
            </w:r>
            <w:r>
              <w:rPr>
                <w:b/>
                <w:bCs/>
                <w:sz w:val="22"/>
                <w:szCs w:val="22"/>
                <w:lang w:eastAsia="en-GB"/>
              </w:rPr>
              <w:t>Amortization</w:t>
            </w:r>
          </w:p>
        </w:tc>
        <w:tc>
          <w:tcPr>
            <w:tcW w:w="1052" w:type="pct"/>
            <w:noWrap/>
            <w:vAlign w:val="center"/>
            <w:hideMark/>
          </w:tcPr>
          <w:p w14:paraId="77F3869D" w14:textId="77777777" w:rsidR="003A63BB" w:rsidRPr="00801BC6" w:rsidRDefault="00A01093" w:rsidP="001730E1">
            <w:pPr>
              <w:autoSpaceDE/>
              <w:autoSpaceDN/>
              <w:spacing w:line="276" w:lineRule="auto"/>
              <w:jc w:val="center"/>
              <w:rPr>
                <w:b/>
                <w:bCs/>
                <w:sz w:val="22"/>
                <w:szCs w:val="22"/>
                <w:lang w:val="en-US"/>
              </w:rPr>
            </w:pPr>
            <w:r>
              <w:rPr>
                <w:b/>
                <w:bCs/>
                <w:sz w:val="22"/>
                <w:szCs w:val="22"/>
                <w:lang w:val="en-US"/>
              </w:rPr>
              <w:t>xxx</w:t>
            </w:r>
          </w:p>
        </w:tc>
        <w:tc>
          <w:tcPr>
            <w:tcW w:w="1052" w:type="pct"/>
            <w:noWrap/>
            <w:vAlign w:val="center"/>
            <w:hideMark/>
          </w:tcPr>
          <w:p w14:paraId="5480329D" w14:textId="77777777" w:rsidR="003A63BB" w:rsidRPr="00801BC6" w:rsidRDefault="00A01093" w:rsidP="001730E1">
            <w:pPr>
              <w:autoSpaceDE/>
              <w:autoSpaceDN/>
              <w:spacing w:line="276" w:lineRule="auto"/>
              <w:jc w:val="center"/>
              <w:rPr>
                <w:b/>
                <w:bCs/>
                <w:sz w:val="22"/>
                <w:szCs w:val="22"/>
                <w:lang w:val="en-US"/>
              </w:rPr>
            </w:pPr>
            <w:r>
              <w:rPr>
                <w:b/>
                <w:bCs/>
                <w:sz w:val="22"/>
                <w:szCs w:val="22"/>
                <w:lang w:val="en-US"/>
              </w:rPr>
              <w:t>xxx</w:t>
            </w:r>
          </w:p>
        </w:tc>
      </w:tr>
    </w:tbl>
    <w:p w14:paraId="2BAEE899" w14:textId="77777777" w:rsidR="00277135" w:rsidRPr="00801BC6" w:rsidRDefault="00277135" w:rsidP="00911A5A">
      <w:pPr>
        <w:pStyle w:val="Header"/>
        <w:tabs>
          <w:tab w:val="clear" w:pos="4320"/>
          <w:tab w:val="clear" w:pos="8640"/>
          <w:tab w:val="decimal" w:pos="5760"/>
          <w:tab w:val="decimal" w:pos="7200"/>
          <w:tab w:val="decimal" w:pos="7938"/>
          <w:tab w:val="decimal" w:pos="9000"/>
        </w:tabs>
        <w:spacing w:line="360" w:lineRule="auto"/>
        <w:ind w:left="709"/>
        <w:rPr>
          <w:i/>
          <w:sz w:val="22"/>
          <w:szCs w:val="22"/>
          <w:lang w:val="en-US"/>
        </w:rPr>
      </w:pPr>
    </w:p>
    <w:p w14:paraId="701DF6B1" w14:textId="77777777" w:rsidR="00192C9F" w:rsidRPr="005E706F" w:rsidRDefault="00F27A9D" w:rsidP="005C3404">
      <w:pPr>
        <w:pStyle w:val="ListParagraph"/>
        <w:numPr>
          <w:ilvl w:val="0"/>
          <w:numId w:val="19"/>
        </w:numPr>
        <w:rPr>
          <w:rFonts w:eastAsia="Arial"/>
          <w:b/>
          <w:bCs/>
          <w:w w:val="109"/>
          <w:sz w:val="22"/>
          <w:szCs w:val="22"/>
        </w:rPr>
      </w:pPr>
      <w:r>
        <w:rPr>
          <w:rFonts w:eastAsia="Arial"/>
          <w:b/>
          <w:bCs/>
          <w:w w:val="109"/>
          <w:sz w:val="22"/>
          <w:szCs w:val="22"/>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058"/>
        <w:gridCol w:w="2058"/>
      </w:tblGrid>
      <w:tr w:rsidR="00256919" w:rsidRPr="00801BC6" w14:paraId="56C15E10" w14:textId="77777777" w:rsidTr="004E4743">
        <w:tc>
          <w:tcPr>
            <w:tcW w:w="2896" w:type="pct"/>
            <w:shd w:val="clear" w:color="auto" w:fill="9CC2E5" w:themeFill="accent1" w:themeFillTint="99"/>
          </w:tcPr>
          <w:p w14:paraId="488DDE95" w14:textId="77777777" w:rsidR="00256919" w:rsidRPr="00801BC6" w:rsidRDefault="00256919" w:rsidP="00256919">
            <w:pPr>
              <w:pStyle w:val="Header"/>
              <w:tabs>
                <w:tab w:val="clear" w:pos="4320"/>
                <w:tab w:val="clear" w:pos="8640"/>
              </w:tabs>
              <w:spacing w:line="276" w:lineRule="auto"/>
              <w:rPr>
                <w:sz w:val="22"/>
                <w:szCs w:val="22"/>
              </w:rPr>
            </w:pPr>
            <w:bookmarkStart w:id="19" w:name="_Hlk99374511"/>
          </w:p>
        </w:tc>
        <w:tc>
          <w:tcPr>
            <w:tcW w:w="1052" w:type="pct"/>
            <w:shd w:val="clear" w:color="auto" w:fill="9CC2E5" w:themeFill="accent1" w:themeFillTint="99"/>
            <w:vAlign w:val="center"/>
          </w:tcPr>
          <w:p w14:paraId="05A0E4C1" w14:textId="77777777" w:rsidR="00776FA4" w:rsidRPr="00801BC6" w:rsidRDefault="000224B9" w:rsidP="00776FA4">
            <w:pPr>
              <w:spacing w:line="276" w:lineRule="auto"/>
              <w:jc w:val="center"/>
              <w:rPr>
                <w:b/>
                <w:bCs/>
                <w:sz w:val="22"/>
                <w:szCs w:val="22"/>
              </w:rPr>
            </w:pPr>
            <w:r>
              <w:rPr>
                <w:b/>
                <w:bCs/>
                <w:sz w:val="22"/>
                <w:szCs w:val="22"/>
              </w:rPr>
              <w:t>Period ended</w:t>
            </w:r>
          </w:p>
          <w:p w14:paraId="087485CD" w14:textId="77777777" w:rsidR="000224B9" w:rsidRPr="00801BC6" w:rsidRDefault="000224B9" w:rsidP="00776FA4">
            <w:pPr>
              <w:spacing w:line="276" w:lineRule="auto"/>
              <w:jc w:val="center"/>
              <w:rPr>
                <w:b/>
                <w:bCs/>
                <w:sz w:val="22"/>
                <w:szCs w:val="22"/>
              </w:rPr>
            </w:pPr>
            <w:r>
              <w:rPr>
                <w:b/>
                <w:bCs/>
                <w:sz w:val="22"/>
                <w:szCs w:val="22"/>
              </w:rPr>
              <w:t>Sep*/Dec*/</w:t>
            </w:r>
          </w:p>
          <w:p w14:paraId="793DBA19" w14:textId="77777777" w:rsidR="00776FA4" w:rsidRPr="00801BC6" w:rsidRDefault="000224B9" w:rsidP="00776FA4">
            <w:pPr>
              <w:spacing w:line="276" w:lineRule="auto"/>
              <w:jc w:val="center"/>
              <w:rPr>
                <w:b/>
                <w:bCs/>
                <w:sz w:val="22"/>
                <w:szCs w:val="22"/>
              </w:rPr>
            </w:pPr>
            <w:r>
              <w:rPr>
                <w:b/>
                <w:bCs/>
                <w:sz w:val="22"/>
                <w:szCs w:val="22"/>
              </w:rPr>
              <w:t>Mar*/Jun*</w:t>
            </w:r>
          </w:p>
          <w:p w14:paraId="50194CDD" w14:textId="77777777" w:rsidR="00256919" w:rsidRPr="00801BC6" w:rsidRDefault="000224B9" w:rsidP="00776FA4">
            <w:pPr>
              <w:spacing w:line="276" w:lineRule="auto"/>
              <w:jc w:val="center"/>
              <w:rPr>
                <w:b/>
                <w:sz w:val="22"/>
                <w:szCs w:val="22"/>
              </w:rPr>
            </w:pPr>
            <w:r>
              <w:rPr>
                <w:b/>
                <w:bCs/>
                <w:sz w:val="22"/>
                <w:szCs w:val="22"/>
              </w:rPr>
              <w:t>20xx</w:t>
            </w:r>
          </w:p>
        </w:tc>
        <w:tc>
          <w:tcPr>
            <w:tcW w:w="1052" w:type="pct"/>
            <w:shd w:val="clear" w:color="auto" w:fill="9CC2E5" w:themeFill="accent1" w:themeFillTint="99"/>
            <w:vAlign w:val="center"/>
          </w:tcPr>
          <w:p w14:paraId="75A696D2" w14:textId="77777777" w:rsidR="0003376C" w:rsidRDefault="0003376C" w:rsidP="0003376C">
            <w:pPr>
              <w:autoSpaceDE/>
              <w:autoSpaceDN/>
              <w:spacing w:line="276" w:lineRule="auto"/>
              <w:jc w:val="center"/>
              <w:rPr>
                <w:b/>
                <w:bCs/>
                <w:sz w:val="22"/>
                <w:szCs w:val="22"/>
              </w:rPr>
            </w:pPr>
            <w:r>
              <w:rPr>
                <w:b/>
                <w:bCs/>
                <w:sz w:val="22"/>
                <w:szCs w:val="22"/>
              </w:rPr>
              <w:t xml:space="preserve">Comparative period </w:t>
            </w:r>
          </w:p>
          <w:p w14:paraId="12F4DCA5" w14:textId="77777777" w:rsidR="00256919" w:rsidRPr="00801BC6" w:rsidRDefault="00256919" w:rsidP="0003376C">
            <w:pPr>
              <w:spacing w:line="276" w:lineRule="auto"/>
              <w:jc w:val="center"/>
              <w:rPr>
                <w:sz w:val="22"/>
                <w:szCs w:val="22"/>
              </w:rPr>
            </w:pPr>
          </w:p>
        </w:tc>
      </w:tr>
      <w:tr w:rsidR="00F8256C" w:rsidRPr="00801BC6" w14:paraId="44FC84EE" w14:textId="77777777" w:rsidTr="004E4743">
        <w:tc>
          <w:tcPr>
            <w:tcW w:w="2896" w:type="pct"/>
            <w:shd w:val="clear" w:color="auto" w:fill="9CC2E5" w:themeFill="accent1" w:themeFillTint="99"/>
          </w:tcPr>
          <w:p w14:paraId="53426786" w14:textId="77777777" w:rsidR="00F8256C" w:rsidRPr="00801BC6" w:rsidRDefault="003326E0" w:rsidP="00911A5A">
            <w:pPr>
              <w:pStyle w:val="Header"/>
              <w:tabs>
                <w:tab w:val="clear" w:pos="4320"/>
                <w:tab w:val="clear" w:pos="8640"/>
              </w:tabs>
              <w:spacing w:line="276" w:lineRule="auto"/>
              <w:rPr>
                <w:sz w:val="22"/>
                <w:szCs w:val="22"/>
              </w:rPr>
            </w:pPr>
            <w:r>
              <w:rPr>
                <w:b/>
                <w:sz w:val="22"/>
                <w:szCs w:val="22"/>
                <w:lang w:val="en-US"/>
              </w:rPr>
              <w:t>Description</w:t>
            </w:r>
          </w:p>
        </w:tc>
        <w:tc>
          <w:tcPr>
            <w:tcW w:w="1052" w:type="pct"/>
            <w:shd w:val="clear" w:color="auto" w:fill="9CC2E5" w:themeFill="accent1" w:themeFillTint="99"/>
            <w:vAlign w:val="center"/>
          </w:tcPr>
          <w:p w14:paraId="358A661C" w14:textId="77777777" w:rsidR="00F8256C" w:rsidRPr="00801BC6" w:rsidRDefault="00F8256C" w:rsidP="00776FA4">
            <w:pPr>
              <w:spacing w:line="276" w:lineRule="auto"/>
              <w:jc w:val="center"/>
              <w:rPr>
                <w:b/>
                <w:sz w:val="22"/>
                <w:szCs w:val="22"/>
              </w:rPr>
            </w:pPr>
            <w:r>
              <w:rPr>
                <w:b/>
                <w:sz w:val="22"/>
                <w:szCs w:val="22"/>
              </w:rPr>
              <w:t>Kshs</w:t>
            </w:r>
          </w:p>
        </w:tc>
        <w:tc>
          <w:tcPr>
            <w:tcW w:w="1052" w:type="pct"/>
            <w:shd w:val="clear" w:color="auto" w:fill="9CC2E5" w:themeFill="accent1" w:themeFillTint="99"/>
            <w:vAlign w:val="center"/>
          </w:tcPr>
          <w:p w14:paraId="197BFF44" w14:textId="77777777" w:rsidR="00F8256C" w:rsidRPr="00801BC6" w:rsidRDefault="00F8256C" w:rsidP="00776FA4">
            <w:pPr>
              <w:spacing w:line="276" w:lineRule="auto"/>
              <w:jc w:val="center"/>
              <w:rPr>
                <w:sz w:val="22"/>
                <w:szCs w:val="22"/>
              </w:rPr>
            </w:pPr>
            <w:r>
              <w:rPr>
                <w:b/>
                <w:sz w:val="22"/>
                <w:szCs w:val="22"/>
              </w:rPr>
              <w:t>Kshs</w:t>
            </w:r>
          </w:p>
        </w:tc>
      </w:tr>
      <w:tr w:rsidR="00F8256C" w:rsidRPr="00801BC6" w14:paraId="12C8F030" w14:textId="77777777" w:rsidTr="00776FA4">
        <w:tc>
          <w:tcPr>
            <w:tcW w:w="2896" w:type="pct"/>
          </w:tcPr>
          <w:p w14:paraId="26848544" w14:textId="77777777" w:rsidR="00F8256C" w:rsidRPr="00801BC6" w:rsidRDefault="00F8256C" w:rsidP="00911A5A">
            <w:pPr>
              <w:pStyle w:val="Header"/>
              <w:tabs>
                <w:tab w:val="clear" w:pos="4320"/>
                <w:tab w:val="clear" w:pos="8640"/>
              </w:tabs>
              <w:spacing w:line="276" w:lineRule="auto"/>
              <w:rPr>
                <w:sz w:val="22"/>
                <w:szCs w:val="22"/>
              </w:rPr>
            </w:pPr>
          </w:p>
        </w:tc>
        <w:tc>
          <w:tcPr>
            <w:tcW w:w="1052" w:type="pct"/>
            <w:vAlign w:val="center"/>
          </w:tcPr>
          <w:p w14:paraId="44F93D45" w14:textId="77777777" w:rsidR="00F8256C" w:rsidRPr="00801BC6" w:rsidRDefault="00F8256C" w:rsidP="00776FA4">
            <w:pPr>
              <w:spacing w:line="276" w:lineRule="auto"/>
              <w:jc w:val="center"/>
              <w:rPr>
                <w:b/>
                <w:sz w:val="22"/>
                <w:szCs w:val="22"/>
              </w:rPr>
            </w:pPr>
          </w:p>
        </w:tc>
        <w:tc>
          <w:tcPr>
            <w:tcW w:w="1052" w:type="pct"/>
            <w:vAlign w:val="center"/>
          </w:tcPr>
          <w:p w14:paraId="28B0696B" w14:textId="77777777" w:rsidR="00F8256C" w:rsidRPr="00801BC6" w:rsidRDefault="00F8256C" w:rsidP="00776FA4">
            <w:pPr>
              <w:spacing w:line="276" w:lineRule="auto"/>
              <w:jc w:val="center"/>
              <w:rPr>
                <w:b/>
                <w:sz w:val="22"/>
                <w:szCs w:val="22"/>
              </w:rPr>
            </w:pPr>
          </w:p>
        </w:tc>
      </w:tr>
      <w:tr w:rsidR="00F8256C" w:rsidRPr="00801BC6" w14:paraId="1905AA6C" w14:textId="77777777" w:rsidTr="00776FA4">
        <w:tc>
          <w:tcPr>
            <w:tcW w:w="2896" w:type="pct"/>
          </w:tcPr>
          <w:p w14:paraId="41B30B66" w14:textId="77777777" w:rsidR="00F8256C" w:rsidRPr="00801BC6" w:rsidRDefault="00F8256C" w:rsidP="00911A5A">
            <w:pPr>
              <w:pStyle w:val="Header"/>
              <w:tabs>
                <w:tab w:val="clear" w:pos="4320"/>
                <w:tab w:val="clear" w:pos="8640"/>
              </w:tabs>
              <w:spacing w:line="276" w:lineRule="auto"/>
              <w:rPr>
                <w:sz w:val="22"/>
                <w:szCs w:val="22"/>
              </w:rPr>
            </w:pPr>
            <w:r>
              <w:rPr>
                <w:sz w:val="22"/>
                <w:szCs w:val="22"/>
              </w:rPr>
              <w:t>Interest expense on loans</w:t>
            </w:r>
          </w:p>
        </w:tc>
        <w:tc>
          <w:tcPr>
            <w:tcW w:w="1052" w:type="pct"/>
            <w:vAlign w:val="center"/>
          </w:tcPr>
          <w:p w14:paraId="0CC9171C" w14:textId="77777777" w:rsidR="00F8256C" w:rsidRPr="00801BC6" w:rsidRDefault="00A01093" w:rsidP="00776FA4">
            <w:pPr>
              <w:pStyle w:val="Header"/>
              <w:tabs>
                <w:tab w:val="clear" w:pos="4320"/>
                <w:tab w:val="clear" w:pos="8640"/>
              </w:tabs>
              <w:spacing w:line="276" w:lineRule="auto"/>
              <w:jc w:val="center"/>
              <w:rPr>
                <w:sz w:val="22"/>
                <w:szCs w:val="22"/>
              </w:rPr>
            </w:pPr>
            <w:r>
              <w:rPr>
                <w:sz w:val="22"/>
                <w:szCs w:val="22"/>
              </w:rPr>
              <w:t>xxx</w:t>
            </w:r>
          </w:p>
        </w:tc>
        <w:tc>
          <w:tcPr>
            <w:tcW w:w="1052" w:type="pct"/>
            <w:vAlign w:val="center"/>
          </w:tcPr>
          <w:p w14:paraId="1988327D" w14:textId="77777777" w:rsidR="00F8256C" w:rsidRPr="00801BC6" w:rsidRDefault="00A01093"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F8256C" w:rsidRPr="00801BC6" w14:paraId="334E515E" w14:textId="77777777" w:rsidTr="00776FA4">
        <w:tc>
          <w:tcPr>
            <w:tcW w:w="2896" w:type="pct"/>
          </w:tcPr>
          <w:p w14:paraId="0967AFE1" w14:textId="77777777" w:rsidR="00F8256C" w:rsidRPr="00801BC6" w:rsidRDefault="00F8256C" w:rsidP="00911A5A">
            <w:pPr>
              <w:pStyle w:val="Header"/>
              <w:tabs>
                <w:tab w:val="clear" w:pos="4320"/>
                <w:tab w:val="clear" w:pos="8640"/>
              </w:tabs>
              <w:spacing w:line="276" w:lineRule="auto"/>
              <w:rPr>
                <w:sz w:val="22"/>
                <w:szCs w:val="22"/>
              </w:rPr>
            </w:pPr>
            <w:r>
              <w:rPr>
                <w:sz w:val="22"/>
                <w:szCs w:val="22"/>
              </w:rPr>
              <w:t>Interest expense on bank overdrafts</w:t>
            </w:r>
          </w:p>
        </w:tc>
        <w:tc>
          <w:tcPr>
            <w:tcW w:w="1052" w:type="pct"/>
            <w:vAlign w:val="center"/>
          </w:tcPr>
          <w:p w14:paraId="69D2F884" w14:textId="77777777" w:rsidR="00F8256C" w:rsidRPr="00801BC6" w:rsidRDefault="00A01093" w:rsidP="00776FA4">
            <w:pPr>
              <w:pStyle w:val="Header"/>
              <w:tabs>
                <w:tab w:val="clear" w:pos="4320"/>
                <w:tab w:val="clear" w:pos="8640"/>
              </w:tabs>
              <w:spacing w:line="276" w:lineRule="auto"/>
              <w:jc w:val="center"/>
              <w:rPr>
                <w:sz w:val="22"/>
                <w:szCs w:val="22"/>
              </w:rPr>
            </w:pPr>
            <w:r>
              <w:rPr>
                <w:sz w:val="22"/>
                <w:szCs w:val="22"/>
              </w:rPr>
              <w:t>xxx</w:t>
            </w:r>
          </w:p>
        </w:tc>
        <w:tc>
          <w:tcPr>
            <w:tcW w:w="1052" w:type="pct"/>
            <w:vAlign w:val="center"/>
          </w:tcPr>
          <w:p w14:paraId="5D94DF7B" w14:textId="77777777" w:rsidR="00F8256C" w:rsidRPr="00801BC6" w:rsidRDefault="00A01093"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8E05D2" w:rsidRPr="00801BC6" w14:paraId="4C647FE1" w14:textId="77777777" w:rsidTr="00776FA4">
        <w:tc>
          <w:tcPr>
            <w:tcW w:w="2896" w:type="pct"/>
          </w:tcPr>
          <w:p w14:paraId="5E945B43" w14:textId="77777777" w:rsidR="008E05D2" w:rsidRPr="00801BC6" w:rsidRDefault="008E05D2" w:rsidP="00911A5A">
            <w:pPr>
              <w:pStyle w:val="Header"/>
              <w:tabs>
                <w:tab w:val="clear" w:pos="4320"/>
                <w:tab w:val="clear" w:pos="8640"/>
              </w:tabs>
              <w:spacing w:line="276" w:lineRule="auto"/>
              <w:rPr>
                <w:b/>
                <w:sz w:val="22"/>
                <w:szCs w:val="22"/>
                <w:lang w:val="en-GB"/>
              </w:rPr>
            </w:pPr>
            <w:r>
              <w:rPr>
                <w:sz w:val="22"/>
                <w:szCs w:val="22"/>
              </w:rPr>
              <w:t>Interest on lease liabilities</w:t>
            </w:r>
          </w:p>
        </w:tc>
        <w:tc>
          <w:tcPr>
            <w:tcW w:w="1052" w:type="pct"/>
            <w:vAlign w:val="center"/>
          </w:tcPr>
          <w:p w14:paraId="7C7E0A8E" w14:textId="77777777" w:rsidR="008E05D2" w:rsidRPr="00801BC6" w:rsidRDefault="00A01093" w:rsidP="00776FA4">
            <w:pPr>
              <w:pStyle w:val="Header"/>
              <w:tabs>
                <w:tab w:val="clear" w:pos="4320"/>
                <w:tab w:val="clear" w:pos="8640"/>
              </w:tabs>
              <w:spacing w:line="276" w:lineRule="auto"/>
              <w:jc w:val="center"/>
              <w:rPr>
                <w:sz w:val="22"/>
                <w:szCs w:val="22"/>
                <w:lang w:val="en-US"/>
              </w:rPr>
            </w:pPr>
            <w:r>
              <w:rPr>
                <w:sz w:val="22"/>
                <w:szCs w:val="22"/>
                <w:lang w:val="en-US"/>
              </w:rPr>
              <w:t>xxx</w:t>
            </w:r>
          </w:p>
        </w:tc>
        <w:tc>
          <w:tcPr>
            <w:tcW w:w="1052" w:type="pct"/>
            <w:vAlign w:val="center"/>
          </w:tcPr>
          <w:p w14:paraId="0A67D509" w14:textId="77777777" w:rsidR="008E05D2" w:rsidRPr="00801BC6" w:rsidRDefault="00A01093" w:rsidP="00776FA4">
            <w:pPr>
              <w:pStyle w:val="Header"/>
              <w:tabs>
                <w:tab w:val="clear" w:pos="4320"/>
                <w:tab w:val="clear" w:pos="8640"/>
                <w:tab w:val="decimal" w:pos="288"/>
              </w:tabs>
              <w:spacing w:line="276" w:lineRule="auto"/>
              <w:jc w:val="center"/>
              <w:rPr>
                <w:sz w:val="22"/>
                <w:szCs w:val="22"/>
                <w:lang w:val="en-US"/>
              </w:rPr>
            </w:pPr>
            <w:r>
              <w:rPr>
                <w:sz w:val="22"/>
                <w:szCs w:val="22"/>
                <w:lang w:val="en-US"/>
              </w:rPr>
              <w:t>xxx</w:t>
            </w:r>
          </w:p>
        </w:tc>
      </w:tr>
      <w:tr w:rsidR="00462F38" w:rsidRPr="00801BC6" w14:paraId="29E557EE" w14:textId="77777777" w:rsidTr="00776FA4">
        <w:tc>
          <w:tcPr>
            <w:tcW w:w="2896" w:type="pct"/>
          </w:tcPr>
          <w:p w14:paraId="468AAAC3" w14:textId="77777777" w:rsidR="00462F38" w:rsidRPr="00801BC6" w:rsidRDefault="00462F38" w:rsidP="00911A5A">
            <w:pPr>
              <w:pStyle w:val="Header"/>
              <w:tabs>
                <w:tab w:val="clear" w:pos="4320"/>
                <w:tab w:val="clear" w:pos="8640"/>
              </w:tabs>
              <w:spacing w:line="276" w:lineRule="auto"/>
              <w:rPr>
                <w:sz w:val="22"/>
                <w:szCs w:val="22"/>
                <w:lang w:val="en-US"/>
              </w:rPr>
            </w:pPr>
            <w:r>
              <w:rPr>
                <w:sz w:val="22"/>
                <w:szCs w:val="22"/>
                <w:lang w:val="en-US"/>
              </w:rPr>
              <w:t>Others (specify)</w:t>
            </w:r>
          </w:p>
        </w:tc>
        <w:tc>
          <w:tcPr>
            <w:tcW w:w="1052" w:type="pct"/>
            <w:vAlign w:val="center"/>
          </w:tcPr>
          <w:p w14:paraId="50C5D461" w14:textId="77777777" w:rsidR="00462F38" w:rsidRPr="00801BC6" w:rsidRDefault="00A01093" w:rsidP="00776FA4">
            <w:pPr>
              <w:pStyle w:val="Header"/>
              <w:tabs>
                <w:tab w:val="clear" w:pos="4320"/>
                <w:tab w:val="clear" w:pos="8640"/>
              </w:tabs>
              <w:spacing w:line="276" w:lineRule="auto"/>
              <w:jc w:val="center"/>
              <w:rPr>
                <w:sz w:val="22"/>
                <w:szCs w:val="22"/>
                <w:lang w:val="en-US"/>
              </w:rPr>
            </w:pPr>
            <w:r>
              <w:rPr>
                <w:sz w:val="22"/>
                <w:szCs w:val="22"/>
                <w:lang w:val="en-US"/>
              </w:rPr>
              <w:t>xxx</w:t>
            </w:r>
          </w:p>
        </w:tc>
        <w:tc>
          <w:tcPr>
            <w:tcW w:w="1052" w:type="pct"/>
            <w:vAlign w:val="center"/>
          </w:tcPr>
          <w:p w14:paraId="50716966" w14:textId="77777777" w:rsidR="00462F38" w:rsidRPr="00801BC6" w:rsidRDefault="00A01093" w:rsidP="00776FA4">
            <w:pPr>
              <w:pStyle w:val="Header"/>
              <w:tabs>
                <w:tab w:val="clear" w:pos="4320"/>
                <w:tab w:val="clear" w:pos="8640"/>
                <w:tab w:val="decimal" w:pos="288"/>
              </w:tabs>
              <w:spacing w:line="276" w:lineRule="auto"/>
              <w:jc w:val="center"/>
              <w:rPr>
                <w:sz w:val="22"/>
                <w:szCs w:val="22"/>
                <w:lang w:val="en-US"/>
              </w:rPr>
            </w:pPr>
            <w:r>
              <w:rPr>
                <w:sz w:val="22"/>
                <w:szCs w:val="22"/>
                <w:lang w:val="en-US"/>
              </w:rPr>
              <w:t>xxx</w:t>
            </w:r>
          </w:p>
        </w:tc>
      </w:tr>
      <w:tr w:rsidR="00F8256C" w:rsidRPr="00801BC6" w14:paraId="06052CA0" w14:textId="77777777" w:rsidTr="00776FA4">
        <w:tc>
          <w:tcPr>
            <w:tcW w:w="2896" w:type="pct"/>
          </w:tcPr>
          <w:p w14:paraId="5E6B1230" w14:textId="77777777" w:rsidR="00F8256C" w:rsidRPr="00801BC6" w:rsidRDefault="00F8256C" w:rsidP="00911A5A">
            <w:pPr>
              <w:pStyle w:val="Header"/>
              <w:tabs>
                <w:tab w:val="clear" w:pos="4320"/>
                <w:tab w:val="clear" w:pos="8640"/>
              </w:tabs>
              <w:spacing w:line="276" w:lineRule="auto"/>
              <w:rPr>
                <w:b/>
                <w:sz w:val="22"/>
                <w:szCs w:val="22"/>
                <w:lang w:val="en-GB"/>
              </w:rPr>
            </w:pPr>
            <w:r>
              <w:rPr>
                <w:b/>
                <w:sz w:val="22"/>
                <w:szCs w:val="22"/>
                <w:lang w:val="en-GB"/>
              </w:rPr>
              <w:t>Total</w:t>
            </w:r>
          </w:p>
        </w:tc>
        <w:tc>
          <w:tcPr>
            <w:tcW w:w="1052" w:type="pct"/>
            <w:vAlign w:val="center"/>
          </w:tcPr>
          <w:p w14:paraId="4CA59547" w14:textId="77777777" w:rsidR="00F8256C" w:rsidRPr="00801BC6" w:rsidRDefault="00A01093" w:rsidP="00776FA4">
            <w:pPr>
              <w:pStyle w:val="Header"/>
              <w:tabs>
                <w:tab w:val="clear" w:pos="4320"/>
                <w:tab w:val="clear" w:pos="8640"/>
              </w:tabs>
              <w:spacing w:line="276" w:lineRule="auto"/>
              <w:jc w:val="center"/>
              <w:rPr>
                <w:b/>
                <w:sz w:val="22"/>
                <w:szCs w:val="22"/>
              </w:rPr>
            </w:pPr>
            <w:r>
              <w:rPr>
                <w:b/>
                <w:sz w:val="22"/>
                <w:szCs w:val="22"/>
              </w:rPr>
              <w:t>xxx</w:t>
            </w:r>
          </w:p>
        </w:tc>
        <w:tc>
          <w:tcPr>
            <w:tcW w:w="1052" w:type="pct"/>
            <w:vAlign w:val="center"/>
          </w:tcPr>
          <w:p w14:paraId="075C9678" w14:textId="77777777" w:rsidR="00F8256C" w:rsidRPr="00801BC6" w:rsidRDefault="00A01093" w:rsidP="00776FA4">
            <w:pPr>
              <w:pStyle w:val="Header"/>
              <w:tabs>
                <w:tab w:val="clear" w:pos="4320"/>
                <w:tab w:val="clear" w:pos="8640"/>
                <w:tab w:val="decimal" w:pos="288"/>
              </w:tabs>
              <w:spacing w:line="276" w:lineRule="auto"/>
              <w:jc w:val="center"/>
              <w:rPr>
                <w:b/>
                <w:sz w:val="22"/>
                <w:szCs w:val="22"/>
              </w:rPr>
            </w:pPr>
            <w:r>
              <w:rPr>
                <w:b/>
                <w:sz w:val="22"/>
                <w:szCs w:val="22"/>
              </w:rPr>
              <w:t>xxx</w:t>
            </w:r>
          </w:p>
        </w:tc>
      </w:tr>
    </w:tbl>
    <w:bookmarkEnd w:id="19"/>
    <w:p w14:paraId="0F8D9DFD" w14:textId="77777777" w:rsidR="00CB46F5" w:rsidRPr="00801BC6" w:rsidRDefault="00CB46F5" w:rsidP="5080E91F">
      <w:pPr>
        <w:pStyle w:val="Header"/>
        <w:tabs>
          <w:tab w:val="clear" w:pos="4320"/>
          <w:tab w:val="clear" w:pos="8640"/>
          <w:tab w:val="decimal" w:pos="5760"/>
          <w:tab w:val="decimal" w:pos="7200"/>
          <w:tab w:val="decimal" w:pos="7938"/>
          <w:tab w:val="decimal" w:pos="9000"/>
        </w:tabs>
        <w:spacing w:line="360" w:lineRule="auto"/>
        <w:rPr>
          <w:i/>
          <w:iCs/>
          <w:sz w:val="22"/>
          <w:szCs w:val="22"/>
          <w:lang w:val="en-US"/>
        </w:rPr>
      </w:pPr>
      <w:r>
        <w:rPr>
          <w:i/>
          <w:iCs/>
          <w:sz w:val="22"/>
          <w:szCs w:val="22"/>
          <w:lang w:val="en-US"/>
        </w:rPr>
        <w:t>[Provide short appropriate explanations as necessary]</w:t>
      </w:r>
    </w:p>
    <w:p w14:paraId="46F2BEAA" w14:textId="77777777" w:rsidR="006D70DD" w:rsidRPr="00801BC6" w:rsidRDefault="006D70DD" w:rsidP="005C3404">
      <w:pPr>
        <w:pStyle w:val="ListParagraph"/>
        <w:numPr>
          <w:ilvl w:val="0"/>
          <w:numId w:val="19"/>
        </w:numPr>
        <w:rPr>
          <w:rFonts w:eastAsia="Arial"/>
          <w:b/>
          <w:bCs/>
          <w:w w:val="109"/>
          <w:sz w:val="22"/>
          <w:szCs w:val="22"/>
        </w:rPr>
      </w:pPr>
      <w:r>
        <w:rPr>
          <w:rFonts w:eastAsia="Arial"/>
          <w:b/>
          <w:bCs/>
          <w:w w:val="109"/>
          <w:sz w:val="22"/>
          <w:szCs w:val="22"/>
        </w:rPr>
        <w:t>Income Tax Expense/(Credit)</w:t>
      </w:r>
    </w:p>
    <w:p w14:paraId="69894BBC" w14:textId="77777777" w:rsidR="006D70DD" w:rsidRPr="00801BC6" w:rsidRDefault="006D70DD" w:rsidP="006D70DD">
      <w:pPr>
        <w:pStyle w:val="ListParagraph"/>
        <w:ind w:left="575"/>
        <w:rPr>
          <w:rFonts w:eastAsia="Arial"/>
          <w:b/>
          <w:bCs/>
          <w:w w:val="109"/>
          <w:sz w:val="22"/>
          <w:szCs w:val="22"/>
        </w:rPr>
      </w:pPr>
    </w:p>
    <w:p w14:paraId="532B4C2E" w14:textId="77777777" w:rsidR="006D70DD" w:rsidRPr="00801BC6" w:rsidRDefault="006D70DD" w:rsidP="0029397C">
      <w:pPr>
        <w:rPr>
          <w:b/>
          <w:bCs/>
          <w:sz w:val="22"/>
          <w:szCs w:val="22"/>
        </w:rPr>
      </w:pPr>
      <w:r>
        <w:rPr>
          <w:b/>
          <w:bCs/>
          <w:sz w:val="22"/>
          <w:szCs w:val="22"/>
        </w:rPr>
        <w:t>Current 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9"/>
        <w:gridCol w:w="2081"/>
        <w:gridCol w:w="2081"/>
      </w:tblGrid>
      <w:tr w:rsidR="00256919" w:rsidRPr="00801BC6" w14:paraId="4314250C" w14:textId="77777777" w:rsidTr="00DB6195">
        <w:tc>
          <w:tcPr>
            <w:tcW w:w="2872" w:type="pct"/>
            <w:shd w:val="clear" w:color="auto" w:fill="9CC2E5" w:themeFill="accent1" w:themeFillTint="99"/>
          </w:tcPr>
          <w:p w14:paraId="3F16553B" w14:textId="77777777" w:rsidR="00256919" w:rsidRPr="00801BC6" w:rsidRDefault="00256919" w:rsidP="00256919">
            <w:pPr>
              <w:pStyle w:val="Header"/>
              <w:tabs>
                <w:tab w:val="clear" w:pos="4320"/>
                <w:tab w:val="clear" w:pos="8640"/>
              </w:tabs>
              <w:spacing w:line="276" w:lineRule="auto"/>
              <w:rPr>
                <w:sz w:val="22"/>
                <w:szCs w:val="22"/>
              </w:rPr>
            </w:pPr>
          </w:p>
        </w:tc>
        <w:tc>
          <w:tcPr>
            <w:tcW w:w="1064" w:type="pct"/>
            <w:shd w:val="clear" w:color="auto" w:fill="9CC2E5" w:themeFill="accent1" w:themeFillTint="99"/>
            <w:vAlign w:val="center"/>
          </w:tcPr>
          <w:p w14:paraId="56D08E13" w14:textId="77777777" w:rsidR="00D91CB4" w:rsidRPr="00801BC6" w:rsidRDefault="00D91CB4" w:rsidP="00776FA4">
            <w:pPr>
              <w:spacing w:line="276" w:lineRule="auto"/>
              <w:jc w:val="center"/>
              <w:rPr>
                <w:b/>
                <w:bCs/>
                <w:sz w:val="22"/>
                <w:szCs w:val="22"/>
              </w:rPr>
            </w:pPr>
            <w:r>
              <w:rPr>
                <w:b/>
                <w:bCs/>
                <w:sz w:val="22"/>
                <w:szCs w:val="22"/>
              </w:rPr>
              <w:t>Period ended Sep*/Dec*/</w:t>
            </w:r>
          </w:p>
          <w:p w14:paraId="19E76059" w14:textId="77777777" w:rsidR="00776FA4" w:rsidRPr="00801BC6" w:rsidRDefault="00D91CB4" w:rsidP="00776FA4">
            <w:pPr>
              <w:spacing w:line="276" w:lineRule="auto"/>
              <w:jc w:val="center"/>
              <w:rPr>
                <w:b/>
                <w:bCs/>
                <w:sz w:val="22"/>
                <w:szCs w:val="22"/>
              </w:rPr>
            </w:pPr>
            <w:r>
              <w:rPr>
                <w:b/>
                <w:bCs/>
                <w:sz w:val="22"/>
                <w:szCs w:val="22"/>
              </w:rPr>
              <w:t>Mar*/Jun*</w:t>
            </w:r>
          </w:p>
          <w:p w14:paraId="5C67E9F5" w14:textId="77777777" w:rsidR="00256919" w:rsidRPr="00801BC6" w:rsidRDefault="00D91CB4" w:rsidP="00776FA4">
            <w:pPr>
              <w:spacing w:line="276" w:lineRule="auto"/>
              <w:jc w:val="center"/>
              <w:rPr>
                <w:b/>
                <w:sz w:val="22"/>
                <w:szCs w:val="22"/>
              </w:rPr>
            </w:pPr>
            <w:r>
              <w:rPr>
                <w:b/>
                <w:bCs/>
                <w:sz w:val="22"/>
                <w:szCs w:val="22"/>
              </w:rPr>
              <w:t>20xx</w:t>
            </w:r>
          </w:p>
        </w:tc>
        <w:tc>
          <w:tcPr>
            <w:tcW w:w="1064" w:type="pct"/>
            <w:shd w:val="clear" w:color="auto" w:fill="9CC2E5" w:themeFill="accent1" w:themeFillTint="99"/>
            <w:vAlign w:val="center"/>
          </w:tcPr>
          <w:p w14:paraId="19873B9D" w14:textId="77777777" w:rsidR="00D546FF" w:rsidRDefault="00D546FF" w:rsidP="00D546FF">
            <w:pPr>
              <w:autoSpaceDE/>
              <w:autoSpaceDN/>
              <w:spacing w:line="276" w:lineRule="auto"/>
              <w:jc w:val="center"/>
              <w:rPr>
                <w:b/>
                <w:bCs/>
                <w:sz w:val="22"/>
                <w:szCs w:val="22"/>
              </w:rPr>
            </w:pPr>
            <w:r>
              <w:rPr>
                <w:b/>
                <w:bCs/>
                <w:sz w:val="22"/>
                <w:szCs w:val="22"/>
              </w:rPr>
              <w:t xml:space="preserve">Comparative period </w:t>
            </w:r>
          </w:p>
          <w:p w14:paraId="7406C72E" w14:textId="77777777" w:rsidR="00256919" w:rsidRPr="00801BC6" w:rsidRDefault="00256919" w:rsidP="00D546FF">
            <w:pPr>
              <w:spacing w:line="276" w:lineRule="auto"/>
              <w:jc w:val="center"/>
              <w:rPr>
                <w:sz w:val="22"/>
                <w:szCs w:val="22"/>
              </w:rPr>
            </w:pPr>
          </w:p>
        </w:tc>
      </w:tr>
      <w:tr w:rsidR="006D70DD" w:rsidRPr="00801BC6" w14:paraId="243C963C" w14:textId="77777777" w:rsidTr="00DB6195">
        <w:tc>
          <w:tcPr>
            <w:tcW w:w="2872" w:type="pct"/>
            <w:shd w:val="clear" w:color="auto" w:fill="9CC2E5" w:themeFill="accent1" w:themeFillTint="99"/>
          </w:tcPr>
          <w:p w14:paraId="76DE286E" w14:textId="77777777" w:rsidR="006D70DD" w:rsidRPr="00801BC6" w:rsidRDefault="006D70DD" w:rsidP="00F56005">
            <w:pPr>
              <w:pStyle w:val="Header"/>
              <w:tabs>
                <w:tab w:val="clear" w:pos="4320"/>
                <w:tab w:val="clear" w:pos="8640"/>
              </w:tabs>
              <w:spacing w:line="276" w:lineRule="auto"/>
              <w:rPr>
                <w:sz w:val="22"/>
                <w:szCs w:val="22"/>
              </w:rPr>
            </w:pPr>
          </w:p>
        </w:tc>
        <w:tc>
          <w:tcPr>
            <w:tcW w:w="1064" w:type="pct"/>
            <w:shd w:val="clear" w:color="auto" w:fill="9CC2E5" w:themeFill="accent1" w:themeFillTint="99"/>
            <w:vAlign w:val="center"/>
          </w:tcPr>
          <w:p w14:paraId="43C1F374" w14:textId="77777777" w:rsidR="006D70DD" w:rsidRPr="00801BC6" w:rsidRDefault="006D70DD" w:rsidP="00776FA4">
            <w:pPr>
              <w:spacing w:line="276" w:lineRule="auto"/>
              <w:jc w:val="center"/>
              <w:rPr>
                <w:b/>
                <w:sz w:val="22"/>
                <w:szCs w:val="22"/>
              </w:rPr>
            </w:pPr>
            <w:r>
              <w:rPr>
                <w:b/>
                <w:sz w:val="22"/>
                <w:szCs w:val="22"/>
              </w:rPr>
              <w:t>Kshs</w:t>
            </w:r>
          </w:p>
        </w:tc>
        <w:tc>
          <w:tcPr>
            <w:tcW w:w="1064" w:type="pct"/>
            <w:shd w:val="clear" w:color="auto" w:fill="9CC2E5" w:themeFill="accent1" w:themeFillTint="99"/>
            <w:vAlign w:val="center"/>
          </w:tcPr>
          <w:p w14:paraId="02A58DC6" w14:textId="77777777" w:rsidR="006D70DD" w:rsidRPr="00801BC6" w:rsidRDefault="006D70DD" w:rsidP="00776FA4">
            <w:pPr>
              <w:spacing w:line="276" w:lineRule="auto"/>
              <w:jc w:val="center"/>
              <w:rPr>
                <w:sz w:val="22"/>
                <w:szCs w:val="22"/>
              </w:rPr>
            </w:pPr>
            <w:r>
              <w:rPr>
                <w:b/>
                <w:sz w:val="22"/>
                <w:szCs w:val="22"/>
              </w:rPr>
              <w:t>Kshs</w:t>
            </w:r>
          </w:p>
        </w:tc>
      </w:tr>
      <w:tr w:rsidR="006D70DD" w:rsidRPr="00801BC6" w14:paraId="16572A57" w14:textId="77777777" w:rsidTr="00776FA4">
        <w:tc>
          <w:tcPr>
            <w:tcW w:w="2872" w:type="pct"/>
          </w:tcPr>
          <w:p w14:paraId="435C4335" w14:textId="77777777" w:rsidR="006D70DD" w:rsidRPr="00801BC6" w:rsidRDefault="006D70DD" w:rsidP="00F56005">
            <w:pPr>
              <w:pStyle w:val="Header"/>
              <w:tabs>
                <w:tab w:val="clear" w:pos="4320"/>
                <w:tab w:val="clear" w:pos="8640"/>
              </w:tabs>
              <w:spacing w:line="276" w:lineRule="auto"/>
              <w:rPr>
                <w:sz w:val="22"/>
                <w:szCs w:val="22"/>
              </w:rPr>
            </w:pPr>
            <w:r>
              <w:rPr>
                <w:sz w:val="22"/>
                <w:szCs w:val="22"/>
              </w:rPr>
              <w:t xml:space="preserve">Current taxation based on the adjusted profit for the </w:t>
            </w:r>
            <w:r>
              <w:rPr>
                <w:sz w:val="22"/>
                <w:szCs w:val="22"/>
                <w:lang w:val="en-US"/>
              </w:rPr>
              <w:t>period</w:t>
            </w:r>
            <w:r>
              <w:rPr>
                <w:sz w:val="22"/>
                <w:szCs w:val="22"/>
              </w:rPr>
              <w:t xml:space="preserve"> at 30%</w:t>
            </w:r>
          </w:p>
        </w:tc>
        <w:tc>
          <w:tcPr>
            <w:tcW w:w="1064" w:type="pct"/>
            <w:vAlign w:val="center"/>
          </w:tcPr>
          <w:p w14:paraId="458B16B4" w14:textId="77777777" w:rsidR="006D70DD"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c>
          <w:tcPr>
            <w:tcW w:w="1064" w:type="pct"/>
            <w:vAlign w:val="center"/>
          </w:tcPr>
          <w:p w14:paraId="03F2D80D" w14:textId="77777777" w:rsidR="006D70DD"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r>
      <w:tr w:rsidR="006D70DD" w:rsidRPr="00801BC6" w14:paraId="4442C51D" w14:textId="77777777" w:rsidTr="00776FA4">
        <w:tc>
          <w:tcPr>
            <w:tcW w:w="2872" w:type="pct"/>
          </w:tcPr>
          <w:p w14:paraId="29000740" w14:textId="77777777" w:rsidR="006D70DD" w:rsidRPr="00801BC6" w:rsidRDefault="006D70DD" w:rsidP="00F56005">
            <w:pPr>
              <w:pStyle w:val="Header"/>
              <w:tabs>
                <w:tab w:val="clear" w:pos="4320"/>
                <w:tab w:val="clear" w:pos="8640"/>
              </w:tabs>
              <w:spacing w:line="276" w:lineRule="auto"/>
              <w:rPr>
                <w:sz w:val="22"/>
                <w:szCs w:val="22"/>
              </w:rPr>
            </w:pPr>
            <w:r>
              <w:rPr>
                <w:sz w:val="22"/>
                <w:szCs w:val="22"/>
              </w:rPr>
              <w:t>Current tax: prior year under/(over) provision</w:t>
            </w:r>
          </w:p>
        </w:tc>
        <w:tc>
          <w:tcPr>
            <w:tcW w:w="1064" w:type="pct"/>
            <w:vAlign w:val="center"/>
          </w:tcPr>
          <w:p w14:paraId="0122EC35" w14:textId="77777777" w:rsidR="006D70DD"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c>
          <w:tcPr>
            <w:tcW w:w="1064" w:type="pct"/>
            <w:vAlign w:val="center"/>
          </w:tcPr>
          <w:p w14:paraId="33CC6B72" w14:textId="77777777" w:rsidR="006D70DD"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6D70DD" w:rsidRPr="00801BC6" w14:paraId="053981D2" w14:textId="77777777" w:rsidTr="00776FA4">
        <w:tc>
          <w:tcPr>
            <w:tcW w:w="2872" w:type="pct"/>
          </w:tcPr>
          <w:p w14:paraId="5090C090" w14:textId="77777777" w:rsidR="006D70DD" w:rsidRPr="00801BC6" w:rsidRDefault="006D70DD" w:rsidP="00F56005">
            <w:pPr>
              <w:pStyle w:val="Header"/>
              <w:tabs>
                <w:tab w:val="clear" w:pos="4320"/>
                <w:tab w:val="clear" w:pos="8640"/>
              </w:tabs>
              <w:spacing w:line="276" w:lineRule="auto"/>
              <w:rPr>
                <w:sz w:val="22"/>
                <w:szCs w:val="22"/>
              </w:rPr>
            </w:pPr>
            <w:r>
              <w:rPr>
                <w:sz w:val="22"/>
                <w:szCs w:val="22"/>
              </w:rPr>
              <w:t xml:space="preserve">Current </w:t>
            </w:r>
            <w:r>
              <w:rPr>
                <w:sz w:val="22"/>
                <w:szCs w:val="22"/>
                <w:lang w:val="en-US"/>
              </w:rPr>
              <w:t>period</w:t>
            </w:r>
            <w:r>
              <w:rPr>
                <w:sz w:val="22"/>
                <w:szCs w:val="22"/>
              </w:rPr>
              <w:t xml:space="preserve"> deferred tax charge</w:t>
            </w:r>
          </w:p>
        </w:tc>
        <w:tc>
          <w:tcPr>
            <w:tcW w:w="1064" w:type="pct"/>
            <w:vAlign w:val="center"/>
          </w:tcPr>
          <w:p w14:paraId="5C38406F" w14:textId="77777777" w:rsidR="006D70DD"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c>
          <w:tcPr>
            <w:tcW w:w="1064" w:type="pct"/>
            <w:vAlign w:val="center"/>
          </w:tcPr>
          <w:p w14:paraId="750CC048" w14:textId="77777777" w:rsidR="006D70DD"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6D70DD" w:rsidRPr="00801BC6" w14:paraId="3425AFF2" w14:textId="77777777" w:rsidTr="00776FA4">
        <w:tc>
          <w:tcPr>
            <w:tcW w:w="2872" w:type="pct"/>
          </w:tcPr>
          <w:p w14:paraId="0A360BEA" w14:textId="77777777" w:rsidR="006D70DD" w:rsidRPr="00801BC6" w:rsidRDefault="006D70DD" w:rsidP="00F56005">
            <w:pPr>
              <w:pStyle w:val="Header"/>
              <w:tabs>
                <w:tab w:val="clear" w:pos="4320"/>
                <w:tab w:val="clear" w:pos="8640"/>
              </w:tabs>
              <w:spacing w:line="276" w:lineRule="auto"/>
              <w:rPr>
                <w:sz w:val="22"/>
                <w:szCs w:val="22"/>
              </w:rPr>
            </w:pPr>
            <w:r>
              <w:rPr>
                <w:sz w:val="22"/>
                <w:szCs w:val="22"/>
              </w:rPr>
              <w:t>Prior year</w:t>
            </w:r>
            <w:r>
              <w:rPr>
                <w:sz w:val="22"/>
                <w:szCs w:val="22"/>
                <w:lang w:val="en-US"/>
              </w:rPr>
              <w:t>s</w:t>
            </w:r>
            <w:r>
              <w:rPr>
                <w:sz w:val="22"/>
                <w:szCs w:val="22"/>
              </w:rPr>
              <w:t xml:space="preserve"> under-provision for deferred tax</w:t>
            </w:r>
          </w:p>
        </w:tc>
        <w:tc>
          <w:tcPr>
            <w:tcW w:w="1064" w:type="pct"/>
            <w:vAlign w:val="center"/>
          </w:tcPr>
          <w:p w14:paraId="5673D371" w14:textId="77777777" w:rsidR="006D70DD"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c>
          <w:tcPr>
            <w:tcW w:w="1064" w:type="pct"/>
            <w:vAlign w:val="center"/>
          </w:tcPr>
          <w:p w14:paraId="3483822C" w14:textId="77777777" w:rsidR="006D70DD"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6D70DD" w:rsidRPr="00801BC6" w14:paraId="73A5C040" w14:textId="77777777" w:rsidTr="00776FA4">
        <w:tc>
          <w:tcPr>
            <w:tcW w:w="2872" w:type="pct"/>
          </w:tcPr>
          <w:p w14:paraId="24DBA837" w14:textId="77777777" w:rsidR="006D70DD" w:rsidRPr="00801BC6" w:rsidRDefault="006D70DD" w:rsidP="00F56005">
            <w:pPr>
              <w:pStyle w:val="Header"/>
              <w:tabs>
                <w:tab w:val="clear" w:pos="4320"/>
                <w:tab w:val="clear" w:pos="8640"/>
              </w:tabs>
              <w:spacing w:line="276" w:lineRule="auto"/>
              <w:rPr>
                <w:b/>
                <w:sz w:val="22"/>
                <w:szCs w:val="22"/>
                <w:lang w:val="en-GB"/>
              </w:rPr>
            </w:pPr>
            <w:r>
              <w:rPr>
                <w:b/>
                <w:sz w:val="22"/>
                <w:szCs w:val="22"/>
                <w:lang w:val="en-GB"/>
              </w:rPr>
              <w:t>Total</w:t>
            </w:r>
          </w:p>
        </w:tc>
        <w:tc>
          <w:tcPr>
            <w:tcW w:w="1064" w:type="pct"/>
            <w:vAlign w:val="center"/>
          </w:tcPr>
          <w:p w14:paraId="19D0FC88" w14:textId="77777777" w:rsidR="006D70DD" w:rsidRPr="00801BC6" w:rsidRDefault="002B06AC" w:rsidP="00776FA4">
            <w:pPr>
              <w:pStyle w:val="Header"/>
              <w:tabs>
                <w:tab w:val="clear" w:pos="4320"/>
                <w:tab w:val="clear" w:pos="8640"/>
              </w:tabs>
              <w:spacing w:line="276" w:lineRule="auto"/>
              <w:jc w:val="center"/>
              <w:rPr>
                <w:b/>
                <w:sz w:val="22"/>
                <w:szCs w:val="22"/>
              </w:rPr>
            </w:pPr>
            <w:r>
              <w:rPr>
                <w:b/>
                <w:sz w:val="22"/>
                <w:szCs w:val="22"/>
              </w:rPr>
              <w:t>xxx</w:t>
            </w:r>
          </w:p>
        </w:tc>
        <w:tc>
          <w:tcPr>
            <w:tcW w:w="1064" w:type="pct"/>
            <w:vAlign w:val="center"/>
          </w:tcPr>
          <w:p w14:paraId="0174A9E1" w14:textId="77777777" w:rsidR="006D70DD" w:rsidRPr="00801BC6" w:rsidRDefault="002B06AC" w:rsidP="00776FA4">
            <w:pPr>
              <w:pStyle w:val="Header"/>
              <w:tabs>
                <w:tab w:val="clear" w:pos="4320"/>
                <w:tab w:val="clear" w:pos="8640"/>
                <w:tab w:val="decimal" w:pos="288"/>
              </w:tabs>
              <w:spacing w:line="276" w:lineRule="auto"/>
              <w:jc w:val="center"/>
              <w:rPr>
                <w:b/>
                <w:sz w:val="22"/>
                <w:szCs w:val="22"/>
              </w:rPr>
            </w:pPr>
            <w:r>
              <w:rPr>
                <w:b/>
                <w:sz w:val="22"/>
                <w:szCs w:val="22"/>
              </w:rPr>
              <w:t>xxx</w:t>
            </w:r>
          </w:p>
        </w:tc>
      </w:tr>
    </w:tbl>
    <w:p w14:paraId="38CD5B33" w14:textId="77777777" w:rsidR="00782AEF" w:rsidRPr="00801BC6" w:rsidRDefault="00782AEF">
      <w:pPr>
        <w:autoSpaceDE/>
        <w:autoSpaceDN/>
        <w:rPr>
          <w:b/>
          <w:sz w:val="22"/>
          <w:szCs w:val="22"/>
        </w:rPr>
      </w:pPr>
    </w:p>
    <w:p w14:paraId="393093D0" w14:textId="77777777" w:rsidR="002B06AC" w:rsidRPr="00801BC6" w:rsidRDefault="00782AEF" w:rsidP="00782AEF">
      <w:pPr>
        <w:autoSpaceDE/>
        <w:autoSpaceDN/>
        <w:rPr>
          <w:b/>
          <w:bCs/>
          <w:sz w:val="22"/>
          <w:szCs w:val="22"/>
        </w:rPr>
      </w:pPr>
      <w:r>
        <w:rPr>
          <w:b/>
          <w:sz w:val="22"/>
          <w:szCs w:val="22"/>
        </w:rPr>
        <w:br w:type="page"/>
      </w:r>
      <w:r>
        <w:rPr>
          <w:b/>
          <w:bCs/>
          <w:sz w:val="22"/>
          <w:szCs w:val="22"/>
        </w:rPr>
        <w:lastRenderedPageBreak/>
        <w:t>Reconciliation of tax expense/ (credit) to the expected tax based on accounting profit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1"/>
        <w:gridCol w:w="2005"/>
        <w:gridCol w:w="2005"/>
      </w:tblGrid>
      <w:tr w:rsidR="00256919" w:rsidRPr="00801BC6" w14:paraId="673BC3B5" w14:textId="77777777" w:rsidTr="000E7D5E">
        <w:tc>
          <w:tcPr>
            <w:tcW w:w="2949" w:type="pct"/>
            <w:shd w:val="clear" w:color="auto" w:fill="9CC2E5" w:themeFill="accent1" w:themeFillTint="99"/>
          </w:tcPr>
          <w:p w14:paraId="17A355B3" w14:textId="77777777" w:rsidR="00256919" w:rsidRPr="00801BC6" w:rsidRDefault="00256919" w:rsidP="00256919">
            <w:pPr>
              <w:pStyle w:val="Header"/>
              <w:tabs>
                <w:tab w:val="clear" w:pos="4320"/>
                <w:tab w:val="clear" w:pos="8640"/>
              </w:tabs>
              <w:spacing w:line="276" w:lineRule="auto"/>
              <w:rPr>
                <w:sz w:val="22"/>
                <w:szCs w:val="22"/>
              </w:rPr>
            </w:pPr>
          </w:p>
        </w:tc>
        <w:tc>
          <w:tcPr>
            <w:tcW w:w="1025" w:type="pct"/>
            <w:shd w:val="clear" w:color="auto" w:fill="9CC2E5" w:themeFill="accent1" w:themeFillTint="99"/>
            <w:vAlign w:val="center"/>
          </w:tcPr>
          <w:p w14:paraId="701B8446" w14:textId="77777777" w:rsidR="00D91CB4" w:rsidRPr="00801BC6" w:rsidRDefault="00D91CB4" w:rsidP="00776FA4">
            <w:pPr>
              <w:spacing w:line="276" w:lineRule="auto"/>
              <w:jc w:val="center"/>
              <w:rPr>
                <w:b/>
                <w:bCs/>
                <w:sz w:val="22"/>
                <w:szCs w:val="22"/>
              </w:rPr>
            </w:pPr>
            <w:r>
              <w:rPr>
                <w:b/>
                <w:bCs/>
                <w:sz w:val="22"/>
                <w:szCs w:val="22"/>
              </w:rPr>
              <w:t>Period ended Sep*/Dec*/</w:t>
            </w:r>
          </w:p>
          <w:p w14:paraId="6AAE5FDF" w14:textId="77777777" w:rsidR="00256919" w:rsidRPr="00801BC6" w:rsidRDefault="00D91CB4" w:rsidP="00776FA4">
            <w:pPr>
              <w:spacing w:line="276" w:lineRule="auto"/>
              <w:jc w:val="center"/>
              <w:rPr>
                <w:b/>
                <w:sz w:val="22"/>
                <w:szCs w:val="22"/>
              </w:rPr>
            </w:pPr>
            <w:r>
              <w:rPr>
                <w:b/>
                <w:bCs/>
                <w:sz w:val="22"/>
                <w:szCs w:val="22"/>
              </w:rPr>
              <w:t>Mar*/Jun* 20xx</w:t>
            </w:r>
          </w:p>
        </w:tc>
        <w:tc>
          <w:tcPr>
            <w:tcW w:w="1025" w:type="pct"/>
            <w:shd w:val="clear" w:color="auto" w:fill="9CC2E5" w:themeFill="accent1" w:themeFillTint="99"/>
            <w:vAlign w:val="center"/>
          </w:tcPr>
          <w:p w14:paraId="3EA0E42D" w14:textId="77777777" w:rsidR="00D546FF" w:rsidRDefault="00D546FF" w:rsidP="00D546FF">
            <w:pPr>
              <w:autoSpaceDE/>
              <w:autoSpaceDN/>
              <w:spacing w:line="276" w:lineRule="auto"/>
              <w:jc w:val="center"/>
              <w:rPr>
                <w:b/>
                <w:bCs/>
                <w:sz w:val="22"/>
                <w:szCs w:val="22"/>
              </w:rPr>
            </w:pPr>
            <w:r>
              <w:rPr>
                <w:b/>
                <w:bCs/>
                <w:sz w:val="22"/>
                <w:szCs w:val="22"/>
              </w:rPr>
              <w:t xml:space="preserve">Comparative period </w:t>
            </w:r>
          </w:p>
          <w:p w14:paraId="3D5E56FC" w14:textId="77777777" w:rsidR="00256919" w:rsidRPr="00801BC6" w:rsidRDefault="00256919" w:rsidP="00D546FF">
            <w:pPr>
              <w:spacing w:line="276" w:lineRule="auto"/>
              <w:jc w:val="center"/>
              <w:rPr>
                <w:sz w:val="22"/>
                <w:szCs w:val="22"/>
              </w:rPr>
            </w:pPr>
          </w:p>
        </w:tc>
      </w:tr>
      <w:tr w:rsidR="002B06AC" w:rsidRPr="00801BC6" w14:paraId="34D046CB" w14:textId="77777777" w:rsidTr="000E7D5E">
        <w:tc>
          <w:tcPr>
            <w:tcW w:w="2949" w:type="pct"/>
            <w:shd w:val="clear" w:color="auto" w:fill="9CC2E5" w:themeFill="accent1" w:themeFillTint="99"/>
          </w:tcPr>
          <w:p w14:paraId="7ACFDF80" w14:textId="77777777" w:rsidR="002B06AC" w:rsidRPr="00801BC6" w:rsidRDefault="002B06AC" w:rsidP="00F56005">
            <w:pPr>
              <w:pStyle w:val="Header"/>
              <w:tabs>
                <w:tab w:val="clear" w:pos="4320"/>
                <w:tab w:val="clear" w:pos="8640"/>
              </w:tabs>
              <w:spacing w:line="276" w:lineRule="auto"/>
              <w:rPr>
                <w:sz w:val="22"/>
                <w:szCs w:val="22"/>
              </w:rPr>
            </w:pPr>
          </w:p>
        </w:tc>
        <w:tc>
          <w:tcPr>
            <w:tcW w:w="1025" w:type="pct"/>
            <w:shd w:val="clear" w:color="auto" w:fill="9CC2E5" w:themeFill="accent1" w:themeFillTint="99"/>
            <w:vAlign w:val="center"/>
          </w:tcPr>
          <w:p w14:paraId="13BE2F28" w14:textId="77777777" w:rsidR="002B06AC" w:rsidRPr="00801BC6" w:rsidRDefault="002B06AC" w:rsidP="00776FA4">
            <w:pPr>
              <w:spacing w:line="276" w:lineRule="auto"/>
              <w:jc w:val="center"/>
              <w:rPr>
                <w:b/>
                <w:sz w:val="22"/>
                <w:szCs w:val="22"/>
              </w:rPr>
            </w:pPr>
            <w:r>
              <w:rPr>
                <w:b/>
                <w:sz w:val="22"/>
                <w:szCs w:val="22"/>
              </w:rPr>
              <w:t>Kshs</w:t>
            </w:r>
          </w:p>
        </w:tc>
        <w:tc>
          <w:tcPr>
            <w:tcW w:w="1025" w:type="pct"/>
            <w:shd w:val="clear" w:color="auto" w:fill="9CC2E5" w:themeFill="accent1" w:themeFillTint="99"/>
            <w:vAlign w:val="center"/>
          </w:tcPr>
          <w:p w14:paraId="0223DC8A" w14:textId="77777777" w:rsidR="002B06AC" w:rsidRPr="00801BC6" w:rsidRDefault="002B06AC" w:rsidP="00776FA4">
            <w:pPr>
              <w:spacing w:line="276" w:lineRule="auto"/>
              <w:jc w:val="center"/>
              <w:rPr>
                <w:sz w:val="22"/>
                <w:szCs w:val="22"/>
              </w:rPr>
            </w:pPr>
            <w:r>
              <w:rPr>
                <w:b/>
                <w:sz w:val="22"/>
                <w:szCs w:val="22"/>
              </w:rPr>
              <w:t>Kshs</w:t>
            </w:r>
          </w:p>
        </w:tc>
      </w:tr>
      <w:tr w:rsidR="002B06AC" w:rsidRPr="00801BC6" w14:paraId="1261DCEA" w14:textId="77777777" w:rsidTr="00776FA4">
        <w:tc>
          <w:tcPr>
            <w:tcW w:w="2949" w:type="pct"/>
          </w:tcPr>
          <w:p w14:paraId="3538971E"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Profit before taxation</w:t>
            </w:r>
          </w:p>
        </w:tc>
        <w:tc>
          <w:tcPr>
            <w:tcW w:w="1025" w:type="pct"/>
            <w:vAlign w:val="center"/>
          </w:tcPr>
          <w:p w14:paraId="570A1B4F"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39C6957E" w14:textId="77777777" w:rsidR="002B06AC"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2B06AC" w:rsidRPr="00801BC6" w14:paraId="369FF35A" w14:textId="77777777" w:rsidTr="00776FA4">
        <w:tc>
          <w:tcPr>
            <w:tcW w:w="2949" w:type="pct"/>
          </w:tcPr>
          <w:p w14:paraId="4F64C430"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Tax at the applicable tax rate of 30%</w:t>
            </w:r>
          </w:p>
        </w:tc>
        <w:tc>
          <w:tcPr>
            <w:tcW w:w="1025" w:type="pct"/>
            <w:vAlign w:val="center"/>
          </w:tcPr>
          <w:p w14:paraId="67C754B4"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6509737A" w14:textId="77777777" w:rsidR="002B06AC"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2B06AC" w:rsidRPr="00801BC6" w14:paraId="26C3925B" w14:textId="77777777" w:rsidTr="00776FA4">
        <w:tc>
          <w:tcPr>
            <w:tcW w:w="2949" w:type="pct"/>
          </w:tcPr>
          <w:p w14:paraId="314789FB"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 xml:space="preserve">Current tax </w:t>
            </w:r>
          </w:p>
        </w:tc>
        <w:tc>
          <w:tcPr>
            <w:tcW w:w="1025" w:type="pct"/>
            <w:vAlign w:val="center"/>
          </w:tcPr>
          <w:p w14:paraId="20852433"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2ECA6CFB" w14:textId="77777777" w:rsidR="002B06AC"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2B06AC" w:rsidRPr="00801BC6" w14:paraId="2CF213B7" w14:textId="77777777" w:rsidTr="00776FA4">
        <w:tc>
          <w:tcPr>
            <w:tcW w:w="2949" w:type="pct"/>
          </w:tcPr>
          <w:p w14:paraId="37D2773D" w14:textId="77777777" w:rsidR="002B06AC" w:rsidRPr="00801BC6" w:rsidRDefault="002B06AC" w:rsidP="00F56005">
            <w:pPr>
              <w:pStyle w:val="Header"/>
              <w:tabs>
                <w:tab w:val="clear" w:pos="4320"/>
                <w:tab w:val="clear" w:pos="8640"/>
              </w:tabs>
              <w:spacing w:line="276" w:lineRule="auto"/>
              <w:rPr>
                <w:sz w:val="22"/>
                <w:szCs w:val="22"/>
              </w:rPr>
            </w:pPr>
            <w:r>
              <w:rPr>
                <w:sz w:val="22"/>
                <w:szCs w:val="22"/>
                <w:lang w:val="en-US"/>
              </w:rPr>
              <w:t>Prior year</w:t>
            </w:r>
            <w:r>
              <w:rPr>
                <w:sz w:val="22"/>
                <w:szCs w:val="22"/>
              </w:rPr>
              <w:t xml:space="preserve"> under-provision</w:t>
            </w:r>
          </w:p>
        </w:tc>
        <w:tc>
          <w:tcPr>
            <w:tcW w:w="1025" w:type="pct"/>
            <w:vAlign w:val="center"/>
          </w:tcPr>
          <w:p w14:paraId="20353242"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33D5D250" w14:textId="77777777" w:rsidR="002B06AC"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2B06AC" w:rsidRPr="00801BC6" w14:paraId="670A0B58" w14:textId="77777777" w:rsidTr="00776FA4">
        <w:tc>
          <w:tcPr>
            <w:tcW w:w="2949" w:type="pct"/>
          </w:tcPr>
          <w:p w14:paraId="5DEB265A"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Tax effects of expenses not deductible for tax purposes</w:t>
            </w:r>
          </w:p>
        </w:tc>
        <w:tc>
          <w:tcPr>
            <w:tcW w:w="1025" w:type="pct"/>
            <w:vAlign w:val="center"/>
          </w:tcPr>
          <w:p w14:paraId="212B207E"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0E8A346E" w14:textId="77777777" w:rsidR="002B06AC"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r>
      <w:tr w:rsidR="002B06AC" w:rsidRPr="00801BC6" w14:paraId="27856149" w14:textId="77777777" w:rsidTr="00776FA4">
        <w:tc>
          <w:tcPr>
            <w:tcW w:w="2949" w:type="pct"/>
          </w:tcPr>
          <w:p w14:paraId="07620F55"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Tax effects of income not taxable</w:t>
            </w:r>
          </w:p>
        </w:tc>
        <w:tc>
          <w:tcPr>
            <w:tcW w:w="1025" w:type="pct"/>
            <w:vAlign w:val="center"/>
          </w:tcPr>
          <w:p w14:paraId="57F2D39E"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19AD46E4" w14:textId="77777777" w:rsidR="002B06AC"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2B06AC" w:rsidRPr="00801BC6" w14:paraId="46868BB2" w14:textId="77777777" w:rsidTr="00776FA4">
        <w:tc>
          <w:tcPr>
            <w:tcW w:w="2949" w:type="pct"/>
          </w:tcPr>
          <w:p w14:paraId="42F1F9CC"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Tax effects of excess capital allowances over depreciation/amortization</w:t>
            </w:r>
          </w:p>
        </w:tc>
        <w:tc>
          <w:tcPr>
            <w:tcW w:w="1025" w:type="pct"/>
            <w:vAlign w:val="center"/>
          </w:tcPr>
          <w:p w14:paraId="5808DD80"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672661E5" w14:textId="77777777" w:rsidR="002B06AC" w:rsidRPr="00801BC6" w:rsidRDefault="002B06AC" w:rsidP="00776FA4">
            <w:pPr>
              <w:pStyle w:val="Header"/>
              <w:tabs>
                <w:tab w:val="clear" w:pos="4320"/>
                <w:tab w:val="clear" w:pos="8640"/>
              </w:tabs>
              <w:spacing w:line="276" w:lineRule="auto"/>
              <w:jc w:val="center"/>
              <w:rPr>
                <w:sz w:val="22"/>
                <w:szCs w:val="22"/>
              </w:rPr>
            </w:pPr>
            <w:r>
              <w:rPr>
                <w:sz w:val="22"/>
                <w:szCs w:val="22"/>
              </w:rPr>
              <w:t>xxx</w:t>
            </w:r>
          </w:p>
        </w:tc>
      </w:tr>
      <w:tr w:rsidR="002B06AC" w:rsidRPr="00801BC6" w14:paraId="5FFAE8DF" w14:textId="77777777" w:rsidTr="00776FA4">
        <w:tc>
          <w:tcPr>
            <w:tcW w:w="2949" w:type="pct"/>
          </w:tcPr>
          <w:p w14:paraId="32AA0F05" w14:textId="77777777" w:rsidR="002B06AC" w:rsidRPr="00801BC6" w:rsidRDefault="002B06AC" w:rsidP="00F56005">
            <w:pPr>
              <w:pStyle w:val="Header"/>
              <w:tabs>
                <w:tab w:val="clear" w:pos="4320"/>
                <w:tab w:val="clear" w:pos="8640"/>
              </w:tabs>
              <w:spacing w:line="276" w:lineRule="auto"/>
              <w:rPr>
                <w:sz w:val="22"/>
                <w:szCs w:val="22"/>
              </w:rPr>
            </w:pPr>
            <w:r>
              <w:rPr>
                <w:sz w:val="22"/>
                <w:szCs w:val="22"/>
              </w:rPr>
              <w:t>Deferred tax prior year over-provision</w:t>
            </w:r>
          </w:p>
        </w:tc>
        <w:tc>
          <w:tcPr>
            <w:tcW w:w="1025" w:type="pct"/>
            <w:vAlign w:val="center"/>
          </w:tcPr>
          <w:p w14:paraId="410F071C" w14:textId="77777777" w:rsidR="002B06AC" w:rsidRPr="00801BC6" w:rsidRDefault="002B06AC"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025" w:type="pct"/>
            <w:vAlign w:val="center"/>
          </w:tcPr>
          <w:p w14:paraId="7890A445" w14:textId="77777777" w:rsidR="002B06AC" w:rsidRPr="00801BC6" w:rsidRDefault="002B06AC"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2B06AC" w:rsidRPr="00801BC6" w14:paraId="2328896D" w14:textId="77777777" w:rsidTr="00776FA4">
        <w:tc>
          <w:tcPr>
            <w:tcW w:w="2949" w:type="pct"/>
          </w:tcPr>
          <w:p w14:paraId="37C48BF4" w14:textId="77777777" w:rsidR="002B06AC" w:rsidRPr="00801BC6" w:rsidRDefault="002B06AC" w:rsidP="00F56005">
            <w:pPr>
              <w:pStyle w:val="Header"/>
              <w:tabs>
                <w:tab w:val="clear" w:pos="4320"/>
                <w:tab w:val="clear" w:pos="8640"/>
              </w:tabs>
              <w:spacing w:line="276" w:lineRule="auto"/>
              <w:rPr>
                <w:b/>
                <w:sz w:val="22"/>
                <w:szCs w:val="22"/>
                <w:lang w:val="en-GB"/>
              </w:rPr>
            </w:pPr>
            <w:r>
              <w:rPr>
                <w:b/>
                <w:sz w:val="22"/>
                <w:szCs w:val="22"/>
                <w:lang w:val="en-GB"/>
              </w:rPr>
              <w:t>Total</w:t>
            </w:r>
          </w:p>
        </w:tc>
        <w:tc>
          <w:tcPr>
            <w:tcW w:w="1025" w:type="pct"/>
            <w:vAlign w:val="center"/>
          </w:tcPr>
          <w:p w14:paraId="0A39DA6C" w14:textId="77777777" w:rsidR="002B06AC" w:rsidRPr="00801BC6" w:rsidRDefault="002B06AC" w:rsidP="00776FA4">
            <w:pPr>
              <w:pStyle w:val="Header"/>
              <w:tabs>
                <w:tab w:val="clear" w:pos="4320"/>
                <w:tab w:val="clear" w:pos="8640"/>
                <w:tab w:val="decimal" w:pos="530"/>
              </w:tabs>
              <w:spacing w:line="276" w:lineRule="auto"/>
              <w:jc w:val="center"/>
              <w:rPr>
                <w:b/>
                <w:sz w:val="22"/>
                <w:szCs w:val="22"/>
              </w:rPr>
            </w:pPr>
            <w:r>
              <w:rPr>
                <w:b/>
                <w:sz w:val="22"/>
                <w:szCs w:val="22"/>
              </w:rPr>
              <w:t>xxx</w:t>
            </w:r>
          </w:p>
        </w:tc>
        <w:tc>
          <w:tcPr>
            <w:tcW w:w="1025" w:type="pct"/>
            <w:vAlign w:val="center"/>
          </w:tcPr>
          <w:p w14:paraId="687D1F59" w14:textId="77777777" w:rsidR="002B06AC" w:rsidRPr="00801BC6" w:rsidRDefault="002B06AC" w:rsidP="00776FA4">
            <w:pPr>
              <w:pStyle w:val="Header"/>
              <w:tabs>
                <w:tab w:val="clear" w:pos="4320"/>
                <w:tab w:val="clear" w:pos="8640"/>
                <w:tab w:val="decimal" w:pos="288"/>
              </w:tabs>
              <w:spacing w:line="276" w:lineRule="auto"/>
              <w:jc w:val="center"/>
              <w:rPr>
                <w:b/>
                <w:sz w:val="22"/>
                <w:szCs w:val="22"/>
              </w:rPr>
            </w:pPr>
            <w:r>
              <w:rPr>
                <w:b/>
                <w:sz w:val="22"/>
                <w:szCs w:val="22"/>
              </w:rPr>
              <w:t>xxx</w:t>
            </w:r>
          </w:p>
        </w:tc>
      </w:tr>
    </w:tbl>
    <w:p w14:paraId="652CEA3F" w14:textId="77777777" w:rsidR="002B06AC" w:rsidRPr="00801BC6" w:rsidRDefault="002B06AC" w:rsidP="00AE36CA">
      <w:pPr>
        <w:pStyle w:val="Header"/>
        <w:tabs>
          <w:tab w:val="clear" w:pos="4320"/>
          <w:tab w:val="clear" w:pos="8640"/>
          <w:tab w:val="decimal" w:pos="5760"/>
          <w:tab w:val="decimal" w:pos="7200"/>
          <w:tab w:val="decimal" w:pos="7938"/>
          <w:tab w:val="decimal" w:pos="9000"/>
        </w:tabs>
        <w:spacing w:line="360" w:lineRule="auto"/>
        <w:rPr>
          <w:i/>
          <w:sz w:val="22"/>
          <w:szCs w:val="22"/>
          <w:lang w:val="en-GB"/>
        </w:rPr>
      </w:pPr>
      <w:r>
        <w:rPr>
          <w:i/>
          <w:sz w:val="22"/>
          <w:szCs w:val="22"/>
          <w:lang w:val="en-GB"/>
        </w:rPr>
        <w:t>[Provide short appropriate explanations as necessary]</w:t>
      </w:r>
    </w:p>
    <w:p w14:paraId="07234FF4" w14:textId="77777777" w:rsidR="004408FF" w:rsidRPr="00801BC6" w:rsidRDefault="00E44C6E" w:rsidP="005C3404">
      <w:pPr>
        <w:pStyle w:val="ListParagraph"/>
        <w:numPr>
          <w:ilvl w:val="0"/>
          <w:numId w:val="19"/>
        </w:numPr>
        <w:rPr>
          <w:rFonts w:eastAsia="Arial"/>
          <w:b/>
          <w:bCs/>
          <w:w w:val="109"/>
          <w:sz w:val="22"/>
          <w:szCs w:val="22"/>
        </w:rPr>
      </w:pPr>
      <w:r>
        <w:rPr>
          <w:rFonts w:eastAsia="Arial"/>
          <w:b/>
          <w:bCs/>
          <w:w w:val="109"/>
          <w:sz w:val="22"/>
          <w:szCs w:val="22"/>
        </w:rPr>
        <w:t>Earnings Per Share</w:t>
      </w:r>
    </w:p>
    <w:p w14:paraId="70BEE7AE" w14:textId="77777777" w:rsidR="00192C9F" w:rsidRPr="00801BC6" w:rsidRDefault="00192C9F" w:rsidP="00192C9F">
      <w:pPr>
        <w:pStyle w:val="ListParagraph"/>
        <w:ind w:left="575"/>
        <w:rPr>
          <w:rFonts w:eastAsia="Arial"/>
          <w:b/>
          <w:bCs/>
          <w:w w:val="109"/>
          <w:sz w:val="22"/>
          <w:szCs w:val="22"/>
        </w:rPr>
      </w:pPr>
    </w:p>
    <w:p w14:paraId="66CAE636" w14:textId="77777777" w:rsidR="004408FF" w:rsidRPr="00801BC6" w:rsidRDefault="00CE6D29" w:rsidP="00043A8D">
      <w:pPr>
        <w:pStyle w:val="Header"/>
        <w:tabs>
          <w:tab w:val="clear" w:pos="4320"/>
          <w:tab w:val="clear" w:pos="8640"/>
          <w:tab w:val="decimal" w:pos="5760"/>
          <w:tab w:val="decimal" w:pos="7938"/>
          <w:tab w:val="decimal" w:pos="9214"/>
        </w:tabs>
        <w:spacing w:line="360" w:lineRule="auto"/>
        <w:rPr>
          <w:sz w:val="22"/>
          <w:szCs w:val="22"/>
        </w:rPr>
      </w:pPr>
      <w:r>
        <w:rPr>
          <w:sz w:val="22"/>
          <w:szCs w:val="22"/>
        </w:rPr>
        <w:t>The earnings per share is calculated by dividing the profit after tax of Kshs.</w:t>
      </w:r>
      <w:r>
        <w:rPr>
          <w:sz w:val="22"/>
          <w:szCs w:val="22"/>
          <w:lang w:val="en-US"/>
        </w:rPr>
        <w:t xml:space="preserve"> </w:t>
      </w:r>
      <w:r>
        <w:rPr>
          <w:sz w:val="22"/>
          <w:szCs w:val="22"/>
        </w:rPr>
        <w:t>XXX (</w:t>
      </w:r>
      <w:r>
        <w:rPr>
          <w:sz w:val="22"/>
          <w:szCs w:val="22"/>
          <w:lang w:val="en-US"/>
        </w:rPr>
        <w:t>20xx-20xx</w:t>
      </w:r>
      <w:r>
        <w:rPr>
          <w:sz w:val="22"/>
          <w:szCs w:val="22"/>
        </w:rPr>
        <w:t>: KShs. XXX) by the weighted average number of ordinary shares in issue during the period of XXX (2</w:t>
      </w:r>
      <w:r>
        <w:rPr>
          <w:sz w:val="22"/>
          <w:szCs w:val="22"/>
          <w:lang w:val="en-US"/>
        </w:rPr>
        <w:t>0xx-20xx:</w:t>
      </w:r>
      <w:r>
        <w:rPr>
          <w:sz w:val="22"/>
          <w:szCs w:val="22"/>
        </w:rPr>
        <w:t xml:space="preserve"> XXX). There were no dilutive or potentially dilutive ordinary shares as at the reporting date.</w:t>
      </w:r>
    </w:p>
    <w:p w14:paraId="10EE83F5" w14:textId="77777777" w:rsidR="00CE6D29" w:rsidRPr="00801BC6" w:rsidRDefault="00CE6D29" w:rsidP="00A5131E">
      <w:pPr>
        <w:pStyle w:val="Header"/>
        <w:tabs>
          <w:tab w:val="clear" w:pos="4320"/>
          <w:tab w:val="clear" w:pos="8640"/>
          <w:tab w:val="decimal" w:pos="5760"/>
          <w:tab w:val="decimal" w:pos="7938"/>
          <w:tab w:val="decimal" w:pos="9214"/>
        </w:tabs>
        <w:spacing w:line="360" w:lineRule="auto"/>
        <w:ind w:left="709"/>
        <w:rPr>
          <w:sz w:val="22"/>
          <w:szCs w:val="22"/>
        </w:rPr>
      </w:pPr>
    </w:p>
    <w:p w14:paraId="2948F56B" w14:textId="77777777" w:rsidR="00CE6D29" w:rsidRPr="00801BC6" w:rsidRDefault="00E44C6E" w:rsidP="005C3404">
      <w:pPr>
        <w:pStyle w:val="ListParagraph"/>
        <w:numPr>
          <w:ilvl w:val="0"/>
          <w:numId w:val="19"/>
        </w:numPr>
        <w:rPr>
          <w:rFonts w:eastAsia="Arial"/>
          <w:b/>
          <w:bCs/>
          <w:w w:val="109"/>
          <w:sz w:val="22"/>
          <w:szCs w:val="22"/>
        </w:rPr>
      </w:pPr>
      <w:r>
        <w:rPr>
          <w:rFonts w:eastAsia="Arial"/>
          <w:b/>
          <w:bCs/>
          <w:w w:val="109"/>
          <w:sz w:val="22"/>
          <w:szCs w:val="22"/>
        </w:rPr>
        <w:t>Dividend Per Share</w:t>
      </w:r>
    </w:p>
    <w:p w14:paraId="6EFBD22D" w14:textId="77777777" w:rsidR="00CE6D29" w:rsidRPr="00801BC6" w:rsidRDefault="00CE6D29" w:rsidP="00A5131E">
      <w:pPr>
        <w:numPr>
          <w:ilvl w:val="12"/>
          <w:numId w:val="0"/>
        </w:numPr>
        <w:tabs>
          <w:tab w:val="decimal" w:pos="7938"/>
        </w:tabs>
        <w:spacing w:line="360" w:lineRule="auto"/>
        <w:ind w:left="720"/>
        <w:rPr>
          <w:sz w:val="22"/>
          <w:szCs w:val="22"/>
        </w:rPr>
      </w:pPr>
    </w:p>
    <w:p w14:paraId="4DBAED0D" w14:textId="77777777" w:rsidR="00CE6D29" w:rsidRPr="00801BC6" w:rsidRDefault="00CE6D29" w:rsidP="00043A8D">
      <w:pPr>
        <w:pStyle w:val="Header"/>
        <w:tabs>
          <w:tab w:val="clear" w:pos="4320"/>
          <w:tab w:val="clear" w:pos="8640"/>
          <w:tab w:val="decimal" w:pos="5760"/>
          <w:tab w:val="decimal" w:pos="7938"/>
          <w:tab w:val="decimal" w:pos="9214"/>
        </w:tabs>
        <w:spacing w:line="360" w:lineRule="auto"/>
        <w:jc w:val="both"/>
        <w:rPr>
          <w:sz w:val="22"/>
          <w:szCs w:val="22"/>
        </w:rPr>
      </w:pPr>
      <w:r>
        <w:rPr>
          <w:sz w:val="22"/>
          <w:szCs w:val="22"/>
        </w:rPr>
        <w:t>Proposed dividends are accounted for as a separate component of equity until they have been ratified and declared at the relevant Annual General Meeting (AGM). At the AGM to be held before the end of 20</w:t>
      </w:r>
      <w:r>
        <w:rPr>
          <w:sz w:val="22"/>
          <w:szCs w:val="22"/>
          <w:lang w:val="en-US"/>
        </w:rPr>
        <w:t>xx</w:t>
      </w:r>
      <w:r>
        <w:rPr>
          <w:sz w:val="22"/>
          <w:szCs w:val="22"/>
        </w:rPr>
        <w:t>, a final dividend in respect of the year ended June 30, 20</w:t>
      </w:r>
      <w:r>
        <w:rPr>
          <w:sz w:val="22"/>
          <w:szCs w:val="22"/>
          <w:lang w:val="en-US"/>
        </w:rPr>
        <w:t>xx</w:t>
      </w:r>
      <w:r>
        <w:rPr>
          <w:sz w:val="22"/>
          <w:szCs w:val="22"/>
        </w:rPr>
        <w:t xml:space="preserve"> of Kshs.</w:t>
      </w:r>
      <w:r>
        <w:rPr>
          <w:sz w:val="22"/>
          <w:szCs w:val="22"/>
          <w:lang w:val="en-US"/>
        </w:rPr>
        <w:t xml:space="preserve"> </w:t>
      </w:r>
      <w:r>
        <w:rPr>
          <w:sz w:val="22"/>
          <w:szCs w:val="22"/>
        </w:rPr>
        <w:t>XXX (20</w:t>
      </w:r>
      <w:r>
        <w:rPr>
          <w:sz w:val="22"/>
          <w:szCs w:val="22"/>
          <w:lang w:val="en-US"/>
        </w:rPr>
        <w:t>xx</w:t>
      </w:r>
      <w:r>
        <w:rPr>
          <w:sz w:val="22"/>
          <w:szCs w:val="22"/>
        </w:rPr>
        <w:t>: Kshs.</w:t>
      </w:r>
      <w:r>
        <w:rPr>
          <w:sz w:val="22"/>
          <w:szCs w:val="22"/>
          <w:lang w:val="en-US"/>
        </w:rPr>
        <w:t xml:space="preserve"> </w:t>
      </w:r>
      <w:r>
        <w:rPr>
          <w:sz w:val="22"/>
          <w:szCs w:val="22"/>
        </w:rPr>
        <w:t>XXX) for every ordinary share of par value of KShs. XXX is to be proposed. An interim dividend of Kshs.</w:t>
      </w:r>
      <w:r>
        <w:rPr>
          <w:sz w:val="22"/>
          <w:szCs w:val="22"/>
          <w:lang w:val="en-US"/>
        </w:rPr>
        <w:t xml:space="preserve"> </w:t>
      </w:r>
      <w:r>
        <w:rPr>
          <w:sz w:val="22"/>
          <w:szCs w:val="22"/>
        </w:rPr>
        <w:t>XXX (20</w:t>
      </w:r>
      <w:r>
        <w:rPr>
          <w:sz w:val="22"/>
          <w:szCs w:val="22"/>
          <w:lang w:val="en-US"/>
        </w:rPr>
        <w:t>2x</w:t>
      </w:r>
      <w:r>
        <w:rPr>
          <w:sz w:val="22"/>
          <w:szCs w:val="22"/>
        </w:rPr>
        <w:t>: Kshs.</w:t>
      </w:r>
      <w:r>
        <w:rPr>
          <w:sz w:val="22"/>
          <w:szCs w:val="22"/>
          <w:lang w:val="en-US"/>
        </w:rPr>
        <w:t xml:space="preserve"> </w:t>
      </w:r>
      <w:r>
        <w:rPr>
          <w:sz w:val="22"/>
          <w:szCs w:val="22"/>
        </w:rPr>
        <w:t>XXX) for every ordinary share of par value of KShs. XXX was declared and paid during the year. This will bring the total dividend for the year to KShs. XXX (20</w:t>
      </w:r>
      <w:r>
        <w:rPr>
          <w:sz w:val="22"/>
          <w:szCs w:val="22"/>
          <w:lang w:val="en-US"/>
        </w:rPr>
        <w:t>2x</w:t>
      </w:r>
      <w:r>
        <w:rPr>
          <w:sz w:val="22"/>
          <w:szCs w:val="22"/>
        </w:rPr>
        <w:t>: KShs. XXX).</w:t>
      </w:r>
    </w:p>
    <w:p w14:paraId="1724EA5C" w14:textId="77777777" w:rsidR="00340854" w:rsidRPr="00801BC6" w:rsidRDefault="00340854" w:rsidP="00A5131E">
      <w:pPr>
        <w:pStyle w:val="Header"/>
        <w:tabs>
          <w:tab w:val="clear" w:pos="4320"/>
          <w:tab w:val="clear" w:pos="8640"/>
          <w:tab w:val="decimal" w:pos="5760"/>
          <w:tab w:val="decimal" w:pos="7938"/>
          <w:tab w:val="decimal" w:pos="9214"/>
        </w:tabs>
        <w:spacing w:line="360" w:lineRule="auto"/>
        <w:ind w:left="630"/>
        <w:jc w:val="both"/>
        <w:rPr>
          <w:sz w:val="22"/>
          <w:szCs w:val="22"/>
        </w:rPr>
      </w:pPr>
    </w:p>
    <w:p w14:paraId="7E3F8EB4" w14:textId="77777777" w:rsidR="009B3E07" w:rsidRPr="00801BC6" w:rsidRDefault="009B3E07" w:rsidP="7C53FF40">
      <w:pPr>
        <w:pStyle w:val="Header"/>
        <w:spacing w:line="360" w:lineRule="auto"/>
        <w:rPr>
          <w:sz w:val="22"/>
          <w:szCs w:val="22"/>
        </w:rPr>
        <w:sectPr w:rsidR="009B3E07" w:rsidRPr="00801BC6" w:rsidSect="00500738">
          <w:pgSz w:w="12240" w:h="15840" w:code="1"/>
          <w:pgMar w:top="1276" w:right="1151" w:bottom="431" w:left="1298" w:header="283" w:footer="283" w:gutter="0"/>
          <w:cols w:space="720"/>
          <w:titlePg/>
          <w:docGrid w:linePitch="326"/>
        </w:sectPr>
      </w:pPr>
    </w:p>
    <w:p w14:paraId="675293F0" w14:textId="77777777" w:rsidR="00CE6D29" w:rsidRPr="00801BC6" w:rsidRDefault="00776FA4" w:rsidP="00E44C6E">
      <w:pPr>
        <w:pStyle w:val="Header"/>
        <w:tabs>
          <w:tab w:val="clear" w:pos="4320"/>
          <w:tab w:val="clear" w:pos="8640"/>
          <w:tab w:val="decimal" w:pos="5760"/>
          <w:tab w:val="decimal" w:pos="7200"/>
          <w:tab w:val="decimal" w:pos="7938"/>
          <w:tab w:val="decimal" w:pos="9000"/>
        </w:tabs>
        <w:spacing w:line="360" w:lineRule="auto"/>
        <w:rPr>
          <w:b/>
          <w:sz w:val="22"/>
          <w:szCs w:val="22"/>
        </w:rPr>
      </w:pPr>
      <w:r>
        <w:rPr>
          <w:b/>
          <w:sz w:val="22"/>
          <w:szCs w:val="22"/>
        </w:rPr>
        <w:lastRenderedPageBreak/>
        <w:t>Notes to the financial statements (continued)</w:t>
      </w:r>
    </w:p>
    <w:p w14:paraId="66024476" w14:textId="77777777" w:rsidR="00192C9F" w:rsidRDefault="005661D3" w:rsidP="005C3404">
      <w:pPr>
        <w:pStyle w:val="ListParagraph"/>
        <w:numPr>
          <w:ilvl w:val="0"/>
          <w:numId w:val="19"/>
        </w:numPr>
        <w:rPr>
          <w:rFonts w:eastAsia="Arial"/>
          <w:b/>
          <w:bCs/>
          <w:w w:val="109"/>
          <w:sz w:val="22"/>
          <w:szCs w:val="22"/>
        </w:rPr>
      </w:pPr>
      <w:r>
        <w:rPr>
          <w:rFonts w:eastAsia="Arial"/>
          <w:b/>
          <w:bCs/>
          <w:w w:val="109"/>
          <w:sz w:val="22"/>
          <w:szCs w:val="22"/>
        </w:rPr>
        <w:t>(a) Property, Plant and Equipment</w:t>
      </w:r>
    </w:p>
    <w:p w14:paraId="000960C0" w14:textId="77777777" w:rsidR="00A10E98" w:rsidRPr="005E706F" w:rsidRDefault="00573E00" w:rsidP="00573E00">
      <w:pPr>
        <w:pStyle w:val="ListParagraph"/>
        <w:ind w:left="360"/>
        <w:rPr>
          <w:rFonts w:eastAsia="Arial"/>
          <w:b/>
          <w:bCs/>
          <w:w w:val="109"/>
          <w:sz w:val="22"/>
          <w:szCs w:val="22"/>
        </w:rPr>
      </w:pPr>
      <w:r>
        <w:rPr>
          <w:rFonts w:eastAsia="Arial"/>
          <w:b/>
          <w:bCs/>
          <w:w w:val="109"/>
          <w:sz w:val="22"/>
          <w:szCs w:val="22"/>
        </w:rPr>
        <w:t>Current Year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3"/>
        <w:gridCol w:w="904"/>
        <w:gridCol w:w="1161"/>
        <w:gridCol w:w="1186"/>
        <w:gridCol w:w="1135"/>
        <w:gridCol w:w="1333"/>
        <w:gridCol w:w="1237"/>
        <w:gridCol w:w="1240"/>
        <w:gridCol w:w="830"/>
      </w:tblGrid>
      <w:tr w:rsidR="00DD1797" w:rsidRPr="00801BC6" w14:paraId="351FA615" w14:textId="77777777" w:rsidTr="00C45F5F">
        <w:trPr>
          <w:trHeight w:val="555"/>
          <w:tblHeader/>
        </w:trPr>
        <w:tc>
          <w:tcPr>
            <w:tcW w:w="1403" w:type="pct"/>
            <w:shd w:val="clear" w:color="auto" w:fill="9CC2E5" w:themeFill="accent1" w:themeFillTint="99"/>
            <w:vAlign w:val="center"/>
          </w:tcPr>
          <w:p w14:paraId="02D15F39" w14:textId="77777777" w:rsidR="00145BBF" w:rsidRPr="00801BC6" w:rsidRDefault="00D91CB4" w:rsidP="00976E10">
            <w:pPr>
              <w:autoSpaceDE/>
              <w:autoSpaceDN/>
              <w:spacing w:line="276" w:lineRule="auto"/>
              <w:rPr>
                <w:b/>
                <w:bCs/>
                <w:sz w:val="22"/>
                <w:szCs w:val="22"/>
                <w:lang w:eastAsia="en-GB"/>
              </w:rPr>
            </w:pPr>
            <w:r>
              <w:rPr>
                <w:b/>
                <w:bCs/>
                <w:sz w:val="22"/>
                <w:szCs w:val="22"/>
                <w:lang w:eastAsia="en-GB"/>
              </w:rPr>
              <w:t>Current Period</w:t>
            </w:r>
          </w:p>
        </w:tc>
        <w:tc>
          <w:tcPr>
            <w:tcW w:w="401" w:type="pct"/>
            <w:shd w:val="clear" w:color="auto" w:fill="9CC2E5" w:themeFill="accent1" w:themeFillTint="99"/>
            <w:vAlign w:val="center"/>
            <w:hideMark/>
          </w:tcPr>
          <w:p w14:paraId="353ECD66"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Freehold land</w:t>
            </w:r>
          </w:p>
        </w:tc>
        <w:tc>
          <w:tcPr>
            <w:tcW w:w="320" w:type="pct"/>
            <w:shd w:val="clear" w:color="auto" w:fill="9CC2E5" w:themeFill="accent1" w:themeFillTint="99"/>
            <w:vAlign w:val="center"/>
            <w:hideMark/>
          </w:tcPr>
          <w:p w14:paraId="455A9252"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Buildings &amp; civil works</w:t>
            </w:r>
          </w:p>
        </w:tc>
        <w:tc>
          <w:tcPr>
            <w:tcW w:w="411" w:type="pct"/>
            <w:shd w:val="clear" w:color="auto" w:fill="9CC2E5" w:themeFill="accent1" w:themeFillTint="99"/>
            <w:vAlign w:val="center"/>
          </w:tcPr>
          <w:p w14:paraId="3EAC3A67"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Water &amp; Sewer Infrastructure</w:t>
            </w:r>
          </w:p>
        </w:tc>
        <w:tc>
          <w:tcPr>
            <w:tcW w:w="420" w:type="pct"/>
            <w:shd w:val="clear" w:color="auto" w:fill="9CC2E5" w:themeFill="accent1" w:themeFillTint="99"/>
            <w:vAlign w:val="center"/>
            <w:hideMark/>
          </w:tcPr>
          <w:p w14:paraId="70496525"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Plant and machinery</w:t>
            </w:r>
          </w:p>
        </w:tc>
        <w:tc>
          <w:tcPr>
            <w:tcW w:w="402" w:type="pct"/>
            <w:shd w:val="clear" w:color="auto" w:fill="9CC2E5" w:themeFill="accent1" w:themeFillTint="99"/>
            <w:vAlign w:val="center"/>
            <w:hideMark/>
          </w:tcPr>
          <w:p w14:paraId="4ABA3394"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Motor vehicles, including motorcycles</w:t>
            </w:r>
          </w:p>
        </w:tc>
        <w:tc>
          <w:tcPr>
            <w:tcW w:w="472" w:type="pct"/>
            <w:shd w:val="clear" w:color="auto" w:fill="9CC2E5" w:themeFill="accent1" w:themeFillTint="99"/>
            <w:vAlign w:val="center"/>
          </w:tcPr>
          <w:p w14:paraId="64598743"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Computers &amp; related equipment</w:t>
            </w:r>
          </w:p>
        </w:tc>
        <w:tc>
          <w:tcPr>
            <w:tcW w:w="438" w:type="pct"/>
            <w:shd w:val="clear" w:color="auto" w:fill="9CC2E5" w:themeFill="accent1" w:themeFillTint="99"/>
            <w:vAlign w:val="center"/>
          </w:tcPr>
          <w:p w14:paraId="59A6EEA7"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Office equipment, furniture &amp; fittings</w:t>
            </w:r>
          </w:p>
        </w:tc>
        <w:tc>
          <w:tcPr>
            <w:tcW w:w="439" w:type="pct"/>
            <w:shd w:val="clear" w:color="auto" w:fill="9CC2E5" w:themeFill="accent1" w:themeFillTint="99"/>
            <w:vAlign w:val="center"/>
            <w:hideMark/>
          </w:tcPr>
          <w:p w14:paraId="741E6A49"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Capital work in progress</w:t>
            </w:r>
          </w:p>
        </w:tc>
        <w:tc>
          <w:tcPr>
            <w:tcW w:w="294" w:type="pct"/>
            <w:shd w:val="clear" w:color="auto" w:fill="9CC2E5" w:themeFill="accent1" w:themeFillTint="99"/>
            <w:vAlign w:val="center"/>
            <w:hideMark/>
          </w:tcPr>
          <w:p w14:paraId="4DE068C1" w14:textId="77777777" w:rsidR="00145BBF" w:rsidRPr="00801BC6" w:rsidRDefault="00145BBF" w:rsidP="00776FA4">
            <w:pPr>
              <w:autoSpaceDE/>
              <w:autoSpaceDN/>
              <w:spacing w:line="276" w:lineRule="auto"/>
              <w:jc w:val="center"/>
              <w:rPr>
                <w:b/>
                <w:bCs/>
                <w:sz w:val="22"/>
                <w:szCs w:val="22"/>
                <w:lang w:eastAsia="en-GB"/>
              </w:rPr>
            </w:pPr>
            <w:r>
              <w:rPr>
                <w:b/>
                <w:bCs/>
                <w:sz w:val="22"/>
                <w:szCs w:val="22"/>
                <w:lang w:eastAsia="en-GB"/>
              </w:rPr>
              <w:t>Total</w:t>
            </w:r>
          </w:p>
        </w:tc>
      </w:tr>
      <w:tr w:rsidR="00DD1797" w:rsidRPr="00801BC6" w14:paraId="460D073E" w14:textId="77777777" w:rsidTr="00C45F5F">
        <w:trPr>
          <w:trHeight w:val="283"/>
        </w:trPr>
        <w:tc>
          <w:tcPr>
            <w:tcW w:w="1403" w:type="pct"/>
            <w:noWrap/>
            <w:vAlign w:val="center"/>
            <w:hideMark/>
          </w:tcPr>
          <w:p w14:paraId="1A3331AC" w14:textId="77777777" w:rsidR="00145BBF" w:rsidRPr="00801BC6" w:rsidRDefault="007F5CDE" w:rsidP="00C708A1">
            <w:pPr>
              <w:autoSpaceDE/>
              <w:autoSpaceDN/>
              <w:spacing w:line="276" w:lineRule="auto"/>
              <w:rPr>
                <w:b/>
                <w:sz w:val="22"/>
                <w:szCs w:val="22"/>
                <w:lang w:eastAsia="en-GB"/>
              </w:rPr>
            </w:pPr>
            <w:r>
              <w:rPr>
                <w:b/>
                <w:sz w:val="22"/>
                <w:szCs w:val="22"/>
                <w:lang w:eastAsia="en-GB"/>
              </w:rPr>
              <w:t>Cost Or Valuation</w:t>
            </w:r>
          </w:p>
        </w:tc>
        <w:tc>
          <w:tcPr>
            <w:tcW w:w="401" w:type="pct"/>
            <w:noWrap/>
            <w:vAlign w:val="center"/>
            <w:hideMark/>
          </w:tcPr>
          <w:p w14:paraId="3905563F" w14:textId="77777777" w:rsidR="00145BBF" w:rsidRPr="00801BC6" w:rsidRDefault="00145BBF" w:rsidP="00776FA4">
            <w:pPr>
              <w:autoSpaceDE/>
              <w:autoSpaceDN/>
              <w:spacing w:line="276" w:lineRule="auto"/>
              <w:jc w:val="center"/>
              <w:rPr>
                <w:sz w:val="22"/>
                <w:szCs w:val="22"/>
                <w:lang w:eastAsia="en-GB"/>
              </w:rPr>
            </w:pPr>
          </w:p>
        </w:tc>
        <w:tc>
          <w:tcPr>
            <w:tcW w:w="320" w:type="pct"/>
            <w:noWrap/>
            <w:vAlign w:val="center"/>
            <w:hideMark/>
          </w:tcPr>
          <w:p w14:paraId="1CCA82A9" w14:textId="77777777" w:rsidR="00145BBF" w:rsidRPr="00801BC6" w:rsidRDefault="00145BBF" w:rsidP="00776FA4">
            <w:pPr>
              <w:autoSpaceDE/>
              <w:autoSpaceDN/>
              <w:spacing w:line="276" w:lineRule="auto"/>
              <w:jc w:val="center"/>
              <w:rPr>
                <w:sz w:val="22"/>
                <w:szCs w:val="22"/>
                <w:lang w:eastAsia="en-GB"/>
              </w:rPr>
            </w:pPr>
          </w:p>
        </w:tc>
        <w:tc>
          <w:tcPr>
            <w:tcW w:w="411" w:type="pct"/>
            <w:vAlign w:val="center"/>
          </w:tcPr>
          <w:p w14:paraId="200343B8" w14:textId="77777777" w:rsidR="00145BBF" w:rsidRPr="00801BC6" w:rsidRDefault="00145BBF" w:rsidP="00776FA4">
            <w:pPr>
              <w:autoSpaceDE/>
              <w:autoSpaceDN/>
              <w:spacing w:line="276" w:lineRule="auto"/>
              <w:jc w:val="center"/>
              <w:rPr>
                <w:sz w:val="22"/>
                <w:szCs w:val="22"/>
                <w:lang w:eastAsia="en-GB"/>
              </w:rPr>
            </w:pPr>
          </w:p>
        </w:tc>
        <w:tc>
          <w:tcPr>
            <w:tcW w:w="420" w:type="pct"/>
            <w:noWrap/>
            <w:vAlign w:val="center"/>
            <w:hideMark/>
          </w:tcPr>
          <w:p w14:paraId="3849B7C5" w14:textId="77777777" w:rsidR="00145BBF" w:rsidRPr="00801BC6" w:rsidRDefault="00145BBF" w:rsidP="00776FA4">
            <w:pPr>
              <w:autoSpaceDE/>
              <w:autoSpaceDN/>
              <w:spacing w:line="276" w:lineRule="auto"/>
              <w:jc w:val="center"/>
              <w:rPr>
                <w:sz w:val="22"/>
                <w:szCs w:val="22"/>
                <w:lang w:eastAsia="en-GB"/>
              </w:rPr>
            </w:pPr>
          </w:p>
        </w:tc>
        <w:tc>
          <w:tcPr>
            <w:tcW w:w="402" w:type="pct"/>
            <w:noWrap/>
            <w:vAlign w:val="center"/>
            <w:hideMark/>
          </w:tcPr>
          <w:p w14:paraId="7F1BD6CE" w14:textId="77777777" w:rsidR="00145BBF" w:rsidRPr="00801BC6" w:rsidRDefault="00145BBF" w:rsidP="00776FA4">
            <w:pPr>
              <w:autoSpaceDE/>
              <w:autoSpaceDN/>
              <w:spacing w:line="276" w:lineRule="auto"/>
              <w:jc w:val="center"/>
              <w:rPr>
                <w:sz w:val="22"/>
                <w:szCs w:val="22"/>
                <w:lang w:eastAsia="en-GB"/>
              </w:rPr>
            </w:pPr>
          </w:p>
        </w:tc>
        <w:tc>
          <w:tcPr>
            <w:tcW w:w="472" w:type="pct"/>
            <w:vAlign w:val="center"/>
          </w:tcPr>
          <w:p w14:paraId="6A0C9FA9" w14:textId="77777777" w:rsidR="00145BBF" w:rsidRPr="00801BC6" w:rsidRDefault="00145BBF" w:rsidP="00776FA4">
            <w:pPr>
              <w:autoSpaceDE/>
              <w:autoSpaceDN/>
              <w:spacing w:line="276" w:lineRule="auto"/>
              <w:jc w:val="center"/>
              <w:rPr>
                <w:sz w:val="22"/>
                <w:szCs w:val="22"/>
                <w:lang w:eastAsia="en-GB"/>
              </w:rPr>
            </w:pPr>
          </w:p>
        </w:tc>
        <w:tc>
          <w:tcPr>
            <w:tcW w:w="438" w:type="pct"/>
            <w:vAlign w:val="center"/>
          </w:tcPr>
          <w:p w14:paraId="0155F5C8" w14:textId="77777777" w:rsidR="00145BBF" w:rsidRPr="00801BC6" w:rsidRDefault="00145BBF" w:rsidP="00776FA4">
            <w:pPr>
              <w:autoSpaceDE/>
              <w:autoSpaceDN/>
              <w:spacing w:line="276" w:lineRule="auto"/>
              <w:jc w:val="center"/>
              <w:rPr>
                <w:sz w:val="22"/>
                <w:szCs w:val="22"/>
                <w:lang w:eastAsia="en-GB"/>
              </w:rPr>
            </w:pPr>
          </w:p>
        </w:tc>
        <w:tc>
          <w:tcPr>
            <w:tcW w:w="439" w:type="pct"/>
            <w:noWrap/>
            <w:vAlign w:val="center"/>
            <w:hideMark/>
          </w:tcPr>
          <w:p w14:paraId="59C2B5E6" w14:textId="77777777" w:rsidR="00145BBF" w:rsidRPr="00801BC6" w:rsidRDefault="00145BBF" w:rsidP="00776FA4">
            <w:pPr>
              <w:autoSpaceDE/>
              <w:autoSpaceDN/>
              <w:spacing w:line="276" w:lineRule="auto"/>
              <w:jc w:val="center"/>
              <w:rPr>
                <w:sz w:val="22"/>
                <w:szCs w:val="22"/>
                <w:lang w:eastAsia="en-GB"/>
              </w:rPr>
            </w:pPr>
          </w:p>
        </w:tc>
        <w:tc>
          <w:tcPr>
            <w:tcW w:w="294" w:type="pct"/>
            <w:noWrap/>
            <w:vAlign w:val="center"/>
            <w:hideMark/>
          </w:tcPr>
          <w:p w14:paraId="1DC913E5" w14:textId="77777777" w:rsidR="00145BBF" w:rsidRPr="00801BC6" w:rsidRDefault="00145BBF" w:rsidP="00776FA4">
            <w:pPr>
              <w:autoSpaceDE/>
              <w:autoSpaceDN/>
              <w:spacing w:line="276" w:lineRule="auto"/>
              <w:jc w:val="center"/>
              <w:rPr>
                <w:sz w:val="22"/>
                <w:szCs w:val="22"/>
                <w:lang w:eastAsia="en-GB"/>
              </w:rPr>
            </w:pPr>
          </w:p>
        </w:tc>
      </w:tr>
      <w:tr w:rsidR="00DD1797" w:rsidRPr="00801BC6" w14:paraId="5BDFAE9E" w14:textId="77777777" w:rsidTr="00C45F5F">
        <w:trPr>
          <w:trHeight w:val="283"/>
        </w:trPr>
        <w:tc>
          <w:tcPr>
            <w:tcW w:w="1403" w:type="pct"/>
            <w:noWrap/>
            <w:vAlign w:val="center"/>
            <w:hideMark/>
          </w:tcPr>
          <w:p w14:paraId="7CDBA133" w14:textId="77777777" w:rsidR="00DD1797" w:rsidRPr="001038FB" w:rsidRDefault="007F5CDE" w:rsidP="00DD1797">
            <w:pPr>
              <w:tabs>
                <w:tab w:val="left" w:pos="333"/>
                <w:tab w:val="decimal" w:pos="9214"/>
              </w:tabs>
              <w:spacing w:line="276" w:lineRule="auto"/>
              <w:rPr>
                <w:b/>
                <w:bCs/>
                <w:sz w:val="22"/>
                <w:szCs w:val="22"/>
              </w:rPr>
            </w:pPr>
            <w:r>
              <w:rPr>
                <w:b/>
                <w:bCs/>
                <w:sz w:val="22"/>
                <w:szCs w:val="22"/>
              </w:rPr>
              <w:t>At July 1, 20XX (current Year)</w:t>
            </w:r>
          </w:p>
        </w:tc>
        <w:tc>
          <w:tcPr>
            <w:tcW w:w="401" w:type="pct"/>
            <w:noWrap/>
            <w:vAlign w:val="center"/>
            <w:hideMark/>
          </w:tcPr>
          <w:p w14:paraId="10C40CE7"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320" w:type="pct"/>
            <w:noWrap/>
            <w:vAlign w:val="center"/>
            <w:hideMark/>
          </w:tcPr>
          <w:p w14:paraId="4C2FB8A2"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11" w:type="pct"/>
            <w:vAlign w:val="center"/>
          </w:tcPr>
          <w:p w14:paraId="5DCAF9F6"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20" w:type="pct"/>
            <w:noWrap/>
            <w:vAlign w:val="center"/>
            <w:hideMark/>
          </w:tcPr>
          <w:p w14:paraId="4EE44DC6"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02" w:type="pct"/>
            <w:noWrap/>
            <w:vAlign w:val="center"/>
            <w:hideMark/>
          </w:tcPr>
          <w:p w14:paraId="278884FD"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72" w:type="pct"/>
            <w:vAlign w:val="center"/>
          </w:tcPr>
          <w:p w14:paraId="3B62B281"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38" w:type="pct"/>
            <w:vAlign w:val="center"/>
          </w:tcPr>
          <w:p w14:paraId="5466DB79"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39" w:type="pct"/>
            <w:noWrap/>
            <w:vAlign w:val="center"/>
            <w:hideMark/>
          </w:tcPr>
          <w:p w14:paraId="08FE9E48"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294" w:type="pct"/>
            <w:noWrap/>
            <w:vAlign w:val="center"/>
            <w:hideMark/>
          </w:tcPr>
          <w:p w14:paraId="2B0AE428" w14:textId="77777777" w:rsidR="00DD1797" w:rsidRPr="00801BC6" w:rsidRDefault="00286093" w:rsidP="00776FA4">
            <w:pPr>
              <w:autoSpaceDE/>
              <w:autoSpaceDN/>
              <w:spacing w:line="276" w:lineRule="auto"/>
              <w:jc w:val="center"/>
              <w:rPr>
                <w:sz w:val="22"/>
                <w:szCs w:val="22"/>
                <w:lang w:eastAsia="en-GB"/>
              </w:rPr>
            </w:pPr>
            <w:r>
              <w:rPr>
                <w:sz w:val="22"/>
                <w:szCs w:val="22"/>
                <w:lang w:eastAsia="en-GB"/>
              </w:rPr>
              <w:t>xxx</w:t>
            </w:r>
          </w:p>
        </w:tc>
      </w:tr>
      <w:tr w:rsidR="00DD1797" w:rsidRPr="00801BC6" w14:paraId="0279B8F9" w14:textId="77777777" w:rsidTr="00C45F5F">
        <w:trPr>
          <w:trHeight w:val="283"/>
        </w:trPr>
        <w:tc>
          <w:tcPr>
            <w:tcW w:w="1403" w:type="pct"/>
            <w:noWrap/>
            <w:vAlign w:val="center"/>
            <w:hideMark/>
          </w:tcPr>
          <w:p w14:paraId="2F3AC64E" w14:textId="77777777" w:rsidR="00DD1797" w:rsidRPr="00801BC6" w:rsidRDefault="00DD1797" w:rsidP="00DD1797">
            <w:pPr>
              <w:autoSpaceDE/>
              <w:autoSpaceDN/>
              <w:spacing w:line="276" w:lineRule="auto"/>
              <w:rPr>
                <w:sz w:val="22"/>
                <w:szCs w:val="22"/>
                <w:lang w:eastAsia="en-GB"/>
              </w:rPr>
            </w:pPr>
            <w:r>
              <w:rPr>
                <w:sz w:val="22"/>
                <w:szCs w:val="22"/>
              </w:rPr>
              <w:t>Additions during the period</w:t>
            </w:r>
          </w:p>
        </w:tc>
        <w:tc>
          <w:tcPr>
            <w:tcW w:w="401" w:type="pct"/>
            <w:noWrap/>
            <w:vAlign w:val="center"/>
            <w:hideMark/>
          </w:tcPr>
          <w:p w14:paraId="7CD66F2E"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320" w:type="pct"/>
            <w:noWrap/>
            <w:vAlign w:val="center"/>
            <w:hideMark/>
          </w:tcPr>
          <w:p w14:paraId="4974378A"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11" w:type="pct"/>
            <w:vAlign w:val="center"/>
          </w:tcPr>
          <w:p w14:paraId="0A837E54"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20" w:type="pct"/>
            <w:noWrap/>
            <w:vAlign w:val="center"/>
            <w:hideMark/>
          </w:tcPr>
          <w:p w14:paraId="71922425"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02" w:type="pct"/>
            <w:noWrap/>
            <w:vAlign w:val="center"/>
            <w:hideMark/>
          </w:tcPr>
          <w:p w14:paraId="0E819229"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72" w:type="pct"/>
            <w:vAlign w:val="center"/>
          </w:tcPr>
          <w:p w14:paraId="1BD0E5F8"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38" w:type="pct"/>
            <w:vAlign w:val="center"/>
          </w:tcPr>
          <w:p w14:paraId="381321FA"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39" w:type="pct"/>
            <w:noWrap/>
            <w:vAlign w:val="center"/>
            <w:hideMark/>
          </w:tcPr>
          <w:p w14:paraId="510B4737"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294" w:type="pct"/>
            <w:noWrap/>
            <w:vAlign w:val="center"/>
            <w:hideMark/>
          </w:tcPr>
          <w:p w14:paraId="38B7E930" w14:textId="77777777" w:rsidR="00DD1797" w:rsidRPr="00801BC6" w:rsidRDefault="00286093" w:rsidP="00776FA4">
            <w:pPr>
              <w:autoSpaceDE/>
              <w:autoSpaceDN/>
              <w:spacing w:line="276" w:lineRule="auto"/>
              <w:jc w:val="center"/>
              <w:rPr>
                <w:sz w:val="22"/>
                <w:szCs w:val="22"/>
                <w:lang w:eastAsia="en-GB"/>
              </w:rPr>
            </w:pPr>
            <w:r>
              <w:rPr>
                <w:sz w:val="22"/>
                <w:szCs w:val="22"/>
                <w:lang w:eastAsia="en-GB"/>
              </w:rPr>
              <w:t>xxx</w:t>
            </w:r>
          </w:p>
        </w:tc>
      </w:tr>
      <w:tr w:rsidR="00DD1797" w:rsidRPr="00801BC6" w14:paraId="3A5D3C46" w14:textId="77777777" w:rsidTr="00C45F5F">
        <w:trPr>
          <w:trHeight w:val="283"/>
        </w:trPr>
        <w:tc>
          <w:tcPr>
            <w:tcW w:w="1403" w:type="pct"/>
            <w:noWrap/>
            <w:vAlign w:val="center"/>
            <w:hideMark/>
          </w:tcPr>
          <w:p w14:paraId="12B9D677" w14:textId="77777777" w:rsidR="00DD1797" w:rsidRPr="00801BC6" w:rsidRDefault="00DD1797" w:rsidP="00DD1797">
            <w:pPr>
              <w:tabs>
                <w:tab w:val="left" w:pos="333"/>
                <w:tab w:val="decimal" w:pos="9214"/>
              </w:tabs>
              <w:spacing w:line="276" w:lineRule="auto"/>
              <w:rPr>
                <w:sz w:val="22"/>
                <w:szCs w:val="22"/>
              </w:rPr>
            </w:pPr>
            <w:r>
              <w:rPr>
                <w:sz w:val="22"/>
                <w:szCs w:val="22"/>
              </w:rPr>
              <w:t>Transfers during the period</w:t>
            </w:r>
          </w:p>
        </w:tc>
        <w:tc>
          <w:tcPr>
            <w:tcW w:w="401" w:type="pct"/>
            <w:noWrap/>
            <w:vAlign w:val="center"/>
            <w:hideMark/>
          </w:tcPr>
          <w:p w14:paraId="7E655AF0"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w:t>
            </w:r>
          </w:p>
        </w:tc>
        <w:tc>
          <w:tcPr>
            <w:tcW w:w="320" w:type="pct"/>
            <w:noWrap/>
            <w:vAlign w:val="center"/>
            <w:hideMark/>
          </w:tcPr>
          <w:p w14:paraId="115E9384"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11" w:type="pct"/>
            <w:vAlign w:val="center"/>
          </w:tcPr>
          <w:p w14:paraId="744DD8D6"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420" w:type="pct"/>
            <w:noWrap/>
            <w:vAlign w:val="center"/>
            <w:hideMark/>
          </w:tcPr>
          <w:p w14:paraId="6984782F"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w:t>
            </w:r>
          </w:p>
        </w:tc>
        <w:tc>
          <w:tcPr>
            <w:tcW w:w="402" w:type="pct"/>
            <w:noWrap/>
            <w:vAlign w:val="center"/>
            <w:hideMark/>
          </w:tcPr>
          <w:p w14:paraId="1A03993D"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w:t>
            </w:r>
          </w:p>
        </w:tc>
        <w:tc>
          <w:tcPr>
            <w:tcW w:w="472" w:type="pct"/>
            <w:vAlign w:val="center"/>
          </w:tcPr>
          <w:p w14:paraId="171A7DCC"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w:t>
            </w:r>
          </w:p>
        </w:tc>
        <w:tc>
          <w:tcPr>
            <w:tcW w:w="438" w:type="pct"/>
            <w:vAlign w:val="center"/>
          </w:tcPr>
          <w:p w14:paraId="6E58BD45"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w:t>
            </w:r>
          </w:p>
        </w:tc>
        <w:tc>
          <w:tcPr>
            <w:tcW w:w="439" w:type="pct"/>
            <w:noWrap/>
            <w:vAlign w:val="center"/>
            <w:hideMark/>
          </w:tcPr>
          <w:p w14:paraId="5D61E8D1"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(xxx)</w:t>
            </w:r>
          </w:p>
        </w:tc>
        <w:tc>
          <w:tcPr>
            <w:tcW w:w="294" w:type="pct"/>
            <w:noWrap/>
            <w:vAlign w:val="center"/>
            <w:hideMark/>
          </w:tcPr>
          <w:p w14:paraId="102D7138" w14:textId="77777777" w:rsidR="00DD1797" w:rsidRPr="00801BC6" w:rsidRDefault="00286093" w:rsidP="00776FA4">
            <w:pPr>
              <w:tabs>
                <w:tab w:val="decimal" w:pos="5812"/>
                <w:tab w:val="decimal" w:pos="9214"/>
              </w:tabs>
              <w:spacing w:line="276" w:lineRule="auto"/>
              <w:jc w:val="center"/>
              <w:rPr>
                <w:sz w:val="22"/>
                <w:szCs w:val="22"/>
              </w:rPr>
            </w:pPr>
            <w:r>
              <w:rPr>
                <w:sz w:val="22"/>
                <w:szCs w:val="22"/>
              </w:rPr>
              <w:t>-</w:t>
            </w:r>
          </w:p>
        </w:tc>
      </w:tr>
      <w:tr w:rsidR="00DD1797" w:rsidRPr="00801BC6" w14:paraId="15BB4472" w14:textId="77777777" w:rsidTr="00C45F5F">
        <w:trPr>
          <w:trHeight w:val="283"/>
        </w:trPr>
        <w:tc>
          <w:tcPr>
            <w:tcW w:w="1403" w:type="pct"/>
            <w:noWrap/>
            <w:vAlign w:val="center"/>
            <w:hideMark/>
          </w:tcPr>
          <w:p w14:paraId="25DE157C" w14:textId="77777777" w:rsidR="00DD1797" w:rsidRPr="005F6BF4" w:rsidRDefault="00DD1797" w:rsidP="00DD1797">
            <w:pPr>
              <w:tabs>
                <w:tab w:val="left" w:pos="333"/>
                <w:tab w:val="decimal" w:pos="9214"/>
              </w:tabs>
              <w:spacing w:line="276" w:lineRule="auto"/>
              <w:rPr>
                <w:color w:val="000000" w:themeColor="text1"/>
                <w:sz w:val="22"/>
                <w:szCs w:val="22"/>
              </w:rPr>
            </w:pPr>
            <w:r>
              <w:rPr>
                <w:color w:val="000000" w:themeColor="text1"/>
                <w:sz w:val="22"/>
                <w:szCs w:val="22"/>
              </w:rPr>
              <w:t>Disposals during the period</w:t>
            </w:r>
          </w:p>
        </w:tc>
        <w:tc>
          <w:tcPr>
            <w:tcW w:w="401" w:type="pct"/>
            <w:noWrap/>
            <w:vAlign w:val="center"/>
            <w:hideMark/>
          </w:tcPr>
          <w:p w14:paraId="53EAF789"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320" w:type="pct"/>
            <w:noWrap/>
            <w:vAlign w:val="center"/>
            <w:hideMark/>
          </w:tcPr>
          <w:p w14:paraId="7827132A"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0E172EA4"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hideMark/>
          </w:tcPr>
          <w:p w14:paraId="2A651123"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hideMark/>
          </w:tcPr>
          <w:p w14:paraId="024F311A"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331B6D91"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3E471338"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hideMark/>
          </w:tcPr>
          <w:p w14:paraId="47B91705"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294" w:type="pct"/>
            <w:noWrap/>
            <w:vAlign w:val="center"/>
            <w:hideMark/>
          </w:tcPr>
          <w:p w14:paraId="22B50631"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r>
      <w:tr w:rsidR="008249FA" w:rsidRPr="00801BC6" w14:paraId="3890373F" w14:textId="77777777" w:rsidTr="00C45F5F">
        <w:trPr>
          <w:trHeight w:val="283"/>
        </w:trPr>
        <w:tc>
          <w:tcPr>
            <w:tcW w:w="1403" w:type="pct"/>
            <w:noWrap/>
            <w:vAlign w:val="center"/>
          </w:tcPr>
          <w:p w14:paraId="4C3D7732" w14:textId="77777777" w:rsidR="008249FA" w:rsidRPr="005F6BF4" w:rsidRDefault="008249FA" w:rsidP="008249FA">
            <w:pPr>
              <w:tabs>
                <w:tab w:val="left" w:pos="333"/>
                <w:tab w:val="decimal" w:pos="9214"/>
              </w:tabs>
              <w:spacing w:line="276" w:lineRule="auto"/>
              <w:rPr>
                <w:color w:val="000000" w:themeColor="text1"/>
                <w:sz w:val="22"/>
                <w:szCs w:val="22"/>
              </w:rPr>
            </w:pPr>
            <w:r>
              <w:rPr>
                <w:color w:val="000000" w:themeColor="text1"/>
                <w:sz w:val="22"/>
                <w:szCs w:val="22"/>
              </w:rPr>
              <w:t>Revaluation during the period</w:t>
            </w:r>
          </w:p>
        </w:tc>
        <w:tc>
          <w:tcPr>
            <w:tcW w:w="401" w:type="pct"/>
            <w:noWrap/>
            <w:vAlign w:val="center"/>
          </w:tcPr>
          <w:p w14:paraId="6D129254"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320" w:type="pct"/>
            <w:noWrap/>
            <w:vAlign w:val="center"/>
          </w:tcPr>
          <w:p w14:paraId="7C848032"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0236FCB9"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tcPr>
          <w:p w14:paraId="1289F0BE"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tcPr>
          <w:p w14:paraId="50E570F5"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0D2B3FDF"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4F3E11D2"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tcPr>
          <w:p w14:paraId="1B3E8DE4"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294" w:type="pct"/>
            <w:noWrap/>
            <w:vAlign w:val="center"/>
          </w:tcPr>
          <w:p w14:paraId="49D62D2F"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lang w:eastAsia="en-GB"/>
              </w:rPr>
              <w:t>xxx</w:t>
            </w:r>
          </w:p>
        </w:tc>
      </w:tr>
      <w:tr w:rsidR="00DD1797" w:rsidRPr="00801BC6" w14:paraId="5CB9FEEF" w14:textId="77777777" w:rsidTr="00C45F5F">
        <w:trPr>
          <w:trHeight w:val="283"/>
        </w:trPr>
        <w:tc>
          <w:tcPr>
            <w:tcW w:w="1403" w:type="pct"/>
            <w:noWrap/>
            <w:vAlign w:val="center"/>
            <w:hideMark/>
          </w:tcPr>
          <w:p w14:paraId="0FA43731" w14:textId="77777777" w:rsidR="00DD1797" w:rsidRPr="005F6BF4" w:rsidRDefault="007F5CDE" w:rsidP="00DD1797">
            <w:pPr>
              <w:tabs>
                <w:tab w:val="left" w:pos="333"/>
                <w:tab w:val="decimal" w:pos="9214"/>
              </w:tabs>
              <w:spacing w:line="276" w:lineRule="auto"/>
              <w:rPr>
                <w:b/>
                <w:color w:val="000000" w:themeColor="text1"/>
                <w:sz w:val="22"/>
                <w:szCs w:val="22"/>
              </w:rPr>
            </w:pPr>
            <w:r>
              <w:rPr>
                <w:b/>
                <w:color w:val="000000" w:themeColor="text1"/>
                <w:sz w:val="22"/>
                <w:szCs w:val="22"/>
              </w:rPr>
              <w:t xml:space="preserve">At Sep/Dec/Mar/June, 20XX </w:t>
            </w:r>
          </w:p>
        </w:tc>
        <w:tc>
          <w:tcPr>
            <w:tcW w:w="401" w:type="pct"/>
            <w:noWrap/>
            <w:vAlign w:val="center"/>
            <w:hideMark/>
          </w:tcPr>
          <w:p w14:paraId="29E61B55"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320" w:type="pct"/>
            <w:noWrap/>
            <w:vAlign w:val="center"/>
            <w:hideMark/>
          </w:tcPr>
          <w:p w14:paraId="7BB35F1F"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11" w:type="pct"/>
            <w:vAlign w:val="center"/>
          </w:tcPr>
          <w:p w14:paraId="2B5520E6"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20" w:type="pct"/>
            <w:noWrap/>
            <w:vAlign w:val="center"/>
            <w:hideMark/>
          </w:tcPr>
          <w:p w14:paraId="7BDBDBF6"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02" w:type="pct"/>
            <w:noWrap/>
            <w:vAlign w:val="center"/>
            <w:hideMark/>
          </w:tcPr>
          <w:p w14:paraId="3C92665A"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72" w:type="pct"/>
            <w:vAlign w:val="center"/>
          </w:tcPr>
          <w:p w14:paraId="576D5972"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38" w:type="pct"/>
            <w:vAlign w:val="center"/>
          </w:tcPr>
          <w:p w14:paraId="190D4096"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39" w:type="pct"/>
            <w:noWrap/>
            <w:vAlign w:val="center"/>
            <w:hideMark/>
          </w:tcPr>
          <w:p w14:paraId="2C7369A0"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294" w:type="pct"/>
            <w:noWrap/>
            <w:vAlign w:val="center"/>
            <w:hideMark/>
          </w:tcPr>
          <w:p w14:paraId="62A7DC44" w14:textId="77777777" w:rsidR="00DD1797" w:rsidRPr="005F6BF4" w:rsidRDefault="00286093" w:rsidP="00776FA4">
            <w:pPr>
              <w:autoSpaceDE/>
              <w:autoSpaceDN/>
              <w:spacing w:line="276" w:lineRule="auto"/>
              <w:jc w:val="center"/>
              <w:rPr>
                <w:b/>
                <w:color w:val="000000" w:themeColor="text1"/>
                <w:sz w:val="22"/>
                <w:szCs w:val="22"/>
                <w:lang w:eastAsia="en-GB"/>
              </w:rPr>
            </w:pPr>
            <w:r>
              <w:rPr>
                <w:b/>
                <w:color w:val="000000" w:themeColor="text1"/>
                <w:sz w:val="22"/>
                <w:szCs w:val="22"/>
                <w:lang w:eastAsia="en-GB"/>
              </w:rPr>
              <w:t>xxx</w:t>
            </w:r>
          </w:p>
        </w:tc>
      </w:tr>
      <w:tr w:rsidR="00DD1797" w:rsidRPr="00801BC6" w14:paraId="03D4A9FB" w14:textId="77777777" w:rsidTr="00C45F5F">
        <w:trPr>
          <w:trHeight w:val="283"/>
        </w:trPr>
        <w:tc>
          <w:tcPr>
            <w:tcW w:w="1403" w:type="pct"/>
            <w:noWrap/>
            <w:vAlign w:val="center"/>
            <w:hideMark/>
          </w:tcPr>
          <w:p w14:paraId="6675F5AE" w14:textId="77777777" w:rsidR="00DD1797" w:rsidRPr="005F6BF4" w:rsidRDefault="007F5CDE" w:rsidP="00DD1797">
            <w:pPr>
              <w:autoSpaceDE/>
              <w:autoSpaceDN/>
              <w:spacing w:line="276" w:lineRule="auto"/>
              <w:rPr>
                <w:b/>
                <w:color w:val="000000" w:themeColor="text1"/>
                <w:sz w:val="22"/>
                <w:szCs w:val="22"/>
                <w:lang w:eastAsia="en-GB"/>
              </w:rPr>
            </w:pPr>
            <w:r>
              <w:rPr>
                <w:b/>
                <w:color w:val="000000" w:themeColor="text1"/>
                <w:sz w:val="22"/>
                <w:szCs w:val="22"/>
                <w:lang w:eastAsia="en-GB"/>
              </w:rPr>
              <w:t>Depreciation and Impairment</w:t>
            </w:r>
          </w:p>
        </w:tc>
        <w:tc>
          <w:tcPr>
            <w:tcW w:w="401" w:type="pct"/>
            <w:noWrap/>
            <w:vAlign w:val="center"/>
            <w:hideMark/>
          </w:tcPr>
          <w:p w14:paraId="565F12C4"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320" w:type="pct"/>
            <w:noWrap/>
            <w:vAlign w:val="center"/>
            <w:hideMark/>
          </w:tcPr>
          <w:p w14:paraId="185FBB07"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411" w:type="pct"/>
            <w:vAlign w:val="center"/>
          </w:tcPr>
          <w:p w14:paraId="2B96BC82"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420" w:type="pct"/>
            <w:noWrap/>
            <w:vAlign w:val="center"/>
            <w:hideMark/>
          </w:tcPr>
          <w:p w14:paraId="50CA8D35"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402" w:type="pct"/>
            <w:noWrap/>
            <w:vAlign w:val="center"/>
            <w:hideMark/>
          </w:tcPr>
          <w:p w14:paraId="05981D1F"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472" w:type="pct"/>
            <w:vAlign w:val="center"/>
          </w:tcPr>
          <w:p w14:paraId="37A1F332"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438" w:type="pct"/>
            <w:vAlign w:val="center"/>
          </w:tcPr>
          <w:p w14:paraId="5AFBA333"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439" w:type="pct"/>
            <w:noWrap/>
            <w:vAlign w:val="center"/>
            <w:hideMark/>
          </w:tcPr>
          <w:p w14:paraId="02B0B3CC"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294" w:type="pct"/>
            <w:noWrap/>
            <w:vAlign w:val="center"/>
            <w:hideMark/>
          </w:tcPr>
          <w:p w14:paraId="4FEE4B89" w14:textId="77777777" w:rsidR="00DD1797" w:rsidRPr="005F6BF4" w:rsidRDefault="00DD1797" w:rsidP="00776FA4">
            <w:pPr>
              <w:autoSpaceDE/>
              <w:autoSpaceDN/>
              <w:spacing w:line="276" w:lineRule="auto"/>
              <w:jc w:val="center"/>
              <w:rPr>
                <w:color w:val="000000" w:themeColor="text1"/>
                <w:sz w:val="22"/>
                <w:szCs w:val="22"/>
                <w:lang w:eastAsia="en-GB"/>
              </w:rPr>
            </w:pPr>
          </w:p>
        </w:tc>
      </w:tr>
      <w:tr w:rsidR="00DD1797" w:rsidRPr="00801BC6" w14:paraId="70ACAC99" w14:textId="77777777" w:rsidTr="00C45F5F">
        <w:trPr>
          <w:trHeight w:val="283"/>
        </w:trPr>
        <w:tc>
          <w:tcPr>
            <w:tcW w:w="1403" w:type="pct"/>
            <w:noWrap/>
            <w:vAlign w:val="center"/>
            <w:hideMark/>
          </w:tcPr>
          <w:p w14:paraId="1089B92F" w14:textId="77777777" w:rsidR="00DD1797" w:rsidRPr="005F6BF4" w:rsidRDefault="007F5CDE" w:rsidP="00DD1797">
            <w:pPr>
              <w:tabs>
                <w:tab w:val="left" w:pos="333"/>
                <w:tab w:val="decimal" w:pos="9214"/>
              </w:tabs>
              <w:spacing w:line="276" w:lineRule="auto"/>
              <w:rPr>
                <w:color w:val="000000" w:themeColor="text1"/>
                <w:sz w:val="22"/>
                <w:szCs w:val="22"/>
              </w:rPr>
            </w:pPr>
            <w:r>
              <w:rPr>
                <w:color w:val="000000" w:themeColor="text1"/>
                <w:sz w:val="22"/>
                <w:szCs w:val="22"/>
              </w:rPr>
              <w:t>At July 1, 20XX (current Year)</w:t>
            </w:r>
          </w:p>
        </w:tc>
        <w:tc>
          <w:tcPr>
            <w:tcW w:w="401" w:type="pct"/>
            <w:noWrap/>
            <w:vAlign w:val="center"/>
          </w:tcPr>
          <w:p w14:paraId="0E91FFFE"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320" w:type="pct"/>
            <w:noWrap/>
            <w:vAlign w:val="center"/>
            <w:hideMark/>
          </w:tcPr>
          <w:p w14:paraId="1216646E"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0017896F"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hideMark/>
          </w:tcPr>
          <w:p w14:paraId="22002704"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hideMark/>
          </w:tcPr>
          <w:p w14:paraId="7AE58710"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527B6AA5"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63B7231E"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tcPr>
          <w:p w14:paraId="03CB1450"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294" w:type="pct"/>
            <w:noWrap/>
            <w:vAlign w:val="center"/>
            <w:hideMark/>
          </w:tcPr>
          <w:p w14:paraId="20D6EF72" w14:textId="77777777" w:rsidR="00DD1797" w:rsidRPr="005F6BF4" w:rsidRDefault="00286093" w:rsidP="00776FA4">
            <w:pPr>
              <w:autoSpaceDE/>
              <w:autoSpaceDN/>
              <w:spacing w:line="276" w:lineRule="auto"/>
              <w:jc w:val="center"/>
              <w:rPr>
                <w:color w:val="000000" w:themeColor="text1"/>
                <w:sz w:val="22"/>
                <w:szCs w:val="22"/>
                <w:lang w:eastAsia="en-GB"/>
              </w:rPr>
            </w:pPr>
            <w:r>
              <w:rPr>
                <w:color w:val="000000" w:themeColor="text1"/>
                <w:sz w:val="22"/>
                <w:szCs w:val="22"/>
              </w:rPr>
              <w:t>xxx</w:t>
            </w:r>
          </w:p>
        </w:tc>
      </w:tr>
      <w:tr w:rsidR="00DD1797" w:rsidRPr="00801BC6" w14:paraId="0EBE098F" w14:textId="77777777" w:rsidTr="00C45F5F">
        <w:trPr>
          <w:trHeight w:val="283"/>
        </w:trPr>
        <w:tc>
          <w:tcPr>
            <w:tcW w:w="1403" w:type="pct"/>
            <w:noWrap/>
            <w:vAlign w:val="center"/>
            <w:hideMark/>
          </w:tcPr>
          <w:p w14:paraId="2B664EA9" w14:textId="77777777" w:rsidR="00DD1797" w:rsidRPr="005F6BF4" w:rsidRDefault="00DD1797" w:rsidP="00DD1797">
            <w:pPr>
              <w:tabs>
                <w:tab w:val="left" w:pos="333"/>
                <w:tab w:val="decimal" w:pos="9214"/>
              </w:tabs>
              <w:spacing w:line="276" w:lineRule="auto"/>
              <w:rPr>
                <w:color w:val="000000" w:themeColor="text1"/>
                <w:sz w:val="22"/>
                <w:szCs w:val="22"/>
              </w:rPr>
            </w:pPr>
            <w:r>
              <w:rPr>
                <w:color w:val="000000" w:themeColor="text1"/>
                <w:sz w:val="22"/>
                <w:szCs w:val="22"/>
              </w:rPr>
              <w:t>Charge for the period</w:t>
            </w:r>
          </w:p>
        </w:tc>
        <w:tc>
          <w:tcPr>
            <w:tcW w:w="401" w:type="pct"/>
            <w:noWrap/>
            <w:vAlign w:val="center"/>
          </w:tcPr>
          <w:p w14:paraId="0EE48496"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320" w:type="pct"/>
            <w:noWrap/>
            <w:vAlign w:val="center"/>
            <w:hideMark/>
          </w:tcPr>
          <w:p w14:paraId="6FBF2423"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12DA5505"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hideMark/>
          </w:tcPr>
          <w:p w14:paraId="5CFC4F7F"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hideMark/>
          </w:tcPr>
          <w:p w14:paraId="56829B32"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6B88A1C1"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73B26C16"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tcPr>
          <w:p w14:paraId="1EE97551"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294" w:type="pct"/>
            <w:noWrap/>
            <w:vAlign w:val="center"/>
            <w:hideMark/>
          </w:tcPr>
          <w:p w14:paraId="7D46587F" w14:textId="77777777" w:rsidR="00DD1797" w:rsidRPr="005F6BF4" w:rsidRDefault="00286093" w:rsidP="00776FA4">
            <w:pPr>
              <w:autoSpaceDE/>
              <w:autoSpaceDN/>
              <w:spacing w:line="276" w:lineRule="auto"/>
              <w:jc w:val="center"/>
              <w:rPr>
                <w:color w:val="000000" w:themeColor="text1"/>
                <w:sz w:val="22"/>
                <w:szCs w:val="22"/>
                <w:lang w:eastAsia="en-GB"/>
              </w:rPr>
            </w:pPr>
            <w:r>
              <w:rPr>
                <w:color w:val="000000" w:themeColor="text1"/>
                <w:sz w:val="22"/>
                <w:szCs w:val="22"/>
              </w:rPr>
              <w:t>xxx</w:t>
            </w:r>
          </w:p>
        </w:tc>
      </w:tr>
      <w:tr w:rsidR="00DD1797" w:rsidRPr="00801BC6" w14:paraId="005BE9E8" w14:textId="77777777" w:rsidTr="00C45F5F">
        <w:trPr>
          <w:trHeight w:val="283"/>
        </w:trPr>
        <w:tc>
          <w:tcPr>
            <w:tcW w:w="1403" w:type="pct"/>
            <w:noWrap/>
            <w:vAlign w:val="center"/>
            <w:hideMark/>
          </w:tcPr>
          <w:p w14:paraId="2B816B5F" w14:textId="77777777" w:rsidR="00DD1797" w:rsidRPr="005F6BF4" w:rsidRDefault="00DD1797" w:rsidP="00DD1797">
            <w:pPr>
              <w:tabs>
                <w:tab w:val="left" w:pos="333"/>
                <w:tab w:val="decimal" w:pos="9214"/>
              </w:tabs>
              <w:spacing w:line="276" w:lineRule="auto"/>
              <w:rPr>
                <w:color w:val="000000" w:themeColor="text1"/>
                <w:sz w:val="22"/>
                <w:szCs w:val="22"/>
              </w:rPr>
            </w:pPr>
            <w:r>
              <w:rPr>
                <w:color w:val="000000" w:themeColor="text1"/>
                <w:sz w:val="22"/>
                <w:szCs w:val="22"/>
              </w:rPr>
              <w:t>Impairment Loss for the period</w:t>
            </w:r>
          </w:p>
        </w:tc>
        <w:tc>
          <w:tcPr>
            <w:tcW w:w="401" w:type="pct"/>
            <w:noWrap/>
            <w:vAlign w:val="center"/>
          </w:tcPr>
          <w:p w14:paraId="1F00ECBC"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320" w:type="pct"/>
            <w:noWrap/>
            <w:vAlign w:val="center"/>
            <w:hideMark/>
          </w:tcPr>
          <w:p w14:paraId="0186BE3E"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293D111D"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hideMark/>
          </w:tcPr>
          <w:p w14:paraId="26C64F0B"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hideMark/>
          </w:tcPr>
          <w:p w14:paraId="20D31F3E"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5E625F3B"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7EEC4A7C"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tcPr>
          <w:p w14:paraId="49F27CCB"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294" w:type="pct"/>
            <w:noWrap/>
            <w:vAlign w:val="center"/>
            <w:hideMark/>
          </w:tcPr>
          <w:p w14:paraId="76AA5A6C" w14:textId="77777777" w:rsidR="00DD1797" w:rsidRPr="005F6BF4" w:rsidRDefault="00286093" w:rsidP="00776FA4">
            <w:pPr>
              <w:autoSpaceDE/>
              <w:autoSpaceDN/>
              <w:spacing w:line="276" w:lineRule="auto"/>
              <w:jc w:val="center"/>
              <w:rPr>
                <w:color w:val="000000" w:themeColor="text1"/>
                <w:sz w:val="22"/>
                <w:szCs w:val="22"/>
                <w:lang w:eastAsia="en-GB"/>
              </w:rPr>
            </w:pPr>
            <w:r>
              <w:rPr>
                <w:color w:val="000000" w:themeColor="text1"/>
                <w:sz w:val="22"/>
                <w:szCs w:val="22"/>
              </w:rPr>
              <w:t>xxx</w:t>
            </w:r>
          </w:p>
        </w:tc>
      </w:tr>
      <w:tr w:rsidR="00DD1797" w:rsidRPr="00801BC6" w14:paraId="3B252479" w14:textId="77777777" w:rsidTr="00C45F5F">
        <w:trPr>
          <w:trHeight w:val="283"/>
        </w:trPr>
        <w:tc>
          <w:tcPr>
            <w:tcW w:w="1403" w:type="pct"/>
            <w:noWrap/>
            <w:vAlign w:val="center"/>
            <w:hideMark/>
          </w:tcPr>
          <w:p w14:paraId="612928BE" w14:textId="77777777" w:rsidR="00DD1797" w:rsidRPr="005F6BF4" w:rsidRDefault="00DD1797" w:rsidP="00DD1797">
            <w:pPr>
              <w:tabs>
                <w:tab w:val="left" w:pos="333"/>
                <w:tab w:val="decimal" w:pos="9214"/>
              </w:tabs>
              <w:spacing w:line="276" w:lineRule="auto"/>
              <w:rPr>
                <w:color w:val="000000" w:themeColor="text1"/>
                <w:sz w:val="22"/>
                <w:szCs w:val="22"/>
              </w:rPr>
            </w:pPr>
            <w:r>
              <w:rPr>
                <w:color w:val="000000" w:themeColor="text1"/>
                <w:sz w:val="22"/>
                <w:szCs w:val="22"/>
              </w:rPr>
              <w:t>Eliminated on Disposal</w:t>
            </w:r>
          </w:p>
        </w:tc>
        <w:tc>
          <w:tcPr>
            <w:tcW w:w="401" w:type="pct"/>
            <w:noWrap/>
            <w:vAlign w:val="center"/>
          </w:tcPr>
          <w:p w14:paraId="030CFB76"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320" w:type="pct"/>
            <w:noWrap/>
            <w:vAlign w:val="center"/>
            <w:hideMark/>
          </w:tcPr>
          <w:p w14:paraId="24179817"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38326301"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hideMark/>
          </w:tcPr>
          <w:p w14:paraId="000CF422"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hideMark/>
          </w:tcPr>
          <w:p w14:paraId="0BFE7CDE"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3D091330"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2031E4F6" w14:textId="77777777" w:rsidR="00DD1797" w:rsidRPr="005F6BF4" w:rsidRDefault="00286093" w:rsidP="00776FA4">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tcPr>
          <w:p w14:paraId="35296E6F" w14:textId="77777777" w:rsidR="00DD1797" w:rsidRPr="005F6BF4" w:rsidRDefault="00DD1797" w:rsidP="00776FA4">
            <w:pPr>
              <w:tabs>
                <w:tab w:val="decimal" w:pos="5812"/>
                <w:tab w:val="decimal" w:pos="9214"/>
              </w:tabs>
              <w:spacing w:line="276" w:lineRule="auto"/>
              <w:jc w:val="center"/>
              <w:rPr>
                <w:color w:val="000000" w:themeColor="text1"/>
                <w:sz w:val="22"/>
                <w:szCs w:val="22"/>
              </w:rPr>
            </w:pPr>
          </w:p>
        </w:tc>
        <w:tc>
          <w:tcPr>
            <w:tcW w:w="294" w:type="pct"/>
            <w:noWrap/>
            <w:vAlign w:val="center"/>
            <w:hideMark/>
          </w:tcPr>
          <w:p w14:paraId="117E7397" w14:textId="77777777" w:rsidR="00DD1797" w:rsidRPr="005F6BF4" w:rsidRDefault="00286093" w:rsidP="00776FA4">
            <w:pPr>
              <w:autoSpaceDE/>
              <w:autoSpaceDN/>
              <w:spacing w:line="276" w:lineRule="auto"/>
              <w:jc w:val="center"/>
              <w:rPr>
                <w:color w:val="000000" w:themeColor="text1"/>
                <w:sz w:val="22"/>
                <w:szCs w:val="22"/>
                <w:lang w:eastAsia="en-GB"/>
              </w:rPr>
            </w:pPr>
            <w:r>
              <w:rPr>
                <w:color w:val="000000" w:themeColor="text1"/>
                <w:sz w:val="22"/>
                <w:szCs w:val="22"/>
              </w:rPr>
              <w:t>(xxx)</w:t>
            </w:r>
          </w:p>
        </w:tc>
      </w:tr>
      <w:tr w:rsidR="008249FA" w:rsidRPr="00801BC6" w14:paraId="1BDB0658" w14:textId="77777777" w:rsidTr="00C45F5F">
        <w:trPr>
          <w:trHeight w:val="283"/>
        </w:trPr>
        <w:tc>
          <w:tcPr>
            <w:tcW w:w="1403" w:type="pct"/>
            <w:noWrap/>
            <w:vAlign w:val="center"/>
          </w:tcPr>
          <w:p w14:paraId="1AF50DC7" w14:textId="77777777" w:rsidR="008249FA" w:rsidRPr="005F6BF4" w:rsidRDefault="008249FA" w:rsidP="008249FA">
            <w:pPr>
              <w:tabs>
                <w:tab w:val="left" w:pos="333"/>
                <w:tab w:val="decimal" w:pos="9214"/>
              </w:tabs>
              <w:spacing w:line="276" w:lineRule="auto"/>
              <w:rPr>
                <w:color w:val="000000" w:themeColor="text1"/>
                <w:sz w:val="22"/>
                <w:szCs w:val="22"/>
              </w:rPr>
            </w:pPr>
            <w:r>
              <w:rPr>
                <w:rStyle w:val="normaltextrun"/>
                <w:color w:val="000000" w:themeColor="text1"/>
                <w:sz w:val="22"/>
                <w:szCs w:val="22"/>
              </w:rPr>
              <w:t>Transfers/ Adjustments</w:t>
            </w:r>
            <w:r>
              <w:rPr>
                <w:rStyle w:val="eop"/>
                <w:color w:val="000000" w:themeColor="text1"/>
                <w:sz w:val="22"/>
                <w:szCs w:val="22"/>
              </w:rPr>
              <w:t> for the period</w:t>
            </w:r>
          </w:p>
        </w:tc>
        <w:tc>
          <w:tcPr>
            <w:tcW w:w="401" w:type="pct"/>
            <w:noWrap/>
            <w:vAlign w:val="center"/>
          </w:tcPr>
          <w:p w14:paraId="461E3A46" w14:textId="77777777" w:rsidR="008249FA" w:rsidRPr="005F6BF4" w:rsidRDefault="008249FA" w:rsidP="008249FA">
            <w:pPr>
              <w:tabs>
                <w:tab w:val="decimal" w:pos="5812"/>
                <w:tab w:val="decimal" w:pos="9214"/>
              </w:tabs>
              <w:spacing w:line="276" w:lineRule="auto"/>
              <w:jc w:val="center"/>
              <w:rPr>
                <w:color w:val="000000" w:themeColor="text1"/>
                <w:sz w:val="22"/>
                <w:szCs w:val="22"/>
              </w:rPr>
            </w:pPr>
          </w:p>
        </w:tc>
        <w:tc>
          <w:tcPr>
            <w:tcW w:w="320" w:type="pct"/>
            <w:noWrap/>
            <w:vAlign w:val="center"/>
          </w:tcPr>
          <w:p w14:paraId="10AE6500"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11" w:type="pct"/>
            <w:vAlign w:val="center"/>
          </w:tcPr>
          <w:p w14:paraId="0D65751D"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20" w:type="pct"/>
            <w:noWrap/>
            <w:vAlign w:val="center"/>
          </w:tcPr>
          <w:p w14:paraId="084A9149"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02" w:type="pct"/>
            <w:noWrap/>
            <w:vAlign w:val="center"/>
          </w:tcPr>
          <w:p w14:paraId="2FB45664"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72" w:type="pct"/>
            <w:vAlign w:val="center"/>
          </w:tcPr>
          <w:p w14:paraId="34630F00"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8" w:type="pct"/>
            <w:vAlign w:val="center"/>
          </w:tcPr>
          <w:p w14:paraId="57433037" w14:textId="77777777" w:rsidR="008249FA" w:rsidRPr="005F6BF4" w:rsidRDefault="008249FA" w:rsidP="008249FA">
            <w:pPr>
              <w:tabs>
                <w:tab w:val="decimal" w:pos="5812"/>
                <w:tab w:val="decimal" w:pos="9214"/>
              </w:tabs>
              <w:spacing w:line="276" w:lineRule="auto"/>
              <w:jc w:val="center"/>
              <w:rPr>
                <w:color w:val="000000" w:themeColor="text1"/>
                <w:sz w:val="22"/>
                <w:szCs w:val="22"/>
              </w:rPr>
            </w:pPr>
            <w:r>
              <w:rPr>
                <w:color w:val="000000" w:themeColor="text1"/>
                <w:sz w:val="22"/>
                <w:szCs w:val="22"/>
              </w:rPr>
              <w:t>xxx</w:t>
            </w:r>
          </w:p>
        </w:tc>
        <w:tc>
          <w:tcPr>
            <w:tcW w:w="439" w:type="pct"/>
            <w:noWrap/>
            <w:vAlign w:val="center"/>
          </w:tcPr>
          <w:p w14:paraId="479D972E" w14:textId="77777777" w:rsidR="008249FA" w:rsidRPr="005F6BF4" w:rsidRDefault="008249FA" w:rsidP="008249FA">
            <w:pPr>
              <w:tabs>
                <w:tab w:val="decimal" w:pos="5812"/>
                <w:tab w:val="decimal" w:pos="9214"/>
              </w:tabs>
              <w:spacing w:line="276" w:lineRule="auto"/>
              <w:jc w:val="center"/>
              <w:rPr>
                <w:color w:val="000000" w:themeColor="text1"/>
                <w:sz w:val="22"/>
                <w:szCs w:val="22"/>
              </w:rPr>
            </w:pPr>
          </w:p>
        </w:tc>
        <w:tc>
          <w:tcPr>
            <w:tcW w:w="294" w:type="pct"/>
            <w:noWrap/>
            <w:vAlign w:val="center"/>
          </w:tcPr>
          <w:p w14:paraId="03BD9A74" w14:textId="77777777" w:rsidR="008249FA" w:rsidRPr="005F6BF4" w:rsidRDefault="008249FA" w:rsidP="008249FA">
            <w:pPr>
              <w:autoSpaceDE/>
              <w:autoSpaceDN/>
              <w:spacing w:line="276" w:lineRule="auto"/>
              <w:jc w:val="center"/>
              <w:rPr>
                <w:color w:val="000000" w:themeColor="text1"/>
                <w:sz w:val="22"/>
                <w:szCs w:val="22"/>
              </w:rPr>
            </w:pPr>
            <w:r>
              <w:rPr>
                <w:color w:val="000000" w:themeColor="text1"/>
                <w:sz w:val="22"/>
                <w:szCs w:val="22"/>
              </w:rPr>
              <w:t>xxx</w:t>
            </w:r>
          </w:p>
        </w:tc>
      </w:tr>
      <w:tr w:rsidR="00DD1797" w:rsidRPr="00801BC6" w14:paraId="2C6200AA" w14:textId="77777777" w:rsidTr="00C45F5F">
        <w:trPr>
          <w:trHeight w:val="283"/>
        </w:trPr>
        <w:tc>
          <w:tcPr>
            <w:tcW w:w="1403" w:type="pct"/>
            <w:noWrap/>
            <w:vAlign w:val="center"/>
            <w:hideMark/>
          </w:tcPr>
          <w:p w14:paraId="3C8F2C45" w14:textId="77777777" w:rsidR="00DD1797" w:rsidRPr="005F6BF4" w:rsidRDefault="001369C7" w:rsidP="00DD1797">
            <w:pPr>
              <w:tabs>
                <w:tab w:val="left" w:pos="333"/>
                <w:tab w:val="decimal" w:pos="9214"/>
              </w:tabs>
              <w:spacing w:line="276" w:lineRule="auto"/>
              <w:rPr>
                <w:b/>
                <w:color w:val="000000" w:themeColor="text1"/>
                <w:sz w:val="22"/>
                <w:szCs w:val="22"/>
              </w:rPr>
            </w:pPr>
            <w:r>
              <w:rPr>
                <w:b/>
                <w:color w:val="000000" w:themeColor="text1"/>
                <w:sz w:val="22"/>
                <w:szCs w:val="22"/>
              </w:rPr>
              <w:t>At Sep/Dec/Mar/June, 20XX</w:t>
            </w:r>
          </w:p>
        </w:tc>
        <w:tc>
          <w:tcPr>
            <w:tcW w:w="401" w:type="pct"/>
            <w:noWrap/>
            <w:vAlign w:val="center"/>
            <w:hideMark/>
          </w:tcPr>
          <w:p w14:paraId="5BA225C9" w14:textId="77777777" w:rsidR="00DD1797" w:rsidRPr="005F6BF4" w:rsidRDefault="00DD1797" w:rsidP="00776FA4">
            <w:pPr>
              <w:tabs>
                <w:tab w:val="decimal" w:pos="5812"/>
                <w:tab w:val="decimal" w:pos="9214"/>
              </w:tabs>
              <w:spacing w:line="276" w:lineRule="auto"/>
              <w:jc w:val="center"/>
              <w:rPr>
                <w:b/>
                <w:color w:val="000000" w:themeColor="text1"/>
                <w:sz w:val="22"/>
                <w:szCs w:val="22"/>
              </w:rPr>
            </w:pPr>
          </w:p>
        </w:tc>
        <w:tc>
          <w:tcPr>
            <w:tcW w:w="320" w:type="pct"/>
            <w:noWrap/>
            <w:vAlign w:val="center"/>
            <w:hideMark/>
          </w:tcPr>
          <w:p w14:paraId="76907E3C"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11" w:type="pct"/>
            <w:vAlign w:val="center"/>
          </w:tcPr>
          <w:p w14:paraId="2047CB6B"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20" w:type="pct"/>
            <w:noWrap/>
            <w:vAlign w:val="center"/>
            <w:hideMark/>
          </w:tcPr>
          <w:p w14:paraId="7D5398DD"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02" w:type="pct"/>
            <w:noWrap/>
            <w:vAlign w:val="center"/>
            <w:hideMark/>
          </w:tcPr>
          <w:p w14:paraId="0B1C640E"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72" w:type="pct"/>
            <w:vAlign w:val="center"/>
          </w:tcPr>
          <w:p w14:paraId="5B3713AC"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38" w:type="pct"/>
            <w:vAlign w:val="center"/>
          </w:tcPr>
          <w:p w14:paraId="6AFA9C3A"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c>
          <w:tcPr>
            <w:tcW w:w="439" w:type="pct"/>
            <w:noWrap/>
            <w:vAlign w:val="center"/>
            <w:hideMark/>
          </w:tcPr>
          <w:p w14:paraId="2B4848BE" w14:textId="77777777" w:rsidR="00DD1797" w:rsidRPr="005F6BF4" w:rsidRDefault="00DD1797" w:rsidP="00776FA4">
            <w:pPr>
              <w:tabs>
                <w:tab w:val="decimal" w:pos="5812"/>
                <w:tab w:val="decimal" w:pos="9214"/>
              </w:tabs>
              <w:spacing w:line="276" w:lineRule="auto"/>
              <w:jc w:val="center"/>
              <w:rPr>
                <w:b/>
                <w:color w:val="000000" w:themeColor="text1"/>
                <w:sz w:val="22"/>
                <w:szCs w:val="22"/>
              </w:rPr>
            </w:pPr>
          </w:p>
        </w:tc>
        <w:tc>
          <w:tcPr>
            <w:tcW w:w="294" w:type="pct"/>
            <w:noWrap/>
            <w:vAlign w:val="center"/>
            <w:hideMark/>
          </w:tcPr>
          <w:p w14:paraId="0F1B7B9D" w14:textId="77777777" w:rsidR="00DD1797" w:rsidRPr="005F6BF4" w:rsidRDefault="00286093" w:rsidP="00776FA4">
            <w:pPr>
              <w:tabs>
                <w:tab w:val="decimal" w:pos="5812"/>
                <w:tab w:val="decimal" w:pos="9214"/>
              </w:tabs>
              <w:spacing w:line="276" w:lineRule="auto"/>
              <w:jc w:val="center"/>
              <w:rPr>
                <w:b/>
                <w:color w:val="000000" w:themeColor="text1"/>
                <w:sz w:val="22"/>
                <w:szCs w:val="22"/>
              </w:rPr>
            </w:pPr>
            <w:r>
              <w:rPr>
                <w:b/>
                <w:color w:val="000000" w:themeColor="text1"/>
                <w:sz w:val="22"/>
                <w:szCs w:val="22"/>
              </w:rPr>
              <w:t>xxx</w:t>
            </w:r>
          </w:p>
        </w:tc>
      </w:tr>
      <w:tr w:rsidR="00DD1797" w:rsidRPr="00801BC6" w14:paraId="7E4AC639" w14:textId="77777777" w:rsidTr="00C45F5F">
        <w:trPr>
          <w:trHeight w:val="283"/>
        </w:trPr>
        <w:tc>
          <w:tcPr>
            <w:tcW w:w="1403" w:type="pct"/>
            <w:noWrap/>
            <w:vAlign w:val="center"/>
            <w:hideMark/>
          </w:tcPr>
          <w:p w14:paraId="46C0504D" w14:textId="77777777" w:rsidR="00DD1797" w:rsidRPr="00801BC6" w:rsidRDefault="007F5CDE" w:rsidP="00DD1797">
            <w:pPr>
              <w:tabs>
                <w:tab w:val="left" w:pos="333"/>
                <w:tab w:val="decimal" w:pos="9214"/>
              </w:tabs>
              <w:spacing w:line="276" w:lineRule="auto"/>
              <w:rPr>
                <w:b/>
                <w:sz w:val="22"/>
                <w:szCs w:val="22"/>
              </w:rPr>
            </w:pPr>
            <w:r>
              <w:rPr>
                <w:b/>
                <w:sz w:val="22"/>
                <w:szCs w:val="22"/>
                <w:lang w:eastAsia="en-GB"/>
              </w:rPr>
              <w:t>Net Book Value</w:t>
            </w:r>
            <w:r>
              <w:rPr>
                <w:b/>
                <w:sz w:val="22"/>
                <w:szCs w:val="22"/>
              </w:rPr>
              <w:t xml:space="preserve"> </w:t>
            </w:r>
            <w:r>
              <w:rPr>
                <w:b/>
                <w:color w:val="000000" w:themeColor="text1"/>
                <w:sz w:val="22"/>
                <w:szCs w:val="22"/>
              </w:rPr>
              <w:t>Sep/Dec/Mar/June 20XX</w:t>
            </w:r>
          </w:p>
        </w:tc>
        <w:tc>
          <w:tcPr>
            <w:tcW w:w="401" w:type="pct"/>
            <w:noWrap/>
            <w:vAlign w:val="center"/>
            <w:hideMark/>
          </w:tcPr>
          <w:p w14:paraId="5AD56BF1"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320" w:type="pct"/>
            <w:noWrap/>
            <w:vAlign w:val="center"/>
            <w:hideMark/>
          </w:tcPr>
          <w:p w14:paraId="489AF1D0"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411" w:type="pct"/>
            <w:vAlign w:val="center"/>
          </w:tcPr>
          <w:p w14:paraId="7B3B9CAA"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420" w:type="pct"/>
            <w:noWrap/>
            <w:vAlign w:val="center"/>
            <w:hideMark/>
          </w:tcPr>
          <w:p w14:paraId="38F6195F"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402" w:type="pct"/>
            <w:noWrap/>
            <w:vAlign w:val="center"/>
            <w:hideMark/>
          </w:tcPr>
          <w:p w14:paraId="543835D7"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472" w:type="pct"/>
            <w:vAlign w:val="center"/>
          </w:tcPr>
          <w:p w14:paraId="0B765B44"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438" w:type="pct"/>
            <w:vAlign w:val="center"/>
          </w:tcPr>
          <w:p w14:paraId="5697F13B"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439" w:type="pct"/>
            <w:noWrap/>
            <w:vAlign w:val="center"/>
            <w:hideMark/>
          </w:tcPr>
          <w:p w14:paraId="1E0E40BF"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c>
          <w:tcPr>
            <w:tcW w:w="294" w:type="pct"/>
            <w:noWrap/>
            <w:vAlign w:val="center"/>
            <w:hideMark/>
          </w:tcPr>
          <w:p w14:paraId="23D6B0D6" w14:textId="77777777" w:rsidR="00DD1797" w:rsidRPr="00801BC6" w:rsidRDefault="00286093" w:rsidP="00776FA4">
            <w:pPr>
              <w:tabs>
                <w:tab w:val="decimal" w:pos="5812"/>
                <w:tab w:val="decimal" w:pos="9214"/>
              </w:tabs>
              <w:spacing w:line="276" w:lineRule="auto"/>
              <w:jc w:val="center"/>
              <w:rPr>
                <w:b/>
                <w:sz w:val="22"/>
                <w:szCs w:val="22"/>
              </w:rPr>
            </w:pPr>
            <w:r>
              <w:rPr>
                <w:b/>
                <w:sz w:val="22"/>
                <w:szCs w:val="22"/>
              </w:rPr>
              <w:t>xxx</w:t>
            </w:r>
          </w:p>
        </w:tc>
      </w:tr>
    </w:tbl>
    <w:p w14:paraId="15A379A9" w14:textId="77777777" w:rsidR="00E44C6E" w:rsidRPr="00801BC6" w:rsidRDefault="00E44C6E" w:rsidP="00E44C6E">
      <w:pPr>
        <w:spacing w:line="360" w:lineRule="auto"/>
        <w:rPr>
          <w:sz w:val="22"/>
          <w:szCs w:val="22"/>
        </w:rPr>
      </w:pPr>
    </w:p>
    <w:p w14:paraId="3B7F1319" w14:textId="77777777" w:rsidR="00981D5F" w:rsidRDefault="00981D5F" w:rsidP="00C47BB7">
      <w:pPr>
        <w:pStyle w:val="Header"/>
        <w:tabs>
          <w:tab w:val="clear" w:pos="4320"/>
          <w:tab w:val="clear" w:pos="8640"/>
          <w:tab w:val="decimal" w:pos="5760"/>
          <w:tab w:val="decimal" w:pos="7938"/>
          <w:tab w:val="decimal" w:pos="9639"/>
        </w:tabs>
        <w:spacing w:line="360" w:lineRule="auto"/>
        <w:ind w:left="540"/>
        <w:rPr>
          <w:i/>
          <w:sz w:val="22"/>
          <w:szCs w:val="22"/>
          <w:lang w:val="en-GB"/>
        </w:rPr>
      </w:pPr>
      <w:r>
        <w:rPr>
          <w:i/>
          <w:sz w:val="22"/>
          <w:szCs w:val="22"/>
          <w:lang w:val="en-GB"/>
        </w:rPr>
        <w:t>[Include a brief description of what the Capital Work in Progress relates to]</w:t>
      </w:r>
    </w:p>
    <w:p w14:paraId="150C8398" w14:textId="77777777" w:rsidR="002477D7" w:rsidRDefault="002477D7" w:rsidP="00C47BB7">
      <w:pPr>
        <w:pStyle w:val="Header"/>
        <w:tabs>
          <w:tab w:val="clear" w:pos="4320"/>
          <w:tab w:val="clear" w:pos="8640"/>
          <w:tab w:val="decimal" w:pos="5760"/>
          <w:tab w:val="decimal" w:pos="7938"/>
          <w:tab w:val="decimal" w:pos="9639"/>
        </w:tabs>
        <w:spacing w:line="360" w:lineRule="auto"/>
        <w:ind w:left="540"/>
        <w:rPr>
          <w:i/>
          <w:sz w:val="22"/>
          <w:szCs w:val="22"/>
          <w:lang w:val="en-GB"/>
        </w:rPr>
      </w:pPr>
    </w:p>
    <w:p w14:paraId="1C212C12" w14:textId="77777777" w:rsidR="002477D7" w:rsidRDefault="002477D7" w:rsidP="4A804C72">
      <w:pPr>
        <w:pStyle w:val="Header"/>
        <w:tabs>
          <w:tab w:val="clear" w:pos="4320"/>
          <w:tab w:val="clear" w:pos="8640"/>
          <w:tab w:val="decimal" w:pos="5760"/>
          <w:tab w:val="decimal" w:pos="7200"/>
          <w:tab w:val="decimal" w:pos="7920"/>
          <w:tab w:val="decimal" w:pos="9000"/>
        </w:tabs>
        <w:spacing w:line="360" w:lineRule="auto"/>
        <w:rPr>
          <w:b/>
          <w:bCs/>
          <w:sz w:val="22"/>
          <w:szCs w:val="22"/>
        </w:rPr>
      </w:pPr>
    </w:p>
    <w:p w14:paraId="3FA47DD0" w14:textId="77777777" w:rsidR="002477D7" w:rsidRDefault="002477D7" w:rsidP="4A804C72">
      <w:pPr>
        <w:pStyle w:val="Header"/>
        <w:tabs>
          <w:tab w:val="clear" w:pos="4320"/>
          <w:tab w:val="clear" w:pos="8640"/>
          <w:tab w:val="decimal" w:pos="5760"/>
          <w:tab w:val="decimal" w:pos="7200"/>
          <w:tab w:val="decimal" w:pos="7920"/>
          <w:tab w:val="decimal" w:pos="9000"/>
        </w:tabs>
        <w:spacing w:line="360" w:lineRule="auto"/>
        <w:rPr>
          <w:b/>
          <w:bCs/>
          <w:sz w:val="22"/>
          <w:szCs w:val="22"/>
        </w:rPr>
      </w:pPr>
    </w:p>
    <w:p w14:paraId="247B7526" w14:textId="77777777" w:rsidR="002477D7" w:rsidRDefault="002477D7" w:rsidP="4A804C72">
      <w:pPr>
        <w:pStyle w:val="Header"/>
        <w:tabs>
          <w:tab w:val="clear" w:pos="4320"/>
          <w:tab w:val="clear" w:pos="8640"/>
          <w:tab w:val="decimal" w:pos="5760"/>
          <w:tab w:val="decimal" w:pos="7200"/>
          <w:tab w:val="decimal" w:pos="7920"/>
          <w:tab w:val="decimal" w:pos="9000"/>
        </w:tabs>
        <w:spacing w:line="360" w:lineRule="auto"/>
        <w:rPr>
          <w:b/>
          <w:bCs/>
          <w:sz w:val="22"/>
          <w:szCs w:val="22"/>
        </w:rPr>
      </w:pPr>
    </w:p>
    <w:p w14:paraId="2F49EB74" w14:textId="77777777" w:rsidR="002477D7" w:rsidRDefault="002477D7" w:rsidP="4A804C72">
      <w:pPr>
        <w:pStyle w:val="Header"/>
        <w:tabs>
          <w:tab w:val="clear" w:pos="4320"/>
          <w:tab w:val="clear" w:pos="8640"/>
          <w:tab w:val="decimal" w:pos="5760"/>
          <w:tab w:val="decimal" w:pos="7200"/>
          <w:tab w:val="decimal" w:pos="7920"/>
          <w:tab w:val="decimal" w:pos="9000"/>
        </w:tabs>
        <w:spacing w:line="360" w:lineRule="auto"/>
        <w:rPr>
          <w:b/>
          <w:bCs/>
          <w:sz w:val="22"/>
          <w:szCs w:val="22"/>
        </w:rPr>
      </w:pPr>
    </w:p>
    <w:p w14:paraId="41DA80E8" w14:textId="77777777" w:rsidR="002477D7" w:rsidRDefault="59B749FA" w:rsidP="4A804C72">
      <w:pPr>
        <w:pStyle w:val="Header"/>
        <w:tabs>
          <w:tab w:val="clear" w:pos="4320"/>
          <w:tab w:val="clear" w:pos="8640"/>
          <w:tab w:val="decimal" w:pos="5760"/>
          <w:tab w:val="decimal" w:pos="7200"/>
          <w:tab w:val="decimal" w:pos="7920"/>
          <w:tab w:val="decimal" w:pos="9000"/>
        </w:tabs>
        <w:spacing w:line="360" w:lineRule="auto"/>
        <w:rPr>
          <w:b/>
          <w:bCs/>
          <w:sz w:val="22"/>
          <w:szCs w:val="22"/>
        </w:rPr>
      </w:pPr>
      <w:r>
        <w:rPr>
          <w:b/>
          <w:bCs/>
          <w:sz w:val="22"/>
          <w:szCs w:val="22"/>
        </w:rPr>
        <w:lastRenderedPageBreak/>
        <w:t>Notes to the Financial Statements (Continued)</w:t>
      </w:r>
    </w:p>
    <w:p w14:paraId="76900DDC" w14:textId="77777777" w:rsidR="0020541E" w:rsidRPr="00801BC6" w:rsidRDefault="0020541E" w:rsidP="4A804C72">
      <w:pPr>
        <w:pStyle w:val="Header"/>
        <w:tabs>
          <w:tab w:val="clear" w:pos="4320"/>
          <w:tab w:val="clear" w:pos="8640"/>
          <w:tab w:val="decimal" w:pos="5760"/>
          <w:tab w:val="decimal" w:pos="7200"/>
          <w:tab w:val="decimal" w:pos="7920"/>
          <w:tab w:val="decimal" w:pos="9000"/>
        </w:tabs>
        <w:spacing w:line="360" w:lineRule="auto"/>
        <w:rPr>
          <w:b/>
          <w:bCs/>
          <w:sz w:val="22"/>
          <w:szCs w:val="22"/>
        </w:rPr>
      </w:pPr>
      <w:r>
        <w:rPr>
          <w:b/>
          <w:bCs/>
          <w:sz w:val="22"/>
          <w:szCs w:val="22"/>
        </w:rPr>
        <w:t>Previous Year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1135"/>
        <w:gridCol w:w="1135"/>
        <w:gridCol w:w="1573"/>
        <w:gridCol w:w="1219"/>
        <w:gridCol w:w="1340"/>
        <w:gridCol w:w="1268"/>
        <w:gridCol w:w="1274"/>
        <w:gridCol w:w="1051"/>
        <w:gridCol w:w="1131"/>
      </w:tblGrid>
      <w:tr w:rsidR="00957790" w:rsidRPr="00801BC6" w14:paraId="10E400D5" w14:textId="77777777" w:rsidTr="000429C8">
        <w:trPr>
          <w:trHeight w:val="555"/>
          <w:tblHeader/>
        </w:trPr>
        <w:tc>
          <w:tcPr>
            <w:tcW w:w="1015" w:type="pct"/>
            <w:shd w:val="clear" w:color="auto" w:fill="9CC2E5" w:themeFill="accent1" w:themeFillTint="99"/>
            <w:vAlign w:val="center"/>
          </w:tcPr>
          <w:p w14:paraId="0F709900" w14:textId="77777777" w:rsidR="00957790" w:rsidRPr="00801BC6" w:rsidRDefault="00957790" w:rsidP="000429C8">
            <w:pPr>
              <w:autoSpaceDE/>
              <w:autoSpaceDN/>
              <w:spacing w:line="276" w:lineRule="auto"/>
              <w:rPr>
                <w:b/>
                <w:bCs/>
                <w:sz w:val="22"/>
                <w:szCs w:val="22"/>
                <w:lang w:eastAsia="en-GB"/>
              </w:rPr>
            </w:pPr>
            <w:r>
              <w:rPr>
                <w:b/>
                <w:bCs/>
                <w:sz w:val="22"/>
                <w:szCs w:val="22"/>
                <w:lang w:eastAsia="en-GB"/>
              </w:rPr>
              <w:t>Value</w:t>
            </w:r>
          </w:p>
        </w:tc>
        <w:tc>
          <w:tcPr>
            <w:tcW w:w="443" w:type="pct"/>
            <w:shd w:val="clear" w:color="auto" w:fill="9CC2E5" w:themeFill="accent1" w:themeFillTint="99"/>
            <w:vAlign w:val="center"/>
            <w:hideMark/>
          </w:tcPr>
          <w:p w14:paraId="6DAA5403"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Freehold land</w:t>
            </w:r>
          </w:p>
        </w:tc>
        <w:tc>
          <w:tcPr>
            <w:tcW w:w="443" w:type="pct"/>
            <w:shd w:val="clear" w:color="auto" w:fill="9CC2E5" w:themeFill="accent1" w:themeFillTint="99"/>
            <w:vAlign w:val="center"/>
            <w:hideMark/>
          </w:tcPr>
          <w:p w14:paraId="3A65EE14"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Buildings &amp; civil works</w:t>
            </w:r>
          </w:p>
        </w:tc>
        <w:tc>
          <w:tcPr>
            <w:tcW w:w="443" w:type="pct"/>
            <w:shd w:val="clear" w:color="auto" w:fill="9CC2E5" w:themeFill="accent1" w:themeFillTint="99"/>
            <w:vAlign w:val="center"/>
          </w:tcPr>
          <w:p w14:paraId="736B39D2" w14:textId="77777777" w:rsidR="00957790" w:rsidRPr="00801BC6" w:rsidRDefault="00957790" w:rsidP="000429C8">
            <w:pPr>
              <w:autoSpaceDE/>
              <w:autoSpaceDN/>
              <w:spacing w:line="276" w:lineRule="auto"/>
              <w:jc w:val="center"/>
              <w:rPr>
                <w:b/>
                <w:bCs/>
                <w:sz w:val="22"/>
                <w:szCs w:val="22"/>
                <w:lang w:eastAsia="en-GB"/>
              </w:rPr>
            </w:pPr>
            <w:r>
              <w:rPr>
                <w:b/>
                <w:bCs/>
                <w:sz w:val="22"/>
                <w:szCs w:val="22"/>
              </w:rPr>
              <w:t>Water &amp; Sewer Infrastructure</w:t>
            </w:r>
          </w:p>
        </w:tc>
        <w:tc>
          <w:tcPr>
            <w:tcW w:w="443" w:type="pct"/>
            <w:shd w:val="clear" w:color="auto" w:fill="9CC2E5" w:themeFill="accent1" w:themeFillTint="99"/>
            <w:vAlign w:val="center"/>
            <w:hideMark/>
          </w:tcPr>
          <w:p w14:paraId="73963535"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Plant and machinery</w:t>
            </w:r>
          </w:p>
        </w:tc>
        <w:tc>
          <w:tcPr>
            <w:tcW w:w="443" w:type="pct"/>
            <w:shd w:val="clear" w:color="auto" w:fill="9CC2E5" w:themeFill="accent1" w:themeFillTint="99"/>
            <w:vAlign w:val="center"/>
            <w:hideMark/>
          </w:tcPr>
          <w:p w14:paraId="64841F1F"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Motor vehicles, including motorcycles</w:t>
            </w:r>
          </w:p>
        </w:tc>
        <w:tc>
          <w:tcPr>
            <w:tcW w:w="443" w:type="pct"/>
            <w:shd w:val="clear" w:color="auto" w:fill="9CC2E5" w:themeFill="accent1" w:themeFillTint="99"/>
            <w:vAlign w:val="center"/>
          </w:tcPr>
          <w:p w14:paraId="3BAAE59E"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Computers &amp; related equipment</w:t>
            </w:r>
          </w:p>
        </w:tc>
        <w:tc>
          <w:tcPr>
            <w:tcW w:w="443" w:type="pct"/>
            <w:shd w:val="clear" w:color="auto" w:fill="9CC2E5" w:themeFill="accent1" w:themeFillTint="99"/>
            <w:vAlign w:val="center"/>
          </w:tcPr>
          <w:p w14:paraId="2637B3D2"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Office equipment, furniture &amp; fittings</w:t>
            </w:r>
          </w:p>
        </w:tc>
        <w:tc>
          <w:tcPr>
            <w:tcW w:w="443" w:type="pct"/>
            <w:shd w:val="clear" w:color="auto" w:fill="9CC2E5" w:themeFill="accent1" w:themeFillTint="99"/>
            <w:vAlign w:val="center"/>
            <w:hideMark/>
          </w:tcPr>
          <w:p w14:paraId="41FA3576"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Capital work in progress</w:t>
            </w:r>
          </w:p>
        </w:tc>
        <w:tc>
          <w:tcPr>
            <w:tcW w:w="441" w:type="pct"/>
            <w:shd w:val="clear" w:color="auto" w:fill="9CC2E5" w:themeFill="accent1" w:themeFillTint="99"/>
            <w:vAlign w:val="center"/>
            <w:hideMark/>
          </w:tcPr>
          <w:p w14:paraId="36E1D638" w14:textId="77777777" w:rsidR="00957790" w:rsidRPr="00801BC6" w:rsidRDefault="00957790" w:rsidP="000429C8">
            <w:pPr>
              <w:autoSpaceDE/>
              <w:autoSpaceDN/>
              <w:spacing w:line="276" w:lineRule="auto"/>
              <w:jc w:val="center"/>
              <w:rPr>
                <w:b/>
                <w:bCs/>
                <w:sz w:val="22"/>
                <w:szCs w:val="22"/>
                <w:lang w:eastAsia="en-GB"/>
              </w:rPr>
            </w:pPr>
            <w:r>
              <w:rPr>
                <w:b/>
                <w:bCs/>
                <w:sz w:val="22"/>
                <w:szCs w:val="22"/>
                <w:lang w:eastAsia="en-GB"/>
              </w:rPr>
              <w:t>Total</w:t>
            </w:r>
          </w:p>
        </w:tc>
      </w:tr>
      <w:tr w:rsidR="00957790" w:rsidRPr="00801BC6" w14:paraId="2CBA04D1" w14:textId="77777777" w:rsidTr="000429C8">
        <w:trPr>
          <w:trHeight w:val="283"/>
        </w:trPr>
        <w:tc>
          <w:tcPr>
            <w:tcW w:w="1015" w:type="pct"/>
            <w:noWrap/>
            <w:vAlign w:val="center"/>
            <w:hideMark/>
          </w:tcPr>
          <w:p w14:paraId="1600A0BB" w14:textId="77777777" w:rsidR="00957790" w:rsidRPr="00801BC6" w:rsidRDefault="00957790" w:rsidP="000429C8">
            <w:pPr>
              <w:autoSpaceDE/>
              <w:autoSpaceDN/>
              <w:spacing w:line="276" w:lineRule="auto"/>
              <w:rPr>
                <w:b/>
                <w:sz w:val="22"/>
                <w:szCs w:val="22"/>
                <w:lang w:eastAsia="en-GB"/>
              </w:rPr>
            </w:pPr>
            <w:r>
              <w:rPr>
                <w:b/>
                <w:sz w:val="22"/>
                <w:szCs w:val="22"/>
                <w:lang w:eastAsia="en-GB"/>
              </w:rPr>
              <w:t>Cost or valuation</w:t>
            </w:r>
          </w:p>
        </w:tc>
        <w:tc>
          <w:tcPr>
            <w:tcW w:w="443" w:type="pct"/>
            <w:noWrap/>
            <w:vAlign w:val="center"/>
            <w:hideMark/>
          </w:tcPr>
          <w:p w14:paraId="3122E600" w14:textId="77777777" w:rsidR="00957790" w:rsidRPr="00801BC6" w:rsidRDefault="00957790" w:rsidP="000429C8">
            <w:pPr>
              <w:autoSpaceDE/>
              <w:autoSpaceDN/>
              <w:spacing w:line="276" w:lineRule="auto"/>
              <w:jc w:val="center"/>
              <w:rPr>
                <w:sz w:val="22"/>
                <w:szCs w:val="22"/>
                <w:lang w:eastAsia="en-GB"/>
              </w:rPr>
            </w:pPr>
          </w:p>
        </w:tc>
        <w:tc>
          <w:tcPr>
            <w:tcW w:w="443" w:type="pct"/>
            <w:noWrap/>
            <w:vAlign w:val="center"/>
            <w:hideMark/>
          </w:tcPr>
          <w:p w14:paraId="22DE4D17" w14:textId="77777777" w:rsidR="00957790" w:rsidRPr="00801BC6" w:rsidRDefault="00957790" w:rsidP="000429C8">
            <w:pPr>
              <w:autoSpaceDE/>
              <w:autoSpaceDN/>
              <w:spacing w:line="276" w:lineRule="auto"/>
              <w:jc w:val="center"/>
              <w:rPr>
                <w:sz w:val="22"/>
                <w:szCs w:val="22"/>
                <w:lang w:eastAsia="en-GB"/>
              </w:rPr>
            </w:pPr>
          </w:p>
        </w:tc>
        <w:tc>
          <w:tcPr>
            <w:tcW w:w="443" w:type="pct"/>
            <w:vAlign w:val="center"/>
          </w:tcPr>
          <w:p w14:paraId="454042F2" w14:textId="77777777" w:rsidR="00957790" w:rsidRPr="00801BC6" w:rsidRDefault="00957790" w:rsidP="000429C8">
            <w:pPr>
              <w:autoSpaceDE/>
              <w:autoSpaceDN/>
              <w:spacing w:line="276" w:lineRule="auto"/>
              <w:jc w:val="center"/>
              <w:rPr>
                <w:sz w:val="22"/>
                <w:szCs w:val="22"/>
                <w:lang w:eastAsia="en-GB"/>
              </w:rPr>
            </w:pPr>
          </w:p>
        </w:tc>
        <w:tc>
          <w:tcPr>
            <w:tcW w:w="443" w:type="pct"/>
            <w:noWrap/>
            <w:vAlign w:val="center"/>
            <w:hideMark/>
          </w:tcPr>
          <w:p w14:paraId="4D5524B7" w14:textId="77777777" w:rsidR="00957790" w:rsidRPr="00801BC6" w:rsidRDefault="00957790" w:rsidP="000429C8">
            <w:pPr>
              <w:autoSpaceDE/>
              <w:autoSpaceDN/>
              <w:spacing w:line="276" w:lineRule="auto"/>
              <w:jc w:val="center"/>
              <w:rPr>
                <w:sz w:val="22"/>
                <w:szCs w:val="22"/>
                <w:lang w:eastAsia="en-GB"/>
              </w:rPr>
            </w:pPr>
          </w:p>
        </w:tc>
        <w:tc>
          <w:tcPr>
            <w:tcW w:w="443" w:type="pct"/>
            <w:noWrap/>
            <w:vAlign w:val="center"/>
            <w:hideMark/>
          </w:tcPr>
          <w:p w14:paraId="566E6269" w14:textId="77777777" w:rsidR="00957790" w:rsidRPr="00801BC6" w:rsidRDefault="00957790" w:rsidP="000429C8">
            <w:pPr>
              <w:autoSpaceDE/>
              <w:autoSpaceDN/>
              <w:spacing w:line="276" w:lineRule="auto"/>
              <w:jc w:val="center"/>
              <w:rPr>
                <w:sz w:val="22"/>
                <w:szCs w:val="22"/>
                <w:lang w:eastAsia="en-GB"/>
              </w:rPr>
            </w:pPr>
          </w:p>
        </w:tc>
        <w:tc>
          <w:tcPr>
            <w:tcW w:w="443" w:type="pct"/>
            <w:vAlign w:val="center"/>
          </w:tcPr>
          <w:p w14:paraId="63C23F7E" w14:textId="77777777" w:rsidR="00957790" w:rsidRPr="00801BC6" w:rsidRDefault="00957790" w:rsidP="000429C8">
            <w:pPr>
              <w:autoSpaceDE/>
              <w:autoSpaceDN/>
              <w:spacing w:line="276" w:lineRule="auto"/>
              <w:jc w:val="center"/>
              <w:rPr>
                <w:sz w:val="22"/>
                <w:szCs w:val="22"/>
                <w:lang w:eastAsia="en-GB"/>
              </w:rPr>
            </w:pPr>
          </w:p>
        </w:tc>
        <w:tc>
          <w:tcPr>
            <w:tcW w:w="443" w:type="pct"/>
            <w:vAlign w:val="center"/>
          </w:tcPr>
          <w:p w14:paraId="2E0AAD73" w14:textId="77777777" w:rsidR="00957790" w:rsidRPr="00801BC6" w:rsidRDefault="00957790" w:rsidP="000429C8">
            <w:pPr>
              <w:autoSpaceDE/>
              <w:autoSpaceDN/>
              <w:spacing w:line="276" w:lineRule="auto"/>
              <w:jc w:val="center"/>
              <w:rPr>
                <w:sz w:val="22"/>
                <w:szCs w:val="22"/>
                <w:lang w:eastAsia="en-GB"/>
              </w:rPr>
            </w:pPr>
          </w:p>
        </w:tc>
        <w:tc>
          <w:tcPr>
            <w:tcW w:w="443" w:type="pct"/>
            <w:noWrap/>
            <w:vAlign w:val="center"/>
            <w:hideMark/>
          </w:tcPr>
          <w:p w14:paraId="6AACE519" w14:textId="77777777" w:rsidR="00957790" w:rsidRPr="00801BC6" w:rsidRDefault="00957790" w:rsidP="000429C8">
            <w:pPr>
              <w:autoSpaceDE/>
              <w:autoSpaceDN/>
              <w:spacing w:line="276" w:lineRule="auto"/>
              <w:jc w:val="center"/>
              <w:rPr>
                <w:sz w:val="22"/>
                <w:szCs w:val="22"/>
                <w:lang w:eastAsia="en-GB"/>
              </w:rPr>
            </w:pPr>
          </w:p>
        </w:tc>
        <w:tc>
          <w:tcPr>
            <w:tcW w:w="441" w:type="pct"/>
            <w:noWrap/>
            <w:vAlign w:val="center"/>
            <w:hideMark/>
          </w:tcPr>
          <w:p w14:paraId="05DDE580" w14:textId="77777777" w:rsidR="00957790" w:rsidRPr="00801BC6" w:rsidRDefault="00957790" w:rsidP="000429C8">
            <w:pPr>
              <w:autoSpaceDE/>
              <w:autoSpaceDN/>
              <w:spacing w:line="276" w:lineRule="auto"/>
              <w:jc w:val="center"/>
              <w:rPr>
                <w:sz w:val="22"/>
                <w:szCs w:val="22"/>
                <w:lang w:eastAsia="en-GB"/>
              </w:rPr>
            </w:pPr>
          </w:p>
        </w:tc>
      </w:tr>
      <w:tr w:rsidR="00957790" w:rsidRPr="00801BC6" w14:paraId="7305E020" w14:textId="77777777" w:rsidTr="000429C8">
        <w:trPr>
          <w:trHeight w:val="283"/>
        </w:trPr>
        <w:tc>
          <w:tcPr>
            <w:tcW w:w="1015" w:type="pct"/>
            <w:noWrap/>
            <w:vAlign w:val="center"/>
            <w:hideMark/>
          </w:tcPr>
          <w:p w14:paraId="77578AEF" w14:textId="77777777" w:rsidR="00957790" w:rsidRPr="00801BC6" w:rsidRDefault="00957790" w:rsidP="000429C8">
            <w:pPr>
              <w:tabs>
                <w:tab w:val="left" w:pos="333"/>
                <w:tab w:val="decimal" w:pos="9214"/>
              </w:tabs>
              <w:spacing w:line="276" w:lineRule="auto"/>
              <w:rPr>
                <w:sz w:val="22"/>
                <w:szCs w:val="22"/>
              </w:rPr>
            </w:pPr>
            <w:r>
              <w:rPr>
                <w:color w:val="231F20"/>
                <w:sz w:val="22"/>
                <w:szCs w:val="22"/>
                <w:lang w:eastAsia="en-GB"/>
              </w:rPr>
              <w:t>As at 1 July 20XX</w:t>
            </w:r>
          </w:p>
        </w:tc>
        <w:tc>
          <w:tcPr>
            <w:tcW w:w="443" w:type="pct"/>
            <w:noWrap/>
            <w:vAlign w:val="center"/>
            <w:hideMark/>
          </w:tcPr>
          <w:p w14:paraId="7479D7D3"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0159B42A"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6961622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57FE9901"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5D409AD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128053DE"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601E1C80"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7E3844D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1" w:type="pct"/>
            <w:noWrap/>
            <w:vAlign w:val="center"/>
            <w:hideMark/>
          </w:tcPr>
          <w:p w14:paraId="4FB522D3" w14:textId="77777777" w:rsidR="00957790" w:rsidRPr="00801BC6" w:rsidRDefault="00957790" w:rsidP="000429C8">
            <w:pPr>
              <w:autoSpaceDE/>
              <w:autoSpaceDN/>
              <w:spacing w:line="276" w:lineRule="auto"/>
              <w:jc w:val="center"/>
              <w:rPr>
                <w:sz w:val="22"/>
                <w:szCs w:val="22"/>
                <w:lang w:eastAsia="en-GB"/>
              </w:rPr>
            </w:pPr>
            <w:r>
              <w:rPr>
                <w:sz w:val="22"/>
                <w:szCs w:val="22"/>
                <w:lang w:eastAsia="en-GB"/>
              </w:rPr>
              <w:t>xxx</w:t>
            </w:r>
          </w:p>
        </w:tc>
      </w:tr>
      <w:tr w:rsidR="00957790" w:rsidRPr="00801BC6" w14:paraId="45EB094E" w14:textId="77777777" w:rsidTr="000429C8">
        <w:trPr>
          <w:trHeight w:val="283"/>
        </w:trPr>
        <w:tc>
          <w:tcPr>
            <w:tcW w:w="1015" w:type="pct"/>
            <w:noWrap/>
            <w:vAlign w:val="center"/>
            <w:hideMark/>
          </w:tcPr>
          <w:p w14:paraId="437425E8" w14:textId="77777777" w:rsidR="00957790" w:rsidRPr="00801BC6" w:rsidRDefault="00957790" w:rsidP="000429C8">
            <w:pPr>
              <w:autoSpaceDE/>
              <w:autoSpaceDN/>
              <w:spacing w:line="276" w:lineRule="auto"/>
              <w:rPr>
                <w:sz w:val="22"/>
                <w:szCs w:val="22"/>
                <w:lang w:eastAsia="en-GB"/>
              </w:rPr>
            </w:pPr>
            <w:r>
              <w:rPr>
                <w:sz w:val="22"/>
                <w:szCs w:val="22"/>
              </w:rPr>
              <w:t>Additions for the year</w:t>
            </w:r>
          </w:p>
        </w:tc>
        <w:tc>
          <w:tcPr>
            <w:tcW w:w="443" w:type="pct"/>
            <w:noWrap/>
            <w:vAlign w:val="center"/>
            <w:hideMark/>
          </w:tcPr>
          <w:p w14:paraId="59DF1FE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5FD7CCF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74DEF6B8"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28ABECA1"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66A192A9"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5F8443BF"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7027D4DE"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431E4AB9"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1" w:type="pct"/>
            <w:noWrap/>
            <w:vAlign w:val="center"/>
            <w:hideMark/>
          </w:tcPr>
          <w:p w14:paraId="7C2581A1" w14:textId="77777777" w:rsidR="00957790" w:rsidRPr="00801BC6" w:rsidRDefault="00957790" w:rsidP="000429C8">
            <w:pPr>
              <w:autoSpaceDE/>
              <w:autoSpaceDN/>
              <w:spacing w:line="276" w:lineRule="auto"/>
              <w:jc w:val="center"/>
              <w:rPr>
                <w:sz w:val="22"/>
                <w:szCs w:val="22"/>
                <w:lang w:eastAsia="en-GB"/>
              </w:rPr>
            </w:pPr>
            <w:r>
              <w:rPr>
                <w:sz w:val="22"/>
                <w:szCs w:val="22"/>
                <w:lang w:eastAsia="en-GB"/>
              </w:rPr>
              <w:t>xxx</w:t>
            </w:r>
          </w:p>
        </w:tc>
      </w:tr>
      <w:tr w:rsidR="00957790" w:rsidRPr="00801BC6" w14:paraId="4909D004" w14:textId="77777777" w:rsidTr="000429C8">
        <w:trPr>
          <w:trHeight w:val="283"/>
        </w:trPr>
        <w:tc>
          <w:tcPr>
            <w:tcW w:w="1015" w:type="pct"/>
            <w:noWrap/>
            <w:vAlign w:val="center"/>
            <w:hideMark/>
          </w:tcPr>
          <w:p w14:paraId="64D0CCED" w14:textId="77777777" w:rsidR="00957790" w:rsidRPr="00801BC6" w:rsidRDefault="00957790" w:rsidP="000429C8">
            <w:pPr>
              <w:tabs>
                <w:tab w:val="left" w:pos="333"/>
                <w:tab w:val="decimal" w:pos="9214"/>
              </w:tabs>
              <w:spacing w:line="276" w:lineRule="auto"/>
              <w:rPr>
                <w:sz w:val="22"/>
                <w:szCs w:val="22"/>
              </w:rPr>
            </w:pPr>
            <w:r>
              <w:rPr>
                <w:sz w:val="22"/>
                <w:szCs w:val="22"/>
              </w:rPr>
              <w:t>Transfers for the year</w:t>
            </w:r>
          </w:p>
        </w:tc>
        <w:tc>
          <w:tcPr>
            <w:tcW w:w="443" w:type="pct"/>
            <w:noWrap/>
            <w:vAlign w:val="center"/>
            <w:hideMark/>
          </w:tcPr>
          <w:p w14:paraId="395286E6"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w:t>
            </w:r>
          </w:p>
        </w:tc>
        <w:tc>
          <w:tcPr>
            <w:tcW w:w="443" w:type="pct"/>
            <w:noWrap/>
            <w:vAlign w:val="center"/>
            <w:hideMark/>
          </w:tcPr>
          <w:p w14:paraId="2E0E077D"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6B420965"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5F6F505D"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w:t>
            </w:r>
          </w:p>
        </w:tc>
        <w:tc>
          <w:tcPr>
            <w:tcW w:w="443" w:type="pct"/>
            <w:noWrap/>
            <w:vAlign w:val="center"/>
            <w:hideMark/>
          </w:tcPr>
          <w:p w14:paraId="4C6AF68C"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w:t>
            </w:r>
          </w:p>
        </w:tc>
        <w:tc>
          <w:tcPr>
            <w:tcW w:w="443" w:type="pct"/>
            <w:vAlign w:val="center"/>
          </w:tcPr>
          <w:p w14:paraId="3E812EE1"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w:t>
            </w:r>
          </w:p>
        </w:tc>
        <w:tc>
          <w:tcPr>
            <w:tcW w:w="443" w:type="pct"/>
            <w:vAlign w:val="center"/>
          </w:tcPr>
          <w:p w14:paraId="7CF0354B"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w:t>
            </w:r>
          </w:p>
        </w:tc>
        <w:tc>
          <w:tcPr>
            <w:tcW w:w="443" w:type="pct"/>
            <w:noWrap/>
            <w:vAlign w:val="center"/>
            <w:hideMark/>
          </w:tcPr>
          <w:p w14:paraId="263969FF"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1" w:type="pct"/>
            <w:noWrap/>
            <w:vAlign w:val="center"/>
            <w:hideMark/>
          </w:tcPr>
          <w:p w14:paraId="03A416C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w:t>
            </w:r>
          </w:p>
        </w:tc>
      </w:tr>
      <w:tr w:rsidR="00957790" w:rsidRPr="00801BC6" w14:paraId="0A3065B3" w14:textId="77777777" w:rsidTr="000429C8">
        <w:trPr>
          <w:trHeight w:val="283"/>
        </w:trPr>
        <w:tc>
          <w:tcPr>
            <w:tcW w:w="1015" w:type="pct"/>
            <w:noWrap/>
            <w:vAlign w:val="center"/>
            <w:hideMark/>
          </w:tcPr>
          <w:p w14:paraId="187E047E" w14:textId="77777777" w:rsidR="00957790" w:rsidRPr="00801BC6" w:rsidRDefault="00957790" w:rsidP="000429C8">
            <w:pPr>
              <w:tabs>
                <w:tab w:val="left" w:pos="333"/>
                <w:tab w:val="decimal" w:pos="9214"/>
              </w:tabs>
              <w:spacing w:line="276" w:lineRule="auto"/>
              <w:rPr>
                <w:sz w:val="22"/>
                <w:szCs w:val="22"/>
              </w:rPr>
            </w:pPr>
            <w:r>
              <w:rPr>
                <w:sz w:val="22"/>
                <w:szCs w:val="22"/>
              </w:rPr>
              <w:t>Disposals for the year</w:t>
            </w:r>
          </w:p>
        </w:tc>
        <w:tc>
          <w:tcPr>
            <w:tcW w:w="443" w:type="pct"/>
            <w:noWrap/>
            <w:vAlign w:val="center"/>
            <w:hideMark/>
          </w:tcPr>
          <w:p w14:paraId="357F23DA"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698F200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32CBE74F"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5375A1D5"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62CE43F1"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1E114D0B"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18C56655"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67F37B5B"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1" w:type="pct"/>
            <w:noWrap/>
            <w:vAlign w:val="center"/>
            <w:hideMark/>
          </w:tcPr>
          <w:p w14:paraId="02D03FE8"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r>
      <w:tr w:rsidR="00957790" w:rsidRPr="00801BC6" w14:paraId="54D0AADA" w14:textId="77777777" w:rsidTr="000429C8">
        <w:trPr>
          <w:trHeight w:val="283"/>
        </w:trPr>
        <w:tc>
          <w:tcPr>
            <w:tcW w:w="1015" w:type="pct"/>
            <w:noWrap/>
            <w:vAlign w:val="center"/>
            <w:hideMark/>
          </w:tcPr>
          <w:p w14:paraId="7DBA4344" w14:textId="77777777" w:rsidR="00957790" w:rsidRPr="00801BC6" w:rsidRDefault="00957790" w:rsidP="000429C8">
            <w:pPr>
              <w:tabs>
                <w:tab w:val="left" w:pos="333"/>
                <w:tab w:val="decimal" w:pos="9214"/>
              </w:tabs>
              <w:spacing w:line="276" w:lineRule="auto"/>
              <w:rPr>
                <w:b/>
                <w:sz w:val="22"/>
                <w:szCs w:val="22"/>
              </w:rPr>
            </w:pPr>
            <w:r>
              <w:rPr>
                <w:b/>
                <w:bCs/>
                <w:color w:val="231F20"/>
                <w:sz w:val="22"/>
                <w:szCs w:val="22"/>
                <w:lang w:eastAsia="en-GB"/>
              </w:rPr>
              <w:t xml:space="preserve">As at XX 20XX </w:t>
            </w:r>
          </w:p>
        </w:tc>
        <w:tc>
          <w:tcPr>
            <w:tcW w:w="443" w:type="pct"/>
            <w:noWrap/>
            <w:vAlign w:val="center"/>
            <w:hideMark/>
          </w:tcPr>
          <w:p w14:paraId="6DB38439"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1AE46B48"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47F46446" w14:textId="77777777" w:rsidR="00957790" w:rsidRPr="00801BC6" w:rsidRDefault="00957790" w:rsidP="000429C8">
            <w:pPr>
              <w:tabs>
                <w:tab w:val="decimal" w:pos="5812"/>
                <w:tab w:val="decimal" w:pos="9214"/>
              </w:tabs>
              <w:spacing w:line="276" w:lineRule="auto"/>
              <w:jc w:val="center"/>
              <w:rPr>
                <w:b/>
                <w:sz w:val="22"/>
                <w:szCs w:val="22"/>
              </w:rPr>
            </w:pPr>
            <w:r>
              <w:rPr>
                <w:sz w:val="22"/>
                <w:szCs w:val="22"/>
              </w:rPr>
              <w:t>xxx</w:t>
            </w:r>
          </w:p>
        </w:tc>
        <w:tc>
          <w:tcPr>
            <w:tcW w:w="443" w:type="pct"/>
            <w:noWrap/>
            <w:vAlign w:val="center"/>
            <w:hideMark/>
          </w:tcPr>
          <w:p w14:paraId="05B7B756"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740112EA"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683F8F72"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696EEC97"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5F775770"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1" w:type="pct"/>
            <w:noWrap/>
            <w:vAlign w:val="center"/>
            <w:hideMark/>
          </w:tcPr>
          <w:p w14:paraId="006243D3" w14:textId="77777777" w:rsidR="00957790" w:rsidRPr="00801BC6" w:rsidRDefault="00957790" w:rsidP="000429C8">
            <w:pPr>
              <w:autoSpaceDE/>
              <w:autoSpaceDN/>
              <w:spacing w:line="276" w:lineRule="auto"/>
              <w:jc w:val="center"/>
              <w:rPr>
                <w:b/>
                <w:sz w:val="22"/>
                <w:szCs w:val="22"/>
                <w:lang w:eastAsia="en-GB"/>
              </w:rPr>
            </w:pPr>
            <w:r>
              <w:rPr>
                <w:b/>
                <w:sz w:val="22"/>
                <w:szCs w:val="22"/>
                <w:lang w:eastAsia="en-GB"/>
              </w:rPr>
              <w:t>xxx</w:t>
            </w:r>
          </w:p>
        </w:tc>
      </w:tr>
      <w:tr w:rsidR="00957790" w:rsidRPr="00801BC6" w14:paraId="7E592BF8" w14:textId="77777777" w:rsidTr="000429C8">
        <w:trPr>
          <w:trHeight w:val="283"/>
        </w:trPr>
        <w:tc>
          <w:tcPr>
            <w:tcW w:w="1015" w:type="pct"/>
            <w:noWrap/>
            <w:vAlign w:val="center"/>
            <w:hideMark/>
          </w:tcPr>
          <w:p w14:paraId="643745AF" w14:textId="77777777" w:rsidR="00957790" w:rsidRPr="00801BC6" w:rsidRDefault="00957790" w:rsidP="000429C8">
            <w:pPr>
              <w:autoSpaceDE/>
              <w:autoSpaceDN/>
              <w:spacing w:line="276" w:lineRule="auto"/>
              <w:rPr>
                <w:b/>
                <w:sz w:val="22"/>
                <w:szCs w:val="22"/>
                <w:lang w:eastAsia="en-GB"/>
              </w:rPr>
            </w:pPr>
            <w:r>
              <w:rPr>
                <w:b/>
                <w:sz w:val="22"/>
                <w:szCs w:val="22"/>
                <w:lang w:eastAsia="en-GB"/>
              </w:rPr>
              <w:t>Depreciation</w:t>
            </w:r>
          </w:p>
        </w:tc>
        <w:tc>
          <w:tcPr>
            <w:tcW w:w="443" w:type="pct"/>
            <w:noWrap/>
            <w:vAlign w:val="center"/>
            <w:hideMark/>
          </w:tcPr>
          <w:p w14:paraId="377946A8"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42986D14"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vAlign w:val="center"/>
          </w:tcPr>
          <w:p w14:paraId="6C9D6E22"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6E96EE55"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2F4226F2"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vAlign w:val="center"/>
          </w:tcPr>
          <w:p w14:paraId="17DCD354"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vAlign w:val="center"/>
          </w:tcPr>
          <w:p w14:paraId="0DA406F3"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68AB4C0D" w14:textId="77777777" w:rsidR="00957790" w:rsidRPr="00801BC6" w:rsidRDefault="00957790" w:rsidP="000429C8">
            <w:pPr>
              <w:tabs>
                <w:tab w:val="decimal" w:pos="5812"/>
                <w:tab w:val="decimal" w:pos="9214"/>
              </w:tabs>
              <w:spacing w:line="276" w:lineRule="auto"/>
              <w:jc w:val="center"/>
              <w:rPr>
                <w:sz w:val="22"/>
                <w:szCs w:val="22"/>
              </w:rPr>
            </w:pPr>
          </w:p>
        </w:tc>
        <w:tc>
          <w:tcPr>
            <w:tcW w:w="441" w:type="pct"/>
            <w:noWrap/>
            <w:vAlign w:val="center"/>
            <w:hideMark/>
          </w:tcPr>
          <w:p w14:paraId="0E917C45" w14:textId="77777777" w:rsidR="00957790" w:rsidRPr="00801BC6" w:rsidRDefault="00957790" w:rsidP="000429C8">
            <w:pPr>
              <w:autoSpaceDE/>
              <w:autoSpaceDN/>
              <w:spacing w:line="276" w:lineRule="auto"/>
              <w:jc w:val="center"/>
              <w:rPr>
                <w:sz w:val="22"/>
                <w:szCs w:val="22"/>
                <w:lang w:eastAsia="en-GB"/>
              </w:rPr>
            </w:pPr>
          </w:p>
        </w:tc>
      </w:tr>
      <w:tr w:rsidR="00957790" w:rsidRPr="00801BC6" w14:paraId="1BCD0F2F" w14:textId="77777777" w:rsidTr="000429C8">
        <w:trPr>
          <w:trHeight w:val="283"/>
        </w:trPr>
        <w:tc>
          <w:tcPr>
            <w:tcW w:w="1015" w:type="pct"/>
            <w:noWrap/>
            <w:vAlign w:val="center"/>
            <w:hideMark/>
          </w:tcPr>
          <w:p w14:paraId="3DF8BF2E" w14:textId="77777777" w:rsidR="00957790" w:rsidRPr="00801BC6" w:rsidRDefault="00957790" w:rsidP="000429C8">
            <w:pPr>
              <w:tabs>
                <w:tab w:val="left" w:pos="333"/>
                <w:tab w:val="decimal" w:pos="9214"/>
              </w:tabs>
              <w:spacing w:line="276" w:lineRule="auto"/>
              <w:rPr>
                <w:sz w:val="22"/>
                <w:szCs w:val="22"/>
              </w:rPr>
            </w:pPr>
            <w:r>
              <w:rPr>
                <w:sz w:val="22"/>
                <w:szCs w:val="22"/>
              </w:rPr>
              <w:t>At July 1, 20xx</w:t>
            </w:r>
          </w:p>
        </w:tc>
        <w:tc>
          <w:tcPr>
            <w:tcW w:w="443" w:type="pct"/>
            <w:noWrap/>
            <w:vAlign w:val="center"/>
          </w:tcPr>
          <w:p w14:paraId="0ACB2BBE"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2F59DE4F"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25B23EB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421CA6EE"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603CD7FE"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19371BD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7232F405"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tcPr>
          <w:p w14:paraId="27C84E84" w14:textId="77777777" w:rsidR="00957790" w:rsidRPr="00801BC6" w:rsidRDefault="00957790" w:rsidP="000429C8">
            <w:pPr>
              <w:tabs>
                <w:tab w:val="decimal" w:pos="5812"/>
                <w:tab w:val="decimal" w:pos="9214"/>
              </w:tabs>
              <w:spacing w:line="276" w:lineRule="auto"/>
              <w:jc w:val="center"/>
              <w:rPr>
                <w:sz w:val="22"/>
                <w:szCs w:val="22"/>
              </w:rPr>
            </w:pPr>
          </w:p>
        </w:tc>
        <w:tc>
          <w:tcPr>
            <w:tcW w:w="441" w:type="pct"/>
            <w:noWrap/>
            <w:vAlign w:val="center"/>
            <w:hideMark/>
          </w:tcPr>
          <w:p w14:paraId="4A78EA9B" w14:textId="77777777" w:rsidR="00957790" w:rsidRPr="00801BC6" w:rsidRDefault="00957790" w:rsidP="000429C8">
            <w:pPr>
              <w:autoSpaceDE/>
              <w:autoSpaceDN/>
              <w:spacing w:line="276" w:lineRule="auto"/>
              <w:jc w:val="center"/>
              <w:rPr>
                <w:sz w:val="22"/>
                <w:szCs w:val="22"/>
                <w:lang w:eastAsia="en-GB"/>
              </w:rPr>
            </w:pPr>
            <w:r>
              <w:rPr>
                <w:sz w:val="22"/>
                <w:szCs w:val="22"/>
              </w:rPr>
              <w:t>xxx</w:t>
            </w:r>
          </w:p>
        </w:tc>
      </w:tr>
      <w:tr w:rsidR="00957790" w:rsidRPr="00801BC6" w14:paraId="394FAE56" w14:textId="77777777" w:rsidTr="000429C8">
        <w:trPr>
          <w:trHeight w:val="283"/>
        </w:trPr>
        <w:tc>
          <w:tcPr>
            <w:tcW w:w="1015" w:type="pct"/>
            <w:noWrap/>
            <w:vAlign w:val="center"/>
            <w:hideMark/>
          </w:tcPr>
          <w:p w14:paraId="24CC2D81" w14:textId="77777777" w:rsidR="00957790" w:rsidRPr="00801BC6" w:rsidRDefault="00957790" w:rsidP="000429C8">
            <w:pPr>
              <w:tabs>
                <w:tab w:val="left" w:pos="333"/>
                <w:tab w:val="decimal" w:pos="9214"/>
              </w:tabs>
              <w:spacing w:line="276" w:lineRule="auto"/>
              <w:rPr>
                <w:sz w:val="22"/>
                <w:szCs w:val="22"/>
              </w:rPr>
            </w:pPr>
            <w:r>
              <w:rPr>
                <w:sz w:val="22"/>
                <w:szCs w:val="22"/>
              </w:rPr>
              <w:t>Charge for the year</w:t>
            </w:r>
          </w:p>
        </w:tc>
        <w:tc>
          <w:tcPr>
            <w:tcW w:w="443" w:type="pct"/>
            <w:noWrap/>
            <w:vAlign w:val="center"/>
          </w:tcPr>
          <w:p w14:paraId="47FA86E1"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7115377B"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55FE706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1D2B0FE3"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180D4398"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4FE6E6AC"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682C471F"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tcPr>
          <w:p w14:paraId="05B16D05" w14:textId="77777777" w:rsidR="00957790" w:rsidRPr="00801BC6" w:rsidRDefault="00957790" w:rsidP="000429C8">
            <w:pPr>
              <w:tabs>
                <w:tab w:val="decimal" w:pos="5812"/>
                <w:tab w:val="decimal" w:pos="9214"/>
              </w:tabs>
              <w:spacing w:line="276" w:lineRule="auto"/>
              <w:jc w:val="center"/>
              <w:rPr>
                <w:sz w:val="22"/>
                <w:szCs w:val="22"/>
              </w:rPr>
            </w:pPr>
          </w:p>
        </w:tc>
        <w:tc>
          <w:tcPr>
            <w:tcW w:w="441" w:type="pct"/>
            <w:noWrap/>
            <w:vAlign w:val="center"/>
            <w:hideMark/>
          </w:tcPr>
          <w:p w14:paraId="02B01CDB" w14:textId="77777777" w:rsidR="00957790" w:rsidRPr="00801BC6" w:rsidRDefault="00957790" w:rsidP="000429C8">
            <w:pPr>
              <w:autoSpaceDE/>
              <w:autoSpaceDN/>
              <w:spacing w:line="276" w:lineRule="auto"/>
              <w:jc w:val="center"/>
              <w:rPr>
                <w:sz w:val="22"/>
                <w:szCs w:val="22"/>
                <w:lang w:eastAsia="en-GB"/>
              </w:rPr>
            </w:pPr>
            <w:r>
              <w:rPr>
                <w:sz w:val="22"/>
                <w:szCs w:val="22"/>
              </w:rPr>
              <w:t>xxx</w:t>
            </w:r>
          </w:p>
        </w:tc>
      </w:tr>
      <w:tr w:rsidR="00957790" w:rsidRPr="00801BC6" w14:paraId="21D1F81B" w14:textId="77777777" w:rsidTr="000429C8">
        <w:trPr>
          <w:trHeight w:val="283"/>
        </w:trPr>
        <w:tc>
          <w:tcPr>
            <w:tcW w:w="1015" w:type="pct"/>
            <w:noWrap/>
            <w:vAlign w:val="center"/>
            <w:hideMark/>
          </w:tcPr>
          <w:p w14:paraId="40DFFC9A" w14:textId="77777777" w:rsidR="00957790" w:rsidRPr="00801BC6" w:rsidRDefault="00957790" w:rsidP="000429C8">
            <w:pPr>
              <w:tabs>
                <w:tab w:val="left" w:pos="333"/>
                <w:tab w:val="decimal" w:pos="9214"/>
              </w:tabs>
              <w:spacing w:line="276" w:lineRule="auto"/>
              <w:rPr>
                <w:sz w:val="22"/>
                <w:szCs w:val="22"/>
              </w:rPr>
            </w:pPr>
            <w:r>
              <w:rPr>
                <w:sz w:val="22"/>
                <w:szCs w:val="22"/>
              </w:rPr>
              <w:t>Impairment loss</w:t>
            </w:r>
          </w:p>
        </w:tc>
        <w:tc>
          <w:tcPr>
            <w:tcW w:w="443" w:type="pct"/>
            <w:noWrap/>
            <w:vAlign w:val="center"/>
          </w:tcPr>
          <w:p w14:paraId="6BEA64E1"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1A2CE9C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48112945"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55691BD3"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3C5D4CBD"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6255B564"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0D1CA92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tcPr>
          <w:p w14:paraId="1F91FF42" w14:textId="77777777" w:rsidR="00957790" w:rsidRPr="00801BC6" w:rsidRDefault="00957790" w:rsidP="000429C8">
            <w:pPr>
              <w:tabs>
                <w:tab w:val="decimal" w:pos="5812"/>
                <w:tab w:val="decimal" w:pos="9214"/>
              </w:tabs>
              <w:spacing w:line="276" w:lineRule="auto"/>
              <w:jc w:val="center"/>
              <w:rPr>
                <w:sz w:val="22"/>
                <w:szCs w:val="22"/>
              </w:rPr>
            </w:pPr>
          </w:p>
        </w:tc>
        <w:tc>
          <w:tcPr>
            <w:tcW w:w="441" w:type="pct"/>
            <w:noWrap/>
            <w:vAlign w:val="center"/>
            <w:hideMark/>
          </w:tcPr>
          <w:p w14:paraId="3EFA4265" w14:textId="77777777" w:rsidR="00957790" w:rsidRPr="00801BC6" w:rsidRDefault="00957790" w:rsidP="000429C8">
            <w:pPr>
              <w:autoSpaceDE/>
              <w:autoSpaceDN/>
              <w:spacing w:line="276" w:lineRule="auto"/>
              <w:jc w:val="center"/>
              <w:rPr>
                <w:sz w:val="22"/>
                <w:szCs w:val="22"/>
                <w:lang w:eastAsia="en-GB"/>
              </w:rPr>
            </w:pPr>
            <w:r>
              <w:rPr>
                <w:sz w:val="22"/>
                <w:szCs w:val="22"/>
              </w:rPr>
              <w:t>xxx</w:t>
            </w:r>
          </w:p>
        </w:tc>
      </w:tr>
      <w:tr w:rsidR="00957790" w:rsidRPr="00801BC6" w14:paraId="1173F8AC" w14:textId="77777777" w:rsidTr="000429C8">
        <w:trPr>
          <w:trHeight w:val="283"/>
        </w:trPr>
        <w:tc>
          <w:tcPr>
            <w:tcW w:w="1015" w:type="pct"/>
            <w:noWrap/>
            <w:vAlign w:val="center"/>
            <w:hideMark/>
          </w:tcPr>
          <w:p w14:paraId="0F27EE5E" w14:textId="77777777" w:rsidR="00957790" w:rsidRPr="00801BC6" w:rsidRDefault="00957790" w:rsidP="000429C8">
            <w:pPr>
              <w:tabs>
                <w:tab w:val="left" w:pos="333"/>
                <w:tab w:val="decimal" w:pos="9214"/>
              </w:tabs>
              <w:spacing w:line="276" w:lineRule="auto"/>
              <w:rPr>
                <w:sz w:val="22"/>
                <w:szCs w:val="22"/>
              </w:rPr>
            </w:pPr>
            <w:r>
              <w:rPr>
                <w:sz w:val="22"/>
                <w:szCs w:val="22"/>
              </w:rPr>
              <w:t>Eliminated on disposal</w:t>
            </w:r>
          </w:p>
        </w:tc>
        <w:tc>
          <w:tcPr>
            <w:tcW w:w="443" w:type="pct"/>
            <w:noWrap/>
            <w:vAlign w:val="center"/>
          </w:tcPr>
          <w:p w14:paraId="09F0355D"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5F3BE083"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1720F67B"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669C8DF2"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hideMark/>
          </w:tcPr>
          <w:p w14:paraId="1EFE5EC6"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1F868DF3"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vAlign w:val="center"/>
          </w:tcPr>
          <w:p w14:paraId="080069B7" w14:textId="77777777" w:rsidR="00957790" w:rsidRPr="00801BC6" w:rsidRDefault="00957790" w:rsidP="000429C8">
            <w:pPr>
              <w:tabs>
                <w:tab w:val="decimal" w:pos="5812"/>
                <w:tab w:val="decimal" w:pos="9214"/>
              </w:tabs>
              <w:spacing w:line="276" w:lineRule="auto"/>
              <w:jc w:val="center"/>
              <w:rPr>
                <w:sz w:val="22"/>
                <w:szCs w:val="22"/>
              </w:rPr>
            </w:pPr>
            <w:r>
              <w:rPr>
                <w:sz w:val="22"/>
                <w:szCs w:val="22"/>
              </w:rPr>
              <w:t>(xxx)</w:t>
            </w:r>
          </w:p>
        </w:tc>
        <w:tc>
          <w:tcPr>
            <w:tcW w:w="443" w:type="pct"/>
            <w:noWrap/>
            <w:vAlign w:val="center"/>
          </w:tcPr>
          <w:p w14:paraId="12E43B12" w14:textId="77777777" w:rsidR="00957790" w:rsidRPr="00801BC6" w:rsidRDefault="00957790" w:rsidP="000429C8">
            <w:pPr>
              <w:tabs>
                <w:tab w:val="decimal" w:pos="5812"/>
                <w:tab w:val="decimal" w:pos="9214"/>
              </w:tabs>
              <w:spacing w:line="276" w:lineRule="auto"/>
              <w:jc w:val="center"/>
              <w:rPr>
                <w:sz w:val="22"/>
                <w:szCs w:val="22"/>
              </w:rPr>
            </w:pPr>
          </w:p>
        </w:tc>
        <w:tc>
          <w:tcPr>
            <w:tcW w:w="441" w:type="pct"/>
            <w:noWrap/>
            <w:vAlign w:val="center"/>
            <w:hideMark/>
          </w:tcPr>
          <w:p w14:paraId="58BACDBF" w14:textId="77777777" w:rsidR="00957790" w:rsidRPr="00801BC6" w:rsidRDefault="00957790" w:rsidP="000429C8">
            <w:pPr>
              <w:autoSpaceDE/>
              <w:autoSpaceDN/>
              <w:spacing w:line="276" w:lineRule="auto"/>
              <w:jc w:val="center"/>
              <w:rPr>
                <w:sz w:val="22"/>
                <w:szCs w:val="22"/>
                <w:lang w:eastAsia="en-GB"/>
              </w:rPr>
            </w:pPr>
            <w:r>
              <w:rPr>
                <w:sz w:val="22"/>
                <w:szCs w:val="22"/>
              </w:rPr>
              <w:t>(xxx)</w:t>
            </w:r>
          </w:p>
        </w:tc>
      </w:tr>
      <w:tr w:rsidR="00957790" w:rsidRPr="00801BC6" w14:paraId="1BD65505" w14:textId="77777777" w:rsidTr="000429C8">
        <w:trPr>
          <w:trHeight w:val="283"/>
        </w:trPr>
        <w:tc>
          <w:tcPr>
            <w:tcW w:w="1015" w:type="pct"/>
            <w:noWrap/>
            <w:vAlign w:val="center"/>
            <w:hideMark/>
          </w:tcPr>
          <w:p w14:paraId="2917A19F" w14:textId="77777777" w:rsidR="00957790" w:rsidRPr="00801BC6" w:rsidRDefault="00957790" w:rsidP="000429C8">
            <w:pPr>
              <w:tabs>
                <w:tab w:val="left" w:pos="333"/>
                <w:tab w:val="decimal" w:pos="9214"/>
              </w:tabs>
              <w:spacing w:line="276" w:lineRule="auto"/>
              <w:rPr>
                <w:b/>
                <w:sz w:val="22"/>
                <w:szCs w:val="22"/>
              </w:rPr>
            </w:pPr>
            <w:r>
              <w:rPr>
                <w:b/>
                <w:bCs/>
                <w:color w:val="231F20"/>
                <w:sz w:val="22"/>
                <w:szCs w:val="22"/>
                <w:lang w:eastAsia="en-GB"/>
              </w:rPr>
              <w:t>As at XX 20XX</w:t>
            </w:r>
          </w:p>
        </w:tc>
        <w:tc>
          <w:tcPr>
            <w:tcW w:w="443" w:type="pct"/>
            <w:noWrap/>
            <w:vAlign w:val="center"/>
            <w:hideMark/>
          </w:tcPr>
          <w:p w14:paraId="0AA02103" w14:textId="77777777" w:rsidR="00957790" w:rsidRPr="00801BC6" w:rsidRDefault="00957790" w:rsidP="000429C8">
            <w:pPr>
              <w:tabs>
                <w:tab w:val="decimal" w:pos="5812"/>
                <w:tab w:val="decimal" w:pos="9214"/>
              </w:tabs>
              <w:spacing w:line="276" w:lineRule="auto"/>
              <w:jc w:val="center"/>
              <w:rPr>
                <w:b/>
                <w:sz w:val="22"/>
                <w:szCs w:val="22"/>
              </w:rPr>
            </w:pPr>
          </w:p>
        </w:tc>
        <w:tc>
          <w:tcPr>
            <w:tcW w:w="443" w:type="pct"/>
            <w:noWrap/>
            <w:vAlign w:val="center"/>
            <w:hideMark/>
          </w:tcPr>
          <w:p w14:paraId="3C1F382C"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14BABFC9" w14:textId="77777777" w:rsidR="00957790" w:rsidRPr="00801BC6" w:rsidRDefault="00957790" w:rsidP="000429C8">
            <w:pPr>
              <w:tabs>
                <w:tab w:val="decimal" w:pos="5812"/>
                <w:tab w:val="decimal" w:pos="9214"/>
              </w:tabs>
              <w:spacing w:line="276" w:lineRule="auto"/>
              <w:jc w:val="center"/>
              <w:rPr>
                <w:b/>
                <w:sz w:val="22"/>
                <w:szCs w:val="22"/>
              </w:rPr>
            </w:pPr>
            <w:r>
              <w:rPr>
                <w:sz w:val="22"/>
                <w:szCs w:val="22"/>
              </w:rPr>
              <w:t>xxx</w:t>
            </w:r>
          </w:p>
        </w:tc>
        <w:tc>
          <w:tcPr>
            <w:tcW w:w="443" w:type="pct"/>
            <w:noWrap/>
            <w:vAlign w:val="center"/>
            <w:hideMark/>
          </w:tcPr>
          <w:p w14:paraId="5B5C46A7"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7E0F5D31"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2E77098D"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27B63D84"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tcPr>
          <w:p w14:paraId="1562BBE2" w14:textId="77777777" w:rsidR="00957790" w:rsidRPr="00801BC6" w:rsidRDefault="00957790" w:rsidP="000429C8">
            <w:pPr>
              <w:tabs>
                <w:tab w:val="decimal" w:pos="5812"/>
                <w:tab w:val="decimal" w:pos="9214"/>
              </w:tabs>
              <w:spacing w:line="276" w:lineRule="auto"/>
              <w:jc w:val="center"/>
              <w:rPr>
                <w:b/>
                <w:sz w:val="22"/>
                <w:szCs w:val="22"/>
              </w:rPr>
            </w:pPr>
          </w:p>
        </w:tc>
        <w:tc>
          <w:tcPr>
            <w:tcW w:w="441" w:type="pct"/>
            <w:noWrap/>
            <w:vAlign w:val="center"/>
            <w:hideMark/>
          </w:tcPr>
          <w:p w14:paraId="07CE9928"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r>
      <w:tr w:rsidR="00957790" w:rsidRPr="00801BC6" w14:paraId="42DE39A7" w14:textId="77777777" w:rsidTr="000429C8">
        <w:trPr>
          <w:trHeight w:val="283"/>
        </w:trPr>
        <w:tc>
          <w:tcPr>
            <w:tcW w:w="1015" w:type="pct"/>
            <w:noWrap/>
            <w:vAlign w:val="center"/>
            <w:hideMark/>
          </w:tcPr>
          <w:p w14:paraId="08887138" w14:textId="77777777" w:rsidR="00957790" w:rsidRPr="00801BC6" w:rsidRDefault="00957790" w:rsidP="000429C8">
            <w:pPr>
              <w:autoSpaceDE/>
              <w:autoSpaceDN/>
              <w:spacing w:line="276" w:lineRule="auto"/>
              <w:rPr>
                <w:b/>
                <w:sz w:val="22"/>
                <w:szCs w:val="22"/>
                <w:lang w:eastAsia="en-GB"/>
              </w:rPr>
            </w:pPr>
            <w:r>
              <w:rPr>
                <w:b/>
                <w:sz w:val="22"/>
                <w:szCs w:val="22"/>
                <w:lang w:eastAsia="en-GB"/>
              </w:rPr>
              <w:t>Net book value</w:t>
            </w:r>
          </w:p>
        </w:tc>
        <w:tc>
          <w:tcPr>
            <w:tcW w:w="443" w:type="pct"/>
            <w:noWrap/>
            <w:vAlign w:val="center"/>
            <w:hideMark/>
          </w:tcPr>
          <w:p w14:paraId="756C20FF"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503AC48E"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vAlign w:val="center"/>
          </w:tcPr>
          <w:p w14:paraId="79936768"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26F2E93C"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4FEA5E37"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vAlign w:val="center"/>
          </w:tcPr>
          <w:p w14:paraId="6D2D3F64"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vAlign w:val="center"/>
          </w:tcPr>
          <w:p w14:paraId="7BE5D03E" w14:textId="77777777" w:rsidR="00957790" w:rsidRPr="00801BC6" w:rsidRDefault="00957790" w:rsidP="000429C8">
            <w:pPr>
              <w:tabs>
                <w:tab w:val="decimal" w:pos="5812"/>
                <w:tab w:val="decimal" w:pos="9214"/>
              </w:tabs>
              <w:spacing w:line="276" w:lineRule="auto"/>
              <w:jc w:val="center"/>
              <w:rPr>
                <w:sz w:val="22"/>
                <w:szCs w:val="22"/>
              </w:rPr>
            </w:pPr>
          </w:p>
        </w:tc>
        <w:tc>
          <w:tcPr>
            <w:tcW w:w="443" w:type="pct"/>
            <w:noWrap/>
            <w:vAlign w:val="center"/>
            <w:hideMark/>
          </w:tcPr>
          <w:p w14:paraId="3A72D089" w14:textId="77777777" w:rsidR="00957790" w:rsidRPr="00801BC6" w:rsidRDefault="00957790" w:rsidP="000429C8">
            <w:pPr>
              <w:tabs>
                <w:tab w:val="decimal" w:pos="5812"/>
                <w:tab w:val="decimal" w:pos="9214"/>
              </w:tabs>
              <w:spacing w:line="276" w:lineRule="auto"/>
              <w:jc w:val="center"/>
              <w:rPr>
                <w:sz w:val="22"/>
                <w:szCs w:val="22"/>
              </w:rPr>
            </w:pPr>
          </w:p>
        </w:tc>
        <w:tc>
          <w:tcPr>
            <w:tcW w:w="441" w:type="pct"/>
            <w:noWrap/>
            <w:vAlign w:val="center"/>
            <w:hideMark/>
          </w:tcPr>
          <w:p w14:paraId="61B6F4E7" w14:textId="77777777" w:rsidR="00957790" w:rsidRPr="00801BC6" w:rsidRDefault="00957790" w:rsidP="000429C8">
            <w:pPr>
              <w:autoSpaceDE/>
              <w:autoSpaceDN/>
              <w:spacing w:line="276" w:lineRule="auto"/>
              <w:jc w:val="center"/>
              <w:rPr>
                <w:sz w:val="22"/>
                <w:szCs w:val="22"/>
                <w:lang w:eastAsia="en-GB"/>
              </w:rPr>
            </w:pPr>
          </w:p>
        </w:tc>
      </w:tr>
      <w:tr w:rsidR="00957790" w:rsidRPr="00801BC6" w14:paraId="20FBB931" w14:textId="77777777" w:rsidTr="000429C8">
        <w:trPr>
          <w:trHeight w:val="283"/>
        </w:trPr>
        <w:tc>
          <w:tcPr>
            <w:tcW w:w="1015" w:type="pct"/>
            <w:noWrap/>
            <w:vAlign w:val="center"/>
            <w:hideMark/>
          </w:tcPr>
          <w:p w14:paraId="62569F8C" w14:textId="77777777" w:rsidR="00957790" w:rsidRPr="00801BC6" w:rsidRDefault="00957790" w:rsidP="000429C8">
            <w:pPr>
              <w:tabs>
                <w:tab w:val="left" w:pos="333"/>
                <w:tab w:val="decimal" w:pos="9214"/>
              </w:tabs>
              <w:spacing w:line="276" w:lineRule="auto"/>
              <w:rPr>
                <w:b/>
                <w:sz w:val="22"/>
                <w:szCs w:val="22"/>
              </w:rPr>
            </w:pPr>
            <w:r>
              <w:rPr>
                <w:b/>
                <w:sz w:val="22"/>
                <w:szCs w:val="22"/>
              </w:rPr>
              <w:t>At XX, 20XX (previous Year)</w:t>
            </w:r>
          </w:p>
        </w:tc>
        <w:tc>
          <w:tcPr>
            <w:tcW w:w="443" w:type="pct"/>
            <w:noWrap/>
            <w:vAlign w:val="center"/>
            <w:hideMark/>
          </w:tcPr>
          <w:p w14:paraId="30339C92"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470A574B"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72C3B24F"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589C6746"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0332DBE6"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512AB682"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vAlign w:val="center"/>
          </w:tcPr>
          <w:p w14:paraId="6EA87CA8"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3" w:type="pct"/>
            <w:noWrap/>
            <w:vAlign w:val="center"/>
            <w:hideMark/>
          </w:tcPr>
          <w:p w14:paraId="50C32B4C"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c>
          <w:tcPr>
            <w:tcW w:w="441" w:type="pct"/>
            <w:noWrap/>
            <w:vAlign w:val="center"/>
            <w:hideMark/>
          </w:tcPr>
          <w:p w14:paraId="6A60DC99" w14:textId="77777777" w:rsidR="00957790" w:rsidRPr="00801BC6" w:rsidRDefault="00957790" w:rsidP="000429C8">
            <w:pPr>
              <w:tabs>
                <w:tab w:val="decimal" w:pos="5812"/>
                <w:tab w:val="decimal" w:pos="9214"/>
              </w:tabs>
              <w:spacing w:line="276" w:lineRule="auto"/>
              <w:jc w:val="center"/>
              <w:rPr>
                <w:b/>
                <w:sz w:val="22"/>
                <w:szCs w:val="22"/>
              </w:rPr>
            </w:pPr>
            <w:r>
              <w:rPr>
                <w:b/>
                <w:sz w:val="22"/>
                <w:szCs w:val="22"/>
              </w:rPr>
              <w:t>xxx</w:t>
            </w:r>
          </w:p>
        </w:tc>
      </w:tr>
    </w:tbl>
    <w:p w14:paraId="73FC5DF2" w14:textId="77777777" w:rsidR="00957790" w:rsidRDefault="00957790" w:rsidP="00981D5F">
      <w:pPr>
        <w:autoSpaceDE/>
        <w:autoSpaceDN/>
        <w:spacing w:line="360" w:lineRule="auto"/>
        <w:rPr>
          <w:b/>
          <w:sz w:val="22"/>
          <w:szCs w:val="22"/>
        </w:rPr>
      </w:pPr>
    </w:p>
    <w:p w14:paraId="33AD0241" w14:textId="77777777" w:rsidR="0048482B" w:rsidRDefault="0048482B" w:rsidP="00981D5F">
      <w:pPr>
        <w:autoSpaceDE/>
        <w:autoSpaceDN/>
        <w:spacing w:line="360" w:lineRule="auto"/>
        <w:rPr>
          <w:b/>
          <w:sz w:val="22"/>
          <w:szCs w:val="22"/>
        </w:rPr>
      </w:pPr>
    </w:p>
    <w:p w14:paraId="0F3C3C53" w14:textId="77777777" w:rsidR="0048482B" w:rsidRDefault="0048482B" w:rsidP="00981D5F">
      <w:pPr>
        <w:autoSpaceDE/>
        <w:autoSpaceDN/>
        <w:spacing w:line="360" w:lineRule="auto"/>
        <w:rPr>
          <w:b/>
          <w:sz w:val="22"/>
          <w:szCs w:val="22"/>
        </w:rPr>
      </w:pPr>
    </w:p>
    <w:p w14:paraId="14E30549" w14:textId="77777777" w:rsidR="0048482B" w:rsidRDefault="0048482B" w:rsidP="00981D5F">
      <w:pPr>
        <w:autoSpaceDE/>
        <w:autoSpaceDN/>
        <w:spacing w:line="360" w:lineRule="auto"/>
        <w:rPr>
          <w:b/>
          <w:sz w:val="22"/>
          <w:szCs w:val="22"/>
        </w:rPr>
      </w:pPr>
    </w:p>
    <w:p w14:paraId="644E7FC8" w14:textId="77777777" w:rsidR="0048482B" w:rsidRDefault="0048482B" w:rsidP="00981D5F">
      <w:pPr>
        <w:autoSpaceDE/>
        <w:autoSpaceDN/>
        <w:spacing w:line="360" w:lineRule="auto"/>
        <w:rPr>
          <w:b/>
          <w:sz w:val="22"/>
          <w:szCs w:val="22"/>
        </w:rPr>
      </w:pPr>
    </w:p>
    <w:p w14:paraId="328919B0" w14:textId="77777777" w:rsidR="0048482B" w:rsidRDefault="0048482B" w:rsidP="00981D5F">
      <w:pPr>
        <w:autoSpaceDE/>
        <w:autoSpaceDN/>
        <w:spacing w:line="360" w:lineRule="auto"/>
        <w:rPr>
          <w:b/>
          <w:sz w:val="22"/>
          <w:szCs w:val="22"/>
        </w:rPr>
      </w:pPr>
    </w:p>
    <w:p w14:paraId="50AB3C58" w14:textId="77777777" w:rsidR="0048482B" w:rsidRDefault="0048482B" w:rsidP="00981D5F">
      <w:pPr>
        <w:autoSpaceDE/>
        <w:autoSpaceDN/>
        <w:spacing w:line="360" w:lineRule="auto"/>
        <w:rPr>
          <w:b/>
          <w:sz w:val="22"/>
          <w:szCs w:val="22"/>
        </w:rPr>
      </w:pPr>
    </w:p>
    <w:p w14:paraId="5436D9C7" w14:textId="77777777" w:rsidR="0048482B" w:rsidRDefault="0048482B" w:rsidP="00981D5F">
      <w:pPr>
        <w:autoSpaceDE/>
        <w:autoSpaceDN/>
        <w:spacing w:line="360" w:lineRule="auto"/>
        <w:rPr>
          <w:b/>
          <w:sz w:val="22"/>
          <w:szCs w:val="22"/>
        </w:rPr>
      </w:pPr>
    </w:p>
    <w:p w14:paraId="574D9104" w14:textId="77777777" w:rsidR="0048482B" w:rsidRDefault="0048482B" w:rsidP="00981D5F">
      <w:pPr>
        <w:autoSpaceDE/>
        <w:autoSpaceDN/>
        <w:spacing w:line="360" w:lineRule="auto"/>
        <w:rPr>
          <w:b/>
          <w:sz w:val="22"/>
          <w:szCs w:val="22"/>
        </w:rPr>
      </w:pPr>
    </w:p>
    <w:p w14:paraId="55C12B9B" w14:textId="77777777" w:rsidR="00CF78A0" w:rsidRDefault="00CF78A0" w:rsidP="00981D5F">
      <w:pPr>
        <w:autoSpaceDE/>
        <w:autoSpaceDN/>
        <w:spacing w:line="360" w:lineRule="auto"/>
        <w:rPr>
          <w:b/>
          <w:sz w:val="22"/>
          <w:szCs w:val="22"/>
        </w:rPr>
        <w:sectPr w:rsidR="00CF78A0" w:rsidSect="00C67CCB">
          <w:headerReference w:type="even" r:id="rId22"/>
          <w:headerReference w:type="default" r:id="rId23"/>
          <w:headerReference w:type="first" r:id="rId24"/>
          <w:footerReference w:type="first" r:id="rId25"/>
          <w:pgSz w:w="15840" w:h="12240" w:orient="landscape" w:code="1"/>
          <w:pgMar w:top="1170" w:right="431" w:bottom="1298" w:left="1276" w:header="283" w:footer="283" w:gutter="0"/>
          <w:cols w:space="720"/>
          <w:docGrid w:linePitch="326"/>
        </w:sectPr>
      </w:pPr>
    </w:p>
    <w:p w14:paraId="6EB2BB63" w14:textId="77777777" w:rsidR="0048482B" w:rsidRDefault="0048482B" w:rsidP="00981D5F">
      <w:pPr>
        <w:autoSpaceDE/>
        <w:autoSpaceDN/>
        <w:spacing w:line="360" w:lineRule="auto"/>
        <w:rPr>
          <w:b/>
          <w:sz w:val="22"/>
          <w:szCs w:val="22"/>
        </w:rPr>
      </w:pPr>
    </w:p>
    <w:p w14:paraId="59CBBC40" w14:textId="77777777" w:rsidR="00981D5F" w:rsidRPr="00801BC6" w:rsidRDefault="00981D5F" w:rsidP="00981D5F">
      <w:pPr>
        <w:autoSpaceDE/>
        <w:autoSpaceDN/>
        <w:spacing w:line="360" w:lineRule="auto"/>
        <w:rPr>
          <w:b/>
          <w:sz w:val="22"/>
          <w:szCs w:val="22"/>
        </w:rPr>
      </w:pPr>
      <w:r>
        <w:rPr>
          <w:b/>
          <w:sz w:val="22"/>
          <w:szCs w:val="22"/>
        </w:rPr>
        <w:t>Valuation</w:t>
      </w:r>
    </w:p>
    <w:p w14:paraId="7801C3AE" w14:textId="77777777" w:rsidR="00981D5F" w:rsidRPr="00801BC6" w:rsidRDefault="00981D5F" w:rsidP="00981D5F">
      <w:pPr>
        <w:autoSpaceDE/>
        <w:autoSpaceDN/>
        <w:spacing w:line="360" w:lineRule="auto"/>
        <w:rPr>
          <w:bCs/>
          <w:sz w:val="22"/>
          <w:szCs w:val="22"/>
        </w:rPr>
      </w:pPr>
      <w:r>
        <w:rPr>
          <w:sz w:val="22"/>
          <w:szCs w:val="22"/>
        </w:rPr>
        <w:t>Land and buildings, xxx etc were valued by xxx independent valuer on xxx on xxx basis of valuation. These amounts were adopted on xxx.</w:t>
      </w:r>
    </w:p>
    <w:p w14:paraId="76BCE1A5" w14:textId="77777777" w:rsidR="00981D5F" w:rsidRPr="00801BC6" w:rsidRDefault="164F0EF2" w:rsidP="732D8EA3">
      <w:pPr>
        <w:spacing w:line="360" w:lineRule="auto"/>
        <w:ind w:right="-302"/>
        <w:jc w:val="both"/>
        <w:rPr>
          <w:b/>
          <w:bCs/>
          <w:sz w:val="22"/>
          <w:szCs w:val="22"/>
          <w:lang w:eastAsia="en-GB"/>
        </w:rPr>
      </w:pPr>
      <w:r>
        <w:rPr>
          <w:b/>
          <w:bCs/>
          <w:sz w:val="22"/>
          <w:szCs w:val="22"/>
          <w:lang w:eastAsia="en-GB"/>
        </w:rPr>
        <w:t>19 (b) Property, Plant and Equipment at Cost</w:t>
      </w:r>
    </w:p>
    <w:p w14:paraId="47296550" w14:textId="77777777" w:rsidR="00981D5F" w:rsidRPr="00801BC6" w:rsidRDefault="00981D5F" w:rsidP="00981D5F">
      <w:pPr>
        <w:autoSpaceDE/>
        <w:autoSpaceDN/>
        <w:spacing w:line="360" w:lineRule="auto"/>
        <w:ind w:right="-10"/>
        <w:jc w:val="both"/>
        <w:rPr>
          <w:b/>
          <w:bCs/>
          <w:sz w:val="22"/>
          <w:szCs w:val="22"/>
          <w:lang w:eastAsia="en-GB"/>
        </w:rPr>
      </w:pPr>
      <w:r>
        <w:rPr>
          <w:sz w:val="22"/>
          <w:szCs w:val="22"/>
          <w:lang w:eastAsia="en-GB"/>
        </w:rPr>
        <w:t>If the freehold land, buildings and other assets were stated on the historical cost basis the amounts would be as follows</w:t>
      </w:r>
      <w:r>
        <w:rPr>
          <w:b/>
          <w:bCs/>
          <w:sz w:val="22"/>
          <w:szCs w:val="22"/>
          <w:lang w:eastAsia="en-G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6"/>
        <w:gridCol w:w="1283"/>
        <w:gridCol w:w="133"/>
        <w:gridCol w:w="1416"/>
        <w:gridCol w:w="1417"/>
      </w:tblGrid>
      <w:tr w:rsidR="00F8453F" w:rsidRPr="00801BC6" w14:paraId="49F311E5" w14:textId="77777777" w:rsidTr="00C45F5F">
        <w:tc>
          <w:tcPr>
            <w:tcW w:w="5096" w:type="dxa"/>
            <w:shd w:val="clear" w:color="auto" w:fill="9CC2E5" w:themeFill="accent1" w:themeFillTint="99"/>
          </w:tcPr>
          <w:p w14:paraId="1A2076F8" w14:textId="77777777" w:rsidR="00981D5F" w:rsidRPr="00801BC6" w:rsidRDefault="00981D5F" w:rsidP="00F56005">
            <w:pPr>
              <w:pStyle w:val="Header"/>
              <w:tabs>
                <w:tab w:val="clear" w:pos="4320"/>
                <w:tab w:val="clear" w:pos="8640"/>
              </w:tabs>
              <w:spacing w:line="276" w:lineRule="auto"/>
              <w:rPr>
                <w:rStyle w:val="CommentReference"/>
                <w:sz w:val="22"/>
                <w:szCs w:val="22"/>
              </w:rPr>
            </w:pPr>
          </w:p>
        </w:tc>
        <w:tc>
          <w:tcPr>
            <w:tcW w:w="1283" w:type="dxa"/>
            <w:shd w:val="clear" w:color="auto" w:fill="9CC2E5" w:themeFill="accent1" w:themeFillTint="99"/>
            <w:vAlign w:val="center"/>
          </w:tcPr>
          <w:p w14:paraId="6A80D7D1" w14:textId="77777777" w:rsidR="00981D5F" w:rsidRPr="00801BC6" w:rsidRDefault="00981D5F" w:rsidP="001730E1">
            <w:pPr>
              <w:pStyle w:val="Header"/>
              <w:tabs>
                <w:tab w:val="clear" w:pos="4320"/>
                <w:tab w:val="clear" w:pos="8640"/>
              </w:tabs>
              <w:spacing w:line="276" w:lineRule="auto"/>
              <w:jc w:val="center"/>
              <w:rPr>
                <w:b/>
                <w:sz w:val="22"/>
                <w:szCs w:val="22"/>
              </w:rPr>
            </w:pPr>
            <w:r>
              <w:rPr>
                <w:b/>
                <w:sz w:val="22"/>
                <w:szCs w:val="22"/>
              </w:rPr>
              <w:t>Cost</w:t>
            </w:r>
          </w:p>
        </w:tc>
        <w:tc>
          <w:tcPr>
            <w:tcW w:w="1549" w:type="dxa"/>
            <w:gridSpan w:val="2"/>
            <w:shd w:val="clear" w:color="auto" w:fill="9CC2E5" w:themeFill="accent1" w:themeFillTint="99"/>
            <w:vAlign w:val="center"/>
          </w:tcPr>
          <w:p w14:paraId="6BE450F4" w14:textId="77777777" w:rsidR="00981D5F" w:rsidRPr="00801BC6" w:rsidRDefault="00981D5F" w:rsidP="001730E1">
            <w:pPr>
              <w:pStyle w:val="Header"/>
              <w:tabs>
                <w:tab w:val="clear" w:pos="4320"/>
                <w:tab w:val="clear" w:pos="8640"/>
              </w:tabs>
              <w:spacing w:line="276" w:lineRule="auto"/>
              <w:jc w:val="center"/>
              <w:rPr>
                <w:b/>
                <w:sz w:val="22"/>
                <w:szCs w:val="22"/>
              </w:rPr>
            </w:pPr>
            <w:r>
              <w:rPr>
                <w:b/>
                <w:sz w:val="22"/>
                <w:szCs w:val="22"/>
              </w:rPr>
              <w:t>Accumulated Depreciation</w:t>
            </w:r>
          </w:p>
        </w:tc>
        <w:tc>
          <w:tcPr>
            <w:tcW w:w="1417" w:type="dxa"/>
            <w:shd w:val="clear" w:color="auto" w:fill="9CC2E5" w:themeFill="accent1" w:themeFillTint="99"/>
            <w:vAlign w:val="center"/>
          </w:tcPr>
          <w:p w14:paraId="31028D4A" w14:textId="77777777" w:rsidR="00981D5F" w:rsidRPr="00801BC6" w:rsidRDefault="00981D5F" w:rsidP="001730E1">
            <w:pPr>
              <w:pStyle w:val="Header"/>
              <w:tabs>
                <w:tab w:val="clear" w:pos="4320"/>
                <w:tab w:val="clear" w:pos="8640"/>
              </w:tabs>
              <w:spacing w:line="276" w:lineRule="auto"/>
              <w:jc w:val="center"/>
              <w:rPr>
                <w:b/>
                <w:sz w:val="22"/>
                <w:szCs w:val="22"/>
              </w:rPr>
            </w:pPr>
            <w:r>
              <w:rPr>
                <w:b/>
                <w:sz w:val="22"/>
                <w:szCs w:val="22"/>
              </w:rPr>
              <w:t>NBV</w:t>
            </w:r>
          </w:p>
        </w:tc>
      </w:tr>
      <w:tr w:rsidR="00F8453F" w:rsidRPr="00801BC6" w14:paraId="4BD45507" w14:textId="77777777" w:rsidTr="00C45F5F">
        <w:tc>
          <w:tcPr>
            <w:tcW w:w="5096" w:type="dxa"/>
            <w:shd w:val="clear" w:color="auto" w:fill="9CC2E5" w:themeFill="accent1" w:themeFillTint="99"/>
          </w:tcPr>
          <w:p w14:paraId="0D025902" w14:textId="77777777" w:rsidR="00981D5F" w:rsidRPr="00801BC6" w:rsidRDefault="00981D5F" w:rsidP="00F56005">
            <w:pPr>
              <w:pStyle w:val="Header"/>
              <w:tabs>
                <w:tab w:val="clear" w:pos="4320"/>
                <w:tab w:val="clear" w:pos="8640"/>
              </w:tabs>
              <w:spacing w:line="276" w:lineRule="auto"/>
              <w:rPr>
                <w:rStyle w:val="CommentReference"/>
                <w:sz w:val="22"/>
                <w:szCs w:val="22"/>
              </w:rPr>
            </w:pPr>
          </w:p>
        </w:tc>
        <w:tc>
          <w:tcPr>
            <w:tcW w:w="1416" w:type="dxa"/>
            <w:gridSpan w:val="2"/>
            <w:shd w:val="clear" w:color="auto" w:fill="9CC2E5" w:themeFill="accent1" w:themeFillTint="99"/>
            <w:vAlign w:val="center"/>
          </w:tcPr>
          <w:p w14:paraId="2E1D5AE6" w14:textId="77777777" w:rsidR="00981D5F" w:rsidRPr="00801BC6" w:rsidRDefault="00981D5F" w:rsidP="5080E91F">
            <w:pPr>
              <w:pStyle w:val="Header"/>
              <w:tabs>
                <w:tab w:val="clear" w:pos="4320"/>
                <w:tab w:val="clear" w:pos="8640"/>
              </w:tabs>
              <w:spacing w:line="276" w:lineRule="auto"/>
              <w:jc w:val="center"/>
              <w:rPr>
                <w:b/>
                <w:bCs/>
                <w:sz w:val="22"/>
                <w:szCs w:val="22"/>
                <w:lang w:val="en-US"/>
              </w:rPr>
            </w:pPr>
            <w:r>
              <w:rPr>
                <w:b/>
                <w:bCs/>
                <w:sz w:val="22"/>
                <w:szCs w:val="22"/>
                <w:lang w:val="en-US"/>
              </w:rPr>
              <w:t>Kshs</w:t>
            </w:r>
          </w:p>
        </w:tc>
        <w:tc>
          <w:tcPr>
            <w:tcW w:w="1416" w:type="dxa"/>
            <w:shd w:val="clear" w:color="auto" w:fill="9CC2E5" w:themeFill="accent1" w:themeFillTint="99"/>
            <w:vAlign w:val="center"/>
          </w:tcPr>
          <w:p w14:paraId="3734F3BC" w14:textId="77777777" w:rsidR="00981D5F" w:rsidRPr="00801BC6" w:rsidRDefault="00981D5F" w:rsidP="5080E91F">
            <w:pPr>
              <w:pStyle w:val="Header"/>
              <w:tabs>
                <w:tab w:val="clear" w:pos="4320"/>
                <w:tab w:val="clear" w:pos="8640"/>
              </w:tabs>
              <w:spacing w:line="276" w:lineRule="auto"/>
              <w:jc w:val="center"/>
              <w:rPr>
                <w:b/>
                <w:bCs/>
                <w:sz w:val="22"/>
                <w:szCs w:val="22"/>
                <w:lang w:val="en-US"/>
              </w:rPr>
            </w:pPr>
            <w:r>
              <w:rPr>
                <w:b/>
                <w:bCs/>
                <w:sz w:val="22"/>
                <w:szCs w:val="22"/>
                <w:lang w:val="en-US"/>
              </w:rPr>
              <w:t>Kshs</w:t>
            </w:r>
          </w:p>
        </w:tc>
        <w:tc>
          <w:tcPr>
            <w:tcW w:w="1417" w:type="dxa"/>
            <w:shd w:val="clear" w:color="auto" w:fill="9CC2E5" w:themeFill="accent1" w:themeFillTint="99"/>
            <w:vAlign w:val="center"/>
          </w:tcPr>
          <w:p w14:paraId="05774665" w14:textId="77777777" w:rsidR="00981D5F" w:rsidRPr="00801BC6" w:rsidRDefault="00981D5F" w:rsidP="5080E91F">
            <w:pPr>
              <w:pStyle w:val="Header"/>
              <w:tabs>
                <w:tab w:val="clear" w:pos="4320"/>
                <w:tab w:val="clear" w:pos="8640"/>
              </w:tabs>
              <w:spacing w:line="276" w:lineRule="auto"/>
              <w:jc w:val="center"/>
              <w:rPr>
                <w:b/>
                <w:bCs/>
                <w:sz w:val="22"/>
                <w:szCs w:val="22"/>
                <w:lang w:val="en-US"/>
              </w:rPr>
            </w:pPr>
            <w:r>
              <w:rPr>
                <w:b/>
                <w:bCs/>
                <w:sz w:val="22"/>
                <w:szCs w:val="22"/>
                <w:lang w:val="en-US"/>
              </w:rPr>
              <w:t>Kshs</w:t>
            </w:r>
          </w:p>
        </w:tc>
      </w:tr>
      <w:tr w:rsidR="00981D5F" w:rsidRPr="00801BC6" w14:paraId="550972C3" w14:textId="77777777" w:rsidTr="5080E91F">
        <w:tc>
          <w:tcPr>
            <w:tcW w:w="5096" w:type="dxa"/>
          </w:tcPr>
          <w:p w14:paraId="2BCEBA32" w14:textId="77777777" w:rsidR="00981D5F" w:rsidRPr="00801BC6" w:rsidRDefault="00981D5F" w:rsidP="00F56005">
            <w:pPr>
              <w:pStyle w:val="Header"/>
              <w:tabs>
                <w:tab w:val="clear" w:pos="4320"/>
                <w:tab w:val="clear" w:pos="8640"/>
              </w:tabs>
              <w:spacing w:line="276" w:lineRule="auto"/>
              <w:rPr>
                <w:sz w:val="22"/>
                <w:szCs w:val="22"/>
              </w:rPr>
            </w:pPr>
            <w:r>
              <w:rPr>
                <w:sz w:val="22"/>
                <w:szCs w:val="22"/>
              </w:rPr>
              <w:t>Land</w:t>
            </w:r>
          </w:p>
        </w:tc>
        <w:tc>
          <w:tcPr>
            <w:tcW w:w="1416" w:type="dxa"/>
            <w:gridSpan w:val="2"/>
            <w:vAlign w:val="center"/>
          </w:tcPr>
          <w:p w14:paraId="34C9E309"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6" w:type="dxa"/>
            <w:vAlign w:val="center"/>
          </w:tcPr>
          <w:p w14:paraId="4017A610"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7" w:type="dxa"/>
            <w:vAlign w:val="center"/>
          </w:tcPr>
          <w:p w14:paraId="664A8CD3"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981D5F" w:rsidRPr="00801BC6" w14:paraId="1E114BDC" w14:textId="77777777" w:rsidTr="5080E91F">
        <w:tc>
          <w:tcPr>
            <w:tcW w:w="5096" w:type="dxa"/>
          </w:tcPr>
          <w:p w14:paraId="66848332" w14:textId="77777777" w:rsidR="00981D5F" w:rsidRPr="00801BC6" w:rsidRDefault="00981D5F" w:rsidP="00F56005">
            <w:pPr>
              <w:pStyle w:val="Header"/>
              <w:tabs>
                <w:tab w:val="clear" w:pos="4320"/>
                <w:tab w:val="clear" w:pos="8640"/>
              </w:tabs>
              <w:spacing w:line="276" w:lineRule="auto"/>
              <w:rPr>
                <w:sz w:val="22"/>
                <w:szCs w:val="22"/>
              </w:rPr>
            </w:pPr>
            <w:r>
              <w:rPr>
                <w:sz w:val="22"/>
                <w:szCs w:val="22"/>
              </w:rPr>
              <w:t>Buildings</w:t>
            </w:r>
          </w:p>
        </w:tc>
        <w:tc>
          <w:tcPr>
            <w:tcW w:w="1416" w:type="dxa"/>
            <w:gridSpan w:val="2"/>
            <w:vAlign w:val="center"/>
          </w:tcPr>
          <w:p w14:paraId="04AA05A3"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6" w:type="dxa"/>
            <w:vAlign w:val="center"/>
          </w:tcPr>
          <w:p w14:paraId="09A6E3FB"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7" w:type="dxa"/>
            <w:vAlign w:val="center"/>
          </w:tcPr>
          <w:p w14:paraId="6284DCA3"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981D5F" w:rsidRPr="00801BC6" w14:paraId="32830300" w14:textId="77777777" w:rsidTr="5080E91F">
        <w:tc>
          <w:tcPr>
            <w:tcW w:w="5096" w:type="dxa"/>
          </w:tcPr>
          <w:p w14:paraId="1897E6F4" w14:textId="77777777" w:rsidR="00981D5F" w:rsidRPr="00801BC6" w:rsidRDefault="00981D5F" w:rsidP="00F56005">
            <w:pPr>
              <w:pStyle w:val="Header"/>
              <w:tabs>
                <w:tab w:val="clear" w:pos="4320"/>
                <w:tab w:val="clear" w:pos="8640"/>
              </w:tabs>
              <w:spacing w:line="276" w:lineRule="auto"/>
              <w:rPr>
                <w:sz w:val="22"/>
                <w:szCs w:val="22"/>
              </w:rPr>
            </w:pPr>
            <w:r>
              <w:rPr>
                <w:sz w:val="22"/>
                <w:szCs w:val="22"/>
              </w:rPr>
              <w:t>Plant and machinery</w:t>
            </w:r>
          </w:p>
        </w:tc>
        <w:tc>
          <w:tcPr>
            <w:tcW w:w="1416" w:type="dxa"/>
            <w:gridSpan w:val="2"/>
            <w:vAlign w:val="center"/>
          </w:tcPr>
          <w:p w14:paraId="1683E2AE"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6" w:type="dxa"/>
            <w:vAlign w:val="center"/>
          </w:tcPr>
          <w:p w14:paraId="5C9BDDFD"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7" w:type="dxa"/>
            <w:vAlign w:val="center"/>
          </w:tcPr>
          <w:p w14:paraId="62A01643"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981D5F" w:rsidRPr="00801BC6" w14:paraId="06DB9A9E" w14:textId="77777777" w:rsidTr="5080E91F">
        <w:tc>
          <w:tcPr>
            <w:tcW w:w="5096" w:type="dxa"/>
          </w:tcPr>
          <w:p w14:paraId="6716D7BC" w14:textId="77777777" w:rsidR="00981D5F" w:rsidRPr="00801BC6" w:rsidRDefault="00981D5F" w:rsidP="00F56005">
            <w:pPr>
              <w:pStyle w:val="Header"/>
              <w:tabs>
                <w:tab w:val="clear" w:pos="4320"/>
                <w:tab w:val="clear" w:pos="8640"/>
              </w:tabs>
              <w:spacing w:line="276" w:lineRule="auto"/>
              <w:rPr>
                <w:sz w:val="22"/>
                <w:szCs w:val="22"/>
              </w:rPr>
            </w:pPr>
            <w:r>
              <w:rPr>
                <w:sz w:val="22"/>
                <w:szCs w:val="22"/>
              </w:rPr>
              <w:t>Motor vehicles, including motorcycles</w:t>
            </w:r>
          </w:p>
        </w:tc>
        <w:tc>
          <w:tcPr>
            <w:tcW w:w="1416" w:type="dxa"/>
            <w:gridSpan w:val="2"/>
            <w:vAlign w:val="center"/>
          </w:tcPr>
          <w:p w14:paraId="725F4519"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6" w:type="dxa"/>
            <w:vAlign w:val="center"/>
          </w:tcPr>
          <w:p w14:paraId="4BEACF4F"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7" w:type="dxa"/>
            <w:vAlign w:val="center"/>
          </w:tcPr>
          <w:p w14:paraId="0A1FF3E0"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981D5F" w:rsidRPr="00801BC6" w14:paraId="102E0266" w14:textId="77777777" w:rsidTr="5080E91F">
        <w:tc>
          <w:tcPr>
            <w:tcW w:w="5096" w:type="dxa"/>
          </w:tcPr>
          <w:p w14:paraId="31C74264" w14:textId="77777777" w:rsidR="00981D5F" w:rsidRPr="00801BC6" w:rsidRDefault="00981D5F" w:rsidP="00F56005">
            <w:pPr>
              <w:pStyle w:val="Header"/>
              <w:tabs>
                <w:tab w:val="clear" w:pos="4320"/>
                <w:tab w:val="clear" w:pos="8640"/>
              </w:tabs>
              <w:spacing w:line="276" w:lineRule="auto"/>
              <w:rPr>
                <w:sz w:val="22"/>
                <w:szCs w:val="22"/>
              </w:rPr>
            </w:pPr>
            <w:r>
              <w:rPr>
                <w:sz w:val="22"/>
                <w:szCs w:val="22"/>
              </w:rPr>
              <w:t>Computers and related equipment</w:t>
            </w:r>
          </w:p>
        </w:tc>
        <w:tc>
          <w:tcPr>
            <w:tcW w:w="1416" w:type="dxa"/>
            <w:gridSpan w:val="2"/>
            <w:vAlign w:val="center"/>
          </w:tcPr>
          <w:p w14:paraId="444AC980"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6" w:type="dxa"/>
            <w:vAlign w:val="center"/>
          </w:tcPr>
          <w:p w14:paraId="0420FECF"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7" w:type="dxa"/>
            <w:vAlign w:val="center"/>
          </w:tcPr>
          <w:p w14:paraId="00DBED5F"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981D5F" w:rsidRPr="00801BC6" w14:paraId="0DC85F89" w14:textId="77777777" w:rsidTr="5080E91F">
        <w:tc>
          <w:tcPr>
            <w:tcW w:w="5096" w:type="dxa"/>
          </w:tcPr>
          <w:p w14:paraId="501EAEF7" w14:textId="77777777" w:rsidR="00981D5F" w:rsidRPr="00801BC6" w:rsidRDefault="00981D5F" w:rsidP="00F56005">
            <w:pPr>
              <w:pStyle w:val="Header"/>
              <w:tabs>
                <w:tab w:val="clear" w:pos="4320"/>
                <w:tab w:val="clear" w:pos="8640"/>
              </w:tabs>
              <w:spacing w:line="276" w:lineRule="auto"/>
              <w:rPr>
                <w:sz w:val="22"/>
                <w:szCs w:val="22"/>
              </w:rPr>
            </w:pPr>
            <w:r>
              <w:rPr>
                <w:sz w:val="22"/>
                <w:szCs w:val="22"/>
              </w:rPr>
              <w:t>Office equipment, furniture, and fittings</w:t>
            </w:r>
          </w:p>
        </w:tc>
        <w:tc>
          <w:tcPr>
            <w:tcW w:w="1416" w:type="dxa"/>
            <w:gridSpan w:val="2"/>
            <w:vAlign w:val="center"/>
          </w:tcPr>
          <w:p w14:paraId="442B09A4"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6" w:type="dxa"/>
            <w:vAlign w:val="center"/>
          </w:tcPr>
          <w:p w14:paraId="421DBAE2"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1417" w:type="dxa"/>
            <w:vAlign w:val="center"/>
          </w:tcPr>
          <w:p w14:paraId="099755EF" w14:textId="77777777" w:rsidR="00981D5F"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981D5F" w:rsidRPr="00801BC6" w14:paraId="6ADA297E" w14:textId="77777777" w:rsidTr="5080E91F">
        <w:tc>
          <w:tcPr>
            <w:tcW w:w="5096" w:type="dxa"/>
          </w:tcPr>
          <w:p w14:paraId="5B05B69A" w14:textId="77777777" w:rsidR="00981D5F" w:rsidRPr="00801BC6" w:rsidRDefault="00981D5F" w:rsidP="00F56005">
            <w:pPr>
              <w:pStyle w:val="Header"/>
              <w:tabs>
                <w:tab w:val="clear" w:pos="4320"/>
                <w:tab w:val="clear" w:pos="8640"/>
              </w:tabs>
              <w:spacing w:line="276" w:lineRule="auto"/>
              <w:rPr>
                <w:sz w:val="22"/>
                <w:szCs w:val="22"/>
              </w:rPr>
            </w:pPr>
          </w:p>
        </w:tc>
        <w:tc>
          <w:tcPr>
            <w:tcW w:w="1416" w:type="dxa"/>
            <w:gridSpan w:val="2"/>
            <w:vAlign w:val="center"/>
          </w:tcPr>
          <w:p w14:paraId="053B15C1" w14:textId="77777777" w:rsidR="00981D5F" w:rsidRPr="00801BC6" w:rsidRDefault="00982B87" w:rsidP="001730E1">
            <w:pPr>
              <w:pStyle w:val="Header"/>
              <w:tabs>
                <w:tab w:val="clear" w:pos="4320"/>
                <w:tab w:val="clear" w:pos="8640"/>
              </w:tabs>
              <w:spacing w:line="276" w:lineRule="auto"/>
              <w:jc w:val="center"/>
              <w:rPr>
                <w:b/>
                <w:sz w:val="22"/>
                <w:szCs w:val="22"/>
              </w:rPr>
            </w:pPr>
            <w:r>
              <w:rPr>
                <w:b/>
                <w:sz w:val="22"/>
                <w:szCs w:val="22"/>
              </w:rPr>
              <w:t>xxx</w:t>
            </w:r>
          </w:p>
        </w:tc>
        <w:tc>
          <w:tcPr>
            <w:tcW w:w="1416" w:type="dxa"/>
            <w:vAlign w:val="center"/>
          </w:tcPr>
          <w:p w14:paraId="46BE3E7E" w14:textId="77777777" w:rsidR="00981D5F" w:rsidRPr="00801BC6" w:rsidRDefault="00982B87" w:rsidP="001730E1">
            <w:pPr>
              <w:pStyle w:val="Header"/>
              <w:tabs>
                <w:tab w:val="clear" w:pos="4320"/>
                <w:tab w:val="clear" w:pos="8640"/>
              </w:tabs>
              <w:spacing w:line="276" w:lineRule="auto"/>
              <w:jc w:val="center"/>
              <w:rPr>
                <w:b/>
                <w:sz w:val="22"/>
                <w:szCs w:val="22"/>
              </w:rPr>
            </w:pPr>
            <w:r>
              <w:rPr>
                <w:b/>
                <w:sz w:val="22"/>
                <w:szCs w:val="22"/>
              </w:rPr>
              <w:t>xxx</w:t>
            </w:r>
          </w:p>
        </w:tc>
        <w:tc>
          <w:tcPr>
            <w:tcW w:w="1417" w:type="dxa"/>
            <w:vAlign w:val="center"/>
          </w:tcPr>
          <w:p w14:paraId="0B703627" w14:textId="77777777" w:rsidR="00981D5F" w:rsidRPr="00801BC6" w:rsidRDefault="00982B87" w:rsidP="001730E1">
            <w:pPr>
              <w:pStyle w:val="Header"/>
              <w:tabs>
                <w:tab w:val="clear" w:pos="4320"/>
                <w:tab w:val="clear" w:pos="8640"/>
              </w:tabs>
              <w:spacing w:line="276" w:lineRule="auto"/>
              <w:jc w:val="center"/>
              <w:rPr>
                <w:b/>
                <w:sz w:val="22"/>
                <w:szCs w:val="22"/>
              </w:rPr>
            </w:pPr>
            <w:r>
              <w:rPr>
                <w:b/>
                <w:sz w:val="22"/>
                <w:szCs w:val="22"/>
              </w:rPr>
              <w:t>xxx</w:t>
            </w:r>
          </w:p>
        </w:tc>
      </w:tr>
    </w:tbl>
    <w:p w14:paraId="4E76B0DF" w14:textId="77777777" w:rsidR="00981D5F" w:rsidRPr="00801BC6" w:rsidRDefault="00981D5F" w:rsidP="00981D5F">
      <w:pPr>
        <w:pStyle w:val="Header"/>
        <w:tabs>
          <w:tab w:val="clear" w:pos="4320"/>
          <w:tab w:val="clear" w:pos="8640"/>
          <w:tab w:val="decimal" w:pos="5760"/>
          <w:tab w:val="decimal" w:pos="7200"/>
          <w:tab w:val="decimal" w:pos="7920"/>
          <w:tab w:val="decimal" w:pos="9000"/>
        </w:tabs>
        <w:spacing w:line="360" w:lineRule="auto"/>
        <w:rPr>
          <w:b/>
          <w:sz w:val="22"/>
          <w:szCs w:val="22"/>
        </w:rPr>
      </w:pPr>
    </w:p>
    <w:p w14:paraId="3A6C3CA5" w14:textId="77777777" w:rsidR="00981D5F" w:rsidRPr="00801BC6" w:rsidRDefault="00981D5F" w:rsidP="00981D5F">
      <w:pPr>
        <w:pStyle w:val="Header"/>
        <w:tabs>
          <w:tab w:val="clear" w:pos="4320"/>
          <w:tab w:val="clear" w:pos="8640"/>
          <w:tab w:val="decimal" w:pos="5760"/>
          <w:tab w:val="decimal" w:pos="7200"/>
          <w:tab w:val="decimal" w:pos="7920"/>
          <w:tab w:val="decimal" w:pos="9000"/>
        </w:tabs>
        <w:spacing w:line="360" w:lineRule="auto"/>
        <w:rPr>
          <w:bCs/>
          <w:sz w:val="22"/>
          <w:szCs w:val="22"/>
          <w:lang w:val="en-US"/>
        </w:rPr>
      </w:pPr>
      <w:r>
        <w:rPr>
          <w:bCs/>
          <w:sz w:val="22"/>
          <w:szCs w:val="22"/>
          <w:lang w:val="en-US"/>
        </w:rPr>
        <w:t>Property, plant and equipment includes the following assets that are fully depreciated: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755"/>
        <w:gridCol w:w="2239"/>
      </w:tblGrid>
      <w:tr w:rsidR="00F8453F" w:rsidRPr="00801BC6" w14:paraId="0586A90E" w14:textId="77777777" w:rsidTr="00C45F5F">
        <w:trPr>
          <w:trHeight w:val="300"/>
        </w:trPr>
        <w:tc>
          <w:tcPr>
            <w:tcW w:w="5387" w:type="dxa"/>
            <w:shd w:val="clear" w:color="auto" w:fill="9CC2E5" w:themeFill="accent1" w:themeFillTint="99"/>
          </w:tcPr>
          <w:p w14:paraId="655F536A" w14:textId="77777777" w:rsidR="00026670" w:rsidRPr="00801BC6" w:rsidRDefault="00026670" w:rsidP="00C708A1">
            <w:pPr>
              <w:pStyle w:val="Header"/>
              <w:tabs>
                <w:tab w:val="clear" w:pos="4320"/>
                <w:tab w:val="clear" w:pos="8640"/>
              </w:tabs>
              <w:spacing w:line="276" w:lineRule="auto"/>
              <w:rPr>
                <w:b/>
                <w:sz w:val="22"/>
                <w:szCs w:val="22"/>
              </w:rPr>
            </w:pPr>
          </w:p>
        </w:tc>
        <w:tc>
          <w:tcPr>
            <w:tcW w:w="1755" w:type="dxa"/>
            <w:shd w:val="clear" w:color="auto" w:fill="9CC2E5" w:themeFill="accent1" w:themeFillTint="99"/>
            <w:vAlign w:val="center"/>
          </w:tcPr>
          <w:p w14:paraId="151002AB" w14:textId="77777777" w:rsidR="00026670" w:rsidRPr="00801BC6" w:rsidRDefault="00026670" w:rsidP="001730E1">
            <w:pPr>
              <w:pStyle w:val="Header"/>
              <w:tabs>
                <w:tab w:val="clear" w:pos="4320"/>
                <w:tab w:val="clear" w:pos="8640"/>
              </w:tabs>
              <w:spacing w:line="276" w:lineRule="auto"/>
              <w:jc w:val="center"/>
              <w:rPr>
                <w:b/>
                <w:sz w:val="22"/>
                <w:szCs w:val="22"/>
              </w:rPr>
            </w:pPr>
          </w:p>
        </w:tc>
        <w:tc>
          <w:tcPr>
            <w:tcW w:w="2239" w:type="dxa"/>
            <w:shd w:val="clear" w:color="auto" w:fill="9CC2E5" w:themeFill="accent1" w:themeFillTint="99"/>
            <w:vAlign w:val="center"/>
          </w:tcPr>
          <w:p w14:paraId="224328F3" w14:textId="77777777" w:rsidR="00026670" w:rsidRPr="00801BC6" w:rsidRDefault="00026670" w:rsidP="001730E1">
            <w:pPr>
              <w:pStyle w:val="Header"/>
              <w:tabs>
                <w:tab w:val="clear" w:pos="4320"/>
                <w:tab w:val="clear" w:pos="8640"/>
              </w:tabs>
              <w:spacing w:line="276" w:lineRule="auto"/>
              <w:jc w:val="center"/>
              <w:rPr>
                <w:b/>
                <w:sz w:val="22"/>
                <w:szCs w:val="22"/>
              </w:rPr>
            </w:pPr>
            <w:r>
              <w:rPr>
                <w:b/>
                <w:sz w:val="22"/>
                <w:szCs w:val="22"/>
              </w:rPr>
              <w:t>Normal</w:t>
            </w:r>
          </w:p>
        </w:tc>
      </w:tr>
      <w:tr w:rsidR="00F8453F" w:rsidRPr="00801BC6" w14:paraId="24374C81" w14:textId="77777777" w:rsidTr="00C45F5F">
        <w:trPr>
          <w:trHeight w:val="289"/>
        </w:trPr>
        <w:tc>
          <w:tcPr>
            <w:tcW w:w="5387" w:type="dxa"/>
            <w:shd w:val="clear" w:color="auto" w:fill="9CC2E5" w:themeFill="accent1" w:themeFillTint="99"/>
          </w:tcPr>
          <w:p w14:paraId="1A102919" w14:textId="77777777" w:rsidR="00026670" w:rsidRPr="00801BC6" w:rsidRDefault="00026670" w:rsidP="00C708A1">
            <w:pPr>
              <w:pStyle w:val="Header"/>
              <w:tabs>
                <w:tab w:val="clear" w:pos="4320"/>
                <w:tab w:val="clear" w:pos="8640"/>
              </w:tabs>
              <w:spacing w:line="276" w:lineRule="auto"/>
              <w:rPr>
                <w:b/>
                <w:sz w:val="22"/>
                <w:szCs w:val="22"/>
              </w:rPr>
            </w:pPr>
          </w:p>
        </w:tc>
        <w:tc>
          <w:tcPr>
            <w:tcW w:w="1755" w:type="dxa"/>
            <w:shd w:val="clear" w:color="auto" w:fill="9CC2E5" w:themeFill="accent1" w:themeFillTint="99"/>
            <w:vAlign w:val="center"/>
          </w:tcPr>
          <w:p w14:paraId="79056198" w14:textId="77777777" w:rsidR="00026670" w:rsidRPr="00801BC6" w:rsidRDefault="00026670" w:rsidP="001730E1">
            <w:pPr>
              <w:pStyle w:val="Header"/>
              <w:tabs>
                <w:tab w:val="clear" w:pos="4320"/>
                <w:tab w:val="clear" w:pos="8640"/>
              </w:tabs>
              <w:spacing w:line="276" w:lineRule="auto"/>
              <w:jc w:val="center"/>
              <w:rPr>
                <w:b/>
                <w:sz w:val="22"/>
                <w:szCs w:val="22"/>
              </w:rPr>
            </w:pPr>
          </w:p>
        </w:tc>
        <w:tc>
          <w:tcPr>
            <w:tcW w:w="2239" w:type="dxa"/>
            <w:shd w:val="clear" w:color="auto" w:fill="9CC2E5" w:themeFill="accent1" w:themeFillTint="99"/>
            <w:vAlign w:val="center"/>
          </w:tcPr>
          <w:p w14:paraId="5E7E094A" w14:textId="77777777" w:rsidR="00026670" w:rsidRPr="00801BC6" w:rsidRDefault="00026670" w:rsidP="001730E1">
            <w:pPr>
              <w:pStyle w:val="Header"/>
              <w:tabs>
                <w:tab w:val="clear" w:pos="4320"/>
                <w:tab w:val="clear" w:pos="8640"/>
              </w:tabs>
              <w:spacing w:line="276" w:lineRule="auto"/>
              <w:jc w:val="center"/>
              <w:rPr>
                <w:b/>
                <w:sz w:val="22"/>
                <w:szCs w:val="22"/>
              </w:rPr>
            </w:pPr>
            <w:r>
              <w:rPr>
                <w:b/>
                <w:sz w:val="22"/>
                <w:szCs w:val="22"/>
              </w:rPr>
              <w:t>annual</w:t>
            </w:r>
          </w:p>
        </w:tc>
      </w:tr>
      <w:tr w:rsidR="00F8453F" w:rsidRPr="00801BC6" w14:paraId="32A739C8" w14:textId="77777777" w:rsidTr="00C45F5F">
        <w:trPr>
          <w:trHeight w:val="300"/>
        </w:trPr>
        <w:tc>
          <w:tcPr>
            <w:tcW w:w="5387" w:type="dxa"/>
            <w:shd w:val="clear" w:color="auto" w:fill="9CC2E5" w:themeFill="accent1" w:themeFillTint="99"/>
          </w:tcPr>
          <w:p w14:paraId="787EA490" w14:textId="77777777" w:rsidR="00026670" w:rsidRPr="00801BC6" w:rsidRDefault="00026670" w:rsidP="00C708A1">
            <w:pPr>
              <w:pStyle w:val="Header"/>
              <w:tabs>
                <w:tab w:val="clear" w:pos="4320"/>
                <w:tab w:val="clear" w:pos="8640"/>
              </w:tabs>
              <w:spacing w:line="276" w:lineRule="auto"/>
              <w:rPr>
                <w:b/>
                <w:sz w:val="22"/>
                <w:szCs w:val="22"/>
              </w:rPr>
            </w:pPr>
          </w:p>
        </w:tc>
        <w:tc>
          <w:tcPr>
            <w:tcW w:w="1755" w:type="dxa"/>
            <w:shd w:val="clear" w:color="auto" w:fill="9CC2E5" w:themeFill="accent1" w:themeFillTint="99"/>
            <w:vAlign w:val="center"/>
          </w:tcPr>
          <w:p w14:paraId="2D7C0EE4" w14:textId="77777777" w:rsidR="00026670" w:rsidRPr="00801BC6" w:rsidRDefault="00026670" w:rsidP="001730E1">
            <w:pPr>
              <w:pStyle w:val="Header"/>
              <w:tabs>
                <w:tab w:val="clear" w:pos="4320"/>
                <w:tab w:val="clear" w:pos="8640"/>
              </w:tabs>
              <w:spacing w:line="276" w:lineRule="auto"/>
              <w:jc w:val="center"/>
              <w:rPr>
                <w:b/>
                <w:sz w:val="22"/>
                <w:szCs w:val="22"/>
              </w:rPr>
            </w:pPr>
            <w:r>
              <w:rPr>
                <w:b/>
                <w:sz w:val="22"/>
                <w:szCs w:val="22"/>
              </w:rPr>
              <w:t>Cost or</w:t>
            </w:r>
          </w:p>
        </w:tc>
        <w:tc>
          <w:tcPr>
            <w:tcW w:w="2239" w:type="dxa"/>
            <w:shd w:val="clear" w:color="auto" w:fill="9CC2E5" w:themeFill="accent1" w:themeFillTint="99"/>
            <w:vAlign w:val="center"/>
          </w:tcPr>
          <w:p w14:paraId="0B540DEF" w14:textId="77777777" w:rsidR="00026670" w:rsidRPr="00801BC6" w:rsidRDefault="00026670" w:rsidP="001730E1">
            <w:pPr>
              <w:pStyle w:val="Header"/>
              <w:tabs>
                <w:tab w:val="clear" w:pos="4320"/>
                <w:tab w:val="clear" w:pos="8640"/>
              </w:tabs>
              <w:spacing w:line="276" w:lineRule="auto"/>
              <w:jc w:val="center"/>
              <w:rPr>
                <w:b/>
                <w:sz w:val="22"/>
                <w:szCs w:val="22"/>
              </w:rPr>
            </w:pPr>
            <w:r>
              <w:rPr>
                <w:b/>
                <w:sz w:val="22"/>
                <w:szCs w:val="22"/>
              </w:rPr>
              <w:t>depreciation</w:t>
            </w:r>
          </w:p>
        </w:tc>
      </w:tr>
      <w:tr w:rsidR="00F8453F" w:rsidRPr="00801BC6" w14:paraId="151FCB39" w14:textId="77777777" w:rsidTr="00C45F5F">
        <w:trPr>
          <w:trHeight w:val="300"/>
        </w:trPr>
        <w:tc>
          <w:tcPr>
            <w:tcW w:w="5387" w:type="dxa"/>
            <w:shd w:val="clear" w:color="auto" w:fill="9CC2E5" w:themeFill="accent1" w:themeFillTint="99"/>
          </w:tcPr>
          <w:p w14:paraId="54606AB9" w14:textId="77777777" w:rsidR="00026670" w:rsidRPr="00801BC6" w:rsidRDefault="00026670" w:rsidP="00C708A1">
            <w:pPr>
              <w:pStyle w:val="Header"/>
              <w:tabs>
                <w:tab w:val="clear" w:pos="4320"/>
                <w:tab w:val="clear" w:pos="8640"/>
              </w:tabs>
              <w:spacing w:line="276" w:lineRule="auto"/>
              <w:rPr>
                <w:b/>
                <w:sz w:val="22"/>
                <w:szCs w:val="22"/>
              </w:rPr>
            </w:pPr>
          </w:p>
        </w:tc>
        <w:tc>
          <w:tcPr>
            <w:tcW w:w="1755" w:type="dxa"/>
            <w:shd w:val="clear" w:color="auto" w:fill="9CC2E5" w:themeFill="accent1" w:themeFillTint="99"/>
            <w:vAlign w:val="center"/>
          </w:tcPr>
          <w:p w14:paraId="11EB1679" w14:textId="77777777" w:rsidR="00026670" w:rsidRPr="00801BC6" w:rsidRDefault="00026670" w:rsidP="001730E1">
            <w:pPr>
              <w:pStyle w:val="Header"/>
              <w:tabs>
                <w:tab w:val="clear" w:pos="4320"/>
                <w:tab w:val="clear" w:pos="8640"/>
              </w:tabs>
              <w:spacing w:line="276" w:lineRule="auto"/>
              <w:jc w:val="center"/>
              <w:rPr>
                <w:b/>
                <w:sz w:val="22"/>
                <w:szCs w:val="22"/>
              </w:rPr>
            </w:pPr>
            <w:r>
              <w:rPr>
                <w:b/>
                <w:sz w:val="22"/>
                <w:szCs w:val="22"/>
              </w:rPr>
              <w:t>valuation</w:t>
            </w:r>
          </w:p>
        </w:tc>
        <w:tc>
          <w:tcPr>
            <w:tcW w:w="2239" w:type="dxa"/>
            <w:shd w:val="clear" w:color="auto" w:fill="9CC2E5" w:themeFill="accent1" w:themeFillTint="99"/>
            <w:vAlign w:val="center"/>
          </w:tcPr>
          <w:p w14:paraId="02C9DC94" w14:textId="77777777" w:rsidR="00026670" w:rsidRPr="00801BC6" w:rsidRDefault="00026670" w:rsidP="001730E1">
            <w:pPr>
              <w:pStyle w:val="Header"/>
              <w:tabs>
                <w:tab w:val="clear" w:pos="4320"/>
                <w:tab w:val="clear" w:pos="8640"/>
              </w:tabs>
              <w:spacing w:line="276" w:lineRule="auto"/>
              <w:jc w:val="center"/>
              <w:rPr>
                <w:b/>
                <w:sz w:val="22"/>
                <w:szCs w:val="22"/>
              </w:rPr>
            </w:pPr>
            <w:r>
              <w:rPr>
                <w:b/>
                <w:sz w:val="22"/>
                <w:szCs w:val="22"/>
              </w:rPr>
              <w:t>charge</w:t>
            </w:r>
          </w:p>
        </w:tc>
      </w:tr>
      <w:tr w:rsidR="00026670" w:rsidRPr="00801BC6" w14:paraId="4D1BF5A8" w14:textId="77777777" w:rsidTr="5080E91F">
        <w:trPr>
          <w:trHeight w:val="289"/>
        </w:trPr>
        <w:tc>
          <w:tcPr>
            <w:tcW w:w="5387" w:type="dxa"/>
          </w:tcPr>
          <w:p w14:paraId="7FC3F8B0" w14:textId="77777777" w:rsidR="00026670" w:rsidRPr="00801BC6" w:rsidRDefault="00026670" w:rsidP="00C708A1">
            <w:pPr>
              <w:pStyle w:val="Header"/>
              <w:tabs>
                <w:tab w:val="clear" w:pos="4320"/>
                <w:tab w:val="clear" w:pos="8640"/>
              </w:tabs>
              <w:spacing w:line="276" w:lineRule="auto"/>
              <w:rPr>
                <w:sz w:val="22"/>
                <w:szCs w:val="22"/>
              </w:rPr>
            </w:pPr>
            <w:r>
              <w:rPr>
                <w:sz w:val="22"/>
                <w:szCs w:val="22"/>
              </w:rPr>
              <w:t>Plant and machinery</w:t>
            </w:r>
          </w:p>
        </w:tc>
        <w:tc>
          <w:tcPr>
            <w:tcW w:w="1755" w:type="dxa"/>
            <w:vAlign w:val="center"/>
          </w:tcPr>
          <w:p w14:paraId="1C286483"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2239" w:type="dxa"/>
            <w:vAlign w:val="center"/>
          </w:tcPr>
          <w:p w14:paraId="54A4B0B5"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026670" w:rsidRPr="00801BC6" w14:paraId="39419E33" w14:textId="77777777" w:rsidTr="5080E91F">
        <w:trPr>
          <w:trHeight w:val="300"/>
        </w:trPr>
        <w:tc>
          <w:tcPr>
            <w:tcW w:w="5387" w:type="dxa"/>
          </w:tcPr>
          <w:p w14:paraId="44AC0912" w14:textId="77777777" w:rsidR="00026670" w:rsidRPr="00801BC6" w:rsidRDefault="00026670" w:rsidP="5080E91F">
            <w:pPr>
              <w:pStyle w:val="Header"/>
              <w:tabs>
                <w:tab w:val="clear" w:pos="4320"/>
                <w:tab w:val="clear" w:pos="8640"/>
              </w:tabs>
              <w:spacing w:line="276" w:lineRule="auto"/>
              <w:rPr>
                <w:sz w:val="22"/>
                <w:szCs w:val="22"/>
                <w:lang w:val="en-US"/>
              </w:rPr>
            </w:pPr>
            <w:r>
              <w:rPr>
                <w:sz w:val="22"/>
                <w:szCs w:val="22"/>
                <w:lang w:val="en-US"/>
              </w:rPr>
              <w:t>Motor vehicles, including motorcycles</w:t>
            </w:r>
          </w:p>
        </w:tc>
        <w:tc>
          <w:tcPr>
            <w:tcW w:w="1755" w:type="dxa"/>
            <w:vAlign w:val="center"/>
          </w:tcPr>
          <w:p w14:paraId="16E4C59E"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2239" w:type="dxa"/>
            <w:vAlign w:val="center"/>
          </w:tcPr>
          <w:p w14:paraId="617DFC36"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026670" w:rsidRPr="00801BC6" w14:paraId="69F57277" w14:textId="77777777" w:rsidTr="5080E91F">
        <w:trPr>
          <w:trHeight w:val="300"/>
        </w:trPr>
        <w:tc>
          <w:tcPr>
            <w:tcW w:w="5387" w:type="dxa"/>
          </w:tcPr>
          <w:p w14:paraId="255EEAAA" w14:textId="77777777" w:rsidR="00026670" w:rsidRPr="00801BC6" w:rsidRDefault="00026670" w:rsidP="00C708A1">
            <w:pPr>
              <w:pStyle w:val="Header"/>
              <w:tabs>
                <w:tab w:val="clear" w:pos="4320"/>
                <w:tab w:val="clear" w:pos="8640"/>
              </w:tabs>
              <w:spacing w:line="276" w:lineRule="auto"/>
              <w:rPr>
                <w:sz w:val="22"/>
                <w:szCs w:val="22"/>
              </w:rPr>
            </w:pPr>
            <w:r>
              <w:rPr>
                <w:sz w:val="22"/>
                <w:szCs w:val="22"/>
              </w:rPr>
              <w:t>Computers and related equipment</w:t>
            </w:r>
          </w:p>
        </w:tc>
        <w:tc>
          <w:tcPr>
            <w:tcW w:w="1755" w:type="dxa"/>
            <w:vAlign w:val="center"/>
          </w:tcPr>
          <w:p w14:paraId="455D30F5"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2239" w:type="dxa"/>
            <w:vAlign w:val="center"/>
          </w:tcPr>
          <w:p w14:paraId="232BFF7F"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026670" w:rsidRPr="00801BC6" w14:paraId="1156A8BC" w14:textId="77777777" w:rsidTr="5080E91F">
        <w:trPr>
          <w:trHeight w:val="300"/>
        </w:trPr>
        <w:tc>
          <w:tcPr>
            <w:tcW w:w="5387" w:type="dxa"/>
          </w:tcPr>
          <w:p w14:paraId="08353C70" w14:textId="77777777" w:rsidR="00026670" w:rsidRPr="00801BC6" w:rsidRDefault="00026670" w:rsidP="00C708A1">
            <w:pPr>
              <w:pStyle w:val="Header"/>
              <w:tabs>
                <w:tab w:val="clear" w:pos="4320"/>
                <w:tab w:val="clear" w:pos="8640"/>
              </w:tabs>
              <w:spacing w:line="276" w:lineRule="auto"/>
              <w:rPr>
                <w:sz w:val="22"/>
                <w:szCs w:val="22"/>
                <w:lang w:val="en-GB"/>
              </w:rPr>
            </w:pPr>
            <w:r>
              <w:rPr>
                <w:sz w:val="22"/>
                <w:szCs w:val="22"/>
                <w:lang w:val="en-GB"/>
              </w:rPr>
              <w:t>Office equipment, furniture and fittings</w:t>
            </w:r>
          </w:p>
        </w:tc>
        <w:tc>
          <w:tcPr>
            <w:tcW w:w="1755" w:type="dxa"/>
            <w:vAlign w:val="center"/>
          </w:tcPr>
          <w:p w14:paraId="7D5C5C2A"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c>
          <w:tcPr>
            <w:tcW w:w="2239" w:type="dxa"/>
            <w:vAlign w:val="center"/>
          </w:tcPr>
          <w:p w14:paraId="5B48C266" w14:textId="77777777" w:rsidR="00026670" w:rsidRPr="00801BC6" w:rsidRDefault="00982B87" w:rsidP="001730E1">
            <w:pPr>
              <w:pStyle w:val="Header"/>
              <w:tabs>
                <w:tab w:val="clear" w:pos="4320"/>
                <w:tab w:val="clear" w:pos="8640"/>
              </w:tabs>
              <w:spacing w:line="276" w:lineRule="auto"/>
              <w:jc w:val="center"/>
              <w:rPr>
                <w:sz w:val="22"/>
                <w:szCs w:val="22"/>
              </w:rPr>
            </w:pPr>
            <w:r>
              <w:rPr>
                <w:sz w:val="22"/>
                <w:szCs w:val="22"/>
              </w:rPr>
              <w:t>xxx</w:t>
            </w:r>
          </w:p>
        </w:tc>
      </w:tr>
      <w:tr w:rsidR="00026670" w:rsidRPr="00801BC6" w14:paraId="3F8F74F5" w14:textId="77777777" w:rsidTr="5080E91F">
        <w:trPr>
          <w:trHeight w:val="300"/>
        </w:trPr>
        <w:tc>
          <w:tcPr>
            <w:tcW w:w="5387" w:type="dxa"/>
          </w:tcPr>
          <w:p w14:paraId="4493FA6E" w14:textId="77777777" w:rsidR="00026670" w:rsidRPr="00801BC6" w:rsidRDefault="001A109F" w:rsidP="00C708A1">
            <w:pPr>
              <w:pStyle w:val="Header"/>
              <w:tabs>
                <w:tab w:val="clear" w:pos="4320"/>
                <w:tab w:val="clear" w:pos="8640"/>
              </w:tabs>
              <w:spacing w:line="276" w:lineRule="auto"/>
              <w:rPr>
                <w:b/>
                <w:bCs/>
                <w:sz w:val="22"/>
                <w:szCs w:val="22"/>
                <w:lang w:val="en-US"/>
              </w:rPr>
            </w:pPr>
            <w:r>
              <w:rPr>
                <w:b/>
                <w:bCs/>
                <w:sz w:val="22"/>
                <w:szCs w:val="22"/>
                <w:lang w:val="en-US"/>
              </w:rPr>
              <w:t>Total</w:t>
            </w:r>
          </w:p>
        </w:tc>
        <w:tc>
          <w:tcPr>
            <w:tcW w:w="1755" w:type="dxa"/>
            <w:vAlign w:val="center"/>
          </w:tcPr>
          <w:p w14:paraId="7BFB2865" w14:textId="77777777" w:rsidR="00026670" w:rsidRPr="00801BC6" w:rsidRDefault="00982B87" w:rsidP="001730E1">
            <w:pPr>
              <w:pStyle w:val="Header"/>
              <w:tabs>
                <w:tab w:val="clear" w:pos="4320"/>
                <w:tab w:val="clear" w:pos="8640"/>
              </w:tabs>
              <w:spacing w:line="276" w:lineRule="auto"/>
              <w:jc w:val="center"/>
              <w:rPr>
                <w:b/>
                <w:bCs/>
                <w:sz w:val="22"/>
                <w:szCs w:val="22"/>
              </w:rPr>
            </w:pPr>
            <w:r>
              <w:rPr>
                <w:b/>
                <w:bCs/>
                <w:sz w:val="22"/>
                <w:szCs w:val="22"/>
              </w:rPr>
              <w:t>xxx</w:t>
            </w:r>
          </w:p>
        </w:tc>
        <w:tc>
          <w:tcPr>
            <w:tcW w:w="2239" w:type="dxa"/>
            <w:vAlign w:val="center"/>
          </w:tcPr>
          <w:p w14:paraId="6D49B41C" w14:textId="77777777" w:rsidR="00026670" w:rsidRPr="00801BC6" w:rsidRDefault="00982B87" w:rsidP="001730E1">
            <w:pPr>
              <w:pStyle w:val="Header"/>
              <w:tabs>
                <w:tab w:val="clear" w:pos="4320"/>
                <w:tab w:val="clear" w:pos="8640"/>
              </w:tabs>
              <w:spacing w:line="276" w:lineRule="auto"/>
              <w:jc w:val="center"/>
              <w:rPr>
                <w:b/>
                <w:bCs/>
                <w:sz w:val="22"/>
                <w:szCs w:val="22"/>
              </w:rPr>
            </w:pPr>
            <w:r>
              <w:rPr>
                <w:b/>
                <w:bCs/>
                <w:sz w:val="22"/>
                <w:szCs w:val="22"/>
              </w:rPr>
              <w:t>xxx</w:t>
            </w:r>
          </w:p>
        </w:tc>
      </w:tr>
    </w:tbl>
    <w:p w14:paraId="7D86AC4C" w14:textId="77777777" w:rsidR="00776FA4" w:rsidRPr="00801BC6" w:rsidRDefault="00776FA4" w:rsidP="00A5131E">
      <w:pPr>
        <w:numPr>
          <w:ilvl w:val="12"/>
          <w:numId w:val="0"/>
        </w:numPr>
        <w:tabs>
          <w:tab w:val="decimal" w:pos="7938"/>
        </w:tabs>
        <w:spacing w:line="360" w:lineRule="auto"/>
        <w:rPr>
          <w:b/>
          <w:bCs/>
          <w:sz w:val="22"/>
          <w:szCs w:val="22"/>
        </w:rPr>
      </w:pPr>
    </w:p>
    <w:p w14:paraId="328CE2E3" w14:textId="77777777" w:rsidR="00776FA4" w:rsidRPr="00801BC6" w:rsidRDefault="00776FA4">
      <w:pPr>
        <w:autoSpaceDE/>
        <w:autoSpaceDN/>
        <w:rPr>
          <w:b/>
          <w:bCs/>
          <w:sz w:val="22"/>
          <w:szCs w:val="22"/>
        </w:rPr>
      </w:pPr>
      <w:r>
        <w:rPr>
          <w:b/>
          <w:bCs/>
          <w:sz w:val="22"/>
          <w:szCs w:val="22"/>
        </w:rPr>
        <w:br w:type="page"/>
      </w:r>
    </w:p>
    <w:p w14:paraId="61E8DAEE" w14:textId="77777777" w:rsidR="001A109F" w:rsidRPr="005E706F" w:rsidRDefault="00B40A0F" w:rsidP="00A5131E">
      <w:pPr>
        <w:pStyle w:val="Header"/>
        <w:tabs>
          <w:tab w:val="clear" w:pos="4320"/>
          <w:tab w:val="clear" w:pos="8640"/>
          <w:tab w:val="decimal" w:pos="5760"/>
          <w:tab w:val="decimal" w:pos="7200"/>
          <w:tab w:val="decimal" w:pos="7920"/>
          <w:tab w:val="decimal" w:pos="9000"/>
        </w:tabs>
        <w:spacing w:line="360" w:lineRule="auto"/>
        <w:rPr>
          <w:b/>
          <w:sz w:val="22"/>
          <w:szCs w:val="22"/>
        </w:rPr>
      </w:pPr>
      <w:r>
        <w:rPr>
          <w:b/>
          <w:sz w:val="22"/>
          <w:szCs w:val="22"/>
        </w:rPr>
        <w:lastRenderedPageBreak/>
        <w:t>Notes to the financial statements (continued)</w:t>
      </w:r>
    </w:p>
    <w:p w14:paraId="3D23CCB4" w14:textId="77777777" w:rsidR="00B3797A" w:rsidRPr="00801BC6" w:rsidRDefault="00E44C6E" w:rsidP="005C3404">
      <w:pPr>
        <w:pStyle w:val="ListParagraph"/>
        <w:numPr>
          <w:ilvl w:val="0"/>
          <w:numId w:val="3"/>
        </w:numPr>
        <w:rPr>
          <w:rFonts w:eastAsia="Arial"/>
          <w:b/>
          <w:bCs/>
          <w:w w:val="109"/>
          <w:sz w:val="22"/>
          <w:szCs w:val="22"/>
        </w:rPr>
      </w:pPr>
      <w:r>
        <w:rPr>
          <w:rFonts w:eastAsia="Arial"/>
          <w:b/>
          <w:bCs/>
          <w:w w:val="109"/>
          <w:sz w:val="22"/>
          <w:szCs w:val="22"/>
        </w:rPr>
        <w:t>Intangible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2615"/>
        <w:gridCol w:w="2614"/>
      </w:tblGrid>
      <w:tr w:rsidR="00256919" w:rsidRPr="00801BC6" w14:paraId="7BABD3F2" w14:textId="77777777" w:rsidTr="002D7388">
        <w:trPr>
          <w:trHeight w:val="166"/>
        </w:trPr>
        <w:tc>
          <w:tcPr>
            <w:tcW w:w="2321" w:type="pct"/>
            <w:shd w:val="clear" w:color="auto" w:fill="9CC2E5" w:themeFill="accent1" w:themeFillTint="99"/>
          </w:tcPr>
          <w:p w14:paraId="2170F2FA" w14:textId="77777777" w:rsidR="00256919" w:rsidRPr="00801BC6" w:rsidRDefault="00256919" w:rsidP="00256919">
            <w:pPr>
              <w:pStyle w:val="Header"/>
              <w:tabs>
                <w:tab w:val="clear" w:pos="4320"/>
                <w:tab w:val="clear" w:pos="8640"/>
              </w:tabs>
              <w:spacing w:line="276" w:lineRule="auto"/>
              <w:rPr>
                <w:sz w:val="22"/>
                <w:szCs w:val="22"/>
              </w:rPr>
            </w:pPr>
          </w:p>
        </w:tc>
        <w:tc>
          <w:tcPr>
            <w:tcW w:w="1339" w:type="pct"/>
            <w:shd w:val="clear" w:color="auto" w:fill="9CC2E5" w:themeFill="accent1" w:themeFillTint="99"/>
            <w:vAlign w:val="center"/>
          </w:tcPr>
          <w:p w14:paraId="052635A5" w14:textId="77777777" w:rsidR="00776FA4" w:rsidRPr="00801BC6" w:rsidRDefault="00F200A2" w:rsidP="00776FA4">
            <w:pPr>
              <w:spacing w:line="276" w:lineRule="auto"/>
              <w:jc w:val="center"/>
              <w:rPr>
                <w:b/>
                <w:bCs/>
                <w:sz w:val="22"/>
                <w:szCs w:val="22"/>
              </w:rPr>
            </w:pPr>
            <w:r>
              <w:rPr>
                <w:b/>
                <w:bCs/>
                <w:sz w:val="22"/>
                <w:szCs w:val="22"/>
              </w:rPr>
              <w:t>Period ended</w:t>
            </w:r>
          </w:p>
          <w:p w14:paraId="25E49FBC" w14:textId="77777777" w:rsidR="00F200A2" w:rsidRPr="00801BC6" w:rsidRDefault="00F200A2" w:rsidP="00776FA4">
            <w:pPr>
              <w:spacing w:line="276" w:lineRule="auto"/>
              <w:jc w:val="center"/>
              <w:rPr>
                <w:b/>
                <w:bCs/>
                <w:sz w:val="22"/>
                <w:szCs w:val="22"/>
              </w:rPr>
            </w:pPr>
            <w:r>
              <w:rPr>
                <w:b/>
                <w:bCs/>
                <w:sz w:val="22"/>
                <w:szCs w:val="22"/>
              </w:rPr>
              <w:t>Sep*/Dec*/</w:t>
            </w:r>
          </w:p>
          <w:p w14:paraId="4ED0A9E4" w14:textId="77777777" w:rsidR="00256919" w:rsidRPr="00801BC6" w:rsidRDefault="00F200A2" w:rsidP="00776FA4">
            <w:pPr>
              <w:spacing w:line="276" w:lineRule="auto"/>
              <w:jc w:val="center"/>
              <w:rPr>
                <w:b/>
                <w:sz w:val="22"/>
                <w:szCs w:val="22"/>
              </w:rPr>
            </w:pPr>
            <w:r>
              <w:rPr>
                <w:b/>
                <w:bCs/>
                <w:sz w:val="22"/>
                <w:szCs w:val="22"/>
              </w:rPr>
              <w:t>Mar*/Jun* 20xx</w:t>
            </w:r>
          </w:p>
        </w:tc>
        <w:tc>
          <w:tcPr>
            <w:tcW w:w="1339" w:type="pct"/>
            <w:shd w:val="clear" w:color="auto" w:fill="9CC2E5" w:themeFill="accent1" w:themeFillTint="99"/>
            <w:vAlign w:val="center"/>
          </w:tcPr>
          <w:p w14:paraId="36126B51" w14:textId="77777777" w:rsidR="00256919" w:rsidRPr="008D78F4" w:rsidRDefault="00BD78B1" w:rsidP="00CA3175">
            <w:pPr>
              <w:spacing w:line="276" w:lineRule="auto"/>
              <w:jc w:val="center"/>
              <w:rPr>
                <w:b/>
                <w:bCs/>
                <w:sz w:val="22"/>
                <w:szCs w:val="22"/>
              </w:rPr>
            </w:pPr>
            <w:r>
              <w:rPr>
                <w:b/>
                <w:bCs/>
                <w:sz w:val="22"/>
                <w:szCs w:val="22"/>
              </w:rPr>
              <w:t>Audited Prior year</w:t>
            </w:r>
          </w:p>
        </w:tc>
      </w:tr>
      <w:tr w:rsidR="00D43E7A" w:rsidRPr="00801BC6" w14:paraId="564B8625" w14:textId="77777777" w:rsidTr="002D7388">
        <w:tc>
          <w:tcPr>
            <w:tcW w:w="2321" w:type="pct"/>
            <w:shd w:val="clear" w:color="auto" w:fill="9CC2E5" w:themeFill="accent1" w:themeFillTint="99"/>
          </w:tcPr>
          <w:p w14:paraId="09EEDCBC" w14:textId="77777777" w:rsidR="00D43E7A" w:rsidRPr="00801BC6" w:rsidRDefault="00D43E7A" w:rsidP="00C708A1">
            <w:pPr>
              <w:pStyle w:val="Header"/>
              <w:tabs>
                <w:tab w:val="clear" w:pos="4320"/>
                <w:tab w:val="clear" w:pos="8640"/>
              </w:tabs>
              <w:spacing w:line="276" w:lineRule="auto"/>
              <w:rPr>
                <w:sz w:val="22"/>
                <w:szCs w:val="22"/>
              </w:rPr>
            </w:pPr>
          </w:p>
        </w:tc>
        <w:tc>
          <w:tcPr>
            <w:tcW w:w="1339" w:type="pct"/>
            <w:shd w:val="clear" w:color="auto" w:fill="9CC2E5" w:themeFill="accent1" w:themeFillTint="99"/>
            <w:vAlign w:val="center"/>
          </w:tcPr>
          <w:p w14:paraId="2B96C87A" w14:textId="77777777" w:rsidR="00D43E7A" w:rsidRPr="00801BC6" w:rsidRDefault="00D43E7A" w:rsidP="00776FA4">
            <w:pPr>
              <w:spacing w:line="276" w:lineRule="auto"/>
              <w:jc w:val="center"/>
              <w:rPr>
                <w:b/>
                <w:sz w:val="22"/>
                <w:szCs w:val="22"/>
              </w:rPr>
            </w:pPr>
            <w:r>
              <w:rPr>
                <w:b/>
                <w:sz w:val="22"/>
                <w:szCs w:val="22"/>
              </w:rPr>
              <w:t>Kshs</w:t>
            </w:r>
          </w:p>
        </w:tc>
        <w:tc>
          <w:tcPr>
            <w:tcW w:w="1339" w:type="pct"/>
            <w:shd w:val="clear" w:color="auto" w:fill="9CC2E5" w:themeFill="accent1" w:themeFillTint="99"/>
            <w:vAlign w:val="center"/>
          </w:tcPr>
          <w:p w14:paraId="5295C24B" w14:textId="77777777" w:rsidR="00D43E7A" w:rsidRPr="00801BC6" w:rsidRDefault="00D43E7A" w:rsidP="00776FA4">
            <w:pPr>
              <w:spacing w:line="276" w:lineRule="auto"/>
              <w:jc w:val="center"/>
              <w:rPr>
                <w:sz w:val="22"/>
                <w:szCs w:val="22"/>
              </w:rPr>
            </w:pPr>
            <w:r>
              <w:rPr>
                <w:b/>
                <w:sz w:val="22"/>
                <w:szCs w:val="22"/>
              </w:rPr>
              <w:t>Kshs</w:t>
            </w:r>
          </w:p>
        </w:tc>
      </w:tr>
      <w:tr w:rsidR="00D43E7A" w:rsidRPr="00801BC6" w14:paraId="716AC7C8" w14:textId="77777777" w:rsidTr="5080E91F">
        <w:tc>
          <w:tcPr>
            <w:tcW w:w="2321" w:type="pct"/>
          </w:tcPr>
          <w:p w14:paraId="2A661D8C" w14:textId="77777777" w:rsidR="00D43E7A" w:rsidRPr="00801BC6" w:rsidRDefault="00776FA4" w:rsidP="00C708A1">
            <w:pPr>
              <w:pStyle w:val="Header"/>
              <w:tabs>
                <w:tab w:val="clear" w:pos="4320"/>
                <w:tab w:val="clear" w:pos="8640"/>
              </w:tabs>
              <w:spacing w:line="276" w:lineRule="auto"/>
              <w:rPr>
                <w:b/>
                <w:sz w:val="22"/>
                <w:szCs w:val="22"/>
              </w:rPr>
            </w:pPr>
            <w:r>
              <w:rPr>
                <w:b/>
                <w:sz w:val="22"/>
                <w:szCs w:val="22"/>
              </w:rPr>
              <w:t>Cost</w:t>
            </w:r>
          </w:p>
        </w:tc>
        <w:tc>
          <w:tcPr>
            <w:tcW w:w="1339" w:type="pct"/>
            <w:vAlign w:val="center"/>
          </w:tcPr>
          <w:p w14:paraId="2A88511D" w14:textId="77777777" w:rsidR="00D43E7A" w:rsidRPr="00801BC6" w:rsidRDefault="00D43E7A" w:rsidP="00776FA4">
            <w:pPr>
              <w:pStyle w:val="Header"/>
              <w:tabs>
                <w:tab w:val="clear" w:pos="4320"/>
                <w:tab w:val="clear" w:pos="8640"/>
              </w:tabs>
              <w:spacing w:line="276" w:lineRule="auto"/>
              <w:jc w:val="center"/>
              <w:rPr>
                <w:b/>
                <w:sz w:val="22"/>
                <w:szCs w:val="22"/>
              </w:rPr>
            </w:pPr>
          </w:p>
        </w:tc>
        <w:tc>
          <w:tcPr>
            <w:tcW w:w="1339" w:type="pct"/>
            <w:vAlign w:val="center"/>
          </w:tcPr>
          <w:p w14:paraId="4A9C836D" w14:textId="77777777" w:rsidR="00D43E7A" w:rsidRPr="00801BC6" w:rsidRDefault="00D43E7A" w:rsidP="00776FA4">
            <w:pPr>
              <w:pStyle w:val="Header"/>
              <w:tabs>
                <w:tab w:val="clear" w:pos="4320"/>
                <w:tab w:val="clear" w:pos="8640"/>
              </w:tabs>
              <w:spacing w:line="276" w:lineRule="auto"/>
              <w:jc w:val="center"/>
              <w:rPr>
                <w:b/>
                <w:sz w:val="22"/>
                <w:szCs w:val="22"/>
              </w:rPr>
            </w:pPr>
          </w:p>
        </w:tc>
      </w:tr>
      <w:tr w:rsidR="00D43E7A" w:rsidRPr="00801BC6" w14:paraId="2BA684C7" w14:textId="77777777" w:rsidTr="5080E91F">
        <w:tc>
          <w:tcPr>
            <w:tcW w:w="2321" w:type="pct"/>
          </w:tcPr>
          <w:p w14:paraId="287F4609" w14:textId="77777777" w:rsidR="00D43E7A" w:rsidRPr="00801BC6" w:rsidRDefault="00776FA4" w:rsidP="00C708A1">
            <w:pPr>
              <w:pStyle w:val="Header"/>
              <w:tabs>
                <w:tab w:val="clear" w:pos="4320"/>
                <w:tab w:val="clear" w:pos="8640"/>
              </w:tabs>
              <w:spacing w:line="276" w:lineRule="auto"/>
              <w:rPr>
                <w:b/>
                <w:sz w:val="22"/>
                <w:szCs w:val="22"/>
                <w:lang w:val="en-GB"/>
              </w:rPr>
            </w:pPr>
            <w:r>
              <w:rPr>
                <w:b/>
                <w:bCs/>
                <w:sz w:val="22"/>
                <w:szCs w:val="22"/>
              </w:rPr>
              <w:t>At July 1</w:t>
            </w:r>
          </w:p>
        </w:tc>
        <w:tc>
          <w:tcPr>
            <w:tcW w:w="1339" w:type="pct"/>
            <w:vAlign w:val="center"/>
          </w:tcPr>
          <w:p w14:paraId="35AE7CD8"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01F83F71"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5B8935A8" w14:textId="77777777" w:rsidTr="5080E91F">
        <w:tc>
          <w:tcPr>
            <w:tcW w:w="2321" w:type="pct"/>
          </w:tcPr>
          <w:p w14:paraId="2E409F03"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Additions</w:t>
            </w:r>
          </w:p>
        </w:tc>
        <w:tc>
          <w:tcPr>
            <w:tcW w:w="1339" w:type="pct"/>
            <w:vAlign w:val="center"/>
          </w:tcPr>
          <w:p w14:paraId="002102F8"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0D7BA582"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4199C91F" w14:textId="77777777" w:rsidTr="5080E91F">
        <w:tc>
          <w:tcPr>
            <w:tcW w:w="2321" w:type="pct"/>
          </w:tcPr>
          <w:p w14:paraId="39DC568A"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Disposals</w:t>
            </w:r>
          </w:p>
        </w:tc>
        <w:tc>
          <w:tcPr>
            <w:tcW w:w="1339" w:type="pct"/>
            <w:vAlign w:val="center"/>
          </w:tcPr>
          <w:p w14:paraId="54F0B663"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3191CE08"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5DB18D6F" w14:textId="77777777" w:rsidTr="5080E91F">
        <w:tc>
          <w:tcPr>
            <w:tcW w:w="2321" w:type="pct"/>
          </w:tcPr>
          <w:p w14:paraId="43C5774A" w14:textId="77777777" w:rsidR="00D43E7A" w:rsidRPr="00801BC6" w:rsidRDefault="00D43E7A"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xx 20xx</w:t>
            </w:r>
          </w:p>
        </w:tc>
        <w:tc>
          <w:tcPr>
            <w:tcW w:w="1339" w:type="pct"/>
            <w:vAlign w:val="center"/>
          </w:tcPr>
          <w:p w14:paraId="097E213C" w14:textId="77777777" w:rsidR="00D43E7A" w:rsidRPr="00801BC6" w:rsidRDefault="00FF13D7" w:rsidP="00776FA4">
            <w:pPr>
              <w:pStyle w:val="Header"/>
              <w:tabs>
                <w:tab w:val="clear" w:pos="4320"/>
                <w:tab w:val="clear" w:pos="8640"/>
                <w:tab w:val="decimal" w:pos="530"/>
              </w:tabs>
              <w:spacing w:line="276" w:lineRule="auto"/>
              <w:jc w:val="center"/>
              <w:rPr>
                <w:b/>
                <w:sz w:val="22"/>
                <w:szCs w:val="22"/>
              </w:rPr>
            </w:pPr>
            <w:r>
              <w:rPr>
                <w:b/>
                <w:sz w:val="22"/>
                <w:szCs w:val="22"/>
              </w:rPr>
              <w:t>xxx</w:t>
            </w:r>
          </w:p>
        </w:tc>
        <w:tc>
          <w:tcPr>
            <w:tcW w:w="1339" w:type="pct"/>
            <w:vAlign w:val="center"/>
          </w:tcPr>
          <w:p w14:paraId="46CDBBFC" w14:textId="77777777" w:rsidR="00D43E7A" w:rsidRPr="00801BC6" w:rsidRDefault="00FF13D7" w:rsidP="00776FA4">
            <w:pPr>
              <w:pStyle w:val="Header"/>
              <w:tabs>
                <w:tab w:val="clear" w:pos="4320"/>
                <w:tab w:val="clear" w:pos="8640"/>
                <w:tab w:val="decimal" w:pos="288"/>
              </w:tabs>
              <w:spacing w:line="276" w:lineRule="auto"/>
              <w:jc w:val="center"/>
              <w:rPr>
                <w:b/>
                <w:sz w:val="22"/>
                <w:szCs w:val="22"/>
              </w:rPr>
            </w:pPr>
            <w:r>
              <w:rPr>
                <w:b/>
                <w:sz w:val="22"/>
                <w:szCs w:val="22"/>
              </w:rPr>
              <w:t>xxx</w:t>
            </w:r>
          </w:p>
        </w:tc>
      </w:tr>
      <w:tr w:rsidR="00D43E7A" w:rsidRPr="00801BC6" w14:paraId="7072678E" w14:textId="77777777" w:rsidTr="5080E91F">
        <w:tc>
          <w:tcPr>
            <w:tcW w:w="2321" w:type="pct"/>
          </w:tcPr>
          <w:p w14:paraId="7F8BC1D3" w14:textId="77777777" w:rsidR="00D43E7A" w:rsidRPr="00801BC6" w:rsidRDefault="00D43E7A" w:rsidP="00C708A1">
            <w:pPr>
              <w:numPr>
                <w:ilvl w:val="12"/>
                <w:numId w:val="0"/>
              </w:numPr>
              <w:spacing w:line="276" w:lineRule="auto"/>
              <w:rPr>
                <w:sz w:val="22"/>
                <w:szCs w:val="22"/>
              </w:rPr>
            </w:pPr>
          </w:p>
        </w:tc>
        <w:tc>
          <w:tcPr>
            <w:tcW w:w="1339" w:type="pct"/>
            <w:vAlign w:val="center"/>
          </w:tcPr>
          <w:p w14:paraId="2F97A813" w14:textId="77777777" w:rsidR="00D43E7A" w:rsidRPr="00801BC6" w:rsidRDefault="00D43E7A" w:rsidP="00776FA4">
            <w:pPr>
              <w:numPr>
                <w:ilvl w:val="12"/>
                <w:numId w:val="0"/>
              </w:numPr>
              <w:spacing w:line="276" w:lineRule="auto"/>
              <w:jc w:val="center"/>
              <w:rPr>
                <w:sz w:val="22"/>
                <w:szCs w:val="22"/>
              </w:rPr>
            </w:pPr>
          </w:p>
        </w:tc>
        <w:tc>
          <w:tcPr>
            <w:tcW w:w="1339" w:type="pct"/>
            <w:vAlign w:val="center"/>
          </w:tcPr>
          <w:p w14:paraId="6817B472" w14:textId="77777777" w:rsidR="00D43E7A" w:rsidRPr="00801BC6" w:rsidRDefault="00D43E7A" w:rsidP="00776FA4">
            <w:pPr>
              <w:numPr>
                <w:ilvl w:val="12"/>
                <w:numId w:val="0"/>
              </w:numPr>
              <w:spacing w:line="276" w:lineRule="auto"/>
              <w:jc w:val="center"/>
              <w:rPr>
                <w:sz w:val="22"/>
                <w:szCs w:val="22"/>
              </w:rPr>
            </w:pPr>
          </w:p>
        </w:tc>
      </w:tr>
      <w:tr w:rsidR="00D43E7A" w:rsidRPr="00801BC6" w14:paraId="0056B487" w14:textId="77777777" w:rsidTr="5080E91F">
        <w:tc>
          <w:tcPr>
            <w:tcW w:w="2321" w:type="pct"/>
          </w:tcPr>
          <w:p w14:paraId="6FFBB33C" w14:textId="77777777" w:rsidR="00D43E7A" w:rsidRPr="00801BC6" w:rsidRDefault="00853B70" w:rsidP="00C708A1">
            <w:pPr>
              <w:pStyle w:val="Header"/>
              <w:tabs>
                <w:tab w:val="clear" w:pos="4320"/>
                <w:tab w:val="clear" w:pos="8640"/>
              </w:tabs>
              <w:spacing w:line="276" w:lineRule="auto"/>
              <w:rPr>
                <w:b/>
                <w:sz w:val="22"/>
                <w:szCs w:val="22"/>
              </w:rPr>
            </w:pPr>
            <w:r>
              <w:rPr>
                <w:b/>
                <w:sz w:val="22"/>
                <w:szCs w:val="22"/>
              </w:rPr>
              <w:t>Amortization</w:t>
            </w:r>
          </w:p>
        </w:tc>
        <w:tc>
          <w:tcPr>
            <w:tcW w:w="1339" w:type="pct"/>
            <w:vAlign w:val="center"/>
          </w:tcPr>
          <w:p w14:paraId="2618005B" w14:textId="77777777" w:rsidR="00D43E7A" w:rsidRPr="00801BC6" w:rsidRDefault="00D43E7A" w:rsidP="00776FA4">
            <w:pPr>
              <w:pStyle w:val="Header"/>
              <w:tabs>
                <w:tab w:val="clear" w:pos="4320"/>
                <w:tab w:val="clear" w:pos="8640"/>
              </w:tabs>
              <w:spacing w:line="276" w:lineRule="auto"/>
              <w:jc w:val="center"/>
              <w:rPr>
                <w:b/>
                <w:sz w:val="22"/>
                <w:szCs w:val="22"/>
              </w:rPr>
            </w:pPr>
          </w:p>
        </w:tc>
        <w:tc>
          <w:tcPr>
            <w:tcW w:w="1339" w:type="pct"/>
            <w:vAlign w:val="center"/>
          </w:tcPr>
          <w:p w14:paraId="01D26AC5" w14:textId="77777777" w:rsidR="00D43E7A" w:rsidRPr="00801BC6" w:rsidRDefault="00D43E7A" w:rsidP="00776FA4">
            <w:pPr>
              <w:pStyle w:val="Header"/>
              <w:tabs>
                <w:tab w:val="clear" w:pos="4320"/>
                <w:tab w:val="clear" w:pos="8640"/>
              </w:tabs>
              <w:spacing w:line="276" w:lineRule="auto"/>
              <w:jc w:val="center"/>
              <w:rPr>
                <w:b/>
                <w:sz w:val="22"/>
                <w:szCs w:val="22"/>
              </w:rPr>
            </w:pPr>
          </w:p>
        </w:tc>
      </w:tr>
      <w:tr w:rsidR="00D43E7A" w:rsidRPr="00801BC6" w14:paraId="30DCB95D" w14:textId="77777777" w:rsidTr="5080E91F">
        <w:tc>
          <w:tcPr>
            <w:tcW w:w="2321" w:type="pct"/>
          </w:tcPr>
          <w:p w14:paraId="195851ED" w14:textId="77777777" w:rsidR="00D43E7A" w:rsidRPr="00801BC6" w:rsidRDefault="00776FA4" w:rsidP="5080E91F">
            <w:pPr>
              <w:pStyle w:val="Header"/>
              <w:tabs>
                <w:tab w:val="clear" w:pos="4320"/>
                <w:tab w:val="clear" w:pos="8640"/>
              </w:tabs>
              <w:spacing w:line="276" w:lineRule="auto"/>
              <w:rPr>
                <w:b/>
                <w:bCs/>
                <w:sz w:val="22"/>
                <w:szCs w:val="22"/>
                <w:lang w:val="en-US"/>
              </w:rPr>
            </w:pPr>
            <w:r>
              <w:rPr>
                <w:b/>
                <w:bCs/>
                <w:sz w:val="22"/>
                <w:szCs w:val="22"/>
                <w:lang w:val="en-US"/>
              </w:rPr>
              <w:t>At July 1</w:t>
            </w:r>
          </w:p>
        </w:tc>
        <w:tc>
          <w:tcPr>
            <w:tcW w:w="1339" w:type="pct"/>
            <w:vAlign w:val="center"/>
          </w:tcPr>
          <w:p w14:paraId="6C4BA205"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2C937ADA"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5BF755EC" w14:textId="77777777" w:rsidTr="5080E91F">
        <w:tc>
          <w:tcPr>
            <w:tcW w:w="2321" w:type="pct"/>
          </w:tcPr>
          <w:p w14:paraId="1EBFF928" w14:textId="77777777" w:rsidR="00D43E7A" w:rsidRPr="00801BC6" w:rsidRDefault="00D43E7A" w:rsidP="00C708A1">
            <w:pPr>
              <w:pStyle w:val="Header"/>
              <w:tabs>
                <w:tab w:val="clear" w:pos="4320"/>
                <w:tab w:val="clear" w:pos="8640"/>
              </w:tabs>
              <w:spacing w:line="276" w:lineRule="auto"/>
              <w:rPr>
                <w:sz w:val="22"/>
                <w:szCs w:val="22"/>
                <w:lang w:val="en-US"/>
              </w:rPr>
            </w:pPr>
            <w:r>
              <w:rPr>
                <w:sz w:val="22"/>
                <w:szCs w:val="22"/>
              </w:rPr>
              <w:t xml:space="preserve">Charge for the </w:t>
            </w:r>
            <w:r>
              <w:rPr>
                <w:sz w:val="22"/>
                <w:szCs w:val="22"/>
                <w:lang w:val="en-US"/>
              </w:rPr>
              <w:t>period</w:t>
            </w:r>
          </w:p>
        </w:tc>
        <w:tc>
          <w:tcPr>
            <w:tcW w:w="1339" w:type="pct"/>
            <w:vAlign w:val="center"/>
          </w:tcPr>
          <w:p w14:paraId="45C63B3D"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60DB667B"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27CB2125" w14:textId="77777777" w:rsidTr="5080E91F">
        <w:tc>
          <w:tcPr>
            <w:tcW w:w="2321" w:type="pct"/>
          </w:tcPr>
          <w:p w14:paraId="3AA82563" w14:textId="77777777" w:rsidR="00D43E7A" w:rsidRPr="00853B70" w:rsidRDefault="00D43E7A" w:rsidP="00C708A1">
            <w:pPr>
              <w:pStyle w:val="Header"/>
              <w:tabs>
                <w:tab w:val="clear" w:pos="4320"/>
                <w:tab w:val="clear" w:pos="8640"/>
              </w:tabs>
              <w:spacing w:line="276" w:lineRule="auto"/>
              <w:rPr>
                <w:sz w:val="22"/>
                <w:szCs w:val="22"/>
                <w:lang w:val="en-US"/>
              </w:rPr>
            </w:pPr>
            <w:r>
              <w:rPr>
                <w:sz w:val="22"/>
                <w:szCs w:val="22"/>
              </w:rPr>
              <w:t>Disposals</w:t>
            </w:r>
            <w:r>
              <w:rPr>
                <w:sz w:val="22"/>
                <w:szCs w:val="22"/>
                <w:lang w:val="en-US"/>
              </w:rPr>
              <w:t xml:space="preserve"> during the period</w:t>
            </w:r>
          </w:p>
        </w:tc>
        <w:tc>
          <w:tcPr>
            <w:tcW w:w="1339" w:type="pct"/>
            <w:vAlign w:val="center"/>
          </w:tcPr>
          <w:p w14:paraId="5FAF1AF5"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5BAA1A98"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01481052" w14:textId="77777777" w:rsidTr="5080E91F">
        <w:tc>
          <w:tcPr>
            <w:tcW w:w="2321" w:type="pct"/>
          </w:tcPr>
          <w:p w14:paraId="36C35FCF" w14:textId="77777777" w:rsidR="00D43E7A" w:rsidRPr="00853B70" w:rsidRDefault="00D43E7A" w:rsidP="00C708A1">
            <w:pPr>
              <w:pStyle w:val="Header"/>
              <w:tabs>
                <w:tab w:val="clear" w:pos="4320"/>
                <w:tab w:val="clear" w:pos="8640"/>
              </w:tabs>
              <w:spacing w:line="276" w:lineRule="auto"/>
              <w:rPr>
                <w:sz w:val="22"/>
                <w:szCs w:val="22"/>
                <w:lang w:val="en-US"/>
              </w:rPr>
            </w:pPr>
            <w:r>
              <w:rPr>
                <w:sz w:val="22"/>
                <w:szCs w:val="22"/>
              </w:rPr>
              <w:t>Impairment loss</w:t>
            </w:r>
            <w:r>
              <w:rPr>
                <w:sz w:val="22"/>
                <w:szCs w:val="22"/>
                <w:lang w:val="en-US"/>
              </w:rPr>
              <w:t xml:space="preserve"> for the period</w:t>
            </w:r>
          </w:p>
        </w:tc>
        <w:tc>
          <w:tcPr>
            <w:tcW w:w="1339" w:type="pct"/>
            <w:vAlign w:val="center"/>
          </w:tcPr>
          <w:p w14:paraId="003F5A1A"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19703904"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7C67C1E8" w14:textId="77777777" w:rsidTr="5080E91F">
        <w:tc>
          <w:tcPr>
            <w:tcW w:w="2321" w:type="pct"/>
          </w:tcPr>
          <w:p w14:paraId="44A6CEAB" w14:textId="77777777" w:rsidR="00D43E7A" w:rsidRPr="00801BC6" w:rsidRDefault="00D43E7A" w:rsidP="00C708A1">
            <w:pPr>
              <w:pStyle w:val="Header"/>
              <w:tabs>
                <w:tab w:val="clear" w:pos="4320"/>
                <w:tab w:val="clear" w:pos="8640"/>
              </w:tabs>
              <w:spacing w:line="276" w:lineRule="auto"/>
              <w:rPr>
                <w:b/>
                <w:bCs/>
                <w:sz w:val="22"/>
                <w:szCs w:val="22"/>
                <w:lang w:val="en-US"/>
              </w:rPr>
            </w:pPr>
            <w:r>
              <w:rPr>
                <w:b/>
                <w:bCs/>
                <w:sz w:val="22"/>
                <w:szCs w:val="22"/>
              </w:rPr>
              <w:t xml:space="preserve">At </w:t>
            </w:r>
            <w:r>
              <w:rPr>
                <w:b/>
                <w:bCs/>
                <w:sz w:val="22"/>
                <w:szCs w:val="22"/>
                <w:lang w:val="en-US"/>
              </w:rPr>
              <w:t>XX</w:t>
            </w:r>
            <w:r>
              <w:rPr>
                <w:b/>
                <w:bCs/>
                <w:sz w:val="22"/>
                <w:szCs w:val="22"/>
              </w:rPr>
              <w:t xml:space="preserve"> </w:t>
            </w:r>
            <w:r>
              <w:rPr>
                <w:b/>
                <w:bCs/>
                <w:sz w:val="22"/>
                <w:szCs w:val="22"/>
                <w:lang w:val="en-US"/>
              </w:rPr>
              <w:t>20XX (end of the period Sep/Dec/Mar/June)</w:t>
            </w:r>
          </w:p>
        </w:tc>
        <w:tc>
          <w:tcPr>
            <w:tcW w:w="1339" w:type="pct"/>
            <w:vAlign w:val="center"/>
          </w:tcPr>
          <w:p w14:paraId="4E5360F3" w14:textId="77777777" w:rsidR="00D43E7A" w:rsidRPr="00853B70" w:rsidRDefault="00FF13D7" w:rsidP="00776FA4">
            <w:pPr>
              <w:pStyle w:val="Header"/>
              <w:tabs>
                <w:tab w:val="clear" w:pos="4320"/>
                <w:tab w:val="clear" w:pos="8640"/>
                <w:tab w:val="decimal" w:pos="530"/>
              </w:tabs>
              <w:spacing w:line="276" w:lineRule="auto"/>
              <w:jc w:val="center"/>
              <w:rPr>
                <w:b/>
                <w:bCs/>
                <w:sz w:val="22"/>
                <w:szCs w:val="22"/>
              </w:rPr>
            </w:pPr>
            <w:r>
              <w:rPr>
                <w:b/>
                <w:bCs/>
                <w:sz w:val="22"/>
                <w:szCs w:val="22"/>
              </w:rPr>
              <w:t>xxx</w:t>
            </w:r>
          </w:p>
        </w:tc>
        <w:tc>
          <w:tcPr>
            <w:tcW w:w="1339" w:type="pct"/>
            <w:vAlign w:val="center"/>
          </w:tcPr>
          <w:p w14:paraId="6FBB3832" w14:textId="77777777" w:rsidR="00D43E7A" w:rsidRPr="00853B70" w:rsidRDefault="00FF13D7" w:rsidP="00776FA4">
            <w:pPr>
              <w:pStyle w:val="Header"/>
              <w:tabs>
                <w:tab w:val="clear" w:pos="4320"/>
                <w:tab w:val="clear" w:pos="8640"/>
                <w:tab w:val="decimal" w:pos="288"/>
              </w:tabs>
              <w:spacing w:line="276" w:lineRule="auto"/>
              <w:jc w:val="center"/>
              <w:rPr>
                <w:b/>
                <w:bCs/>
                <w:sz w:val="22"/>
                <w:szCs w:val="22"/>
              </w:rPr>
            </w:pPr>
            <w:r>
              <w:rPr>
                <w:b/>
                <w:bCs/>
                <w:sz w:val="22"/>
                <w:szCs w:val="22"/>
              </w:rPr>
              <w:t>xxx</w:t>
            </w:r>
          </w:p>
        </w:tc>
      </w:tr>
      <w:tr w:rsidR="00D43E7A" w:rsidRPr="00801BC6" w14:paraId="1FDAE199" w14:textId="77777777" w:rsidTr="5080E91F">
        <w:tc>
          <w:tcPr>
            <w:tcW w:w="2321" w:type="pct"/>
          </w:tcPr>
          <w:p w14:paraId="3386E921" w14:textId="77777777" w:rsidR="00D43E7A" w:rsidRPr="00801BC6" w:rsidRDefault="00D43E7A" w:rsidP="00C708A1">
            <w:pPr>
              <w:pStyle w:val="Header"/>
              <w:tabs>
                <w:tab w:val="clear" w:pos="4320"/>
                <w:tab w:val="clear" w:pos="8640"/>
              </w:tabs>
              <w:spacing w:line="276" w:lineRule="auto"/>
              <w:rPr>
                <w:sz w:val="22"/>
                <w:szCs w:val="22"/>
              </w:rPr>
            </w:pPr>
          </w:p>
        </w:tc>
        <w:tc>
          <w:tcPr>
            <w:tcW w:w="1339" w:type="pct"/>
            <w:vAlign w:val="center"/>
          </w:tcPr>
          <w:p w14:paraId="59AA569A" w14:textId="77777777" w:rsidR="00D43E7A" w:rsidRPr="00801BC6" w:rsidRDefault="00D43E7A" w:rsidP="00776FA4">
            <w:pPr>
              <w:pStyle w:val="Header"/>
              <w:tabs>
                <w:tab w:val="clear" w:pos="4320"/>
                <w:tab w:val="clear" w:pos="8640"/>
              </w:tabs>
              <w:spacing w:line="276" w:lineRule="auto"/>
              <w:jc w:val="center"/>
              <w:rPr>
                <w:sz w:val="22"/>
                <w:szCs w:val="22"/>
              </w:rPr>
            </w:pPr>
          </w:p>
        </w:tc>
        <w:tc>
          <w:tcPr>
            <w:tcW w:w="1339" w:type="pct"/>
            <w:vAlign w:val="center"/>
          </w:tcPr>
          <w:p w14:paraId="76C933F3" w14:textId="77777777" w:rsidR="00D43E7A" w:rsidRPr="00801BC6" w:rsidRDefault="00D43E7A" w:rsidP="00776FA4">
            <w:pPr>
              <w:pStyle w:val="Header"/>
              <w:tabs>
                <w:tab w:val="clear" w:pos="4320"/>
                <w:tab w:val="clear" w:pos="8640"/>
              </w:tabs>
              <w:spacing w:line="276" w:lineRule="auto"/>
              <w:jc w:val="center"/>
              <w:rPr>
                <w:sz w:val="22"/>
                <w:szCs w:val="22"/>
              </w:rPr>
            </w:pPr>
          </w:p>
        </w:tc>
      </w:tr>
      <w:tr w:rsidR="00D43E7A" w:rsidRPr="00801BC6" w14:paraId="3435E718" w14:textId="77777777" w:rsidTr="5080E91F">
        <w:tc>
          <w:tcPr>
            <w:tcW w:w="2321" w:type="pct"/>
          </w:tcPr>
          <w:p w14:paraId="2B0D68D9" w14:textId="77777777" w:rsidR="00D43E7A" w:rsidRPr="00801BC6" w:rsidRDefault="00776FA4" w:rsidP="00C708A1">
            <w:pPr>
              <w:pStyle w:val="Header"/>
              <w:tabs>
                <w:tab w:val="clear" w:pos="4320"/>
                <w:tab w:val="clear" w:pos="8640"/>
              </w:tabs>
              <w:spacing w:line="276" w:lineRule="auto"/>
              <w:rPr>
                <w:b/>
                <w:sz w:val="22"/>
                <w:szCs w:val="22"/>
              </w:rPr>
            </w:pPr>
            <w:r>
              <w:rPr>
                <w:b/>
                <w:sz w:val="22"/>
                <w:szCs w:val="22"/>
              </w:rPr>
              <w:t>Net book value</w:t>
            </w:r>
          </w:p>
        </w:tc>
        <w:tc>
          <w:tcPr>
            <w:tcW w:w="1339" w:type="pct"/>
            <w:vAlign w:val="center"/>
          </w:tcPr>
          <w:p w14:paraId="3C7C2480" w14:textId="77777777" w:rsidR="00D43E7A" w:rsidRPr="00801BC6" w:rsidRDefault="00D43E7A" w:rsidP="00776FA4">
            <w:pPr>
              <w:pStyle w:val="Header"/>
              <w:tabs>
                <w:tab w:val="clear" w:pos="4320"/>
                <w:tab w:val="clear" w:pos="8640"/>
              </w:tabs>
              <w:spacing w:line="276" w:lineRule="auto"/>
              <w:jc w:val="center"/>
              <w:rPr>
                <w:b/>
                <w:sz w:val="22"/>
                <w:szCs w:val="22"/>
              </w:rPr>
            </w:pPr>
          </w:p>
        </w:tc>
        <w:tc>
          <w:tcPr>
            <w:tcW w:w="1339" w:type="pct"/>
            <w:vAlign w:val="center"/>
          </w:tcPr>
          <w:p w14:paraId="019109E9" w14:textId="77777777" w:rsidR="00D43E7A" w:rsidRPr="00801BC6" w:rsidRDefault="00D43E7A" w:rsidP="00776FA4">
            <w:pPr>
              <w:pStyle w:val="Header"/>
              <w:tabs>
                <w:tab w:val="clear" w:pos="4320"/>
                <w:tab w:val="clear" w:pos="8640"/>
              </w:tabs>
              <w:spacing w:line="276" w:lineRule="auto"/>
              <w:jc w:val="center"/>
              <w:rPr>
                <w:b/>
                <w:sz w:val="22"/>
                <w:szCs w:val="22"/>
              </w:rPr>
            </w:pPr>
          </w:p>
        </w:tc>
      </w:tr>
      <w:tr w:rsidR="00D43E7A" w:rsidRPr="00801BC6" w14:paraId="489948C8" w14:textId="77777777" w:rsidTr="5080E91F">
        <w:tc>
          <w:tcPr>
            <w:tcW w:w="2321" w:type="pct"/>
          </w:tcPr>
          <w:p w14:paraId="12EF4715" w14:textId="77777777" w:rsidR="00D43E7A" w:rsidRPr="00801BC6" w:rsidRDefault="00D43E7A" w:rsidP="00C708A1">
            <w:pPr>
              <w:pStyle w:val="Header"/>
              <w:tabs>
                <w:tab w:val="clear" w:pos="4320"/>
                <w:tab w:val="clear" w:pos="8640"/>
              </w:tabs>
              <w:spacing w:line="276" w:lineRule="auto"/>
              <w:rPr>
                <w:sz w:val="22"/>
                <w:szCs w:val="22"/>
                <w:lang w:val="en-US"/>
              </w:rPr>
            </w:pPr>
            <w:r>
              <w:rPr>
                <w:sz w:val="22"/>
                <w:szCs w:val="22"/>
              </w:rPr>
              <w:t>At</w:t>
            </w:r>
            <w:r>
              <w:rPr>
                <w:sz w:val="22"/>
                <w:szCs w:val="22"/>
                <w:lang w:val="en-US"/>
              </w:rPr>
              <w:t xml:space="preserve"> the end of the period </w:t>
            </w:r>
            <w:r>
              <w:rPr>
                <w:b/>
                <w:bCs/>
                <w:sz w:val="22"/>
                <w:szCs w:val="22"/>
                <w:lang w:val="en-US"/>
              </w:rPr>
              <w:t>(Sep/Dec/Mar/June)</w:t>
            </w:r>
          </w:p>
        </w:tc>
        <w:tc>
          <w:tcPr>
            <w:tcW w:w="1339" w:type="pct"/>
            <w:vAlign w:val="center"/>
          </w:tcPr>
          <w:p w14:paraId="0086BAED" w14:textId="77777777" w:rsidR="00D43E7A" w:rsidRPr="00853B70" w:rsidRDefault="00FF13D7" w:rsidP="00776FA4">
            <w:pPr>
              <w:pStyle w:val="Header"/>
              <w:tabs>
                <w:tab w:val="clear" w:pos="4320"/>
                <w:tab w:val="clear" w:pos="8640"/>
                <w:tab w:val="decimal" w:pos="530"/>
              </w:tabs>
              <w:spacing w:line="276" w:lineRule="auto"/>
              <w:jc w:val="center"/>
              <w:rPr>
                <w:b/>
                <w:sz w:val="22"/>
                <w:szCs w:val="22"/>
              </w:rPr>
            </w:pPr>
            <w:r>
              <w:rPr>
                <w:b/>
                <w:sz w:val="22"/>
                <w:szCs w:val="22"/>
              </w:rPr>
              <w:t>xxx</w:t>
            </w:r>
          </w:p>
        </w:tc>
        <w:tc>
          <w:tcPr>
            <w:tcW w:w="1339" w:type="pct"/>
            <w:vAlign w:val="center"/>
          </w:tcPr>
          <w:p w14:paraId="4BBDBA1A" w14:textId="77777777" w:rsidR="00D43E7A" w:rsidRPr="00853B70" w:rsidRDefault="00FF13D7" w:rsidP="00776FA4">
            <w:pPr>
              <w:pStyle w:val="Header"/>
              <w:tabs>
                <w:tab w:val="clear" w:pos="4320"/>
                <w:tab w:val="clear" w:pos="8640"/>
                <w:tab w:val="decimal" w:pos="288"/>
              </w:tabs>
              <w:spacing w:line="276" w:lineRule="auto"/>
              <w:jc w:val="center"/>
              <w:rPr>
                <w:b/>
                <w:sz w:val="22"/>
                <w:szCs w:val="22"/>
              </w:rPr>
            </w:pPr>
            <w:r>
              <w:rPr>
                <w:b/>
                <w:sz w:val="22"/>
                <w:szCs w:val="22"/>
              </w:rPr>
              <w:t>xxx</w:t>
            </w:r>
          </w:p>
        </w:tc>
      </w:tr>
    </w:tbl>
    <w:p w14:paraId="3B89F95F" w14:textId="77777777" w:rsidR="00E166E2" w:rsidRPr="00801BC6" w:rsidRDefault="0EF76CD6" w:rsidP="00776FA4">
      <w:pPr>
        <w:pStyle w:val="Header"/>
        <w:tabs>
          <w:tab w:val="clear" w:pos="4320"/>
          <w:tab w:val="clear" w:pos="8640"/>
          <w:tab w:val="decimal" w:pos="5760"/>
          <w:tab w:val="decimal" w:pos="7200"/>
          <w:tab w:val="decimal" w:pos="7938"/>
          <w:tab w:val="decimal" w:pos="9000"/>
        </w:tabs>
        <w:spacing w:line="360" w:lineRule="auto"/>
      </w:pPr>
      <w:r>
        <w:rPr>
          <w:i/>
          <w:iCs/>
          <w:sz w:val="22"/>
          <w:szCs w:val="22"/>
        </w:rPr>
        <w:t>[Provide short appropriate explanations as necessary</w:t>
      </w:r>
      <w:r>
        <w:rPr>
          <w:i/>
          <w:iCs/>
          <w:sz w:val="22"/>
          <w:szCs w:val="22"/>
          <w:lang w:val="en-GB"/>
        </w:rPr>
        <w:t xml:space="preserve"> in relation to what constitutes the intangible assets</w:t>
      </w:r>
      <w:r>
        <w:rPr>
          <w:i/>
          <w:iCs/>
          <w:sz w:val="22"/>
          <w:szCs w:val="22"/>
        </w:rPr>
        <w:t>]</w:t>
      </w:r>
    </w:p>
    <w:p w14:paraId="37308DC0" w14:textId="77777777" w:rsidR="00647DB8" w:rsidRPr="00801BC6" w:rsidRDefault="00E44C6E" w:rsidP="005C3404">
      <w:pPr>
        <w:pStyle w:val="ListParagraph"/>
        <w:numPr>
          <w:ilvl w:val="0"/>
          <w:numId w:val="3"/>
        </w:numPr>
        <w:rPr>
          <w:rFonts w:eastAsia="Arial"/>
          <w:b/>
          <w:bCs/>
          <w:w w:val="109"/>
          <w:sz w:val="22"/>
          <w:szCs w:val="22"/>
        </w:rPr>
      </w:pPr>
      <w:r>
        <w:rPr>
          <w:rFonts w:eastAsia="Arial"/>
          <w:b/>
          <w:bCs/>
          <w:w w:val="109"/>
          <w:sz w:val="22"/>
          <w:szCs w:val="22"/>
        </w:rPr>
        <w:t>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2614"/>
        <w:gridCol w:w="2614"/>
      </w:tblGrid>
      <w:tr w:rsidR="008D78F4" w:rsidRPr="00801BC6" w14:paraId="0123C8FB" w14:textId="77777777" w:rsidTr="002D7388">
        <w:tc>
          <w:tcPr>
            <w:tcW w:w="2322" w:type="pct"/>
            <w:shd w:val="clear" w:color="auto" w:fill="9CC2E5" w:themeFill="accent1" w:themeFillTint="99"/>
          </w:tcPr>
          <w:p w14:paraId="5CBAC93A" w14:textId="77777777" w:rsidR="008D78F4" w:rsidRPr="00801BC6" w:rsidRDefault="008D78F4" w:rsidP="008D78F4">
            <w:pPr>
              <w:pStyle w:val="Header"/>
              <w:tabs>
                <w:tab w:val="clear" w:pos="4320"/>
                <w:tab w:val="clear" w:pos="8640"/>
              </w:tabs>
              <w:spacing w:line="276" w:lineRule="auto"/>
              <w:rPr>
                <w:sz w:val="22"/>
                <w:szCs w:val="22"/>
              </w:rPr>
            </w:pPr>
          </w:p>
        </w:tc>
        <w:tc>
          <w:tcPr>
            <w:tcW w:w="1339" w:type="pct"/>
            <w:shd w:val="clear" w:color="auto" w:fill="9CC2E5" w:themeFill="accent1" w:themeFillTint="99"/>
            <w:vAlign w:val="center"/>
          </w:tcPr>
          <w:p w14:paraId="04C6A50B" w14:textId="77777777" w:rsidR="008D78F4" w:rsidRPr="00801BC6" w:rsidRDefault="008D78F4" w:rsidP="008D78F4">
            <w:pPr>
              <w:spacing w:line="276" w:lineRule="auto"/>
              <w:jc w:val="center"/>
              <w:rPr>
                <w:b/>
                <w:bCs/>
                <w:sz w:val="22"/>
                <w:szCs w:val="22"/>
              </w:rPr>
            </w:pPr>
            <w:r>
              <w:rPr>
                <w:b/>
                <w:bCs/>
                <w:sz w:val="22"/>
                <w:szCs w:val="22"/>
              </w:rPr>
              <w:t>Period ended</w:t>
            </w:r>
          </w:p>
          <w:p w14:paraId="53B64AD8" w14:textId="77777777" w:rsidR="008D78F4" w:rsidRPr="00801BC6" w:rsidRDefault="008D78F4" w:rsidP="008D78F4">
            <w:pPr>
              <w:spacing w:line="276" w:lineRule="auto"/>
              <w:jc w:val="center"/>
              <w:rPr>
                <w:b/>
                <w:bCs/>
                <w:sz w:val="22"/>
                <w:szCs w:val="22"/>
              </w:rPr>
            </w:pPr>
            <w:r>
              <w:rPr>
                <w:b/>
                <w:bCs/>
                <w:sz w:val="22"/>
                <w:szCs w:val="22"/>
              </w:rPr>
              <w:t>Sep*/Dec*/</w:t>
            </w:r>
          </w:p>
          <w:p w14:paraId="136234FC" w14:textId="77777777" w:rsidR="008D78F4" w:rsidRPr="00801BC6" w:rsidRDefault="008D78F4" w:rsidP="008D78F4">
            <w:pPr>
              <w:spacing w:line="276" w:lineRule="auto"/>
              <w:jc w:val="center"/>
              <w:rPr>
                <w:b/>
                <w:sz w:val="22"/>
                <w:szCs w:val="22"/>
              </w:rPr>
            </w:pPr>
            <w:r>
              <w:rPr>
                <w:b/>
                <w:bCs/>
                <w:sz w:val="22"/>
                <w:szCs w:val="22"/>
              </w:rPr>
              <w:t>Mar*/Jun* 20xx</w:t>
            </w:r>
          </w:p>
        </w:tc>
        <w:tc>
          <w:tcPr>
            <w:tcW w:w="1339" w:type="pct"/>
            <w:shd w:val="clear" w:color="auto" w:fill="9CC2E5" w:themeFill="accent1" w:themeFillTint="99"/>
            <w:vAlign w:val="center"/>
          </w:tcPr>
          <w:p w14:paraId="39976C55" w14:textId="77777777" w:rsidR="008D78F4" w:rsidRPr="00801BC6" w:rsidRDefault="00BD78B1" w:rsidP="00CA3175">
            <w:pPr>
              <w:spacing w:line="276" w:lineRule="auto"/>
              <w:jc w:val="center"/>
              <w:rPr>
                <w:sz w:val="22"/>
                <w:szCs w:val="22"/>
              </w:rPr>
            </w:pPr>
            <w:r>
              <w:rPr>
                <w:b/>
                <w:bCs/>
                <w:sz w:val="22"/>
                <w:szCs w:val="22"/>
              </w:rPr>
              <w:t>Audited Prior year</w:t>
            </w:r>
          </w:p>
        </w:tc>
      </w:tr>
      <w:tr w:rsidR="00D43E7A" w:rsidRPr="00801BC6" w14:paraId="0F65CD3D" w14:textId="77777777" w:rsidTr="002D7388">
        <w:tc>
          <w:tcPr>
            <w:tcW w:w="2322" w:type="pct"/>
            <w:shd w:val="clear" w:color="auto" w:fill="9CC2E5" w:themeFill="accent1" w:themeFillTint="99"/>
          </w:tcPr>
          <w:p w14:paraId="54E1FF54" w14:textId="77777777" w:rsidR="00D43E7A" w:rsidRPr="00801BC6" w:rsidRDefault="00D43E7A" w:rsidP="00C708A1">
            <w:pPr>
              <w:pStyle w:val="Header"/>
              <w:tabs>
                <w:tab w:val="clear" w:pos="4320"/>
                <w:tab w:val="clear" w:pos="8640"/>
              </w:tabs>
              <w:spacing w:line="276" w:lineRule="auto"/>
              <w:rPr>
                <w:sz w:val="22"/>
                <w:szCs w:val="22"/>
              </w:rPr>
            </w:pPr>
          </w:p>
        </w:tc>
        <w:tc>
          <w:tcPr>
            <w:tcW w:w="1339" w:type="pct"/>
            <w:shd w:val="clear" w:color="auto" w:fill="9CC2E5" w:themeFill="accent1" w:themeFillTint="99"/>
            <w:vAlign w:val="center"/>
          </w:tcPr>
          <w:p w14:paraId="7D0D118E" w14:textId="77777777" w:rsidR="00D43E7A" w:rsidRPr="00801BC6" w:rsidRDefault="00D43E7A" w:rsidP="00776FA4">
            <w:pPr>
              <w:spacing w:line="276" w:lineRule="auto"/>
              <w:jc w:val="center"/>
              <w:rPr>
                <w:b/>
                <w:sz w:val="22"/>
                <w:szCs w:val="22"/>
              </w:rPr>
            </w:pPr>
            <w:r>
              <w:rPr>
                <w:b/>
                <w:sz w:val="22"/>
                <w:szCs w:val="22"/>
              </w:rPr>
              <w:t>Kshs</w:t>
            </w:r>
          </w:p>
        </w:tc>
        <w:tc>
          <w:tcPr>
            <w:tcW w:w="1339" w:type="pct"/>
            <w:shd w:val="clear" w:color="auto" w:fill="9CC2E5" w:themeFill="accent1" w:themeFillTint="99"/>
            <w:vAlign w:val="center"/>
          </w:tcPr>
          <w:p w14:paraId="79676A4C" w14:textId="77777777" w:rsidR="00D43E7A" w:rsidRPr="00801BC6" w:rsidRDefault="00D43E7A" w:rsidP="00776FA4">
            <w:pPr>
              <w:spacing w:line="276" w:lineRule="auto"/>
              <w:jc w:val="center"/>
              <w:rPr>
                <w:sz w:val="22"/>
                <w:szCs w:val="22"/>
              </w:rPr>
            </w:pPr>
            <w:r>
              <w:rPr>
                <w:b/>
                <w:sz w:val="22"/>
                <w:szCs w:val="22"/>
              </w:rPr>
              <w:t>Kshs</w:t>
            </w:r>
          </w:p>
        </w:tc>
      </w:tr>
      <w:tr w:rsidR="00D43E7A" w:rsidRPr="00801BC6" w14:paraId="5933FCAE" w14:textId="77777777" w:rsidTr="00776FA4">
        <w:tc>
          <w:tcPr>
            <w:tcW w:w="2322" w:type="pct"/>
          </w:tcPr>
          <w:p w14:paraId="4F7F58BA" w14:textId="77777777" w:rsidR="00D43E7A" w:rsidRPr="00801BC6" w:rsidRDefault="00D43E7A" w:rsidP="00C708A1">
            <w:pPr>
              <w:pStyle w:val="Header"/>
              <w:tabs>
                <w:tab w:val="clear" w:pos="4320"/>
                <w:tab w:val="clear" w:pos="8640"/>
              </w:tabs>
              <w:spacing w:line="276" w:lineRule="auto"/>
              <w:rPr>
                <w:b/>
                <w:bCs/>
                <w:sz w:val="22"/>
                <w:szCs w:val="22"/>
              </w:rPr>
            </w:pPr>
            <w:r>
              <w:rPr>
                <w:b/>
                <w:bCs/>
                <w:sz w:val="22"/>
                <w:szCs w:val="22"/>
              </w:rPr>
              <w:t>Opening valuation</w:t>
            </w:r>
          </w:p>
        </w:tc>
        <w:tc>
          <w:tcPr>
            <w:tcW w:w="1339" w:type="pct"/>
            <w:vAlign w:val="center"/>
          </w:tcPr>
          <w:p w14:paraId="637BC0EB" w14:textId="77777777" w:rsidR="00D43E7A" w:rsidRPr="00801BC6" w:rsidRDefault="00FF13D7" w:rsidP="00776FA4">
            <w:pPr>
              <w:pStyle w:val="Header"/>
              <w:tabs>
                <w:tab w:val="clear" w:pos="4320"/>
                <w:tab w:val="clear" w:pos="8640"/>
                <w:tab w:val="decimal" w:pos="530"/>
              </w:tabs>
              <w:spacing w:line="276" w:lineRule="auto"/>
              <w:jc w:val="center"/>
              <w:rPr>
                <w:b/>
                <w:bCs/>
                <w:sz w:val="22"/>
                <w:szCs w:val="22"/>
              </w:rPr>
            </w:pPr>
            <w:r>
              <w:rPr>
                <w:b/>
                <w:bCs/>
                <w:sz w:val="22"/>
                <w:szCs w:val="22"/>
              </w:rPr>
              <w:t>xxx</w:t>
            </w:r>
          </w:p>
        </w:tc>
        <w:tc>
          <w:tcPr>
            <w:tcW w:w="1339" w:type="pct"/>
            <w:vAlign w:val="center"/>
          </w:tcPr>
          <w:p w14:paraId="1DA4E00C" w14:textId="77777777" w:rsidR="00D43E7A" w:rsidRPr="00801BC6" w:rsidRDefault="00FF13D7" w:rsidP="00776FA4">
            <w:pPr>
              <w:pStyle w:val="Header"/>
              <w:tabs>
                <w:tab w:val="clear" w:pos="4320"/>
                <w:tab w:val="clear" w:pos="8640"/>
                <w:tab w:val="decimal" w:pos="288"/>
              </w:tabs>
              <w:spacing w:line="276" w:lineRule="auto"/>
              <w:jc w:val="center"/>
              <w:rPr>
                <w:b/>
                <w:bCs/>
                <w:sz w:val="22"/>
                <w:szCs w:val="22"/>
              </w:rPr>
            </w:pPr>
            <w:r>
              <w:rPr>
                <w:b/>
                <w:bCs/>
                <w:sz w:val="22"/>
                <w:szCs w:val="22"/>
              </w:rPr>
              <w:t>xxx</w:t>
            </w:r>
          </w:p>
        </w:tc>
      </w:tr>
      <w:tr w:rsidR="00D43E7A" w:rsidRPr="00801BC6" w14:paraId="40610B79" w14:textId="77777777" w:rsidTr="00776FA4">
        <w:tc>
          <w:tcPr>
            <w:tcW w:w="2322" w:type="pct"/>
          </w:tcPr>
          <w:p w14:paraId="3A7194A0" w14:textId="77777777" w:rsidR="00D43E7A" w:rsidRPr="00801BC6" w:rsidRDefault="00D43E7A" w:rsidP="00C708A1">
            <w:pPr>
              <w:pStyle w:val="Header"/>
              <w:tabs>
                <w:tab w:val="clear" w:pos="4320"/>
                <w:tab w:val="clear" w:pos="8640"/>
              </w:tabs>
              <w:spacing w:line="276" w:lineRule="auto"/>
              <w:rPr>
                <w:b/>
                <w:sz w:val="22"/>
                <w:szCs w:val="22"/>
                <w:lang w:val="en-US"/>
              </w:rPr>
            </w:pPr>
            <w:r>
              <w:rPr>
                <w:b/>
                <w:sz w:val="22"/>
                <w:szCs w:val="22"/>
              </w:rPr>
              <w:t xml:space="preserve">Movements during the </w:t>
            </w:r>
            <w:r>
              <w:rPr>
                <w:b/>
                <w:sz w:val="22"/>
                <w:szCs w:val="22"/>
                <w:lang w:val="en-US"/>
              </w:rPr>
              <w:t>period</w:t>
            </w:r>
          </w:p>
        </w:tc>
        <w:tc>
          <w:tcPr>
            <w:tcW w:w="1339" w:type="pct"/>
            <w:vAlign w:val="center"/>
          </w:tcPr>
          <w:p w14:paraId="325F89CE" w14:textId="77777777" w:rsidR="00D43E7A" w:rsidRPr="00801BC6" w:rsidRDefault="00D43E7A" w:rsidP="00776FA4">
            <w:pPr>
              <w:pStyle w:val="Header"/>
              <w:tabs>
                <w:tab w:val="clear" w:pos="4320"/>
                <w:tab w:val="clear" w:pos="8640"/>
              </w:tabs>
              <w:spacing w:line="276" w:lineRule="auto"/>
              <w:jc w:val="center"/>
              <w:rPr>
                <w:b/>
                <w:sz w:val="22"/>
                <w:szCs w:val="22"/>
              </w:rPr>
            </w:pPr>
          </w:p>
        </w:tc>
        <w:tc>
          <w:tcPr>
            <w:tcW w:w="1339" w:type="pct"/>
            <w:vAlign w:val="center"/>
          </w:tcPr>
          <w:p w14:paraId="163668D9" w14:textId="77777777" w:rsidR="00D43E7A" w:rsidRPr="00801BC6" w:rsidRDefault="00D43E7A" w:rsidP="00776FA4">
            <w:pPr>
              <w:pStyle w:val="Header"/>
              <w:tabs>
                <w:tab w:val="clear" w:pos="4320"/>
                <w:tab w:val="clear" w:pos="8640"/>
              </w:tabs>
              <w:spacing w:line="276" w:lineRule="auto"/>
              <w:jc w:val="center"/>
              <w:rPr>
                <w:b/>
                <w:sz w:val="22"/>
                <w:szCs w:val="22"/>
              </w:rPr>
            </w:pPr>
          </w:p>
        </w:tc>
      </w:tr>
      <w:tr w:rsidR="00D43E7A" w:rsidRPr="00801BC6" w14:paraId="2BA2B240" w14:textId="77777777" w:rsidTr="00776FA4">
        <w:tc>
          <w:tcPr>
            <w:tcW w:w="2322" w:type="pct"/>
          </w:tcPr>
          <w:p w14:paraId="6601F519"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Additions</w:t>
            </w:r>
          </w:p>
        </w:tc>
        <w:tc>
          <w:tcPr>
            <w:tcW w:w="1339" w:type="pct"/>
            <w:vAlign w:val="center"/>
          </w:tcPr>
          <w:p w14:paraId="7424BF9B"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40D7A35B"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2478355B" w14:textId="77777777" w:rsidTr="00776FA4">
        <w:tc>
          <w:tcPr>
            <w:tcW w:w="2322" w:type="pct"/>
          </w:tcPr>
          <w:p w14:paraId="1B9D1313"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Disposals</w:t>
            </w:r>
          </w:p>
        </w:tc>
        <w:tc>
          <w:tcPr>
            <w:tcW w:w="1339" w:type="pct"/>
            <w:vAlign w:val="center"/>
          </w:tcPr>
          <w:p w14:paraId="73F180DD"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12E98AA2"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74223885" w14:textId="77777777" w:rsidTr="00776FA4">
        <w:tc>
          <w:tcPr>
            <w:tcW w:w="2322" w:type="pct"/>
          </w:tcPr>
          <w:p w14:paraId="32A3A8FE"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Fair value gains/(losses)</w:t>
            </w:r>
          </w:p>
        </w:tc>
        <w:tc>
          <w:tcPr>
            <w:tcW w:w="1339" w:type="pct"/>
            <w:vAlign w:val="center"/>
          </w:tcPr>
          <w:p w14:paraId="4B96F64F"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79740CF6"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7575FFD1" w14:textId="77777777" w:rsidTr="00776FA4">
        <w:tc>
          <w:tcPr>
            <w:tcW w:w="2322" w:type="pct"/>
          </w:tcPr>
          <w:p w14:paraId="5FDF2998" w14:textId="77777777" w:rsidR="00D43E7A" w:rsidRPr="00801BC6" w:rsidRDefault="00D43E7A" w:rsidP="00C708A1">
            <w:pPr>
              <w:pStyle w:val="Header"/>
              <w:tabs>
                <w:tab w:val="clear" w:pos="4320"/>
                <w:tab w:val="clear" w:pos="8640"/>
              </w:tabs>
              <w:spacing w:line="276" w:lineRule="auto"/>
              <w:rPr>
                <w:b/>
                <w:bCs/>
                <w:sz w:val="22"/>
                <w:szCs w:val="22"/>
              </w:rPr>
            </w:pPr>
            <w:r>
              <w:rPr>
                <w:b/>
                <w:bCs/>
                <w:sz w:val="22"/>
                <w:szCs w:val="22"/>
              </w:rPr>
              <w:t>Closing valuation</w:t>
            </w:r>
          </w:p>
        </w:tc>
        <w:tc>
          <w:tcPr>
            <w:tcW w:w="1339" w:type="pct"/>
            <w:vAlign w:val="center"/>
          </w:tcPr>
          <w:p w14:paraId="0F4B9FFC" w14:textId="77777777" w:rsidR="00D43E7A" w:rsidRPr="00801BC6" w:rsidRDefault="00FF13D7" w:rsidP="00776FA4">
            <w:pPr>
              <w:pStyle w:val="Header"/>
              <w:tabs>
                <w:tab w:val="clear" w:pos="4320"/>
                <w:tab w:val="clear" w:pos="8640"/>
                <w:tab w:val="decimal" w:pos="530"/>
              </w:tabs>
              <w:spacing w:line="276" w:lineRule="auto"/>
              <w:jc w:val="center"/>
              <w:rPr>
                <w:b/>
                <w:sz w:val="22"/>
                <w:szCs w:val="22"/>
              </w:rPr>
            </w:pPr>
            <w:r>
              <w:rPr>
                <w:b/>
                <w:sz w:val="22"/>
                <w:szCs w:val="22"/>
              </w:rPr>
              <w:t>xxx</w:t>
            </w:r>
          </w:p>
        </w:tc>
        <w:tc>
          <w:tcPr>
            <w:tcW w:w="1339" w:type="pct"/>
            <w:vAlign w:val="center"/>
          </w:tcPr>
          <w:p w14:paraId="6345525F" w14:textId="77777777" w:rsidR="00D43E7A" w:rsidRPr="00801BC6" w:rsidRDefault="00FF13D7" w:rsidP="00776FA4">
            <w:pPr>
              <w:pStyle w:val="Header"/>
              <w:tabs>
                <w:tab w:val="clear" w:pos="4320"/>
                <w:tab w:val="clear" w:pos="8640"/>
                <w:tab w:val="decimal" w:pos="288"/>
              </w:tabs>
              <w:spacing w:line="276" w:lineRule="auto"/>
              <w:jc w:val="center"/>
              <w:rPr>
                <w:b/>
                <w:sz w:val="22"/>
                <w:szCs w:val="22"/>
              </w:rPr>
            </w:pPr>
            <w:r>
              <w:rPr>
                <w:b/>
                <w:sz w:val="22"/>
                <w:szCs w:val="22"/>
              </w:rPr>
              <w:t>xxx</w:t>
            </w:r>
          </w:p>
        </w:tc>
      </w:tr>
      <w:tr w:rsidR="00D43E7A" w:rsidRPr="00801BC6" w14:paraId="7AF60526" w14:textId="77777777" w:rsidTr="00776FA4">
        <w:tc>
          <w:tcPr>
            <w:tcW w:w="2322" w:type="pct"/>
          </w:tcPr>
          <w:p w14:paraId="4AE3F80D" w14:textId="77777777" w:rsidR="00D43E7A" w:rsidRPr="00801BC6" w:rsidRDefault="00776FA4" w:rsidP="00C708A1">
            <w:pPr>
              <w:pStyle w:val="Header"/>
              <w:tabs>
                <w:tab w:val="clear" w:pos="4320"/>
                <w:tab w:val="clear" w:pos="8640"/>
              </w:tabs>
              <w:spacing w:line="276" w:lineRule="auto"/>
              <w:rPr>
                <w:b/>
                <w:sz w:val="22"/>
                <w:szCs w:val="22"/>
                <w:lang w:val="en-US"/>
              </w:rPr>
            </w:pPr>
            <w:r>
              <w:rPr>
                <w:b/>
                <w:sz w:val="22"/>
                <w:szCs w:val="22"/>
              </w:rPr>
              <w:t xml:space="preserve">Depreciation </w:t>
            </w:r>
            <w:r>
              <w:rPr>
                <w:b/>
                <w:sz w:val="22"/>
                <w:szCs w:val="22"/>
                <w:lang w:val="en-US"/>
              </w:rPr>
              <w:t>(if at cost)</w:t>
            </w:r>
          </w:p>
        </w:tc>
        <w:tc>
          <w:tcPr>
            <w:tcW w:w="1339" w:type="pct"/>
            <w:vAlign w:val="center"/>
          </w:tcPr>
          <w:p w14:paraId="26AFDF9E" w14:textId="77777777" w:rsidR="00D43E7A" w:rsidRPr="00801BC6" w:rsidRDefault="00D43E7A" w:rsidP="00776FA4">
            <w:pPr>
              <w:pStyle w:val="Header"/>
              <w:tabs>
                <w:tab w:val="clear" w:pos="4320"/>
                <w:tab w:val="clear" w:pos="8640"/>
              </w:tabs>
              <w:spacing w:line="276" w:lineRule="auto"/>
              <w:jc w:val="center"/>
              <w:rPr>
                <w:b/>
                <w:sz w:val="22"/>
                <w:szCs w:val="22"/>
              </w:rPr>
            </w:pPr>
          </w:p>
        </w:tc>
        <w:tc>
          <w:tcPr>
            <w:tcW w:w="1339" w:type="pct"/>
            <w:vAlign w:val="center"/>
          </w:tcPr>
          <w:p w14:paraId="44228285" w14:textId="77777777" w:rsidR="00D43E7A" w:rsidRPr="00801BC6" w:rsidRDefault="00D43E7A" w:rsidP="00776FA4">
            <w:pPr>
              <w:pStyle w:val="Header"/>
              <w:tabs>
                <w:tab w:val="clear" w:pos="4320"/>
                <w:tab w:val="clear" w:pos="8640"/>
              </w:tabs>
              <w:spacing w:line="276" w:lineRule="auto"/>
              <w:jc w:val="center"/>
              <w:rPr>
                <w:b/>
                <w:sz w:val="22"/>
                <w:szCs w:val="22"/>
              </w:rPr>
            </w:pPr>
          </w:p>
        </w:tc>
      </w:tr>
      <w:tr w:rsidR="00D43E7A" w:rsidRPr="00801BC6" w14:paraId="202BD01E" w14:textId="77777777" w:rsidTr="00776FA4">
        <w:tc>
          <w:tcPr>
            <w:tcW w:w="2322" w:type="pct"/>
          </w:tcPr>
          <w:p w14:paraId="4B308508" w14:textId="77777777" w:rsidR="00D43E7A" w:rsidRPr="00801BC6" w:rsidRDefault="00D43E7A"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the beginning of the year</w:t>
            </w:r>
          </w:p>
        </w:tc>
        <w:tc>
          <w:tcPr>
            <w:tcW w:w="1339" w:type="pct"/>
            <w:vAlign w:val="center"/>
          </w:tcPr>
          <w:p w14:paraId="1F6C51E9"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198F0E7F"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3AFFC77F" w14:textId="77777777" w:rsidTr="00776FA4">
        <w:tc>
          <w:tcPr>
            <w:tcW w:w="2322" w:type="pct"/>
          </w:tcPr>
          <w:p w14:paraId="4BDBC84B" w14:textId="77777777" w:rsidR="00D43E7A" w:rsidRPr="00801BC6" w:rsidRDefault="00D43E7A" w:rsidP="00C708A1">
            <w:pPr>
              <w:pStyle w:val="Header"/>
              <w:tabs>
                <w:tab w:val="clear" w:pos="4320"/>
                <w:tab w:val="clear" w:pos="8640"/>
              </w:tabs>
              <w:spacing w:line="276" w:lineRule="auto"/>
              <w:rPr>
                <w:sz w:val="22"/>
                <w:szCs w:val="22"/>
                <w:lang w:val="en-US"/>
              </w:rPr>
            </w:pPr>
            <w:r>
              <w:rPr>
                <w:sz w:val="22"/>
                <w:szCs w:val="22"/>
              </w:rPr>
              <w:t xml:space="preserve">Charge for the </w:t>
            </w:r>
            <w:r>
              <w:rPr>
                <w:sz w:val="22"/>
                <w:szCs w:val="22"/>
                <w:lang w:val="en-US"/>
              </w:rPr>
              <w:t>period</w:t>
            </w:r>
          </w:p>
        </w:tc>
        <w:tc>
          <w:tcPr>
            <w:tcW w:w="1339" w:type="pct"/>
            <w:vAlign w:val="center"/>
          </w:tcPr>
          <w:p w14:paraId="499FC454"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113BB79D"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1DC927AC" w14:textId="77777777" w:rsidTr="00776FA4">
        <w:tc>
          <w:tcPr>
            <w:tcW w:w="2322" w:type="pct"/>
          </w:tcPr>
          <w:p w14:paraId="0195153A"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Disposals</w:t>
            </w:r>
          </w:p>
        </w:tc>
        <w:tc>
          <w:tcPr>
            <w:tcW w:w="1339" w:type="pct"/>
            <w:vAlign w:val="center"/>
          </w:tcPr>
          <w:p w14:paraId="4F5C0D7D"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197E4FD4"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0EC59AC0" w14:textId="77777777" w:rsidTr="00776FA4">
        <w:tc>
          <w:tcPr>
            <w:tcW w:w="2322" w:type="pct"/>
          </w:tcPr>
          <w:p w14:paraId="4903B90A"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Impairment loss</w:t>
            </w:r>
          </w:p>
        </w:tc>
        <w:tc>
          <w:tcPr>
            <w:tcW w:w="1339" w:type="pct"/>
            <w:vAlign w:val="center"/>
          </w:tcPr>
          <w:p w14:paraId="2EDEA062" w14:textId="77777777" w:rsidR="00D43E7A" w:rsidRPr="00801BC6" w:rsidRDefault="00FF13D7" w:rsidP="00776FA4">
            <w:pPr>
              <w:pStyle w:val="Header"/>
              <w:tabs>
                <w:tab w:val="clear" w:pos="4320"/>
                <w:tab w:val="clear" w:pos="8640"/>
                <w:tab w:val="decimal" w:pos="530"/>
              </w:tabs>
              <w:spacing w:line="276" w:lineRule="auto"/>
              <w:jc w:val="center"/>
              <w:rPr>
                <w:sz w:val="22"/>
                <w:szCs w:val="22"/>
              </w:rPr>
            </w:pPr>
            <w:r>
              <w:rPr>
                <w:sz w:val="22"/>
                <w:szCs w:val="22"/>
              </w:rPr>
              <w:t>(xxx)</w:t>
            </w:r>
          </w:p>
        </w:tc>
        <w:tc>
          <w:tcPr>
            <w:tcW w:w="1339" w:type="pct"/>
            <w:vAlign w:val="center"/>
          </w:tcPr>
          <w:p w14:paraId="2DBB8AB9" w14:textId="77777777" w:rsidR="00D43E7A" w:rsidRPr="00801BC6" w:rsidRDefault="00FF13D7" w:rsidP="00776FA4">
            <w:pPr>
              <w:pStyle w:val="Header"/>
              <w:tabs>
                <w:tab w:val="clear" w:pos="4320"/>
                <w:tab w:val="clear" w:pos="8640"/>
                <w:tab w:val="decimal" w:pos="288"/>
              </w:tabs>
              <w:spacing w:line="276" w:lineRule="auto"/>
              <w:jc w:val="center"/>
              <w:rPr>
                <w:sz w:val="22"/>
                <w:szCs w:val="22"/>
              </w:rPr>
            </w:pPr>
            <w:r>
              <w:rPr>
                <w:sz w:val="22"/>
                <w:szCs w:val="22"/>
              </w:rPr>
              <w:t>(xxx)</w:t>
            </w:r>
          </w:p>
        </w:tc>
      </w:tr>
      <w:tr w:rsidR="00D43E7A" w:rsidRPr="00801BC6" w14:paraId="6C8DA6FA" w14:textId="77777777" w:rsidTr="00776FA4">
        <w:tc>
          <w:tcPr>
            <w:tcW w:w="2322" w:type="pct"/>
          </w:tcPr>
          <w:p w14:paraId="4DCE6C6D" w14:textId="77777777" w:rsidR="00D43E7A" w:rsidRPr="00801BC6" w:rsidRDefault="00D43E7A"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the end of the period</w:t>
            </w:r>
          </w:p>
        </w:tc>
        <w:tc>
          <w:tcPr>
            <w:tcW w:w="1339" w:type="pct"/>
            <w:vAlign w:val="center"/>
          </w:tcPr>
          <w:p w14:paraId="03225FAD" w14:textId="77777777" w:rsidR="00D43E7A" w:rsidRPr="00801BC6" w:rsidRDefault="00FF13D7" w:rsidP="00776FA4">
            <w:pPr>
              <w:pStyle w:val="Header"/>
              <w:tabs>
                <w:tab w:val="clear" w:pos="4320"/>
                <w:tab w:val="clear" w:pos="8640"/>
                <w:tab w:val="decimal" w:pos="530"/>
              </w:tabs>
              <w:spacing w:line="276" w:lineRule="auto"/>
              <w:jc w:val="center"/>
              <w:rPr>
                <w:b/>
                <w:sz w:val="22"/>
                <w:szCs w:val="22"/>
              </w:rPr>
            </w:pPr>
            <w:r>
              <w:rPr>
                <w:b/>
                <w:sz w:val="22"/>
                <w:szCs w:val="22"/>
              </w:rPr>
              <w:t>xxx</w:t>
            </w:r>
          </w:p>
        </w:tc>
        <w:tc>
          <w:tcPr>
            <w:tcW w:w="1339" w:type="pct"/>
            <w:vAlign w:val="center"/>
          </w:tcPr>
          <w:p w14:paraId="58BD2DAA" w14:textId="77777777" w:rsidR="00D43E7A" w:rsidRPr="00801BC6" w:rsidRDefault="00FF13D7" w:rsidP="00776FA4">
            <w:pPr>
              <w:pStyle w:val="Header"/>
              <w:tabs>
                <w:tab w:val="clear" w:pos="4320"/>
                <w:tab w:val="clear" w:pos="8640"/>
                <w:tab w:val="decimal" w:pos="288"/>
              </w:tabs>
              <w:spacing w:line="276" w:lineRule="auto"/>
              <w:jc w:val="center"/>
              <w:rPr>
                <w:b/>
                <w:sz w:val="22"/>
                <w:szCs w:val="22"/>
              </w:rPr>
            </w:pPr>
            <w:r>
              <w:rPr>
                <w:b/>
                <w:sz w:val="22"/>
                <w:szCs w:val="22"/>
              </w:rPr>
              <w:t>xxx</w:t>
            </w:r>
          </w:p>
        </w:tc>
      </w:tr>
      <w:tr w:rsidR="00D43E7A" w:rsidRPr="00801BC6" w14:paraId="7B74DC2E" w14:textId="77777777" w:rsidTr="00776FA4">
        <w:tc>
          <w:tcPr>
            <w:tcW w:w="2322" w:type="pct"/>
          </w:tcPr>
          <w:p w14:paraId="114BBBF6" w14:textId="77777777" w:rsidR="00D43E7A" w:rsidRPr="00801BC6" w:rsidRDefault="00776FA4" w:rsidP="00C708A1">
            <w:pPr>
              <w:pStyle w:val="Header"/>
              <w:tabs>
                <w:tab w:val="clear" w:pos="4320"/>
                <w:tab w:val="clear" w:pos="8640"/>
              </w:tabs>
              <w:spacing w:line="276" w:lineRule="auto"/>
              <w:rPr>
                <w:b/>
                <w:sz w:val="22"/>
                <w:szCs w:val="22"/>
              </w:rPr>
            </w:pPr>
            <w:r>
              <w:rPr>
                <w:b/>
                <w:sz w:val="22"/>
                <w:szCs w:val="22"/>
              </w:rPr>
              <w:t>Net book value</w:t>
            </w:r>
          </w:p>
        </w:tc>
        <w:tc>
          <w:tcPr>
            <w:tcW w:w="1339" w:type="pct"/>
            <w:vAlign w:val="center"/>
          </w:tcPr>
          <w:p w14:paraId="21767881" w14:textId="77777777" w:rsidR="00D43E7A" w:rsidRPr="00801BC6" w:rsidRDefault="00D43E7A" w:rsidP="00776FA4">
            <w:pPr>
              <w:pStyle w:val="Header"/>
              <w:tabs>
                <w:tab w:val="clear" w:pos="4320"/>
                <w:tab w:val="clear" w:pos="8640"/>
              </w:tabs>
              <w:spacing w:line="276" w:lineRule="auto"/>
              <w:jc w:val="center"/>
              <w:rPr>
                <w:b/>
                <w:sz w:val="22"/>
                <w:szCs w:val="22"/>
              </w:rPr>
            </w:pPr>
          </w:p>
        </w:tc>
        <w:tc>
          <w:tcPr>
            <w:tcW w:w="1339" w:type="pct"/>
            <w:vAlign w:val="center"/>
          </w:tcPr>
          <w:p w14:paraId="58F99FD0" w14:textId="77777777" w:rsidR="00D43E7A" w:rsidRPr="00801BC6" w:rsidRDefault="00D43E7A" w:rsidP="00776FA4">
            <w:pPr>
              <w:pStyle w:val="Header"/>
              <w:tabs>
                <w:tab w:val="clear" w:pos="4320"/>
                <w:tab w:val="clear" w:pos="8640"/>
              </w:tabs>
              <w:spacing w:line="276" w:lineRule="auto"/>
              <w:jc w:val="center"/>
              <w:rPr>
                <w:b/>
                <w:sz w:val="22"/>
                <w:szCs w:val="22"/>
              </w:rPr>
            </w:pPr>
          </w:p>
        </w:tc>
      </w:tr>
      <w:tr w:rsidR="00D43E7A" w:rsidRPr="00801BC6" w14:paraId="258B7534" w14:textId="77777777" w:rsidTr="00776FA4">
        <w:tc>
          <w:tcPr>
            <w:tcW w:w="2322" w:type="pct"/>
          </w:tcPr>
          <w:p w14:paraId="4D2FC6F3" w14:textId="77777777" w:rsidR="00D43E7A" w:rsidRPr="00853B70" w:rsidRDefault="00D43E7A"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the end of the period</w:t>
            </w:r>
          </w:p>
        </w:tc>
        <w:tc>
          <w:tcPr>
            <w:tcW w:w="1339" w:type="pct"/>
            <w:vAlign w:val="center"/>
          </w:tcPr>
          <w:p w14:paraId="3CF023E1" w14:textId="77777777" w:rsidR="00D43E7A" w:rsidRPr="00801BC6" w:rsidRDefault="00FF13D7" w:rsidP="00776FA4">
            <w:pPr>
              <w:pStyle w:val="Header"/>
              <w:tabs>
                <w:tab w:val="clear" w:pos="4320"/>
                <w:tab w:val="clear" w:pos="8640"/>
                <w:tab w:val="decimal" w:pos="530"/>
              </w:tabs>
              <w:spacing w:line="276" w:lineRule="auto"/>
              <w:jc w:val="center"/>
              <w:rPr>
                <w:b/>
                <w:sz w:val="22"/>
                <w:szCs w:val="22"/>
              </w:rPr>
            </w:pPr>
            <w:r>
              <w:rPr>
                <w:b/>
                <w:sz w:val="22"/>
                <w:szCs w:val="22"/>
              </w:rPr>
              <w:t>xxx</w:t>
            </w:r>
          </w:p>
        </w:tc>
        <w:tc>
          <w:tcPr>
            <w:tcW w:w="1339" w:type="pct"/>
            <w:vAlign w:val="center"/>
          </w:tcPr>
          <w:p w14:paraId="639D5324" w14:textId="77777777" w:rsidR="00D43E7A" w:rsidRPr="00801BC6" w:rsidRDefault="00FF13D7" w:rsidP="00776FA4">
            <w:pPr>
              <w:pStyle w:val="Header"/>
              <w:tabs>
                <w:tab w:val="clear" w:pos="4320"/>
                <w:tab w:val="clear" w:pos="8640"/>
                <w:tab w:val="decimal" w:pos="288"/>
              </w:tabs>
              <w:spacing w:line="276" w:lineRule="auto"/>
              <w:jc w:val="center"/>
              <w:rPr>
                <w:b/>
                <w:sz w:val="22"/>
                <w:szCs w:val="22"/>
              </w:rPr>
            </w:pPr>
            <w:r>
              <w:rPr>
                <w:b/>
                <w:sz w:val="22"/>
                <w:szCs w:val="22"/>
              </w:rPr>
              <w:t>xxx</w:t>
            </w:r>
          </w:p>
        </w:tc>
      </w:tr>
    </w:tbl>
    <w:p w14:paraId="721C1FA8" w14:textId="77777777" w:rsidR="00AC15F9" w:rsidRDefault="00D24769" w:rsidP="00776FA4">
      <w:pPr>
        <w:pStyle w:val="Header"/>
        <w:tabs>
          <w:tab w:val="clear" w:pos="4320"/>
          <w:tab w:val="clear" w:pos="8640"/>
          <w:tab w:val="decimal" w:pos="5760"/>
          <w:tab w:val="decimal" w:pos="7920"/>
          <w:tab w:val="decimal" w:pos="9214"/>
        </w:tabs>
        <w:spacing w:line="360" w:lineRule="auto"/>
        <w:rPr>
          <w:sz w:val="18"/>
          <w:szCs w:val="18"/>
        </w:rPr>
      </w:pPr>
      <w:r>
        <w:rPr>
          <w:i/>
          <w:iCs/>
          <w:sz w:val="18"/>
          <w:szCs w:val="18"/>
        </w:rPr>
        <w:t>(Provide details of the property, the date last valued, the valuer and the method of valuation as per IAS 40</w:t>
      </w:r>
      <w:r>
        <w:rPr>
          <w:i/>
          <w:iCs/>
          <w:sz w:val="18"/>
          <w:szCs w:val="18"/>
          <w:lang w:val="en-US"/>
        </w:rPr>
        <w:t>. Where investment property is carried at cost, depreciation will be shown; however, no depreciation is provided when the asset is carried at fair value.</w:t>
      </w:r>
      <w:r>
        <w:rPr>
          <w:i/>
          <w:iCs/>
          <w:sz w:val="22"/>
          <w:szCs w:val="22"/>
        </w:rPr>
        <w:t>)</w:t>
      </w:r>
    </w:p>
    <w:p w14:paraId="3BF77315" w14:textId="77777777" w:rsidR="0079347F" w:rsidRDefault="00AC15F9" w:rsidP="00776FA4">
      <w:pPr>
        <w:pStyle w:val="Header"/>
        <w:tabs>
          <w:tab w:val="clear" w:pos="4320"/>
          <w:tab w:val="clear" w:pos="8640"/>
          <w:tab w:val="decimal" w:pos="5760"/>
          <w:tab w:val="decimal" w:pos="7920"/>
          <w:tab w:val="decimal" w:pos="9214"/>
        </w:tabs>
        <w:spacing w:line="360" w:lineRule="auto"/>
        <w:rPr>
          <w:b/>
          <w:sz w:val="22"/>
          <w:szCs w:val="22"/>
        </w:rPr>
        <w:sectPr w:rsidR="0079347F" w:rsidSect="00CF78A0">
          <w:pgSz w:w="12240" w:h="15840" w:code="1"/>
          <w:pgMar w:top="1276" w:right="1170" w:bottom="431" w:left="1298" w:header="283" w:footer="283" w:gutter="0"/>
          <w:cols w:space="720"/>
          <w:docGrid w:linePitch="326"/>
        </w:sectPr>
      </w:pPr>
      <w:r>
        <w:rPr>
          <w:b/>
          <w:sz w:val="22"/>
          <w:szCs w:val="22"/>
        </w:rPr>
        <w:t>Notes to the financial statements (continued)</w:t>
      </w:r>
    </w:p>
    <w:p w14:paraId="1F06BAA2" w14:textId="77777777" w:rsidR="00281FB0" w:rsidRPr="00801BC6" w:rsidRDefault="00281FB0" w:rsidP="00776FA4">
      <w:pPr>
        <w:pStyle w:val="Header"/>
        <w:tabs>
          <w:tab w:val="clear" w:pos="4320"/>
          <w:tab w:val="clear" w:pos="8640"/>
          <w:tab w:val="decimal" w:pos="5760"/>
          <w:tab w:val="decimal" w:pos="7920"/>
          <w:tab w:val="decimal" w:pos="9214"/>
        </w:tabs>
        <w:spacing w:line="360" w:lineRule="auto"/>
        <w:rPr>
          <w:b/>
          <w:sz w:val="22"/>
          <w:szCs w:val="22"/>
        </w:rPr>
      </w:pPr>
    </w:p>
    <w:p w14:paraId="60328FB3" w14:textId="77777777" w:rsidR="001A109F" w:rsidRDefault="00C63358" w:rsidP="005C3404">
      <w:pPr>
        <w:pStyle w:val="ListParagraph"/>
        <w:numPr>
          <w:ilvl w:val="0"/>
          <w:numId w:val="3"/>
        </w:numPr>
        <w:rPr>
          <w:rFonts w:eastAsia="Arial"/>
          <w:b/>
          <w:bCs/>
          <w:w w:val="109"/>
          <w:sz w:val="22"/>
          <w:szCs w:val="22"/>
        </w:rPr>
      </w:pPr>
      <w:r>
        <w:rPr>
          <w:b/>
          <w:bCs/>
          <w:sz w:val="22"/>
          <w:szCs w:val="22"/>
        </w:rPr>
        <w:t xml:space="preserve"> </w:t>
      </w:r>
      <w:r>
        <w:rPr>
          <w:rFonts w:eastAsia="Arial"/>
          <w:b/>
          <w:bCs/>
          <w:w w:val="109"/>
          <w:sz w:val="22"/>
          <w:szCs w:val="22"/>
        </w:rPr>
        <w:t>Right-of-use assets</w:t>
      </w:r>
    </w:p>
    <w:p w14:paraId="0EBF9E5F" w14:textId="77777777" w:rsidR="00A37963" w:rsidRPr="00A37963" w:rsidRDefault="00A37963" w:rsidP="00A37963">
      <w:pPr>
        <w:rPr>
          <w:rFonts w:eastAsia="Arial"/>
          <w:b/>
          <w:bCs/>
          <w:w w:val="109"/>
          <w:sz w:val="22"/>
          <w:szCs w:val="22"/>
        </w:rPr>
      </w:pPr>
      <w:r>
        <w:rPr>
          <w:rFonts w:eastAsia="Arial"/>
          <w:b/>
          <w:bCs/>
          <w:w w:val="109"/>
          <w:sz w:val="22"/>
          <w:szCs w:val="22"/>
        </w:rPr>
        <w:t>Current Year</w:t>
      </w:r>
    </w:p>
    <w:tbl>
      <w:tblPr>
        <w:tblW w:w="15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182"/>
        <w:gridCol w:w="2013"/>
        <w:gridCol w:w="2013"/>
        <w:gridCol w:w="2013"/>
        <w:gridCol w:w="2013"/>
        <w:gridCol w:w="2012"/>
      </w:tblGrid>
      <w:tr w:rsidR="000B5B56" w14:paraId="725DAB15" w14:textId="77777777" w:rsidTr="000429C8">
        <w:trPr>
          <w:trHeight w:val="340"/>
        </w:trPr>
        <w:tc>
          <w:tcPr>
            <w:tcW w:w="5182" w:type="dxa"/>
            <w:shd w:val="clear" w:color="auto" w:fill="8DB3E2"/>
          </w:tcPr>
          <w:p w14:paraId="682B5BE8"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p>
        </w:tc>
        <w:tc>
          <w:tcPr>
            <w:tcW w:w="2013" w:type="dxa"/>
            <w:shd w:val="clear" w:color="auto" w:fill="8DB3E2"/>
            <w:vAlign w:val="center"/>
          </w:tcPr>
          <w:p w14:paraId="6271B25D" w14:textId="77777777" w:rsidR="000B5B56" w:rsidRDefault="000B5B56" w:rsidP="000429C8">
            <w:pPr>
              <w:spacing w:line="276" w:lineRule="auto"/>
              <w:jc w:val="center"/>
              <w:rPr>
                <w:color w:val="000000"/>
              </w:rPr>
            </w:pPr>
            <w:r>
              <w:rPr>
                <w:b/>
                <w:bCs/>
                <w:color w:val="000000"/>
              </w:rPr>
              <w:t>Buildings</w:t>
            </w:r>
          </w:p>
        </w:tc>
        <w:tc>
          <w:tcPr>
            <w:tcW w:w="2013" w:type="dxa"/>
            <w:shd w:val="clear" w:color="auto" w:fill="8DB3E2"/>
            <w:vAlign w:val="center"/>
          </w:tcPr>
          <w:p w14:paraId="3ED486E2" w14:textId="77777777" w:rsidR="000B5B56" w:rsidRDefault="000B5B56" w:rsidP="000429C8">
            <w:pPr>
              <w:spacing w:line="276" w:lineRule="auto"/>
              <w:jc w:val="center"/>
              <w:rPr>
                <w:color w:val="000000"/>
              </w:rPr>
            </w:pPr>
            <w:r>
              <w:rPr>
                <w:b/>
                <w:bCs/>
                <w:color w:val="000000"/>
              </w:rPr>
              <w:t>Motor Vehicles</w:t>
            </w:r>
          </w:p>
        </w:tc>
        <w:tc>
          <w:tcPr>
            <w:tcW w:w="2013" w:type="dxa"/>
            <w:shd w:val="clear" w:color="auto" w:fill="8DB3E2"/>
            <w:vAlign w:val="center"/>
          </w:tcPr>
          <w:p w14:paraId="7A47518F" w14:textId="77777777" w:rsidR="000B5B56" w:rsidRDefault="000B5B56" w:rsidP="000429C8">
            <w:pPr>
              <w:spacing w:line="276" w:lineRule="auto"/>
              <w:jc w:val="center"/>
              <w:rPr>
                <w:color w:val="000000"/>
              </w:rPr>
            </w:pPr>
            <w:r>
              <w:rPr>
                <w:b/>
                <w:bCs/>
                <w:color w:val="000000"/>
              </w:rPr>
              <w:t>Equipment</w:t>
            </w:r>
          </w:p>
        </w:tc>
        <w:tc>
          <w:tcPr>
            <w:tcW w:w="2013" w:type="dxa"/>
            <w:shd w:val="clear" w:color="auto" w:fill="8DB3E2"/>
            <w:vAlign w:val="center"/>
          </w:tcPr>
          <w:p w14:paraId="1D10C367" w14:textId="77777777" w:rsidR="000B5B56" w:rsidRDefault="000B5B56" w:rsidP="000429C8">
            <w:pPr>
              <w:spacing w:line="276" w:lineRule="auto"/>
              <w:jc w:val="center"/>
              <w:rPr>
                <w:b/>
                <w:bCs/>
                <w:color w:val="000000"/>
              </w:rPr>
            </w:pPr>
            <w:r>
              <w:rPr>
                <w:b/>
                <w:bCs/>
                <w:color w:val="000000"/>
              </w:rPr>
              <w:t>Others</w:t>
            </w:r>
          </w:p>
          <w:p w14:paraId="272501D7" w14:textId="77777777" w:rsidR="000B5B56" w:rsidRDefault="000B5B56" w:rsidP="000429C8">
            <w:pPr>
              <w:spacing w:line="276" w:lineRule="auto"/>
              <w:jc w:val="center"/>
              <w:rPr>
                <w:color w:val="000000"/>
              </w:rPr>
            </w:pPr>
            <w:r>
              <w:rPr>
                <w:b/>
                <w:bCs/>
                <w:color w:val="000000"/>
              </w:rPr>
              <w:t>Specify</w:t>
            </w:r>
          </w:p>
        </w:tc>
        <w:tc>
          <w:tcPr>
            <w:tcW w:w="2012" w:type="dxa"/>
            <w:shd w:val="clear" w:color="auto" w:fill="8DB3E2"/>
            <w:vAlign w:val="center"/>
          </w:tcPr>
          <w:p w14:paraId="51C44A27" w14:textId="77777777" w:rsidR="000B5B56" w:rsidRDefault="000B5B56" w:rsidP="000429C8">
            <w:pPr>
              <w:spacing w:line="276" w:lineRule="auto"/>
              <w:jc w:val="center"/>
              <w:rPr>
                <w:color w:val="000000"/>
              </w:rPr>
            </w:pPr>
            <w:r>
              <w:rPr>
                <w:b/>
                <w:bCs/>
                <w:color w:val="000000"/>
              </w:rPr>
              <w:t>Total</w:t>
            </w:r>
          </w:p>
        </w:tc>
      </w:tr>
      <w:tr w:rsidR="000B5B56" w14:paraId="3E25FBE3" w14:textId="77777777" w:rsidTr="000429C8">
        <w:trPr>
          <w:trHeight w:val="340"/>
        </w:trPr>
        <w:tc>
          <w:tcPr>
            <w:tcW w:w="5182" w:type="dxa"/>
            <w:shd w:val="clear" w:color="auto" w:fill="8DB3E2"/>
          </w:tcPr>
          <w:p w14:paraId="0E793A92"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p>
        </w:tc>
        <w:tc>
          <w:tcPr>
            <w:tcW w:w="2013" w:type="dxa"/>
            <w:shd w:val="clear" w:color="auto" w:fill="8DB3E2"/>
            <w:vAlign w:val="center"/>
          </w:tcPr>
          <w:p w14:paraId="5BC8A2C4" w14:textId="77777777" w:rsidR="000B5B56" w:rsidRDefault="000B5B56" w:rsidP="000429C8">
            <w:pPr>
              <w:spacing w:line="276" w:lineRule="auto"/>
              <w:jc w:val="center"/>
              <w:rPr>
                <w:color w:val="000000"/>
              </w:rPr>
            </w:pPr>
            <w:r>
              <w:rPr>
                <w:b/>
                <w:bCs/>
                <w:color w:val="000000"/>
              </w:rPr>
              <w:t>Kshs</w:t>
            </w:r>
          </w:p>
        </w:tc>
        <w:tc>
          <w:tcPr>
            <w:tcW w:w="2013" w:type="dxa"/>
            <w:shd w:val="clear" w:color="auto" w:fill="8DB3E2"/>
            <w:vAlign w:val="center"/>
          </w:tcPr>
          <w:p w14:paraId="3B192E18" w14:textId="77777777" w:rsidR="000B5B56" w:rsidRDefault="000B5B56" w:rsidP="000429C8">
            <w:pPr>
              <w:spacing w:line="276" w:lineRule="auto"/>
              <w:jc w:val="center"/>
              <w:rPr>
                <w:color w:val="000000"/>
              </w:rPr>
            </w:pPr>
            <w:r>
              <w:rPr>
                <w:b/>
                <w:bCs/>
                <w:color w:val="000000"/>
              </w:rPr>
              <w:t>Kshs</w:t>
            </w:r>
          </w:p>
        </w:tc>
        <w:tc>
          <w:tcPr>
            <w:tcW w:w="2013" w:type="dxa"/>
            <w:shd w:val="clear" w:color="auto" w:fill="8DB3E2"/>
            <w:vAlign w:val="center"/>
          </w:tcPr>
          <w:p w14:paraId="500A0FFB" w14:textId="77777777" w:rsidR="000B5B56" w:rsidRDefault="000B5B56" w:rsidP="000429C8">
            <w:pPr>
              <w:spacing w:line="276" w:lineRule="auto"/>
              <w:jc w:val="center"/>
              <w:rPr>
                <w:color w:val="000000"/>
              </w:rPr>
            </w:pPr>
            <w:r>
              <w:rPr>
                <w:b/>
                <w:bCs/>
                <w:color w:val="000000"/>
              </w:rPr>
              <w:t>Kshs</w:t>
            </w:r>
          </w:p>
        </w:tc>
        <w:tc>
          <w:tcPr>
            <w:tcW w:w="2013" w:type="dxa"/>
            <w:shd w:val="clear" w:color="auto" w:fill="8DB3E2"/>
            <w:vAlign w:val="center"/>
          </w:tcPr>
          <w:p w14:paraId="2D13F20B" w14:textId="77777777" w:rsidR="000B5B56" w:rsidRDefault="000B5B56" w:rsidP="000429C8">
            <w:pPr>
              <w:spacing w:line="276" w:lineRule="auto"/>
              <w:jc w:val="center"/>
              <w:rPr>
                <w:color w:val="000000"/>
              </w:rPr>
            </w:pPr>
          </w:p>
        </w:tc>
        <w:tc>
          <w:tcPr>
            <w:tcW w:w="2012" w:type="dxa"/>
            <w:shd w:val="clear" w:color="auto" w:fill="8DB3E2"/>
            <w:vAlign w:val="center"/>
          </w:tcPr>
          <w:p w14:paraId="71394C03" w14:textId="77777777" w:rsidR="000B5B56" w:rsidRDefault="000B5B56" w:rsidP="000429C8">
            <w:pPr>
              <w:spacing w:line="276" w:lineRule="auto"/>
              <w:jc w:val="center"/>
              <w:rPr>
                <w:color w:val="000000"/>
              </w:rPr>
            </w:pPr>
            <w:r>
              <w:rPr>
                <w:b/>
                <w:bCs/>
                <w:color w:val="000000"/>
              </w:rPr>
              <w:t>Kshs</w:t>
            </w:r>
          </w:p>
        </w:tc>
      </w:tr>
      <w:tr w:rsidR="000B5B56" w14:paraId="696BA079" w14:textId="77777777" w:rsidTr="000429C8">
        <w:trPr>
          <w:trHeight w:val="340"/>
        </w:trPr>
        <w:tc>
          <w:tcPr>
            <w:tcW w:w="5182" w:type="dxa"/>
          </w:tcPr>
          <w:p w14:paraId="523D036A" w14:textId="77777777" w:rsidR="000B5B56" w:rsidRDefault="000B5B56"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As at 1 July 20xx Current Year</w:t>
            </w:r>
          </w:p>
        </w:tc>
        <w:tc>
          <w:tcPr>
            <w:tcW w:w="2013" w:type="dxa"/>
            <w:vAlign w:val="center"/>
          </w:tcPr>
          <w:p w14:paraId="09B8CC15" w14:textId="77777777" w:rsidR="000B5B56" w:rsidRDefault="000B5B56" w:rsidP="000429C8">
            <w:pPr>
              <w:spacing w:line="276" w:lineRule="auto"/>
              <w:jc w:val="center"/>
              <w:rPr>
                <w:color w:val="000000"/>
              </w:rPr>
            </w:pPr>
            <w:r>
              <w:rPr>
                <w:color w:val="000000"/>
              </w:rPr>
              <w:t>xxx</w:t>
            </w:r>
          </w:p>
        </w:tc>
        <w:tc>
          <w:tcPr>
            <w:tcW w:w="2013" w:type="dxa"/>
            <w:vAlign w:val="center"/>
          </w:tcPr>
          <w:p w14:paraId="1179FB8D" w14:textId="77777777" w:rsidR="000B5B56" w:rsidRDefault="000B5B56" w:rsidP="000429C8">
            <w:pPr>
              <w:spacing w:line="276" w:lineRule="auto"/>
              <w:jc w:val="center"/>
              <w:rPr>
                <w:color w:val="000000"/>
              </w:rPr>
            </w:pPr>
            <w:r>
              <w:rPr>
                <w:color w:val="000000"/>
              </w:rPr>
              <w:t>xxx</w:t>
            </w:r>
          </w:p>
        </w:tc>
        <w:tc>
          <w:tcPr>
            <w:tcW w:w="2013" w:type="dxa"/>
            <w:vAlign w:val="center"/>
          </w:tcPr>
          <w:p w14:paraId="0FB4135D" w14:textId="77777777" w:rsidR="000B5B56" w:rsidRDefault="000B5B56" w:rsidP="000429C8">
            <w:pPr>
              <w:spacing w:line="276" w:lineRule="auto"/>
              <w:jc w:val="center"/>
              <w:rPr>
                <w:color w:val="000000"/>
              </w:rPr>
            </w:pPr>
            <w:r>
              <w:rPr>
                <w:color w:val="000000"/>
              </w:rPr>
              <w:t>xxx</w:t>
            </w:r>
          </w:p>
        </w:tc>
        <w:tc>
          <w:tcPr>
            <w:tcW w:w="2013" w:type="dxa"/>
            <w:vAlign w:val="center"/>
          </w:tcPr>
          <w:p w14:paraId="0A5780AC" w14:textId="77777777" w:rsidR="000B5B56" w:rsidRDefault="000B5B56" w:rsidP="000429C8">
            <w:pPr>
              <w:spacing w:line="276" w:lineRule="auto"/>
              <w:jc w:val="center"/>
              <w:rPr>
                <w:color w:val="000000"/>
              </w:rPr>
            </w:pPr>
            <w:r>
              <w:rPr>
                <w:color w:val="000000"/>
              </w:rPr>
              <w:t>xxx</w:t>
            </w:r>
          </w:p>
        </w:tc>
        <w:tc>
          <w:tcPr>
            <w:tcW w:w="2012" w:type="dxa"/>
            <w:vAlign w:val="center"/>
          </w:tcPr>
          <w:p w14:paraId="59F00E90" w14:textId="77777777" w:rsidR="000B5B56" w:rsidRDefault="000B5B56" w:rsidP="000429C8">
            <w:pPr>
              <w:spacing w:line="276" w:lineRule="auto"/>
              <w:jc w:val="center"/>
              <w:rPr>
                <w:color w:val="000000"/>
              </w:rPr>
            </w:pPr>
            <w:r>
              <w:rPr>
                <w:color w:val="000000"/>
              </w:rPr>
              <w:t>xxx</w:t>
            </w:r>
          </w:p>
        </w:tc>
      </w:tr>
      <w:tr w:rsidR="000B5B56" w14:paraId="552F628A" w14:textId="77777777" w:rsidTr="000429C8">
        <w:trPr>
          <w:trHeight w:val="340"/>
        </w:trPr>
        <w:tc>
          <w:tcPr>
            <w:tcW w:w="5182" w:type="dxa"/>
          </w:tcPr>
          <w:p w14:paraId="60F82CF4"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color w:val="000000"/>
              </w:rPr>
              <w:t>Additions in the period</w:t>
            </w:r>
          </w:p>
        </w:tc>
        <w:tc>
          <w:tcPr>
            <w:tcW w:w="2013" w:type="dxa"/>
            <w:vAlign w:val="center"/>
          </w:tcPr>
          <w:p w14:paraId="2BE1752B" w14:textId="77777777" w:rsidR="000B5B56" w:rsidRDefault="000B5B56" w:rsidP="000429C8">
            <w:pPr>
              <w:spacing w:line="276" w:lineRule="auto"/>
              <w:jc w:val="center"/>
              <w:rPr>
                <w:color w:val="000000"/>
              </w:rPr>
            </w:pPr>
            <w:r>
              <w:rPr>
                <w:color w:val="000000"/>
              </w:rPr>
              <w:t>xxx</w:t>
            </w:r>
          </w:p>
        </w:tc>
        <w:tc>
          <w:tcPr>
            <w:tcW w:w="2013" w:type="dxa"/>
            <w:vAlign w:val="center"/>
          </w:tcPr>
          <w:p w14:paraId="0358B503" w14:textId="77777777" w:rsidR="000B5B56" w:rsidRDefault="000B5B56" w:rsidP="000429C8">
            <w:pPr>
              <w:spacing w:line="276" w:lineRule="auto"/>
              <w:jc w:val="center"/>
              <w:rPr>
                <w:color w:val="000000"/>
              </w:rPr>
            </w:pPr>
            <w:r>
              <w:rPr>
                <w:color w:val="000000"/>
              </w:rPr>
              <w:t>xxx</w:t>
            </w:r>
          </w:p>
        </w:tc>
        <w:tc>
          <w:tcPr>
            <w:tcW w:w="2013" w:type="dxa"/>
            <w:vAlign w:val="center"/>
          </w:tcPr>
          <w:p w14:paraId="7D24E504" w14:textId="77777777" w:rsidR="000B5B56" w:rsidRDefault="000B5B56" w:rsidP="000429C8">
            <w:pPr>
              <w:spacing w:line="276" w:lineRule="auto"/>
              <w:jc w:val="center"/>
              <w:rPr>
                <w:color w:val="000000"/>
              </w:rPr>
            </w:pPr>
            <w:r>
              <w:rPr>
                <w:color w:val="000000"/>
              </w:rPr>
              <w:t>xxx</w:t>
            </w:r>
          </w:p>
        </w:tc>
        <w:tc>
          <w:tcPr>
            <w:tcW w:w="2013" w:type="dxa"/>
            <w:vAlign w:val="center"/>
          </w:tcPr>
          <w:p w14:paraId="0B72BBC0" w14:textId="77777777" w:rsidR="000B5B56" w:rsidRDefault="000B5B56" w:rsidP="000429C8">
            <w:pPr>
              <w:spacing w:line="276" w:lineRule="auto"/>
              <w:jc w:val="center"/>
              <w:rPr>
                <w:color w:val="000000"/>
              </w:rPr>
            </w:pPr>
          </w:p>
        </w:tc>
        <w:tc>
          <w:tcPr>
            <w:tcW w:w="2012" w:type="dxa"/>
            <w:vAlign w:val="center"/>
          </w:tcPr>
          <w:p w14:paraId="4B995A70" w14:textId="77777777" w:rsidR="000B5B56" w:rsidRDefault="000B5B56" w:rsidP="000429C8">
            <w:pPr>
              <w:spacing w:line="276" w:lineRule="auto"/>
              <w:jc w:val="center"/>
              <w:rPr>
                <w:color w:val="000000"/>
              </w:rPr>
            </w:pPr>
            <w:r>
              <w:rPr>
                <w:color w:val="000000"/>
              </w:rPr>
              <w:t>xxx</w:t>
            </w:r>
          </w:p>
        </w:tc>
      </w:tr>
      <w:tr w:rsidR="000B5B56" w14:paraId="28DB161A" w14:textId="77777777" w:rsidTr="000429C8">
        <w:trPr>
          <w:trHeight w:val="340"/>
        </w:trPr>
        <w:tc>
          <w:tcPr>
            <w:tcW w:w="5182" w:type="dxa"/>
          </w:tcPr>
          <w:p w14:paraId="15E41889"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color w:val="000000"/>
              </w:rPr>
              <w:t>Remeasurement/Adjustments</w:t>
            </w:r>
          </w:p>
        </w:tc>
        <w:tc>
          <w:tcPr>
            <w:tcW w:w="2013" w:type="dxa"/>
            <w:vAlign w:val="center"/>
          </w:tcPr>
          <w:p w14:paraId="6A8DEF6C" w14:textId="77777777" w:rsidR="000B5B56" w:rsidRDefault="000B5B56" w:rsidP="000429C8">
            <w:pPr>
              <w:spacing w:line="276" w:lineRule="auto"/>
              <w:jc w:val="center"/>
              <w:rPr>
                <w:color w:val="000000"/>
              </w:rPr>
            </w:pPr>
          </w:p>
        </w:tc>
        <w:tc>
          <w:tcPr>
            <w:tcW w:w="2013" w:type="dxa"/>
            <w:vAlign w:val="center"/>
          </w:tcPr>
          <w:p w14:paraId="6226F027" w14:textId="77777777" w:rsidR="000B5B56" w:rsidRDefault="000B5B56" w:rsidP="000429C8">
            <w:pPr>
              <w:spacing w:line="276" w:lineRule="auto"/>
              <w:jc w:val="center"/>
              <w:rPr>
                <w:color w:val="000000"/>
              </w:rPr>
            </w:pPr>
            <w:r>
              <w:rPr>
                <w:color w:val="000000"/>
              </w:rPr>
              <w:t>xx</w:t>
            </w:r>
          </w:p>
        </w:tc>
        <w:tc>
          <w:tcPr>
            <w:tcW w:w="2013" w:type="dxa"/>
            <w:vAlign w:val="center"/>
          </w:tcPr>
          <w:p w14:paraId="0AD7F3EB" w14:textId="77777777" w:rsidR="000B5B56" w:rsidRDefault="000B5B56" w:rsidP="000429C8">
            <w:pPr>
              <w:spacing w:line="276" w:lineRule="auto"/>
              <w:jc w:val="center"/>
              <w:rPr>
                <w:color w:val="000000"/>
              </w:rPr>
            </w:pPr>
          </w:p>
        </w:tc>
        <w:tc>
          <w:tcPr>
            <w:tcW w:w="2013" w:type="dxa"/>
            <w:vAlign w:val="center"/>
          </w:tcPr>
          <w:p w14:paraId="19B5397E" w14:textId="77777777" w:rsidR="000B5B56" w:rsidRDefault="000B5B56" w:rsidP="000429C8">
            <w:pPr>
              <w:spacing w:line="276" w:lineRule="auto"/>
              <w:jc w:val="center"/>
              <w:rPr>
                <w:color w:val="000000"/>
              </w:rPr>
            </w:pPr>
            <w:r>
              <w:rPr>
                <w:color w:val="000000"/>
              </w:rPr>
              <w:t>xx</w:t>
            </w:r>
          </w:p>
        </w:tc>
        <w:tc>
          <w:tcPr>
            <w:tcW w:w="2012" w:type="dxa"/>
            <w:vAlign w:val="center"/>
          </w:tcPr>
          <w:p w14:paraId="586B5650" w14:textId="77777777" w:rsidR="000B5B56" w:rsidRDefault="000B5B56" w:rsidP="000429C8">
            <w:pPr>
              <w:spacing w:line="276" w:lineRule="auto"/>
              <w:jc w:val="center"/>
              <w:rPr>
                <w:color w:val="000000"/>
              </w:rPr>
            </w:pPr>
            <w:r>
              <w:rPr>
                <w:color w:val="000000"/>
              </w:rPr>
              <w:t>xxx</w:t>
            </w:r>
          </w:p>
        </w:tc>
      </w:tr>
      <w:tr w:rsidR="000B5B56" w14:paraId="7977D37E" w14:textId="77777777" w:rsidTr="000429C8">
        <w:trPr>
          <w:trHeight w:val="340"/>
        </w:trPr>
        <w:tc>
          <w:tcPr>
            <w:tcW w:w="5182" w:type="dxa"/>
          </w:tcPr>
          <w:p w14:paraId="77EBB184"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color w:val="000000"/>
              </w:rPr>
              <w:t>Disposals/Terminations</w:t>
            </w:r>
          </w:p>
        </w:tc>
        <w:tc>
          <w:tcPr>
            <w:tcW w:w="2013" w:type="dxa"/>
            <w:vAlign w:val="center"/>
          </w:tcPr>
          <w:p w14:paraId="28061F7F" w14:textId="77777777" w:rsidR="000B5B56" w:rsidRDefault="000B5B56" w:rsidP="000429C8">
            <w:pPr>
              <w:spacing w:line="276" w:lineRule="auto"/>
              <w:jc w:val="center"/>
              <w:rPr>
                <w:color w:val="000000"/>
              </w:rPr>
            </w:pPr>
            <w:r>
              <w:rPr>
                <w:color w:val="000000"/>
              </w:rPr>
              <w:t>(xx)</w:t>
            </w:r>
          </w:p>
        </w:tc>
        <w:tc>
          <w:tcPr>
            <w:tcW w:w="2013" w:type="dxa"/>
            <w:vAlign w:val="center"/>
          </w:tcPr>
          <w:p w14:paraId="0DF31F6F" w14:textId="77777777" w:rsidR="000B5B56" w:rsidRDefault="000B5B56" w:rsidP="000429C8">
            <w:pPr>
              <w:spacing w:line="276" w:lineRule="auto"/>
              <w:jc w:val="center"/>
              <w:rPr>
                <w:color w:val="000000"/>
              </w:rPr>
            </w:pPr>
            <w:r>
              <w:rPr>
                <w:color w:val="000000"/>
              </w:rPr>
              <w:t>(xx)</w:t>
            </w:r>
          </w:p>
        </w:tc>
        <w:tc>
          <w:tcPr>
            <w:tcW w:w="2013" w:type="dxa"/>
            <w:vAlign w:val="center"/>
          </w:tcPr>
          <w:p w14:paraId="4309A610" w14:textId="77777777" w:rsidR="000B5B56" w:rsidRDefault="000B5B56" w:rsidP="000429C8">
            <w:pPr>
              <w:spacing w:line="276" w:lineRule="auto"/>
              <w:jc w:val="center"/>
              <w:rPr>
                <w:color w:val="000000"/>
              </w:rPr>
            </w:pPr>
          </w:p>
        </w:tc>
        <w:tc>
          <w:tcPr>
            <w:tcW w:w="2013" w:type="dxa"/>
            <w:vAlign w:val="center"/>
          </w:tcPr>
          <w:p w14:paraId="64348B40" w14:textId="77777777" w:rsidR="000B5B56" w:rsidRDefault="000B5B56" w:rsidP="000429C8">
            <w:pPr>
              <w:spacing w:line="276" w:lineRule="auto"/>
              <w:jc w:val="center"/>
              <w:rPr>
                <w:color w:val="000000"/>
              </w:rPr>
            </w:pPr>
          </w:p>
        </w:tc>
        <w:tc>
          <w:tcPr>
            <w:tcW w:w="2012" w:type="dxa"/>
            <w:vAlign w:val="center"/>
          </w:tcPr>
          <w:p w14:paraId="4ECF157A" w14:textId="77777777" w:rsidR="000B5B56" w:rsidRDefault="000B5B56" w:rsidP="000429C8">
            <w:pPr>
              <w:spacing w:line="276" w:lineRule="auto"/>
              <w:jc w:val="center"/>
              <w:rPr>
                <w:color w:val="000000"/>
              </w:rPr>
            </w:pPr>
          </w:p>
        </w:tc>
      </w:tr>
      <w:tr w:rsidR="000B5B56" w14:paraId="56D61814" w14:textId="77777777" w:rsidTr="000429C8">
        <w:trPr>
          <w:trHeight w:val="340"/>
        </w:trPr>
        <w:tc>
          <w:tcPr>
            <w:tcW w:w="5182" w:type="dxa"/>
          </w:tcPr>
          <w:p w14:paraId="04F97161" w14:textId="77777777" w:rsidR="000B5B56" w:rsidRDefault="000B5B56"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As at Sep/Dec/Mar/ June 20xx</w:t>
            </w:r>
          </w:p>
        </w:tc>
        <w:tc>
          <w:tcPr>
            <w:tcW w:w="2013" w:type="dxa"/>
            <w:vAlign w:val="center"/>
          </w:tcPr>
          <w:p w14:paraId="707F393A" w14:textId="77777777" w:rsidR="000B5B56" w:rsidRDefault="000B5B56" w:rsidP="000429C8">
            <w:pPr>
              <w:spacing w:line="276" w:lineRule="auto"/>
              <w:jc w:val="center"/>
              <w:rPr>
                <w:b/>
                <w:bCs/>
                <w:color w:val="000000"/>
              </w:rPr>
            </w:pPr>
            <w:r>
              <w:rPr>
                <w:b/>
                <w:bCs/>
                <w:color w:val="000000"/>
              </w:rPr>
              <w:t>xxx</w:t>
            </w:r>
          </w:p>
        </w:tc>
        <w:tc>
          <w:tcPr>
            <w:tcW w:w="2013" w:type="dxa"/>
            <w:vAlign w:val="center"/>
          </w:tcPr>
          <w:p w14:paraId="5BC35F9A" w14:textId="77777777" w:rsidR="000B5B56" w:rsidRDefault="000B5B56" w:rsidP="000429C8">
            <w:pPr>
              <w:spacing w:line="276" w:lineRule="auto"/>
              <w:jc w:val="center"/>
              <w:rPr>
                <w:b/>
                <w:bCs/>
                <w:color w:val="000000"/>
              </w:rPr>
            </w:pPr>
            <w:r>
              <w:rPr>
                <w:b/>
                <w:bCs/>
                <w:color w:val="000000"/>
              </w:rPr>
              <w:t>xxx</w:t>
            </w:r>
          </w:p>
        </w:tc>
        <w:tc>
          <w:tcPr>
            <w:tcW w:w="2013" w:type="dxa"/>
            <w:vAlign w:val="center"/>
          </w:tcPr>
          <w:p w14:paraId="7137889C" w14:textId="77777777" w:rsidR="000B5B56" w:rsidRDefault="000B5B56" w:rsidP="000429C8">
            <w:pPr>
              <w:spacing w:line="276" w:lineRule="auto"/>
              <w:jc w:val="center"/>
              <w:rPr>
                <w:b/>
                <w:bCs/>
                <w:color w:val="000000"/>
              </w:rPr>
            </w:pPr>
            <w:r>
              <w:rPr>
                <w:b/>
                <w:bCs/>
                <w:color w:val="000000"/>
              </w:rPr>
              <w:t>xxx</w:t>
            </w:r>
          </w:p>
        </w:tc>
        <w:tc>
          <w:tcPr>
            <w:tcW w:w="2013" w:type="dxa"/>
            <w:vAlign w:val="center"/>
          </w:tcPr>
          <w:p w14:paraId="7A80B790" w14:textId="77777777" w:rsidR="000B5B56" w:rsidRDefault="000B5B56" w:rsidP="000429C8">
            <w:pPr>
              <w:spacing w:line="276" w:lineRule="auto"/>
              <w:jc w:val="center"/>
              <w:rPr>
                <w:b/>
                <w:bCs/>
                <w:color w:val="000000"/>
              </w:rPr>
            </w:pPr>
            <w:r>
              <w:rPr>
                <w:b/>
                <w:bCs/>
                <w:color w:val="000000"/>
              </w:rPr>
              <w:t>xxx</w:t>
            </w:r>
          </w:p>
        </w:tc>
        <w:tc>
          <w:tcPr>
            <w:tcW w:w="2012" w:type="dxa"/>
            <w:vAlign w:val="center"/>
          </w:tcPr>
          <w:p w14:paraId="370F08EC" w14:textId="77777777" w:rsidR="000B5B56" w:rsidRDefault="000B5B56" w:rsidP="000429C8">
            <w:pPr>
              <w:spacing w:line="276" w:lineRule="auto"/>
              <w:jc w:val="center"/>
              <w:rPr>
                <w:b/>
                <w:bCs/>
                <w:color w:val="000000"/>
              </w:rPr>
            </w:pPr>
            <w:r>
              <w:rPr>
                <w:b/>
                <w:bCs/>
                <w:color w:val="000000"/>
              </w:rPr>
              <w:t>xxx</w:t>
            </w:r>
          </w:p>
        </w:tc>
      </w:tr>
      <w:tr w:rsidR="000B5B56" w14:paraId="07D3269F" w14:textId="77777777" w:rsidTr="000429C8">
        <w:trPr>
          <w:trHeight w:val="340"/>
        </w:trPr>
        <w:tc>
          <w:tcPr>
            <w:tcW w:w="5182" w:type="dxa"/>
          </w:tcPr>
          <w:p w14:paraId="6E66A901" w14:textId="77777777" w:rsidR="000B5B56" w:rsidRDefault="000B5B56" w:rsidP="000429C8">
            <w:pPr>
              <w:pBdr>
                <w:top w:val="nil"/>
                <w:left w:val="nil"/>
                <w:bottom w:val="nil"/>
                <w:right w:val="nil"/>
                <w:between w:val="nil"/>
              </w:pBdr>
              <w:tabs>
                <w:tab w:val="center" w:pos="4320"/>
                <w:tab w:val="right" w:pos="8640"/>
              </w:tabs>
              <w:spacing w:line="276" w:lineRule="auto"/>
              <w:rPr>
                <w:b/>
                <w:bCs/>
                <w:color w:val="000000"/>
              </w:rPr>
            </w:pPr>
          </w:p>
        </w:tc>
        <w:tc>
          <w:tcPr>
            <w:tcW w:w="2013" w:type="dxa"/>
            <w:vAlign w:val="center"/>
          </w:tcPr>
          <w:p w14:paraId="736E8139" w14:textId="77777777" w:rsidR="000B5B56" w:rsidRDefault="000B5B56" w:rsidP="000429C8">
            <w:pPr>
              <w:spacing w:line="276" w:lineRule="auto"/>
              <w:jc w:val="center"/>
              <w:rPr>
                <w:color w:val="000000"/>
              </w:rPr>
            </w:pPr>
          </w:p>
        </w:tc>
        <w:tc>
          <w:tcPr>
            <w:tcW w:w="2013" w:type="dxa"/>
            <w:vAlign w:val="center"/>
          </w:tcPr>
          <w:p w14:paraId="71605D44" w14:textId="77777777" w:rsidR="000B5B56" w:rsidRDefault="000B5B56" w:rsidP="000429C8">
            <w:pPr>
              <w:spacing w:line="276" w:lineRule="auto"/>
              <w:jc w:val="center"/>
              <w:rPr>
                <w:color w:val="000000"/>
              </w:rPr>
            </w:pPr>
          </w:p>
        </w:tc>
        <w:tc>
          <w:tcPr>
            <w:tcW w:w="2013" w:type="dxa"/>
            <w:vAlign w:val="center"/>
          </w:tcPr>
          <w:p w14:paraId="18E6F9C2" w14:textId="77777777" w:rsidR="000B5B56" w:rsidRDefault="000B5B56" w:rsidP="000429C8">
            <w:pPr>
              <w:spacing w:line="276" w:lineRule="auto"/>
              <w:jc w:val="center"/>
              <w:rPr>
                <w:color w:val="000000"/>
              </w:rPr>
            </w:pPr>
          </w:p>
        </w:tc>
        <w:tc>
          <w:tcPr>
            <w:tcW w:w="2013" w:type="dxa"/>
            <w:vAlign w:val="center"/>
          </w:tcPr>
          <w:p w14:paraId="70084B49" w14:textId="77777777" w:rsidR="000B5B56" w:rsidRDefault="000B5B56" w:rsidP="000429C8">
            <w:pPr>
              <w:spacing w:line="276" w:lineRule="auto"/>
              <w:jc w:val="center"/>
              <w:rPr>
                <w:color w:val="000000"/>
              </w:rPr>
            </w:pPr>
          </w:p>
        </w:tc>
        <w:tc>
          <w:tcPr>
            <w:tcW w:w="2012" w:type="dxa"/>
            <w:vAlign w:val="center"/>
          </w:tcPr>
          <w:p w14:paraId="093D1820" w14:textId="77777777" w:rsidR="000B5B56" w:rsidRDefault="000B5B56" w:rsidP="000429C8">
            <w:pPr>
              <w:spacing w:line="276" w:lineRule="auto"/>
              <w:jc w:val="center"/>
              <w:rPr>
                <w:color w:val="000000"/>
              </w:rPr>
            </w:pPr>
          </w:p>
        </w:tc>
      </w:tr>
      <w:tr w:rsidR="000B5B56" w14:paraId="61CC1D74" w14:textId="77777777" w:rsidTr="000429C8">
        <w:trPr>
          <w:trHeight w:val="340"/>
        </w:trPr>
        <w:tc>
          <w:tcPr>
            <w:tcW w:w="5182" w:type="dxa"/>
          </w:tcPr>
          <w:p w14:paraId="4A7D4E92" w14:textId="77777777" w:rsidR="000B5B56" w:rsidRDefault="000B5B56"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Accumulated Depreciation</w:t>
            </w:r>
          </w:p>
        </w:tc>
        <w:tc>
          <w:tcPr>
            <w:tcW w:w="2013" w:type="dxa"/>
            <w:vAlign w:val="center"/>
          </w:tcPr>
          <w:p w14:paraId="443C0258" w14:textId="77777777" w:rsidR="000B5B56" w:rsidRDefault="000B5B56" w:rsidP="000429C8">
            <w:pPr>
              <w:spacing w:line="276" w:lineRule="auto"/>
              <w:jc w:val="center"/>
              <w:rPr>
                <w:color w:val="000000"/>
              </w:rPr>
            </w:pPr>
          </w:p>
        </w:tc>
        <w:tc>
          <w:tcPr>
            <w:tcW w:w="2013" w:type="dxa"/>
            <w:vAlign w:val="center"/>
          </w:tcPr>
          <w:p w14:paraId="4D32B280" w14:textId="77777777" w:rsidR="000B5B56" w:rsidRDefault="000B5B56" w:rsidP="000429C8">
            <w:pPr>
              <w:spacing w:line="276" w:lineRule="auto"/>
              <w:jc w:val="center"/>
              <w:rPr>
                <w:color w:val="000000"/>
              </w:rPr>
            </w:pPr>
          </w:p>
        </w:tc>
        <w:tc>
          <w:tcPr>
            <w:tcW w:w="2013" w:type="dxa"/>
            <w:vAlign w:val="center"/>
          </w:tcPr>
          <w:p w14:paraId="2CF6ABBF" w14:textId="77777777" w:rsidR="000B5B56" w:rsidRDefault="000B5B56" w:rsidP="000429C8">
            <w:pPr>
              <w:spacing w:line="276" w:lineRule="auto"/>
              <w:jc w:val="center"/>
              <w:rPr>
                <w:color w:val="000000"/>
              </w:rPr>
            </w:pPr>
          </w:p>
        </w:tc>
        <w:tc>
          <w:tcPr>
            <w:tcW w:w="2013" w:type="dxa"/>
            <w:vAlign w:val="center"/>
          </w:tcPr>
          <w:p w14:paraId="0E2790A9" w14:textId="77777777" w:rsidR="000B5B56" w:rsidRDefault="000B5B56" w:rsidP="000429C8">
            <w:pPr>
              <w:spacing w:line="276" w:lineRule="auto"/>
              <w:jc w:val="center"/>
              <w:rPr>
                <w:color w:val="000000"/>
              </w:rPr>
            </w:pPr>
          </w:p>
        </w:tc>
        <w:tc>
          <w:tcPr>
            <w:tcW w:w="2012" w:type="dxa"/>
            <w:vAlign w:val="center"/>
          </w:tcPr>
          <w:p w14:paraId="1EE567CE" w14:textId="77777777" w:rsidR="000B5B56" w:rsidRDefault="000B5B56" w:rsidP="000429C8">
            <w:pPr>
              <w:spacing w:line="276" w:lineRule="auto"/>
              <w:jc w:val="center"/>
              <w:rPr>
                <w:color w:val="000000"/>
              </w:rPr>
            </w:pPr>
          </w:p>
        </w:tc>
      </w:tr>
      <w:tr w:rsidR="000B5B56" w14:paraId="141F4CDA" w14:textId="77777777" w:rsidTr="000429C8">
        <w:trPr>
          <w:trHeight w:val="340"/>
        </w:trPr>
        <w:tc>
          <w:tcPr>
            <w:tcW w:w="5182" w:type="dxa"/>
          </w:tcPr>
          <w:p w14:paraId="6E92E040"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color w:val="000000"/>
              </w:rPr>
              <w:t>As at 1 July 20xx Current Year</w:t>
            </w:r>
          </w:p>
        </w:tc>
        <w:tc>
          <w:tcPr>
            <w:tcW w:w="2013" w:type="dxa"/>
            <w:vAlign w:val="center"/>
          </w:tcPr>
          <w:p w14:paraId="13B1F3C9" w14:textId="77777777" w:rsidR="000B5B56" w:rsidRDefault="000B5B56" w:rsidP="000429C8">
            <w:pPr>
              <w:spacing w:line="276" w:lineRule="auto"/>
              <w:jc w:val="center"/>
              <w:rPr>
                <w:color w:val="000000"/>
              </w:rPr>
            </w:pPr>
            <w:r>
              <w:rPr>
                <w:color w:val="000000"/>
              </w:rPr>
              <w:t>xxx</w:t>
            </w:r>
          </w:p>
        </w:tc>
        <w:tc>
          <w:tcPr>
            <w:tcW w:w="2013" w:type="dxa"/>
            <w:vAlign w:val="center"/>
          </w:tcPr>
          <w:p w14:paraId="2CE21527" w14:textId="77777777" w:rsidR="000B5B56" w:rsidRDefault="000B5B56" w:rsidP="000429C8">
            <w:pPr>
              <w:spacing w:line="276" w:lineRule="auto"/>
              <w:jc w:val="center"/>
              <w:rPr>
                <w:color w:val="000000"/>
              </w:rPr>
            </w:pPr>
            <w:r>
              <w:rPr>
                <w:color w:val="000000"/>
              </w:rPr>
              <w:t>xxx</w:t>
            </w:r>
          </w:p>
        </w:tc>
        <w:tc>
          <w:tcPr>
            <w:tcW w:w="2013" w:type="dxa"/>
            <w:vAlign w:val="center"/>
          </w:tcPr>
          <w:p w14:paraId="7852364E" w14:textId="77777777" w:rsidR="000B5B56" w:rsidRDefault="000B5B56" w:rsidP="000429C8">
            <w:pPr>
              <w:spacing w:line="276" w:lineRule="auto"/>
              <w:jc w:val="center"/>
              <w:rPr>
                <w:color w:val="000000"/>
              </w:rPr>
            </w:pPr>
            <w:r>
              <w:rPr>
                <w:color w:val="000000"/>
              </w:rPr>
              <w:t>xxx</w:t>
            </w:r>
          </w:p>
        </w:tc>
        <w:tc>
          <w:tcPr>
            <w:tcW w:w="2013" w:type="dxa"/>
            <w:vAlign w:val="center"/>
          </w:tcPr>
          <w:p w14:paraId="04FA56EF" w14:textId="77777777" w:rsidR="000B5B56" w:rsidRDefault="000B5B56" w:rsidP="000429C8">
            <w:pPr>
              <w:spacing w:line="276" w:lineRule="auto"/>
              <w:jc w:val="center"/>
              <w:rPr>
                <w:color w:val="000000"/>
              </w:rPr>
            </w:pPr>
            <w:r>
              <w:rPr>
                <w:color w:val="000000"/>
              </w:rPr>
              <w:t>xx</w:t>
            </w:r>
          </w:p>
        </w:tc>
        <w:tc>
          <w:tcPr>
            <w:tcW w:w="2012" w:type="dxa"/>
            <w:vAlign w:val="center"/>
          </w:tcPr>
          <w:p w14:paraId="12E5C766" w14:textId="77777777" w:rsidR="000B5B56" w:rsidRDefault="000B5B56" w:rsidP="000429C8">
            <w:pPr>
              <w:spacing w:line="276" w:lineRule="auto"/>
              <w:jc w:val="center"/>
              <w:rPr>
                <w:color w:val="000000"/>
              </w:rPr>
            </w:pPr>
            <w:r>
              <w:rPr>
                <w:color w:val="000000"/>
              </w:rPr>
              <w:t>xxx</w:t>
            </w:r>
          </w:p>
        </w:tc>
      </w:tr>
      <w:tr w:rsidR="000B5B56" w14:paraId="04EFD8FA" w14:textId="77777777" w:rsidTr="000429C8">
        <w:trPr>
          <w:trHeight w:val="340"/>
        </w:trPr>
        <w:tc>
          <w:tcPr>
            <w:tcW w:w="5182" w:type="dxa"/>
          </w:tcPr>
          <w:p w14:paraId="0FD414E6"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color w:val="000000"/>
              </w:rPr>
              <w:t>Charge for the period</w:t>
            </w:r>
          </w:p>
        </w:tc>
        <w:tc>
          <w:tcPr>
            <w:tcW w:w="2013" w:type="dxa"/>
            <w:vAlign w:val="center"/>
          </w:tcPr>
          <w:p w14:paraId="56327CE4" w14:textId="77777777" w:rsidR="000B5B56" w:rsidRDefault="000B5B56" w:rsidP="000429C8">
            <w:pPr>
              <w:spacing w:line="276" w:lineRule="auto"/>
              <w:jc w:val="center"/>
              <w:rPr>
                <w:color w:val="000000"/>
              </w:rPr>
            </w:pPr>
            <w:r>
              <w:rPr>
                <w:color w:val="000000"/>
              </w:rPr>
              <w:t>xxx</w:t>
            </w:r>
          </w:p>
        </w:tc>
        <w:tc>
          <w:tcPr>
            <w:tcW w:w="2013" w:type="dxa"/>
            <w:vAlign w:val="center"/>
          </w:tcPr>
          <w:p w14:paraId="69EE1FA7" w14:textId="77777777" w:rsidR="000B5B56" w:rsidRDefault="000B5B56" w:rsidP="000429C8">
            <w:pPr>
              <w:spacing w:line="276" w:lineRule="auto"/>
              <w:jc w:val="center"/>
              <w:rPr>
                <w:color w:val="000000"/>
              </w:rPr>
            </w:pPr>
            <w:r>
              <w:rPr>
                <w:color w:val="000000"/>
              </w:rPr>
              <w:t>xxx</w:t>
            </w:r>
          </w:p>
        </w:tc>
        <w:tc>
          <w:tcPr>
            <w:tcW w:w="2013" w:type="dxa"/>
            <w:vAlign w:val="center"/>
          </w:tcPr>
          <w:p w14:paraId="6F4127ED" w14:textId="77777777" w:rsidR="000B5B56" w:rsidRDefault="000B5B56" w:rsidP="000429C8">
            <w:pPr>
              <w:spacing w:line="276" w:lineRule="auto"/>
              <w:jc w:val="center"/>
              <w:rPr>
                <w:color w:val="000000"/>
              </w:rPr>
            </w:pPr>
            <w:r>
              <w:rPr>
                <w:color w:val="000000"/>
              </w:rPr>
              <w:t>xxx</w:t>
            </w:r>
          </w:p>
        </w:tc>
        <w:tc>
          <w:tcPr>
            <w:tcW w:w="2013" w:type="dxa"/>
            <w:vAlign w:val="center"/>
          </w:tcPr>
          <w:p w14:paraId="31A59C45" w14:textId="77777777" w:rsidR="000B5B56" w:rsidRDefault="000B5B56" w:rsidP="000429C8">
            <w:pPr>
              <w:spacing w:line="276" w:lineRule="auto"/>
              <w:jc w:val="center"/>
              <w:rPr>
                <w:color w:val="000000"/>
              </w:rPr>
            </w:pPr>
            <w:r>
              <w:rPr>
                <w:color w:val="000000"/>
              </w:rPr>
              <w:t>xx</w:t>
            </w:r>
          </w:p>
        </w:tc>
        <w:tc>
          <w:tcPr>
            <w:tcW w:w="2012" w:type="dxa"/>
            <w:vAlign w:val="center"/>
          </w:tcPr>
          <w:p w14:paraId="3968CF92" w14:textId="77777777" w:rsidR="000B5B56" w:rsidRDefault="000B5B56" w:rsidP="000429C8">
            <w:pPr>
              <w:spacing w:line="276" w:lineRule="auto"/>
              <w:jc w:val="center"/>
              <w:rPr>
                <w:color w:val="000000"/>
              </w:rPr>
            </w:pPr>
            <w:r>
              <w:rPr>
                <w:color w:val="000000"/>
              </w:rPr>
              <w:t>xxx</w:t>
            </w:r>
          </w:p>
        </w:tc>
      </w:tr>
      <w:tr w:rsidR="000B5B56" w14:paraId="76E9DF83" w14:textId="77777777" w:rsidTr="000429C8">
        <w:trPr>
          <w:trHeight w:val="340"/>
        </w:trPr>
        <w:tc>
          <w:tcPr>
            <w:tcW w:w="5182" w:type="dxa"/>
          </w:tcPr>
          <w:p w14:paraId="0063A67F"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color w:val="000000"/>
              </w:rPr>
              <w:t>Elimination on Disposal/Transfer out</w:t>
            </w:r>
          </w:p>
        </w:tc>
        <w:tc>
          <w:tcPr>
            <w:tcW w:w="2013" w:type="dxa"/>
            <w:vAlign w:val="center"/>
          </w:tcPr>
          <w:p w14:paraId="09F7080B" w14:textId="77777777" w:rsidR="000B5B56" w:rsidRDefault="000B5B56" w:rsidP="000429C8">
            <w:pPr>
              <w:spacing w:line="276" w:lineRule="auto"/>
              <w:jc w:val="center"/>
              <w:rPr>
                <w:color w:val="000000"/>
              </w:rPr>
            </w:pPr>
            <w:r>
              <w:rPr>
                <w:color w:val="000000"/>
              </w:rPr>
              <w:t>(xx)</w:t>
            </w:r>
          </w:p>
        </w:tc>
        <w:tc>
          <w:tcPr>
            <w:tcW w:w="2013" w:type="dxa"/>
            <w:vAlign w:val="center"/>
          </w:tcPr>
          <w:p w14:paraId="64FC406C" w14:textId="77777777" w:rsidR="000B5B56" w:rsidRDefault="000B5B56" w:rsidP="000429C8">
            <w:pPr>
              <w:spacing w:line="276" w:lineRule="auto"/>
              <w:jc w:val="center"/>
              <w:rPr>
                <w:color w:val="000000"/>
              </w:rPr>
            </w:pPr>
            <w:r>
              <w:rPr>
                <w:color w:val="000000"/>
              </w:rPr>
              <w:t>(xx)</w:t>
            </w:r>
          </w:p>
        </w:tc>
        <w:tc>
          <w:tcPr>
            <w:tcW w:w="2013" w:type="dxa"/>
            <w:vAlign w:val="center"/>
          </w:tcPr>
          <w:p w14:paraId="3C4060D1" w14:textId="77777777" w:rsidR="000B5B56" w:rsidRDefault="000B5B56" w:rsidP="000429C8">
            <w:pPr>
              <w:spacing w:line="276" w:lineRule="auto"/>
              <w:jc w:val="center"/>
              <w:rPr>
                <w:color w:val="000000"/>
              </w:rPr>
            </w:pPr>
            <w:r>
              <w:rPr>
                <w:color w:val="000000"/>
              </w:rPr>
              <w:t>(xx)</w:t>
            </w:r>
          </w:p>
        </w:tc>
        <w:tc>
          <w:tcPr>
            <w:tcW w:w="2013" w:type="dxa"/>
            <w:vAlign w:val="center"/>
          </w:tcPr>
          <w:p w14:paraId="0CCF0A92" w14:textId="77777777" w:rsidR="000B5B56" w:rsidRDefault="000B5B56" w:rsidP="000429C8">
            <w:pPr>
              <w:spacing w:line="276" w:lineRule="auto"/>
              <w:jc w:val="center"/>
              <w:rPr>
                <w:color w:val="000000"/>
              </w:rPr>
            </w:pPr>
            <w:r>
              <w:rPr>
                <w:color w:val="000000"/>
              </w:rPr>
              <w:t>(xx)</w:t>
            </w:r>
          </w:p>
        </w:tc>
        <w:tc>
          <w:tcPr>
            <w:tcW w:w="2012" w:type="dxa"/>
            <w:vAlign w:val="center"/>
          </w:tcPr>
          <w:p w14:paraId="7DD531F1" w14:textId="77777777" w:rsidR="000B5B56" w:rsidRDefault="000B5B56" w:rsidP="000429C8">
            <w:pPr>
              <w:spacing w:line="276" w:lineRule="auto"/>
              <w:jc w:val="center"/>
              <w:rPr>
                <w:color w:val="000000"/>
              </w:rPr>
            </w:pPr>
            <w:r>
              <w:rPr>
                <w:color w:val="000000"/>
              </w:rPr>
              <w:t>(xx)</w:t>
            </w:r>
          </w:p>
        </w:tc>
      </w:tr>
      <w:tr w:rsidR="000B5B56" w14:paraId="4AA418B9" w14:textId="77777777" w:rsidTr="000429C8">
        <w:trPr>
          <w:trHeight w:val="340"/>
        </w:trPr>
        <w:tc>
          <w:tcPr>
            <w:tcW w:w="5182" w:type="dxa"/>
          </w:tcPr>
          <w:p w14:paraId="05309343"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r>
              <w:rPr>
                <w:b/>
                <w:bCs/>
                <w:color w:val="000000"/>
              </w:rPr>
              <w:t>As at Sep/Dec/Mar/ June 20xx</w:t>
            </w:r>
          </w:p>
        </w:tc>
        <w:tc>
          <w:tcPr>
            <w:tcW w:w="2013" w:type="dxa"/>
            <w:vAlign w:val="center"/>
          </w:tcPr>
          <w:p w14:paraId="338E2FC2" w14:textId="77777777" w:rsidR="000B5B56" w:rsidRDefault="000B5B56" w:rsidP="000429C8">
            <w:pPr>
              <w:spacing w:line="276" w:lineRule="auto"/>
              <w:jc w:val="center"/>
              <w:rPr>
                <w:color w:val="000000"/>
              </w:rPr>
            </w:pPr>
            <w:r>
              <w:rPr>
                <w:color w:val="000000"/>
              </w:rPr>
              <w:t>xxx</w:t>
            </w:r>
          </w:p>
        </w:tc>
        <w:tc>
          <w:tcPr>
            <w:tcW w:w="2013" w:type="dxa"/>
            <w:vAlign w:val="center"/>
          </w:tcPr>
          <w:p w14:paraId="70CAE4B7" w14:textId="77777777" w:rsidR="000B5B56" w:rsidRDefault="000B5B56" w:rsidP="000429C8">
            <w:pPr>
              <w:spacing w:line="276" w:lineRule="auto"/>
              <w:jc w:val="center"/>
              <w:rPr>
                <w:color w:val="000000"/>
              </w:rPr>
            </w:pPr>
            <w:r>
              <w:rPr>
                <w:color w:val="000000"/>
              </w:rPr>
              <w:t>xxx</w:t>
            </w:r>
          </w:p>
        </w:tc>
        <w:tc>
          <w:tcPr>
            <w:tcW w:w="2013" w:type="dxa"/>
            <w:vAlign w:val="center"/>
          </w:tcPr>
          <w:p w14:paraId="32B52602" w14:textId="77777777" w:rsidR="000B5B56" w:rsidRDefault="000B5B56" w:rsidP="000429C8">
            <w:pPr>
              <w:spacing w:line="276" w:lineRule="auto"/>
              <w:jc w:val="center"/>
              <w:rPr>
                <w:color w:val="000000"/>
              </w:rPr>
            </w:pPr>
            <w:r>
              <w:rPr>
                <w:color w:val="000000"/>
              </w:rPr>
              <w:t>xxx</w:t>
            </w:r>
          </w:p>
        </w:tc>
        <w:tc>
          <w:tcPr>
            <w:tcW w:w="2013" w:type="dxa"/>
            <w:vAlign w:val="center"/>
          </w:tcPr>
          <w:p w14:paraId="6A7FF95C" w14:textId="77777777" w:rsidR="000B5B56" w:rsidRDefault="000B5B56" w:rsidP="000429C8">
            <w:pPr>
              <w:spacing w:line="276" w:lineRule="auto"/>
              <w:jc w:val="center"/>
              <w:rPr>
                <w:color w:val="000000"/>
              </w:rPr>
            </w:pPr>
            <w:r>
              <w:rPr>
                <w:color w:val="000000"/>
              </w:rPr>
              <w:t>xx</w:t>
            </w:r>
          </w:p>
        </w:tc>
        <w:tc>
          <w:tcPr>
            <w:tcW w:w="2012" w:type="dxa"/>
            <w:vAlign w:val="center"/>
          </w:tcPr>
          <w:p w14:paraId="4A8E2812" w14:textId="77777777" w:rsidR="000B5B56" w:rsidRDefault="000B5B56" w:rsidP="000429C8">
            <w:pPr>
              <w:spacing w:line="276" w:lineRule="auto"/>
              <w:jc w:val="center"/>
              <w:rPr>
                <w:color w:val="000000"/>
              </w:rPr>
            </w:pPr>
            <w:r>
              <w:rPr>
                <w:color w:val="000000"/>
              </w:rPr>
              <w:t>xxx</w:t>
            </w:r>
          </w:p>
        </w:tc>
      </w:tr>
      <w:tr w:rsidR="000B5B56" w14:paraId="56BCF5E7" w14:textId="77777777" w:rsidTr="000429C8">
        <w:trPr>
          <w:trHeight w:val="340"/>
        </w:trPr>
        <w:tc>
          <w:tcPr>
            <w:tcW w:w="5182" w:type="dxa"/>
          </w:tcPr>
          <w:p w14:paraId="1455576A" w14:textId="77777777" w:rsidR="000B5B56" w:rsidRDefault="000B5B56" w:rsidP="000429C8">
            <w:pPr>
              <w:pBdr>
                <w:top w:val="nil"/>
                <w:left w:val="nil"/>
                <w:bottom w:val="nil"/>
                <w:right w:val="nil"/>
                <w:between w:val="nil"/>
              </w:pBdr>
              <w:tabs>
                <w:tab w:val="center" w:pos="4320"/>
                <w:tab w:val="right" w:pos="8640"/>
              </w:tabs>
              <w:spacing w:line="276" w:lineRule="auto"/>
              <w:rPr>
                <w:color w:val="000000"/>
              </w:rPr>
            </w:pPr>
          </w:p>
        </w:tc>
        <w:tc>
          <w:tcPr>
            <w:tcW w:w="2013" w:type="dxa"/>
            <w:vAlign w:val="center"/>
          </w:tcPr>
          <w:p w14:paraId="290727B2" w14:textId="77777777" w:rsidR="000B5B56" w:rsidRDefault="000B5B56" w:rsidP="000429C8">
            <w:pPr>
              <w:spacing w:line="276" w:lineRule="auto"/>
              <w:jc w:val="center"/>
              <w:rPr>
                <w:color w:val="000000"/>
              </w:rPr>
            </w:pPr>
          </w:p>
        </w:tc>
        <w:tc>
          <w:tcPr>
            <w:tcW w:w="2013" w:type="dxa"/>
            <w:vAlign w:val="center"/>
          </w:tcPr>
          <w:p w14:paraId="128A9542" w14:textId="77777777" w:rsidR="000B5B56" w:rsidRDefault="000B5B56" w:rsidP="000429C8">
            <w:pPr>
              <w:spacing w:line="276" w:lineRule="auto"/>
              <w:jc w:val="center"/>
              <w:rPr>
                <w:color w:val="000000"/>
              </w:rPr>
            </w:pPr>
          </w:p>
        </w:tc>
        <w:tc>
          <w:tcPr>
            <w:tcW w:w="2013" w:type="dxa"/>
            <w:vAlign w:val="center"/>
          </w:tcPr>
          <w:p w14:paraId="698CC44A" w14:textId="77777777" w:rsidR="000B5B56" w:rsidRDefault="000B5B56" w:rsidP="000429C8">
            <w:pPr>
              <w:spacing w:line="276" w:lineRule="auto"/>
              <w:jc w:val="center"/>
              <w:rPr>
                <w:color w:val="000000"/>
              </w:rPr>
            </w:pPr>
          </w:p>
        </w:tc>
        <w:tc>
          <w:tcPr>
            <w:tcW w:w="2013" w:type="dxa"/>
            <w:vAlign w:val="center"/>
          </w:tcPr>
          <w:p w14:paraId="58533761" w14:textId="77777777" w:rsidR="000B5B56" w:rsidRDefault="000B5B56" w:rsidP="000429C8">
            <w:pPr>
              <w:spacing w:line="276" w:lineRule="auto"/>
              <w:jc w:val="center"/>
              <w:rPr>
                <w:color w:val="000000"/>
              </w:rPr>
            </w:pPr>
          </w:p>
        </w:tc>
        <w:tc>
          <w:tcPr>
            <w:tcW w:w="2012" w:type="dxa"/>
            <w:vAlign w:val="center"/>
          </w:tcPr>
          <w:p w14:paraId="0B805EAE" w14:textId="77777777" w:rsidR="000B5B56" w:rsidRDefault="000B5B56" w:rsidP="000429C8">
            <w:pPr>
              <w:spacing w:line="276" w:lineRule="auto"/>
              <w:jc w:val="center"/>
              <w:rPr>
                <w:color w:val="000000"/>
              </w:rPr>
            </w:pPr>
          </w:p>
        </w:tc>
      </w:tr>
      <w:tr w:rsidR="000B5B56" w14:paraId="604E4D96" w14:textId="77777777" w:rsidTr="000429C8">
        <w:trPr>
          <w:trHeight w:val="340"/>
        </w:trPr>
        <w:tc>
          <w:tcPr>
            <w:tcW w:w="5182" w:type="dxa"/>
          </w:tcPr>
          <w:p w14:paraId="2A327DB4" w14:textId="77777777" w:rsidR="000B5B56" w:rsidRDefault="000B5B56"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 xml:space="preserve">NBV as at Sep/Dec/Mar/June 20xx </w:t>
            </w:r>
          </w:p>
        </w:tc>
        <w:tc>
          <w:tcPr>
            <w:tcW w:w="2013" w:type="dxa"/>
            <w:vAlign w:val="center"/>
          </w:tcPr>
          <w:p w14:paraId="6E0D339C" w14:textId="77777777" w:rsidR="000B5B56" w:rsidRDefault="000B5B56" w:rsidP="000429C8">
            <w:pPr>
              <w:spacing w:line="276" w:lineRule="auto"/>
              <w:jc w:val="center"/>
              <w:rPr>
                <w:b/>
                <w:bCs/>
                <w:color w:val="000000"/>
                <w:u w:val="single"/>
              </w:rPr>
            </w:pPr>
            <w:r>
              <w:rPr>
                <w:b/>
                <w:bCs/>
                <w:color w:val="000000"/>
                <w:u w:val="single"/>
              </w:rPr>
              <w:t>xxx</w:t>
            </w:r>
          </w:p>
        </w:tc>
        <w:tc>
          <w:tcPr>
            <w:tcW w:w="2013" w:type="dxa"/>
            <w:vAlign w:val="center"/>
          </w:tcPr>
          <w:p w14:paraId="0B81E3FB" w14:textId="77777777" w:rsidR="000B5B56" w:rsidRDefault="000B5B56" w:rsidP="000429C8">
            <w:pPr>
              <w:spacing w:line="276" w:lineRule="auto"/>
              <w:jc w:val="center"/>
              <w:rPr>
                <w:b/>
                <w:bCs/>
                <w:color w:val="000000"/>
                <w:u w:val="single"/>
              </w:rPr>
            </w:pPr>
            <w:r>
              <w:rPr>
                <w:b/>
                <w:bCs/>
                <w:color w:val="000000"/>
                <w:u w:val="single"/>
              </w:rPr>
              <w:t>xxx</w:t>
            </w:r>
          </w:p>
        </w:tc>
        <w:tc>
          <w:tcPr>
            <w:tcW w:w="2013" w:type="dxa"/>
            <w:vAlign w:val="center"/>
          </w:tcPr>
          <w:p w14:paraId="1113D4DA" w14:textId="77777777" w:rsidR="000B5B56" w:rsidRDefault="000B5B56" w:rsidP="000429C8">
            <w:pPr>
              <w:spacing w:line="276" w:lineRule="auto"/>
              <w:jc w:val="center"/>
              <w:rPr>
                <w:b/>
                <w:bCs/>
                <w:color w:val="000000"/>
                <w:u w:val="single"/>
              </w:rPr>
            </w:pPr>
            <w:r>
              <w:rPr>
                <w:b/>
                <w:bCs/>
                <w:color w:val="000000"/>
                <w:u w:val="single"/>
              </w:rPr>
              <w:t>xxx</w:t>
            </w:r>
          </w:p>
        </w:tc>
        <w:tc>
          <w:tcPr>
            <w:tcW w:w="2013" w:type="dxa"/>
            <w:vAlign w:val="center"/>
          </w:tcPr>
          <w:p w14:paraId="40D9594E" w14:textId="77777777" w:rsidR="000B5B56" w:rsidRDefault="000B5B56" w:rsidP="000429C8">
            <w:pPr>
              <w:spacing w:line="276" w:lineRule="auto"/>
              <w:jc w:val="center"/>
              <w:rPr>
                <w:b/>
                <w:bCs/>
                <w:color w:val="000000"/>
                <w:u w:val="single"/>
              </w:rPr>
            </w:pPr>
            <w:r>
              <w:rPr>
                <w:b/>
                <w:bCs/>
                <w:color w:val="000000"/>
                <w:u w:val="single"/>
              </w:rPr>
              <w:t>xxx</w:t>
            </w:r>
          </w:p>
        </w:tc>
        <w:tc>
          <w:tcPr>
            <w:tcW w:w="2012" w:type="dxa"/>
            <w:vAlign w:val="center"/>
          </w:tcPr>
          <w:p w14:paraId="6D43E252" w14:textId="77777777" w:rsidR="000B5B56" w:rsidRDefault="000B5B56" w:rsidP="000429C8">
            <w:pPr>
              <w:spacing w:line="276" w:lineRule="auto"/>
              <w:jc w:val="center"/>
              <w:rPr>
                <w:b/>
                <w:bCs/>
                <w:color w:val="000000"/>
                <w:u w:val="single"/>
              </w:rPr>
            </w:pPr>
            <w:r>
              <w:rPr>
                <w:b/>
                <w:bCs/>
                <w:color w:val="000000"/>
                <w:u w:val="single"/>
              </w:rPr>
              <w:t>xxx</w:t>
            </w:r>
          </w:p>
        </w:tc>
      </w:tr>
    </w:tbl>
    <w:p w14:paraId="37035F9D" w14:textId="77777777" w:rsidR="00C708A1" w:rsidRDefault="00C708A1">
      <w:pPr>
        <w:autoSpaceDE/>
        <w:autoSpaceDN/>
        <w:rPr>
          <w:b/>
          <w:sz w:val="22"/>
          <w:szCs w:val="22"/>
          <w:lang w:val="x-none"/>
        </w:rPr>
      </w:pPr>
    </w:p>
    <w:p w14:paraId="1777E7FF" w14:textId="77777777" w:rsidR="0079347F" w:rsidRDefault="0079347F" w:rsidP="00086F6B">
      <w:pPr>
        <w:rPr>
          <w:rFonts w:eastAsia="Arial"/>
          <w:b/>
          <w:bCs/>
          <w:w w:val="109"/>
          <w:sz w:val="22"/>
          <w:szCs w:val="22"/>
        </w:rPr>
      </w:pPr>
    </w:p>
    <w:p w14:paraId="6E0BF2EE" w14:textId="77777777" w:rsidR="0079347F" w:rsidRDefault="0079347F" w:rsidP="00086F6B">
      <w:pPr>
        <w:rPr>
          <w:rFonts w:eastAsia="Arial"/>
          <w:b/>
          <w:bCs/>
          <w:w w:val="109"/>
          <w:sz w:val="22"/>
          <w:szCs w:val="22"/>
        </w:rPr>
      </w:pPr>
    </w:p>
    <w:p w14:paraId="5B7397BC" w14:textId="77777777" w:rsidR="0079347F" w:rsidRDefault="0079347F" w:rsidP="00086F6B">
      <w:pPr>
        <w:rPr>
          <w:rFonts w:eastAsia="Arial"/>
          <w:b/>
          <w:bCs/>
          <w:w w:val="109"/>
          <w:sz w:val="22"/>
          <w:szCs w:val="22"/>
        </w:rPr>
      </w:pPr>
    </w:p>
    <w:p w14:paraId="7C90EA20" w14:textId="77777777" w:rsidR="0079347F" w:rsidRDefault="0079347F" w:rsidP="00086F6B">
      <w:pPr>
        <w:rPr>
          <w:rFonts w:eastAsia="Arial"/>
          <w:b/>
          <w:bCs/>
          <w:w w:val="109"/>
          <w:sz w:val="22"/>
          <w:szCs w:val="22"/>
        </w:rPr>
      </w:pPr>
    </w:p>
    <w:p w14:paraId="5E72BDDE" w14:textId="77777777" w:rsidR="0079347F" w:rsidRDefault="0079347F" w:rsidP="00086F6B">
      <w:pPr>
        <w:rPr>
          <w:rFonts w:eastAsia="Arial"/>
          <w:b/>
          <w:bCs/>
          <w:w w:val="109"/>
          <w:sz w:val="22"/>
          <w:szCs w:val="22"/>
        </w:rPr>
      </w:pPr>
    </w:p>
    <w:p w14:paraId="72EACB3B" w14:textId="77777777" w:rsidR="0079347F" w:rsidRDefault="0079347F" w:rsidP="00086F6B">
      <w:pPr>
        <w:rPr>
          <w:rFonts w:eastAsia="Arial"/>
          <w:b/>
          <w:bCs/>
          <w:w w:val="109"/>
          <w:sz w:val="22"/>
          <w:szCs w:val="22"/>
        </w:rPr>
      </w:pPr>
    </w:p>
    <w:p w14:paraId="3483919E" w14:textId="77777777" w:rsidR="0079347F" w:rsidRDefault="0079347F" w:rsidP="00086F6B">
      <w:pPr>
        <w:rPr>
          <w:rFonts w:eastAsia="Arial"/>
          <w:b/>
          <w:bCs/>
          <w:w w:val="109"/>
          <w:sz w:val="22"/>
          <w:szCs w:val="22"/>
        </w:rPr>
      </w:pPr>
    </w:p>
    <w:p w14:paraId="3676258D" w14:textId="77777777" w:rsidR="0079347F" w:rsidRDefault="0079347F" w:rsidP="00086F6B">
      <w:pPr>
        <w:rPr>
          <w:rFonts w:eastAsia="Arial"/>
          <w:b/>
          <w:bCs/>
          <w:w w:val="109"/>
          <w:sz w:val="22"/>
          <w:szCs w:val="22"/>
        </w:rPr>
      </w:pPr>
    </w:p>
    <w:p w14:paraId="6D8B732D" w14:textId="77777777" w:rsidR="0079347F" w:rsidRDefault="0079347F" w:rsidP="00086F6B">
      <w:pPr>
        <w:rPr>
          <w:rFonts w:eastAsia="Arial"/>
          <w:b/>
          <w:bCs/>
          <w:w w:val="109"/>
          <w:sz w:val="22"/>
          <w:szCs w:val="22"/>
        </w:rPr>
      </w:pPr>
    </w:p>
    <w:p w14:paraId="19CE8733" w14:textId="77777777" w:rsidR="0079347F" w:rsidRDefault="0079347F" w:rsidP="00086F6B">
      <w:pPr>
        <w:rPr>
          <w:rFonts w:eastAsia="Arial"/>
          <w:b/>
          <w:bCs/>
          <w:w w:val="109"/>
          <w:sz w:val="22"/>
          <w:szCs w:val="22"/>
        </w:rPr>
      </w:pPr>
    </w:p>
    <w:p w14:paraId="23258120" w14:textId="77777777" w:rsidR="0079347F" w:rsidRDefault="0079347F" w:rsidP="00086F6B">
      <w:pPr>
        <w:rPr>
          <w:rFonts w:eastAsia="Arial"/>
          <w:b/>
          <w:bCs/>
          <w:w w:val="109"/>
          <w:sz w:val="22"/>
          <w:szCs w:val="22"/>
        </w:rPr>
      </w:pPr>
    </w:p>
    <w:p w14:paraId="70D77B0B" w14:textId="77777777" w:rsidR="0079347F" w:rsidRDefault="0079347F" w:rsidP="00086F6B">
      <w:pPr>
        <w:rPr>
          <w:rFonts w:eastAsia="Arial"/>
          <w:b/>
          <w:bCs/>
          <w:w w:val="109"/>
          <w:sz w:val="22"/>
          <w:szCs w:val="22"/>
        </w:rPr>
      </w:pPr>
    </w:p>
    <w:p w14:paraId="15984DB5" w14:textId="77777777" w:rsidR="0079347F" w:rsidRDefault="0079347F" w:rsidP="00086F6B">
      <w:pPr>
        <w:rPr>
          <w:rFonts w:eastAsia="Arial"/>
          <w:b/>
          <w:bCs/>
          <w:w w:val="109"/>
          <w:sz w:val="22"/>
          <w:szCs w:val="22"/>
        </w:rPr>
      </w:pPr>
    </w:p>
    <w:p w14:paraId="0EE9E436" w14:textId="77777777" w:rsidR="00F16081" w:rsidRPr="00086F6B" w:rsidRDefault="00086F6B" w:rsidP="00086F6B">
      <w:pPr>
        <w:rPr>
          <w:rFonts w:eastAsia="Arial"/>
          <w:b/>
          <w:bCs/>
          <w:w w:val="109"/>
          <w:sz w:val="22"/>
          <w:szCs w:val="22"/>
        </w:rPr>
      </w:pPr>
      <w:r>
        <w:rPr>
          <w:rFonts w:eastAsia="Arial"/>
          <w:b/>
          <w:bCs/>
          <w:w w:val="109"/>
          <w:sz w:val="22"/>
          <w:szCs w:val="22"/>
        </w:rPr>
        <w:t>Previous Year</w:t>
      </w:r>
    </w:p>
    <w:p w14:paraId="3DE49BB9" w14:textId="77777777" w:rsidR="00F16081" w:rsidRPr="00801BC6" w:rsidRDefault="00F16081">
      <w:pPr>
        <w:autoSpaceDE/>
        <w:autoSpaceDN/>
        <w:rPr>
          <w:b/>
          <w:sz w:val="22"/>
          <w:szCs w:val="22"/>
          <w:lang w:val="x-none"/>
        </w:rPr>
      </w:pPr>
    </w:p>
    <w:tbl>
      <w:tblPr>
        <w:tblW w:w="15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2"/>
        <w:gridCol w:w="2013"/>
        <w:gridCol w:w="2013"/>
        <w:gridCol w:w="2013"/>
        <w:gridCol w:w="2013"/>
        <w:gridCol w:w="2012"/>
      </w:tblGrid>
      <w:tr w:rsidR="005E3C81" w14:paraId="294ED48C" w14:textId="77777777" w:rsidTr="000429C8">
        <w:trPr>
          <w:trHeight w:val="524"/>
          <w:tblHeader/>
        </w:trPr>
        <w:tc>
          <w:tcPr>
            <w:tcW w:w="5182" w:type="dxa"/>
            <w:shd w:val="clear" w:color="auto" w:fill="8DB3E2"/>
          </w:tcPr>
          <w:p w14:paraId="0636D337"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p>
        </w:tc>
        <w:tc>
          <w:tcPr>
            <w:tcW w:w="2013" w:type="dxa"/>
            <w:shd w:val="clear" w:color="auto" w:fill="8DB3E2"/>
            <w:vAlign w:val="center"/>
          </w:tcPr>
          <w:p w14:paraId="005191A4" w14:textId="77777777" w:rsidR="005E3C81" w:rsidRDefault="005E3C81" w:rsidP="000429C8">
            <w:pPr>
              <w:pBdr>
                <w:top w:val="nil"/>
                <w:left w:val="nil"/>
                <w:bottom w:val="nil"/>
                <w:right w:val="nil"/>
                <w:between w:val="nil"/>
              </w:pBdr>
              <w:tabs>
                <w:tab w:val="center" w:pos="4320"/>
                <w:tab w:val="right" w:pos="8640"/>
              </w:tabs>
              <w:spacing w:line="276" w:lineRule="auto"/>
              <w:jc w:val="center"/>
              <w:rPr>
                <w:b/>
                <w:bCs/>
                <w:color w:val="000000"/>
              </w:rPr>
            </w:pPr>
            <w:r>
              <w:rPr>
                <w:b/>
                <w:bCs/>
                <w:color w:val="000000"/>
              </w:rPr>
              <w:t>Buildings</w:t>
            </w:r>
          </w:p>
        </w:tc>
        <w:tc>
          <w:tcPr>
            <w:tcW w:w="2013" w:type="dxa"/>
            <w:shd w:val="clear" w:color="auto" w:fill="8DB3E2"/>
            <w:vAlign w:val="center"/>
          </w:tcPr>
          <w:p w14:paraId="544CFDF2" w14:textId="77777777" w:rsidR="005E3C81" w:rsidRDefault="005E3C81" w:rsidP="000429C8">
            <w:pPr>
              <w:pBdr>
                <w:top w:val="nil"/>
                <w:left w:val="nil"/>
                <w:bottom w:val="nil"/>
                <w:right w:val="nil"/>
                <w:between w:val="nil"/>
              </w:pBdr>
              <w:tabs>
                <w:tab w:val="center" w:pos="4320"/>
                <w:tab w:val="right" w:pos="8640"/>
              </w:tabs>
              <w:spacing w:line="276" w:lineRule="auto"/>
              <w:jc w:val="center"/>
              <w:rPr>
                <w:b/>
                <w:bCs/>
                <w:color w:val="000000"/>
              </w:rPr>
            </w:pPr>
            <w:r>
              <w:rPr>
                <w:b/>
                <w:bCs/>
                <w:color w:val="000000"/>
              </w:rPr>
              <w:t>Motor Vehicles</w:t>
            </w:r>
          </w:p>
        </w:tc>
        <w:tc>
          <w:tcPr>
            <w:tcW w:w="2013" w:type="dxa"/>
            <w:shd w:val="clear" w:color="auto" w:fill="8DB3E2"/>
            <w:vAlign w:val="center"/>
          </w:tcPr>
          <w:p w14:paraId="28B6FDB1" w14:textId="77777777" w:rsidR="005E3C81" w:rsidRDefault="005E3C81" w:rsidP="000429C8">
            <w:pPr>
              <w:pBdr>
                <w:top w:val="nil"/>
                <w:left w:val="nil"/>
                <w:bottom w:val="nil"/>
                <w:right w:val="nil"/>
                <w:between w:val="nil"/>
              </w:pBdr>
              <w:tabs>
                <w:tab w:val="center" w:pos="4320"/>
                <w:tab w:val="right" w:pos="8640"/>
              </w:tabs>
              <w:spacing w:line="276" w:lineRule="auto"/>
              <w:jc w:val="center"/>
              <w:rPr>
                <w:b/>
                <w:bCs/>
                <w:color w:val="000000"/>
              </w:rPr>
            </w:pPr>
            <w:r>
              <w:rPr>
                <w:b/>
                <w:bCs/>
                <w:color w:val="000000"/>
              </w:rPr>
              <w:t>Equipment</w:t>
            </w:r>
          </w:p>
        </w:tc>
        <w:tc>
          <w:tcPr>
            <w:tcW w:w="2013" w:type="dxa"/>
            <w:shd w:val="clear" w:color="auto" w:fill="8DB3E2"/>
            <w:vAlign w:val="center"/>
          </w:tcPr>
          <w:p w14:paraId="0F2F29D3" w14:textId="77777777" w:rsidR="005E3C81" w:rsidRDefault="005E3C81" w:rsidP="000429C8">
            <w:pPr>
              <w:spacing w:line="276" w:lineRule="auto"/>
              <w:jc w:val="center"/>
              <w:rPr>
                <w:b/>
                <w:bCs/>
                <w:color w:val="000000"/>
              </w:rPr>
            </w:pPr>
            <w:r>
              <w:rPr>
                <w:b/>
                <w:bCs/>
                <w:color w:val="000000"/>
              </w:rPr>
              <w:t>Others</w:t>
            </w:r>
          </w:p>
          <w:p w14:paraId="1F6431CF" w14:textId="77777777" w:rsidR="005E3C81" w:rsidRDefault="005E3C81" w:rsidP="000429C8">
            <w:pPr>
              <w:spacing w:line="276" w:lineRule="auto"/>
              <w:jc w:val="center"/>
              <w:rPr>
                <w:b/>
                <w:bCs/>
                <w:color w:val="000000"/>
              </w:rPr>
            </w:pPr>
            <w:r>
              <w:rPr>
                <w:b/>
                <w:bCs/>
                <w:color w:val="000000"/>
              </w:rPr>
              <w:t>Specify</w:t>
            </w:r>
          </w:p>
        </w:tc>
        <w:tc>
          <w:tcPr>
            <w:tcW w:w="2012" w:type="dxa"/>
            <w:shd w:val="clear" w:color="auto" w:fill="8DB3E2"/>
            <w:vAlign w:val="center"/>
          </w:tcPr>
          <w:p w14:paraId="61D7A7D7" w14:textId="77777777" w:rsidR="005E3C81" w:rsidRDefault="005E3C81" w:rsidP="000429C8">
            <w:pPr>
              <w:spacing w:line="276" w:lineRule="auto"/>
              <w:jc w:val="center"/>
              <w:rPr>
                <w:b/>
                <w:bCs/>
                <w:color w:val="000000"/>
              </w:rPr>
            </w:pPr>
            <w:r>
              <w:rPr>
                <w:b/>
                <w:bCs/>
                <w:color w:val="000000"/>
              </w:rPr>
              <w:t>Total</w:t>
            </w:r>
          </w:p>
        </w:tc>
      </w:tr>
      <w:tr w:rsidR="005E3C81" w14:paraId="210101E8" w14:textId="77777777" w:rsidTr="000429C8">
        <w:trPr>
          <w:tblHeader/>
        </w:trPr>
        <w:tc>
          <w:tcPr>
            <w:tcW w:w="5182" w:type="dxa"/>
            <w:shd w:val="clear" w:color="auto" w:fill="8DB3E2"/>
          </w:tcPr>
          <w:p w14:paraId="503CD8D9"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p>
        </w:tc>
        <w:tc>
          <w:tcPr>
            <w:tcW w:w="2013" w:type="dxa"/>
            <w:shd w:val="clear" w:color="auto" w:fill="8DB3E2"/>
            <w:vAlign w:val="center"/>
          </w:tcPr>
          <w:p w14:paraId="4957DC71" w14:textId="77777777" w:rsidR="005E3C81" w:rsidRDefault="005E3C81" w:rsidP="000429C8">
            <w:pPr>
              <w:pBdr>
                <w:top w:val="nil"/>
                <w:left w:val="nil"/>
                <w:bottom w:val="nil"/>
                <w:right w:val="nil"/>
                <w:between w:val="nil"/>
              </w:pBdr>
              <w:tabs>
                <w:tab w:val="center" w:pos="4320"/>
                <w:tab w:val="right" w:pos="8640"/>
              </w:tabs>
              <w:spacing w:line="276" w:lineRule="auto"/>
              <w:jc w:val="center"/>
              <w:rPr>
                <w:b/>
                <w:bCs/>
                <w:color w:val="000000"/>
              </w:rPr>
            </w:pPr>
            <w:r>
              <w:rPr>
                <w:b/>
                <w:bCs/>
                <w:color w:val="000000"/>
              </w:rPr>
              <w:t>Kshs</w:t>
            </w:r>
          </w:p>
        </w:tc>
        <w:tc>
          <w:tcPr>
            <w:tcW w:w="2013" w:type="dxa"/>
            <w:shd w:val="clear" w:color="auto" w:fill="8DB3E2"/>
            <w:vAlign w:val="center"/>
          </w:tcPr>
          <w:p w14:paraId="4AB0AC33" w14:textId="77777777" w:rsidR="005E3C81" w:rsidRDefault="005E3C81" w:rsidP="000429C8">
            <w:pPr>
              <w:pBdr>
                <w:top w:val="nil"/>
                <w:left w:val="nil"/>
                <w:bottom w:val="nil"/>
                <w:right w:val="nil"/>
                <w:between w:val="nil"/>
              </w:pBdr>
              <w:tabs>
                <w:tab w:val="center" w:pos="4320"/>
                <w:tab w:val="right" w:pos="8640"/>
              </w:tabs>
              <w:spacing w:line="276" w:lineRule="auto"/>
              <w:jc w:val="center"/>
              <w:rPr>
                <w:b/>
                <w:bCs/>
                <w:color w:val="000000"/>
              </w:rPr>
            </w:pPr>
            <w:r>
              <w:rPr>
                <w:b/>
                <w:bCs/>
                <w:color w:val="000000"/>
              </w:rPr>
              <w:t>Kshs</w:t>
            </w:r>
          </w:p>
        </w:tc>
        <w:tc>
          <w:tcPr>
            <w:tcW w:w="2013" w:type="dxa"/>
            <w:shd w:val="clear" w:color="auto" w:fill="8DB3E2"/>
            <w:vAlign w:val="center"/>
          </w:tcPr>
          <w:p w14:paraId="76CAEF80" w14:textId="77777777" w:rsidR="005E3C81" w:rsidRDefault="005E3C81" w:rsidP="000429C8">
            <w:pPr>
              <w:pBdr>
                <w:top w:val="nil"/>
                <w:left w:val="nil"/>
                <w:bottom w:val="nil"/>
                <w:right w:val="nil"/>
                <w:between w:val="nil"/>
              </w:pBdr>
              <w:tabs>
                <w:tab w:val="center" w:pos="4320"/>
                <w:tab w:val="right" w:pos="8640"/>
              </w:tabs>
              <w:spacing w:line="276" w:lineRule="auto"/>
              <w:jc w:val="center"/>
              <w:rPr>
                <w:b/>
                <w:bCs/>
                <w:color w:val="000000"/>
              </w:rPr>
            </w:pPr>
            <w:r>
              <w:rPr>
                <w:b/>
                <w:bCs/>
                <w:color w:val="000000"/>
              </w:rPr>
              <w:t>Kshs</w:t>
            </w:r>
          </w:p>
        </w:tc>
        <w:tc>
          <w:tcPr>
            <w:tcW w:w="2013" w:type="dxa"/>
            <w:shd w:val="clear" w:color="auto" w:fill="8DB3E2"/>
            <w:vAlign w:val="center"/>
          </w:tcPr>
          <w:p w14:paraId="6252EC92" w14:textId="77777777" w:rsidR="005E3C81" w:rsidRDefault="005E3C81" w:rsidP="000429C8">
            <w:pPr>
              <w:spacing w:line="276" w:lineRule="auto"/>
              <w:jc w:val="center"/>
              <w:rPr>
                <w:b/>
                <w:bCs/>
                <w:color w:val="000000"/>
              </w:rPr>
            </w:pPr>
          </w:p>
        </w:tc>
        <w:tc>
          <w:tcPr>
            <w:tcW w:w="2012" w:type="dxa"/>
            <w:shd w:val="clear" w:color="auto" w:fill="8DB3E2"/>
            <w:vAlign w:val="center"/>
          </w:tcPr>
          <w:p w14:paraId="224A8C9C" w14:textId="77777777" w:rsidR="005E3C81" w:rsidRDefault="005E3C81" w:rsidP="000429C8">
            <w:pPr>
              <w:spacing w:line="276" w:lineRule="auto"/>
              <w:jc w:val="center"/>
              <w:rPr>
                <w:b/>
                <w:bCs/>
                <w:color w:val="000000"/>
              </w:rPr>
            </w:pPr>
            <w:r>
              <w:rPr>
                <w:b/>
                <w:bCs/>
                <w:color w:val="000000"/>
              </w:rPr>
              <w:t>Kshs</w:t>
            </w:r>
          </w:p>
        </w:tc>
      </w:tr>
      <w:tr w:rsidR="005E3C81" w14:paraId="71356B64" w14:textId="77777777" w:rsidTr="000429C8">
        <w:tc>
          <w:tcPr>
            <w:tcW w:w="5182" w:type="dxa"/>
          </w:tcPr>
          <w:p w14:paraId="3EB2F4D4" w14:textId="77777777" w:rsidR="005E3C81" w:rsidRDefault="005E3C81"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Cost/Valuation</w:t>
            </w:r>
          </w:p>
        </w:tc>
        <w:tc>
          <w:tcPr>
            <w:tcW w:w="2013" w:type="dxa"/>
            <w:vAlign w:val="center"/>
          </w:tcPr>
          <w:p w14:paraId="726730CB" w14:textId="77777777" w:rsidR="005E3C81" w:rsidRDefault="005E3C81" w:rsidP="000429C8">
            <w:pPr>
              <w:spacing w:line="276" w:lineRule="auto"/>
              <w:jc w:val="center"/>
              <w:rPr>
                <w:color w:val="000000"/>
              </w:rPr>
            </w:pPr>
          </w:p>
        </w:tc>
        <w:tc>
          <w:tcPr>
            <w:tcW w:w="2013" w:type="dxa"/>
            <w:vAlign w:val="center"/>
          </w:tcPr>
          <w:p w14:paraId="7BC7DC65" w14:textId="77777777" w:rsidR="005E3C81" w:rsidRDefault="005E3C81" w:rsidP="000429C8">
            <w:pPr>
              <w:spacing w:line="276" w:lineRule="auto"/>
              <w:jc w:val="center"/>
              <w:rPr>
                <w:color w:val="000000"/>
              </w:rPr>
            </w:pPr>
          </w:p>
        </w:tc>
        <w:tc>
          <w:tcPr>
            <w:tcW w:w="2013" w:type="dxa"/>
            <w:vAlign w:val="center"/>
          </w:tcPr>
          <w:p w14:paraId="3D5F0A40" w14:textId="77777777" w:rsidR="005E3C81" w:rsidRDefault="005E3C81" w:rsidP="000429C8">
            <w:pPr>
              <w:spacing w:line="276" w:lineRule="auto"/>
              <w:jc w:val="center"/>
              <w:rPr>
                <w:color w:val="000000"/>
              </w:rPr>
            </w:pPr>
          </w:p>
        </w:tc>
        <w:tc>
          <w:tcPr>
            <w:tcW w:w="2013" w:type="dxa"/>
            <w:vAlign w:val="center"/>
          </w:tcPr>
          <w:p w14:paraId="021900F6" w14:textId="77777777" w:rsidR="005E3C81" w:rsidRDefault="005E3C81" w:rsidP="000429C8">
            <w:pPr>
              <w:pBdr>
                <w:top w:val="nil"/>
                <w:left w:val="nil"/>
                <w:bottom w:val="nil"/>
                <w:right w:val="nil"/>
                <w:between w:val="nil"/>
              </w:pBdr>
              <w:tabs>
                <w:tab w:val="center" w:pos="4320"/>
                <w:tab w:val="right" w:pos="8640"/>
              </w:tabs>
              <w:spacing w:line="276" w:lineRule="auto"/>
              <w:jc w:val="center"/>
              <w:rPr>
                <w:color w:val="000000"/>
              </w:rPr>
            </w:pPr>
          </w:p>
        </w:tc>
        <w:tc>
          <w:tcPr>
            <w:tcW w:w="2012" w:type="dxa"/>
            <w:vAlign w:val="center"/>
          </w:tcPr>
          <w:p w14:paraId="14468A54" w14:textId="77777777" w:rsidR="005E3C81" w:rsidRDefault="005E3C81" w:rsidP="000429C8">
            <w:pPr>
              <w:pBdr>
                <w:top w:val="nil"/>
                <w:left w:val="nil"/>
                <w:bottom w:val="nil"/>
                <w:right w:val="nil"/>
                <w:between w:val="nil"/>
              </w:pBdr>
              <w:tabs>
                <w:tab w:val="center" w:pos="4320"/>
                <w:tab w:val="right" w:pos="8640"/>
              </w:tabs>
              <w:spacing w:line="276" w:lineRule="auto"/>
              <w:jc w:val="center"/>
              <w:rPr>
                <w:color w:val="000000"/>
              </w:rPr>
            </w:pPr>
          </w:p>
        </w:tc>
      </w:tr>
      <w:tr w:rsidR="005E3C81" w14:paraId="5670B641" w14:textId="77777777" w:rsidTr="000429C8">
        <w:tc>
          <w:tcPr>
            <w:tcW w:w="5182" w:type="dxa"/>
          </w:tcPr>
          <w:p w14:paraId="2965D8FC" w14:textId="77777777" w:rsidR="005E3C81" w:rsidRDefault="005E3C81"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As at 1 July 20xx (Previous year)</w:t>
            </w:r>
          </w:p>
        </w:tc>
        <w:tc>
          <w:tcPr>
            <w:tcW w:w="2013" w:type="dxa"/>
            <w:vAlign w:val="center"/>
          </w:tcPr>
          <w:p w14:paraId="4342068D" w14:textId="77777777" w:rsidR="005E3C81" w:rsidRDefault="005E3C81" w:rsidP="000429C8">
            <w:pPr>
              <w:spacing w:line="276" w:lineRule="auto"/>
              <w:jc w:val="center"/>
              <w:rPr>
                <w:color w:val="000000"/>
              </w:rPr>
            </w:pPr>
            <w:r>
              <w:rPr>
                <w:color w:val="000000"/>
              </w:rPr>
              <w:t>xxx</w:t>
            </w:r>
          </w:p>
        </w:tc>
        <w:tc>
          <w:tcPr>
            <w:tcW w:w="2013" w:type="dxa"/>
            <w:vAlign w:val="center"/>
          </w:tcPr>
          <w:p w14:paraId="5702223E" w14:textId="77777777" w:rsidR="005E3C81" w:rsidRDefault="005E3C81" w:rsidP="000429C8">
            <w:pPr>
              <w:spacing w:line="276" w:lineRule="auto"/>
              <w:jc w:val="center"/>
              <w:rPr>
                <w:color w:val="000000"/>
              </w:rPr>
            </w:pPr>
            <w:r>
              <w:rPr>
                <w:color w:val="000000"/>
              </w:rPr>
              <w:t>xxx</w:t>
            </w:r>
          </w:p>
        </w:tc>
        <w:tc>
          <w:tcPr>
            <w:tcW w:w="2013" w:type="dxa"/>
            <w:vAlign w:val="center"/>
          </w:tcPr>
          <w:p w14:paraId="07E88842" w14:textId="77777777" w:rsidR="005E3C81" w:rsidRDefault="005E3C81" w:rsidP="000429C8">
            <w:pPr>
              <w:spacing w:line="276" w:lineRule="auto"/>
              <w:jc w:val="center"/>
              <w:rPr>
                <w:color w:val="000000"/>
              </w:rPr>
            </w:pPr>
            <w:r>
              <w:rPr>
                <w:color w:val="000000"/>
              </w:rPr>
              <w:t>xxx</w:t>
            </w:r>
          </w:p>
        </w:tc>
        <w:tc>
          <w:tcPr>
            <w:tcW w:w="2013" w:type="dxa"/>
            <w:vAlign w:val="center"/>
          </w:tcPr>
          <w:p w14:paraId="7EBFF662" w14:textId="77777777" w:rsidR="005E3C81" w:rsidRDefault="005E3C81" w:rsidP="000429C8">
            <w:pPr>
              <w:spacing w:line="276" w:lineRule="auto"/>
              <w:jc w:val="center"/>
              <w:rPr>
                <w:color w:val="000000"/>
              </w:rPr>
            </w:pPr>
            <w:r>
              <w:rPr>
                <w:color w:val="000000"/>
              </w:rPr>
              <w:t>xxx</w:t>
            </w:r>
          </w:p>
        </w:tc>
        <w:tc>
          <w:tcPr>
            <w:tcW w:w="2012" w:type="dxa"/>
            <w:vAlign w:val="center"/>
          </w:tcPr>
          <w:p w14:paraId="255C0676" w14:textId="77777777" w:rsidR="005E3C81" w:rsidRDefault="005E3C81" w:rsidP="000429C8">
            <w:pPr>
              <w:spacing w:line="276" w:lineRule="auto"/>
              <w:jc w:val="center"/>
              <w:rPr>
                <w:color w:val="000000"/>
              </w:rPr>
            </w:pPr>
            <w:r>
              <w:rPr>
                <w:color w:val="000000"/>
              </w:rPr>
              <w:t>xxx</w:t>
            </w:r>
          </w:p>
        </w:tc>
      </w:tr>
      <w:tr w:rsidR="005E3C81" w14:paraId="4EB2F7B7" w14:textId="77777777" w:rsidTr="000429C8">
        <w:trPr>
          <w:trHeight w:val="211"/>
        </w:trPr>
        <w:tc>
          <w:tcPr>
            <w:tcW w:w="5182" w:type="dxa"/>
          </w:tcPr>
          <w:p w14:paraId="3D0CD034"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Additions in the period</w:t>
            </w:r>
          </w:p>
        </w:tc>
        <w:tc>
          <w:tcPr>
            <w:tcW w:w="2013" w:type="dxa"/>
            <w:vAlign w:val="center"/>
          </w:tcPr>
          <w:p w14:paraId="2F9C26A5" w14:textId="77777777" w:rsidR="005E3C81" w:rsidRDefault="005E3C81" w:rsidP="000429C8">
            <w:pPr>
              <w:spacing w:line="276" w:lineRule="auto"/>
              <w:jc w:val="center"/>
              <w:rPr>
                <w:color w:val="000000"/>
              </w:rPr>
            </w:pPr>
            <w:r>
              <w:rPr>
                <w:color w:val="000000"/>
              </w:rPr>
              <w:t>xxx</w:t>
            </w:r>
          </w:p>
        </w:tc>
        <w:tc>
          <w:tcPr>
            <w:tcW w:w="2013" w:type="dxa"/>
            <w:vAlign w:val="center"/>
          </w:tcPr>
          <w:p w14:paraId="148353EC" w14:textId="77777777" w:rsidR="005E3C81" w:rsidRDefault="005E3C81" w:rsidP="000429C8">
            <w:pPr>
              <w:spacing w:line="276" w:lineRule="auto"/>
              <w:jc w:val="center"/>
              <w:rPr>
                <w:color w:val="000000"/>
              </w:rPr>
            </w:pPr>
            <w:r>
              <w:rPr>
                <w:color w:val="000000"/>
              </w:rPr>
              <w:t>xxx</w:t>
            </w:r>
          </w:p>
        </w:tc>
        <w:tc>
          <w:tcPr>
            <w:tcW w:w="2013" w:type="dxa"/>
            <w:vAlign w:val="center"/>
          </w:tcPr>
          <w:p w14:paraId="0D373F42" w14:textId="77777777" w:rsidR="005E3C81" w:rsidRDefault="005E3C81" w:rsidP="000429C8">
            <w:pPr>
              <w:spacing w:line="276" w:lineRule="auto"/>
              <w:jc w:val="center"/>
              <w:rPr>
                <w:color w:val="000000"/>
              </w:rPr>
            </w:pPr>
            <w:r>
              <w:rPr>
                <w:color w:val="000000"/>
              </w:rPr>
              <w:t>xxx</w:t>
            </w:r>
          </w:p>
        </w:tc>
        <w:tc>
          <w:tcPr>
            <w:tcW w:w="2013" w:type="dxa"/>
            <w:vAlign w:val="center"/>
          </w:tcPr>
          <w:p w14:paraId="1B827523" w14:textId="77777777" w:rsidR="005E3C81" w:rsidRDefault="005E3C81" w:rsidP="000429C8">
            <w:pPr>
              <w:spacing w:line="276" w:lineRule="auto"/>
              <w:jc w:val="center"/>
              <w:rPr>
                <w:color w:val="000000"/>
              </w:rPr>
            </w:pPr>
          </w:p>
        </w:tc>
        <w:tc>
          <w:tcPr>
            <w:tcW w:w="2012" w:type="dxa"/>
            <w:vAlign w:val="center"/>
          </w:tcPr>
          <w:p w14:paraId="76D46EFE" w14:textId="77777777" w:rsidR="005E3C81" w:rsidRDefault="005E3C81" w:rsidP="000429C8">
            <w:pPr>
              <w:spacing w:line="276" w:lineRule="auto"/>
              <w:jc w:val="center"/>
              <w:rPr>
                <w:color w:val="000000"/>
              </w:rPr>
            </w:pPr>
            <w:r>
              <w:rPr>
                <w:color w:val="000000"/>
              </w:rPr>
              <w:t>xxx</w:t>
            </w:r>
          </w:p>
        </w:tc>
      </w:tr>
      <w:tr w:rsidR="005E3C81" w14:paraId="118F4991" w14:textId="77777777" w:rsidTr="000429C8">
        <w:trPr>
          <w:trHeight w:val="211"/>
        </w:trPr>
        <w:tc>
          <w:tcPr>
            <w:tcW w:w="5182" w:type="dxa"/>
          </w:tcPr>
          <w:p w14:paraId="42D60178"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Remeasurement/Adjustments</w:t>
            </w:r>
          </w:p>
        </w:tc>
        <w:tc>
          <w:tcPr>
            <w:tcW w:w="2013" w:type="dxa"/>
            <w:vAlign w:val="center"/>
          </w:tcPr>
          <w:p w14:paraId="27033834" w14:textId="77777777" w:rsidR="005E3C81" w:rsidRDefault="005E3C81" w:rsidP="000429C8">
            <w:pPr>
              <w:spacing w:line="276" w:lineRule="auto"/>
              <w:jc w:val="center"/>
              <w:rPr>
                <w:color w:val="000000"/>
              </w:rPr>
            </w:pPr>
          </w:p>
        </w:tc>
        <w:tc>
          <w:tcPr>
            <w:tcW w:w="2013" w:type="dxa"/>
            <w:vAlign w:val="center"/>
          </w:tcPr>
          <w:p w14:paraId="418FF40A" w14:textId="77777777" w:rsidR="005E3C81" w:rsidRDefault="005E3C81" w:rsidP="000429C8">
            <w:pPr>
              <w:spacing w:line="276" w:lineRule="auto"/>
              <w:jc w:val="center"/>
              <w:rPr>
                <w:color w:val="000000"/>
              </w:rPr>
            </w:pPr>
            <w:r>
              <w:rPr>
                <w:color w:val="000000"/>
              </w:rPr>
              <w:t>xx</w:t>
            </w:r>
          </w:p>
        </w:tc>
        <w:tc>
          <w:tcPr>
            <w:tcW w:w="2013" w:type="dxa"/>
            <w:vAlign w:val="center"/>
          </w:tcPr>
          <w:p w14:paraId="4A91F29B" w14:textId="77777777" w:rsidR="005E3C81" w:rsidRDefault="005E3C81" w:rsidP="000429C8">
            <w:pPr>
              <w:spacing w:line="276" w:lineRule="auto"/>
              <w:jc w:val="center"/>
              <w:rPr>
                <w:color w:val="000000"/>
              </w:rPr>
            </w:pPr>
          </w:p>
        </w:tc>
        <w:tc>
          <w:tcPr>
            <w:tcW w:w="2013" w:type="dxa"/>
            <w:vAlign w:val="center"/>
          </w:tcPr>
          <w:p w14:paraId="5C150F61" w14:textId="77777777" w:rsidR="005E3C81" w:rsidRDefault="005E3C81" w:rsidP="000429C8">
            <w:pPr>
              <w:spacing w:line="276" w:lineRule="auto"/>
              <w:jc w:val="center"/>
              <w:rPr>
                <w:color w:val="000000"/>
              </w:rPr>
            </w:pPr>
            <w:r>
              <w:rPr>
                <w:color w:val="000000"/>
              </w:rPr>
              <w:t>xx</w:t>
            </w:r>
          </w:p>
        </w:tc>
        <w:tc>
          <w:tcPr>
            <w:tcW w:w="2012" w:type="dxa"/>
            <w:vAlign w:val="center"/>
          </w:tcPr>
          <w:p w14:paraId="2EFBEBBC" w14:textId="77777777" w:rsidR="005E3C81" w:rsidRDefault="005E3C81" w:rsidP="000429C8">
            <w:pPr>
              <w:spacing w:line="276" w:lineRule="auto"/>
              <w:jc w:val="center"/>
              <w:rPr>
                <w:color w:val="000000"/>
              </w:rPr>
            </w:pPr>
            <w:r>
              <w:rPr>
                <w:color w:val="000000"/>
              </w:rPr>
              <w:t>xxx</w:t>
            </w:r>
          </w:p>
        </w:tc>
      </w:tr>
      <w:tr w:rsidR="005E3C81" w14:paraId="3F271C77" w14:textId="77777777" w:rsidTr="000429C8">
        <w:trPr>
          <w:trHeight w:val="211"/>
        </w:trPr>
        <w:tc>
          <w:tcPr>
            <w:tcW w:w="5182" w:type="dxa"/>
          </w:tcPr>
          <w:p w14:paraId="4105F0FB"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Disposals/Terminations</w:t>
            </w:r>
          </w:p>
        </w:tc>
        <w:tc>
          <w:tcPr>
            <w:tcW w:w="2013" w:type="dxa"/>
            <w:vAlign w:val="center"/>
          </w:tcPr>
          <w:p w14:paraId="1BFA9498" w14:textId="77777777" w:rsidR="005E3C81" w:rsidRDefault="005E3C81" w:rsidP="000429C8">
            <w:pPr>
              <w:spacing w:line="276" w:lineRule="auto"/>
              <w:jc w:val="center"/>
              <w:rPr>
                <w:color w:val="000000"/>
              </w:rPr>
            </w:pPr>
            <w:r>
              <w:rPr>
                <w:color w:val="000000"/>
              </w:rPr>
              <w:t>(xx)</w:t>
            </w:r>
          </w:p>
        </w:tc>
        <w:tc>
          <w:tcPr>
            <w:tcW w:w="2013" w:type="dxa"/>
            <w:vAlign w:val="center"/>
          </w:tcPr>
          <w:p w14:paraId="772342AA" w14:textId="77777777" w:rsidR="005E3C81" w:rsidRDefault="005E3C81" w:rsidP="000429C8">
            <w:pPr>
              <w:spacing w:line="276" w:lineRule="auto"/>
              <w:jc w:val="center"/>
              <w:rPr>
                <w:color w:val="000000"/>
              </w:rPr>
            </w:pPr>
            <w:r>
              <w:rPr>
                <w:color w:val="000000"/>
              </w:rPr>
              <w:t>(xx)</w:t>
            </w:r>
          </w:p>
        </w:tc>
        <w:tc>
          <w:tcPr>
            <w:tcW w:w="2013" w:type="dxa"/>
            <w:vAlign w:val="center"/>
          </w:tcPr>
          <w:p w14:paraId="1EC15D7C" w14:textId="77777777" w:rsidR="005E3C81" w:rsidRDefault="005E3C81" w:rsidP="000429C8">
            <w:pPr>
              <w:spacing w:line="276" w:lineRule="auto"/>
              <w:jc w:val="center"/>
              <w:rPr>
                <w:color w:val="000000"/>
              </w:rPr>
            </w:pPr>
          </w:p>
        </w:tc>
        <w:tc>
          <w:tcPr>
            <w:tcW w:w="2013" w:type="dxa"/>
            <w:vAlign w:val="center"/>
          </w:tcPr>
          <w:p w14:paraId="7B2C1CE9" w14:textId="77777777" w:rsidR="005E3C81" w:rsidRDefault="005E3C81" w:rsidP="000429C8">
            <w:pPr>
              <w:spacing w:line="276" w:lineRule="auto"/>
              <w:jc w:val="center"/>
              <w:rPr>
                <w:color w:val="000000"/>
              </w:rPr>
            </w:pPr>
          </w:p>
        </w:tc>
        <w:tc>
          <w:tcPr>
            <w:tcW w:w="2012" w:type="dxa"/>
            <w:vAlign w:val="center"/>
          </w:tcPr>
          <w:p w14:paraId="665DFFB1" w14:textId="77777777" w:rsidR="005E3C81" w:rsidRDefault="005E3C81" w:rsidP="000429C8">
            <w:pPr>
              <w:spacing w:line="276" w:lineRule="auto"/>
              <w:jc w:val="center"/>
              <w:rPr>
                <w:color w:val="000000"/>
              </w:rPr>
            </w:pPr>
          </w:p>
        </w:tc>
      </w:tr>
      <w:tr w:rsidR="005E3C81" w14:paraId="02CDDB5F" w14:textId="77777777" w:rsidTr="000429C8">
        <w:trPr>
          <w:trHeight w:val="274"/>
        </w:trPr>
        <w:tc>
          <w:tcPr>
            <w:tcW w:w="5182" w:type="dxa"/>
          </w:tcPr>
          <w:p w14:paraId="5A7BE209" w14:textId="77777777" w:rsidR="005E3C81" w:rsidRDefault="005E3C81"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As at 30 June 20xx</w:t>
            </w:r>
          </w:p>
        </w:tc>
        <w:tc>
          <w:tcPr>
            <w:tcW w:w="2013" w:type="dxa"/>
            <w:vAlign w:val="center"/>
          </w:tcPr>
          <w:p w14:paraId="5D9B672F" w14:textId="77777777" w:rsidR="005E3C81" w:rsidRDefault="005E3C81" w:rsidP="000429C8">
            <w:pPr>
              <w:spacing w:line="276" w:lineRule="auto"/>
              <w:jc w:val="center"/>
              <w:rPr>
                <w:b/>
                <w:bCs/>
                <w:color w:val="000000"/>
              </w:rPr>
            </w:pPr>
            <w:r>
              <w:rPr>
                <w:b/>
                <w:bCs/>
                <w:color w:val="000000"/>
              </w:rPr>
              <w:t>xxx</w:t>
            </w:r>
          </w:p>
        </w:tc>
        <w:tc>
          <w:tcPr>
            <w:tcW w:w="2013" w:type="dxa"/>
            <w:vAlign w:val="center"/>
          </w:tcPr>
          <w:p w14:paraId="2DD24FD7" w14:textId="77777777" w:rsidR="005E3C81" w:rsidRDefault="005E3C81" w:rsidP="000429C8">
            <w:pPr>
              <w:spacing w:line="276" w:lineRule="auto"/>
              <w:jc w:val="center"/>
              <w:rPr>
                <w:b/>
                <w:bCs/>
                <w:color w:val="000000"/>
              </w:rPr>
            </w:pPr>
            <w:r>
              <w:rPr>
                <w:b/>
                <w:bCs/>
                <w:color w:val="000000"/>
              </w:rPr>
              <w:t>xxx</w:t>
            </w:r>
          </w:p>
        </w:tc>
        <w:tc>
          <w:tcPr>
            <w:tcW w:w="2013" w:type="dxa"/>
            <w:vAlign w:val="center"/>
          </w:tcPr>
          <w:p w14:paraId="784DB5CE" w14:textId="77777777" w:rsidR="005E3C81" w:rsidRDefault="005E3C81" w:rsidP="000429C8">
            <w:pPr>
              <w:spacing w:line="276" w:lineRule="auto"/>
              <w:jc w:val="center"/>
              <w:rPr>
                <w:b/>
                <w:bCs/>
                <w:color w:val="000000"/>
              </w:rPr>
            </w:pPr>
            <w:r>
              <w:rPr>
                <w:b/>
                <w:bCs/>
                <w:color w:val="000000"/>
              </w:rPr>
              <w:t>xxx</w:t>
            </w:r>
          </w:p>
        </w:tc>
        <w:tc>
          <w:tcPr>
            <w:tcW w:w="2013" w:type="dxa"/>
            <w:vAlign w:val="center"/>
          </w:tcPr>
          <w:p w14:paraId="5844A3B5" w14:textId="77777777" w:rsidR="005E3C81" w:rsidRDefault="005E3C81" w:rsidP="000429C8">
            <w:pPr>
              <w:spacing w:line="276" w:lineRule="auto"/>
              <w:jc w:val="center"/>
              <w:rPr>
                <w:b/>
                <w:bCs/>
                <w:color w:val="000000"/>
              </w:rPr>
            </w:pPr>
            <w:r>
              <w:rPr>
                <w:b/>
                <w:bCs/>
                <w:color w:val="000000"/>
              </w:rPr>
              <w:t>xxx</w:t>
            </w:r>
          </w:p>
        </w:tc>
        <w:tc>
          <w:tcPr>
            <w:tcW w:w="2012" w:type="dxa"/>
            <w:vAlign w:val="center"/>
          </w:tcPr>
          <w:p w14:paraId="5C494AF7" w14:textId="77777777" w:rsidR="005E3C81" w:rsidRDefault="005E3C81" w:rsidP="000429C8">
            <w:pPr>
              <w:spacing w:line="276" w:lineRule="auto"/>
              <w:jc w:val="center"/>
              <w:rPr>
                <w:b/>
                <w:bCs/>
                <w:color w:val="000000"/>
              </w:rPr>
            </w:pPr>
            <w:r>
              <w:rPr>
                <w:b/>
                <w:bCs/>
                <w:color w:val="000000"/>
              </w:rPr>
              <w:t>xxx</w:t>
            </w:r>
          </w:p>
        </w:tc>
      </w:tr>
      <w:tr w:rsidR="005E3C81" w14:paraId="7888D322" w14:textId="77777777" w:rsidTr="000429C8">
        <w:trPr>
          <w:trHeight w:val="274"/>
        </w:trPr>
        <w:tc>
          <w:tcPr>
            <w:tcW w:w="5182" w:type="dxa"/>
          </w:tcPr>
          <w:p w14:paraId="2E6585BB"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p>
        </w:tc>
        <w:tc>
          <w:tcPr>
            <w:tcW w:w="2013" w:type="dxa"/>
            <w:vAlign w:val="center"/>
          </w:tcPr>
          <w:p w14:paraId="07C835F3" w14:textId="77777777" w:rsidR="005E3C81" w:rsidRDefault="005E3C81" w:rsidP="000429C8">
            <w:pPr>
              <w:spacing w:line="276" w:lineRule="auto"/>
              <w:jc w:val="center"/>
              <w:rPr>
                <w:color w:val="000000"/>
              </w:rPr>
            </w:pPr>
          </w:p>
        </w:tc>
        <w:tc>
          <w:tcPr>
            <w:tcW w:w="2013" w:type="dxa"/>
            <w:vAlign w:val="center"/>
          </w:tcPr>
          <w:p w14:paraId="26CA5BAF" w14:textId="77777777" w:rsidR="005E3C81" w:rsidRDefault="005E3C81" w:rsidP="000429C8">
            <w:pPr>
              <w:spacing w:line="276" w:lineRule="auto"/>
              <w:jc w:val="center"/>
              <w:rPr>
                <w:color w:val="000000"/>
              </w:rPr>
            </w:pPr>
          </w:p>
        </w:tc>
        <w:tc>
          <w:tcPr>
            <w:tcW w:w="2013" w:type="dxa"/>
            <w:vAlign w:val="center"/>
          </w:tcPr>
          <w:p w14:paraId="3C2C0917" w14:textId="77777777" w:rsidR="005E3C81" w:rsidRDefault="005E3C81" w:rsidP="000429C8">
            <w:pPr>
              <w:spacing w:line="276" w:lineRule="auto"/>
              <w:jc w:val="center"/>
              <w:rPr>
                <w:color w:val="000000"/>
              </w:rPr>
            </w:pPr>
          </w:p>
        </w:tc>
        <w:tc>
          <w:tcPr>
            <w:tcW w:w="2013" w:type="dxa"/>
            <w:vAlign w:val="center"/>
          </w:tcPr>
          <w:p w14:paraId="006579E5" w14:textId="77777777" w:rsidR="005E3C81" w:rsidRDefault="005E3C81" w:rsidP="000429C8">
            <w:pPr>
              <w:spacing w:line="276" w:lineRule="auto"/>
              <w:jc w:val="center"/>
              <w:rPr>
                <w:color w:val="000000"/>
              </w:rPr>
            </w:pPr>
          </w:p>
        </w:tc>
        <w:tc>
          <w:tcPr>
            <w:tcW w:w="2012" w:type="dxa"/>
            <w:vAlign w:val="center"/>
          </w:tcPr>
          <w:p w14:paraId="5002050E" w14:textId="77777777" w:rsidR="005E3C81" w:rsidRDefault="005E3C81" w:rsidP="000429C8">
            <w:pPr>
              <w:spacing w:line="276" w:lineRule="auto"/>
              <w:jc w:val="center"/>
              <w:rPr>
                <w:color w:val="000000"/>
              </w:rPr>
            </w:pPr>
          </w:p>
        </w:tc>
      </w:tr>
      <w:tr w:rsidR="005E3C81" w14:paraId="68C94CB0" w14:textId="77777777" w:rsidTr="000429C8">
        <w:trPr>
          <w:trHeight w:val="274"/>
        </w:trPr>
        <w:tc>
          <w:tcPr>
            <w:tcW w:w="5182" w:type="dxa"/>
          </w:tcPr>
          <w:p w14:paraId="3418C0E7"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b/>
                <w:bCs/>
                <w:color w:val="000000"/>
              </w:rPr>
              <w:t>Accumulated Depreciation</w:t>
            </w:r>
          </w:p>
        </w:tc>
        <w:tc>
          <w:tcPr>
            <w:tcW w:w="2013" w:type="dxa"/>
            <w:vAlign w:val="center"/>
          </w:tcPr>
          <w:p w14:paraId="34AD3A01" w14:textId="77777777" w:rsidR="005E3C81" w:rsidRDefault="005E3C81" w:rsidP="000429C8">
            <w:pPr>
              <w:spacing w:line="276" w:lineRule="auto"/>
              <w:jc w:val="center"/>
              <w:rPr>
                <w:color w:val="000000"/>
              </w:rPr>
            </w:pPr>
          </w:p>
        </w:tc>
        <w:tc>
          <w:tcPr>
            <w:tcW w:w="2013" w:type="dxa"/>
            <w:vAlign w:val="center"/>
          </w:tcPr>
          <w:p w14:paraId="74971B44" w14:textId="77777777" w:rsidR="005E3C81" w:rsidRDefault="005E3C81" w:rsidP="000429C8">
            <w:pPr>
              <w:spacing w:line="276" w:lineRule="auto"/>
              <w:jc w:val="center"/>
              <w:rPr>
                <w:color w:val="000000"/>
              </w:rPr>
            </w:pPr>
          </w:p>
        </w:tc>
        <w:tc>
          <w:tcPr>
            <w:tcW w:w="2013" w:type="dxa"/>
            <w:vAlign w:val="center"/>
          </w:tcPr>
          <w:p w14:paraId="63FDF6EA" w14:textId="77777777" w:rsidR="005E3C81" w:rsidRDefault="005E3C81" w:rsidP="000429C8">
            <w:pPr>
              <w:spacing w:line="276" w:lineRule="auto"/>
              <w:jc w:val="center"/>
              <w:rPr>
                <w:color w:val="000000"/>
              </w:rPr>
            </w:pPr>
          </w:p>
        </w:tc>
        <w:tc>
          <w:tcPr>
            <w:tcW w:w="2013" w:type="dxa"/>
            <w:vAlign w:val="center"/>
          </w:tcPr>
          <w:p w14:paraId="20F6488D" w14:textId="77777777" w:rsidR="005E3C81" w:rsidRDefault="005E3C81" w:rsidP="000429C8">
            <w:pPr>
              <w:spacing w:line="276" w:lineRule="auto"/>
              <w:jc w:val="center"/>
              <w:rPr>
                <w:color w:val="000000"/>
              </w:rPr>
            </w:pPr>
          </w:p>
        </w:tc>
        <w:tc>
          <w:tcPr>
            <w:tcW w:w="2012" w:type="dxa"/>
            <w:vAlign w:val="center"/>
          </w:tcPr>
          <w:p w14:paraId="2349FF06" w14:textId="77777777" w:rsidR="005E3C81" w:rsidRDefault="005E3C81" w:rsidP="000429C8">
            <w:pPr>
              <w:spacing w:line="276" w:lineRule="auto"/>
              <w:jc w:val="center"/>
              <w:rPr>
                <w:color w:val="000000"/>
              </w:rPr>
            </w:pPr>
          </w:p>
        </w:tc>
      </w:tr>
      <w:tr w:rsidR="005E3C81" w14:paraId="07448CBC" w14:textId="77777777" w:rsidTr="000429C8">
        <w:trPr>
          <w:trHeight w:val="274"/>
        </w:trPr>
        <w:tc>
          <w:tcPr>
            <w:tcW w:w="5182" w:type="dxa"/>
          </w:tcPr>
          <w:p w14:paraId="0D8FEF08"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As at 1 July 20xx Previous year</w:t>
            </w:r>
          </w:p>
        </w:tc>
        <w:tc>
          <w:tcPr>
            <w:tcW w:w="2013" w:type="dxa"/>
            <w:vAlign w:val="center"/>
          </w:tcPr>
          <w:p w14:paraId="65D1B961" w14:textId="77777777" w:rsidR="005E3C81" w:rsidRDefault="005E3C81" w:rsidP="000429C8">
            <w:pPr>
              <w:spacing w:line="276" w:lineRule="auto"/>
              <w:jc w:val="center"/>
              <w:rPr>
                <w:color w:val="000000"/>
              </w:rPr>
            </w:pPr>
            <w:r>
              <w:rPr>
                <w:color w:val="000000"/>
              </w:rPr>
              <w:t>xxx</w:t>
            </w:r>
          </w:p>
        </w:tc>
        <w:tc>
          <w:tcPr>
            <w:tcW w:w="2013" w:type="dxa"/>
            <w:vAlign w:val="center"/>
          </w:tcPr>
          <w:p w14:paraId="39C1B646" w14:textId="77777777" w:rsidR="005E3C81" w:rsidRDefault="005E3C81" w:rsidP="000429C8">
            <w:pPr>
              <w:spacing w:line="276" w:lineRule="auto"/>
              <w:jc w:val="center"/>
              <w:rPr>
                <w:color w:val="000000"/>
              </w:rPr>
            </w:pPr>
            <w:r>
              <w:rPr>
                <w:color w:val="000000"/>
              </w:rPr>
              <w:t>xxx</w:t>
            </w:r>
          </w:p>
        </w:tc>
        <w:tc>
          <w:tcPr>
            <w:tcW w:w="2013" w:type="dxa"/>
            <w:vAlign w:val="center"/>
          </w:tcPr>
          <w:p w14:paraId="577A74D1" w14:textId="77777777" w:rsidR="005E3C81" w:rsidRDefault="005E3C81" w:rsidP="000429C8">
            <w:pPr>
              <w:spacing w:line="276" w:lineRule="auto"/>
              <w:jc w:val="center"/>
              <w:rPr>
                <w:color w:val="000000"/>
              </w:rPr>
            </w:pPr>
            <w:r>
              <w:rPr>
                <w:color w:val="000000"/>
              </w:rPr>
              <w:t>xxx</w:t>
            </w:r>
          </w:p>
        </w:tc>
        <w:tc>
          <w:tcPr>
            <w:tcW w:w="2013" w:type="dxa"/>
            <w:vAlign w:val="center"/>
          </w:tcPr>
          <w:p w14:paraId="0FE06A84" w14:textId="77777777" w:rsidR="005E3C81" w:rsidRDefault="005E3C81" w:rsidP="000429C8">
            <w:pPr>
              <w:spacing w:line="276" w:lineRule="auto"/>
              <w:jc w:val="center"/>
              <w:rPr>
                <w:color w:val="000000"/>
              </w:rPr>
            </w:pPr>
            <w:r>
              <w:rPr>
                <w:color w:val="000000"/>
              </w:rPr>
              <w:t>xx</w:t>
            </w:r>
          </w:p>
        </w:tc>
        <w:tc>
          <w:tcPr>
            <w:tcW w:w="2012" w:type="dxa"/>
            <w:vAlign w:val="center"/>
          </w:tcPr>
          <w:p w14:paraId="2F6315B5" w14:textId="77777777" w:rsidR="005E3C81" w:rsidRDefault="005E3C81" w:rsidP="000429C8">
            <w:pPr>
              <w:spacing w:line="276" w:lineRule="auto"/>
              <w:jc w:val="center"/>
              <w:rPr>
                <w:color w:val="000000"/>
              </w:rPr>
            </w:pPr>
            <w:r>
              <w:rPr>
                <w:color w:val="000000"/>
              </w:rPr>
              <w:t>xxx</w:t>
            </w:r>
          </w:p>
        </w:tc>
      </w:tr>
      <w:tr w:rsidR="005E3C81" w14:paraId="03F1CD1B" w14:textId="77777777" w:rsidTr="000429C8">
        <w:trPr>
          <w:trHeight w:val="274"/>
        </w:trPr>
        <w:tc>
          <w:tcPr>
            <w:tcW w:w="5182" w:type="dxa"/>
          </w:tcPr>
          <w:p w14:paraId="6BD7C2D0"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Charge for the year</w:t>
            </w:r>
          </w:p>
        </w:tc>
        <w:tc>
          <w:tcPr>
            <w:tcW w:w="2013" w:type="dxa"/>
            <w:vAlign w:val="center"/>
          </w:tcPr>
          <w:p w14:paraId="4F59A072" w14:textId="77777777" w:rsidR="005E3C81" w:rsidRDefault="005E3C81" w:rsidP="000429C8">
            <w:pPr>
              <w:spacing w:line="276" w:lineRule="auto"/>
              <w:jc w:val="center"/>
              <w:rPr>
                <w:color w:val="000000"/>
              </w:rPr>
            </w:pPr>
            <w:r>
              <w:rPr>
                <w:color w:val="000000"/>
              </w:rPr>
              <w:t>xxx</w:t>
            </w:r>
          </w:p>
        </w:tc>
        <w:tc>
          <w:tcPr>
            <w:tcW w:w="2013" w:type="dxa"/>
            <w:vAlign w:val="center"/>
          </w:tcPr>
          <w:p w14:paraId="3C6D0B0F" w14:textId="77777777" w:rsidR="005E3C81" w:rsidRDefault="005E3C81" w:rsidP="000429C8">
            <w:pPr>
              <w:spacing w:line="276" w:lineRule="auto"/>
              <w:jc w:val="center"/>
              <w:rPr>
                <w:color w:val="000000"/>
              </w:rPr>
            </w:pPr>
            <w:r>
              <w:rPr>
                <w:color w:val="000000"/>
              </w:rPr>
              <w:t>xxx</w:t>
            </w:r>
          </w:p>
        </w:tc>
        <w:tc>
          <w:tcPr>
            <w:tcW w:w="2013" w:type="dxa"/>
            <w:vAlign w:val="center"/>
          </w:tcPr>
          <w:p w14:paraId="3E4E0987" w14:textId="77777777" w:rsidR="005E3C81" w:rsidRDefault="005E3C81" w:rsidP="000429C8">
            <w:pPr>
              <w:spacing w:line="276" w:lineRule="auto"/>
              <w:jc w:val="center"/>
              <w:rPr>
                <w:color w:val="000000"/>
              </w:rPr>
            </w:pPr>
            <w:r>
              <w:rPr>
                <w:color w:val="000000"/>
              </w:rPr>
              <w:t>xxx</w:t>
            </w:r>
          </w:p>
        </w:tc>
        <w:tc>
          <w:tcPr>
            <w:tcW w:w="2013" w:type="dxa"/>
            <w:vAlign w:val="center"/>
          </w:tcPr>
          <w:p w14:paraId="52D05A08" w14:textId="77777777" w:rsidR="005E3C81" w:rsidRDefault="005E3C81" w:rsidP="000429C8">
            <w:pPr>
              <w:spacing w:line="276" w:lineRule="auto"/>
              <w:jc w:val="center"/>
              <w:rPr>
                <w:color w:val="000000"/>
              </w:rPr>
            </w:pPr>
            <w:r>
              <w:rPr>
                <w:color w:val="000000"/>
              </w:rPr>
              <w:t>xx</w:t>
            </w:r>
          </w:p>
        </w:tc>
        <w:tc>
          <w:tcPr>
            <w:tcW w:w="2012" w:type="dxa"/>
            <w:vAlign w:val="center"/>
          </w:tcPr>
          <w:p w14:paraId="1E1AC484" w14:textId="77777777" w:rsidR="005E3C81" w:rsidRDefault="005E3C81" w:rsidP="000429C8">
            <w:pPr>
              <w:spacing w:line="276" w:lineRule="auto"/>
              <w:jc w:val="center"/>
              <w:rPr>
                <w:color w:val="000000"/>
              </w:rPr>
            </w:pPr>
            <w:r>
              <w:rPr>
                <w:color w:val="000000"/>
              </w:rPr>
              <w:t>xxx</w:t>
            </w:r>
          </w:p>
        </w:tc>
      </w:tr>
      <w:tr w:rsidR="005E3C81" w14:paraId="3D13288D" w14:textId="77777777" w:rsidTr="000429C8">
        <w:trPr>
          <w:trHeight w:val="274"/>
        </w:trPr>
        <w:tc>
          <w:tcPr>
            <w:tcW w:w="5182" w:type="dxa"/>
          </w:tcPr>
          <w:p w14:paraId="6E562D6B"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Elimination on Disposal/Transfer out</w:t>
            </w:r>
          </w:p>
        </w:tc>
        <w:tc>
          <w:tcPr>
            <w:tcW w:w="2013" w:type="dxa"/>
            <w:vAlign w:val="center"/>
          </w:tcPr>
          <w:p w14:paraId="7B194CF1" w14:textId="77777777" w:rsidR="005E3C81" w:rsidRDefault="005E3C81" w:rsidP="000429C8">
            <w:pPr>
              <w:spacing w:line="276" w:lineRule="auto"/>
              <w:jc w:val="center"/>
              <w:rPr>
                <w:color w:val="000000"/>
              </w:rPr>
            </w:pPr>
            <w:r>
              <w:rPr>
                <w:color w:val="000000"/>
              </w:rPr>
              <w:t>(xx)</w:t>
            </w:r>
          </w:p>
        </w:tc>
        <w:tc>
          <w:tcPr>
            <w:tcW w:w="2013" w:type="dxa"/>
            <w:vAlign w:val="center"/>
          </w:tcPr>
          <w:p w14:paraId="14A9A91F" w14:textId="77777777" w:rsidR="005E3C81" w:rsidRDefault="005E3C81" w:rsidP="000429C8">
            <w:pPr>
              <w:spacing w:line="276" w:lineRule="auto"/>
              <w:jc w:val="center"/>
              <w:rPr>
                <w:color w:val="000000"/>
              </w:rPr>
            </w:pPr>
            <w:r>
              <w:rPr>
                <w:color w:val="000000"/>
              </w:rPr>
              <w:t>(xx)</w:t>
            </w:r>
          </w:p>
        </w:tc>
        <w:tc>
          <w:tcPr>
            <w:tcW w:w="2013" w:type="dxa"/>
            <w:vAlign w:val="center"/>
          </w:tcPr>
          <w:p w14:paraId="4BC9CF92" w14:textId="77777777" w:rsidR="005E3C81" w:rsidRDefault="005E3C81" w:rsidP="000429C8">
            <w:pPr>
              <w:spacing w:line="276" w:lineRule="auto"/>
              <w:jc w:val="center"/>
              <w:rPr>
                <w:color w:val="000000"/>
              </w:rPr>
            </w:pPr>
            <w:r>
              <w:rPr>
                <w:color w:val="000000"/>
              </w:rPr>
              <w:t>(xx)</w:t>
            </w:r>
          </w:p>
        </w:tc>
        <w:tc>
          <w:tcPr>
            <w:tcW w:w="2013" w:type="dxa"/>
            <w:vAlign w:val="center"/>
          </w:tcPr>
          <w:p w14:paraId="182CEE8E" w14:textId="77777777" w:rsidR="005E3C81" w:rsidRDefault="005E3C81" w:rsidP="000429C8">
            <w:pPr>
              <w:spacing w:line="276" w:lineRule="auto"/>
              <w:jc w:val="center"/>
              <w:rPr>
                <w:color w:val="000000"/>
              </w:rPr>
            </w:pPr>
            <w:r>
              <w:rPr>
                <w:color w:val="000000"/>
              </w:rPr>
              <w:t>(xx)</w:t>
            </w:r>
          </w:p>
        </w:tc>
        <w:tc>
          <w:tcPr>
            <w:tcW w:w="2012" w:type="dxa"/>
            <w:vAlign w:val="center"/>
          </w:tcPr>
          <w:p w14:paraId="0EC88140" w14:textId="77777777" w:rsidR="005E3C81" w:rsidRDefault="005E3C81" w:rsidP="000429C8">
            <w:pPr>
              <w:spacing w:line="276" w:lineRule="auto"/>
              <w:jc w:val="center"/>
              <w:rPr>
                <w:color w:val="000000"/>
              </w:rPr>
            </w:pPr>
            <w:r>
              <w:rPr>
                <w:color w:val="000000"/>
              </w:rPr>
              <w:t>(xx)</w:t>
            </w:r>
          </w:p>
        </w:tc>
      </w:tr>
      <w:tr w:rsidR="005E3C81" w14:paraId="29BD9406" w14:textId="77777777" w:rsidTr="000429C8">
        <w:trPr>
          <w:trHeight w:val="274"/>
        </w:trPr>
        <w:tc>
          <w:tcPr>
            <w:tcW w:w="5182" w:type="dxa"/>
          </w:tcPr>
          <w:p w14:paraId="23077AD2"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r>
              <w:rPr>
                <w:color w:val="000000"/>
              </w:rPr>
              <w:t>As at 30 June 20xx</w:t>
            </w:r>
          </w:p>
        </w:tc>
        <w:tc>
          <w:tcPr>
            <w:tcW w:w="2013" w:type="dxa"/>
            <w:vAlign w:val="center"/>
          </w:tcPr>
          <w:p w14:paraId="70FF9CB5" w14:textId="77777777" w:rsidR="005E3C81" w:rsidRDefault="005E3C81" w:rsidP="000429C8">
            <w:pPr>
              <w:spacing w:line="276" w:lineRule="auto"/>
              <w:jc w:val="center"/>
              <w:rPr>
                <w:color w:val="000000"/>
              </w:rPr>
            </w:pPr>
            <w:r>
              <w:rPr>
                <w:color w:val="000000"/>
              </w:rPr>
              <w:t>xxx</w:t>
            </w:r>
          </w:p>
        </w:tc>
        <w:tc>
          <w:tcPr>
            <w:tcW w:w="2013" w:type="dxa"/>
            <w:vAlign w:val="center"/>
          </w:tcPr>
          <w:p w14:paraId="192BC477" w14:textId="77777777" w:rsidR="005E3C81" w:rsidRDefault="005E3C81" w:rsidP="000429C8">
            <w:pPr>
              <w:spacing w:line="276" w:lineRule="auto"/>
              <w:jc w:val="center"/>
              <w:rPr>
                <w:color w:val="000000"/>
              </w:rPr>
            </w:pPr>
            <w:r>
              <w:rPr>
                <w:color w:val="000000"/>
              </w:rPr>
              <w:t>xxx</w:t>
            </w:r>
          </w:p>
        </w:tc>
        <w:tc>
          <w:tcPr>
            <w:tcW w:w="2013" w:type="dxa"/>
            <w:vAlign w:val="center"/>
          </w:tcPr>
          <w:p w14:paraId="3F1CD4AF" w14:textId="77777777" w:rsidR="005E3C81" w:rsidRDefault="005E3C81" w:rsidP="000429C8">
            <w:pPr>
              <w:spacing w:line="276" w:lineRule="auto"/>
              <w:jc w:val="center"/>
              <w:rPr>
                <w:color w:val="000000"/>
              </w:rPr>
            </w:pPr>
            <w:r>
              <w:rPr>
                <w:color w:val="000000"/>
              </w:rPr>
              <w:t>xxx</w:t>
            </w:r>
          </w:p>
        </w:tc>
        <w:tc>
          <w:tcPr>
            <w:tcW w:w="2013" w:type="dxa"/>
            <w:vAlign w:val="center"/>
          </w:tcPr>
          <w:p w14:paraId="5018140A" w14:textId="77777777" w:rsidR="005E3C81" w:rsidRDefault="005E3C81" w:rsidP="000429C8">
            <w:pPr>
              <w:spacing w:line="276" w:lineRule="auto"/>
              <w:jc w:val="center"/>
              <w:rPr>
                <w:color w:val="000000"/>
              </w:rPr>
            </w:pPr>
            <w:r>
              <w:rPr>
                <w:color w:val="000000"/>
              </w:rPr>
              <w:t>xx</w:t>
            </w:r>
          </w:p>
        </w:tc>
        <w:tc>
          <w:tcPr>
            <w:tcW w:w="2012" w:type="dxa"/>
            <w:vAlign w:val="center"/>
          </w:tcPr>
          <w:p w14:paraId="46C5B500" w14:textId="77777777" w:rsidR="005E3C81" w:rsidRDefault="005E3C81" w:rsidP="000429C8">
            <w:pPr>
              <w:spacing w:line="276" w:lineRule="auto"/>
              <w:jc w:val="center"/>
              <w:rPr>
                <w:color w:val="000000"/>
              </w:rPr>
            </w:pPr>
            <w:r>
              <w:rPr>
                <w:color w:val="000000"/>
              </w:rPr>
              <w:t>xxx</w:t>
            </w:r>
          </w:p>
        </w:tc>
      </w:tr>
      <w:tr w:rsidR="005E3C81" w14:paraId="7533C20A" w14:textId="77777777" w:rsidTr="000429C8">
        <w:trPr>
          <w:trHeight w:val="274"/>
        </w:trPr>
        <w:tc>
          <w:tcPr>
            <w:tcW w:w="5182" w:type="dxa"/>
          </w:tcPr>
          <w:p w14:paraId="68E4678B" w14:textId="77777777" w:rsidR="005E3C81" w:rsidRDefault="005E3C81" w:rsidP="000429C8">
            <w:pPr>
              <w:pBdr>
                <w:top w:val="nil"/>
                <w:left w:val="nil"/>
                <w:bottom w:val="nil"/>
                <w:right w:val="nil"/>
                <w:between w:val="nil"/>
              </w:pBdr>
              <w:tabs>
                <w:tab w:val="center" w:pos="4320"/>
                <w:tab w:val="right" w:pos="8640"/>
              </w:tabs>
              <w:spacing w:line="276" w:lineRule="auto"/>
              <w:rPr>
                <w:color w:val="000000"/>
              </w:rPr>
            </w:pPr>
          </w:p>
        </w:tc>
        <w:tc>
          <w:tcPr>
            <w:tcW w:w="2013" w:type="dxa"/>
            <w:vAlign w:val="center"/>
          </w:tcPr>
          <w:p w14:paraId="1D6536A2" w14:textId="77777777" w:rsidR="005E3C81" w:rsidRDefault="005E3C81" w:rsidP="000429C8">
            <w:pPr>
              <w:spacing w:line="276" w:lineRule="auto"/>
              <w:jc w:val="center"/>
              <w:rPr>
                <w:color w:val="000000"/>
              </w:rPr>
            </w:pPr>
          </w:p>
        </w:tc>
        <w:tc>
          <w:tcPr>
            <w:tcW w:w="2013" w:type="dxa"/>
            <w:vAlign w:val="center"/>
          </w:tcPr>
          <w:p w14:paraId="4EEDB759" w14:textId="77777777" w:rsidR="005E3C81" w:rsidRDefault="005E3C81" w:rsidP="000429C8">
            <w:pPr>
              <w:spacing w:line="276" w:lineRule="auto"/>
              <w:jc w:val="center"/>
              <w:rPr>
                <w:color w:val="000000"/>
              </w:rPr>
            </w:pPr>
          </w:p>
        </w:tc>
        <w:tc>
          <w:tcPr>
            <w:tcW w:w="2013" w:type="dxa"/>
            <w:vAlign w:val="center"/>
          </w:tcPr>
          <w:p w14:paraId="109FAAA6" w14:textId="77777777" w:rsidR="005E3C81" w:rsidRDefault="005E3C81" w:rsidP="000429C8">
            <w:pPr>
              <w:spacing w:line="276" w:lineRule="auto"/>
              <w:jc w:val="center"/>
              <w:rPr>
                <w:color w:val="000000"/>
              </w:rPr>
            </w:pPr>
          </w:p>
        </w:tc>
        <w:tc>
          <w:tcPr>
            <w:tcW w:w="2013" w:type="dxa"/>
            <w:vAlign w:val="center"/>
          </w:tcPr>
          <w:p w14:paraId="5862698F" w14:textId="77777777" w:rsidR="005E3C81" w:rsidRDefault="005E3C81" w:rsidP="000429C8">
            <w:pPr>
              <w:spacing w:line="276" w:lineRule="auto"/>
              <w:jc w:val="center"/>
              <w:rPr>
                <w:color w:val="000000"/>
              </w:rPr>
            </w:pPr>
          </w:p>
        </w:tc>
        <w:tc>
          <w:tcPr>
            <w:tcW w:w="2012" w:type="dxa"/>
            <w:vAlign w:val="center"/>
          </w:tcPr>
          <w:p w14:paraId="5278892F" w14:textId="77777777" w:rsidR="005E3C81" w:rsidRDefault="005E3C81" w:rsidP="000429C8">
            <w:pPr>
              <w:spacing w:line="276" w:lineRule="auto"/>
              <w:jc w:val="center"/>
              <w:rPr>
                <w:color w:val="000000"/>
              </w:rPr>
            </w:pPr>
          </w:p>
        </w:tc>
      </w:tr>
      <w:tr w:rsidR="005E3C81" w14:paraId="4153D4D7" w14:textId="77777777" w:rsidTr="000429C8">
        <w:trPr>
          <w:trHeight w:val="274"/>
        </w:trPr>
        <w:tc>
          <w:tcPr>
            <w:tcW w:w="5182" w:type="dxa"/>
          </w:tcPr>
          <w:p w14:paraId="5DA7DE09" w14:textId="77777777" w:rsidR="005E3C81" w:rsidRDefault="005E3C81" w:rsidP="000429C8">
            <w:pPr>
              <w:pBdr>
                <w:top w:val="nil"/>
                <w:left w:val="nil"/>
                <w:bottom w:val="nil"/>
                <w:right w:val="nil"/>
                <w:between w:val="nil"/>
              </w:pBdr>
              <w:tabs>
                <w:tab w:val="center" w:pos="4320"/>
                <w:tab w:val="right" w:pos="8640"/>
              </w:tabs>
              <w:spacing w:line="276" w:lineRule="auto"/>
              <w:rPr>
                <w:b/>
                <w:bCs/>
                <w:color w:val="000000"/>
              </w:rPr>
            </w:pPr>
            <w:r>
              <w:rPr>
                <w:b/>
                <w:bCs/>
                <w:color w:val="000000"/>
              </w:rPr>
              <w:t>NBV As at 30 June 20xx Previous year</w:t>
            </w:r>
          </w:p>
        </w:tc>
        <w:tc>
          <w:tcPr>
            <w:tcW w:w="2013" w:type="dxa"/>
            <w:vAlign w:val="center"/>
          </w:tcPr>
          <w:p w14:paraId="0BFDE866" w14:textId="77777777" w:rsidR="005E3C81" w:rsidRDefault="005E3C81" w:rsidP="000429C8">
            <w:pPr>
              <w:spacing w:line="276" w:lineRule="auto"/>
              <w:jc w:val="center"/>
              <w:rPr>
                <w:b/>
                <w:bCs/>
                <w:color w:val="000000"/>
              </w:rPr>
            </w:pPr>
            <w:r>
              <w:rPr>
                <w:b/>
                <w:bCs/>
                <w:color w:val="000000"/>
                <w:u w:val="single"/>
              </w:rPr>
              <w:t>xxx</w:t>
            </w:r>
          </w:p>
        </w:tc>
        <w:tc>
          <w:tcPr>
            <w:tcW w:w="2013" w:type="dxa"/>
            <w:vAlign w:val="center"/>
          </w:tcPr>
          <w:p w14:paraId="26C93E77" w14:textId="77777777" w:rsidR="005E3C81" w:rsidRDefault="005E3C81" w:rsidP="000429C8">
            <w:pPr>
              <w:spacing w:line="276" w:lineRule="auto"/>
              <w:jc w:val="center"/>
              <w:rPr>
                <w:b/>
                <w:bCs/>
                <w:color w:val="000000"/>
              </w:rPr>
            </w:pPr>
            <w:r>
              <w:rPr>
                <w:b/>
                <w:bCs/>
                <w:color w:val="000000"/>
                <w:u w:val="single"/>
              </w:rPr>
              <w:t>xxx</w:t>
            </w:r>
          </w:p>
        </w:tc>
        <w:tc>
          <w:tcPr>
            <w:tcW w:w="2013" w:type="dxa"/>
            <w:vAlign w:val="center"/>
          </w:tcPr>
          <w:p w14:paraId="116E118F" w14:textId="77777777" w:rsidR="005E3C81" w:rsidRDefault="005E3C81" w:rsidP="000429C8">
            <w:pPr>
              <w:spacing w:line="276" w:lineRule="auto"/>
              <w:jc w:val="center"/>
              <w:rPr>
                <w:b/>
                <w:bCs/>
                <w:color w:val="000000"/>
              </w:rPr>
            </w:pPr>
            <w:r>
              <w:rPr>
                <w:b/>
                <w:bCs/>
                <w:color w:val="000000"/>
                <w:u w:val="single"/>
              </w:rPr>
              <w:t>xxx</w:t>
            </w:r>
          </w:p>
        </w:tc>
        <w:tc>
          <w:tcPr>
            <w:tcW w:w="2013" w:type="dxa"/>
            <w:vAlign w:val="center"/>
          </w:tcPr>
          <w:p w14:paraId="46A44283" w14:textId="77777777" w:rsidR="005E3C81" w:rsidRDefault="005E3C81" w:rsidP="000429C8">
            <w:pPr>
              <w:spacing w:line="276" w:lineRule="auto"/>
              <w:jc w:val="center"/>
              <w:rPr>
                <w:b/>
                <w:bCs/>
                <w:color w:val="000000"/>
              </w:rPr>
            </w:pPr>
          </w:p>
        </w:tc>
        <w:tc>
          <w:tcPr>
            <w:tcW w:w="2012" w:type="dxa"/>
            <w:vAlign w:val="center"/>
          </w:tcPr>
          <w:p w14:paraId="269871D6" w14:textId="77777777" w:rsidR="005E3C81" w:rsidRDefault="005E3C81" w:rsidP="000429C8">
            <w:pPr>
              <w:spacing w:line="276" w:lineRule="auto"/>
              <w:jc w:val="center"/>
              <w:rPr>
                <w:b/>
                <w:bCs/>
                <w:color w:val="000000"/>
              </w:rPr>
            </w:pPr>
            <w:r>
              <w:rPr>
                <w:b/>
                <w:bCs/>
                <w:color w:val="000000"/>
                <w:u w:val="single"/>
              </w:rPr>
              <w:t>xxx</w:t>
            </w:r>
          </w:p>
        </w:tc>
      </w:tr>
    </w:tbl>
    <w:p w14:paraId="48191B7D" w14:textId="77777777" w:rsidR="00FF13D7" w:rsidRDefault="00FF13D7">
      <w:pPr>
        <w:autoSpaceDE/>
        <w:autoSpaceDN/>
        <w:rPr>
          <w:b/>
          <w:sz w:val="22"/>
          <w:szCs w:val="22"/>
          <w:lang w:val="x-none"/>
        </w:rPr>
      </w:pPr>
    </w:p>
    <w:p w14:paraId="06406D05" w14:textId="77777777" w:rsidR="0079347F" w:rsidRDefault="0079347F">
      <w:pPr>
        <w:autoSpaceDE/>
        <w:autoSpaceDN/>
        <w:rPr>
          <w:b/>
          <w:sz w:val="22"/>
          <w:szCs w:val="22"/>
          <w:lang w:val="x-none"/>
        </w:rPr>
      </w:pPr>
    </w:p>
    <w:p w14:paraId="70A30DCA" w14:textId="77777777" w:rsidR="0079347F" w:rsidRDefault="0079347F">
      <w:pPr>
        <w:autoSpaceDE/>
        <w:autoSpaceDN/>
        <w:rPr>
          <w:b/>
          <w:sz w:val="22"/>
          <w:szCs w:val="22"/>
          <w:lang w:val="x-none"/>
        </w:rPr>
        <w:sectPr w:rsidR="0079347F" w:rsidSect="0079347F">
          <w:pgSz w:w="15840" w:h="12240" w:orient="landscape" w:code="1"/>
          <w:pgMar w:top="1170" w:right="431" w:bottom="1298" w:left="1276" w:header="283" w:footer="283" w:gutter="0"/>
          <w:cols w:space="720"/>
          <w:docGrid w:linePitch="326"/>
        </w:sectPr>
      </w:pPr>
    </w:p>
    <w:p w14:paraId="3A54E855" w14:textId="77777777" w:rsidR="0079347F" w:rsidRDefault="0079347F">
      <w:pPr>
        <w:autoSpaceDE/>
        <w:autoSpaceDN/>
        <w:rPr>
          <w:b/>
          <w:sz w:val="22"/>
          <w:szCs w:val="22"/>
          <w:lang w:val="x-none"/>
        </w:rPr>
      </w:pPr>
    </w:p>
    <w:p w14:paraId="6661D892" w14:textId="77777777" w:rsidR="0079347F" w:rsidRPr="00801BC6" w:rsidRDefault="0079347F">
      <w:pPr>
        <w:autoSpaceDE/>
        <w:autoSpaceDN/>
        <w:rPr>
          <w:b/>
          <w:sz w:val="22"/>
          <w:szCs w:val="22"/>
          <w:lang w:val="x-none"/>
        </w:rPr>
      </w:pPr>
    </w:p>
    <w:p w14:paraId="52BE551F" w14:textId="77777777" w:rsidR="00FF13D7" w:rsidRPr="005E706F" w:rsidRDefault="00FF13D7" w:rsidP="005C3404">
      <w:pPr>
        <w:pStyle w:val="ListParagraph"/>
        <w:numPr>
          <w:ilvl w:val="0"/>
          <w:numId w:val="3"/>
        </w:numPr>
        <w:rPr>
          <w:b/>
          <w:bCs/>
          <w:sz w:val="22"/>
          <w:szCs w:val="22"/>
        </w:rPr>
      </w:pPr>
      <w:r>
        <w:rPr>
          <w:b/>
          <w:bCs/>
          <w:sz w:val="22"/>
          <w:szCs w:val="22"/>
        </w:rPr>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256919" w:rsidRPr="00801BC6" w14:paraId="2AF340B3" w14:textId="77777777" w:rsidTr="00F931F8">
        <w:tc>
          <w:tcPr>
            <w:tcW w:w="2684" w:type="pct"/>
            <w:shd w:val="clear" w:color="auto" w:fill="9CC2E5" w:themeFill="accent1" w:themeFillTint="99"/>
          </w:tcPr>
          <w:p w14:paraId="6AD4584E" w14:textId="77777777" w:rsidR="00256919" w:rsidRPr="00801BC6" w:rsidRDefault="00256919" w:rsidP="00256919">
            <w:pPr>
              <w:pStyle w:val="Header"/>
              <w:tabs>
                <w:tab w:val="clear" w:pos="4320"/>
                <w:tab w:val="clear" w:pos="8640"/>
              </w:tabs>
              <w:spacing w:line="276" w:lineRule="auto"/>
              <w:rPr>
                <w:sz w:val="22"/>
                <w:szCs w:val="22"/>
              </w:rPr>
            </w:pPr>
          </w:p>
        </w:tc>
        <w:tc>
          <w:tcPr>
            <w:tcW w:w="1158" w:type="pct"/>
            <w:shd w:val="clear" w:color="auto" w:fill="9CC2E5" w:themeFill="accent1" w:themeFillTint="99"/>
            <w:vAlign w:val="center"/>
          </w:tcPr>
          <w:p w14:paraId="6F4CA491" w14:textId="77777777" w:rsidR="00776FA4" w:rsidRPr="00801BC6" w:rsidRDefault="007E065E" w:rsidP="00776FA4">
            <w:pPr>
              <w:spacing w:line="276" w:lineRule="auto"/>
              <w:jc w:val="center"/>
              <w:rPr>
                <w:b/>
                <w:bCs/>
                <w:sz w:val="22"/>
                <w:szCs w:val="22"/>
              </w:rPr>
            </w:pPr>
            <w:r>
              <w:rPr>
                <w:b/>
                <w:bCs/>
                <w:sz w:val="22"/>
                <w:szCs w:val="22"/>
              </w:rPr>
              <w:t>Period ended</w:t>
            </w:r>
          </w:p>
          <w:p w14:paraId="6A522EA8" w14:textId="77777777" w:rsidR="007E065E" w:rsidRPr="00801BC6" w:rsidRDefault="007E065E" w:rsidP="00776FA4">
            <w:pPr>
              <w:spacing w:line="276" w:lineRule="auto"/>
              <w:jc w:val="center"/>
              <w:rPr>
                <w:b/>
                <w:bCs/>
                <w:sz w:val="22"/>
                <w:szCs w:val="22"/>
              </w:rPr>
            </w:pPr>
            <w:r>
              <w:rPr>
                <w:b/>
                <w:bCs/>
                <w:sz w:val="22"/>
                <w:szCs w:val="22"/>
              </w:rPr>
              <w:t>Sep*/Dec*/</w:t>
            </w:r>
          </w:p>
          <w:p w14:paraId="6DD4D718" w14:textId="77777777" w:rsidR="00256919" w:rsidRPr="00801BC6" w:rsidRDefault="007E065E" w:rsidP="00776FA4">
            <w:pPr>
              <w:spacing w:line="276" w:lineRule="auto"/>
              <w:jc w:val="center"/>
              <w:rPr>
                <w:b/>
                <w:sz w:val="22"/>
                <w:szCs w:val="22"/>
              </w:rPr>
            </w:pPr>
            <w:r>
              <w:rPr>
                <w:b/>
                <w:bCs/>
                <w:sz w:val="22"/>
                <w:szCs w:val="22"/>
              </w:rPr>
              <w:t>March*/June* 20xx</w:t>
            </w:r>
          </w:p>
        </w:tc>
        <w:tc>
          <w:tcPr>
            <w:tcW w:w="1158" w:type="pct"/>
            <w:shd w:val="clear" w:color="auto" w:fill="9CC2E5" w:themeFill="accent1" w:themeFillTint="99"/>
            <w:vAlign w:val="center"/>
          </w:tcPr>
          <w:p w14:paraId="194C9B6C" w14:textId="77777777" w:rsidR="00AC15F9" w:rsidRPr="00801BC6" w:rsidRDefault="00BD78B1" w:rsidP="00CA3175">
            <w:pPr>
              <w:spacing w:line="276" w:lineRule="auto"/>
              <w:jc w:val="center"/>
              <w:rPr>
                <w:sz w:val="22"/>
                <w:szCs w:val="22"/>
              </w:rPr>
            </w:pPr>
            <w:r>
              <w:rPr>
                <w:b/>
                <w:bCs/>
                <w:sz w:val="22"/>
                <w:szCs w:val="22"/>
              </w:rPr>
              <w:t>Audited Prior year</w:t>
            </w:r>
          </w:p>
        </w:tc>
      </w:tr>
      <w:tr w:rsidR="00FF13D7" w:rsidRPr="00801BC6" w14:paraId="59486015" w14:textId="77777777" w:rsidTr="00F931F8">
        <w:tc>
          <w:tcPr>
            <w:tcW w:w="2684" w:type="pct"/>
            <w:shd w:val="clear" w:color="auto" w:fill="9CC2E5" w:themeFill="accent1" w:themeFillTint="99"/>
          </w:tcPr>
          <w:p w14:paraId="5105CAEC" w14:textId="77777777" w:rsidR="00FF13D7" w:rsidRPr="00801BC6" w:rsidRDefault="00FF13D7" w:rsidP="00F56005">
            <w:pPr>
              <w:pStyle w:val="Header"/>
              <w:tabs>
                <w:tab w:val="clear" w:pos="4320"/>
                <w:tab w:val="clear" w:pos="8640"/>
              </w:tabs>
              <w:spacing w:line="276" w:lineRule="auto"/>
              <w:rPr>
                <w:sz w:val="22"/>
                <w:szCs w:val="22"/>
              </w:rPr>
            </w:pPr>
          </w:p>
        </w:tc>
        <w:tc>
          <w:tcPr>
            <w:tcW w:w="1158" w:type="pct"/>
            <w:shd w:val="clear" w:color="auto" w:fill="9CC2E5" w:themeFill="accent1" w:themeFillTint="99"/>
            <w:vAlign w:val="center"/>
          </w:tcPr>
          <w:p w14:paraId="6646ACE7" w14:textId="77777777" w:rsidR="00FF13D7" w:rsidRPr="00801BC6" w:rsidRDefault="00FF13D7" w:rsidP="00776FA4">
            <w:pPr>
              <w:spacing w:line="276" w:lineRule="auto"/>
              <w:jc w:val="center"/>
              <w:rPr>
                <w:b/>
                <w:sz w:val="22"/>
                <w:szCs w:val="22"/>
              </w:rPr>
            </w:pPr>
            <w:r>
              <w:rPr>
                <w:b/>
                <w:sz w:val="22"/>
                <w:szCs w:val="22"/>
              </w:rPr>
              <w:t>Kshs</w:t>
            </w:r>
          </w:p>
        </w:tc>
        <w:tc>
          <w:tcPr>
            <w:tcW w:w="1158" w:type="pct"/>
            <w:shd w:val="clear" w:color="auto" w:fill="9CC2E5" w:themeFill="accent1" w:themeFillTint="99"/>
            <w:vAlign w:val="center"/>
          </w:tcPr>
          <w:p w14:paraId="40640CB5" w14:textId="77777777" w:rsidR="00FF13D7" w:rsidRPr="00801BC6" w:rsidRDefault="00FF13D7" w:rsidP="00776FA4">
            <w:pPr>
              <w:spacing w:line="276" w:lineRule="auto"/>
              <w:jc w:val="center"/>
              <w:rPr>
                <w:sz w:val="22"/>
                <w:szCs w:val="22"/>
              </w:rPr>
            </w:pPr>
            <w:r>
              <w:rPr>
                <w:b/>
                <w:sz w:val="22"/>
                <w:szCs w:val="22"/>
              </w:rPr>
              <w:t>Kshs</w:t>
            </w:r>
          </w:p>
        </w:tc>
      </w:tr>
      <w:tr w:rsidR="00EE1D70" w:rsidRPr="00801BC6" w14:paraId="7DC81F73" w14:textId="77777777" w:rsidTr="00776FA4">
        <w:tc>
          <w:tcPr>
            <w:tcW w:w="2684" w:type="pct"/>
          </w:tcPr>
          <w:p w14:paraId="489AE7C9" w14:textId="77777777" w:rsidR="00EE1D70" w:rsidRPr="00FE60AF" w:rsidRDefault="00EE1D70" w:rsidP="00EE1D70">
            <w:pPr>
              <w:pStyle w:val="Header"/>
              <w:tabs>
                <w:tab w:val="clear" w:pos="4320"/>
                <w:tab w:val="clear" w:pos="8640"/>
              </w:tabs>
              <w:spacing w:line="276" w:lineRule="auto"/>
              <w:rPr>
                <w:color w:val="000000" w:themeColor="text1"/>
                <w:sz w:val="22"/>
                <w:szCs w:val="22"/>
                <w:lang w:val="en-US"/>
              </w:rPr>
            </w:pPr>
            <w:r>
              <w:rPr>
                <w:color w:val="000000" w:themeColor="text1"/>
              </w:rPr>
              <w:t>Trees in a plantation forest</w:t>
            </w:r>
          </w:p>
        </w:tc>
        <w:tc>
          <w:tcPr>
            <w:tcW w:w="1158" w:type="pct"/>
            <w:vAlign w:val="center"/>
          </w:tcPr>
          <w:p w14:paraId="79BAE1E8" w14:textId="77777777" w:rsidR="00EE1D70" w:rsidRPr="00801BC6" w:rsidRDefault="00EE1D70" w:rsidP="00EE1D70">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117983F6" w14:textId="77777777" w:rsidR="00EE1D70" w:rsidRPr="00801BC6" w:rsidRDefault="00EE1D70" w:rsidP="00EE1D70">
            <w:pPr>
              <w:pStyle w:val="Header"/>
              <w:tabs>
                <w:tab w:val="clear" w:pos="4320"/>
                <w:tab w:val="clear" w:pos="8640"/>
              </w:tabs>
              <w:spacing w:line="276" w:lineRule="auto"/>
              <w:jc w:val="center"/>
              <w:rPr>
                <w:sz w:val="22"/>
                <w:szCs w:val="22"/>
              </w:rPr>
            </w:pPr>
            <w:r>
              <w:rPr>
                <w:sz w:val="22"/>
                <w:szCs w:val="22"/>
              </w:rPr>
              <w:t>xxx</w:t>
            </w:r>
          </w:p>
        </w:tc>
      </w:tr>
      <w:tr w:rsidR="00EE1D70" w:rsidRPr="00801BC6" w14:paraId="19669038" w14:textId="77777777" w:rsidTr="00776FA4">
        <w:tc>
          <w:tcPr>
            <w:tcW w:w="2684" w:type="pct"/>
          </w:tcPr>
          <w:p w14:paraId="016B69A1" w14:textId="77777777" w:rsidR="00EE1D70" w:rsidRPr="00FE60AF" w:rsidRDefault="00EE1D70" w:rsidP="00EE1D70">
            <w:pPr>
              <w:pStyle w:val="Header"/>
              <w:tabs>
                <w:tab w:val="clear" w:pos="4320"/>
                <w:tab w:val="clear" w:pos="8640"/>
              </w:tabs>
              <w:spacing w:line="276" w:lineRule="auto"/>
              <w:rPr>
                <w:color w:val="000000" w:themeColor="text1"/>
                <w:sz w:val="22"/>
                <w:szCs w:val="22"/>
                <w:lang w:val="en-US"/>
              </w:rPr>
            </w:pPr>
            <w:r>
              <w:rPr>
                <w:color w:val="000000" w:themeColor="text1"/>
              </w:rPr>
              <w:t>Animals: Dairy Cattle, Pigs, Sheep</w:t>
            </w:r>
          </w:p>
        </w:tc>
        <w:tc>
          <w:tcPr>
            <w:tcW w:w="1158" w:type="pct"/>
            <w:vAlign w:val="center"/>
          </w:tcPr>
          <w:p w14:paraId="10BFF9B7" w14:textId="77777777" w:rsidR="00EE1D70" w:rsidRPr="00801BC6" w:rsidRDefault="00EE1D70" w:rsidP="00EE1D70">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2FDBAC1D" w14:textId="77777777" w:rsidR="00EE1D70" w:rsidRPr="00801BC6" w:rsidRDefault="00EE1D70" w:rsidP="00EE1D70">
            <w:pPr>
              <w:pStyle w:val="Header"/>
              <w:tabs>
                <w:tab w:val="clear" w:pos="4320"/>
                <w:tab w:val="clear" w:pos="8640"/>
              </w:tabs>
              <w:spacing w:line="276" w:lineRule="auto"/>
              <w:jc w:val="center"/>
              <w:rPr>
                <w:sz w:val="22"/>
                <w:szCs w:val="22"/>
              </w:rPr>
            </w:pPr>
            <w:r>
              <w:rPr>
                <w:sz w:val="22"/>
                <w:szCs w:val="22"/>
              </w:rPr>
              <w:t>xxx</w:t>
            </w:r>
          </w:p>
        </w:tc>
      </w:tr>
      <w:tr w:rsidR="00FF13D7" w:rsidRPr="00801BC6" w14:paraId="3D6EAD0D" w14:textId="77777777" w:rsidTr="00776FA4">
        <w:tc>
          <w:tcPr>
            <w:tcW w:w="2684" w:type="pct"/>
          </w:tcPr>
          <w:p w14:paraId="0EB76E9B" w14:textId="77777777" w:rsidR="00FF13D7" w:rsidRPr="00801BC6" w:rsidRDefault="00FF13D7" w:rsidP="00F56005">
            <w:pPr>
              <w:pStyle w:val="Header"/>
              <w:tabs>
                <w:tab w:val="clear" w:pos="4320"/>
                <w:tab w:val="clear" w:pos="8640"/>
              </w:tabs>
              <w:spacing w:line="276" w:lineRule="auto"/>
              <w:rPr>
                <w:sz w:val="22"/>
                <w:szCs w:val="22"/>
                <w:lang w:val="en-US"/>
              </w:rPr>
            </w:pPr>
            <w:r>
              <w:rPr>
                <w:sz w:val="22"/>
                <w:szCs w:val="22"/>
                <w:lang w:val="en-US"/>
              </w:rPr>
              <w:t>Others (Specify)</w:t>
            </w:r>
          </w:p>
        </w:tc>
        <w:tc>
          <w:tcPr>
            <w:tcW w:w="1158" w:type="pct"/>
            <w:vAlign w:val="center"/>
          </w:tcPr>
          <w:p w14:paraId="2E1AD942" w14:textId="77777777" w:rsidR="00FF13D7"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570D89DC" w14:textId="77777777" w:rsidR="00FF13D7"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r>
      <w:tr w:rsidR="00FF13D7" w:rsidRPr="00801BC6" w14:paraId="3DB64946" w14:textId="77777777" w:rsidTr="00776FA4">
        <w:tc>
          <w:tcPr>
            <w:tcW w:w="2684" w:type="pct"/>
          </w:tcPr>
          <w:p w14:paraId="59F1B213" w14:textId="77777777" w:rsidR="00FF13D7" w:rsidRPr="00801BC6" w:rsidRDefault="00FF13D7" w:rsidP="00F56005">
            <w:pPr>
              <w:pStyle w:val="Header"/>
              <w:tabs>
                <w:tab w:val="clear" w:pos="4320"/>
                <w:tab w:val="clear" w:pos="8640"/>
              </w:tabs>
              <w:spacing w:line="276" w:lineRule="auto"/>
              <w:rPr>
                <w:b/>
                <w:bCs/>
                <w:sz w:val="22"/>
                <w:szCs w:val="22"/>
                <w:lang w:val="en-US"/>
              </w:rPr>
            </w:pPr>
            <w:r>
              <w:rPr>
                <w:b/>
                <w:bCs/>
                <w:sz w:val="22"/>
                <w:szCs w:val="22"/>
                <w:lang w:val="en-US"/>
              </w:rPr>
              <w:t xml:space="preserve">Total </w:t>
            </w:r>
          </w:p>
        </w:tc>
        <w:tc>
          <w:tcPr>
            <w:tcW w:w="1158" w:type="pct"/>
            <w:vAlign w:val="center"/>
          </w:tcPr>
          <w:p w14:paraId="28496164" w14:textId="77777777" w:rsidR="00FF13D7" w:rsidRPr="00801BC6" w:rsidRDefault="00FF13D7" w:rsidP="00776FA4">
            <w:pPr>
              <w:pStyle w:val="Header"/>
              <w:tabs>
                <w:tab w:val="clear" w:pos="4320"/>
                <w:tab w:val="clear" w:pos="8640"/>
              </w:tabs>
              <w:spacing w:line="276" w:lineRule="auto"/>
              <w:jc w:val="center"/>
              <w:rPr>
                <w:b/>
                <w:sz w:val="22"/>
                <w:szCs w:val="22"/>
              </w:rPr>
            </w:pPr>
            <w:r>
              <w:rPr>
                <w:b/>
                <w:sz w:val="22"/>
                <w:szCs w:val="22"/>
              </w:rPr>
              <w:t>xxx</w:t>
            </w:r>
          </w:p>
        </w:tc>
        <w:tc>
          <w:tcPr>
            <w:tcW w:w="1158" w:type="pct"/>
            <w:vAlign w:val="center"/>
          </w:tcPr>
          <w:p w14:paraId="2229EEAE" w14:textId="77777777" w:rsidR="00FF13D7" w:rsidRPr="00801BC6" w:rsidRDefault="00FF13D7" w:rsidP="00776FA4">
            <w:pPr>
              <w:pStyle w:val="Header"/>
              <w:tabs>
                <w:tab w:val="clear" w:pos="4320"/>
                <w:tab w:val="clear" w:pos="8640"/>
              </w:tabs>
              <w:spacing w:line="276" w:lineRule="auto"/>
              <w:jc w:val="center"/>
              <w:rPr>
                <w:b/>
                <w:sz w:val="22"/>
                <w:szCs w:val="22"/>
              </w:rPr>
            </w:pPr>
            <w:r>
              <w:rPr>
                <w:b/>
                <w:sz w:val="22"/>
                <w:szCs w:val="22"/>
              </w:rPr>
              <w:t>xxx</w:t>
            </w:r>
          </w:p>
        </w:tc>
      </w:tr>
    </w:tbl>
    <w:p w14:paraId="1525E7E3" w14:textId="77777777" w:rsidR="00FF13D7" w:rsidRPr="00801BC6" w:rsidRDefault="00FF13D7">
      <w:pPr>
        <w:autoSpaceDE/>
        <w:autoSpaceDN/>
        <w:rPr>
          <w:b/>
          <w:sz w:val="22"/>
          <w:szCs w:val="22"/>
          <w:lang w:val="x-none"/>
        </w:rPr>
      </w:pPr>
    </w:p>
    <w:p w14:paraId="6A3DA0B1" w14:textId="77777777" w:rsidR="00D678A4" w:rsidRPr="00D678A4" w:rsidRDefault="00E44C6E" w:rsidP="00D678A4">
      <w:pPr>
        <w:pStyle w:val="ListParagraph"/>
        <w:numPr>
          <w:ilvl w:val="0"/>
          <w:numId w:val="3"/>
        </w:numPr>
        <w:rPr>
          <w:b/>
          <w:sz w:val="22"/>
          <w:szCs w:val="22"/>
          <w:lang w:val="x-none"/>
        </w:rPr>
      </w:pPr>
      <w:r>
        <w:rPr>
          <w:b/>
          <w:bCs/>
          <w:sz w:val="22"/>
          <w:szCs w:val="22"/>
        </w:rPr>
        <w:t>Fixed</w:t>
      </w:r>
      <w:r>
        <w:rPr>
          <w:rFonts w:eastAsia="Arial"/>
          <w:b/>
          <w:bCs/>
          <w:w w:val="109"/>
          <w:sz w:val="22"/>
          <w:szCs w:val="22"/>
        </w:rPr>
        <w:t xml:space="preserve"> Interest Investments </w:t>
      </w:r>
    </w:p>
    <w:p w14:paraId="594A8D1A" w14:textId="77777777" w:rsidR="009B254B" w:rsidRPr="005E706F" w:rsidRDefault="026D2E46" w:rsidP="005C3404">
      <w:pPr>
        <w:pStyle w:val="ListParagraph"/>
        <w:numPr>
          <w:ilvl w:val="0"/>
          <w:numId w:val="4"/>
        </w:numPr>
        <w:rPr>
          <w:rFonts w:eastAsia="Arial"/>
          <w:b/>
          <w:bCs/>
          <w:w w:val="109"/>
          <w:sz w:val="22"/>
          <w:szCs w:val="22"/>
        </w:rPr>
      </w:pPr>
      <w:r>
        <w:rPr>
          <w:rFonts w:eastAsia="Arial"/>
          <w:b/>
          <w:bCs/>
          <w:sz w:val="22"/>
          <w:szCs w:val="22"/>
        </w:rPr>
        <w:t>Fixed Interest Investments (Non Current)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2331"/>
        <w:gridCol w:w="2331"/>
      </w:tblGrid>
      <w:tr w:rsidR="00256919" w:rsidRPr="00801BC6" w14:paraId="5BF0A68E" w14:textId="77777777" w:rsidTr="003D1B0D">
        <w:tc>
          <w:tcPr>
            <w:tcW w:w="2612" w:type="pct"/>
            <w:shd w:val="clear" w:color="auto" w:fill="9CC2E5" w:themeFill="accent1" w:themeFillTint="99"/>
          </w:tcPr>
          <w:p w14:paraId="1C140061" w14:textId="77777777" w:rsidR="00256919" w:rsidRPr="00801BC6" w:rsidRDefault="00256919" w:rsidP="00256919">
            <w:pPr>
              <w:pStyle w:val="Header"/>
              <w:tabs>
                <w:tab w:val="clear" w:pos="4320"/>
                <w:tab w:val="clear" w:pos="8640"/>
              </w:tabs>
              <w:spacing w:line="276" w:lineRule="auto"/>
              <w:rPr>
                <w:sz w:val="22"/>
                <w:szCs w:val="22"/>
              </w:rPr>
            </w:pPr>
            <w:bookmarkStart w:id="20" w:name="_Hlk100210278"/>
          </w:p>
        </w:tc>
        <w:tc>
          <w:tcPr>
            <w:tcW w:w="1194" w:type="pct"/>
            <w:shd w:val="clear" w:color="auto" w:fill="9CC2E5" w:themeFill="accent1" w:themeFillTint="99"/>
            <w:vAlign w:val="center"/>
          </w:tcPr>
          <w:p w14:paraId="465F4C39" w14:textId="77777777" w:rsidR="00776FA4" w:rsidRPr="00801BC6" w:rsidRDefault="007E065E" w:rsidP="00776FA4">
            <w:pPr>
              <w:spacing w:line="276" w:lineRule="auto"/>
              <w:jc w:val="center"/>
              <w:rPr>
                <w:b/>
                <w:bCs/>
                <w:sz w:val="22"/>
                <w:szCs w:val="22"/>
              </w:rPr>
            </w:pPr>
            <w:r>
              <w:rPr>
                <w:b/>
                <w:bCs/>
                <w:sz w:val="22"/>
                <w:szCs w:val="22"/>
              </w:rPr>
              <w:t>Period ended</w:t>
            </w:r>
          </w:p>
          <w:p w14:paraId="50FC0F62" w14:textId="77777777" w:rsidR="007E065E" w:rsidRPr="00801BC6" w:rsidRDefault="007E065E" w:rsidP="00776FA4">
            <w:pPr>
              <w:spacing w:line="276" w:lineRule="auto"/>
              <w:jc w:val="center"/>
              <w:rPr>
                <w:b/>
                <w:bCs/>
                <w:sz w:val="22"/>
                <w:szCs w:val="22"/>
              </w:rPr>
            </w:pPr>
            <w:r>
              <w:rPr>
                <w:b/>
                <w:bCs/>
                <w:sz w:val="22"/>
                <w:szCs w:val="22"/>
              </w:rPr>
              <w:t>Sep*/Dec*/</w:t>
            </w:r>
          </w:p>
          <w:p w14:paraId="70E6F2EC" w14:textId="77777777" w:rsidR="00256919" w:rsidRPr="00801BC6" w:rsidRDefault="007E065E" w:rsidP="00776FA4">
            <w:pPr>
              <w:spacing w:line="276" w:lineRule="auto"/>
              <w:jc w:val="center"/>
              <w:rPr>
                <w:b/>
                <w:sz w:val="22"/>
                <w:szCs w:val="22"/>
              </w:rPr>
            </w:pPr>
            <w:r>
              <w:rPr>
                <w:b/>
                <w:bCs/>
                <w:sz w:val="22"/>
                <w:szCs w:val="22"/>
              </w:rPr>
              <w:t>March*/June* 20xx</w:t>
            </w:r>
          </w:p>
        </w:tc>
        <w:tc>
          <w:tcPr>
            <w:tcW w:w="1194" w:type="pct"/>
            <w:shd w:val="clear" w:color="auto" w:fill="9CC2E5" w:themeFill="accent1" w:themeFillTint="99"/>
            <w:vAlign w:val="center"/>
          </w:tcPr>
          <w:p w14:paraId="67023D25" w14:textId="77777777" w:rsidR="00256919" w:rsidRPr="00801BC6" w:rsidRDefault="00BD78B1" w:rsidP="00CA3175">
            <w:pPr>
              <w:spacing w:line="276" w:lineRule="auto"/>
              <w:jc w:val="center"/>
              <w:rPr>
                <w:sz w:val="22"/>
                <w:szCs w:val="22"/>
              </w:rPr>
            </w:pPr>
            <w:r>
              <w:rPr>
                <w:b/>
                <w:bCs/>
                <w:sz w:val="22"/>
                <w:szCs w:val="22"/>
              </w:rPr>
              <w:t>Audited Prior year</w:t>
            </w:r>
          </w:p>
        </w:tc>
      </w:tr>
      <w:tr w:rsidR="00D43E7A" w:rsidRPr="00801BC6" w14:paraId="0988030A" w14:textId="77777777" w:rsidTr="003D1B0D">
        <w:tc>
          <w:tcPr>
            <w:tcW w:w="2612" w:type="pct"/>
            <w:shd w:val="clear" w:color="auto" w:fill="9CC2E5" w:themeFill="accent1" w:themeFillTint="99"/>
          </w:tcPr>
          <w:p w14:paraId="3A3287ED" w14:textId="77777777" w:rsidR="00D43E7A" w:rsidRPr="00801BC6" w:rsidRDefault="00D43E7A" w:rsidP="00C708A1">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3F956FFB" w14:textId="77777777" w:rsidR="00D43E7A" w:rsidRPr="00801BC6" w:rsidRDefault="00D43E7A" w:rsidP="00776FA4">
            <w:pPr>
              <w:spacing w:line="276" w:lineRule="auto"/>
              <w:jc w:val="center"/>
              <w:rPr>
                <w:b/>
                <w:sz w:val="22"/>
                <w:szCs w:val="22"/>
              </w:rPr>
            </w:pPr>
            <w:r>
              <w:rPr>
                <w:b/>
                <w:sz w:val="22"/>
                <w:szCs w:val="22"/>
              </w:rPr>
              <w:t>Kshs</w:t>
            </w:r>
          </w:p>
        </w:tc>
        <w:tc>
          <w:tcPr>
            <w:tcW w:w="1194" w:type="pct"/>
            <w:shd w:val="clear" w:color="auto" w:fill="9CC2E5" w:themeFill="accent1" w:themeFillTint="99"/>
            <w:vAlign w:val="center"/>
          </w:tcPr>
          <w:p w14:paraId="62F5C4B3" w14:textId="77777777" w:rsidR="00D43E7A" w:rsidRPr="00801BC6" w:rsidRDefault="00D43E7A" w:rsidP="00776FA4">
            <w:pPr>
              <w:spacing w:line="276" w:lineRule="auto"/>
              <w:jc w:val="center"/>
              <w:rPr>
                <w:sz w:val="22"/>
                <w:szCs w:val="22"/>
              </w:rPr>
            </w:pPr>
            <w:r>
              <w:rPr>
                <w:b/>
                <w:sz w:val="22"/>
                <w:szCs w:val="22"/>
              </w:rPr>
              <w:t>Kshs</w:t>
            </w:r>
          </w:p>
        </w:tc>
      </w:tr>
      <w:tr w:rsidR="00D43E7A" w:rsidRPr="00801BC6" w14:paraId="3CFBD634" w14:textId="77777777" w:rsidTr="00B4685C">
        <w:tc>
          <w:tcPr>
            <w:tcW w:w="2612" w:type="pct"/>
          </w:tcPr>
          <w:p w14:paraId="41E93B59"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Central Bank of Kenya 12.5% 15-Year Bond</w:t>
            </w:r>
          </w:p>
        </w:tc>
        <w:tc>
          <w:tcPr>
            <w:tcW w:w="1194" w:type="pct"/>
            <w:vAlign w:val="center"/>
          </w:tcPr>
          <w:p w14:paraId="2B969F53" w14:textId="77777777" w:rsidR="00D43E7A"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4C6AEC66" w14:textId="77777777" w:rsidR="00D43E7A"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r>
      <w:tr w:rsidR="00D43E7A" w:rsidRPr="00801BC6" w14:paraId="06E1D3DB" w14:textId="77777777" w:rsidTr="00B4685C">
        <w:tc>
          <w:tcPr>
            <w:tcW w:w="2612" w:type="pct"/>
          </w:tcPr>
          <w:p w14:paraId="245557DE"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AB Corporate Bond (give details)</w:t>
            </w:r>
          </w:p>
        </w:tc>
        <w:tc>
          <w:tcPr>
            <w:tcW w:w="1194" w:type="pct"/>
            <w:vAlign w:val="center"/>
          </w:tcPr>
          <w:p w14:paraId="7918A45B" w14:textId="77777777" w:rsidR="00D43E7A"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4166268D" w14:textId="77777777" w:rsidR="00D43E7A"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r>
      <w:tr w:rsidR="00D43E7A" w:rsidRPr="00801BC6" w14:paraId="7B0809E4" w14:textId="77777777" w:rsidTr="00B4685C">
        <w:tc>
          <w:tcPr>
            <w:tcW w:w="2612" w:type="pct"/>
          </w:tcPr>
          <w:p w14:paraId="208929DD" w14:textId="77777777" w:rsidR="00D43E7A" w:rsidRPr="00801BC6" w:rsidRDefault="00D43E7A" w:rsidP="00C708A1">
            <w:pPr>
              <w:pStyle w:val="Header"/>
              <w:tabs>
                <w:tab w:val="clear" w:pos="4320"/>
                <w:tab w:val="clear" w:pos="8640"/>
              </w:tabs>
              <w:spacing w:line="276" w:lineRule="auto"/>
              <w:rPr>
                <w:sz w:val="22"/>
                <w:szCs w:val="22"/>
              </w:rPr>
            </w:pPr>
            <w:r>
              <w:rPr>
                <w:sz w:val="22"/>
                <w:szCs w:val="22"/>
              </w:rPr>
              <w:t>CD Corporate Bond (give details)</w:t>
            </w:r>
          </w:p>
        </w:tc>
        <w:tc>
          <w:tcPr>
            <w:tcW w:w="1194" w:type="pct"/>
            <w:vAlign w:val="center"/>
          </w:tcPr>
          <w:p w14:paraId="4917CAB1" w14:textId="77777777" w:rsidR="00D43E7A"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30C7C61D" w14:textId="77777777" w:rsidR="00D43E7A" w:rsidRPr="00801BC6" w:rsidRDefault="00FF13D7" w:rsidP="00776FA4">
            <w:pPr>
              <w:pStyle w:val="Header"/>
              <w:tabs>
                <w:tab w:val="clear" w:pos="4320"/>
                <w:tab w:val="clear" w:pos="8640"/>
              </w:tabs>
              <w:spacing w:line="276" w:lineRule="auto"/>
              <w:jc w:val="center"/>
              <w:rPr>
                <w:sz w:val="22"/>
                <w:szCs w:val="22"/>
              </w:rPr>
            </w:pPr>
            <w:r>
              <w:rPr>
                <w:sz w:val="22"/>
                <w:szCs w:val="22"/>
              </w:rPr>
              <w:t>xxx</w:t>
            </w:r>
          </w:p>
        </w:tc>
      </w:tr>
      <w:tr w:rsidR="00D43E7A" w:rsidRPr="00801BC6" w14:paraId="4E83DA3F" w14:textId="77777777" w:rsidTr="00B4685C">
        <w:tc>
          <w:tcPr>
            <w:tcW w:w="2612" w:type="pct"/>
          </w:tcPr>
          <w:p w14:paraId="7E707B57" w14:textId="77777777" w:rsidR="00D43E7A" w:rsidRPr="00801BC6" w:rsidRDefault="0088675E" w:rsidP="00C708A1">
            <w:pPr>
              <w:pStyle w:val="Header"/>
              <w:tabs>
                <w:tab w:val="clear" w:pos="4320"/>
                <w:tab w:val="clear" w:pos="8640"/>
              </w:tabs>
              <w:spacing w:line="276" w:lineRule="auto"/>
              <w:rPr>
                <w:b/>
                <w:bCs/>
                <w:sz w:val="22"/>
                <w:szCs w:val="22"/>
                <w:lang w:val="en-US"/>
              </w:rPr>
            </w:pPr>
            <w:r>
              <w:rPr>
                <w:b/>
                <w:bCs/>
                <w:sz w:val="22"/>
                <w:szCs w:val="22"/>
                <w:lang w:val="en-US"/>
              </w:rPr>
              <w:t xml:space="preserve">Total </w:t>
            </w:r>
          </w:p>
        </w:tc>
        <w:tc>
          <w:tcPr>
            <w:tcW w:w="1194" w:type="pct"/>
            <w:vAlign w:val="center"/>
          </w:tcPr>
          <w:p w14:paraId="3C38C10D" w14:textId="77777777" w:rsidR="00D43E7A" w:rsidRPr="00801BC6" w:rsidRDefault="00FF13D7" w:rsidP="00776FA4">
            <w:pPr>
              <w:pStyle w:val="Header"/>
              <w:tabs>
                <w:tab w:val="clear" w:pos="4320"/>
                <w:tab w:val="clear" w:pos="8640"/>
              </w:tabs>
              <w:spacing w:line="276" w:lineRule="auto"/>
              <w:jc w:val="center"/>
              <w:rPr>
                <w:b/>
                <w:sz w:val="22"/>
                <w:szCs w:val="22"/>
              </w:rPr>
            </w:pPr>
            <w:r>
              <w:rPr>
                <w:b/>
                <w:sz w:val="22"/>
                <w:szCs w:val="22"/>
              </w:rPr>
              <w:t>xxx</w:t>
            </w:r>
          </w:p>
        </w:tc>
        <w:tc>
          <w:tcPr>
            <w:tcW w:w="1194" w:type="pct"/>
            <w:vAlign w:val="center"/>
          </w:tcPr>
          <w:p w14:paraId="6852E0B8" w14:textId="77777777" w:rsidR="00D43E7A" w:rsidRPr="00801BC6" w:rsidRDefault="00FF13D7" w:rsidP="00776FA4">
            <w:pPr>
              <w:pStyle w:val="Header"/>
              <w:tabs>
                <w:tab w:val="clear" w:pos="4320"/>
                <w:tab w:val="clear" w:pos="8640"/>
              </w:tabs>
              <w:spacing w:line="276" w:lineRule="auto"/>
              <w:jc w:val="center"/>
              <w:rPr>
                <w:b/>
                <w:sz w:val="22"/>
                <w:szCs w:val="22"/>
              </w:rPr>
            </w:pPr>
            <w:r>
              <w:rPr>
                <w:b/>
                <w:sz w:val="22"/>
                <w:szCs w:val="22"/>
              </w:rPr>
              <w:t>xxx</w:t>
            </w:r>
          </w:p>
        </w:tc>
      </w:tr>
    </w:tbl>
    <w:bookmarkEnd w:id="20"/>
    <w:p w14:paraId="33586FD7" w14:textId="77777777" w:rsidR="00B4685C" w:rsidRPr="00801BC6" w:rsidRDefault="00B4685C" w:rsidP="00245E93">
      <w:pPr>
        <w:pStyle w:val="Header"/>
        <w:tabs>
          <w:tab w:val="clear" w:pos="4320"/>
          <w:tab w:val="clear" w:pos="8640"/>
          <w:tab w:val="decimal" w:pos="5760"/>
          <w:tab w:val="decimal" w:pos="7200"/>
          <w:tab w:val="decimal" w:pos="7938"/>
          <w:tab w:val="decimal" w:pos="9000"/>
        </w:tabs>
        <w:spacing w:line="360" w:lineRule="auto"/>
        <w:rPr>
          <w:i/>
          <w:sz w:val="22"/>
          <w:szCs w:val="22"/>
        </w:rPr>
      </w:pPr>
      <w:r>
        <w:rPr>
          <w:i/>
          <w:sz w:val="22"/>
          <w:szCs w:val="22"/>
        </w:rPr>
        <w:t>[The movement in investment during the year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2331"/>
        <w:gridCol w:w="2331"/>
      </w:tblGrid>
      <w:tr w:rsidR="00B4685C" w:rsidRPr="00801BC6" w14:paraId="677F3BD7" w14:textId="77777777" w:rsidTr="003D1B0D">
        <w:tc>
          <w:tcPr>
            <w:tcW w:w="2611" w:type="pct"/>
            <w:shd w:val="clear" w:color="auto" w:fill="9CC2E5" w:themeFill="accent1" w:themeFillTint="99"/>
          </w:tcPr>
          <w:p w14:paraId="62C7537C"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b/>
                <w:sz w:val="22"/>
                <w:szCs w:val="22"/>
                <w:lang w:val="en-GB"/>
              </w:rPr>
            </w:pPr>
            <w:r>
              <w:rPr>
                <w:b/>
                <w:sz w:val="22"/>
                <w:szCs w:val="22"/>
                <w:lang w:val="en-GB"/>
              </w:rPr>
              <w:t>Details</w:t>
            </w:r>
          </w:p>
        </w:tc>
        <w:tc>
          <w:tcPr>
            <w:tcW w:w="1194" w:type="pct"/>
            <w:shd w:val="clear" w:color="auto" w:fill="9CC2E5" w:themeFill="accent1" w:themeFillTint="99"/>
            <w:vAlign w:val="center"/>
          </w:tcPr>
          <w:p w14:paraId="13DAA7B9" w14:textId="77777777" w:rsidR="00B4685C" w:rsidRPr="00801BC6" w:rsidRDefault="00B4685C" w:rsidP="00F63C2F">
            <w:pPr>
              <w:spacing w:line="276" w:lineRule="auto"/>
              <w:jc w:val="center"/>
              <w:rPr>
                <w:b/>
                <w:bCs/>
                <w:sz w:val="22"/>
                <w:szCs w:val="22"/>
              </w:rPr>
            </w:pPr>
            <w:r>
              <w:rPr>
                <w:b/>
                <w:bCs/>
                <w:sz w:val="22"/>
                <w:szCs w:val="22"/>
              </w:rPr>
              <w:t>Period ended</w:t>
            </w:r>
          </w:p>
          <w:p w14:paraId="4661185B" w14:textId="77777777" w:rsidR="00B4685C" w:rsidRPr="00801BC6" w:rsidRDefault="00B4685C" w:rsidP="00F63C2F">
            <w:pPr>
              <w:spacing w:line="276" w:lineRule="auto"/>
              <w:jc w:val="center"/>
              <w:rPr>
                <w:b/>
                <w:bCs/>
                <w:sz w:val="22"/>
                <w:szCs w:val="22"/>
              </w:rPr>
            </w:pPr>
            <w:r>
              <w:rPr>
                <w:b/>
                <w:bCs/>
                <w:sz w:val="22"/>
                <w:szCs w:val="22"/>
              </w:rPr>
              <w:t>Sep*/Dec*/</w:t>
            </w:r>
          </w:p>
          <w:p w14:paraId="15F04516"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b/>
                <w:sz w:val="22"/>
                <w:szCs w:val="22"/>
                <w:lang w:val="en-GB"/>
              </w:rPr>
            </w:pPr>
            <w:r>
              <w:rPr>
                <w:b/>
                <w:bCs/>
                <w:sz w:val="22"/>
                <w:szCs w:val="22"/>
              </w:rPr>
              <w:t>March*/June* 20xx</w:t>
            </w:r>
          </w:p>
        </w:tc>
        <w:tc>
          <w:tcPr>
            <w:tcW w:w="1194" w:type="pct"/>
            <w:shd w:val="clear" w:color="auto" w:fill="9CC2E5" w:themeFill="accent1" w:themeFillTint="99"/>
            <w:vAlign w:val="center"/>
          </w:tcPr>
          <w:p w14:paraId="3D97114B" w14:textId="77777777" w:rsidR="00B4685C" w:rsidRPr="00801BC6" w:rsidRDefault="00BD78B1" w:rsidP="00F63C2F">
            <w:pPr>
              <w:pStyle w:val="Header"/>
              <w:tabs>
                <w:tab w:val="clear" w:pos="4320"/>
                <w:tab w:val="clear" w:pos="8640"/>
                <w:tab w:val="decimal" w:pos="5760"/>
                <w:tab w:val="decimal" w:pos="7200"/>
                <w:tab w:val="decimal" w:pos="7938"/>
                <w:tab w:val="decimal" w:pos="9000"/>
              </w:tabs>
              <w:spacing w:line="276" w:lineRule="auto"/>
              <w:jc w:val="center"/>
              <w:rPr>
                <w:b/>
                <w:sz w:val="22"/>
                <w:szCs w:val="22"/>
                <w:lang w:val="en-GB"/>
              </w:rPr>
            </w:pPr>
            <w:r>
              <w:rPr>
                <w:b/>
                <w:bCs/>
                <w:sz w:val="22"/>
                <w:szCs w:val="22"/>
              </w:rPr>
              <w:t>Audited Prior year</w:t>
            </w:r>
          </w:p>
        </w:tc>
      </w:tr>
      <w:tr w:rsidR="00B4685C" w:rsidRPr="00801BC6" w14:paraId="18433412" w14:textId="77777777" w:rsidTr="003D1B0D">
        <w:tc>
          <w:tcPr>
            <w:tcW w:w="2611" w:type="pct"/>
            <w:shd w:val="clear" w:color="auto" w:fill="9CC2E5" w:themeFill="accent1" w:themeFillTint="99"/>
          </w:tcPr>
          <w:p w14:paraId="17279FE5"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b/>
                <w:sz w:val="22"/>
                <w:szCs w:val="22"/>
                <w:lang w:val="en-GB"/>
              </w:rPr>
            </w:pPr>
          </w:p>
        </w:tc>
        <w:tc>
          <w:tcPr>
            <w:tcW w:w="1194" w:type="pct"/>
            <w:shd w:val="clear" w:color="auto" w:fill="9CC2E5" w:themeFill="accent1" w:themeFillTint="99"/>
            <w:vAlign w:val="center"/>
          </w:tcPr>
          <w:p w14:paraId="662DC02C"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b/>
                <w:sz w:val="22"/>
                <w:szCs w:val="22"/>
                <w:lang w:val="en-GB"/>
              </w:rPr>
            </w:pPr>
            <w:r>
              <w:rPr>
                <w:b/>
                <w:sz w:val="22"/>
                <w:szCs w:val="22"/>
              </w:rPr>
              <w:t>Kshs</w:t>
            </w:r>
          </w:p>
        </w:tc>
        <w:tc>
          <w:tcPr>
            <w:tcW w:w="1194" w:type="pct"/>
            <w:shd w:val="clear" w:color="auto" w:fill="9CC2E5" w:themeFill="accent1" w:themeFillTint="99"/>
            <w:vAlign w:val="center"/>
          </w:tcPr>
          <w:p w14:paraId="043249BB"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b/>
                <w:sz w:val="22"/>
                <w:szCs w:val="22"/>
                <w:lang w:val="en-GB"/>
              </w:rPr>
            </w:pPr>
            <w:r>
              <w:rPr>
                <w:b/>
                <w:sz w:val="22"/>
                <w:szCs w:val="22"/>
              </w:rPr>
              <w:t>Kshs</w:t>
            </w:r>
          </w:p>
        </w:tc>
      </w:tr>
      <w:tr w:rsidR="00B4685C" w:rsidRPr="00801BC6" w14:paraId="44426880" w14:textId="77777777" w:rsidTr="00F63C2F">
        <w:tc>
          <w:tcPr>
            <w:tcW w:w="2611" w:type="pct"/>
          </w:tcPr>
          <w:p w14:paraId="653165A9"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sz w:val="22"/>
                <w:szCs w:val="22"/>
                <w:lang w:val="en-GB"/>
              </w:rPr>
            </w:pPr>
            <w:r>
              <w:rPr>
                <w:sz w:val="22"/>
                <w:szCs w:val="22"/>
                <w:lang w:val="en-GB"/>
              </w:rPr>
              <w:t xml:space="preserve">Balance at beginning of the year </w:t>
            </w:r>
          </w:p>
        </w:tc>
        <w:tc>
          <w:tcPr>
            <w:tcW w:w="1194" w:type="pct"/>
            <w:vAlign w:val="center"/>
          </w:tcPr>
          <w:p w14:paraId="3315FD68"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c>
          <w:tcPr>
            <w:tcW w:w="1194" w:type="pct"/>
            <w:vAlign w:val="center"/>
          </w:tcPr>
          <w:p w14:paraId="6DA73FAB"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r>
      <w:tr w:rsidR="00B4685C" w:rsidRPr="00801BC6" w14:paraId="37B70CA3" w14:textId="77777777" w:rsidTr="00F63C2F">
        <w:tc>
          <w:tcPr>
            <w:tcW w:w="2611" w:type="pct"/>
          </w:tcPr>
          <w:p w14:paraId="42AFC733"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sz w:val="22"/>
                <w:szCs w:val="22"/>
                <w:lang w:val="en-GB"/>
              </w:rPr>
            </w:pPr>
            <w:r>
              <w:rPr>
                <w:sz w:val="22"/>
                <w:szCs w:val="22"/>
                <w:lang w:val="en-GB"/>
              </w:rPr>
              <w:t>Additions during the period/ year</w:t>
            </w:r>
          </w:p>
        </w:tc>
        <w:tc>
          <w:tcPr>
            <w:tcW w:w="1194" w:type="pct"/>
            <w:vAlign w:val="center"/>
          </w:tcPr>
          <w:p w14:paraId="6C79BB0D"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c>
          <w:tcPr>
            <w:tcW w:w="1194" w:type="pct"/>
            <w:vAlign w:val="center"/>
          </w:tcPr>
          <w:p w14:paraId="1509E586"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r>
      <w:tr w:rsidR="00B4685C" w:rsidRPr="00801BC6" w14:paraId="6F4F8C4A" w14:textId="77777777" w:rsidTr="00F63C2F">
        <w:tc>
          <w:tcPr>
            <w:tcW w:w="2611" w:type="pct"/>
          </w:tcPr>
          <w:p w14:paraId="046CA395"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sz w:val="22"/>
                <w:szCs w:val="22"/>
                <w:lang w:val="en-GB"/>
              </w:rPr>
            </w:pPr>
            <w:r>
              <w:rPr>
                <w:sz w:val="22"/>
                <w:szCs w:val="22"/>
                <w:lang w:val="en-GB"/>
              </w:rPr>
              <w:t>Interest accrued during the period/year</w:t>
            </w:r>
          </w:p>
        </w:tc>
        <w:tc>
          <w:tcPr>
            <w:tcW w:w="1194" w:type="pct"/>
            <w:vAlign w:val="center"/>
          </w:tcPr>
          <w:p w14:paraId="56CC40DA"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c>
          <w:tcPr>
            <w:tcW w:w="1194" w:type="pct"/>
            <w:vAlign w:val="center"/>
          </w:tcPr>
          <w:p w14:paraId="74E0CE19"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r>
      <w:tr w:rsidR="00B4685C" w:rsidRPr="00801BC6" w14:paraId="012B541D" w14:textId="77777777" w:rsidTr="00F63C2F">
        <w:tc>
          <w:tcPr>
            <w:tcW w:w="2611" w:type="pct"/>
          </w:tcPr>
          <w:p w14:paraId="59C5F2C9"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sz w:val="22"/>
                <w:szCs w:val="22"/>
                <w:lang w:val="en-GB"/>
              </w:rPr>
            </w:pPr>
            <w:r>
              <w:rPr>
                <w:sz w:val="22"/>
                <w:szCs w:val="22"/>
                <w:lang w:val="en-GB"/>
              </w:rPr>
              <w:t>Investment maturities during the period/year</w:t>
            </w:r>
          </w:p>
        </w:tc>
        <w:tc>
          <w:tcPr>
            <w:tcW w:w="1194" w:type="pct"/>
            <w:vAlign w:val="center"/>
          </w:tcPr>
          <w:p w14:paraId="19FFE542"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c>
          <w:tcPr>
            <w:tcW w:w="1194" w:type="pct"/>
            <w:vAlign w:val="center"/>
          </w:tcPr>
          <w:p w14:paraId="090ADF75"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r>
      <w:tr w:rsidR="00B4685C" w:rsidRPr="00801BC6" w14:paraId="2EBEC0E3" w14:textId="77777777" w:rsidTr="00F63C2F">
        <w:tc>
          <w:tcPr>
            <w:tcW w:w="2611" w:type="pct"/>
          </w:tcPr>
          <w:p w14:paraId="76469062"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rPr>
                <w:sz w:val="22"/>
                <w:szCs w:val="22"/>
                <w:lang w:val="en-GB"/>
              </w:rPr>
            </w:pPr>
            <w:r>
              <w:rPr>
                <w:sz w:val="22"/>
                <w:szCs w:val="22"/>
                <w:lang w:val="en-GB"/>
              </w:rPr>
              <w:t>Balance as at end of the period/year</w:t>
            </w:r>
          </w:p>
        </w:tc>
        <w:tc>
          <w:tcPr>
            <w:tcW w:w="1194" w:type="pct"/>
            <w:vAlign w:val="center"/>
          </w:tcPr>
          <w:p w14:paraId="0C1DF41F"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c>
          <w:tcPr>
            <w:tcW w:w="1194" w:type="pct"/>
            <w:vAlign w:val="center"/>
          </w:tcPr>
          <w:p w14:paraId="742AF325" w14:textId="77777777" w:rsidR="00B4685C" w:rsidRPr="00801BC6" w:rsidRDefault="00B4685C" w:rsidP="00F63C2F">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r>
    </w:tbl>
    <w:p w14:paraId="66FA9443" w14:textId="77777777" w:rsidR="00B4685C" w:rsidRPr="00CA3175" w:rsidRDefault="00B4685C" w:rsidP="00B4685C">
      <w:pPr>
        <w:pStyle w:val="Header"/>
        <w:tabs>
          <w:tab w:val="clear" w:pos="4320"/>
          <w:tab w:val="clear" w:pos="8640"/>
          <w:tab w:val="decimal" w:pos="5760"/>
          <w:tab w:val="decimal" w:pos="7200"/>
          <w:tab w:val="decimal" w:pos="7938"/>
          <w:tab w:val="decimal" w:pos="9000"/>
        </w:tabs>
        <w:spacing w:line="360" w:lineRule="auto"/>
        <w:rPr>
          <w:b/>
          <w:sz w:val="22"/>
          <w:szCs w:val="22"/>
          <w:lang w:val="en-US"/>
        </w:rPr>
      </w:pPr>
    </w:p>
    <w:p w14:paraId="3616B957" w14:textId="77777777" w:rsidR="00B4685C" w:rsidRPr="00FE60AF" w:rsidRDefault="31980D35" w:rsidP="005C3404">
      <w:pPr>
        <w:pStyle w:val="ListParagraph"/>
        <w:numPr>
          <w:ilvl w:val="0"/>
          <w:numId w:val="4"/>
        </w:numPr>
        <w:rPr>
          <w:rFonts w:eastAsia="Arial"/>
          <w:b/>
          <w:bCs/>
          <w:color w:val="000000" w:themeColor="text1"/>
          <w:w w:val="109"/>
          <w:sz w:val="22"/>
          <w:szCs w:val="22"/>
        </w:rPr>
      </w:pPr>
      <w:r>
        <w:rPr>
          <w:rFonts w:eastAsia="Arial"/>
          <w:b/>
          <w:bCs/>
          <w:color w:val="000000" w:themeColor="text1"/>
          <w:w w:val="109"/>
          <w:sz w:val="22"/>
          <w:szCs w:val="22"/>
        </w:rPr>
        <w:t>Fixed Interest Investments (Current)</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331"/>
        <w:gridCol w:w="22"/>
        <w:gridCol w:w="2309"/>
        <w:gridCol w:w="16"/>
      </w:tblGrid>
      <w:tr w:rsidR="00FE60AF" w:rsidRPr="00FE60AF" w14:paraId="7E24B81B" w14:textId="77777777" w:rsidTr="003D1B0D">
        <w:tc>
          <w:tcPr>
            <w:tcW w:w="2608" w:type="pct"/>
            <w:shd w:val="clear" w:color="auto" w:fill="9CC2E5" w:themeFill="accent1" w:themeFillTint="99"/>
          </w:tcPr>
          <w:p w14:paraId="20D100C5" w14:textId="77777777" w:rsidR="00B4685C" w:rsidRPr="00FE60AF" w:rsidRDefault="00B4685C" w:rsidP="00B4685C">
            <w:pPr>
              <w:spacing w:line="276" w:lineRule="auto"/>
              <w:rPr>
                <w:color w:val="000000" w:themeColor="text1"/>
                <w:sz w:val="22"/>
                <w:szCs w:val="22"/>
                <w:lang w:val="x-none"/>
              </w:rPr>
            </w:pPr>
          </w:p>
        </w:tc>
        <w:tc>
          <w:tcPr>
            <w:tcW w:w="1203" w:type="pct"/>
            <w:gridSpan w:val="2"/>
            <w:shd w:val="clear" w:color="auto" w:fill="9CC2E5" w:themeFill="accent1" w:themeFillTint="99"/>
            <w:vAlign w:val="center"/>
          </w:tcPr>
          <w:p w14:paraId="0D1747F5" w14:textId="77777777" w:rsidR="00B4685C" w:rsidRPr="00FE60AF" w:rsidRDefault="00B4685C" w:rsidP="00B4685C">
            <w:pPr>
              <w:spacing w:line="276" w:lineRule="auto"/>
              <w:jc w:val="center"/>
              <w:rPr>
                <w:b/>
                <w:bCs/>
                <w:color w:val="000000" w:themeColor="text1"/>
                <w:sz w:val="22"/>
                <w:szCs w:val="22"/>
              </w:rPr>
            </w:pPr>
            <w:r>
              <w:rPr>
                <w:b/>
                <w:bCs/>
                <w:color w:val="000000" w:themeColor="text1"/>
                <w:sz w:val="22"/>
                <w:szCs w:val="22"/>
              </w:rPr>
              <w:t>Period ended</w:t>
            </w:r>
          </w:p>
          <w:p w14:paraId="513032EE" w14:textId="77777777" w:rsidR="00B4685C" w:rsidRPr="00FE60AF" w:rsidRDefault="00B4685C" w:rsidP="00B4685C">
            <w:pPr>
              <w:spacing w:line="276" w:lineRule="auto"/>
              <w:jc w:val="center"/>
              <w:rPr>
                <w:b/>
                <w:bCs/>
                <w:color w:val="000000" w:themeColor="text1"/>
                <w:sz w:val="22"/>
                <w:szCs w:val="22"/>
              </w:rPr>
            </w:pPr>
            <w:r>
              <w:rPr>
                <w:b/>
                <w:bCs/>
                <w:color w:val="000000" w:themeColor="text1"/>
                <w:sz w:val="22"/>
                <w:szCs w:val="22"/>
              </w:rPr>
              <w:t>Sep*/Dec*/</w:t>
            </w:r>
          </w:p>
          <w:p w14:paraId="411EC5C1" w14:textId="77777777" w:rsidR="00B4685C" w:rsidRPr="00FE60AF" w:rsidRDefault="00B4685C" w:rsidP="00B4685C">
            <w:pPr>
              <w:spacing w:line="276" w:lineRule="auto"/>
              <w:jc w:val="center"/>
              <w:rPr>
                <w:b/>
                <w:color w:val="000000" w:themeColor="text1"/>
                <w:sz w:val="22"/>
                <w:szCs w:val="22"/>
              </w:rPr>
            </w:pPr>
            <w:r>
              <w:rPr>
                <w:b/>
                <w:bCs/>
                <w:color w:val="000000" w:themeColor="text1"/>
                <w:sz w:val="22"/>
                <w:szCs w:val="22"/>
              </w:rPr>
              <w:t>March*/June* 20xx</w:t>
            </w:r>
          </w:p>
        </w:tc>
        <w:tc>
          <w:tcPr>
            <w:tcW w:w="1189" w:type="pct"/>
            <w:gridSpan w:val="2"/>
            <w:shd w:val="clear" w:color="auto" w:fill="9CC2E5" w:themeFill="accent1" w:themeFillTint="99"/>
            <w:vAlign w:val="center"/>
          </w:tcPr>
          <w:p w14:paraId="5495492A" w14:textId="77777777" w:rsidR="00B4685C" w:rsidRPr="00FE60AF" w:rsidRDefault="00BD78B1" w:rsidP="00B4685C">
            <w:pPr>
              <w:spacing w:line="276" w:lineRule="auto"/>
              <w:jc w:val="center"/>
              <w:rPr>
                <w:color w:val="000000" w:themeColor="text1"/>
                <w:sz w:val="22"/>
                <w:szCs w:val="22"/>
              </w:rPr>
            </w:pPr>
            <w:r>
              <w:rPr>
                <w:b/>
                <w:bCs/>
                <w:sz w:val="22"/>
                <w:szCs w:val="22"/>
              </w:rPr>
              <w:t>Audited Prior year</w:t>
            </w:r>
          </w:p>
        </w:tc>
      </w:tr>
      <w:tr w:rsidR="00FE60AF" w:rsidRPr="00FE60AF" w14:paraId="4A16F800" w14:textId="77777777" w:rsidTr="003D1B0D">
        <w:tc>
          <w:tcPr>
            <w:tcW w:w="2608" w:type="pct"/>
            <w:shd w:val="clear" w:color="auto" w:fill="9CC2E5" w:themeFill="accent1" w:themeFillTint="99"/>
          </w:tcPr>
          <w:p w14:paraId="61B7DA91" w14:textId="77777777" w:rsidR="00B4685C" w:rsidRPr="00FE60AF" w:rsidRDefault="00B4685C" w:rsidP="00B4685C">
            <w:pPr>
              <w:spacing w:line="276" w:lineRule="auto"/>
              <w:rPr>
                <w:color w:val="000000" w:themeColor="text1"/>
                <w:sz w:val="22"/>
                <w:szCs w:val="22"/>
                <w:lang w:val="x-none"/>
              </w:rPr>
            </w:pPr>
          </w:p>
        </w:tc>
        <w:tc>
          <w:tcPr>
            <w:tcW w:w="1203" w:type="pct"/>
            <w:gridSpan w:val="2"/>
            <w:shd w:val="clear" w:color="auto" w:fill="9CC2E5" w:themeFill="accent1" w:themeFillTint="99"/>
            <w:vAlign w:val="center"/>
          </w:tcPr>
          <w:p w14:paraId="6548E921" w14:textId="77777777" w:rsidR="00B4685C" w:rsidRPr="00FE60AF" w:rsidRDefault="00B4685C" w:rsidP="00B4685C">
            <w:pPr>
              <w:spacing w:line="276" w:lineRule="auto"/>
              <w:jc w:val="center"/>
              <w:rPr>
                <w:b/>
                <w:color w:val="000000" w:themeColor="text1"/>
                <w:sz w:val="22"/>
                <w:szCs w:val="22"/>
              </w:rPr>
            </w:pPr>
            <w:r>
              <w:rPr>
                <w:b/>
                <w:color w:val="000000" w:themeColor="text1"/>
                <w:sz w:val="22"/>
                <w:szCs w:val="22"/>
              </w:rPr>
              <w:t>Kshs</w:t>
            </w:r>
          </w:p>
        </w:tc>
        <w:tc>
          <w:tcPr>
            <w:tcW w:w="1189" w:type="pct"/>
            <w:gridSpan w:val="2"/>
            <w:shd w:val="clear" w:color="auto" w:fill="9CC2E5" w:themeFill="accent1" w:themeFillTint="99"/>
            <w:vAlign w:val="center"/>
          </w:tcPr>
          <w:p w14:paraId="39248BE1" w14:textId="77777777" w:rsidR="00B4685C" w:rsidRPr="00FE60AF" w:rsidRDefault="00B4685C" w:rsidP="00B4685C">
            <w:pPr>
              <w:spacing w:line="276" w:lineRule="auto"/>
              <w:jc w:val="center"/>
              <w:rPr>
                <w:color w:val="000000" w:themeColor="text1"/>
                <w:sz w:val="22"/>
                <w:szCs w:val="22"/>
              </w:rPr>
            </w:pPr>
            <w:r>
              <w:rPr>
                <w:b/>
                <w:color w:val="000000" w:themeColor="text1"/>
                <w:sz w:val="22"/>
                <w:szCs w:val="22"/>
              </w:rPr>
              <w:t>Kshs</w:t>
            </w:r>
          </w:p>
        </w:tc>
      </w:tr>
      <w:tr w:rsidR="00FE60AF" w:rsidRPr="00FE60AF" w14:paraId="2343525F" w14:textId="77777777" w:rsidTr="00FE60AF">
        <w:tc>
          <w:tcPr>
            <w:tcW w:w="2608" w:type="pct"/>
          </w:tcPr>
          <w:p w14:paraId="6E34F9DB" w14:textId="77777777" w:rsidR="00B4685C" w:rsidRPr="00FE60AF" w:rsidRDefault="00B4685C" w:rsidP="00180898">
            <w:pPr>
              <w:spacing w:line="276" w:lineRule="auto"/>
              <w:rPr>
                <w:color w:val="000000" w:themeColor="text1"/>
                <w:sz w:val="22"/>
                <w:szCs w:val="22"/>
              </w:rPr>
            </w:pPr>
            <w:r>
              <w:rPr>
                <w:color w:val="000000" w:themeColor="text1"/>
                <w:sz w:val="22"/>
                <w:szCs w:val="22"/>
                <w:lang w:val="x-none"/>
              </w:rPr>
              <w:t xml:space="preserve">Central Bank of Kenya </w:t>
            </w:r>
            <w:r>
              <w:rPr>
                <w:color w:val="000000" w:themeColor="text1"/>
                <w:sz w:val="22"/>
                <w:szCs w:val="22"/>
              </w:rPr>
              <w:t xml:space="preserve">- </w:t>
            </w:r>
            <w:r>
              <w:rPr>
                <w:color w:val="000000" w:themeColor="text1"/>
                <w:sz w:val="22"/>
                <w:szCs w:val="22"/>
                <w:lang w:val="x-none"/>
              </w:rPr>
              <w:t>91-Day T-Bill (give details</w:t>
            </w:r>
            <w:r>
              <w:rPr>
                <w:color w:val="000000" w:themeColor="text1"/>
                <w:sz w:val="22"/>
                <w:szCs w:val="22"/>
              </w:rPr>
              <w:t xml:space="preserve"> such as maturity date)</w:t>
            </w:r>
          </w:p>
        </w:tc>
        <w:tc>
          <w:tcPr>
            <w:tcW w:w="1203" w:type="pct"/>
            <w:gridSpan w:val="2"/>
            <w:vAlign w:val="center"/>
          </w:tcPr>
          <w:p w14:paraId="016228F2" w14:textId="77777777" w:rsidR="00B4685C" w:rsidRPr="00FE60AF" w:rsidRDefault="00B4685C" w:rsidP="00B4685C">
            <w:pPr>
              <w:spacing w:line="276" w:lineRule="auto"/>
              <w:jc w:val="center"/>
              <w:rPr>
                <w:color w:val="000000" w:themeColor="text1"/>
                <w:sz w:val="22"/>
                <w:szCs w:val="22"/>
                <w:lang w:val="x-none"/>
              </w:rPr>
            </w:pPr>
            <w:r>
              <w:rPr>
                <w:color w:val="000000" w:themeColor="text1"/>
                <w:sz w:val="22"/>
                <w:szCs w:val="22"/>
                <w:lang w:val="x-none"/>
              </w:rPr>
              <w:t>xxx</w:t>
            </w:r>
          </w:p>
        </w:tc>
        <w:tc>
          <w:tcPr>
            <w:tcW w:w="1189" w:type="pct"/>
            <w:gridSpan w:val="2"/>
            <w:vAlign w:val="center"/>
          </w:tcPr>
          <w:p w14:paraId="2DC96C0F" w14:textId="77777777" w:rsidR="00B4685C" w:rsidRPr="00FE60AF" w:rsidRDefault="00B4685C" w:rsidP="00B4685C">
            <w:pPr>
              <w:spacing w:line="276" w:lineRule="auto"/>
              <w:jc w:val="center"/>
              <w:rPr>
                <w:color w:val="000000" w:themeColor="text1"/>
                <w:sz w:val="22"/>
                <w:szCs w:val="22"/>
                <w:lang w:val="x-none"/>
              </w:rPr>
            </w:pPr>
            <w:r>
              <w:rPr>
                <w:color w:val="000000" w:themeColor="text1"/>
                <w:sz w:val="22"/>
                <w:szCs w:val="22"/>
                <w:lang w:val="x-none"/>
              </w:rPr>
              <w:t>xxx</w:t>
            </w:r>
          </w:p>
        </w:tc>
      </w:tr>
      <w:tr w:rsidR="00FE60AF" w:rsidRPr="00FE60AF" w14:paraId="77A06DC7" w14:textId="77777777" w:rsidTr="00FE60AF">
        <w:tc>
          <w:tcPr>
            <w:tcW w:w="2608" w:type="pct"/>
          </w:tcPr>
          <w:p w14:paraId="68BBBA19" w14:textId="77777777" w:rsidR="00B4685C" w:rsidRPr="00FE60AF" w:rsidRDefault="00754E7F" w:rsidP="00B4685C">
            <w:pPr>
              <w:spacing w:line="276" w:lineRule="auto"/>
              <w:rPr>
                <w:color w:val="000000" w:themeColor="text1"/>
                <w:sz w:val="22"/>
                <w:szCs w:val="22"/>
                <w:lang w:val="x-none"/>
              </w:rPr>
            </w:pPr>
            <w:r>
              <w:rPr>
                <w:color w:val="000000" w:themeColor="text1"/>
                <w:sz w:val="22"/>
                <w:szCs w:val="22"/>
              </w:rPr>
              <w:t xml:space="preserve">CBK </w:t>
            </w:r>
            <w:r>
              <w:rPr>
                <w:color w:val="000000" w:themeColor="text1"/>
                <w:sz w:val="22"/>
                <w:szCs w:val="22"/>
                <w:lang w:val="x-none"/>
              </w:rPr>
              <w:t>182-Day T-Bill</w:t>
            </w:r>
            <w:r>
              <w:rPr>
                <w:color w:val="000000" w:themeColor="text1"/>
                <w:sz w:val="22"/>
                <w:szCs w:val="22"/>
                <w:lang w:val="en-US"/>
              </w:rPr>
              <w:t xml:space="preserve"> </w:t>
            </w:r>
            <w:r>
              <w:rPr>
                <w:color w:val="000000" w:themeColor="text1"/>
                <w:sz w:val="22"/>
                <w:szCs w:val="22"/>
                <w:lang w:val="x-none"/>
              </w:rPr>
              <w:t>(give details</w:t>
            </w:r>
            <w:r>
              <w:rPr>
                <w:color w:val="000000" w:themeColor="text1"/>
                <w:sz w:val="22"/>
                <w:szCs w:val="22"/>
              </w:rPr>
              <w:t xml:space="preserve"> such as maturity date</w:t>
            </w:r>
            <w:r>
              <w:rPr>
                <w:color w:val="000000" w:themeColor="text1"/>
                <w:sz w:val="22"/>
                <w:szCs w:val="22"/>
                <w:lang w:val="x-none"/>
              </w:rPr>
              <w:t>)</w:t>
            </w:r>
          </w:p>
        </w:tc>
        <w:tc>
          <w:tcPr>
            <w:tcW w:w="1203" w:type="pct"/>
            <w:gridSpan w:val="2"/>
            <w:vAlign w:val="center"/>
          </w:tcPr>
          <w:p w14:paraId="04DF4064" w14:textId="77777777" w:rsidR="00B4685C" w:rsidRPr="00FE60AF" w:rsidRDefault="00B4685C" w:rsidP="00B4685C">
            <w:pPr>
              <w:spacing w:line="276" w:lineRule="auto"/>
              <w:jc w:val="center"/>
              <w:rPr>
                <w:color w:val="000000" w:themeColor="text1"/>
                <w:sz w:val="22"/>
                <w:szCs w:val="22"/>
                <w:lang w:val="x-none"/>
              </w:rPr>
            </w:pPr>
            <w:r>
              <w:rPr>
                <w:color w:val="000000" w:themeColor="text1"/>
                <w:sz w:val="22"/>
                <w:szCs w:val="22"/>
                <w:lang w:val="x-none"/>
              </w:rPr>
              <w:t>xxx</w:t>
            </w:r>
          </w:p>
        </w:tc>
        <w:tc>
          <w:tcPr>
            <w:tcW w:w="1189" w:type="pct"/>
            <w:gridSpan w:val="2"/>
            <w:vAlign w:val="center"/>
          </w:tcPr>
          <w:p w14:paraId="03B5FC65" w14:textId="77777777" w:rsidR="00B4685C" w:rsidRPr="00FE60AF" w:rsidRDefault="00B4685C" w:rsidP="00B4685C">
            <w:pPr>
              <w:spacing w:line="276" w:lineRule="auto"/>
              <w:jc w:val="center"/>
              <w:rPr>
                <w:color w:val="000000" w:themeColor="text1"/>
                <w:sz w:val="22"/>
                <w:szCs w:val="22"/>
                <w:lang w:val="x-none"/>
              </w:rPr>
            </w:pPr>
            <w:r>
              <w:rPr>
                <w:color w:val="000000" w:themeColor="text1"/>
                <w:sz w:val="22"/>
                <w:szCs w:val="22"/>
                <w:lang w:val="x-none"/>
              </w:rPr>
              <w:t>xxx</w:t>
            </w:r>
          </w:p>
        </w:tc>
      </w:tr>
      <w:tr w:rsidR="00FE60AF" w:rsidRPr="00FE60AF" w14:paraId="264C90E4" w14:textId="77777777" w:rsidTr="00FE60AF">
        <w:tc>
          <w:tcPr>
            <w:tcW w:w="2608" w:type="pct"/>
          </w:tcPr>
          <w:p w14:paraId="60A0693F" w14:textId="77777777" w:rsidR="00B4685C" w:rsidRPr="00FE60AF" w:rsidRDefault="00754E7F" w:rsidP="00B4685C">
            <w:pPr>
              <w:spacing w:line="276" w:lineRule="auto"/>
              <w:rPr>
                <w:color w:val="000000" w:themeColor="text1"/>
                <w:sz w:val="22"/>
                <w:szCs w:val="22"/>
                <w:lang w:val="x-none"/>
              </w:rPr>
            </w:pPr>
            <w:r>
              <w:rPr>
                <w:color w:val="000000" w:themeColor="text1"/>
                <w:sz w:val="22"/>
                <w:szCs w:val="22"/>
              </w:rPr>
              <w:t>CBK 364</w:t>
            </w:r>
            <w:r>
              <w:rPr>
                <w:color w:val="000000" w:themeColor="text1"/>
                <w:sz w:val="22"/>
                <w:szCs w:val="22"/>
                <w:lang w:val="x-none"/>
              </w:rPr>
              <w:t>-Day T-Bill (give details</w:t>
            </w:r>
            <w:r>
              <w:rPr>
                <w:color w:val="000000" w:themeColor="text1"/>
                <w:sz w:val="22"/>
                <w:szCs w:val="22"/>
              </w:rPr>
              <w:t xml:space="preserve"> such as maturity date</w:t>
            </w:r>
            <w:r>
              <w:rPr>
                <w:color w:val="000000" w:themeColor="text1"/>
                <w:sz w:val="22"/>
                <w:szCs w:val="22"/>
                <w:lang w:val="x-none"/>
              </w:rPr>
              <w:t>)</w:t>
            </w:r>
          </w:p>
        </w:tc>
        <w:tc>
          <w:tcPr>
            <w:tcW w:w="1203" w:type="pct"/>
            <w:gridSpan w:val="2"/>
            <w:vAlign w:val="center"/>
          </w:tcPr>
          <w:p w14:paraId="04F27CC4" w14:textId="77777777" w:rsidR="00B4685C" w:rsidRPr="00FE60AF" w:rsidRDefault="00B4685C" w:rsidP="00B4685C">
            <w:pPr>
              <w:spacing w:line="276" w:lineRule="auto"/>
              <w:jc w:val="center"/>
              <w:rPr>
                <w:color w:val="000000" w:themeColor="text1"/>
                <w:sz w:val="22"/>
                <w:szCs w:val="22"/>
                <w:lang w:val="x-none"/>
              </w:rPr>
            </w:pPr>
            <w:r>
              <w:rPr>
                <w:color w:val="000000" w:themeColor="text1"/>
                <w:sz w:val="22"/>
                <w:szCs w:val="22"/>
                <w:lang w:val="x-none"/>
              </w:rPr>
              <w:t>xxx</w:t>
            </w:r>
          </w:p>
        </w:tc>
        <w:tc>
          <w:tcPr>
            <w:tcW w:w="1189" w:type="pct"/>
            <w:gridSpan w:val="2"/>
            <w:vAlign w:val="center"/>
          </w:tcPr>
          <w:p w14:paraId="65A92DBD" w14:textId="77777777" w:rsidR="00B4685C" w:rsidRPr="00FE60AF" w:rsidRDefault="00B4685C" w:rsidP="00B4685C">
            <w:pPr>
              <w:spacing w:line="276" w:lineRule="auto"/>
              <w:jc w:val="center"/>
              <w:rPr>
                <w:color w:val="000000" w:themeColor="text1"/>
                <w:sz w:val="22"/>
                <w:szCs w:val="22"/>
                <w:lang w:val="x-none"/>
              </w:rPr>
            </w:pPr>
            <w:r>
              <w:rPr>
                <w:color w:val="000000" w:themeColor="text1"/>
                <w:sz w:val="22"/>
                <w:szCs w:val="22"/>
                <w:lang w:val="x-none"/>
              </w:rPr>
              <w:t>xxx</w:t>
            </w:r>
          </w:p>
        </w:tc>
      </w:tr>
      <w:tr w:rsidR="00FE60AF" w:rsidRPr="00FE60AF" w14:paraId="0E03AC4A" w14:textId="77777777" w:rsidTr="00FE60AF">
        <w:tc>
          <w:tcPr>
            <w:tcW w:w="2608" w:type="pct"/>
          </w:tcPr>
          <w:p w14:paraId="625F3D83" w14:textId="77777777" w:rsidR="00B4685C" w:rsidRPr="00FE60AF" w:rsidRDefault="00B4685C" w:rsidP="00B4685C">
            <w:pPr>
              <w:spacing w:line="276" w:lineRule="auto"/>
              <w:rPr>
                <w:b/>
                <w:bCs/>
                <w:color w:val="000000" w:themeColor="text1"/>
                <w:sz w:val="22"/>
                <w:szCs w:val="22"/>
                <w:lang w:val="en-US"/>
              </w:rPr>
            </w:pPr>
            <w:r>
              <w:rPr>
                <w:b/>
                <w:bCs/>
                <w:color w:val="000000" w:themeColor="text1"/>
                <w:sz w:val="22"/>
                <w:szCs w:val="22"/>
                <w:lang w:val="en-US"/>
              </w:rPr>
              <w:t xml:space="preserve">Total </w:t>
            </w:r>
          </w:p>
        </w:tc>
        <w:tc>
          <w:tcPr>
            <w:tcW w:w="1203" w:type="pct"/>
            <w:gridSpan w:val="2"/>
            <w:vAlign w:val="center"/>
          </w:tcPr>
          <w:p w14:paraId="7AC7BDC0" w14:textId="77777777" w:rsidR="00B4685C" w:rsidRPr="00FE60AF" w:rsidRDefault="00B4685C" w:rsidP="00B4685C">
            <w:pPr>
              <w:spacing w:line="276" w:lineRule="auto"/>
              <w:jc w:val="center"/>
              <w:rPr>
                <w:b/>
                <w:color w:val="000000" w:themeColor="text1"/>
                <w:sz w:val="22"/>
                <w:szCs w:val="22"/>
                <w:lang w:val="x-none"/>
              </w:rPr>
            </w:pPr>
            <w:r>
              <w:rPr>
                <w:b/>
                <w:color w:val="000000" w:themeColor="text1"/>
                <w:sz w:val="22"/>
                <w:szCs w:val="22"/>
                <w:lang w:val="x-none"/>
              </w:rPr>
              <w:t>xxx</w:t>
            </w:r>
          </w:p>
        </w:tc>
        <w:tc>
          <w:tcPr>
            <w:tcW w:w="1189" w:type="pct"/>
            <w:gridSpan w:val="2"/>
            <w:vAlign w:val="center"/>
          </w:tcPr>
          <w:p w14:paraId="5BC775EB" w14:textId="77777777" w:rsidR="00B4685C" w:rsidRPr="00FE60AF" w:rsidRDefault="00B4685C" w:rsidP="00B4685C">
            <w:pPr>
              <w:spacing w:line="276" w:lineRule="auto"/>
              <w:jc w:val="center"/>
              <w:rPr>
                <w:b/>
                <w:color w:val="000000" w:themeColor="text1"/>
                <w:sz w:val="22"/>
                <w:szCs w:val="22"/>
                <w:lang w:val="x-none"/>
              </w:rPr>
            </w:pPr>
            <w:r>
              <w:rPr>
                <w:b/>
                <w:color w:val="000000" w:themeColor="text1"/>
                <w:sz w:val="22"/>
                <w:szCs w:val="22"/>
                <w:lang w:val="x-none"/>
              </w:rPr>
              <w:t>xxx</w:t>
            </w:r>
          </w:p>
        </w:tc>
      </w:tr>
      <w:tr w:rsidR="009B254B" w:rsidRPr="00801BC6" w14:paraId="75772B31" w14:textId="77777777" w:rsidTr="00FE60AF">
        <w:trPr>
          <w:gridAfter w:val="1"/>
          <w:wAfter w:w="7" w:type="pct"/>
        </w:trPr>
        <w:tc>
          <w:tcPr>
            <w:tcW w:w="2608" w:type="pct"/>
          </w:tcPr>
          <w:p w14:paraId="3DF54649" w14:textId="77777777" w:rsidR="009B254B" w:rsidRPr="00801BC6" w:rsidRDefault="009B254B" w:rsidP="009B254B">
            <w:pPr>
              <w:pStyle w:val="Header"/>
              <w:tabs>
                <w:tab w:val="clear" w:pos="4320"/>
                <w:tab w:val="clear" w:pos="8640"/>
                <w:tab w:val="decimal" w:pos="5760"/>
                <w:tab w:val="decimal" w:pos="7200"/>
                <w:tab w:val="decimal" w:pos="7938"/>
                <w:tab w:val="decimal" w:pos="9000"/>
              </w:tabs>
              <w:spacing w:line="276" w:lineRule="auto"/>
              <w:rPr>
                <w:sz w:val="22"/>
                <w:szCs w:val="22"/>
                <w:lang w:val="en-GB"/>
              </w:rPr>
            </w:pPr>
            <w:r>
              <w:rPr>
                <w:sz w:val="22"/>
                <w:szCs w:val="22"/>
                <w:lang w:val="en-GB"/>
              </w:rPr>
              <w:t>Balance as at end of the period/year</w:t>
            </w:r>
          </w:p>
        </w:tc>
        <w:tc>
          <w:tcPr>
            <w:tcW w:w="1192" w:type="pct"/>
            <w:vAlign w:val="center"/>
          </w:tcPr>
          <w:p w14:paraId="0596293A" w14:textId="77777777" w:rsidR="009B254B" w:rsidRPr="00801BC6" w:rsidRDefault="009B254B" w:rsidP="00776FA4">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c>
          <w:tcPr>
            <w:tcW w:w="1192" w:type="pct"/>
            <w:gridSpan w:val="2"/>
            <w:vAlign w:val="center"/>
          </w:tcPr>
          <w:p w14:paraId="6CB84D37" w14:textId="77777777" w:rsidR="009B254B" w:rsidRPr="00801BC6" w:rsidRDefault="009B254B" w:rsidP="00776FA4">
            <w:pPr>
              <w:pStyle w:val="Header"/>
              <w:tabs>
                <w:tab w:val="clear" w:pos="4320"/>
                <w:tab w:val="clear" w:pos="8640"/>
                <w:tab w:val="decimal" w:pos="5760"/>
                <w:tab w:val="decimal" w:pos="7200"/>
                <w:tab w:val="decimal" w:pos="7938"/>
                <w:tab w:val="decimal" w:pos="9000"/>
              </w:tabs>
              <w:spacing w:line="276" w:lineRule="auto"/>
              <w:jc w:val="center"/>
              <w:rPr>
                <w:sz w:val="22"/>
                <w:szCs w:val="22"/>
                <w:lang w:val="en-GB"/>
              </w:rPr>
            </w:pPr>
            <w:r>
              <w:rPr>
                <w:sz w:val="22"/>
                <w:szCs w:val="22"/>
                <w:lang w:val="en-GB"/>
              </w:rPr>
              <w:t>xxx</w:t>
            </w:r>
          </w:p>
        </w:tc>
      </w:tr>
    </w:tbl>
    <w:p w14:paraId="77C0EC83" w14:textId="77777777" w:rsidR="009B254B" w:rsidRPr="007C529D" w:rsidRDefault="01052827" w:rsidP="00941947">
      <w:pPr>
        <w:pStyle w:val="ListParagraph"/>
        <w:numPr>
          <w:ilvl w:val="0"/>
          <w:numId w:val="3"/>
        </w:numPr>
        <w:rPr>
          <w:b/>
          <w:sz w:val="22"/>
          <w:szCs w:val="22"/>
          <w:lang w:val="en-US"/>
        </w:rPr>
      </w:pPr>
      <w:r>
        <w:rPr>
          <w:rFonts w:eastAsia="Arial"/>
          <w:b/>
          <w:bCs/>
          <w:sz w:val="22"/>
          <w:szCs w:val="22"/>
        </w:rPr>
        <w:lastRenderedPageBreak/>
        <w:t>Quoted Investments</w:t>
      </w:r>
    </w:p>
    <w:p w14:paraId="3F3E4537" w14:textId="77777777" w:rsidR="007C529D" w:rsidRDefault="009F1A39" w:rsidP="009F1A39">
      <w:pPr>
        <w:pStyle w:val="ListParagraph"/>
        <w:numPr>
          <w:ilvl w:val="0"/>
          <w:numId w:val="24"/>
        </w:numPr>
        <w:rPr>
          <w:b/>
          <w:sz w:val="22"/>
          <w:szCs w:val="22"/>
        </w:rPr>
      </w:pPr>
      <w:r>
        <w:rPr>
          <w:b/>
          <w:sz w:val="22"/>
          <w:szCs w:val="22"/>
        </w:rPr>
        <w:t>Non-current Quoted Investments</w:t>
      </w:r>
    </w:p>
    <w:p w14:paraId="52F230E9" w14:textId="77777777" w:rsidR="009F1A39" w:rsidRPr="00B368D4" w:rsidRDefault="009F1A39" w:rsidP="007C529D">
      <w:pPr>
        <w:pStyle w:val="ListParagraph"/>
        <w:ind w:left="360"/>
        <w:rPr>
          <w:b/>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331"/>
        <w:gridCol w:w="2333"/>
      </w:tblGrid>
      <w:tr w:rsidR="00256919" w:rsidRPr="00801BC6" w14:paraId="007EB570" w14:textId="77777777" w:rsidTr="003D1B0D">
        <w:trPr>
          <w:trHeight w:val="324"/>
        </w:trPr>
        <w:tc>
          <w:tcPr>
            <w:tcW w:w="2611" w:type="pct"/>
            <w:shd w:val="clear" w:color="auto" w:fill="9CC2E5" w:themeFill="accent1" w:themeFillTint="99"/>
          </w:tcPr>
          <w:p w14:paraId="304B43FF" w14:textId="77777777" w:rsidR="00256919" w:rsidRPr="00801BC6" w:rsidRDefault="00256919" w:rsidP="00256919">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527C4FF3" w14:textId="77777777" w:rsidR="00776FA4" w:rsidRPr="00801BC6" w:rsidRDefault="007E065E" w:rsidP="00776FA4">
            <w:pPr>
              <w:spacing w:line="276" w:lineRule="auto"/>
              <w:jc w:val="center"/>
              <w:rPr>
                <w:b/>
                <w:bCs/>
                <w:sz w:val="22"/>
                <w:szCs w:val="22"/>
              </w:rPr>
            </w:pPr>
            <w:r>
              <w:rPr>
                <w:b/>
                <w:bCs/>
                <w:sz w:val="22"/>
                <w:szCs w:val="22"/>
              </w:rPr>
              <w:t>Period ended</w:t>
            </w:r>
          </w:p>
          <w:p w14:paraId="0613ED9B" w14:textId="77777777" w:rsidR="007E065E" w:rsidRPr="00801BC6" w:rsidRDefault="007E065E" w:rsidP="00776FA4">
            <w:pPr>
              <w:spacing w:line="276" w:lineRule="auto"/>
              <w:jc w:val="center"/>
              <w:rPr>
                <w:b/>
                <w:bCs/>
                <w:sz w:val="22"/>
                <w:szCs w:val="22"/>
              </w:rPr>
            </w:pPr>
            <w:r>
              <w:rPr>
                <w:b/>
                <w:bCs/>
                <w:sz w:val="22"/>
                <w:szCs w:val="22"/>
              </w:rPr>
              <w:t>Sep*/Dec*/</w:t>
            </w:r>
          </w:p>
          <w:p w14:paraId="458EFBFF" w14:textId="77777777" w:rsidR="00256919" w:rsidRPr="00801BC6" w:rsidRDefault="007E065E" w:rsidP="00776FA4">
            <w:pPr>
              <w:spacing w:line="276" w:lineRule="auto"/>
              <w:jc w:val="center"/>
              <w:rPr>
                <w:b/>
                <w:sz w:val="22"/>
                <w:szCs w:val="22"/>
              </w:rPr>
            </w:pPr>
            <w:r>
              <w:rPr>
                <w:b/>
                <w:bCs/>
                <w:sz w:val="22"/>
                <w:szCs w:val="22"/>
              </w:rPr>
              <w:t>Mar*/Jun* 20xx</w:t>
            </w:r>
          </w:p>
        </w:tc>
        <w:tc>
          <w:tcPr>
            <w:tcW w:w="1195" w:type="pct"/>
            <w:shd w:val="clear" w:color="auto" w:fill="9CC2E5" w:themeFill="accent1" w:themeFillTint="99"/>
            <w:vAlign w:val="center"/>
          </w:tcPr>
          <w:p w14:paraId="19663151" w14:textId="77777777" w:rsidR="00256919" w:rsidRPr="00801BC6" w:rsidRDefault="00BD78B1" w:rsidP="00CA3175">
            <w:pPr>
              <w:spacing w:line="276" w:lineRule="auto"/>
              <w:jc w:val="center"/>
              <w:rPr>
                <w:sz w:val="22"/>
                <w:szCs w:val="22"/>
              </w:rPr>
            </w:pPr>
            <w:r>
              <w:rPr>
                <w:b/>
                <w:bCs/>
                <w:sz w:val="22"/>
                <w:szCs w:val="22"/>
              </w:rPr>
              <w:t>Audited Prior year</w:t>
            </w:r>
          </w:p>
        </w:tc>
      </w:tr>
      <w:tr w:rsidR="00C32A5A" w:rsidRPr="00801BC6" w14:paraId="24C827D2" w14:textId="77777777" w:rsidTr="003D1B0D">
        <w:trPr>
          <w:trHeight w:val="313"/>
        </w:trPr>
        <w:tc>
          <w:tcPr>
            <w:tcW w:w="2611" w:type="pct"/>
            <w:shd w:val="clear" w:color="auto" w:fill="9CC2E5" w:themeFill="accent1" w:themeFillTint="99"/>
          </w:tcPr>
          <w:p w14:paraId="18034855" w14:textId="77777777" w:rsidR="00C32A5A" w:rsidRPr="00801BC6" w:rsidRDefault="00C32A5A" w:rsidP="00C708A1">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50FA92A9" w14:textId="77777777" w:rsidR="00C32A5A" w:rsidRPr="00801BC6" w:rsidRDefault="00C32A5A" w:rsidP="00776FA4">
            <w:pPr>
              <w:spacing w:line="276" w:lineRule="auto"/>
              <w:jc w:val="center"/>
              <w:rPr>
                <w:b/>
                <w:sz w:val="22"/>
                <w:szCs w:val="22"/>
              </w:rPr>
            </w:pPr>
            <w:r>
              <w:rPr>
                <w:b/>
                <w:sz w:val="22"/>
                <w:szCs w:val="22"/>
              </w:rPr>
              <w:t>Kshs</w:t>
            </w:r>
          </w:p>
        </w:tc>
        <w:tc>
          <w:tcPr>
            <w:tcW w:w="1195" w:type="pct"/>
            <w:shd w:val="clear" w:color="auto" w:fill="9CC2E5" w:themeFill="accent1" w:themeFillTint="99"/>
            <w:vAlign w:val="center"/>
          </w:tcPr>
          <w:p w14:paraId="37D94210" w14:textId="77777777" w:rsidR="00C32A5A" w:rsidRPr="00801BC6" w:rsidRDefault="00C32A5A" w:rsidP="00776FA4">
            <w:pPr>
              <w:spacing w:line="276" w:lineRule="auto"/>
              <w:jc w:val="center"/>
              <w:rPr>
                <w:sz w:val="22"/>
                <w:szCs w:val="22"/>
              </w:rPr>
            </w:pPr>
            <w:r>
              <w:rPr>
                <w:b/>
                <w:sz w:val="22"/>
                <w:szCs w:val="22"/>
              </w:rPr>
              <w:t>Kshs</w:t>
            </w:r>
          </w:p>
        </w:tc>
      </w:tr>
      <w:tr w:rsidR="00C32A5A" w:rsidRPr="00801BC6" w14:paraId="3DD55738" w14:textId="77777777" w:rsidTr="001730E1">
        <w:trPr>
          <w:trHeight w:val="324"/>
        </w:trPr>
        <w:tc>
          <w:tcPr>
            <w:tcW w:w="2611" w:type="pct"/>
          </w:tcPr>
          <w:p w14:paraId="2DAC6C1F" w14:textId="77777777" w:rsidR="00C32A5A" w:rsidRPr="00801BC6" w:rsidRDefault="00C32A5A" w:rsidP="00C708A1">
            <w:pPr>
              <w:pStyle w:val="Header"/>
              <w:tabs>
                <w:tab w:val="clear" w:pos="4320"/>
                <w:tab w:val="clear" w:pos="8640"/>
              </w:tabs>
              <w:spacing w:line="276" w:lineRule="auto"/>
              <w:rPr>
                <w:b/>
                <w:bCs/>
                <w:sz w:val="22"/>
                <w:szCs w:val="22"/>
              </w:rPr>
            </w:pPr>
            <w:r>
              <w:rPr>
                <w:b/>
                <w:bCs/>
                <w:sz w:val="22"/>
                <w:szCs w:val="22"/>
              </w:rPr>
              <w:t>Opening valuation</w:t>
            </w:r>
          </w:p>
        </w:tc>
        <w:tc>
          <w:tcPr>
            <w:tcW w:w="1194" w:type="pct"/>
            <w:vAlign w:val="center"/>
          </w:tcPr>
          <w:p w14:paraId="4ABCAA04" w14:textId="77777777" w:rsidR="00C32A5A" w:rsidRPr="00801BC6" w:rsidRDefault="002815C4" w:rsidP="00776FA4">
            <w:pPr>
              <w:pStyle w:val="Header"/>
              <w:tabs>
                <w:tab w:val="clear" w:pos="4320"/>
                <w:tab w:val="clear" w:pos="8640"/>
              </w:tabs>
              <w:spacing w:line="276" w:lineRule="auto"/>
              <w:jc w:val="center"/>
              <w:rPr>
                <w:b/>
                <w:bCs/>
                <w:sz w:val="22"/>
                <w:szCs w:val="22"/>
              </w:rPr>
            </w:pPr>
            <w:r>
              <w:rPr>
                <w:b/>
                <w:bCs/>
                <w:sz w:val="22"/>
                <w:szCs w:val="22"/>
              </w:rPr>
              <w:t>xxx</w:t>
            </w:r>
          </w:p>
        </w:tc>
        <w:tc>
          <w:tcPr>
            <w:tcW w:w="1195" w:type="pct"/>
            <w:vAlign w:val="center"/>
          </w:tcPr>
          <w:p w14:paraId="42D3439B" w14:textId="77777777" w:rsidR="00C32A5A" w:rsidRPr="00801BC6" w:rsidRDefault="002815C4" w:rsidP="00776FA4">
            <w:pPr>
              <w:pStyle w:val="Header"/>
              <w:tabs>
                <w:tab w:val="clear" w:pos="4320"/>
                <w:tab w:val="clear" w:pos="8640"/>
              </w:tabs>
              <w:spacing w:line="276" w:lineRule="auto"/>
              <w:jc w:val="center"/>
              <w:rPr>
                <w:b/>
                <w:bCs/>
                <w:sz w:val="22"/>
                <w:szCs w:val="22"/>
              </w:rPr>
            </w:pPr>
            <w:r>
              <w:rPr>
                <w:b/>
                <w:bCs/>
                <w:sz w:val="22"/>
                <w:szCs w:val="22"/>
              </w:rPr>
              <w:t>xxx</w:t>
            </w:r>
          </w:p>
        </w:tc>
      </w:tr>
      <w:tr w:rsidR="00C32A5A" w:rsidRPr="00801BC6" w14:paraId="1E4D4A92" w14:textId="77777777" w:rsidTr="001730E1">
        <w:trPr>
          <w:trHeight w:val="324"/>
        </w:trPr>
        <w:tc>
          <w:tcPr>
            <w:tcW w:w="2611" w:type="pct"/>
          </w:tcPr>
          <w:p w14:paraId="3C7FC4E1" w14:textId="77777777" w:rsidR="00C32A5A" w:rsidRPr="00801BC6" w:rsidRDefault="00C32A5A" w:rsidP="00C708A1">
            <w:pPr>
              <w:pStyle w:val="Header"/>
              <w:tabs>
                <w:tab w:val="clear" w:pos="4320"/>
                <w:tab w:val="clear" w:pos="8640"/>
              </w:tabs>
              <w:spacing w:line="276" w:lineRule="auto"/>
              <w:rPr>
                <w:sz w:val="22"/>
                <w:szCs w:val="22"/>
              </w:rPr>
            </w:pPr>
          </w:p>
        </w:tc>
        <w:tc>
          <w:tcPr>
            <w:tcW w:w="1194" w:type="pct"/>
            <w:vAlign w:val="center"/>
          </w:tcPr>
          <w:p w14:paraId="0CB0B4CC" w14:textId="77777777" w:rsidR="00C32A5A" w:rsidRPr="00801BC6" w:rsidRDefault="00C32A5A" w:rsidP="00776FA4">
            <w:pPr>
              <w:pStyle w:val="Header"/>
              <w:tabs>
                <w:tab w:val="clear" w:pos="4320"/>
                <w:tab w:val="clear" w:pos="8640"/>
              </w:tabs>
              <w:spacing w:line="276" w:lineRule="auto"/>
              <w:jc w:val="center"/>
              <w:rPr>
                <w:sz w:val="22"/>
                <w:szCs w:val="22"/>
              </w:rPr>
            </w:pPr>
          </w:p>
        </w:tc>
        <w:tc>
          <w:tcPr>
            <w:tcW w:w="1195" w:type="pct"/>
            <w:vAlign w:val="center"/>
          </w:tcPr>
          <w:p w14:paraId="7214AD67" w14:textId="77777777" w:rsidR="00C32A5A" w:rsidRPr="00801BC6" w:rsidRDefault="00C32A5A" w:rsidP="00776FA4">
            <w:pPr>
              <w:pStyle w:val="Header"/>
              <w:tabs>
                <w:tab w:val="clear" w:pos="4320"/>
                <w:tab w:val="clear" w:pos="8640"/>
              </w:tabs>
              <w:spacing w:line="276" w:lineRule="auto"/>
              <w:jc w:val="center"/>
              <w:rPr>
                <w:sz w:val="22"/>
                <w:szCs w:val="22"/>
              </w:rPr>
            </w:pPr>
          </w:p>
        </w:tc>
      </w:tr>
      <w:tr w:rsidR="00C32A5A" w:rsidRPr="00801BC6" w14:paraId="70A6C14D" w14:textId="77777777" w:rsidTr="001730E1">
        <w:trPr>
          <w:trHeight w:val="313"/>
        </w:trPr>
        <w:tc>
          <w:tcPr>
            <w:tcW w:w="2611" w:type="pct"/>
          </w:tcPr>
          <w:p w14:paraId="16328A26" w14:textId="77777777" w:rsidR="00C32A5A" w:rsidRPr="00801BC6" w:rsidRDefault="00C32A5A" w:rsidP="00C708A1">
            <w:pPr>
              <w:pStyle w:val="Header"/>
              <w:tabs>
                <w:tab w:val="clear" w:pos="4320"/>
                <w:tab w:val="clear" w:pos="8640"/>
              </w:tabs>
              <w:spacing w:line="276" w:lineRule="auto"/>
              <w:rPr>
                <w:b/>
                <w:sz w:val="22"/>
                <w:szCs w:val="22"/>
              </w:rPr>
            </w:pPr>
            <w:r>
              <w:rPr>
                <w:b/>
                <w:sz w:val="22"/>
                <w:szCs w:val="22"/>
              </w:rPr>
              <w:t xml:space="preserve">Movements during the </w:t>
            </w:r>
            <w:r>
              <w:rPr>
                <w:b/>
                <w:sz w:val="22"/>
                <w:szCs w:val="22"/>
                <w:lang w:val="en-US"/>
              </w:rPr>
              <w:t>period</w:t>
            </w:r>
          </w:p>
        </w:tc>
        <w:tc>
          <w:tcPr>
            <w:tcW w:w="1194" w:type="pct"/>
            <w:vAlign w:val="center"/>
          </w:tcPr>
          <w:p w14:paraId="2BEA95BE" w14:textId="77777777" w:rsidR="00C32A5A" w:rsidRPr="00801BC6" w:rsidRDefault="00C32A5A" w:rsidP="00776FA4">
            <w:pPr>
              <w:pStyle w:val="Header"/>
              <w:tabs>
                <w:tab w:val="clear" w:pos="4320"/>
                <w:tab w:val="clear" w:pos="8640"/>
              </w:tabs>
              <w:spacing w:line="276" w:lineRule="auto"/>
              <w:jc w:val="center"/>
              <w:rPr>
                <w:b/>
                <w:sz w:val="22"/>
                <w:szCs w:val="22"/>
              </w:rPr>
            </w:pPr>
          </w:p>
        </w:tc>
        <w:tc>
          <w:tcPr>
            <w:tcW w:w="1195" w:type="pct"/>
            <w:vAlign w:val="center"/>
          </w:tcPr>
          <w:p w14:paraId="617F6DDE" w14:textId="77777777" w:rsidR="00C32A5A" w:rsidRPr="00801BC6" w:rsidRDefault="00C32A5A" w:rsidP="00776FA4">
            <w:pPr>
              <w:pStyle w:val="Header"/>
              <w:tabs>
                <w:tab w:val="clear" w:pos="4320"/>
                <w:tab w:val="clear" w:pos="8640"/>
              </w:tabs>
              <w:spacing w:line="276" w:lineRule="auto"/>
              <w:jc w:val="center"/>
              <w:rPr>
                <w:b/>
                <w:sz w:val="22"/>
                <w:szCs w:val="22"/>
              </w:rPr>
            </w:pPr>
          </w:p>
        </w:tc>
      </w:tr>
      <w:tr w:rsidR="00C32A5A" w:rsidRPr="00801BC6" w14:paraId="64F805FA" w14:textId="77777777" w:rsidTr="001730E1">
        <w:trPr>
          <w:trHeight w:val="324"/>
        </w:trPr>
        <w:tc>
          <w:tcPr>
            <w:tcW w:w="2611" w:type="pct"/>
          </w:tcPr>
          <w:p w14:paraId="48529724" w14:textId="77777777" w:rsidR="00C32A5A" w:rsidRPr="00CA3175" w:rsidRDefault="00C32A5A" w:rsidP="00C708A1">
            <w:pPr>
              <w:pStyle w:val="Header"/>
              <w:tabs>
                <w:tab w:val="clear" w:pos="4320"/>
                <w:tab w:val="clear" w:pos="8640"/>
              </w:tabs>
              <w:spacing w:line="276" w:lineRule="auto"/>
              <w:rPr>
                <w:sz w:val="22"/>
                <w:szCs w:val="22"/>
                <w:lang w:val="en-US"/>
              </w:rPr>
            </w:pPr>
            <w:r>
              <w:rPr>
                <w:sz w:val="22"/>
                <w:szCs w:val="22"/>
              </w:rPr>
              <w:t>Additions</w:t>
            </w:r>
            <w:r>
              <w:rPr>
                <w:sz w:val="22"/>
                <w:szCs w:val="22"/>
                <w:lang w:val="en-US"/>
              </w:rPr>
              <w:t xml:space="preserve"> during the period</w:t>
            </w:r>
          </w:p>
        </w:tc>
        <w:tc>
          <w:tcPr>
            <w:tcW w:w="1194" w:type="pct"/>
            <w:vAlign w:val="center"/>
          </w:tcPr>
          <w:p w14:paraId="237D16C6" w14:textId="77777777" w:rsidR="00C32A5A" w:rsidRPr="00801BC6" w:rsidRDefault="002815C4" w:rsidP="00776FA4">
            <w:pPr>
              <w:pStyle w:val="Header"/>
              <w:tabs>
                <w:tab w:val="clear" w:pos="4320"/>
                <w:tab w:val="clear" w:pos="8640"/>
              </w:tabs>
              <w:spacing w:line="276" w:lineRule="auto"/>
              <w:jc w:val="center"/>
              <w:rPr>
                <w:sz w:val="22"/>
                <w:szCs w:val="22"/>
              </w:rPr>
            </w:pPr>
            <w:r>
              <w:rPr>
                <w:sz w:val="22"/>
                <w:szCs w:val="22"/>
              </w:rPr>
              <w:t>xxx</w:t>
            </w:r>
          </w:p>
        </w:tc>
        <w:tc>
          <w:tcPr>
            <w:tcW w:w="1195" w:type="pct"/>
            <w:vAlign w:val="center"/>
          </w:tcPr>
          <w:p w14:paraId="10DF637A" w14:textId="77777777" w:rsidR="00C32A5A" w:rsidRPr="00801BC6" w:rsidRDefault="002815C4" w:rsidP="00776FA4">
            <w:pPr>
              <w:pStyle w:val="Header"/>
              <w:tabs>
                <w:tab w:val="clear" w:pos="4320"/>
                <w:tab w:val="clear" w:pos="8640"/>
              </w:tabs>
              <w:spacing w:line="276" w:lineRule="auto"/>
              <w:jc w:val="center"/>
              <w:rPr>
                <w:sz w:val="22"/>
                <w:szCs w:val="22"/>
              </w:rPr>
            </w:pPr>
            <w:r>
              <w:rPr>
                <w:sz w:val="22"/>
                <w:szCs w:val="22"/>
              </w:rPr>
              <w:t>xxx</w:t>
            </w:r>
          </w:p>
        </w:tc>
      </w:tr>
      <w:tr w:rsidR="00C32A5A" w:rsidRPr="00801BC6" w14:paraId="51C8F9B5" w14:textId="77777777" w:rsidTr="001730E1">
        <w:trPr>
          <w:trHeight w:val="324"/>
        </w:trPr>
        <w:tc>
          <w:tcPr>
            <w:tcW w:w="2611" w:type="pct"/>
          </w:tcPr>
          <w:p w14:paraId="1A0A2CAD" w14:textId="77777777" w:rsidR="00C32A5A" w:rsidRPr="00CA3175" w:rsidRDefault="00C32A5A" w:rsidP="00C708A1">
            <w:pPr>
              <w:pStyle w:val="Header"/>
              <w:tabs>
                <w:tab w:val="clear" w:pos="4320"/>
                <w:tab w:val="clear" w:pos="8640"/>
              </w:tabs>
              <w:spacing w:line="276" w:lineRule="auto"/>
              <w:rPr>
                <w:sz w:val="22"/>
                <w:szCs w:val="22"/>
                <w:lang w:val="en-US"/>
              </w:rPr>
            </w:pPr>
            <w:r>
              <w:rPr>
                <w:sz w:val="22"/>
                <w:szCs w:val="22"/>
              </w:rPr>
              <w:t>Disposals</w:t>
            </w:r>
            <w:r>
              <w:rPr>
                <w:sz w:val="22"/>
                <w:szCs w:val="22"/>
                <w:lang w:val="en-US"/>
              </w:rPr>
              <w:t xml:space="preserve"> during the period</w:t>
            </w:r>
          </w:p>
        </w:tc>
        <w:tc>
          <w:tcPr>
            <w:tcW w:w="1194" w:type="pct"/>
            <w:vAlign w:val="center"/>
          </w:tcPr>
          <w:p w14:paraId="1360AF0F" w14:textId="77777777" w:rsidR="00C32A5A" w:rsidRPr="00801BC6" w:rsidRDefault="002815C4" w:rsidP="00776FA4">
            <w:pPr>
              <w:pStyle w:val="Header"/>
              <w:tabs>
                <w:tab w:val="clear" w:pos="4320"/>
                <w:tab w:val="clear" w:pos="8640"/>
              </w:tabs>
              <w:spacing w:line="276" w:lineRule="auto"/>
              <w:jc w:val="center"/>
              <w:rPr>
                <w:sz w:val="22"/>
                <w:szCs w:val="22"/>
              </w:rPr>
            </w:pPr>
            <w:r>
              <w:rPr>
                <w:sz w:val="22"/>
                <w:szCs w:val="22"/>
              </w:rPr>
              <w:t>(xxx)</w:t>
            </w:r>
          </w:p>
        </w:tc>
        <w:tc>
          <w:tcPr>
            <w:tcW w:w="1195" w:type="pct"/>
            <w:vAlign w:val="center"/>
          </w:tcPr>
          <w:p w14:paraId="7F288D7D" w14:textId="77777777" w:rsidR="00C32A5A" w:rsidRPr="00801BC6" w:rsidRDefault="002815C4" w:rsidP="00776FA4">
            <w:pPr>
              <w:pStyle w:val="Header"/>
              <w:tabs>
                <w:tab w:val="clear" w:pos="4320"/>
                <w:tab w:val="clear" w:pos="8640"/>
              </w:tabs>
              <w:spacing w:line="276" w:lineRule="auto"/>
              <w:jc w:val="center"/>
              <w:rPr>
                <w:sz w:val="22"/>
                <w:szCs w:val="22"/>
              </w:rPr>
            </w:pPr>
            <w:r>
              <w:rPr>
                <w:sz w:val="22"/>
                <w:szCs w:val="22"/>
              </w:rPr>
              <w:t>(xxx)</w:t>
            </w:r>
          </w:p>
        </w:tc>
      </w:tr>
      <w:tr w:rsidR="00C32A5A" w:rsidRPr="00801BC6" w14:paraId="1FF4B32C" w14:textId="77777777" w:rsidTr="001730E1">
        <w:trPr>
          <w:trHeight w:val="324"/>
        </w:trPr>
        <w:tc>
          <w:tcPr>
            <w:tcW w:w="2611" w:type="pct"/>
          </w:tcPr>
          <w:p w14:paraId="262073FD" w14:textId="77777777" w:rsidR="00C32A5A" w:rsidRPr="00801BC6" w:rsidRDefault="00C32A5A" w:rsidP="00C708A1">
            <w:pPr>
              <w:pStyle w:val="Header"/>
              <w:tabs>
                <w:tab w:val="clear" w:pos="4320"/>
                <w:tab w:val="clear" w:pos="8640"/>
              </w:tabs>
              <w:spacing w:line="276" w:lineRule="auto"/>
              <w:rPr>
                <w:sz w:val="22"/>
                <w:szCs w:val="22"/>
              </w:rPr>
            </w:pPr>
            <w:r>
              <w:rPr>
                <w:sz w:val="22"/>
                <w:szCs w:val="22"/>
              </w:rPr>
              <w:t>Fair value gains/(losses)</w:t>
            </w:r>
          </w:p>
        </w:tc>
        <w:tc>
          <w:tcPr>
            <w:tcW w:w="1194" w:type="pct"/>
            <w:vAlign w:val="center"/>
          </w:tcPr>
          <w:p w14:paraId="460E8594" w14:textId="77777777" w:rsidR="00C32A5A" w:rsidRPr="00801BC6" w:rsidRDefault="002815C4" w:rsidP="00776FA4">
            <w:pPr>
              <w:pStyle w:val="Header"/>
              <w:tabs>
                <w:tab w:val="clear" w:pos="4320"/>
                <w:tab w:val="clear" w:pos="8640"/>
              </w:tabs>
              <w:spacing w:line="276" w:lineRule="auto"/>
              <w:jc w:val="center"/>
              <w:rPr>
                <w:sz w:val="22"/>
                <w:szCs w:val="22"/>
              </w:rPr>
            </w:pPr>
            <w:r>
              <w:rPr>
                <w:sz w:val="22"/>
                <w:szCs w:val="22"/>
              </w:rPr>
              <w:t>xxx</w:t>
            </w:r>
          </w:p>
        </w:tc>
        <w:tc>
          <w:tcPr>
            <w:tcW w:w="1195" w:type="pct"/>
            <w:vAlign w:val="center"/>
          </w:tcPr>
          <w:p w14:paraId="36276259" w14:textId="77777777" w:rsidR="00C32A5A" w:rsidRPr="00801BC6" w:rsidRDefault="002815C4" w:rsidP="00776FA4">
            <w:pPr>
              <w:pStyle w:val="Header"/>
              <w:tabs>
                <w:tab w:val="clear" w:pos="4320"/>
                <w:tab w:val="clear" w:pos="8640"/>
              </w:tabs>
              <w:spacing w:line="276" w:lineRule="auto"/>
              <w:jc w:val="center"/>
              <w:rPr>
                <w:sz w:val="22"/>
                <w:szCs w:val="22"/>
              </w:rPr>
            </w:pPr>
            <w:r>
              <w:rPr>
                <w:sz w:val="22"/>
                <w:szCs w:val="22"/>
              </w:rPr>
              <w:t>xxx</w:t>
            </w:r>
          </w:p>
        </w:tc>
      </w:tr>
      <w:tr w:rsidR="00C32A5A" w:rsidRPr="00801BC6" w14:paraId="3D22CA57" w14:textId="77777777" w:rsidTr="001730E1">
        <w:trPr>
          <w:trHeight w:val="313"/>
        </w:trPr>
        <w:tc>
          <w:tcPr>
            <w:tcW w:w="2611" w:type="pct"/>
          </w:tcPr>
          <w:p w14:paraId="098A535D" w14:textId="77777777" w:rsidR="00C32A5A" w:rsidRPr="00CA3175" w:rsidRDefault="00C32A5A" w:rsidP="00C708A1">
            <w:pPr>
              <w:pStyle w:val="Header"/>
              <w:tabs>
                <w:tab w:val="clear" w:pos="4320"/>
                <w:tab w:val="clear" w:pos="8640"/>
              </w:tabs>
              <w:spacing w:line="276" w:lineRule="auto"/>
              <w:rPr>
                <w:b/>
                <w:bCs/>
                <w:sz w:val="22"/>
                <w:szCs w:val="22"/>
                <w:lang w:val="en-US"/>
              </w:rPr>
            </w:pPr>
            <w:r>
              <w:rPr>
                <w:b/>
                <w:bCs/>
                <w:sz w:val="22"/>
                <w:szCs w:val="22"/>
              </w:rPr>
              <w:t>Closing valuation</w:t>
            </w:r>
            <w:r>
              <w:rPr>
                <w:b/>
                <w:bCs/>
                <w:sz w:val="22"/>
                <w:szCs w:val="22"/>
                <w:lang w:val="en-US"/>
              </w:rPr>
              <w:t xml:space="preserve"> (at the end of the period)</w:t>
            </w:r>
          </w:p>
        </w:tc>
        <w:tc>
          <w:tcPr>
            <w:tcW w:w="1194" w:type="pct"/>
            <w:vAlign w:val="center"/>
          </w:tcPr>
          <w:p w14:paraId="1AACC8FD" w14:textId="77777777" w:rsidR="00C32A5A" w:rsidRPr="00801BC6" w:rsidRDefault="002815C4" w:rsidP="00776FA4">
            <w:pPr>
              <w:pStyle w:val="Header"/>
              <w:tabs>
                <w:tab w:val="clear" w:pos="4320"/>
                <w:tab w:val="clear" w:pos="8640"/>
              </w:tabs>
              <w:spacing w:line="276" w:lineRule="auto"/>
              <w:jc w:val="center"/>
              <w:rPr>
                <w:b/>
                <w:sz w:val="22"/>
                <w:szCs w:val="22"/>
              </w:rPr>
            </w:pPr>
            <w:r>
              <w:rPr>
                <w:b/>
                <w:sz w:val="22"/>
                <w:szCs w:val="22"/>
              </w:rPr>
              <w:t>xxx</w:t>
            </w:r>
          </w:p>
        </w:tc>
        <w:tc>
          <w:tcPr>
            <w:tcW w:w="1195" w:type="pct"/>
            <w:vAlign w:val="center"/>
          </w:tcPr>
          <w:p w14:paraId="71A76035" w14:textId="77777777" w:rsidR="00C32A5A" w:rsidRPr="00801BC6" w:rsidRDefault="002815C4" w:rsidP="00776FA4">
            <w:pPr>
              <w:pStyle w:val="Header"/>
              <w:tabs>
                <w:tab w:val="clear" w:pos="4320"/>
                <w:tab w:val="clear" w:pos="8640"/>
              </w:tabs>
              <w:spacing w:line="276" w:lineRule="auto"/>
              <w:jc w:val="center"/>
              <w:rPr>
                <w:b/>
                <w:sz w:val="22"/>
                <w:szCs w:val="22"/>
              </w:rPr>
            </w:pPr>
            <w:r>
              <w:rPr>
                <w:b/>
                <w:sz w:val="22"/>
                <w:szCs w:val="22"/>
              </w:rPr>
              <w:t>xxx</w:t>
            </w:r>
          </w:p>
        </w:tc>
      </w:tr>
    </w:tbl>
    <w:p w14:paraId="7AB93375" w14:textId="77777777" w:rsidR="00CE0262" w:rsidRDefault="00CE0262" w:rsidP="009B254B">
      <w:pPr>
        <w:pStyle w:val="Header"/>
        <w:tabs>
          <w:tab w:val="clear" w:pos="4320"/>
          <w:tab w:val="clear" w:pos="8640"/>
          <w:tab w:val="decimal" w:pos="5760"/>
          <w:tab w:val="decimal" w:pos="7200"/>
          <w:tab w:val="decimal" w:pos="7938"/>
          <w:tab w:val="decimal" w:pos="9000"/>
        </w:tabs>
        <w:spacing w:line="360" w:lineRule="auto"/>
        <w:ind w:left="709"/>
        <w:rPr>
          <w:b/>
          <w:bCs/>
          <w:i/>
          <w:sz w:val="22"/>
          <w:szCs w:val="22"/>
        </w:rPr>
      </w:pPr>
    </w:p>
    <w:p w14:paraId="2DF81720" w14:textId="77777777" w:rsidR="00E061D2" w:rsidRPr="00F72C9C" w:rsidRDefault="00B04CC1" w:rsidP="0070215C">
      <w:pPr>
        <w:pStyle w:val="Header"/>
        <w:tabs>
          <w:tab w:val="clear" w:pos="4320"/>
          <w:tab w:val="clear" w:pos="8640"/>
          <w:tab w:val="decimal" w:pos="5760"/>
          <w:tab w:val="decimal" w:pos="7200"/>
          <w:tab w:val="decimal" w:pos="7938"/>
          <w:tab w:val="decimal" w:pos="9000"/>
        </w:tabs>
        <w:spacing w:line="360" w:lineRule="auto"/>
        <w:rPr>
          <w:i/>
          <w:sz w:val="22"/>
          <w:szCs w:val="22"/>
          <w:lang w:val="en-GB"/>
        </w:rPr>
      </w:pPr>
      <w:r>
        <w:rPr>
          <w:i/>
          <w:sz w:val="22"/>
          <w:szCs w:val="22"/>
          <w:lang w:val="en-GB"/>
        </w:rPr>
        <w:t xml:space="preserve"> [Provide short appropriate explanations as necessary, including make-up of the investments in the table below]</w:t>
      </w:r>
    </w:p>
    <w:p w14:paraId="219BF7A0" w14:textId="77777777" w:rsidR="00CF316F" w:rsidRPr="00801BC6" w:rsidRDefault="00CF316F">
      <w:pPr>
        <w:autoSpaceDE/>
        <w:autoSpaceDN/>
        <w:rPr>
          <w:b/>
          <w:bCs/>
          <w:i/>
          <w:sz w:val="22"/>
          <w:szCs w:val="22"/>
          <w:lang w:val="x-none"/>
        </w:rPr>
      </w:pPr>
    </w:p>
    <w:tbl>
      <w:tblPr>
        <w:tblW w:w="5000" w:type="pct"/>
        <w:tblLook w:val="04A0" w:firstRow="1" w:lastRow="0" w:firstColumn="1" w:lastColumn="0" w:noHBand="0" w:noVBand="1"/>
      </w:tblPr>
      <w:tblGrid>
        <w:gridCol w:w="1290"/>
        <w:gridCol w:w="1524"/>
        <w:gridCol w:w="1610"/>
        <w:gridCol w:w="1439"/>
        <w:gridCol w:w="1732"/>
        <w:gridCol w:w="1075"/>
        <w:gridCol w:w="1092"/>
      </w:tblGrid>
      <w:tr w:rsidR="00E53C14" w:rsidRPr="00801BC6" w14:paraId="0DFE81D9" w14:textId="77777777" w:rsidTr="003D1B0D">
        <w:trPr>
          <w:trHeight w:val="999"/>
        </w:trPr>
        <w:tc>
          <w:tcPr>
            <w:tcW w:w="685"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7777629" w14:textId="77777777" w:rsidR="00E53C14" w:rsidRPr="00801BC6" w:rsidRDefault="00E53C14" w:rsidP="00776FA4">
            <w:pPr>
              <w:autoSpaceDE/>
              <w:autoSpaceDN/>
              <w:spacing w:line="276" w:lineRule="auto"/>
              <w:rPr>
                <w:b/>
                <w:sz w:val="22"/>
                <w:szCs w:val="22"/>
                <w:lang w:eastAsia="en-GB"/>
              </w:rPr>
            </w:pPr>
            <w:r>
              <w:rPr>
                <w:b/>
                <w:sz w:val="22"/>
                <w:szCs w:val="22"/>
                <w:lang w:eastAsia="en-GB"/>
              </w:rPr>
              <w:t>Name of entity where investment is held</w:t>
            </w:r>
          </w:p>
        </w:tc>
        <w:tc>
          <w:tcPr>
            <w:tcW w:w="2341" w:type="pct"/>
            <w:gridSpan w:val="3"/>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3CFCF636" w14:textId="77777777" w:rsidR="00E53C14" w:rsidRPr="00801BC6" w:rsidRDefault="00E53C14" w:rsidP="00C708A1">
            <w:pPr>
              <w:autoSpaceDE/>
              <w:autoSpaceDN/>
              <w:spacing w:line="276" w:lineRule="auto"/>
              <w:jc w:val="center"/>
              <w:rPr>
                <w:b/>
                <w:sz w:val="22"/>
                <w:szCs w:val="22"/>
                <w:lang w:eastAsia="en-GB"/>
              </w:rPr>
            </w:pPr>
            <w:r>
              <w:rPr>
                <w:b/>
                <w:sz w:val="22"/>
                <w:szCs w:val="22"/>
                <w:lang w:eastAsia="en-GB"/>
              </w:rPr>
              <w:t>No of shares</w:t>
            </w:r>
          </w:p>
        </w:tc>
        <w:tc>
          <w:tcPr>
            <w:tcW w:w="816"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4F7E3E12" w14:textId="77777777" w:rsidR="00E53C14" w:rsidRPr="00801BC6" w:rsidRDefault="00E53C14" w:rsidP="00C708A1">
            <w:pPr>
              <w:autoSpaceDE/>
              <w:autoSpaceDN/>
              <w:spacing w:line="276" w:lineRule="auto"/>
              <w:jc w:val="right"/>
              <w:rPr>
                <w:b/>
                <w:sz w:val="22"/>
                <w:szCs w:val="22"/>
                <w:lang w:eastAsia="en-GB"/>
              </w:rPr>
            </w:pPr>
            <w:r>
              <w:rPr>
                <w:b/>
                <w:sz w:val="22"/>
                <w:szCs w:val="22"/>
                <w:lang w:eastAsia="en-GB"/>
              </w:rPr>
              <w:t>Nominal value of shares/purchase price</w:t>
            </w:r>
          </w:p>
        </w:tc>
        <w:tc>
          <w:tcPr>
            <w:tcW w:w="57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39202B2E" w14:textId="77777777" w:rsidR="00E53C14" w:rsidRPr="00801BC6" w:rsidRDefault="00E53C14" w:rsidP="00C708A1">
            <w:pPr>
              <w:autoSpaceDE/>
              <w:autoSpaceDN/>
              <w:spacing w:line="276" w:lineRule="auto"/>
              <w:jc w:val="right"/>
              <w:rPr>
                <w:b/>
                <w:sz w:val="22"/>
                <w:szCs w:val="22"/>
                <w:lang w:eastAsia="en-GB"/>
              </w:rPr>
            </w:pPr>
            <w:r>
              <w:rPr>
                <w:b/>
                <w:sz w:val="22"/>
                <w:szCs w:val="22"/>
                <w:lang w:eastAsia="en-GB"/>
              </w:rPr>
              <w:t>Fair value of shares</w:t>
            </w:r>
          </w:p>
        </w:tc>
        <w:tc>
          <w:tcPr>
            <w:tcW w:w="583"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22255A1B" w14:textId="77777777" w:rsidR="00E53C14" w:rsidRPr="00801BC6" w:rsidRDefault="00E53C14" w:rsidP="00C708A1">
            <w:pPr>
              <w:autoSpaceDE/>
              <w:autoSpaceDN/>
              <w:spacing w:line="276" w:lineRule="auto"/>
              <w:jc w:val="right"/>
              <w:rPr>
                <w:b/>
                <w:sz w:val="22"/>
                <w:szCs w:val="22"/>
                <w:lang w:eastAsia="en-GB"/>
              </w:rPr>
            </w:pPr>
            <w:r>
              <w:rPr>
                <w:b/>
                <w:sz w:val="22"/>
                <w:szCs w:val="22"/>
                <w:lang w:eastAsia="en-GB"/>
              </w:rPr>
              <w:t>Fair value of shares</w:t>
            </w:r>
          </w:p>
        </w:tc>
      </w:tr>
      <w:tr w:rsidR="00E53C14" w:rsidRPr="00801BC6" w14:paraId="2C38FCA8" w14:textId="77777777" w:rsidTr="003D1B0D">
        <w:trPr>
          <w:trHeight w:val="499"/>
        </w:trPr>
        <w:tc>
          <w:tcPr>
            <w:tcW w:w="685"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77C8129B" w14:textId="77777777" w:rsidR="00E53C14" w:rsidRPr="00801BC6" w:rsidRDefault="00E53C14" w:rsidP="00776FA4">
            <w:pPr>
              <w:autoSpaceDE/>
              <w:autoSpaceDN/>
              <w:spacing w:line="276" w:lineRule="auto"/>
              <w:rPr>
                <w:b/>
                <w:sz w:val="22"/>
                <w:szCs w:val="22"/>
                <w:lang w:eastAsia="en-GB"/>
              </w:rPr>
            </w:pPr>
          </w:p>
        </w:tc>
        <w:tc>
          <w:tcPr>
            <w:tcW w:w="80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17ECE07" w14:textId="77777777" w:rsidR="00E53C14" w:rsidRPr="00801BC6" w:rsidRDefault="00E53C14" w:rsidP="00776FA4">
            <w:pPr>
              <w:autoSpaceDE/>
              <w:autoSpaceDN/>
              <w:spacing w:line="276" w:lineRule="auto"/>
              <w:jc w:val="center"/>
              <w:rPr>
                <w:b/>
                <w:sz w:val="22"/>
                <w:szCs w:val="22"/>
                <w:lang w:eastAsia="en-GB"/>
              </w:rPr>
            </w:pPr>
            <w:r>
              <w:rPr>
                <w:b/>
                <w:sz w:val="22"/>
                <w:szCs w:val="22"/>
                <w:lang w:eastAsia="en-GB"/>
              </w:rPr>
              <w:t>Direct shareholding</w:t>
            </w:r>
          </w:p>
        </w:tc>
        <w:tc>
          <w:tcPr>
            <w:tcW w:w="84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8B2B6D7" w14:textId="77777777" w:rsidR="00E53C14" w:rsidRPr="00801BC6" w:rsidRDefault="00E53C14" w:rsidP="00776FA4">
            <w:pPr>
              <w:autoSpaceDE/>
              <w:autoSpaceDN/>
              <w:spacing w:line="276" w:lineRule="auto"/>
              <w:jc w:val="center"/>
              <w:rPr>
                <w:b/>
                <w:sz w:val="22"/>
                <w:szCs w:val="22"/>
                <w:lang w:eastAsia="en-GB"/>
              </w:rPr>
            </w:pPr>
            <w:r>
              <w:rPr>
                <w:b/>
                <w:sz w:val="22"/>
                <w:szCs w:val="22"/>
                <w:lang w:eastAsia="en-GB"/>
              </w:rPr>
              <w:t>Indirect shareholding</w:t>
            </w:r>
          </w:p>
        </w:tc>
        <w:tc>
          <w:tcPr>
            <w:tcW w:w="689"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B1D16D8" w14:textId="77777777" w:rsidR="00E53C14" w:rsidRPr="00801BC6" w:rsidRDefault="00E53C14" w:rsidP="00776FA4">
            <w:pPr>
              <w:autoSpaceDE/>
              <w:autoSpaceDN/>
              <w:spacing w:line="276" w:lineRule="auto"/>
              <w:jc w:val="center"/>
              <w:rPr>
                <w:b/>
                <w:sz w:val="22"/>
                <w:szCs w:val="22"/>
                <w:lang w:eastAsia="en-GB"/>
              </w:rPr>
            </w:pPr>
            <w:r>
              <w:rPr>
                <w:b/>
                <w:sz w:val="22"/>
                <w:szCs w:val="22"/>
                <w:lang w:eastAsia="en-GB"/>
              </w:rPr>
              <w:t>Effective shareholding</w:t>
            </w:r>
          </w:p>
        </w:tc>
        <w:tc>
          <w:tcPr>
            <w:tcW w:w="816"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60233E9" w14:textId="77777777" w:rsidR="00E53C14" w:rsidRPr="00801BC6" w:rsidRDefault="00E53C14" w:rsidP="00776FA4">
            <w:pPr>
              <w:autoSpaceDE/>
              <w:autoSpaceDN/>
              <w:spacing w:line="276" w:lineRule="auto"/>
              <w:jc w:val="center"/>
              <w:rPr>
                <w:b/>
                <w:sz w:val="22"/>
                <w:szCs w:val="22"/>
                <w:lang w:eastAsia="en-GB"/>
              </w:rPr>
            </w:pPr>
          </w:p>
        </w:tc>
        <w:tc>
          <w:tcPr>
            <w:tcW w:w="57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D8E4A83" w14:textId="77777777" w:rsidR="00E53C14" w:rsidRPr="00801BC6" w:rsidRDefault="00E53C14" w:rsidP="00776FA4">
            <w:pPr>
              <w:autoSpaceDE/>
              <w:autoSpaceDN/>
              <w:spacing w:line="276" w:lineRule="auto"/>
              <w:jc w:val="center"/>
              <w:rPr>
                <w:b/>
                <w:sz w:val="22"/>
                <w:szCs w:val="22"/>
                <w:lang w:eastAsia="en-GB"/>
              </w:rPr>
            </w:pPr>
            <w:r>
              <w:rPr>
                <w:b/>
                <w:sz w:val="22"/>
                <w:szCs w:val="22"/>
                <w:lang w:eastAsia="en-GB"/>
              </w:rPr>
              <w:t>Current period</w:t>
            </w:r>
          </w:p>
        </w:tc>
        <w:tc>
          <w:tcPr>
            <w:tcW w:w="583"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6CD4767" w14:textId="77777777" w:rsidR="00E53C14" w:rsidRPr="00801BC6" w:rsidRDefault="00E53C14" w:rsidP="00776FA4">
            <w:pPr>
              <w:autoSpaceDE/>
              <w:autoSpaceDN/>
              <w:spacing w:line="276" w:lineRule="auto"/>
              <w:jc w:val="center"/>
              <w:rPr>
                <w:b/>
                <w:sz w:val="22"/>
                <w:szCs w:val="22"/>
                <w:lang w:eastAsia="en-GB"/>
              </w:rPr>
            </w:pPr>
            <w:r>
              <w:rPr>
                <w:b/>
                <w:sz w:val="22"/>
                <w:szCs w:val="22"/>
                <w:lang w:eastAsia="en-GB"/>
              </w:rPr>
              <w:t>Prior year</w:t>
            </w:r>
          </w:p>
        </w:tc>
      </w:tr>
      <w:tr w:rsidR="001633DF" w:rsidRPr="00801BC6" w14:paraId="75AB6F9D" w14:textId="77777777" w:rsidTr="00776FA4">
        <w:trPr>
          <w:trHeight w:val="250"/>
        </w:trPr>
        <w:tc>
          <w:tcPr>
            <w:tcW w:w="685" w:type="pct"/>
            <w:tcBorders>
              <w:top w:val="single" w:sz="4" w:space="0" w:color="auto"/>
              <w:left w:val="single" w:sz="4" w:space="0" w:color="auto"/>
              <w:bottom w:val="single" w:sz="4" w:space="0" w:color="auto"/>
              <w:right w:val="single" w:sz="4" w:space="0" w:color="auto"/>
            </w:tcBorders>
            <w:noWrap/>
            <w:vAlign w:val="center"/>
            <w:hideMark/>
          </w:tcPr>
          <w:p w14:paraId="21418263" w14:textId="77777777" w:rsidR="001633DF" w:rsidRPr="00801BC6" w:rsidRDefault="001633DF" w:rsidP="00776FA4">
            <w:pPr>
              <w:autoSpaceDE/>
              <w:autoSpaceDN/>
              <w:spacing w:line="276" w:lineRule="auto"/>
              <w:rPr>
                <w:sz w:val="22"/>
                <w:szCs w:val="22"/>
                <w:lang w:eastAsia="en-GB"/>
              </w:rPr>
            </w:pPr>
          </w:p>
        </w:tc>
        <w:tc>
          <w:tcPr>
            <w:tcW w:w="804" w:type="pct"/>
            <w:tcBorders>
              <w:top w:val="single" w:sz="4" w:space="0" w:color="auto"/>
              <w:left w:val="single" w:sz="4" w:space="0" w:color="auto"/>
              <w:bottom w:val="single" w:sz="4" w:space="0" w:color="auto"/>
              <w:right w:val="single" w:sz="4" w:space="0" w:color="auto"/>
            </w:tcBorders>
            <w:noWrap/>
            <w:vAlign w:val="center"/>
            <w:hideMark/>
          </w:tcPr>
          <w:p w14:paraId="6933E322" w14:textId="77777777" w:rsidR="001633DF" w:rsidRPr="00801BC6" w:rsidRDefault="001633DF" w:rsidP="00776FA4">
            <w:pPr>
              <w:autoSpaceDE/>
              <w:autoSpaceDN/>
              <w:spacing w:line="276" w:lineRule="auto"/>
              <w:jc w:val="center"/>
              <w:rPr>
                <w:b/>
                <w:bCs/>
                <w:sz w:val="22"/>
                <w:szCs w:val="22"/>
                <w:lang w:eastAsia="en-GB"/>
              </w:rPr>
            </w:pPr>
            <w:r>
              <w:rPr>
                <w:b/>
                <w:sz w:val="22"/>
                <w:szCs w:val="22"/>
                <w:lang w:eastAsia="en-GB"/>
              </w:rPr>
              <w:t>No</w:t>
            </w:r>
          </w:p>
        </w:tc>
        <w:tc>
          <w:tcPr>
            <w:tcW w:w="848" w:type="pct"/>
            <w:tcBorders>
              <w:top w:val="single" w:sz="4" w:space="0" w:color="auto"/>
              <w:left w:val="single" w:sz="4" w:space="0" w:color="auto"/>
              <w:bottom w:val="single" w:sz="4" w:space="0" w:color="auto"/>
              <w:right w:val="single" w:sz="4" w:space="0" w:color="auto"/>
            </w:tcBorders>
            <w:noWrap/>
            <w:vAlign w:val="center"/>
            <w:hideMark/>
          </w:tcPr>
          <w:p w14:paraId="069D8106" w14:textId="77777777" w:rsidR="001633DF" w:rsidRPr="00801BC6" w:rsidRDefault="001633DF" w:rsidP="00776FA4">
            <w:pPr>
              <w:autoSpaceDE/>
              <w:autoSpaceDN/>
              <w:spacing w:line="276" w:lineRule="auto"/>
              <w:jc w:val="center"/>
              <w:rPr>
                <w:b/>
                <w:bCs/>
                <w:sz w:val="22"/>
                <w:szCs w:val="22"/>
                <w:lang w:eastAsia="en-GB"/>
              </w:rPr>
            </w:pPr>
            <w:r>
              <w:rPr>
                <w:b/>
                <w:sz w:val="22"/>
                <w:szCs w:val="22"/>
                <w:lang w:eastAsia="en-GB"/>
              </w:rPr>
              <w:t>No</w:t>
            </w:r>
          </w:p>
        </w:tc>
        <w:tc>
          <w:tcPr>
            <w:tcW w:w="689" w:type="pct"/>
            <w:tcBorders>
              <w:top w:val="single" w:sz="4" w:space="0" w:color="auto"/>
              <w:left w:val="single" w:sz="4" w:space="0" w:color="auto"/>
              <w:bottom w:val="single" w:sz="4" w:space="0" w:color="auto"/>
              <w:right w:val="single" w:sz="4" w:space="0" w:color="auto"/>
            </w:tcBorders>
            <w:noWrap/>
            <w:vAlign w:val="center"/>
            <w:hideMark/>
          </w:tcPr>
          <w:p w14:paraId="636B6558" w14:textId="77777777" w:rsidR="001633DF" w:rsidRPr="00801BC6" w:rsidRDefault="001633DF" w:rsidP="00776FA4">
            <w:pPr>
              <w:autoSpaceDE/>
              <w:autoSpaceDN/>
              <w:spacing w:line="276" w:lineRule="auto"/>
              <w:jc w:val="center"/>
              <w:rPr>
                <w:b/>
                <w:bCs/>
                <w:sz w:val="22"/>
                <w:szCs w:val="22"/>
                <w:lang w:eastAsia="en-GB"/>
              </w:rPr>
            </w:pPr>
            <w:r>
              <w:rPr>
                <w:b/>
                <w:sz w:val="22"/>
                <w:szCs w:val="22"/>
                <w:lang w:eastAsia="en-GB"/>
              </w:rPr>
              <w:t>No</w:t>
            </w:r>
          </w:p>
        </w:tc>
        <w:tc>
          <w:tcPr>
            <w:tcW w:w="816" w:type="pct"/>
            <w:tcBorders>
              <w:top w:val="single" w:sz="4" w:space="0" w:color="auto"/>
              <w:left w:val="single" w:sz="4" w:space="0" w:color="auto"/>
              <w:bottom w:val="single" w:sz="4" w:space="0" w:color="auto"/>
              <w:right w:val="single" w:sz="4" w:space="0" w:color="auto"/>
            </w:tcBorders>
            <w:vAlign w:val="center"/>
            <w:hideMark/>
          </w:tcPr>
          <w:p w14:paraId="2A1BDA94" w14:textId="77777777" w:rsidR="001633DF" w:rsidRPr="00801BC6" w:rsidRDefault="001633DF" w:rsidP="00776FA4">
            <w:pPr>
              <w:autoSpaceDE/>
              <w:autoSpaceDN/>
              <w:spacing w:line="276" w:lineRule="auto"/>
              <w:jc w:val="center"/>
              <w:rPr>
                <w:b/>
                <w:bCs/>
                <w:sz w:val="22"/>
                <w:szCs w:val="22"/>
                <w:lang w:eastAsia="en-GB"/>
              </w:rPr>
            </w:pPr>
            <w:r>
              <w:rPr>
                <w:b/>
                <w:bCs/>
                <w:sz w:val="22"/>
                <w:szCs w:val="22"/>
                <w:lang w:eastAsia="en-GB"/>
              </w:rPr>
              <w:t>Shs</w:t>
            </w:r>
          </w:p>
        </w:tc>
        <w:tc>
          <w:tcPr>
            <w:tcW w:w="574" w:type="pct"/>
            <w:tcBorders>
              <w:top w:val="single" w:sz="4" w:space="0" w:color="auto"/>
              <w:left w:val="single" w:sz="4" w:space="0" w:color="auto"/>
              <w:bottom w:val="single" w:sz="4" w:space="0" w:color="auto"/>
              <w:right w:val="single" w:sz="4" w:space="0" w:color="auto"/>
            </w:tcBorders>
            <w:vAlign w:val="center"/>
            <w:hideMark/>
          </w:tcPr>
          <w:p w14:paraId="099D320A" w14:textId="77777777" w:rsidR="001633DF" w:rsidRPr="00801BC6" w:rsidRDefault="001633DF" w:rsidP="00776FA4">
            <w:pPr>
              <w:autoSpaceDE/>
              <w:autoSpaceDN/>
              <w:spacing w:line="276" w:lineRule="auto"/>
              <w:jc w:val="center"/>
              <w:rPr>
                <w:b/>
                <w:bCs/>
                <w:sz w:val="22"/>
                <w:szCs w:val="22"/>
                <w:lang w:eastAsia="en-GB"/>
              </w:rPr>
            </w:pPr>
            <w:r>
              <w:rPr>
                <w:b/>
                <w:bCs/>
                <w:sz w:val="22"/>
                <w:szCs w:val="22"/>
                <w:lang w:eastAsia="en-GB"/>
              </w:rPr>
              <w:t>Shs</w:t>
            </w:r>
          </w:p>
        </w:tc>
        <w:tc>
          <w:tcPr>
            <w:tcW w:w="583" w:type="pct"/>
            <w:tcBorders>
              <w:top w:val="single" w:sz="4" w:space="0" w:color="auto"/>
              <w:left w:val="single" w:sz="4" w:space="0" w:color="auto"/>
              <w:bottom w:val="single" w:sz="4" w:space="0" w:color="auto"/>
              <w:right w:val="single" w:sz="4" w:space="0" w:color="auto"/>
            </w:tcBorders>
            <w:vAlign w:val="center"/>
            <w:hideMark/>
          </w:tcPr>
          <w:p w14:paraId="6E956E0A" w14:textId="77777777" w:rsidR="001633DF" w:rsidRPr="00801BC6" w:rsidRDefault="001633DF" w:rsidP="00776FA4">
            <w:pPr>
              <w:autoSpaceDE/>
              <w:autoSpaceDN/>
              <w:spacing w:line="276" w:lineRule="auto"/>
              <w:jc w:val="center"/>
              <w:rPr>
                <w:b/>
                <w:bCs/>
                <w:sz w:val="22"/>
                <w:szCs w:val="22"/>
                <w:lang w:eastAsia="en-GB"/>
              </w:rPr>
            </w:pPr>
            <w:r>
              <w:rPr>
                <w:b/>
                <w:bCs/>
                <w:sz w:val="22"/>
                <w:szCs w:val="22"/>
                <w:lang w:eastAsia="en-GB"/>
              </w:rPr>
              <w:t>Shs</w:t>
            </w:r>
          </w:p>
        </w:tc>
      </w:tr>
      <w:tr w:rsidR="00E53C14" w:rsidRPr="00801BC6" w14:paraId="10A8AEF3" w14:textId="77777777" w:rsidTr="00776FA4">
        <w:trPr>
          <w:trHeight w:val="250"/>
        </w:trPr>
        <w:tc>
          <w:tcPr>
            <w:tcW w:w="685" w:type="pct"/>
            <w:tcBorders>
              <w:top w:val="single" w:sz="4" w:space="0" w:color="auto"/>
              <w:left w:val="single" w:sz="4" w:space="0" w:color="auto"/>
              <w:bottom w:val="single" w:sz="4" w:space="0" w:color="auto"/>
              <w:right w:val="single" w:sz="4" w:space="0" w:color="auto"/>
            </w:tcBorders>
            <w:noWrap/>
            <w:vAlign w:val="center"/>
            <w:hideMark/>
          </w:tcPr>
          <w:p w14:paraId="4CE5CF26" w14:textId="77777777" w:rsidR="00E53C14" w:rsidRPr="00801BC6" w:rsidRDefault="00E53C14" w:rsidP="00776FA4">
            <w:pPr>
              <w:autoSpaceDE/>
              <w:autoSpaceDN/>
              <w:spacing w:line="276" w:lineRule="auto"/>
              <w:rPr>
                <w:sz w:val="22"/>
                <w:szCs w:val="22"/>
                <w:lang w:eastAsia="en-GB"/>
              </w:rPr>
            </w:pPr>
            <w:r>
              <w:rPr>
                <w:sz w:val="22"/>
                <w:szCs w:val="22"/>
                <w:lang w:eastAsia="en-GB"/>
              </w:rPr>
              <w:t>Entity A</w:t>
            </w:r>
          </w:p>
        </w:tc>
        <w:tc>
          <w:tcPr>
            <w:tcW w:w="804" w:type="pct"/>
            <w:tcBorders>
              <w:top w:val="single" w:sz="4" w:space="0" w:color="auto"/>
              <w:left w:val="single" w:sz="4" w:space="0" w:color="auto"/>
              <w:bottom w:val="single" w:sz="4" w:space="0" w:color="auto"/>
              <w:right w:val="single" w:sz="4" w:space="0" w:color="auto"/>
            </w:tcBorders>
            <w:noWrap/>
            <w:vAlign w:val="center"/>
            <w:hideMark/>
          </w:tcPr>
          <w:p w14:paraId="2748BB0D"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848" w:type="pct"/>
            <w:tcBorders>
              <w:top w:val="single" w:sz="4" w:space="0" w:color="auto"/>
              <w:left w:val="single" w:sz="4" w:space="0" w:color="auto"/>
              <w:bottom w:val="single" w:sz="4" w:space="0" w:color="auto"/>
              <w:right w:val="single" w:sz="4" w:space="0" w:color="auto"/>
            </w:tcBorders>
            <w:noWrap/>
            <w:vAlign w:val="center"/>
            <w:hideMark/>
          </w:tcPr>
          <w:p w14:paraId="2C3C97D3"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689" w:type="pct"/>
            <w:tcBorders>
              <w:top w:val="single" w:sz="4" w:space="0" w:color="auto"/>
              <w:left w:val="single" w:sz="4" w:space="0" w:color="auto"/>
              <w:bottom w:val="single" w:sz="4" w:space="0" w:color="auto"/>
              <w:right w:val="single" w:sz="4" w:space="0" w:color="auto"/>
            </w:tcBorders>
            <w:noWrap/>
            <w:vAlign w:val="center"/>
            <w:hideMark/>
          </w:tcPr>
          <w:p w14:paraId="2B9932AD"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816" w:type="pct"/>
            <w:tcBorders>
              <w:top w:val="single" w:sz="4" w:space="0" w:color="auto"/>
              <w:left w:val="single" w:sz="4" w:space="0" w:color="auto"/>
              <w:bottom w:val="single" w:sz="4" w:space="0" w:color="auto"/>
              <w:right w:val="single" w:sz="4" w:space="0" w:color="auto"/>
            </w:tcBorders>
            <w:noWrap/>
            <w:vAlign w:val="center"/>
            <w:hideMark/>
          </w:tcPr>
          <w:p w14:paraId="2F39D317"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574" w:type="pct"/>
            <w:tcBorders>
              <w:top w:val="single" w:sz="4" w:space="0" w:color="auto"/>
              <w:left w:val="single" w:sz="4" w:space="0" w:color="auto"/>
              <w:bottom w:val="single" w:sz="4" w:space="0" w:color="auto"/>
              <w:right w:val="single" w:sz="4" w:space="0" w:color="auto"/>
            </w:tcBorders>
            <w:noWrap/>
            <w:vAlign w:val="center"/>
            <w:hideMark/>
          </w:tcPr>
          <w:p w14:paraId="5863F4B1"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0DAF1441"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r>
      <w:tr w:rsidR="00E53C14" w:rsidRPr="00801BC6" w14:paraId="312D7478" w14:textId="77777777" w:rsidTr="00776FA4">
        <w:trPr>
          <w:trHeight w:val="250"/>
        </w:trPr>
        <w:tc>
          <w:tcPr>
            <w:tcW w:w="685" w:type="pct"/>
            <w:tcBorders>
              <w:top w:val="single" w:sz="4" w:space="0" w:color="auto"/>
              <w:left w:val="single" w:sz="4" w:space="0" w:color="auto"/>
              <w:bottom w:val="single" w:sz="4" w:space="0" w:color="auto"/>
              <w:right w:val="single" w:sz="4" w:space="0" w:color="auto"/>
            </w:tcBorders>
            <w:noWrap/>
            <w:vAlign w:val="center"/>
            <w:hideMark/>
          </w:tcPr>
          <w:p w14:paraId="324C4FA2" w14:textId="77777777" w:rsidR="00E53C14" w:rsidRPr="00801BC6" w:rsidRDefault="00E53C14" w:rsidP="00776FA4">
            <w:pPr>
              <w:autoSpaceDE/>
              <w:autoSpaceDN/>
              <w:spacing w:line="276" w:lineRule="auto"/>
              <w:rPr>
                <w:sz w:val="22"/>
                <w:szCs w:val="22"/>
                <w:lang w:eastAsia="en-GB"/>
              </w:rPr>
            </w:pPr>
            <w:r>
              <w:rPr>
                <w:sz w:val="22"/>
                <w:szCs w:val="22"/>
                <w:lang w:eastAsia="en-GB"/>
              </w:rPr>
              <w:t>Entity B</w:t>
            </w:r>
          </w:p>
        </w:tc>
        <w:tc>
          <w:tcPr>
            <w:tcW w:w="804" w:type="pct"/>
            <w:tcBorders>
              <w:top w:val="single" w:sz="4" w:space="0" w:color="auto"/>
              <w:left w:val="single" w:sz="4" w:space="0" w:color="auto"/>
              <w:bottom w:val="single" w:sz="4" w:space="0" w:color="auto"/>
              <w:right w:val="single" w:sz="4" w:space="0" w:color="auto"/>
            </w:tcBorders>
            <w:noWrap/>
            <w:vAlign w:val="center"/>
            <w:hideMark/>
          </w:tcPr>
          <w:p w14:paraId="3497CBE6"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848" w:type="pct"/>
            <w:tcBorders>
              <w:top w:val="single" w:sz="4" w:space="0" w:color="auto"/>
              <w:left w:val="single" w:sz="4" w:space="0" w:color="auto"/>
              <w:bottom w:val="single" w:sz="4" w:space="0" w:color="auto"/>
              <w:right w:val="single" w:sz="4" w:space="0" w:color="auto"/>
            </w:tcBorders>
            <w:noWrap/>
            <w:vAlign w:val="center"/>
            <w:hideMark/>
          </w:tcPr>
          <w:p w14:paraId="3E760C6C"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689" w:type="pct"/>
            <w:tcBorders>
              <w:top w:val="single" w:sz="4" w:space="0" w:color="auto"/>
              <w:left w:val="single" w:sz="4" w:space="0" w:color="auto"/>
              <w:bottom w:val="single" w:sz="4" w:space="0" w:color="auto"/>
              <w:right w:val="single" w:sz="4" w:space="0" w:color="auto"/>
            </w:tcBorders>
            <w:noWrap/>
            <w:vAlign w:val="center"/>
            <w:hideMark/>
          </w:tcPr>
          <w:p w14:paraId="51C76B37"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816" w:type="pct"/>
            <w:tcBorders>
              <w:top w:val="single" w:sz="4" w:space="0" w:color="auto"/>
              <w:left w:val="single" w:sz="4" w:space="0" w:color="auto"/>
              <w:bottom w:val="single" w:sz="4" w:space="0" w:color="auto"/>
              <w:right w:val="single" w:sz="4" w:space="0" w:color="auto"/>
            </w:tcBorders>
            <w:noWrap/>
            <w:vAlign w:val="center"/>
            <w:hideMark/>
          </w:tcPr>
          <w:p w14:paraId="6A6910F8"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574" w:type="pct"/>
            <w:tcBorders>
              <w:top w:val="single" w:sz="4" w:space="0" w:color="auto"/>
              <w:left w:val="single" w:sz="4" w:space="0" w:color="auto"/>
              <w:bottom w:val="single" w:sz="4" w:space="0" w:color="auto"/>
              <w:right w:val="single" w:sz="4" w:space="0" w:color="auto"/>
            </w:tcBorders>
            <w:noWrap/>
            <w:vAlign w:val="center"/>
            <w:hideMark/>
          </w:tcPr>
          <w:p w14:paraId="5BBCDAD3"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723BD98"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r>
      <w:tr w:rsidR="00E53C14" w:rsidRPr="00801BC6" w14:paraId="4AADBE5A" w14:textId="77777777" w:rsidTr="00776FA4">
        <w:trPr>
          <w:trHeight w:val="250"/>
        </w:trPr>
        <w:tc>
          <w:tcPr>
            <w:tcW w:w="685" w:type="pct"/>
            <w:tcBorders>
              <w:top w:val="single" w:sz="4" w:space="0" w:color="auto"/>
              <w:left w:val="single" w:sz="4" w:space="0" w:color="auto"/>
              <w:bottom w:val="single" w:sz="4" w:space="0" w:color="auto"/>
              <w:right w:val="single" w:sz="4" w:space="0" w:color="auto"/>
            </w:tcBorders>
            <w:noWrap/>
            <w:vAlign w:val="center"/>
            <w:hideMark/>
          </w:tcPr>
          <w:p w14:paraId="37D9EA00" w14:textId="77777777" w:rsidR="00E53C14" w:rsidRPr="00801BC6" w:rsidRDefault="00E53C14" w:rsidP="00776FA4">
            <w:pPr>
              <w:autoSpaceDE/>
              <w:autoSpaceDN/>
              <w:spacing w:line="276" w:lineRule="auto"/>
              <w:rPr>
                <w:sz w:val="22"/>
                <w:szCs w:val="22"/>
                <w:lang w:eastAsia="en-GB"/>
              </w:rPr>
            </w:pPr>
            <w:r>
              <w:rPr>
                <w:sz w:val="22"/>
                <w:szCs w:val="22"/>
                <w:lang w:eastAsia="en-GB"/>
              </w:rPr>
              <w:t>Entity C</w:t>
            </w:r>
          </w:p>
        </w:tc>
        <w:tc>
          <w:tcPr>
            <w:tcW w:w="804" w:type="pct"/>
            <w:tcBorders>
              <w:top w:val="single" w:sz="4" w:space="0" w:color="auto"/>
              <w:left w:val="single" w:sz="4" w:space="0" w:color="auto"/>
              <w:bottom w:val="single" w:sz="4" w:space="0" w:color="auto"/>
              <w:right w:val="single" w:sz="4" w:space="0" w:color="auto"/>
            </w:tcBorders>
            <w:noWrap/>
            <w:vAlign w:val="center"/>
            <w:hideMark/>
          </w:tcPr>
          <w:p w14:paraId="3DF2C3A3"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848" w:type="pct"/>
            <w:tcBorders>
              <w:top w:val="single" w:sz="4" w:space="0" w:color="auto"/>
              <w:left w:val="single" w:sz="4" w:space="0" w:color="auto"/>
              <w:bottom w:val="single" w:sz="4" w:space="0" w:color="auto"/>
              <w:right w:val="single" w:sz="4" w:space="0" w:color="auto"/>
            </w:tcBorders>
            <w:noWrap/>
            <w:vAlign w:val="center"/>
            <w:hideMark/>
          </w:tcPr>
          <w:p w14:paraId="2548228D"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689" w:type="pct"/>
            <w:tcBorders>
              <w:top w:val="single" w:sz="4" w:space="0" w:color="auto"/>
              <w:left w:val="single" w:sz="4" w:space="0" w:color="auto"/>
              <w:bottom w:val="single" w:sz="4" w:space="0" w:color="auto"/>
              <w:right w:val="single" w:sz="4" w:space="0" w:color="auto"/>
            </w:tcBorders>
            <w:noWrap/>
            <w:vAlign w:val="center"/>
            <w:hideMark/>
          </w:tcPr>
          <w:p w14:paraId="5B6248FF"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816" w:type="pct"/>
            <w:tcBorders>
              <w:top w:val="single" w:sz="4" w:space="0" w:color="auto"/>
              <w:left w:val="single" w:sz="4" w:space="0" w:color="auto"/>
              <w:bottom w:val="single" w:sz="4" w:space="0" w:color="auto"/>
              <w:right w:val="single" w:sz="4" w:space="0" w:color="auto"/>
            </w:tcBorders>
            <w:noWrap/>
            <w:vAlign w:val="center"/>
            <w:hideMark/>
          </w:tcPr>
          <w:p w14:paraId="64974D4E"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574" w:type="pct"/>
            <w:tcBorders>
              <w:top w:val="single" w:sz="4" w:space="0" w:color="auto"/>
              <w:left w:val="single" w:sz="4" w:space="0" w:color="auto"/>
              <w:bottom w:val="single" w:sz="4" w:space="0" w:color="auto"/>
              <w:right w:val="single" w:sz="4" w:space="0" w:color="auto"/>
            </w:tcBorders>
            <w:noWrap/>
            <w:vAlign w:val="center"/>
            <w:hideMark/>
          </w:tcPr>
          <w:p w14:paraId="1B7D8E0B"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3ABEF445" w14:textId="77777777" w:rsidR="00E53C14" w:rsidRPr="00801BC6" w:rsidRDefault="0070215C" w:rsidP="00776FA4">
            <w:pPr>
              <w:autoSpaceDE/>
              <w:autoSpaceDN/>
              <w:spacing w:line="276" w:lineRule="auto"/>
              <w:jc w:val="center"/>
              <w:rPr>
                <w:sz w:val="22"/>
                <w:szCs w:val="22"/>
                <w:lang w:eastAsia="en-GB"/>
              </w:rPr>
            </w:pPr>
            <w:r>
              <w:rPr>
                <w:sz w:val="22"/>
                <w:szCs w:val="22"/>
                <w:lang w:eastAsia="en-GB"/>
              </w:rPr>
              <w:t>xxx</w:t>
            </w:r>
          </w:p>
        </w:tc>
      </w:tr>
      <w:tr w:rsidR="00E53C14" w:rsidRPr="00801BC6" w14:paraId="086F3943" w14:textId="77777777" w:rsidTr="00776FA4">
        <w:trPr>
          <w:trHeight w:val="264"/>
        </w:trPr>
        <w:tc>
          <w:tcPr>
            <w:tcW w:w="685" w:type="pct"/>
            <w:tcBorders>
              <w:top w:val="single" w:sz="4" w:space="0" w:color="auto"/>
              <w:left w:val="single" w:sz="4" w:space="0" w:color="auto"/>
              <w:bottom w:val="single" w:sz="4" w:space="0" w:color="auto"/>
              <w:right w:val="single" w:sz="4" w:space="0" w:color="auto"/>
            </w:tcBorders>
            <w:noWrap/>
            <w:vAlign w:val="center"/>
            <w:hideMark/>
          </w:tcPr>
          <w:p w14:paraId="066C60E2" w14:textId="77777777" w:rsidR="00E53C14" w:rsidRPr="00801BC6" w:rsidRDefault="00E53C14" w:rsidP="00776FA4">
            <w:pPr>
              <w:autoSpaceDE/>
              <w:autoSpaceDN/>
              <w:spacing w:line="276" w:lineRule="auto"/>
              <w:rPr>
                <w:sz w:val="22"/>
                <w:szCs w:val="22"/>
                <w:lang w:eastAsia="en-GB"/>
              </w:rPr>
            </w:pPr>
          </w:p>
        </w:tc>
        <w:tc>
          <w:tcPr>
            <w:tcW w:w="804" w:type="pct"/>
            <w:tcBorders>
              <w:top w:val="single" w:sz="4" w:space="0" w:color="auto"/>
              <w:left w:val="single" w:sz="4" w:space="0" w:color="auto"/>
              <w:bottom w:val="single" w:sz="4" w:space="0" w:color="auto"/>
              <w:right w:val="single" w:sz="4" w:space="0" w:color="auto"/>
            </w:tcBorders>
            <w:noWrap/>
            <w:vAlign w:val="center"/>
            <w:hideMark/>
          </w:tcPr>
          <w:p w14:paraId="06CD7DF2" w14:textId="77777777" w:rsidR="00E53C14" w:rsidRPr="00801BC6" w:rsidRDefault="0070215C" w:rsidP="00776FA4">
            <w:pPr>
              <w:autoSpaceDE/>
              <w:autoSpaceDN/>
              <w:spacing w:line="276" w:lineRule="auto"/>
              <w:jc w:val="center"/>
              <w:rPr>
                <w:b/>
                <w:bCs/>
                <w:sz w:val="22"/>
                <w:szCs w:val="22"/>
                <w:lang w:eastAsia="en-GB"/>
              </w:rPr>
            </w:pPr>
            <w:r>
              <w:rPr>
                <w:b/>
                <w:bCs/>
                <w:sz w:val="22"/>
                <w:szCs w:val="22"/>
                <w:lang w:eastAsia="en-GB"/>
              </w:rPr>
              <w:t>xxx</w:t>
            </w:r>
          </w:p>
        </w:tc>
        <w:tc>
          <w:tcPr>
            <w:tcW w:w="848" w:type="pct"/>
            <w:tcBorders>
              <w:top w:val="single" w:sz="4" w:space="0" w:color="auto"/>
              <w:left w:val="single" w:sz="4" w:space="0" w:color="auto"/>
              <w:bottom w:val="single" w:sz="4" w:space="0" w:color="auto"/>
              <w:right w:val="single" w:sz="4" w:space="0" w:color="auto"/>
            </w:tcBorders>
            <w:noWrap/>
            <w:vAlign w:val="center"/>
            <w:hideMark/>
          </w:tcPr>
          <w:p w14:paraId="1465571A" w14:textId="77777777" w:rsidR="00E53C14" w:rsidRPr="00801BC6" w:rsidRDefault="0070215C" w:rsidP="00776FA4">
            <w:pPr>
              <w:autoSpaceDE/>
              <w:autoSpaceDN/>
              <w:spacing w:line="276" w:lineRule="auto"/>
              <w:jc w:val="center"/>
              <w:rPr>
                <w:b/>
                <w:bCs/>
                <w:sz w:val="22"/>
                <w:szCs w:val="22"/>
                <w:lang w:eastAsia="en-GB"/>
              </w:rPr>
            </w:pPr>
            <w:r>
              <w:rPr>
                <w:b/>
                <w:bCs/>
                <w:sz w:val="22"/>
                <w:szCs w:val="22"/>
                <w:lang w:eastAsia="en-GB"/>
              </w:rPr>
              <w:t>xxx</w:t>
            </w:r>
          </w:p>
        </w:tc>
        <w:tc>
          <w:tcPr>
            <w:tcW w:w="689" w:type="pct"/>
            <w:tcBorders>
              <w:top w:val="single" w:sz="4" w:space="0" w:color="auto"/>
              <w:left w:val="single" w:sz="4" w:space="0" w:color="auto"/>
              <w:bottom w:val="single" w:sz="4" w:space="0" w:color="auto"/>
              <w:right w:val="single" w:sz="4" w:space="0" w:color="auto"/>
            </w:tcBorders>
            <w:noWrap/>
            <w:vAlign w:val="center"/>
            <w:hideMark/>
          </w:tcPr>
          <w:p w14:paraId="0ECB3E0A" w14:textId="77777777" w:rsidR="00E53C14" w:rsidRPr="00801BC6" w:rsidRDefault="0070215C" w:rsidP="00776FA4">
            <w:pPr>
              <w:autoSpaceDE/>
              <w:autoSpaceDN/>
              <w:spacing w:line="276" w:lineRule="auto"/>
              <w:jc w:val="center"/>
              <w:rPr>
                <w:b/>
                <w:bCs/>
                <w:sz w:val="22"/>
                <w:szCs w:val="22"/>
                <w:lang w:eastAsia="en-GB"/>
              </w:rPr>
            </w:pPr>
            <w:r>
              <w:rPr>
                <w:b/>
                <w:bCs/>
                <w:sz w:val="22"/>
                <w:szCs w:val="22"/>
                <w:lang w:eastAsia="en-GB"/>
              </w:rPr>
              <w:t>xxx</w:t>
            </w:r>
          </w:p>
        </w:tc>
        <w:tc>
          <w:tcPr>
            <w:tcW w:w="816" w:type="pct"/>
            <w:tcBorders>
              <w:top w:val="single" w:sz="4" w:space="0" w:color="auto"/>
              <w:left w:val="single" w:sz="4" w:space="0" w:color="auto"/>
              <w:bottom w:val="single" w:sz="4" w:space="0" w:color="auto"/>
              <w:right w:val="single" w:sz="4" w:space="0" w:color="auto"/>
            </w:tcBorders>
            <w:noWrap/>
            <w:vAlign w:val="center"/>
            <w:hideMark/>
          </w:tcPr>
          <w:p w14:paraId="2617C4F3" w14:textId="77777777" w:rsidR="00E53C14" w:rsidRPr="00801BC6" w:rsidRDefault="0070215C" w:rsidP="00776FA4">
            <w:pPr>
              <w:autoSpaceDE/>
              <w:autoSpaceDN/>
              <w:spacing w:line="276" w:lineRule="auto"/>
              <w:jc w:val="center"/>
              <w:rPr>
                <w:b/>
                <w:bCs/>
                <w:sz w:val="22"/>
                <w:szCs w:val="22"/>
                <w:lang w:eastAsia="en-GB"/>
              </w:rPr>
            </w:pPr>
            <w:r>
              <w:rPr>
                <w:b/>
                <w:bCs/>
                <w:sz w:val="22"/>
                <w:szCs w:val="22"/>
                <w:lang w:eastAsia="en-GB"/>
              </w:rPr>
              <w:t>xxx</w:t>
            </w:r>
          </w:p>
        </w:tc>
        <w:tc>
          <w:tcPr>
            <w:tcW w:w="574" w:type="pct"/>
            <w:tcBorders>
              <w:top w:val="single" w:sz="4" w:space="0" w:color="auto"/>
              <w:left w:val="single" w:sz="4" w:space="0" w:color="auto"/>
              <w:bottom w:val="single" w:sz="4" w:space="0" w:color="auto"/>
              <w:right w:val="single" w:sz="4" w:space="0" w:color="auto"/>
            </w:tcBorders>
            <w:noWrap/>
            <w:vAlign w:val="center"/>
            <w:hideMark/>
          </w:tcPr>
          <w:p w14:paraId="78EB6468" w14:textId="77777777" w:rsidR="00E53C14" w:rsidRPr="00801BC6" w:rsidRDefault="0070215C" w:rsidP="00776FA4">
            <w:pPr>
              <w:autoSpaceDE/>
              <w:autoSpaceDN/>
              <w:spacing w:line="276" w:lineRule="auto"/>
              <w:jc w:val="center"/>
              <w:rPr>
                <w:b/>
                <w:bCs/>
                <w:sz w:val="22"/>
                <w:szCs w:val="22"/>
                <w:lang w:eastAsia="en-GB"/>
              </w:rPr>
            </w:pPr>
            <w:r>
              <w:rPr>
                <w:b/>
                <w:bCs/>
                <w:sz w:val="22"/>
                <w:szCs w:val="22"/>
                <w:lang w:eastAsia="en-GB"/>
              </w:rPr>
              <w:t>xxx</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977EA94" w14:textId="77777777" w:rsidR="00E53C14" w:rsidRPr="00801BC6" w:rsidRDefault="0070215C" w:rsidP="00776FA4">
            <w:pPr>
              <w:autoSpaceDE/>
              <w:autoSpaceDN/>
              <w:spacing w:line="276" w:lineRule="auto"/>
              <w:jc w:val="center"/>
              <w:rPr>
                <w:b/>
                <w:bCs/>
                <w:sz w:val="22"/>
                <w:szCs w:val="22"/>
                <w:lang w:eastAsia="en-GB"/>
              </w:rPr>
            </w:pPr>
            <w:r>
              <w:rPr>
                <w:b/>
                <w:bCs/>
                <w:sz w:val="22"/>
                <w:szCs w:val="22"/>
                <w:lang w:eastAsia="en-GB"/>
              </w:rPr>
              <w:t>xxx</w:t>
            </w:r>
          </w:p>
        </w:tc>
      </w:tr>
    </w:tbl>
    <w:p w14:paraId="2DF47ECE" w14:textId="77777777" w:rsidR="009B254B" w:rsidRDefault="009B254B">
      <w:pPr>
        <w:autoSpaceDE/>
        <w:autoSpaceDN/>
        <w:rPr>
          <w:b/>
          <w:sz w:val="22"/>
          <w:szCs w:val="22"/>
          <w:lang w:val="en-US"/>
        </w:rPr>
      </w:pPr>
    </w:p>
    <w:p w14:paraId="17B178E9" w14:textId="77777777" w:rsidR="008945F9" w:rsidRPr="008945F9" w:rsidRDefault="00291257" w:rsidP="008945F9">
      <w:pPr>
        <w:pStyle w:val="ListParagraph"/>
        <w:numPr>
          <w:ilvl w:val="0"/>
          <w:numId w:val="24"/>
        </w:numPr>
        <w:rPr>
          <w:b/>
          <w:sz w:val="22"/>
          <w:szCs w:val="22"/>
        </w:rPr>
      </w:pPr>
      <w:r>
        <w:rPr>
          <w:b/>
          <w:sz w:val="22"/>
          <w:szCs w:val="22"/>
        </w:rPr>
        <w:t>Current Quoted Investments</w:t>
      </w:r>
    </w:p>
    <w:p w14:paraId="0E782E7B" w14:textId="77777777" w:rsidR="008945F9" w:rsidRDefault="008945F9">
      <w:pPr>
        <w:autoSpaceDE/>
        <w:autoSpaceDN/>
        <w:rPr>
          <w:b/>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331"/>
        <w:gridCol w:w="2333"/>
      </w:tblGrid>
      <w:tr w:rsidR="008945F9" w:rsidRPr="00801BC6" w14:paraId="095FF186" w14:textId="77777777" w:rsidTr="00050C2C">
        <w:trPr>
          <w:trHeight w:val="324"/>
        </w:trPr>
        <w:tc>
          <w:tcPr>
            <w:tcW w:w="2611" w:type="pct"/>
            <w:shd w:val="clear" w:color="auto" w:fill="9CC2E5" w:themeFill="accent1" w:themeFillTint="99"/>
          </w:tcPr>
          <w:p w14:paraId="339BE220" w14:textId="77777777" w:rsidR="008945F9" w:rsidRPr="00801BC6" w:rsidRDefault="008945F9" w:rsidP="00050C2C">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7E3EBD5D" w14:textId="77777777" w:rsidR="008945F9" w:rsidRPr="00801BC6" w:rsidRDefault="008945F9" w:rsidP="00050C2C">
            <w:pPr>
              <w:spacing w:line="276" w:lineRule="auto"/>
              <w:jc w:val="center"/>
              <w:rPr>
                <w:b/>
                <w:bCs/>
                <w:sz w:val="22"/>
                <w:szCs w:val="22"/>
              </w:rPr>
            </w:pPr>
            <w:r>
              <w:rPr>
                <w:b/>
                <w:bCs/>
                <w:sz w:val="22"/>
                <w:szCs w:val="22"/>
              </w:rPr>
              <w:t>Period ended</w:t>
            </w:r>
          </w:p>
          <w:p w14:paraId="47F38D86" w14:textId="77777777" w:rsidR="008945F9" w:rsidRPr="00801BC6" w:rsidRDefault="008945F9" w:rsidP="00050C2C">
            <w:pPr>
              <w:spacing w:line="276" w:lineRule="auto"/>
              <w:jc w:val="center"/>
              <w:rPr>
                <w:b/>
                <w:bCs/>
                <w:sz w:val="22"/>
                <w:szCs w:val="22"/>
              </w:rPr>
            </w:pPr>
            <w:r>
              <w:rPr>
                <w:b/>
                <w:bCs/>
                <w:sz w:val="22"/>
                <w:szCs w:val="22"/>
              </w:rPr>
              <w:t>Sep*/Dec*/</w:t>
            </w:r>
          </w:p>
          <w:p w14:paraId="6589275E" w14:textId="77777777" w:rsidR="008945F9" w:rsidRPr="00801BC6" w:rsidRDefault="008945F9" w:rsidP="00050C2C">
            <w:pPr>
              <w:spacing w:line="276" w:lineRule="auto"/>
              <w:jc w:val="center"/>
              <w:rPr>
                <w:b/>
                <w:sz w:val="22"/>
                <w:szCs w:val="22"/>
              </w:rPr>
            </w:pPr>
            <w:r>
              <w:rPr>
                <w:b/>
                <w:bCs/>
                <w:sz w:val="22"/>
                <w:szCs w:val="22"/>
              </w:rPr>
              <w:t>Mar*/Jun* 20xx</w:t>
            </w:r>
          </w:p>
        </w:tc>
        <w:tc>
          <w:tcPr>
            <w:tcW w:w="1195" w:type="pct"/>
            <w:shd w:val="clear" w:color="auto" w:fill="9CC2E5" w:themeFill="accent1" w:themeFillTint="99"/>
            <w:vAlign w:val="center"/>
          </w:tcPr>
          <w:p w14:paraId="59B82B3F" w14:textId="77777777" w:rsidR="008945F9" w:rsidRPr="00801BC6" w:rsidRDefault="008945F9" w:rsidP="00050C2C">
            <w:pPr>
              <w:spacing w:line="276" w:lineRule="auto"/>
              <w:jc w:val="center"/>
              <w:rPr>
                <w:sz w:val="22"/>
                <w:szCs w:val="22"/>
              </w:rPr>
            </w:pPr>
            <w:r>
              <w:rPr>
                <w:b/>
                <w:bCs/>
                <w:sz w:val="22"/>
                <w:szCs w:val="22"/>
              </w:rPr>
              <w:t>Audited Prior year</w:t>
            </w:r>
          </w:p>
        </w:tc>
      </w:tr>
      <w:tr w:rsidR="008945F9" w:rsidRPr="00801BC6" w14:paraId="144373EE" w14:textId="77777777" w:rsidTr="00050C2C">
        <w:trPr>
          <w:trHeight w:val="313"/>
        </w:trPr>
        <w:tc>
          <w:tcPr>
            <w:tcW w:w="2611" w:type="pct"/>
            <w:shd w:val="clear" w:color="auto" w:fill="9CC2E5" w:themeFill="accent1" w:themeFillTint="99"/>
          </w:tcPr>
          <w:p w14:paraId="40C148CB" w14:textId="77777777" w:rsidR="008945F9" w:rsidRPr="00801BC6" w:rsidRDefault="008945F9" w:rsidP="00050C2C">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5212668B" w14:textId="77777777" w:rsidR="008945F9" w:rsidRPr="00801BC6" w:rsidRDefault="008945F9" w:rsidP="00050C2C">
            <w:pPr>
              <w:spacing w:line="276" w:lineRule="auto"/>
              <w:jc w:val="center"/>
              <w:rPr>
                <w:b/>
                <w:sz w:val="22"/>
                <w:szCs w:val="22"/>
              </w:rPr>
            </w:pPr>
            <w:r>
              <w:rPr>
                <w:b/>
                <w:sz w:val="22"/>
                <w:szCs w:val="22"/>
              </w:rPr>
              <w:t>Kshs</w:t>
            </w:r>
          </w:p>
        </w:tc>
        <w:tc>
          <w:tcPr>
            <w:tcW w:w="1195" w:type="pct"/>
            <w:shd w:val="clear" w:color="auto" w:fill="9CC2E5" w:themeFill="accent1" w:themeFillTint="99"/>
            <w:vAlign w:val="center"/>
          </w:tcPr>
          <w:p w14:paraId="26F4B153" w14:textId="77777777" w:rsidR="008945F9" w:rsidRPr="00801BC6" w:rsidRDefault="008945F9" w:rsidP="00050C2C">
            <w:pPr>
              <w:spacing w:line="276" w:lineRule="auto"/>
              <w:jc w:val="center"/>
              <w:rPr>
                <w:sz w:val="22"/>
                <w:szCs w:val="22"/>
              </w:rPr>
            </w:pPr>
            <w:r>
              <w:rPr>
                <w:b/>
                <w:sz w:val="22"/>
                <w:szCs w:val="22"/>
              </w:rPr>
              <w:t>Kshs</w:t>
            </w:r>
          </w:p>
        </w:tc>
      </w:tr>
      <w:tr w:rsidR="008945F9" w:rsidRPr="00801BC6" w14:paraId="6DFBED3E" w14:textId="77777777" w:rsidTr="00050C2C">
        <w:trPr>
          <w:trHeight w:val="324"/>
        </w:trPr>
        <w:tc>
          <w:tcPr>
            <w:tcW w:w="2611" w:type="pct"/>
          </w:tcPr>
          <w:p w14:paraId="7AC31C77" w14:textId="77777777" w:rsidR="008945F9" w:rsidRPr="00801BC6" w:rsidRDefault="008945F9" w:rsidP="00050C2C">
            <w:pPr>
              <w:pStyle w:val="Header"/>
              <w:tabs>
                <w:tab w:val="clear" w:pos="4320"/>
                <w:tab w:val="clear" w:pos="8640"/>
              </w:tabs>
              <w:spacing w:line="276" w:lineRule="auto"/>
              <w:rPr>
                <w:b/>
                <w:bCs/>
                <w:sz w:val="22"/>
                <w:szCs w:val="22"/>
              </w:rPr>
            </w:pPr>
            <w:r>
              <w:rPr>
                <w:b/>
                <w:bCs/>
                <w:sz w:val="22"/>
                <w:szCs w:val="22"/>
              </w:rPr>
              <w:t>Opening valuation</w:t>
            </w:r>
          </w:p>
        </w:tc>
        <w:tc>
          <w:tcPr>
            <w:tcW w:w="1194" w:type="pct"/>
            <w:vAlign w:val="center"/>
          </w:tcPr>
          <w:p w14:paraId="2A280B7A" w14:textId="77777777" w:rsidR="008945F9" w:rsidRPr="00801BC6" w:rsidRDefault="008945F9" w:rsidP="00050C2C">
            <w:pPr>
              <w:pStyle w:val="Header"/>
              <w:tabs>
                <w:tab w:val="clear" w:pos="4320"/>
                <w:tab w:val="clear" w:pos="8640"/>
              </w:tabs>
              <w:spacing w:line="276" w:lineRule="auto"/>
              <w:jc w:val="center"/>
              <w:rPr>
                <w:b/>
                <w:bCs/>
                <w:sz w:val="22"/>
                <w:szCs w:val="22"/>
              </w:rPr>
            </w:pPr>
            <w:r>
              <w:rPr>
                <w:b/>
                <w:bCs/>
                <w:sz w:val="22"/>
                <w:szCs w:val="22"/>
              </w:rPr>
              <w:t>xxx</w:t>
            </w:r>
          </w:p>
        </w:tc>
        <w:tc>
          <w:tcPr>
            <w:tcW w:w="1195" w:type="pct"/>
            <w:vAlign w:val="center"/>
          </w:tcPr>
          <w:p w14:paraId="5D4CFFBD" w14:textId="77777777" w:rsidR="008945F9" w:rsidRPr="00801BC6" w:rsidRDefault="008945F9" w:rsidP="00050C2C">
            <w:pPr>
              <w:pStyle w:val="Header"/>
              <w:tabs>
                <w:tab w:val="clear" w:pos="4320"/>
                <w:tab w:val="clear" w:pos="8640"/>
              </w:tabs>
              <w:spacing w:line="276" w:lineRule="auto"/>
              <w:jc w:val="center"/>
              <w:rPr>
                <w:b/>
                <w:bCs/>
                <w:sz w:val="22"/>
                <w:szCs w:val="22"/>
              </w:rPr>
            </w:pPr>
            <w:r>
              <w:rPr>
                <w:b/>
                <w:bCs/>
                <w:sz w:val="22"/>
                <w:szCs w:val="22"/>
              </w:rPr>
              <w:t>xxx</w:t>
            </w:r>
          </w:p>
        </w:tc>
      </w:tr>
      <w:tr w:rsidR="008945F9" w:rsidRPr="00801BC6" w14:paraId="211C7D87" w14:textId="77777777" w:rsidTr="00050C2C">
        <w:trPr>
          <w:trHeight w:val="324"/>
        </w:trPr>
        <w:tc>
          <w:tcPr>
            <w:tcW w:w="2611" w:type="pct"/>
          </w:tcPr>
          <w:p w14:paraId="74C95FD4" w14:textId="77777777" w:rsidR="008945F9" w:rsidRPr="00801BC6" w:rsidRDefault="008945F9" w:rsidP="00050C2C">
            <w:pPr>
              <w:pStyle w:val="Header"/>
              <w:tabs>
                <w:tab w:val="clear" w:pos="4320"/>
                <w:tab w:val="clear" w:pos="8640"/>
              </w:tabs>
              <w:spacing w:line="276" w:lineRule="auto"/>
              <w:rPr>
                <w:sz w:val="22"/>
                <w:szCs w:val="22"/>
              </w:rPr>
            </w:pPr>
          </w:p>
        </w:tc>
        <w:tc>
          <w:tcPr>
            <w:tcW w:w="1194" w:type="pct"/>
            <w:vAlign w:val="center"/>
          </w:tcPr>
          <w:p w14:paraId="6C6E2F0A" w14:textId="77777777" w:rsidR="008945F9" w:rsidRPr="00801BC6" w:rsidRDefault="008945F9" w:rsidP="00050C2C">
            <w:pPr>
              <w:pStyle w:val="Header"/>
              <w:tabs>
                <w:tab w:val="clear" w:pos="4320"/>
                <w:tab w:val="clear" w:pos="8640"/>
              </w:tabs>
              <w:spacing w:line="276" w:lineRule="auto"/>
              <w:jc w:val="center"/>
              <w:rPr>
                <w:sz w:val="22"/>
                <w:szCs w:val="22"/>
              </w:rPr>
            </w:pPr>
          </w:p>
        </w:tc>
        <w:tc>
          <w:tcPr>
            <w:tcW w:w="1195" w:type="pct"/>
            <w:vAlign w:val="center"/>
          </w:tcPr>
          <w:p w14:paraId="5A0F898B" w14:textId="77777777" w:rsidR="008945F9" w:rsidRPr="00801BC6" w:rsidRDefault="008945F9" w:rsidP="00050C2C">
            <w:pPr>
              <w:pStyle w:val="Header"/>
              <w:tabs>
                <w:tab w:val="clear" w:pos="4320"/>
                <w:tab w:val="clear" w:pos="8640"/>
              </w:tabs>
              <w:spacing w:line="276" w:lineRule="auto"/>
              <w:jc w:val="center"/>
              <w:rPr>
                <w:sz w:val="22"/>
                <w:szCs w:val="22"/>
              </w:rPr>
            </w:pPr>
          </w:p>
        </w:tc>
      </w:tr>
      <w:tr w:rsidR="008945F9" w:rsidRPr="00801BC6" w14:paraId="46287C18" w14:textId="77777777" w:rsidTr="00050C2C">
        <w:trPr>
          <w:trHeight w:val="313"/>
        </w:trPr>
        <w:tc>
          <w:tcPr>
            <w:tcW w:w="2611" w:type="pct"/>
          </w:tcPr>
          <w:p w14:paraId="5D086A53" w14:textId="77777777" w:rsidR="008945F9" w:rsidRPr="00801BC6" w:rsidRDefault="008945F9" w:rsidP="00050C2C">
            <w:pPr>
              <w:pStyle w:val="Header"/>
              <w:tabs>
                <w:tab w:val="clear" w:pos="4320"/>
                <w:tab w:val="clear" w:pos="8640"/>
              </w:tabs>
              <w:spacing w:line="276" w:lineRule="auto"/>
              <w:rPr>
                <w:b/>
                <w:sz w:val="22"/>
                <w:szCs w:val="22"/>
              </w:rPr>
            </w:pPr>
            <w:r>
              <w:rPr>
                <w:b/>
                <w:sz w:val="22"/>
                <w:szCs w:val="22"/>
              </w:rPr>
              <w:t xml:space="preserve">Movements during the </w:t>
            </w:r>
            <w:r>
              <w:rPr>
                <w:b/>
                <w:sz w:val="22"/>
                <w:szCs w:val="22"/>
                <w:lang w:val="en-US"/>
              </w:rPr>
              <w:t>period</w:t>
            </w:r>
          </w:p>
        </w:tc>
        <w:tc>
          <w:tcPr>
            <w:tcW w:w="1194" w:type="pct"/>
            <w:vAlign w:val="center"/>
          </w:tcPr>
          <w:p w14:paraId="26E3DA88" w14:textId="77777777" w:rsidR="008945F9" w:rsidRPr="00801BC6" w:rsidRDefault="008945F9" w:rsidP="00050C2C">
            <w:pPr>
              <w:pStyle w:val="Header"/>
              <w:tabs>
                <w:tab w:val="clear" w:pos="4320"/>
                <w:tab w:val="clear" w:pos="8640"/>
              </w:tabs>
              <w:spacing w:line="276" w:lineRule="auto"/>
              <w:jc w:val="center"/>
              <w:rPr>
                <w:b/>
                <w:sz w:val="22"/>
                <w:szCs w:val="22"/>
              </w:rPr>
            </w:pPr>
          </w:p>
        </w:tc>
        <w:tc>
          <w:tcPr>
            <w:tcW w:w="1195" w:type="pct"/>
            <w:vAlign w:val="center"/>
          </w:tcPr>
          <w:p w14:paraId="0E4347DC" w14:textId="77777777" w:rsidR="008945F9" w:rsidRPr="00801BC6" w:rsidRDefault="008945F9" w:rsidP="00050C2C">
            <w:pPr>
              <w:pStyle w:val="Header"/>
              <w:tabs>
                <w:tab w:val="clear" w:pos="4320"/>
                <w:tab w:val="clear" w:pos="8640"/>
              </w:tabs>
              <w:spacing w:line="276" w:lineRule="auto"/>
              <w:jc w:val="center"/>
              <w:rPr>
                <w:b/>
                <w:sz w:val="22"/>
                <w:szCs w:val="22"/>
              </w:rPr>
            </w:pPr>
          </w:p>
        </w:tc>
      </w:tr>
      <w:tr w:rsidR="008945F9" w:rsidRPr="00801BC6" w14:paraId="367FF204" w14:textId="77777777" w:rsidTr="00050C2C">
        <w:trPr>
          <w:trHeight w:val="324"/>
        </w:trPr>
        <w:tc>
          <w:tcPr>
            <w:tcW w:w="2611" w:type="pct"/>
          </w:tcPr>
          <w:p w14:paraId="1A2D6EE7" w14:textId="77777777" w:rsidR="008945F9" w:rsidRPr="00CA3175" w:rsidRDefault="008945F9" w:rsidP="00050C2C">
            <w:pPr>
              <w:pStyle w:val="Header"/>
              <w:tabs>
                <w:tab w:val="clear" w:pos="4320"/>
                <w:tab w:val="clear" w:pos="8640"/>
              </w:tabs>
              <w:spacing w:line="276" w:lineRule="auto"/>
              <w:rPr>
                <w:sz w:val="22"/>
                <w:szCs w:val="22"/>
                <w:lang w:val="en-US"/>
              </w:rPr>
            </w:pPr>
            <w:r>
              <w:rPr>
                <w:sz w:val="22"/>
                <w:szCs w:val="22"/>
              </w:rPr>
              <w:t>Additions</w:t>
            </w:r>
            <w:r>
              <w:rPr>
                <w:sz w:val="22"/>
                <w:szCs w:val="22"/>
                <w:lang w:val="en-US"/>
              </w:rPr>
              <w:t xml:space="preserve"> during the period</w:t>
            </w:r>
          </w:p>
        </w:tc>
        <w:tc>
          <w:tcPr>
            <w:tcW w:w="1194" w:type="pct"/>
            <w:vAlign w:val="center"/>
          </w:tcPr>
          <w:p w14:paraId="5C0440A6" w14:textId="77777777" w:rsidR="008945F9" w:rsidRPr="00801BC6" w:rsidRDefault="008945F9" w:rsidP="00050C2C">
            <w:pPr>
              <w:pStyle w:val="Header"/>
              <w:tabs>
                <w:tab w:val="clear" w:pos="4320"/>
                <w:tab w:val="clear" w:pos="8640"/>
              </w:tabs>
              <w:spacing w:line="276" w:lineRule="auto"/>
              <w:jc w:val="center"/>
              <w:rPr>
                <w:sz w:val="22"/>
                <w:szCs w:val="22"/>
              </w:rPr>
            </w:pPr>
            <w:r>
              <w:rPr>
                <w:sz w:val="22"/>
                <w:szCs w:val="22"/>
              </w:rPr>
              <w:t>xxx</w:t>
            </w:r>
          </w:p>
        </w:tc>
        <w:tc>
          <w:tcPr>
            <w:tcW w:w="1195" w:type="pct"/>
            <w:vAlign w:val="center"/>
          </w:tcPr>
          <w:p w14:paraId="2A310B01" w14:textId="77777777" w:rsidR="008945F9" w:rsidRPr="00801BC6" w:rsidRDefault="008945F9" w:rsidP="00050C2C">
            <w:pPr>
              <w:pStyle w:val="Header"/>
              <w:tabs>
                <w:tab w:val="clear" w:pos="4320"/>
                <w:tab w:val="clear" w:pos="8640"/>
              </w:tabs>
              <w:spacing w:line="276" w:lineRule="auto"/>
              <w:jc w:val="center"/>
              <w:rPr>
                <w:sz w:val="22"/>
                <w:szCs w:val="22"/>
              </w:rPr>
            </w:pPr>
            <w:r>
              <w:rPr>
                <w:sz w:val="22"/>
                <w:szCs w:val="22"/>
              </w:rPr>
              <w:t>xxx</w:t>
            </w:r>
          </w:p>
        </w:tc>
      </w:tr>
      <w:tr w:rsidR="008945F9" w:rsidRPr="00801BC6" w14:paraId="706D8334" w14:textId="77777777" w:rsidTr="00050C2C">
        <w:trPr>
          <w:trHeight w:val="324"/>
        </w:trPr>
        <w:tc>
          <w:tcPr>
            <w:tcW w:w="2611" w:type="pct"/>
          </w:tcPr>
          <w:p w14:paraId="65745652" w14:textId="77777777" w:rsidR="008945F9" w:rsidRPr="00CA3175" w:rsidRDefault="008945F9" w:rsidP="00050C2C">
            <w:pPr>
              <w:pStyle w:val="Header"/>
              <w:tabs>
                <w:tab w:val="clear" w:pos="4320"/>
                <w:tab w:val="clear" w:pos="8640"/>
              </w:tabs>
              <w:spacing w:line="276" w:lineRule="auto"/>
              <w:rPr>
                <w:sz w:val="22"/>
                <w:szCs w:val="22"/>
                <w:lang w:val="en-US"/>
              </w:rPr>
            </w:pPr>
            <w:r>
              <w:rPr>
                <w:sz w:val="22"/>
                <w:szCs w:val="22"/>
              </w:rPr>
              <w:t>Disposals</w:t>
            </w:r>
            <w:r>
              <w:rPr>
                <w:sz w:val="22"/>
                <w:szCs w:val="22"/>
                <w:lang w:val="en-US"/>
              </w:rPr>
              <w:t xml:space="preserve"> during the period</w:t>
            </w:r>
          </w:p>
        </w:tc>
        <w:tc>
          <w:tcPr>
            <w:tcW w:w="1194" w:type="pct"/>
            <w:vAlign w:val="center"/>
          </w:tcPr>
          <w:p w14:paraId="3B2083F2" w14:textId="77777777" w:rsidR="008945F9" w:rsidRPr="00801BC6" w:rsidRDefault="008945F9" w:rsidP="00050C2C">
            <w:pPr>
              <w:pStyle w:val="Header"/>
              <w:tabs>
                <w:tab w:val="clear" w:pos="4320"/>
                <w:tab w:val="clear" w:pos="8640"/>
              </w:tabs>
              <w:spacing w:line="276" w:lineRule="auto"/>
              <w:jc w:val="center"/>
              <w:rPr>
                <w:sz w:val="22"/>
                <w:szCs w:val="22"/>
              </w:rPr>
            </w:pPr>
            <w:r>
              <w:rPr>
                <w:sz w:val="22"/>
                <w:szCs w:val="22"/>
              </w:rPr>
              <w:t>(xxx)</w:t>
            </w:r>
          </w:p>
        </w:tc>
        <w:tc>
          <w:tcPr>
            <w:tcW w:w="1195" w:type="pct"/>
            <w:vAlign w:val="center"/>
          </w:tcPr>
          <w:p w14:paraId="6972B3ED" w14:textId="77777777" w:rsidR="008945F9" w:rsidRPr="00801BC6" w:rsidRDefault="008945F9" w:rsidP="00050C2C">
            <w:pPr>
              <w:pStyle w:val="Header"/>
              <w:tabs>
                <w:tab w:val="clear" w:pos="4320"/>
                <w:tab w:val="clear" w:pos="8640"/>
              </w:tabs>
              <w:spacing w:line="276" w:lineRule="auto"/>
              <w:jc w:val="center"/>
              <w:rPr>
                <w:sz w:val="22"/>
                <w:szCs w:val="22"/>
              </w:rPr>
            </w:pPr>
            <w:r>
              <w:rPr>
                <w:sz w:val="22"/>
                <w:szCs w:val="22"/>
              </w:rPr>
              <w:t>(xxx)</w:t>
            </w:r>
          </w:p>
        </w:tc>
      </w:tr>
      <w:tr w:rsidR="008945F9" w:rsidRPr="00801BC6" w14:paraId="791427B5" w14:textId="77777777" w:rsidTr="00050C2C">
        <w:trPr>
          <w:trHeight w:val="324"/>
        </w:trPr>
        <w:tc>
          <w:tcPr>
            <w:tcW w:w="2611" w:type="pct"/>
          </w:tcPr>
          <w:p w14:paraId="344F689D" w14:textId="77777777" w:rsidR="008945F9" w:rsidRPr="00801BC6" w:rsidRDefault="008945F9" w:rsidP="00050C2C">
            <w:pPr>
              <w:pStyle w:val="Header"/>
              <w:tabs>
                <w:tab w:val="clear" w:pos="4320"/>
                <w:tab w:val="clear" w:pos="8640"/>
              </w:tabs>
              <w:spacing w:line="276" w:lineRule="auto"/>
              <w:rPr>
                <w:sz w:val="22"/>
                <w:szCs w:val="22"/>
              </w:rPr>
            </w:pPr>
            <w:r>
              <w:rPr>
                <w:sz w:val="22"/>
                <w:szCs w:val="22"/>
              </w:rPr>
              <w:t>Fair value gains/(losses)</w:t>
            </w:r>
          </w:p>
        </w:tc>
        <w:tc>
          <w:tcPr>
            <w:tcW w:w="1194" w:type="pct"/>
            <w:vAlign w:val="center"/>
          </w:tcPr>
          <w:p w14:paraId="656D1923" w14:textId="77777777" w:rsidR="008945F9" w:rsidRPr="00801BC6" w:rsidRDefault="008945F9" w:rsidP="00050C2C">
            <w:pPr>
              <w:pStyle w:val="Header"/>
              <w:tabs>
                <w:tab w:val="clear" w:pos="4320"/>
                <w:tab w:val="clear" w:pos="8640"/>
              </w:tabs>
              <w:spacing w:line="276" w:lineRule="auto"/>
              <w:jc w:val="center"/>
              <w:rPr>
                <w:sz w:val="22"/>
                <w:szCs w:val="22"/>
              </w:rPr>
            </w:pPr>
            <w:r>
              <w:rPr>
                <w:sz w:val="22"/>
                <w:szCs w:val="22"/>
              </w:rPr>
              <w:t>xxx</w:t>
            </w:r>
          </w:p>
        </w:tc>
        <w:tc>
          <w:tcPr>
            <w:tcW w:w="1195" w:type="pct"/>
            <w:vAlign w:val="center"/>
          </w:tcPr>
          <w:p w14:paraId="256A4635" w14:textId="77777777" w:rsidR="008945F9" w:rsidRPr="00801BC6" w:rsidRDefault="008945F9" w:rsidP="00050C2C">
            <w:pPr>
              <w:pStyle w:val="Header"/>
              <w:tabs>
                <w:tab w:val="clear" w:pos="4320"/>
                <w:tab w:val="clear" w:pos="8640"/>
              </w:tabs>
              <w:spacing w:line="276" w:lineRule="auto"/>
              <w:jc w:val="center"/>
              <w:rPr>
                <w:sz w:val="22"/>
                <w:szCs w:val="22"/>
              </w:rPr>
            </w:pPr>
            <w:r>
              <w:rPr>
                <w:sz w:val="22"/>
                <w:szCs w:val="22"/>
              </w:rPr>
              <w:t>xxx</w:t>
            </w:r>
          </w:p>
        </w:tc>
      </w:tr>
      <w:tr w:rsidR="008945F9" w:rsidRPr="00801BC6" w14:paraId="0A0C65B0" w14:textId="77777777" w:rsidTr="00050C2C">
        <w:trPr>
          <w:trHeight w:val="313"/>
        </w:trPr>
        <w:tc>
          <w:tcPr>
            <w:tcW w:w="2611" w:type="pct"/>
          </w:tcPr>
          <w:p w14:paraId="15443D66" w14:textId="77777777" w:rsidR="008945F9" w:rsidRPr="00CA3175" w:rsidRDefault="008945F9" w:rsidP="00050C2C">
            <w:pPr>
              <w:pStyle w:val="Header"/>
              <w:tabs>
                <w:tab w:val="clear" w:pos="4320"/>
                <w:tab w:val="clear" w:pos="8640"/>
              </w:tabs>
              <w:spacing w:line="276" w:lineRule="auto"/>
              <w:rPr>
                <w:b/>
                <w:bCs/>
                <w:sz w:val="22"/>
                <w:szCs w:val="22"/>
                <w:lang w:val="en-US"/>
              </w:rPr>
            </w:pPr>
            <w:r>
              <w:rPr>
                <w:b/>
                <w:bCs/>
                <w:sz w:val="22"/>
                <w:szCs w:val="22"/>
              </w:rPr>
              <w:t>Closing valuation</w:t>
            </w:r>
            <w:r>
              <w:rPr>
                <w:b/>
                <w:bCs/>
                <w:sz w:val="22"/>
                <w:szCs w:val="22"/>
                <w:lang w:val="en-US"/>
              </w:rPr>
              <w:t xml:space="preserve"> (at the end of the period)</w:t>
            </w:r>
          </w:p>
        </w:tc>
        <w:tc>
          <w:tcPr>
            <w:tcW w:w="1194" w:type="pct"/>
            <w:vAlign w:val="center"/>
          </w:tcPr>
          <w:p w14:paraId="75F42215" w14:textId="77777777" w:rsidR="008945F9" w:rsidRPr="00801BC6" w:rsidRDefault="008945F9" w:rsidP="00050C2C">
            <w:pPr>
              <w:pStyle w:val="Header"/>
              <w:tabs>
                <w:tab w:val="clear" w:pos="4320"/>
                <w:tab w:val="clear" w:pos="8640"/>
              </w:tabs>
              <w:spacing w:line="276" w:lineRule="auto"/>
              <w:jc w:val="center"/>
              <w:rPr>
                <w:b/>
                <w:sz w:val="22"/>
                <w:szCs w:val="22"/>
              </w:rPr>
            </w:pPr>
            <w:r>
              <w:rPr>
                <w:b/>
                <w:sz w:val="22"/>
                <w:szCs w:val="22"/>
              </w:rPr>
              <w:t>xxx</w:t>
            </w:r>
          </w:p>
        </w:tc>
        <w:tc>
          <w:tcPr>
            <w:tcW w:w="1195" w:type="pct"/>
            <w:vAlign w:val="center"/>
          </w:tcPr>
          <w:p w14:paraId="31CC6A07" w14:textId="77777777" w:rsidR="008945F9" w:rsidRPr="00801BC6" w:rsidRDefault="008945F9" w:rsidP="00050C2C">
            <w:pPr>
              <w:pStyle w:val="Header"/>
              <w:tabs>
                <w:tab w:val="clear" w:pos="4320"/>
                <w:tab w:val="clear" w:pos="8640"/>
              </w:tabs>
              <w:spacing w:line="276" w:lineRule="auto"/>
              <w:jc w:val="center"/>
              <w:rPr>
                <w:b/>
                <w:sz w:val="22"/>
                <w:szCs w:val="22"/>
              </w:rPr>
            </w:pPr>
            <w:r>
              <w:rPr>
                <w:b/>
                <w:sz w:val="22"/>
                <w:szCs w:val="22"/>
              </w:rPr>
              <w:t>xxx</w:t>
            </w:r>
          </w:p>
        </w:tc>
      </w:tr>
    </w:tbl>
    <w:p w14:paraId="18A5CDEF" w14:textId="77777777" w:rsidR="008945F9" w:rsidRDefault="008945F9">
      <w:pPr>
        <w:autoSpaceDE/>
        <w:autoSpaceDN/>
        <w:rPr>
          <w:b/>
          <w:sz w:val="22"/>
          <w:szCs w:val="22"/>
          <w:lang w:val="en-US"/>
        </w:rPr>
      </w:pPr>
    </w:p>
    <w:p w14:paraId="2BD9F7C2" w14:textId="77777777" w:rsidR="008945F9" w:rsidRDefault="008945F9">
      <w:pPr>
        <w:autoSpaceDE/>
        <w:autoSpaceDN/>
        <w:rPr>
          <w:b/>
          <w:sz w:val="22"/>
          <w:szCs w:val="22"/>
          <w:lang w:val="en-US"/>
        </w:rPr>
      </w:pPr>
    </w:p>
    <w:p w14:paraId="64028E36" w14:textId="77777777" w:rsidR="008945F9" w:rsidRPr="00801BC6" w:rsidRDefault="008945F9">
      <w:pPr>
        <w:autoSpaceDE/>
        <w:autoSpaceDN/>
        <w:rPr>
          <w:b/>
          <w:sz w:val="22"/>
          <w:szCs w:val="22"/>
          <w:lang w:val="en-US"/>
        </w:rPr>
      </w:pPr>
    </w:p>
    <w:p w14:paraId="5116AB6C" w14:textId="77777777" w:rsidR="002F7B35" w:rsidRDefault="01052827" w:rsidP="005C3404">
      <w:pPr>
        <w:pStyle w:val="ListParagraph"/>
        <w:numPr>
          <w:ilvl w:val="0"/>
          <w:numId w:val="3"/>
        </w:numPr>
        <w:rPr>
          <w:rFonts w:eastAsia="Arial"/>
          <w:b/>
          <w:bCs/>
          <w:w w:val="109"/>
          <w:sz w:val="22"/>
          <w:szCs w:val="22"/>
        </w:rPr>
      </w:pPr>
      <w:r>
        <w:rPr>
          <w:rFonts w:eastAsia="Arial"/>
          <w:b/>
          <w:bCs/>
          <w:w w:val="109"/>
          <w:sz w:val="22"/>
          <w:szCs w:val="22"/>
        </w:rPr>
        <w:t>Unquoted Investments</w:t>
      </w:r>
    </w:p>
    <w:p w14:paraId="6DBB2719" w14:textId="77777777" w:rsidR="00F56395" w:rsidRPr="00F56395" w:rsidRDefault="00621AD6" w:rsidP="00F56395">
      <w:pPr>
        <w:pStyle w:val="ListParagraph"/>
        <w:numPr>
          <w:ilvl w:val="0"/>
          <w:numId w:val="26"/>
        </w:numPr>
        <w:rPr>
          <w:rFonts w:eastAsia="Arial"/>
          <w:b/>
          <w:bCs/>
          <w:w w:val="109"/>
          <w:sz w:val="22"/>
          <w:szCs w:val="22"/>
        </w:rPr>
      </w:pPr>
      <w:r>
        <w:rPr>
          <w:rFonts w:eastAsia="Arial"/>
          <w:b/>
          <w:bCs/>
          <w:w w:val="109"/>
          <w:sz w:val="22"/>
          <w:szCs w:val="22"/>
        </w:rPr>
        <w:t>Non-current Unquoted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2331"/>
        <w:gridCol w:w="2331"/>
      </w:tblGrid>
      <w:tr w:rsidR="00256919" w:rsidRPr="00801BC6" w14:paraId="170C18A2" w14:textId="77777777" w:rsidTr="003D1B0D">
        <w:trPr>
          <w:trHeight w:val="322"/>
        </w:trPr>
        <w:tc>
          <w:tcPr>
            <w:tcW w:w="2611" w:type="pct"/>
            <w:shd w:val="clear" w:color="auto" w:fill="9CC2E5" w:themeFill="accent1" w:themeFillTint="99"/>
          </w:tcPr>
          <w:p w14:paraId="3FD7D441" w14:textId="77777777" w:rsidR="00256919" w:rsidRPr="00801BC6" w:rsidRDefault="00256919" w:rsidP="00256919">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55F6AA49" w14:textId="77777777" w:rsidR="00776FA4" w:rsidRPr="00801BC6" w:rsidRDefault="00340CB5" w:rsidP="00776FA4">
            <w:pPr>
              <w:spacing w:line="276" w:lineRule="auto"/>
              <w:jc w:val="center"/>
              <w:rPr>
                <w:b/>
                <w:bCs/>
                <w:sz w:val="22"/>
                <w:szCs w:val="22"/>
              </w:rPr>
            </w:pPr>
            <w:r>
              <w:rPr>
                <w:b/>
                <w:bCs/>
                <w:sz w:val="22"/>
                <w:szCs w:val="22"/>
              </w:rPr>
              <w:t>Period ended</w:t>
            </w:r>
          </w:p>
          <w:p w14:paraId="72EFA934" w14:textId="77777777" w:rsidR="00340CB5" w:rsidRPr="00801BC6" w:rsidRDefault="00340CB5" w:rsidP="00776FA4">
            <w:pPr>
              <w:spacing w:line="276" w:lineRule="auto"/>
              <w:jc w:val="center"/>
              <w:rPr>
                <w:b/>
                <w:bCs/>
                <w:sz w:val="22"/>
                <w:szCs w:val="22"/>
              </w:rPr>
            </w:pPr>
            <w:r>
              <w:rPr>
                <w:b/>
                <w:bCs/>
                <w:sz w:val="22"/>
                <w:szCs w:val="22"/>
              </w:rPr>
              <w:t>Sep*/Dec*/</w:t>
            </w:r>
          </w:p>
          <w:p w14:paraId="6F3B254D" w14:textId="77777777" w:rsidR="00256919" w:rsidRPr="00801BC6" w:rsidRDefault="00340CB5" w:rsidP="00776FA4">
            <w:pPr>
              <w:spacing w:line="276" w:lineRule="auto"/>
              <w:jc w:val="center"/>
              <w:rPr>
                <w:b/>
                <w:sz w:val="22"/>
                <w:szCs w:val="22"/>
              </w:rPr>
            </w:pPr>
            <w:r>
              <w:rPr>
                <w:b/>
                <w:bCs/>
                <w:sz w:val="22"/>
                <w:szCs w:val="22"/>
              </w:rPr>
              <w:t>Mar*/Jun* 20xx</w:t>
            </w:r>
          </w:p>
        </w:tc>
        <w:tc>
          <w:tcPr>
            <w:tcW w:w="1194" w:type="pct"/>
            <w:shd w:val="clear" w:color="auto" w:fill="9CC2E5" w:themeFill="accent1" w:themeFillTint="99"/>
            <w:vAlign w:val="center"/>
          </w:tcPr>
          <w:p w14:paraId="4B12ED17" w14:textId="77777777" w:rsidR="00A919E9" w:rsidRDefault="008D78F4" w:rsidP="00776FA4">
            <w:pPr>
              <w:spacing w:line="276" w:lineRule="auto"/>
              <w:jc w:val="center"/>
              <w:rPr>
                <w:b/>
                <w:bCs/>
                <w:sz w:val="22"/>
                <w:szCs w:val="22"/>
              </w:rPr>
            </w:pPr>
            <w:r>
              <w:rPr>
                <w:b/>
                <w:bCs/>
                <w:sz w:val="22"/>
                <w:szCs w:val="22"/>
              </w:rPr>
              <w:t xml:space="preserve">Prior year </w:t>
            </w:r>
          </w:p>
          <w:p w14:paraId="301E5769" w14:textId="77777777" w:rsidR="00256919" w:rsidRPr="00801BC6" w:rsidRDefault="00A919E9" w:rsidP="00776FA4">
            <w:pPr>
              <w:spacing w:line="276" w:lineRule="auto"/>
              <w:jc w:val="center"/>
              <w:rPr>
                <w:sz w:val="22"/>
                <w:szCs w:val="22"/>
              </w:rPr>
            </w:pPr>
            <w:r>
              <w:rPr>
                <w:b/>
                <w:bCs/>
                <w:sz w:val="22"/>
                <w:szCs w:val="22"/>
              </w:rPr>
              <w:t>audited</w:t>
            </w:r>
          </w:p>
        </w:tc>
      </w:tr>
      <w:tr w:rsidR="00395723" w:rsidRPr="00801BC6" w14:paraId="2C4C4583" w14:textId="77777777" w:rsidTr="003D1B0D">
        <w:trPr>
          <w:trHeight w:val="311"/>
        </w:trPr>
        <w:tc>
          <w:tcPr>
            <w:tcW w:w="2611" w:type="pct"/>
            <w:shd w:val="clear" w:color="auto" w:fill="9CC2E5" w:themeFill="accent1" w:themeFillTint="99"/>
          </w:tcPr>
          <w:p w14:paraId="4619CF40" w14:textId="77777777" w:rsidR="00395723" w:rsidRPr="00801BC6" w:rsidRDefault="00395723" w:rsidP="00C708A1">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6730A044" w14:textId="77777777" w:rsidR="00395723" w:rsidRPr="00801BC6" w:rsidRDefault="00395723" w:rsidP="00776FA4">
            <w:pPr>
              <w:spacing w:line="276" w:lineRule="auto"/>
              <w:jc w:val="center"/>
              <w:rPr>
                <w:b/>
                <w:sz w:val="22"/>
                <w:szCs w:val="22"/>
              </w:rPr>
            </w:pPr>
            <w:r>
              <w:rPr>
                <w:b/>
                <w:sz w:val="22"/>
                <w:szCs w:val="22"/>
              </w:rPr>
              <w:t>Kshs</w:t>
            </w:r>
          </w:p>
        </w:tc>
        <w:tc>
          <w:tcPr>
            <w:tcW w:w="1194" w:type="pct"/>
            <w:shd w:val="clear" w:color="auto" w:fill="9CC2E5" w:themeFill="accent1" w:themeFillTint="99"/>
            <w:vAlign w:val="center"/>
          </w:tcPr>
          <w:p w14:paraId="4F813E9F" w14:textId="77777777" w:rsidR="00395723" w:rsidRPr="00801BC6" w:rsidRDefault="00395723" w:rsidP="00776FA4">
            <w:pPr>
              <w:spacing w:line="276" w:lineRule="auto"/>
              <w:jc w:val="center"/>
              <w:rPr>
                <w:sz w:val="22"/>
                <w:szCs w:val="22"/>
              </w:rPr>
            </w:pPr>
            <w:r>
              <w:rPr>
                <w:b/>
                <w:sz w:val="22"/>
                <w:szCs w:val="22"/>
              </w:rPr>
              <w:t>Kshs</w:t>
            </w:r>
          </w:p>
        </w:tc>
      </w:tr>
      <w:tr w:rsidR="00E31F44" w:rsidRPr="00801BC6" w14:paraId="53B6769D" w14:textId="77777777" w:rsidTr="00776FA4">
        <w:trPr>
          <w:trHeight w:val="322"/>
        </w:trPr>
        <w:tc>
          <w:tcPr>
            <w:tcW w:w="2611" w:type="pct"/>
          </w:tcPr>
          <w:p w14:paraId="05136DB6" w14:textId="77777777" w:rsidR="00E31F44" w:rsidRPr="00801BC6" w:rsidRDefault="00E31F44" w:rsidP="00C708A1">
            <w:pPr>
              <w:pStyle w:val="Header"/>
              <w:tabs>
                <w:tab w:val="clear" w:pos="4320"/>
                <w:tab w:val="clear" w:pos="8640"/>
              </w:tabs>
              <w:spacing w:line="276" w:lineRule="auto"/>
              <w:rPr>
                <w:b/>
                <w:sz w:val="22"/>
                <w:szCs w:val="22"/>
              </w:rPr>
            </w:pPr>
            <w:r>
              <w:rPr>
                <w:b/>
                <w:sz w:val="22"/>
                <w:szCs w:val="22"/>
              </w:rPr>
              <w:t>COST</w:t>
            </w:r>
          </w:p>
        </w:tc>
        <w:tc>
          <w:tcPr>
            <w:tcW w:w="1194" w:type="pct"/>
            <w:vAlign w:val="center"/>
          </w:tcPr>
          <w:p w14:paraId="55649EA8" w14:textId="77777777" w:rsidR="00E31F44" w:rsidRPr="00801BC6" w:rsidRDefault="00E31F44" w:rsidP="00776FA4">
            <w:pPr>
              <w:pStyle w:val="Header"/>
              <w:tabs>
                <w:tab w:val="clear" w:pos="4320"/>
                <w:tab w:val="clear" w:pos="8640"/>
              </w:tabs>
              <w:spacing w:line="276" w:lineRule="auto"/>
              <w:jc w:val="center"/>
              <w:rPr>
                <w:b/>
                <w:sz w:val="22"/>
                <w:szCs w:val="22"/>
              </w:rPr>
            </w:pPr>
          </w:p>
        </w:tc>
        <w:tc>
          <w:tcPr>
            <w:tcW w:w="1194" w:type="pct"/>
            <w:vAlign w:val="center"/>
          </w:tcPr>
          <w:p w14:paraId="10276E13" w14:textId="77777777" w:rsidR="00E31F44" w:rsidRPr="00801BC6" w:rsidRDefault="00E31F44" w:rsidP="00776FA4">
            <w:pPr>
              <w:pStyle w:val="Header"/>
              <w:tabs>
                <w:tab w:val="clear" w:pos="4320"/>
                <w:tab w:val="clear" w:pos="8640"/>
              </w:tabs>
              <w:spacing w:line="276" w:lineRule="auto"/>
              <w:jc w:val="center"/>
              <w:rPr>
                <w:b/>
                <w:sz w:val="22"/>
                <w:szCs w:val="22"/>
              </w:rPr>
            </w:pPr>
          </w:p>
        </w:tc>
      </w:tr>
      <w:tr w:rsidR="00E31F44" w:rsidRPr="00801BC6" w14:paraId="6AC5B1F4" w14:textId="77777777" w:rsidTr="00776FA4">
        <w:trPr>
          <w:trHeight w:val="322"/>
        </w:trPr>
        <w:tc>
          <w:tcPr>
            <w:tcW w:w="2611" w:type="pct"/>
          </w:tcPr>
          <w:p w14:paraId="19F14938" w14:textId="77777777" w:rsidR="00E31F44" w:rsidRPr="00801BC6" w:rsidRDefault="00E31F44"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beginning of the year</w:t>
            </w:r>
          </w:p>
        </w:tc>
        <w:tc>
          <w:tcPr>
            <w:tcW w:w="1194" w:type="pct"/>
            <w:vAlign w:val="center"/>
          </w:tcPr>
          <w:p w14:paraId="58929733"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0ABF5FAA"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r>
      <w:tr w:rsidR="00E31F44" w:rsidRPr="00801BC6" w14:paraId="21DB1710" w14:textId="77777777" w:rsidTr="00776FA4">
        <w:trPr>
          <w:trHeight w:val="311"/>
        </w:trPr>
        <w:tc>
          <w:tcPr>
            <w:tcW w:w="2611" w:type="pct"/>
          </w:tcPr>
          <w:p w14:paraId="3D48DC7F" w14:textId="77777777" w:rsidR="00E31F44" w:rsidRPr="00801BC6" w:rsidRDefault="00E31F44" w:rsidP="00C708A1">
            <w:pPr>
              <w:pStyle w:val="Header"/>
              <w:tabs>
                <w:tab w:val="clear" w:pos="4320"/>
                <w:tab w:val="clear" w:pos="8640"/>
              </w:tabs>
              <w:spacing w:line="276" w:lineRule="auto"/>
              <w:rPr>
                <w:sz w:val="22"/>
                <w:szCs w:val="22"/>
              </w:rPr>
            </w:pPr>
            <w:r>
              <w:rPr>
                <w:sz w:val="22"/>
                <w:szCs w:val="22"/>
              </w:rPr>
              <w:t>Additions</w:t>
            </w:r>
          </w:p>
        </w:tc>
        <w:tc>
          <w:tcPr>
            <w:tcW w:w="1194" w:type="pct"/>
            <w:vAlign w:val="center"/>
          </w:tcPr>
          <w:p w14:paraId="2F3FBB8B"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3B0AA14F"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r>
      <w:tr w:rsidR="00D631FB" w:rsidRPr="00801BC6" w14:paraId="155D7F89" w14:textId="77777777" w:rsidTr="00776FA4">
        <w:trPr>
          <w:trHeight w:val="322"/>
        </w:trPr>
        <w:tc>
          <w:tcPr>
            <w:tcW w:w="2611" w:type="pct"/>
          </w:tcPr>
          <w:p w14:paraId="6D107F9A" w14:textId="77777777" w:rsidR="00D631FB" w:rsidRPr="00801BC6" w:rsidRDefault="00D631FB" w:rsidP="00C708A1">
            <w:pPr>
              <w:pStyle w:val="Header"/>
              <w:tabs>
                <w:tab w:val="clear" w:pos="4320"/>
                <w:tab w:val="clear" w:pos="8640"/>
              </w:tabs>
              <w:spacing w:line="276" w:lineRule="auto"/>
              <w:rPr>
                <w:sz w:val="22"/>
                <w:szCs w:val="22"/>
              </w:rPr>
            </w:pPr>
            <w:r>
              <w:rPr>
                <w:sz w:val="22"/>
                <w:szCs w:val="22"/>
              </w:rPr>
              <w:t>Fair value gains/(losses)</w:t>
            </w:r>
          </w:p>
        </w:tc>
        <w:tc>
          <w:tcPr>
            <w:tcW w:w="1194" w:type="pct"/>
            <w:vAlign w:val="center"/>
          </w:tcPr>
          <w:p w14:paraId="2CFC1907" w14:textId="77777777" w:rsidR="00D631FB"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5E58F28A" w14:textId="77777777" w:rsidR="00D631FB"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r>
      <w:tr w:rsidR="00E31F44" w:rsidRPr="00801BC6" w14:paraId="6DD1CFD8" w14:textId="77777777" w:rsidTr="00776FA4">
        <w:trPr>
          <w:trHeight w:val="322"/>
        </w:trPr>
        <w:tc>
          <w:tcPr>
            <w:tcW w:w="2611" w:type="pct"/>
          </w:tcPr>
          <w:p w14:paraId="3EF277B9" w14:textId="77777777" w:rsidR="00E31F44" w:rsidRPr="00801BC6" w:rsidRDefault="00E31F44" w:rsidP="00C708A1">
            <w:pPr>
              <w:pStyle w:val="Header"/>
              <w:tabs>
                <w:tab w:val="clear" w:pos="4320"/>
                <w:tab w:val="clear" w:pos="8640"/>
              </w:tabs>
              <w:spacing w:line="276" w:lineRule="auto"/>
              <w:rPr>
                <w:sz w:val="22"/>
                <w:szCs w:val="22"/>
              </w:rPr>
            </w:pPr>
            <w:r>
              <w:rPr>
                <w:sz w:val="22"/>
                <w:szCs w:val="22"/>
              </w:rPr>
              <w:t>Disposals</w:t>
            </w:r>
          </w:p>
        </w:tc>
        <w:tc>
          <w:tcPr>
            <w:tcW w:w="1194" w:type="pct"/>
            <w:vAlign w:val="center"/>
          </w:tcPr>
          <w:p w14:paraId="76E7BC96"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333AB22A"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r>
      <w:tr w:rsidR="00E31F44" w:rsidRPr="00801BC6" w14:paraId="3CD9DACC" w14:textId="77777777" w:rsidTr="00776FA4">
        <w:trPr>
          <w:trHeight w:val="322"/>
        </w:trPr>
        <w:tc>
          <w:tcPr>
            <w:tcW w:w="2611" w:type="pct"/>
          </w:tcPr>
          <w:p w14:paraId="251F8276" w14:textId="77777777" w:rsidR="00E31F44" w:rsidRPr="00801BC6" w:rsidRDefault="00E31F44"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end of period</w:t>
            </w:r>
          </w:p>
        </w:tc>
        <w:tc>
          <w:tcPr>
            <w:tcW w:w="1194" w:type="pct"/>
            <w:vAlign w:val="center"/>
          </w:tcPr>
          <w:p w14:paraId="44DCBF69"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63A7F11D"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r>
      <w:tr w:rsidR="00E31F44" w:rsidRPr="00801BC6" w14:paraId="000D1521" w14:textId="77777777" w:rsidTr="00776FA4">
        <w:trPr>
          <w:trHeight w:val="311"/>
        </w:trPr>
        <w:tc>
          <w:tcPr>
            <w:tcW w:w="2611" w:type="pct"/>
          </w:tcPr>
          <w:p w14:paraId="0CABA838" w14:textId="77777777" w:rsidR="00E31F44" w:rsidRPr="00801BC6" w:rsidRDefault="00FE60AF" w:rsidP="00C708A1">
            <w:pPr>
              <w:pStyle w:val="Header"/>
              <w:tabs>
                <w:tab w:val="clear" w:pos="4320"/>
                <w:tab w:val="clear" w:pos="8640"/>
              </w:tabs>
              <w:spacing w:line="276" w:lineRule="auto"/>
              <w:rPr>
                <w:b/>
                <w:sz w:val="22"/>
                <w:szCs w:val="22"/>
              </w:rPr>
            </w:pPr>
            <w:r>
              <w:rPr>
                <w:b/>
                <w:sz w:val="22"/>
                <w:szCs w:val="22"/>
              </w:rPr>
              <w:t>Impairment</w:t>
            </w:r>
          </w:p>
        </w:tc>
        <w:tc>
          <w:tcPr>
            <w:tcW w:w="1194" w:type="pct"/>
            <w:vAlign w:val="center"/>
          </w:tcPr>
          <w:p w14:paraId="3061133C" w14:textId="77777777" w:rsidR="00E31F44" w:rsidRPr="00FE60AF" w:rsidRDefault="00FE60AF" w:rsidP="00776FA4">
            <w:pPr>
              <w:pStyle w:val="Header"/>
              <w:tabs>
                <w:tab w:val="clear" w:pos="4320"/>
                <w:tab w:val="clear" w:pos="8640"/>
              </w:tabs>
              <w:spacing w:line="276" w:lineRule="auto"/>
              <w:jc w:val="center"/>
              <w:rPr>
                <w:bCs/>
                <w:sz w:val="22"/>
                <w:szCs w:val="22"/>
                <w:lang w:val="en-US"/>
              </w:rPr>
            </w:pPr>
            <w:r>
              <w:rPr>
                <w:bCs/>
                <w:sz w:val="22"/>
                <w:szCs w:val="22"/>
                <w:lang w:val="en-US"/>
              </w:rPr>
              <w:t>xxx</w:t>
            </w:r>
          </w:p>
        </w:tc>
        <w:tc>
          <w:tcPr>
            <w:tcW w:w="1194" w:type="pct"/>
            <w:vAlign w:val="center"/>
          </w:tcPr>
          <w:p w14:paraId="172BA2B1" w14:textId="77777777" w:rsidR="00E31F44" w:rsidRPr="00FE60AF" w:rsidRDefault="00FE60AF" w:rsidP="00776FA4">
            <w:pPr>
              <w:pStyle w:val="Header"/>
              <w:tabs>
                <w:tab w:val="clear" w:pos="4320"/>
                <w:tab w:val="clear" w:pos="8640"/>
              </w:tabs>
              <w:spacing w:line="276" w:lineRule="auto"/>
              <w:jc w:val="center"/>
              <w:rPr>
                <w:bCs/>
                <w:sz w:val="22"/>
                <w:szCs w:val="22"/>
                <w:lang w:val="en-US"/>
              </w:rPr>
            </w:pPr>
            <w:r>
              <w:rPr>
                <w:bCs/>
                <w:sz w:val="22"/>
                <w:szCs w:val="22"/>
                <w:lang w:val="en-US"/>
              </w:rPr>
              <w:t>xxx</w:t>
            </w:r>
          </w:p>
        </w:tc>
      </w:tr>
      <w:tr w:rsidR="00E31F44" w:rsidRPr="00801BC6" w14:paraId="6BB18A4A" w14:textId="77777777" w:rsidTr="00776FA4">
        <w:trPr>
          <w:trHeight w:val="322"/>
        </w:trPr>
        <w:tc>
          <w:tcPr>
            <w:tcW w:w="2611" w:type="pct"/>
          </w:tcPr>
          <w:p w14:paraId="10F048A4" w14:textId="77777777" w:rsidR="00E31F44" w:rsidRPr="00801BC6" w:rsidRDefault="00E31F44"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beginning of the period</w:t>
            </w:r>
          </w:p>
        </w:tc>
        <w:tc>
          <w:tcPr>
            <w:tcW w:w="1194" w:type="pct"/>
            <w:vAlign w:val="center"/>
          </w:tcPr>
          <w:p w14:paraId="6D1F7127"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6A44C7CA"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r>
      <w:tr w:rsidR="00E31F44" w:rsidRPr="00801BC6" w14:paraId="3E71082A" w14:textId="77777777" w:rsidTr="00776FA4">
        <w:trPr>
          <w:trHeight w:val="322"/>
        </w:trPr>
        <w:tc>
          <w:tcPr>
            <w:tcW w:w="2611" w:type="pct"/>
          </w:tcPr>
          <w:p w14:paraId="15132708" w14:textId="77777777" w:rsidR="00E31F44" w:rsidRPr="00801BC6" w:rsidRDefault="00E31F44" w:rsidP="00C708A1">
            <w:pPr>
              <w:pStyle w:val="Header"/>
              <w:tabs>
                <w:tab w:val="clear" w:pos="4320"/>
                <w:tab w:val="clear" w:pos="8640"/>
              </w:tabs>
              <w:spacing w:line="276" w:lineRule="auto"/>
              <w:rPr>
                <w:sz w:val="22"/>
                <w:szCs w:val="22"/>
              </w:rPr>
            </w:pPr>
            <w:r>
              <w:rPr>
                <w:sz w:val="22"/>
                <w:szCs w:val="22"/>
              </w:rPr>
              <w:t>Disposals</w:t>
            </w:r>
          </w:p>
        </w:tc>
        <w:tc>
          <w:tcPr>
            <w:tcW w:w="1194" w:type="pct"/>
            <w:vAlign w:val="center"/>
          </w:tcPr>
          <w:p w14:paraId="1ACD11D6"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4831ED7F"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r>
      <w:tr w:rsidR="00E31F44" w:rsidRPr="00801BC6" w14:paraId="6A5FDBBE" w14:textId="77777777" w:rsidTr="00776FA4">
        <w:trPr>
          <w:trHeight w:val="311"/>
        </w:trPr>
        <w:tc>
          <w:tcPr>
            <w:tcW w:w="2611" w:type="pct"/>
          </w:tcPr>
          <w:p w14:paraId="115303BC" w14:textId="77777777" w:rsidR="00E31F44" w:rsidRPr="00801BC6" w:rsidRDefault="00E31F44" w:rsidP="00C708A1">
            <w:pPr>
              <w:pStyle w:val="Header"/>
              <w:tabs>
                <w:tab w:val="clear" w:pos="4320"/>
                <w:tab w:val="clear" w:pos="8640"/>
              </w:tabs>
              <w:spacing w:line="276" w:lineRule="auto"/>
              <w:rPr>
                <w:sz w:val="22"/>
                <w:szCs w:val="22"/>
                <w:lang w:val="en-US"/>
              </w:rPr>
            </w:pPr>
            <w:r>
              <w:rPr>
                <w:sz w:val="22"/>
                <w:szCs w:val="22"/>
              </w:rPr>
              <w:t xml:space="preserve">Impairment loss in the </w:t>
            </w:r>
            <w:r>
              <w:rPr>
                <w:sz w:val="22"/>
                <w:szCs w:val="22"/>
                <w:lang w:val="en-US"/>
              </w:rPr>
              <w:t>period</w:t>
            </w:r>
          </w:p>
        </w:tc>
        <w:tc>
          <w:tcPr>
            <w:tcW w:w="1194" w:type="pct"/>
            <w:vAlign w:val="center"/>
          </w:tcPr>
          <w:p w14:paraId="38C2F9EC"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2AFA962C" w14:textId="77777777" w:rsidR="00E31F44" w:rsidRPr="00801BC6" w:rsidRDefault="009460D0" w:rsidP="00776FA4">
            <w:pPr>
              <w:pStyle w:val="Header"/>
              <w:tabs>
                <w:tab w:val="clear" w:pos="4320"/>
                <w:tab w:val="clear" w:pos="8640"/>
              </w:tabs>
              <w:spacing w:line="276" w:lineRule="auto"/>
              <w:jc w:val="center"/>
              <w:rPr>
                <w:sz w:val="22"/>
                <w:szCs w:val="22"/>
              </w:rPr>
            </w:pPr>
            <w:r>
              <w:rPr>
                <w:sz w:val="22"/>
                <w:szCs w:val="22"/>
              </w:rPr>
              <w:t>(xxx)</w:t>
            </w:r>
          </w:p>
        </w:tc>
      </w:tr>
      <w:tr w:rsidR="00E31F44" w:rsidRPr="00801BC6" w14:paraId="4DA667F0" w14:textId="77777777" w:rsidTr="00776FA4">
        <w:trPr>
          <w:trHeight w:val="322"/>
        </w:trPr>
        <w:tc>
          <w:tcPr>
            <w:tcW w:w="2611" w:type="pct"/>
          </w:tcPr>
          <w:p w14:paraId="7A7DE5FB" w14:textId="77777777" w:rsidR="00E31F44" w:rsidRPr="00801BC6" w:rsidRDefault="00E31F44" w:rsidP="00C708A1">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end of the period</w:t>
            </w:r>
          </w:p>
        </w:tc>
        <w:tc>
          <w:tcPr>
            <w:tcW w:w="1194" w:type="pct"/>
            <w:vAlign w:val="center"/>
          </w:tcPr>
          <w:p w14:paraId="4AECC5D8" w14:textId="77777777" w:rsidR="00E31F44" w:rsidRPr="00801BC6" w:rsidRDefault="009460D0" w:rsidP="00776FA4">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786ECC74" w14:textId="77777777" w:rsidR="00E31F44" w:rsidRPr="00801BC6" w:rsidRDefault="009460D0" w:rsidP="00776FA4">
            <w:pPr>
              <w:pStyle w:val="Header"/>
              <w:tabs>
                <w:tab w:val="clear" w:pos="4320"/>
                <w:tab w:val="clear" w:pos="8640"/>
              </w:tabs>
              <w:spacing w:line="276" w:lineRule="auto"/>
              <w:jc w:val="center"/>
              <w:rPr>
                <w:b/>
                <w:sz w:val="22"/>
                <w:szCs w:val="22"/>
              </w:rPr>
            </w:pPr>
            <w:r>
              <w:rPr>
                <w:b/>
                <w:sz w:val="22"/>
                <w:szCs w:val="22"/>
              </w:rPr>
              <w:t>xxx</w:t>
            </w:r>
          </w:p>
        </w:tc>
      </w:tr>
      <w:tr w:rsidR="009B254B" w:rsidRPr="00801BC6" w14:paraId="7B3B5135" w14:textId="77777777" w:rsidTr="00776FA4">
        <w:trPr>
          <w:trHeight w:val="322"/>
        </w:trPr>
        <w:tc>
          <w:tcPr>
            <w:tcW w:w="2611" w:type="pct"/>
          </w:tcPr>
          <w:p w14:paraId="03EE4E50" w14:textId="77777777" w:rsidR="009B254B" w:rsidRPr="00801BC6" w:rsidRDefault="009B254B" w:rsidP="009B254B">
            <w:pPr>
              <w:pStyle w:val="Header"/>
              <w:tabs>
                <w:tab w:val="clear" w:pos="4320"/>
                <w:tab w:val="clear" w:pos="8640"/>
              </w:tabs>
              <w:spacing w:line="276" w:lineRule="auto"/>
              <w:rPr>
                <w:b/>
                <w:sz w:val="22"/>
                <w:szCs w:val="22"/>
              </w:rPr>
            </w:pPr>
            <w:r>
              <w:rPr>
                <w:b/>
                <w:sz w:val="22"/>
                <w:szCs w:val="22"/>
              </w:rPr>
              <w:t>NET BOOK VALUE</w:t>
            </w:r>
          </w:p>
        </w:tc>
        <w:tc>
          <w:tcPr>
            <w:tcW w:w="1194" w:type="pct"/>
            <w:vAlign w:val="center"/>
          </w:tcPr>
          <w:p w14:paraId="683F0AA8" w14:textId="77777777" w:rsidR="009B254B" w:rsidRPr="00801BC6" w:rsidRDefault="009460D0" w:rsidP="00776FA4">
            <w:pPr>
              <w:pStyle w:val="Header"/>
              <w:tabs>
                <w:tab w:val="clear" w:pos="4320"/>
                <w:tab w:val="clear" w:pos="8640"/>
              </w:tabs>
              <w:spacing w:line="276" w:lineRule="auto"/>
              <w:jc w:val="center"/>
              <w:rPr>
                <w:b/>
                <w:sz w:val="22"/>
                <w:szCs w:val="22"/>
              </w:rPr>
            </w:pPr>
            <w:r>
              <w:rPr>
                <w:b/>
                <w:sz w:val="22"/>
                <w:szCs w:val="22"/>
              </w:rPr>
              <w:t>xxx</w:t>
            </w:r>
          </w:p>
        </w:tc>
        <w:tc>
          <w:tcPr>
            <w:tcW w:w="1194" w:type="pct"/>
            <w:vAlign w:val="center"/>
          </w:tcPr>
          <w:p w14:paraId="5588C6B1" w14:textId="77777777" w:rsidR="009B254B" w:rsidRPr="00801BC6" w:rsidRDefault="009460D0" w:rsidP="00776FA4">
            <w:pPr>
              <w:pStyle w:val="Header"/>
              <w:tabs>
                <w:tab w:val="clear" w:pos="4320"/>
                <w:tab w:val="clear" w:pos="8640"/>
              </w:tabs>
              <w:spacing w:line="276" w:lineRule="auto"/>
              <w:jc w:val="center"/>
              <w:rPr>
                <w:b/>
                <w:sz w:val="22"/>
                <w:szCs w:val="22"/>
              </w:rPr>
            </w:pPr>
            <w:r>
              <w:rPr>
                <w:b/>
                <w:sz w:val="22"/>
                <w:szCs w:val="22"/>
              </w:rPr>
              <w:t>xxx</w:t>
            </w:r>
          </w:p>
        </w:tc>
      </w:tr>
    </w:tbl>
    <w:p w14:paraId="2DA76773" w14:textId="77777777" w:rsidR="00E061D2" w:rsidRPr="00801BC6" w:rsidRDefault="00E44C6E" w:rsidP="00E061D2">
      <w:pPr>
        <w:pStyle w:val="Header"/>
        <w:tabs>
          <w:tab w:val="clear" w:pos="4320"/>
          <w:tab w:val="clear" w:pos="8640"/>
          <w:tab w:val="decimal" w:pos="5760"/>
          <w:tab w:val="decimal" w:pos="7938"/>
          <w:tab w:val="decimal" w:pos="9214"/>
        </w:tabs>
        <w:spacing w:line="360" w:lineRule="auto"/>
        <w:rPr>
          <w:b/>
          <w:sz w:val="22"/>
          <w:szCs w:val="22"/>
          <w:lang w:val="en-GB"/>
        </w:rPr>
      </w:pPr>
      <w:r>
        <w:rPr>
          <w:b/>
          <w:i/>
          <w:sz w:val="22"/>
          <w:szCs w:val="22"/>
          <w:lang w:val="en-GB"/>
        </w:rPr>
        <w:t>[Provide short appropriate explanations as necessary, including make-up under the table below]</w:t>
      </w:r>
      <w:r>
        <w:tab/>
      </w:r>
      <w:r>
        <w:tab/>
      </w:r>
    </w:p>
    <w:p w14:paraId="0A3870BC" w14:textId="77777777" w:rsidR="00F21A9D" w:rsidRPr="006A713C" w:rsidRDefault="00F21A9D" w:rsidP="005E706F">
      <w:pPr>
        <w:autoSpaceDE/>
        <w:autoSpaceDN/>
        <w:rPr>
          <w:b/>
          <w:bCs/>
          <w:sz w:val="22"/>
          <w:szCs w:val="22"/>
          <w:lang w:val="x-none"/>
        </w:rPr>
      </w:pPr>
    </w:p>
    <w:tbl>
      <w:tblPr>
        <w:tblW w:w="5000" w:type="pct"/>
        <w:tblLook w:val="04A0" w:firstRow="1" w:lastRow="0" w:firstColumn="1" w:lastColumn="0" w:noHBand="0" w:noVBand="1"/>
      </w:tblPr>
      <w:tblGrid>
        <w:gridCol w:w="1307"/>
        <w:gridCol w:w="1512"/>
        <w:gridCol w:w="1511"/>
        <w:gridCol w:w="1513"/>
        <w:gridCol w:w="1127"/>
        <w:gridCol w:w="1396"/>
        <w:gridCol w:w="1396"/>
      </w:tblGrid>
      <w:tr w:rsidR="00F21A9D" w:rsidRPr="00801BC6" w14:paraId="60BED6EE" w14:textId="77777777" w:rsidTr="003D1B0D">
        <w:trPr>
          <w:trHeight w:val="984"/>
        </w:trPr>
        <w:tc>
          <w:tcPr>
            <w:tcW w:w="669"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32499A7D" w14:textId="77777777" w:rsidR="00F21A9D" w:rsidRPr="00801BC6" w:rsidRDefault="00F21A9D" w:rsidP="00C708A1">
            <w:pPr>
              <w:autoSpaceDE/>
              <w:autoSpaceDN/>
              <w:spacing w:line="276" w:lineRule="auto"/>
              <w:rPr>
                <w:b/>
                <w:sz w:val="22"/>
                <w:szCs w:val="22"/>
                <w:lang w:eastAsia="en-GB"/>
              </w:rPr>
            </w:pPr>
            <w:r>
              <w:rPr>
                <w:b/>
                <w:sz w:val="22"/>
                <w:szCs w:val="22"/>
                <w:lang w:eastAsia="en-GB"/>
              </w:rPr>
              <w:t>Name of entity where investment is held</w:t>
            </w:r>
          </w:p>
        </w:tc>
        <w:tc>
          <w:tcPr>
            <w:tcW w:w="2323" w:type="pct"/>
            <w:gridSpan w:val="3"/>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4CB87E1C" w14:textId="77777777" w:rsidR="00F21A9D" w:rsidRPr="00801BC6" w:rsidRDefault="00F21A9D" w:rsidP="00C708A1">
            <w:pPr>
              <w:autoSpaceDE/>
              <w:autoSpaceDN/>
              <w:spacing w:line="276" w:lineRule="auto"/>
              <w:jc w:val="center"/>
              <w:rPr>
                <w:b/>
                <w:sz w:val="22"/>
                <w:szCs w:val="22"/>
                <w:lang w:eastAsia="en-GB"/>
              </w:rPr>
            </w:pPr>
            <w:r>
              <w:rPr>
                <w:b/>
                <w:sz w:val="22"/>
                <w:szCs w:val="22"/>
                <w:lang w:eastAsia="en-GB"/>
              </w:rPr>
              <w:t>No of shares</w:t>
            </w:r>
          </w:p>
        </w:tc>
        <w:tc>
          <w:tcPr>
            <w:tcW w:w="577"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5CCAC3B3" w14:textId="77777777" w:rsidR="00F21A9D" w:rsidRPr="00801BC6" w:rsidRDefault="00F21A9D" w:rsidP="00C708A1">
            <w:pPr>
              <w:autoSpaceDE/>
              <w:autoSpaceDN/>
              <w:spacing w:line="276" w:lineRule="auto"/>
              <w:jc w:val="right"/>
              <w:rPr>
                <w:b/>
                <w:sz w:val="22"/>
                <w:szCs w:val="22"/>
                <w:lang w:eastAsia="en-GB"/>
              </w:rPr>
            </w:pPr>
            <w:r>
              <w:rPr>
                <w:b/>
                <w:sz w:val="22"/>
                <w:szCs w:val="22"/>
                <w:lang w:eastAsia="en-GB"/>
              </w:rPr>
              <w:t>Nominal value of shares/ purchase price</w:t>
            </w:r>
          </w:p>
        </w:tc>
        <w:tc>
          <w:tcPr>
            <w:tcW w:w="715"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69C28776" w14:textId="77777777" w:rsidR="00F21A9D" w:rsidRPr="00801BC6" w:rsidRDefault="00387FC6" w:rsidP="00C708A1">
            <w:pPr>
              <w:autoSpaceDE/>
              <w:autoSpaceDN/>
              <w:spacing w:line="276" w:lineRule="auto"/>
              <w:jc w:val="right"/>
              <w:rPr>
                <w:b/>
                <w:sz w:val="22"/>
                <w:szCs w:val="22"/>
                <w:lang w:eastAsia="en-GB"/>
              </w:rPr>
            </w:pPr>
            <w:r>
              <w:rPr>
                <w:b/>
                <w:sz w:val="22"/>
                <w:szCs w:val="22"/>
                <w:lang w:eastAsia="en-GB"/>
              </w:rPr>
              <w:t>Value of shares less impairment</w:t>
            </w:r>
          </w:p>
        </w:tc>
        <w:tc>
          <w:tcPr>
            <w:tcW w:w="715"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hideMark/>
          </w:tcPr>
          <w:p w14:paraId="66D3A71C" w14:textId="77777777" w:rsidR="00F21A9D" w:rsidRPr="00801BC6" w:rsidRDefault="00387FC6" w:rsidP="00C708A1">
            <w:pPr>
              <w:autoSpaceDE/>
              <w:autoSpaceDN/>
              <w:spacing w:line="276" w:lineRule="auto"/>
              <w:jc w:val="right"/>
              <w:rPr>
                <w:b/>
                <w:sz w:val="22"/>
                <w:szCs w:val="22"/>
                <w:lang w:eastAsia="en-GB"/>
              </w:rPr>
            </w:pPr>
            <w:r>
              <w:rPr>
                <w:b/>
                <w:sz w:val="22"/>
                <w:szCs w:val="22"/>
                <w:lang w:eastAsia="en-GB"/>
              </w:rPr>
              <w:t>Value of shares less impairment</w:t>
            </w:r>
          </w:p>
        </w:tc>
      </w:tr>
      <w:tr w:rsidR="009B254B" w:rsidRPr="00801BC6" w14:paraId="3807CB30" w14:textId="77777777" w:rsidTr="003D1B0D">
        <w:trPr>
          <w:trHeight w:val="491"/>
        </w:trPr>
        <w:tc>
          <w:tcPr>
            <w:tcW w:w="669"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144848AC" w14:textId="77777777" w:rsidR="00F21A9D" w:rsidRPr="00801BC6" w:rsidRDefault="00F21A9D" w:rsidP="00C708A1">
            <w:pPr>
              <w:autoSpaceDE/>
              <w:autoSpaceDN/>
              <w:spacing w:line="276" w:lineRule="auto"/>
              <w:rPr>
                <w:b/>
                <w:sz w:val="22"/>
                <w:szCs w:val="22"/>
                <w:lang w:eastAsia="en-GB"/>
              </w:rPr>
            </w:pPr>
          </w:p>
        </w:tc>
        <w:tc>
          <w:tcPr>
            <w:tcW w:w="77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418AAA7" w14:textId="77777777" w:rsidR="00F21A9D" w:rsidRPr="00801BC6" w:rsidRDefault="00F21A9D" w:rsidP="00776FA4">
            <w:pPr>
              <w:autoSpaceDE/>
              <w:autoSpaceDN/>
              <w:spacing w:line="276" w:lineRule="auto"/>
              <w:jc w:val="center"/>
              <w:rPr>
                <w:b/>
                <w:sz w:val="22"/>
                <w:szCs w:val="22"/>
                <w:lang w:eastAsia="en-GB"/>
              </w:rPr>
            </w:pPr>
            <w:r>
              <w:rPr>
                <w:b/>
                <w:sz w:val="22"/>
                <w:szCs w:val="22"/>
                <w:lang w:eastAsia="en-GB"/>
              </w:rPr>
              <w:t>Direct shareholding</w:t>
            </w:r>
          </w:p>
        </w:tc>
        <w:tc>
          <w:tcPr>
            <w:tcW w:w="77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1579D0A" w14:textId="77777777" w:rsidR="00F21A9D" w:rsidRPr="00801BC6" w:rsidRDefault="00F21A9D" w:rsidP="00776FA4">
            <w:pPr>
              <w:autoSpaceDE/>
              <w:autoSpaceDN/>
              <w:spacing w:line="276" w:lineRule="auto"/>
              <w:jc w:val="center"/>
              <w:rPr>
                <w:b/>
                <w:sz w:val="22"/>
                <w:szCs w:val="22"/>
                <w:lang w:eastAsia="en-GB"/>
              </w:rPr>
            </w:pPr>
            <w:r>
              <w:rPr>
                <w:b/>
                <w:sz w:val="22"/>
                <w:szCs w:val="22"/>
                <w:lang w:eastAsia="en-GB"/>
              </w:rPr>
              <w:t>Indirect shareholding</w:t>
            </w:r>
          </w:p>
        </w:tc>
        <w:tc>
          <w:tcPr>
            <w:tcW w:w="774"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9305058" w14:textId="77777777" w:rsidR="00F21A9D" w:rsidRPr="00801BC6" w:rsidRDefault="00F21A9D" w:rsidP="00776FA4">
            <w:pPr>
              <w:autoSpaceDE/>
              <w:autoSpaceDN/>
              <w:spacing w:line="276" w:lineRule="auto"/>
              <w:jc w:val="center"/>
              <w:rPr>
                <w:b/>
                <w:sz w:val="22"/>
                <w:szCs w:val="22"/>
                <w:lang w:eastAsia="en-GB"/>
              </w:rPr>
            </w:pPr>
            <w:r>
              <w:rPr>
                <w:b/>
                <w:sz w:val="22"/>
                <w:szCs w:val="22"/>
                <w:lang w:eastAsia="en-GB"/>
              </w:rPr>
              <w:t>Effective shareholding</w:t>
            </w:r>
          </w:p>
        </w:tc>
        <w:tc>
          <w:tcPr>
            <w:tcW w:w="577"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1D86ECEE" w14:textId="77777777" w:rsidR="00F21A9D" w:rsidRPr="00801BC6" w:rsidRDefault="00F21A9D" w:rsidP="00776FA4">
            <w:pPr>
              <w:autoSpaceDE/>
              <w:autoSpaceDN/>
              <w:spacing w:line="276" w:lineRule="auto"/>
              <w:jc w:val="center"/>
              <w:rPr>
                <w:b/>
                <w:sz w:val="22"/>
                <w:szCs w:val="22"/>
                <w:lang w:eastAsia="en-GB"/>
              </w:rPr>
            </w:pPr>
          </w:p>
        </w:tc>
        <w:tc>
          <w:tcPr>
            <w:tcW w:w="715"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C3C1956" w14:textId="77777777" w:rsidR="00F21A9D" w:rsidRPr="00801BC6" w:rsidRDefault="00F21A9D" w:rsidP="00776FA4">
            <w:pPr>
              <w:autoSpaceDE/>
              <w:autoSpaceDN/>
              <w:spacing w:line="276" w:lineRule="auto"/>
              <w:jc w:val="center"/>
              <w:rPr>
                <w:b/>
                <w:sz w:val="22"/>
                <w:szCs w:val="22"/>
                <w:lang w:eastAsia="en-GB"/>
              </w:rPr>
            </w:pPr>
            <w:r>
              <w:rPr>
                <w:b/>
                <w:sz w:val="22"/>
                <w:szCs w:val="22"/>
                <w:lang w:eastAsia="en-GB"/>
              </w:rPr>
              <w:t>Current period</w:t>
            </w:r>
          </w:p>
        </w:tc>
        <w:tc>
          <w:tcPr>
            <w:tcW w:w="715"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8A4DEE6" w14:textId="77777777" w:rsidR="00F21A9D" w:rsidRPr="00801BC6" w:rsidRDefault="00F21A9D" w:rsidP="00776FA4">
            <w:pPr>
              <w:autoSpaceDE/>
              <w:autoSpaceDN/>
              <w:spacing w:line="276" w:lineRule="auto"/>
              <w:jc w:val="center"/>
              <w:rPr>
                <w:b/>
                <w:sz w:val="22"/>
                <w:szCs w:val="22"/>
                <w:lang w:eastAsia="en-GB"/>
              </w:rPr>
            </w:pPr>
            <w:r>
              <w:rPr>
                <w:b/>
                <w:sz w:val="22"/>
                <w:szCs w:val="22"/>
                <w:lang w:eastAsia="en-GB"/>
              </w:rPr>
              <w:t>Prior year</w:t>
            </w:r>
          </w:p>
        </w:tc>
      </w:tr>
      <w:tr w:rsidR="00487491" w:rsidRPr="00801BC6" w14:paraId="7ACDF639" w14:textId="77777777" w:rsidTr="732D8EA3">
        <w:trPr>
          <w:trHeight w:val="246"/>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1E0ABBAB" w14:textId="77777777" w:rsidR="00487491" w:rsidRPr="00801BC6" w:rsidRDefault="00487491" w:rsidP="00C708A1">
            <w:pPr>
              <w:autoSpaceDE/>
              <w:autoSpaceDN/>
              <w:spacing w:line="276" w:lineRule="auto"/>
              <w:rPr>
                <w:sz w:val="22"/>
                <w:szCs w:val="22"/>
                <w:lang w:eastAsia="en-GB"/>
              </w:rPr>
            </w:pP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1CCE50B0" w14:textId="77777777" w:rsidR="00487491" w:rsidRPr="00801BC6" w:rsidRDefault="00487491" w:rsidP="00776FA4">
            <w:pPr>
              <w:autoSpaceDE/>
              <w:autoSpaceDN/>
              <w:spacing w:line="276" w:lineRule="auto"/>
              <w:jc w:val="center"/>
              <w:rPr>
                <w:b/>
                <w:bCs/>
                <w:sz w:val="22"/>
                <w:szCs w:val="22"/>
                <w:lang w:eastAsia="en-GB"/>
              </w:rPr>
            </w:pPr>
            <w:r>
              <w:rPr>
                <w:b/>
                <w:bCs/>
                <w:sz w:val="22"/>
                <w:szCs w:val="22"/>
                <w:lang w:eastAsia="en-GB"/>
              </w:rPr>
              <w:t>No</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31FA20F1" w14:textId="77777777" w:rsidR="00487491" w:rsidRPr="00801BC6" w:rsidRDefault="00487491" w:rsidP="00776FA4">
            <w:pPr>
              <w:autoSpaceDE/>
              <w:autoSpaceDN/>
              <w:spacing w:line="276" w:lineRule="auto"/>
              <w:jc w:val="center"/>
              <w:rPr>
                <w:b/>
                <w:bCs/>
                <w:sz w:val="22"/>
                <w:szCs w:val="22"/>
                <w:lang w:eastAsia="en-GB"/>
              </w:rPr>
            </w:pPr>
            <w:r>
              <w:rPr>
                <w:b/>
                <w:bCs/>
                <w:sz w:val="22"/>
                <w:szCs w:val="22"/>
                <w:lang w:eastAsia="en-GB"/>
              </w:rPr>
              <w:t>No</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63CE8F72" w14:textId="77777777" w:rsidR="00487491" w:rsidRPr="00801BC6" w:rsidRDefault="00487491" w:rsidP="00776FA4">
            <w:pPr>
              <w:autoSpaceDE/>
              <w:autoSpaceDN/>
              <w:spacing w:line="276" w:lineRule="auto"/>
              <w:jc w:val="center"/>
              <w:rPr>
                <w:b/>
                <w:bCs/>
                <w:sz w:val="22"/>
                <w:szCs w:val="22"/>
                <w:lang w:eastAsia="en-GB"/>
              </w:rPr>
            </w:pPr>
            <w:r>
              <w:rPr>
                <w:b/>
                <w:bCs/>
                <w:sz w:val="22"/>
                <w:szCs w:val="22"/>
                <w:lang w:eastAsia="en-GB"/>
              </w:rPr>
              <w:t>No</w:t>
            </w:r>
          </w:p>
        </w:tc>
        <w:tc>
          <w:tcPr>
            <w:tcW w:w="577" w:type="pct"/>
            <w:tcBorders>
              <w:top w:val="single" w:sz="4" w:space="0" w:color="auto"/>
              <w:left w:val="single" w:sz="4" w:space="0" w:color="auto"/>
              <w:bottom w:val="single" w:sz="4" w:space="0" w:color="auto"/>
              <w:right w:val="single" w:sz="4" w:space="0" w:color="auto"/>
            </w:tcBorders>
            <w:vAlign w:val="center"/>
            <w:hideMark/>
          </w:tcPr>
          <w:p w14:paraId="0661F6B6" w14:textId="77777777" w:rsidR="00487491" w:rsidRPr="00801BC6" w:rsidRDefault="00487491" w:rsidP="00776FA4">
            <w:pPr>
              <w:autoSpaceDE/>
              <w:autoSpaceDN/>
              <w:spacing w:line="276" w:lineRule="auto"/>
              <w:jc w:val="center"/>
              <w:rPr>
                <w:b/>
                <w:bCs/>
                <w:sz w:val="22"/>
                <w:szCs w:val="22"/>
                <w:lang w:eastAsia="en-GB"/>
              </w:rPr>
            </w:pPr>
            <w:r>
              <w:rPr>
                <w:b/>
                <w:bCs/>
                <w:sz w:val="22"/>
                <w:szCs w:val="22"/>
                <w:lang w:eastAsia="en-GB"/>
              </w:rPr>
              <w:t>Shs</w:t>
            </w:r>
          </w:p>
        </w:tc>
        <w:tc>
          <w:tcPr>
            <w:tcW w:w="715" w:type="pct"/>
            <w:tcBorders>
              <w:top w:val="single" w:sz="4" w:space="0" w:color="auto"/>
              <w:left w:val="single" w:sz="4" w:space="0" w:color="auto"/>
              <w:bottom w:val="single" w:sz="4" w:space="0" w:color="auto"/>
              <w:right w:val="single" w:sz="4" w:space="0" w:color="auto"/>
            </w:tcBorders>
            <w:vAlign w:val="center"/>
            <w:hideMark/>
          </w:tcPr>
          <w:p w14:paraId="774265FA" w14:textId="77777777" w:rsidR="00487491" w:rsidRPr="00801BC6" w:rsidRDefault="00487491" w:rsidP="00776FA4">
            <w:pPr>
              <w:autoSpaceDE/>
              <w:autoSpaceDN/>
              <w:spacing w:line="276" w:lineRule="auto"/>
              <w:jc w:val="center"/>
              <w:rPr>
                <w:b/>
                <w:bCs/>
                <w:sz w:val="22"/>
                <w:szCs w:val="22"/>
                <w:lang w:eastAsia="en-GB"/>
              </w:rPr>
            </w:pPr>
            <w:r>
              <w:rPr>
                <w:b/>
                <w:bCs/>
                <w:sz w:val="22"/>
                <w:szCs w:val="22"/>
                <w:lang w:eastAsia="en-GB"/>
              </w:rPr>
              <w:t>Shs</w:t>
            </w:r>
          </w:p>
        </w:tc>
        <w:tc>
          <w:tcPr>
            <w:tcW w:w="715" w:type="pct"/>
            <w:tcBorders>
              <w:top w:val="single" w:sz="4" w:space="0" w:color="auto"/>
              <w:left w:val="single" w:sz="4" w:space="0" w:color="auto"/>
              <w:bottom w:val="single" w:sz="4" w:space="0" w:color="auto"/>
              <w:right w:val="single" w:sz="4" w:space="0" w:color="auto"/>
            </w:tcBorders>
            <w:vAlign w:val="center"/>
            <w:hideMark/>
          </w:tcPr>
          <w:p w14:paraId="494F1B0F" w14:textId="77777777" w:rsidR="00487491" w:rsidRPr="00801BC6" w:rsidRDefault="00487491" w:rsidP="00776FA4">
            <w:pPr>
              <w:autoSpaceDE/>
              <w:autoSpaceDN/>
              <w:spacing w:line="276" w:lineRule="auto"/>
              <w:jc w:val="center"/>
              <w:rPr>
                <w:b/>
                <w:bCs/>
                <w:sz w:val="22"/>
                <w:szCs w:val="22"/>
                <w:lang w:eastAsia="en-GB"/>
              </w:rPr>
            </w:pPr>
            <w:r>
              <w:rPr>
                <w:b/>
                <w:bCs/>
                <w:sz w:val="22"/>
                <w:szCs w:val="22"/>
                <w:lang w:eastAsia="en-GB"/>
              </w:rPr>
              <w:t>Shs</w:t>
            </w:r>
          </w:p>
        </w:tc>
      </w:tr>
      <w:tr w:rsidR="00F21A9D" w:rsidRPr="00801BC6" w14:paraId="540D9190" w14:textId="77777777" w:rsidTr="732D8EA3">
        <w:trPr>
          <w:trHeight w:val="246"/>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4A6BD880" w14:textId="77777777" w:rsidR="00F21A9D" w:rsidRPr="00801BC6" w:rsidRDefault="00F21A9D" w:rsidP="00C708A1">
            <w:pPr>
              <w:autoSpaceDE/>
              <w:autoSpaceDN/>
              <w:spacing w:line="276" w:lineRule="auto"/>
              <w:rPr>
                <w:sz w:val="22"/>
                <w:szCs w:val="22"/>
                <w:lang w:eastAsia="en-GB"/>
              </w:rPr>
            </w:pP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265D80A4" w14:textId="77777777" w:rsidR="00F21A9D" w:rsidRPr="00801BC6" w:rsidRDefault="00F21A9D" w:rsidP="00776FA4">
            <w:pPr>
              <w:autoSpaceDE/>
              <w:autoSpaceDN/>
              <w:spacing w:line="276" w:lineRule="auto"/>
              <w:jc w:val="center"/>
              <w:rPr>
                <w:sz w:val="22"/>
                <w:szCs w:val="22"/>
                <w:lang w:eastAsia="en-GB"/>
              </w:rPr>
            </w:pP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6C1CDAC2" w14:textId="77777777" w:rsidR="00F21A9D" w:rsidRPr="00801BC6" w:rsidRDefault="00F21A9D" w:rsidP="00776FA4">
            <w:pPr>
              <w:autoSpaceDE/>
              <w:autoSpaceDN/>
              <w:spacing w:line="276" w:lineRule="auto"/>
              <w:jc w:val="center"/>
              <w:rPr>
                <w:sz w:val="22"/>
                <w:szCs w:val="22"/>
                <w:lang w:eastAsia="en-GB"/>
              </w:rPr>
            </w:pP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2A0133BF" w14:textId="77777777" w:rsidR="00F21A9D" w:rsidRPr="00801BC6" w:rsidRDefault="00F21A9D" w:rsidP="00776FA4">
            <w:pPr>
              <w:autoSpaceDE/>
              <w:autoSpaceDN/>
              <w:spacing w:line="276" w:lineRule="auto"/>
              <w:jc w:val="center"/>
              <w:rPr>
                <w:sz w:val="22"/>
                <w:szCs w:val="22"/>
                <w:lang w:eastAsia="en-GB"/>
              </w:rPr>
            </w:pP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0B2AF630" w14:textId="77777777" w:rsidR="00F21A9D" w:rsidRPr="00801BC6" w:rsidRDefault="00F21A9D" w:rsidP="00776FA4">
            <w:pPr>
              <w:autoSpaceDE/>
              <w:autoSpaceDN/>
              <w:spacing w:line="276" w:lineRule="auto"/>
              <w:jc w:val="center"/>
              <w:rPr>
                <w:sz w:val="22"/>
                <w:szCs w:val="22"/>
                <w:lang w:eastAsia="en-GB"/>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A335413" w14:textId="77777777" w:rsidR="00F21A9D" w:rsidRPr="00801BC6" w:rsidRDefault="00F21A9D" w:rsidP="00776FA4">
            <w:pPr>
              <w:autoSpaceDE/>
              <w:autoSpaceDN/>
              <w:spacing w:line="276" w:lineRule="auto"/>
              <w:jc w:val="center"/>
              <w:rPr>
                <w:sz w:val="22"/>
                <w:szCs w:val="22"/>
                <w:lang w:eastAsia="en-GB"/>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E2D1F10" w14:textId="77777777" w:rsidR="00F21A9D" w:rsidRPr="00801BC6" w:rsidRDefault="00F21A9D" w:rsidP="00776FA4">
            <w:pPr>
              <w:autoSpaceDE/>
              <w:autoSpaceDN/>
              <w:spacing w:line="276" w:lineRule="auto"/>
              <w:jc w:val="center"/>
              <w:rPr>
                <w:sz w:val="22"/>
                <w:szCs w:val="22"/>
                <w:lang w:eastAsia="en-GB"/>
              </w:rPr>
            </w:pPr>
          </w:p>
        </w:tc>
      </w:tr>
      <w:tr w:rsidR="00F21A9D" w:rsidRPr="00801BC6" w14:paraId="460C794B" w14:textId="77777777" w:rsidTr="732D8EA3">
        <w:trPr>
          <w:trHeight w:val="246"/>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2796189B" w14:textId="77777777" w:rsidR="00F21A9D" w:rsidRPr="00801BC6" w:rsidRDefault="00F21A9D" w:rsidP="00C708A1">
            <w:pPr>
              <w:autoSpaceDE/>
              <w:autoSpaceDN/>
              <w:spacing w:line="276" w:lineRule="auto"/>
              <w:rPr>
                <w:sz w:val="22"/>
                <w:szCs w:val="22"/>
                <w:lang w:eastAsia="en-GB"/>
              </w:rPr>
            </w:pPr>
            <w:r>
              <w:rPr>
                <w:sz w:val="22"/>
                <w:szCs w:val="22"/>
                <w:lang w:eastAsia="en-GB"/>
              </w:rPr>
              <w:t>Entity A</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443ABD3D"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1C7A9937"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26549478"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15D08FFF"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D30D94A"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60CD9CD"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r>
      <w:tr w:rsidR="00F21A9D" w:rsidRPr="00801BC6" w14:paraId="64EAAD37" w14:textId="77777777" w:rsidTr="732D8EA3">
        <w:trPr>
          <w:trHeight w:val="246"/>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67961AB2" w14:textId="77777777" w:rsidR="00F21A9D" w:rsidRPr="00801BC6" w:rsidRDefault="00F21A9D" w:rsidP="00C708A1">
            <w:pPr>
              <w:autoSpaceDE/>
              <w:autoSpaceDN/>
              <w:spacing w:line="276" w:lineRule="auto"/>
              <w:rPr>
                <w:sz w:val="22"/>
                <w:szCs w:val="22"/>
                <w:lang w:eastAsia="en-GB"/>
              </w:rPr>
            </w:pPr>
            <w:r>
              <w:rPr>
                <w:sz w:val="22"/>
                <w:szCs w:val="22"/>
                <w:lang w:eastAsia="en-GB"/>
              </w:rPr>
              <w:t>Entity B</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048B0073"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639CF0D3"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16CFBF92"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3AF5139D"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6FE4420"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3887483"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r>
      <w:tr w:rsidR="00F21A9D" w:rsidRPr="00801BC6" w14:paraId="1E23E347" w14:textId="77777777" w:rsidTr="732D8EA3">
        <w:trPr>
          <w:trHeight w:val="246"/>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1A03F8D7" w14:textId="77777777" w:rsidR="00F21A9D" w:rsidRPr="00801BC6" w:rsidRDefault="00F21A9D" w:rsidP="00C708A1">
            <w:pPr>
              <w:autoSpaceDE/>
              <w:autoSpaceDN/>
              <w:spacing w:line="276" w:lineRule="auto"/>
              <w:rPr>
                <w:sz w:val="22"/>
                <w:szCs w:val="22"/>
                <w:lang w:eastAsia="en-GB"/>
              </w:rPr>
            </w:pPr>
            <w:r>
              <w:rPr>
                <w:sz w:val="22"/>
                <w:szCs w:val="22"/>
                <w:lang w:eastAsia="en-GB"/>
              </w:rPr>
              <w:t>Entity C</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256E0C20"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09D3EE10"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22608566"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6BEA6CA0"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B561669"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0A67D5B"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r>
      <w:tr w:rsidR="00F21A9D" w:rsidRPr="00801BC6" w14:paraId="257BD685" w14:textId="77777777" w:rsidTr="732D8EA3">
        <w:trPr>
          <w:trHeight w:val="246"/>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61D2DEC0" w14:textId="77777777" w:rsidR="00F21A9D" w:rsidRPr="00801BC6" w:rsidRDefault="00F21A9D" w:rsidP="00C708A1">
            <w:pPr>
              <w:autoSpaceDE/>
              <w:autoSpaceDN/>
              <w:spacing w:line="276" w:lineRule="auto"/>
              <w:rPr>
                <w:sz w:val="22"/>
                <w:szCs w:val="22"/>
                <w:lang w:eastAsia="en-GB"/>
              </w:rPr>
            </w:pPr>
            <w:r>
              <w:rPr>
                <w:sz w:val="22"/>
                <w:szCs w:val="22"/>
                <w:lang w:eastAsia="en-GB"/>
              </w:rPr>
              <w:t>Entity D</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71B86249"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499F71FF"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04E517A3" w14:textId="77777777" w:rsidR="00F21A9D" w:rsidRPr="00801BC6" w:rsidRDefault="00F21A9D" w:rsidP="00776FA4">
            <w:pPr>
              <w:autoSpaceDE/>
              <w:autoSpaceDN/>
              <w:spacing w:line="276" w:lineRule="auto"/>
              <w:jc w:val="center"/>
              <w:rPr>
                <w:sz w:val="22"/>
                <w:szCs w:val="22"/>
                <w:lang w:eastAsia="en-GB"/>
              </w:rPr>
            </w:pPr>
            <w:r>
              <w:rPr>
                <w:sz w:val="22"/>
                <w:szCs w:val="22"/>
                <w:lang w:eastAsia="en-GB"/>
              </w:rPr>
              <w:t>xxx</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63C86D14"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B0D8032"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FFBAF2A" w14:textId="77777777" w:rsidR="00F21A9D" w:rsidRPr="00801BC6" w:rsidRDefault="002815C4" w:rsidP="00776FA4">
            <w:pPr>
              <w:autoSpaceDE/>
              <w:autoSpaceDN/>
              <w:spacing w:line="276" w:lineRule="auto"/>
              <w:jc w:val="center"/>
              <w:rPr>
                <w:sz w:val="22"/>
                <w:szCs w:val="22"/>
                <w:lang w:eastAsia="en-GB"/>
              </w:rPr>
            </w:pPr>
            <w:r>
              <w:rPr>
                <w:sz w:val="22"/>
                <w:szCs w:val="22"/>
                <w:lang w:eastAsia="en-GB"/>
              </w:rPr>
              <w:t>xxx</w:t>
            </w:r>
          </w:p>
        </w:tc>
      </w:tr>
      <w:tr w:rsidR="00F21A9D" w:rsidRPr="00801BC6" w14:paraId="488A2CE1" w14:textId="77777777" w:rsidTr="732D8EA3">
        <w:trPr>
          <w:trHeight w:val="260"/>
        </w:trPr>
        <w:tc>
          <w:tcPr>
            <w:tcW w:w="669" w:type="pct"/>
            <w:tcBorders>
              <w:top w:val="single" w:sz="4" w:space="0" w:color="auto"/>
              <w:left w:val="single" w:sz="4" w:space="0" w:color="auto"/>
              <w:bottom w:val="single" w:sz="4" w:space="0" w:color="auto"/>
              <w:right w:val="single" w:sz="4" w:space="0" w:color="auto"/>
            </w:tcBorders>
            <w:noWrap/>
            <w:vAlign w:val="bottom"/>
            <w:hideMark/>
          </w:tcPr>
          <w:p w14:paraId="1AE17453" w14:textId="77777777" w:rsidR="00F21A9D" w:rsidRPr="00801BC6" w:rsidRDefault="00F21A9D" w:rsidP="00C708A1">
            <w:pPr>
              <w:autoSpaceDE/>
              <w:autoSpaceDN/>
              <w:spacing w:line="276" w:lineRule="auto"/>
              <w:rPr>
                <w:sz w:val="22"/>
                <w:szCs w:val="22"/>
                <w:lang w:eastAsia="en-GB"/>
              </w:rPr>
            </w:pP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56385CFB" w14:textId="77777777" w:rsidR="00F21A9D" w:rsidRPr="00801BC6" w:rsidRDefault="00F21A9D" w:rsidP="00776FA4">
            <w:pPr>
              <w:autoSpaceDE/>
              <w:autoSpaceDN/>
              <w:spacing w:line="276" w:lineRule="auto"/>
              <w:jc w:val="center"/>
              <w:rPr>
                <w:b/>
                <w:bCs/>
                <w:sz w:val="22"/>
                <w:szCs w:val="22"/>
                <w:lang w:eastAsia="en-GB"/>
              </w:rPr>
            </w:pPr>
            <w:r>
              <w:rPr>
                <w:b/>
                <w:bCs/>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4B53F84D" w14:textId="77777777" w:rsidR="00F21A9D" w:rsidRPr="00801BC6" w:rsidRDefault="00F21A9D" w:rsidP="00776FA4">
            <w:pPr>
              <w:autoSpaceDE/>
              <w:autoSpaceDN/>
              <w:spacing w:line="276" w:lineRule="auto"/>
              <w:jc w:val="center"/>
              <w:rPr>
                <w:b/>
                <w:bCs/>
                <w:sz w:val="22"/>
                <w:szCs w:val="22"/>
                <w:lang w:eastAsia="en-GB"/>
              </w:rPr>
            </w:pPr>
            <w:r>
              <w:rPr>
                <w:b/>
                <w:bCs/>
                <w:sz w:val="22"/>
                <w:szCs w:val="22"/>
                <w:lang w:eastAsia="en-GB"/>
              </w:rPr>
              <w:t>xxx</w:t>
            </w:r>
          </w:p>
        </w:tc>
        <w:tc>
          <w:tcPr>
            <w:tcW w:w="774" w:type="pct"/>
            <w:tcBorders>
              <w:top w:val="single" w:sz="4" w:space="0" w:color="auto"/>
              <w:left w:val="single" w:sz="4" w:space="0" w:color="auto"/>
              <w:bottom w:val="single" w:sz="4" w:space="0" w:color="auto"/>
              <w:right w:val="single" w:sz="4" w:space="0" w:color="auto"/>
            </w:tcBorders>
            <w:noWrap/>
            <w:vAlign w:val="center"/>
            <w:hideMark/>
          </w:tcPr>
          <w:p w14:paraId="6F698A1F" w14:textId="77777777" w:rsidR="00F21A9D" w:rsidRPr="00801BC6" w:rsidRDefault="00F21A9D" w:rsidP="00776FA4">
            <w:pPr>
              <w:autoSpaceDE/>
              <w:autoSpaceDN/>
              <w:spacing w:line="276" w:lineRule="auto"/>
              <w:jc w:val="center"/>
              <w:rPr>
                <w:b/>
                <w:bCs/>
                <w:sz w:val="22"/>
                <w:szCs w:val="22"/>
                <w:lang w:eastAsia="en-GB"/>
              </w:rPr>
            </w:pPr>
            <w:r>
              <w:rPr>
                <w:b/>
                <w:bCs/>
                <w:sz w:val="22"/>
                <w:szCs w:val="22"/>
                <w:lang w:eastAsia="en-GB"/>
              </w:rPr>
              <w:t>xxx</w:t>
            </w:r>
          </w:p>
        </w:tc>
        <w:tc>
          <w:tcPr>
            <w:tcW w:w="577" w:type="pct"/>
            <w:tcBorders>
              <w:top w:val="single" w:sz="4" w:space="0" w:color="auto"/>
              <w:left w:val="single" w:sz="4" w:space="0" w:color="auto"/>
              <w:bottom w:val="single" w:sz="4" w:space="0" w:color="auto"/>
              <w:right w:val="single" w:sz="4" w:space="0" w:color="auto"/>
            </w:tcBorders>
            <w:noWrap/>
            <w:vAlign w:val="center"/>
            <w:hideMark/>
          </w:tcPr>
          <w:p w14:paraId="3EE4B389" w14:textId="77777777" w:rsidR="00F21A9D" w:rsidRPr="00801BC6" w:rsidRDefault="002815C4" w:rsidP="00776FA4">
            <w:pPr>
              <w:autoSpaceDE/>
              <w:autoSpaceDN/>
              <w:spacing w:line="276" w:lineRule="auto"/>
              <w:jc w:val="center"/>
              <w:rPr>
                <w:b/>
                <w:bCs/>
                <w:sz w:val="22"/>
                <w:szCs w:val="22"/>
                <w:lang w:eastAsia="en-GB"/>
              </w:rPr>
            </w:pPr>
            <w:r>
              <w:rPr>
                <w:b/>
                <w:bCs/>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6C85460" w14:textId="77777777" w:rsidR="00F21A9D" w:rsidRPr="00801BC6" w:rsidRDefault="002815C4" w:rsidP="00776FA4">
            <w:pPr>
              <w:autoSpaceDE/>
              <w:autoSpaceDN/>
              <w:spacing w:line="276" w:lineRule="auto"/>
              <w:jc w:val="center"/>
              <w:rPr>
                <w:b/>
                <w:bCs/>
                <w:sz w:val="22"/>
                <w:szCs w:val="22"/>
                <w:lang w:eastAsia="en-GB"/>
              </w:rPr>
            </w:pPr>
            <w:r>
              <w:rPr>
                <w:b/>
                <w:bCs/>
                <w:sz w:val="22"/>
                <w:szCs w:val="22"/>
                <w:lang w:eastAsia="en-GB"/>
              </w:rPr>
              <w:t>xxx</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E59DD43" w14:textId="77777777" w:rsidR="00F21A9D" w:rsidRPr="00801BC6" w:rsidRDefault="002815C4" w:rsidP="00776FA4">
            <w:pPr>
              <w:autoSpaceDE/>
              <w:autoSpaceDN/>
              <w:spacing w:line="276" w:lineRule="auto"/>
              <w:jc w:val="center"/>
              <w:rPr>
                <w:b/>
                <w:bCs/>
                <w:sz w:val="22"/>
                <w:szCs w:val="22"/>
                <w:lang w:eastAsia="en-GB"/>
              </w:rPr>
            </w:pPr>
            <w:r>
              <w:rPr>
                <w:b/>
                <w:bCs/>
                <w:sz w:val="22"/>
                <w:szCs w:val="22"/>
                <w:lang w:eastAsia="en-GB"/>
              </w:rPr>
              <w:t>xxx</w:t>
            </w:r>
          </w:p>
        </w:tc>
      </w:tr>
    </w:tbl>
    <w:p w14:paraId="77E88FE6" w14:textId="77777777" w:rsidR="732D8EA3" w:rsidRDefault="732D8EA3" w:rsidP="732D8EA3">
      <w:pPr>
        <w:tabs>
          <w:tab w:val="decimal" w:pos="5760"/>
          <w:tab w:val="decimal" w:pos="7200"/>
          <w:tab w:val="decimal" w:pos="7938"/>
          <w:tab w:val="decimal" w:pos="9000"/>
        </w:tabs>
        <w:spacing w:line="360" w:lineRule="auto"/>
        <w:rPr>
          <w:rFonts w:eastAsia="Arial"/>
          <w:b/>
          <w:bCs/>
          <w:sz w:val="22"/>
          <w:szCs w:val="22"/>
        </w:rPr>
      </w:pPr>
    </w:p>
    <w:p w14:paraId="2FE5546E"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0BE4CCC4"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639035A5"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2E66EEDB"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3DE62153"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409937DB"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5100AA12" w14:textId="77777777" w:rsidR="00D049CA" w:rsidRPr="00D049CA" w:rsidRDefault="00D049CA" w:rsidP="007C4D31">
      <w:pPr>
        <w:pStyle w:val="ListParagraph"/>
        <w:numPr>
          <w:ilvl w:val="0"/>
          <w:numId w:val="26"/>
        </w:numPr>
        <w:rPr>
          <w:rFonts w:eastAsia="Arial"/>
          <w:b/>
          <w:bCs/>
          <w:sz w:val="22"/>
          <w:szCs w:val="22"/>
        </w:rPr>
      </w:pPr>
      <w:r>
        <w:rPr>
          <w:rFonts w:eastAsia="Arial"/>
          <w:b/>
          <w:bCs/>
          <w:w w:val="109"/>
          <w:sz w:val="22"/>
          <w:szCs w:val="22"/>
        </w:rPr>
        <w:t>Current Unquoted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2331"/>
        <w:gridCol w:w="2331"/>
      </w:tblGrid>
      <w:tr w:rsidR="00D049CA" w:rsidRPr="00801BC6" w14:paraId="19576702" w14:textId="77777777" w:rsidTr="00050C2C">
        <w:trPr>
          <w:trHeight w:val="322"/>
        </w:trPr>
        <w:tc>
          <w:tcPr>
            <w:tcW w:w="2611" w:type="pct"/>
            <w:shd w:val="clear" w:color="auto" w:fill="9CC2E5" w:themeFill="accent1" w:themeFillTint="99"/>
          </w:tcPr>
          <w:p w14:paraId="21894264" w14:textId="77777777" w:rsidR="00D049CA" w:rsidRPr="00801BC6" w:rsidRDefault="00D049CA" w:rsidP="00050C2C">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29C4C59B" w14:textId="77777777" w:rsidR="00D049CA" w:rsidRPr="00801BC6" w:rsidRDefault="00D049CA" w:rsidP="00050C2C">
            <w:pPr>
              <w:spacing w:line="276" w:lineRule="auto"/>
              <w:jc w:val="center"/>
              <w:rPr>
                <w:b/>
                <w:bCs/>
                <w:sz w:val="22"/>
                <w:szCs w:val="22"/>
              </w:rPr>
            </w:pPr>
            <w:r>
              <w:rPr>
                <w:b/>
                <w:bCs/>
                <w:sz w:val="22"/>
                <w:szCs w:val="22"/>
              </w:rPr>
              <w:t>Period ended</w:t>
            </w:r>
          </w:p>
          <w:p w14:paraId="7CDD8586" w14:textId="77777777" w:rsidR="00D049CA" w:rsidRPr="00801BC6" w:rsidRDefault="00D049CA" w:rsidP="00050C2C">
            <w:pPr>
              <w:spacing w:line="276" w:lineRule="auto"/>
              <w:jc w:val="center"/>
              <w:rPr>
                <w:b/>
                <w:bCs/>
                <w:sz w:val="22"/>
                <w:szCs w:val="22"/>
              </w:rPr>
            </w:pPr>
            <w:r>
              <w:rPr>
                <w:b/>
                <w:bCs/>
                <w:sz w:val="22"/>
                <w:szCs w:val="22"/>
              </w:rPr>
              <w:t>Sep*/Dec*/</w:t>
            </w:r>
          </w:p>
          <w:p w14:paraId="59586B0D" w14:textId="77777777" w:rsidR="00D049CA" w:rsidRPr="00801BC6" w:rsidRDefault="00D049CA" w:rsidP="00050C2C">
            <w:pPr>
              <w:spacing w:line="276" w:lineRule="auto"/>
              <w:jc w:val="center"/>
              <w:rPr>
                <w:b/>
                <w:sz w:val="22"/>
                <w:szCs w:val="22"/>
              </w:rPr>
            </w:pPr>
            <w:r>
              <w:rPr>
                <w:b/>
                <w:bCs/>
                <w:sz w:val="22"/>
                <w:szCs w:val="22"/>
              </w:rPr>
              <w:t>Mar*/Jun* 20xx</w:t>
            </w:r>
          </w:p>
        </w:tc>
        <w:tc>
          <w:tcPr>
            <w:tcW w:w="1194" w:type="pct"/>
            <w:shd w:val="clear" w:color="auto" w:fill="9CC2E5" w:themeFill="accent1" w:themeFillTint="99"/>
            <w:vAlign w:val="center"/>
          </w:tcPr>
          <w:p w14:paraId="300FB7DA" w14:textId="77777777" w:rsidR="00D049CA" w:rsidRDefault="00D049CA" w:rsidP="00050C2C">
            <w:pPr>
              <w:spacing w:line="276" w:lineRule="auto"/>
              <w:jc w:val="center"/>
              <w:rPr>
                <w:b/>
                <w:bCs/>
                <w:sz w:val="22"/>
                <w:szCs w:val="22"/>
              </w:rPr>
            </w:pPr>
            <w:r>
              <w:rPr>
                <w:b/>
                <w:bCs/>
                <w:sz w:val="22"/>
                <w:szCs w:val="22"/>
              </w:rPr>
              <w:t xml:space="preserve">Prior year </w:t>
            </w:r>
          </w:p>
          <w:p w14:paraId="660CEFC6" w14:textId="77777777" w:rsidR="00D049CA" w:rsidRPr="00801BC6" w:rsidRDefault="00D049CA" w:rsidP="00050C2C">
            <w:pPr>
              <w:spacing w:line="276" w:lineRule="auto"/>
              <w:jc w:val="center"/>
              <w:rPr>
                <w:sz w:val="22"/>
                <w:szCs w:val="22"/>
              </w:rPr>
            </w:pPr>
            <w:r>
              <w:rPr>
                <w:b/>
                <w:bCs/>
                <w:sz w:val="22"/>
                <w:szCs w:val="22"/>
              </w:rPr>
              <w:t>audited</w:t>
            </w:r>
          </w:p>
        </w:tc>
      </w:tr>
      <w:tr w:rsidR="00D049CA" w:rsidRPr="00801BC6" w14:paraId="53DAE2A3" w14:textId="77777777" w:rsidTr="00050C2C">
        <w:trPr>
          <w:trHeight w:val="311"/>
        </w:trPr>
        <w:tc>
          <w:tcPr>
            <w:tcW w:w="2611" w:type="pct"/>
            <w:shd w:val="clear" w:color="auto" w:fill="9CC2E5" w:themeFill="accent1" w:themeFillTint="99"/>
          </w:tcPr>
          <w:p w14:paraId="491776AB" w14:textId="77777777" w:rsidR="00D049CA" w:rsidRPr="00801BC6" w:rsidRDefault="00D049CA" w:rsidP="00050C2C">
            <w:pPr>
              <w:pStyle w:val="Header"/>
              <w:tabs>
                <w:tab w:val="clear" w:pos="4320"/>
                <w:tab w:val="clear" w:pos="8640"/>
              </w:tabs>
              <w:spacing w:line="276" w:lineRule="auto"/>
              <w:rPr>
                <w:sz w:val="22"/>
                <w:szCs w:val="22"/>
              </w:rPr>
            </w:pPr>
          </w:p>
        </w:tc>
        <w:tc>
          <w:tcPr>
            <w:tcW w:w="1194" w:type="pct"/>
            <w:shd w:val="clear" w:color="auto" w:fill="9CC2E5" w:themeFill="accent1" w:themeFillTint="99"/>
            <w:vAlign w:val="center"/>
          </w:tcPr>
          <w:p w14:paraId="243047C7" w14:textId="77777777" w:rsidR="00D049CA" w:rsidRPr="00801BC6" w:rsidRDefault="00D049CA" w:rsidP="00050C2C">
            <w:pPr>
              <w:spacing w:line="276" w:lineRule="auto"/>
              <w:jc w:val="center"/>
              <w:rPr>
                <w:b/>
                <w:sz w:val="22"/>
                <w:szCs w:val="22"/>
              </w:rPr>
            </w:pPr>
            <w:r>
              <w:rPr>
                <w:b/>
                <w:sz w:val="22"/>
                <w:szCs w:val="22"/>
              </w:rPr>
              <w:t>Kshs</w:t>
            </w:r>
          </w:p>
        </w:tc>
        <w:tc>
          <w:tcPr>
            <w:tcW w:w="1194" w:type="pct"/>
            <w:shd w:val="clear" w:color="auto" w:fill="9CC2E5" w:themeFill="accent1" w:themeFillTint="99"/>
            <w:vAlign w:val="center"/>
          </w:tcPr>
          <w:p w14:paraId="6B3E65F9" w14:textId="77777777" w:rsidR="00D049CA" w:rsidRPr="00801BC6" w:rsidRDefault="00D049CA" w:rsidP="00050C2C">
            <w:pPr>
              <w:spacing w:line="276" w:lineRule="auto"/>
              <w:jc w:val="center"/>
              <w:rPr>
                <w:sz w:val="22"/>
                <w:szCs w:val="22"/>
              </w:rPr>
            </w:pPr>
            <w:r>
              <w:rPr>
                <w:b/>
                <w:sz w:val="22"/>
                <w:szCs w:val="22"/>
              </w:rPr>
              <w:t>Kshs</w:t>
            </w:r>
          </w:p>
        </w:tc>
      </w:tr>
      <w:tr w:rsidR="00D049CA" w:rsidRPr="00801BC6" w14:paraId="609BAE1B" w14:textId="77777777" w:rsidTr="00050C2C">
        <w:trPr>
          <w:trHeight w:val="322"/>
        </w:trPr>
        <w:tc>
          <w:tcPr>
            <w:tcW w:w="2611" w:type="pct"/>
          </w:tcPr>
          <w:p w14:paraId="0F3577AF" w14:textId="77777777" w:rsidR="00D049CA" w:rsidRPr="00801BC6" w:rsidRDefault="00D049CA" w:rsidP="00050C2C">
            <w:pPr>
              <w:pStyle w:val="Header"/>
              <w:tabs>
                <w:tab w:val="clear" w:pos="4320"/>
                <w:tab w:val="clear" w:pos="8640"/>
              </w:tabs>
              <w:spacing w:line="276" w:lineRule="auto"/>
              <w:rPr>
                <w:b/>
                <w:sz w:val="22"/>
                <w:szCs w:val="22"/>
              </w:rPr>
            </w:pPr>
            <w:r>
              <w:rPr>
                <w:b/>
                <w:sz w:val="22"/>
                <w:szCs w:val="22"/>
              </w:rPr>
              <w:t>COST</w:t>
            </w:r>
          </w:p>
        </w:tc>
        <w:tc>
          <w:tcPr>
            <w:tcW w:w="1194" w:type="pct"/>
            <w:vAlign w:val="center"/>
          </w:tcPr>
          <w:p w14:paraId="113D40B4" w14:textId="77777777" w:rsidR="00D049CA" w:rsidRPr="00801BC6" w:rsidRDefault="00D049CA" w:rsidP="00050C2C">
            <w:pPr>
              <w:pStyle w:val="Header"/>
              <w:tabs>
                <w:tab w:val="clear" w:pos="4320"/>
                <w:tab w:val="clear" w:pos="8640"/>
              </w:tabs>
              <w:spacing w:line="276" w:lineRule="auto"/>
              <w:jc w:val="center"/>
              <w:rPr>
                <w:b/>
                <w:sz w:val="22"/>
                <w:szCs w:val="22"/>
              </w:rPr>
            </w:pPr>
          </w:p>
        </w:tc>
        <w:tc>
          <w:tcPr>
            <w:tcW w:w="1194" w:type="pct"/>
            <w:vAlign w:val="center"/>
          </w:tcPr>
          <w:p w14:paraId="75E801D8" w14:textId="77777777" w:rsidR="00D049CA" w:rsidRPr="00801BC6" w:rsidRDefault="00D049CA" w:rsidP="00050C2C">
            <w:pPr>
              <w:pStyle w:val="Header"/>
              <w:tabs>
                <w:tab w:val="clear" w:pos="4320"/>
                <w:tab w:val="clear" w:pos="8640"/>
              </w:tabs>
              <w:spacing w:line="276" w:lineRule="auto"/>
              <w:jc w:val="center"/>
              <w:rPr>
                <w:b/>
                <w:sz w:val="22"/>
                <w:szCs w:val="22"/>
              </w:rPr>
            </w:pPr>
          </w:p>
        </w:tc>
      </w:tr>
      <w:tr w:rsidR="00D049CA" w:rsidRPr="00801BC6" w14:paraId="63C27454" w14:textId="77777777" w:rsidTr="00050C2C">
        <w:trPr>
          <w:trHeight w:val="322"/>
        </w:trPr>
        <w:tc>
          <w:tcPr>
            <w:tcW w:w="2611" w:type="pct"/>
          </w:tcPr>
          <w:p w14:paraId="4F733E90" w14:textId="77777777" w:rsidR="00D049CA" w:rsidRPr="00801BC6" w:rsidRDefault="00D049CA" w:rsidP="00050C2C">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beginning of the year</w:t>
            </w:r>
          </w:p>
        </w:tc>
        <w:tc>
          <w:tcPr>
            <w:tcW w:w="1194" w:type="pct"/>
            <w:vAlign w:val="center"/>
          </w:tcPr>
          <w:p w14:paraId="133404B7"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4DA59142"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r>
      <w:tr w:rsidR="00D049CA" w:rsidRPr="00801BC6" w14:paraId="6F727230" w14:textId="77777777" w:rsidTr="00050C2C">
        <w:trPr>
          <w:trHeight w:val="311"/>
        </w:trPr>
        <w:tc>
          <w:tcPr>
            <w:tcW w:w="2611" w:type="pct"/>
          </w:tcPr>
          <w:p w14:paraId="35F5B52D" w14:textId="77777777" w:rsidR="00D049CA" w:rsidRPr="00801BC6" w:rsidRDefault="00D049CA" w:rsidP="00050C2C">
            <w:pPr>
              <w:pStyle w:val="Header"/>
              <w:tabs>
                <w:tab w:val="clear" w:pos="4320"/>
                <w:tab w:val="clear" w:pos="8640"/>
              </w:tabs>
              <w:spacing w:line="276" w:lineRule="auto"/>
              <w:rPr>
                <w:sz w:val="22"/>
                <w:szCs w:val="22"/>
              </w:rPr>
            </w:pPr>
            <w:r>
              <w:rPr>
                <w:sz w:val="22"/>
                <w:szCs w:val="22"/>
              </w:rPr>
              <w:t>Additions</w:t>
            </w:r>
          </w:p>
        </w:tc>
        <w:tc>
          <w:tcPr>
            <w:tcW w:w="1194" w:type="pct"/>
            <w:vAlign w:val="center"/>
          </w:tcPr>
          <w:p w14:paraId="2E344016"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258B636F"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r>
      <w:tr w:rsidR="00D049CA" w:rsidRPr="00801BC6" w14:paraId="2B75B415" w14:textId="77777777" w:rsidTr="00050C2C">
        <w:trPr>
          <w:trHeight w:val="322"/>
        </w:trPr>
        <w:tc>
          <w:tcPr>
            <w:tcW w:w="2611" w:type="pct"/>
          </w:tcPr>
          <w:p w14:paraId="1493859D" w14:textId="77777777" w:rsidR="00D049CA" w:rsidRPr="00801BC6" w:rsidRDefault="00D049CA" w:rsidP="00050C2C">
            <w:pPr>
              <w:pStyle w:val="Header"/>
              <w:tabs>
                <w:tab w:val="clear" w:pos="4320"/>
                <w:tab w:val="clear" w:pos="8640"/>
              </w:tabs>
              <w:spacing w:line="276" w:lineRule="auto"/>
              <w:rPr>
                <w:sz w:val="22"/>
                <w:szCs w:val="22"/>
              </w:rPr>
            </w:pPr>
            <w:r>
              <w:rPr>
                <w:sz w:val="22"/>
                <w:szCs w:val="22"/>
              </w:rPr>
              <w:t>Fair value gains/(losses)</w:t>
            </w:r>
          </w:p>
        </w:tc>
        <w:tc>
          <w:tcPr>
            <w:tcW w:w="1194" w:type="pct"/>
            <w:vAlign w:val="center"/>
          </w:tcPr>
          <w:p w14:paraId="7A799A58"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262318A8"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r>
      <w:tr w:rsidR="00D049CA" w:rsidRPr="00801BC6" w14:paraId="7427B69E" w14:textId="77777777" w:rsidTr="00050C2C">
        <w:trPr>
          <w:trHeight w:val="322"/>
        </w:trPr>
        <w:tc>
          <w:tcPr>
            <w:tcW w:w="2611" w:type="pct"/>
          </w:tcPr>
          <w:p w14:paraId="5D8A554E" w14:textId="77777777" w:rsidR="00D049CA" w:rsidRPr="00801BC6" w:rsidRDefault="00D049CA" w:rsidP="00050C2C">
            <w:pPr>
              <w:pStyle w:val="Header"/>
              <w:tabs>
                <w:tab w:val="clear" w:pos="4320"/>
                <w:tab w:val="clear" w:pos="8640"/>
              </w:tabs>
              <w:spacing w:line="276" w:lineRule="auto"/>
              <w:rPr>
                <w:sz w:val="22"/>
                <w:szCs w:val="22"/>
              </w:rPr>
            </w:pPr>
            <w:r>
              <w:rPr>
                <w:sz w:val="22"/>
                <w:szCs w:val="22"/>
              </w:rPr>
              <w:t>Disposals</w:t>
            </w:r>
          </w:p>
        </w:tc>
        <w:tc>
          <w:tcPr>
            <w:tcW w:w="1194" w:type="pct"/>
            <w:vAlign w:val="center"/>
          </w:tcPr>
          <w:p w14:paraId="1EF77CB6"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177810C3"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r>
      <w:tr w:rsidR="00D049CA" w:rsidRPr="00801BC6" w14:paraId="4469B3C8" w14:textId="77777777" w:rsidTr="00050C2C">
        <w:trPr>
          <w:trHeight w:val="322"/>
        </w:trPr>
        <w:tc>
          <w:tcPr>
            <w:tcW w:w="2611" w:type="pct"/>
          </w:tcPr>
          <w:p w14:paraId="3295CAED" w14:textId="77777777" w:rsidR="00D049CA" w:rsidRPr="00801BC6" w:rsidRDefault="00D049CA" w:rsidP="00050C2C">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end of period</w:t>
            </w:r>
          </w:p>
        </w:tc>
        <w:tc>
          <w:tcPr>
            <w:tcW w:w="1194" w:type="pct"/>
            <w:vAlign w:val="center"/>
          </w:tcPr>
          <w:p w14:paraId="3796C5C8"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2E2E61C6"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r>
      <w:tr w:rsidR="00D049CA" w:rsidRPr="00801BC6" w14:paraId="0D8152BC" w14:textId="77777777" w:rsidTr="00050C2C">
        <w:trPr>
          <w:trHeight w:val="311"/>
        </w:trPr>
        <w:tc>
          <w:tcPr>
            <w:tcW w:w="2611" w:type="pct"/>
          </w:tcPr>
          <w:p w14:paraId="2622EB1B" w14:textId="77777777" w:rsidR="00D049CA" w:rsidRPr="00801BC6" w:rsidRDefault="00D049CA" w:rsidP="00050C2C">
            <w:pPr>
              <w:pStyle w:val="Header"/>
              <w:tabs>
                <w:tab w:val="clear" w:pos="4320"/>
                <w:tab w:val="clear" w:pos="8640"/>
              </w:tabs>
              <w:spacing w:line="276" w:lineRule="auto"/>
              <w:rPr>
                <w:b/>
                <w:sz w:val="22"/>
                <w:szCs w:val="22"/>
              </w:rPr>
            </w:pPr>
            <w:r>
              <w:rPr>
                <w:b/>
                <w:sz w:val="22"/>
                <w:szCs w:val="22"/>
              </w:rPr>
              <w:t>Impairment</w:t>
            </w:r>
          </w:p>
        </w:tc>
        <w:tc>
          <w:tcPr>
            <w:tcW w:w="1194" w:type="pct"/>
            <w:vAlign w:val="center"/>
          </w:tcPr>
          <w:p w14:paraId="24A2306B" w14:textId="77777777" w:rsidR="00D049CA" w:rsidRPr="00FE60AF" w:rsidRDefault="00D049CA" w:rsidP="00050C2C">
            <w:pPr>
              <w:pStyle w:val="Header"/>
              <w:tabs>
                <w:tab w:val="clear" w:pos="4320"/>
                <w:tab w:val="clear" w:pos="8640"/>
              </w:tabs>
              <w:spacing w:line="276" w:lineRule="auto"/>
              <w:jc w:val="center"/>
              <w:rPr>
                <w:bCs/>
                <w:sz w:val="22"/>
                <w:szCs w:val="22"/>
                <w:lang w:val="en-US"/>
              </w:rPr>
            </w:pPr>
            <w:r>
              <w:rPr>
                <w:bCs/>
                <w:sz w:val="22"/>
                <w:szCs w:val="22"/>
                <w:lang w:val="en-US"/>
              </w:rPr>
              <w:t>xxx</w:t>
            </w:r>
          </w:p>
        </w:tc>
        <w:tc>
          <w:tcPr>
            <w:tcW w:w="1194" w:type="pct"/>
            <w:vAlign w:val="center"/>
          </w:tcPr>
          <w:p w14:paraId="7D2848E4" w14:textId="77777777" w:rsidR="00D049CA" w:rsidRPr="00FE60AF" w:rsidRDefault="00D049CA" w:rsidP="00050C2C">
            <w:pPr>
              <w:pStyle w:val="Header"/>
              <w:tabs>
                <w:tab w:val="clear" w:pos="4320"/>
                <w:tab w:val="clear" w:pos="8640"/>
              </w:tabs>
              <w:spacing w:line="276" w:lineRule="auto"/>
              <w:jc w:val="center"/>
              <w:rPr>
                <w:bCs/>
                <w:sz w:val="22"/>
                <w:szCs w:val="22"/>
                <w:lang w:val="en-US"/>
              </w:rPr>
            </w:pPr>
            <w:r>
              <w:rPr>
                <w:bCs/>
                <w:sz w:val="22"/>
                <w:szCs w:val="22"/>
                <w:lang w:val="en-US"/>
              </w:rPr>
              <w:t>xxx</w:t>
            </w:r>
          </w:p>
        </w:tc>
      </w:tr>
      <w:tr w:rsidR="00D049CA" w:rsidRPr="00801BC6" w14:paraId="3D1A42F5" w14:textId="77777777" w:rsidTr="00050C2C">
        <w:trPr>
          <w:trHeight w:val="322"/>
        </w:trPr>
        <w:tc>
          <w:tcPr>
            <w:tcW w:w="2611" w:type="pct"/>
          </w:tcPr>
          <w:p w14:paraId="354FAC2C" w14:textId="77777777" w:rsidR="00D049CA" w:rsidRPr="00801BC6" w:rsidRDefault="00D049CA" w:rsidP="00050C2C">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beginning of the period</w:t>
            </w:r>
          </w:p>
        </w:tc>
        <w:tc>
          <w:tcPr>
            <w:tcW w:w="1194" w:type="pct"/>
            <w:vAlign w:val="center"/>
          </w:tcPr>
          <w:p w14:paraId="4C8CDE76"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533F43D6"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r>
      <w:tr w:rsidR="00D049CA" w:rsidRPr="00801BC6" w14:paraId="49D2D243" w14:textId="77777777" w:rsidTr="00050C2C">
        <w:trPr>
          <w:trHeight w:val="322"/>
        </w:trPr>
        <w:tc>
          <w:tcPr>
            <w:tcW w:w="2611" w:type="pct"/>
          </w:tcPr>
          <w:p w14:paraId="33877F28" w14:textId="77777777" w:rsidR="00D049CA" w:rsidRPr="00801BC6" w:rsidRDefault="00D049CA" w:rsidP="00050C2C">
            <w:pPr>
              <w:pStyle w:val="Header"/>
              <w:tabs>
                <w:tab w:val="clear" w:pos="4320"/>
                <w:tab w:val="clear" w:pos="8640"/>
              </w:tabs>
              <w:spacing w:line="276" w:lineRule="auto"/>
              <w:rPr>
                <w:sz w:val="22"/>
                <w:szCs w:val="22"/>
              </w:rPr>
            </w:pPr>
            <w:r>
              <w:rPr>
                <w:sz w:val="22"/>
                <w:szCs w:val="22"/>
              </w:rPr>
              <w:t>Disposals</w:t>
            </w:r>
          </w:p>
        </w:tc>
        <w:tc>
          <w:tcPr>
            <w:tcW w:w="1194" w:type="pct"/>
            <w:vAlign w:val="center"/>
          </w:tcPr>
          <w:p w14:paraId="7025E650"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79018185"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r>
      <w:tr w:rsidR="00D049CA" w:rsidRPr="00801BC6" w14:paraId="384700B1" w14:textId="77777777" w:rsidTr="00050C2C">
        <w:trPr>
          <w:trHeight w:val="311"/>
        </w:trPr>
        <w:tc>
          <w:tcPr>
            <w:tcW w:w="2611" w:type="pct"/>
          </w:tcPr>
          <w:p w14:paraId="37D9336D" w14:textId="77777777" w:rsidR="00D049CA" w:rsidRPr="00801BC6" w:rsidRDefault="00D049CA" w:rsidP="00050C2C">
            <w:pPr>
              <w:pStyle w:val="Header"/>
              <w:tabs>
                <w:tab w:val="clear" w:pos="4320"/>
                <w:tab w:val="clear" w:pos="8640"/>
              </w:tabs>
              <w:spacing w:line="276" w:lineRule="auto"/>
              <w:rPr>
                <w:sz w:val="22"/>
                <w:szCs w:val="22"/>
                <w:lang w:val="en-US"/>
              </w:rPr>
            </w:pPr>
            <w:r>
              <w:rPr>
                <w:sz w:val="22"/>
                <w:szCs w:val="22"/>
              </w:rPr>
              <w:t xml:space="preserve">Impairment loss in the </w:t>
            </w:r>
            <w:r>
              <w:rPr>
                <w:sz w:val="22"/>
                <w:szCs w:val="22"/>
                <w:lang w:val="en-US"/>
              </w:rPr>
              <w:t>period</w:t>
            </w:r>
          </w:p>
        </w:tc>
        <w:tc>
          <w:tcPr>
            <w:tcW w:w="1194" w:type="pct"/>
            <w:vAlign w:val="center"/>
          </w:tcPr>
          <w:p w14:paraId="2296A355"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c>
          <w:tcPr>
            <w:tcW w:w="1194" w:type="pct"/>
            <w:vAlign w:val="center"/>
          </w:tcPr>
          <w:p w14:paraId="0804B957" w14:textId="77777777" w:rsidR="00D049CA" w:rsidRPr="00801BC6" w:rsidRDefault="00D049CA" w:rsidP="00050C2C">
            <w:pPr>
              <w:pStyle w:val="Header"/>
              <w:tabs>
                <w:tab w:val="clear" w:pos="4320"/>
                <w:tab w:val="clear" w:pos="8640"/>
              </w:tabs>
              <w:spacing w:line="276" w:lineRule="auto"/>
              <w:jc w:val="center"/>
              <w:rPr>
                <w:sz w:val="22"/>
                <w:szCs w:val="22"/>
              </w:rPr>
            </w:pPr>
            <w:r>
              <w:rPr>
                <w:sz w:val="22"/>
                <w:szCs w:val="22"/>
              </w:rPr>
              <w:t>(xxx)</w:t>
            </w:r>
          </w:p>
        </w:tc>
      </w:tr>
      <w:tr w:rsidR="00D049CA" w:rsidRPr="00801BC6" w14:paraId="6F4A71DE" w14:textId="77777777" w:rsidTr="00050C2C">
        <w:trPr>
          <w:trHeight w:val="322"/>
        </w:trPr>
        <w:tc>
          <w:tcPr>
            <w:tcW w:w="2611" w:type="pct"/>
          </w:tcPr>
          <w:p w14:paraId="16F26816" w14:textId="77777777" w:rsidR="00D049CA" w:rsidRPr="00801BC6" w:rsidRDefault="00D049CA" w:rsidP="00050C2C">
            <w:pPr>
              <w:pStyle w:val="Header"/>
              <w:tabs>
                <w:tab w:val="clear" w:pos="4320"/>
                <w:tab w:val="clear" w:pos="8640"/>
              </w:tabs>
              <w:spacing w:line="276" w:lineRule="auto"/>
              <w:rPr>
                <w:b/>
                <w:bCs/>
                <w:sz w:val="22"/>
                <w:szCs w:val="22"/>
                <w:lang w:val="en-US"/>
              </w:rPr>
            </w:pPr>
            <w:r>
              <w:rPr>
                <w:b/>
                <w:bCs/>
                <w:sz w:val="22"/>
                <w:szCs w:val="22"/>
              </w:rPr>
              <w:t>A</w:t>
            </w:r>
            <w:r>
              <w:rPr>
                <w:b/>
                <w:bCs/>
                <w:sz w:val="22"/>
                <w:szCs w:val="22"/>
                <w:lang w:val="en-US"/>
              </w:rPr>
              <w:t>s at end of the period</w:t>
            </w:r>
          </w:p>
        </w:tc>
        <w:tc>
          <w:tcPr>
            <w:tcW w:w="1194" w:type="pct"/>
            <w:vAlign w:val="center"/>
          </w:tcPr>
          <w:p w14:paraId="6C8FC90A" w14:textId="77777777" w:rsidR="00D049CA" w:rsidRPr="00801BC6" w:rsidRDefault="00D049CA" w:rsidP="00050C2C">
            <w:pPr>
              <w:pStyle w:val="Header"/>
              <w:tabs>
                <w:tab w:val="clear" w:pos="4320"/>
                <w:tab w:val="clear" w:pos="8640"/>
              </w:tabs>
              <w:spacing w:line="276" w:lineRule="auto"/>
              <w:jc w:val="center"/>
              <w:rPr>
                <w:b/>
                <w:bCs/>
                <w:sz w:val="22"/>
                <w:szCs w:val="22"/>
              </w:rPr>
            </w:pPr>
            <w:r>
              <w:rPr>
                <w:b/>
                <w:bCs/>
                <w:sz w:val="22"/>
                <w:szCs w:val="22"/>
              </w:rPr>
              <w:t>xxx</w:t>
            </w:r>
          </w:p>
        </w:tc>
        <w:tc>
          <w:tcPr>
            <w:tcW w:w="1194" w:type="pct"/>
            <w:vAlign w:val="center"/>
          </w:tcPr>
          <w:p w14:paraId="6320758C" w14:textId="77777777" w:rsidR="00D049CA" w:rsidRPr="00801BC6" w:rsidRDefault="00D049CA" w:rsidP="00050C2C">
            <w:pPr>
              <w:pStyle w:val="Header"/>
              <w:tabs>
                <w:tab w:val="clear" w:pos="4320"/>
                <w:tab w:val="clear" w:pos="8640"/>
              </w:tabs>
              <w:spacing w:line="276" w:lineRule="auto"/>
              <w:jc w:val="center"/>
              <w:rPr>
                <w:b/>
                <w:sz w:val="22"/>
                <w:szCs w:val="22"/>
              </w:rPr>
            </w:pPr>
            <w:r>
              <w:rPr>
                <w:b/>
                <w:sz w:val="22"/>
                <w:szCs w:val="22"/>
              </w:rPr>
              <w:t>xxx</w:t>
            </w:r>
          </w:p>
        </w:tc>
      </w:tr>
      <w:tr w:rsidR="00D049CA" w:rsidRPr="00801BC6" w14:paraId="789B9D93" w14:textId="77777777" w:rsidTr="00050C2C">
        <w:trPr>
          <w:trHeight w:val="322"/>
        </w:trPr>
        <w:tc>
          <w:tcPr>
            <w:tcW w:w="2611" w:type="pct"/>
          </w:tcPr>
          <w:p w14:paraId="15FF5513" w14:textId="77777777" w:rsidR="00D049CA" w:rsidRPr="00801BC6" w:rsidRDefault="00D049CA" w:rsidP="00050C2C">
            <w:pPr>
              <w:pStyle w:val="Header"/>
              <w:tabs>
                <w:tab w:val="clear" w:pos="4320"/>
                <w:tab w:val="clear" w:pos="8640"/>
              </w:tabs>
              <w:spacing w:line="276" w:lineRule="auto"/>
              <w:rPr>
                <w:b/>
                <w:sz w:val="22"/>
                <w:szCs w:val="22"/>
              </w:rPr>
            </w:pPr>
            <w:r>
              <w:rPr>
                <w:b/>
                <w:sz w:val="22"/>
                <w:szCs w:val="22"/>
              </w:rPr>
              <w:t>NET BOOK VALUE</w:t>
            </w:r>
          </w:p>
        </w:tc>
        <w:tc>
          <w:tcPr>
            <w:tcW w:w="1194" w:type="pct"/>
            <w:vAlign w:val="center"/>
          </w:tcPr>
          <w:p w14:paraId="7F6F844D" w14:textId="77777777" w:rsidR="00D049CA" w:rsidRPr="00801BC6" w:rsidRDefault="00D049CA" w:rsidP="00050C2C">
            <w:pPr>
              <w:pStyle w:val="Header"/>
              <w:tabs>
                <w:tab w:val="clear" w:pos="4320"/>
                <w:tab w:val="clear" w:pos="8640"/>
              </w:tabs>
              <w:spacing w:line="276" w:lineRule="auto"/>
              <w:jc w:val="center"/>
              <w:rPr>
                <w:b/>
                <w:sz w:val="22"/>
                <w:szCs w:val="22"/>
              </w:rPr>
            </w:pPr>
            <w:r>
              <w:rPr>
                <w:b/>
                <w:sz w:val="22"/>
                <w:szCs w:val="22"/>
              </w:rPr>
              <w:t>xxx</w:t>
            </w:r>
          </w:p>
        </w:tc>
        <w:tc>
          <w:tcPr>
            <w:tcW w:w="1194" w:type="pct"/>
            <w:vAlign w:val="center"/>
          </w:tcPr>
          <w:p w14:paraId="74338C55" w14:textId="77777777" w:rsidR="00D049CA" w:rsidRPr="00801BC6" w:rsidRDefault="00D049CA" w:rsidP="00050C2C">
            <w:pPr>
              <w:pStyle w:val="Header"/>
              <w:tabs>
                <w:tab w:val="clear" w:pos="4320"/>
                <w:tab w:val="clear" w:pos="8640"/>
              </w:tabs>
              <w:spacing w:line="276" w:lineRule="auto"/>
              <w:jc w:val="center"/>
              <w:rPr>
                <w:b/>
                <w:sz w:val="22"/>
                <w:szCs w:val="22"/>
              </w:rPr>
            </w:pPr>
            <w:r>
              <w:rPr>
                <w:b/>
                <w:sz w:val="22"/>
                <w:szCs w:val="22"/>
              </w:rPr>
              <w:t>xxx</w:t>
            </w:r>
          </w:p>
        </w:tc>
      </w:tr>
    </w:tbl>
    <w:p w14:paraId="04F9049F"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6032F0BF" w14:textId="77777777" w:rsidR="00D049CA" w:rsidRDefault="00D049CA" w:rsidP="732D8EA3">
      <w:pPr>
        <w:tabs>
          <w:tab w:val="decimal" w:pos="5760"/>
          <w:tab w:val="decimal" w:pos="7200"/>
          <w:tab w:val="decimal" w:pos="7938"/>
          <w:tab w:val="decimal" w:pos="9000"/>
        </w:tabs>
        <w:spacing w:line="360" w:lineRule="auto"/>
        <w:rPr>
          <w:rFonts w:eastAsia="Arial"/>
          <w:b/>
          <w:bCs/>
          <w:sz w:val="22"/>
          <w:szCs w:val="22"/>
        </w:rPr>
      </w:pPr>
    </w:p>
    <w:p w14:paraId="1D4AB6F1" w14:textId="77777777" w:rsidR="00700E38" w:rsidRPr="005E706F" w:rsidRDefault="01052827" w:rsidP="005C3404">
      <w:pPr>
        <w:pStyle w:val="ListParagraph"/>
        <w:numPr>
          <w:ilvl w:val="0"/>
          <w:numId w:val="3"/>
        </w:numPr>
        <w:tabs>
          <w:tab w:val="decimal" w:pos="5760"/>
          <w:tab w:val="decimal" w:pos="7200"/>
          <w:tab w:val="decimal" w:pos="7938"/>
          <w:tab w:val="decimal" w:pos="9000"/>
        </w:tabs>
        <w:spacing w:line="360" w:lineRule="auto"/>
        <w:rPr>
          <w:rFonts w:eastAsia="Arial"/>
          <w:b/>
          <w:bCs/>
          <w:w w:val="109"/>
          <w:sz w:val="22"/>
          <w:szCs w:val="22"/>
        </w:rPr>
      </w:pPr>
      <w:r>
        <w:rPr>
          <w:rFonts w:eastAsia="Arial"/>
          <w:b/>
          <w:bCs/>
          <w:sz w:val="22"/>
          <w:szCs w:val="22"/>
        </w:rPr>
        <w:t>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2189"/>
        <w:gridCol w:w="2191"/>
      </w:tblGrid>
      <w:tr w:rsidR="00256919" w:rsidRPr="00801BC6" w14:paraId="50940B2D" w14:textId="77777777" w:rsidTr="003D1B0D">
        <w:tc>
          <w:tcPr>
            <w:tcW w:w="2757" w:type="pct"/>
            <w:shd w:val="clear" w:color="auto" w:fill="9CC2E5" w:themeFill="accent1" w:themeFillTint="99"/>
          </w:tcPr>
          <w:p w14:paraId="5658F013" w14:textId="77777777" w:rsidR="00256919" w:rsidRPr="00801BC6" w:rsidRDefault="00256919" w:rsidP="00256919">
            <w:pPr>
              <w:pStyle w:val="Header"/>
              <w:tabs>
                <w:tab w:val="clear" w:pos="4320"/>
                <w:tab w:val="clear" w:pos="8640"/>
              </w:tabs>
              <w:spacing w:line="276" w:lineRule="auto"/>
              <w:rPr>
                <w:sz w:val="22"/>
                <w:szCs w:val="22"/>
              </w:rPr>
            </w:pPr>
          </w:p>
        </w:tc>
        <w:tc>
          <w:tcPr>
            <w:tcW w:w="1121" w:type="pct"/>
            <w:shd w:val="clear" w:color="auto" w:fill="9CC2E5" w:themeFill="accent1" w:themeFillTint="99"/>
          </w:tcPr>
          <w:p w14:paraId="2CFEEF68" w14:textId="77777777" w:rsidR="00776FA4" w:rsidRPr="00801BC6" w:rsidRDefault="00340CB5" w:rsidP="001730E1">
            <w:pPr>
              <w:spacing w:line="276" w:lineRule="auto"/>
              <w:jc w:val="center"/>
              <w:rPr>
                <w:b/>
                <w:bCs/>
                <w:sz w:val="22"/>
                <w:szCs w:val="22"/>
              </w:rPr>
            </w:pPr>
            <w:r>
              <w:rPr>
                <w:b/>
                <w:bCs/>
                <w:sz w:val="22"/>
                <w:szCs w:val="22"/>
              </w:rPr>
              <w:t>Period ended</w:t>
            </w:r>
          </w:p>
          <w:p w14:paraId="4B332ED7" w14:textId="77777777" w:rsidR="00340CB5" w:rsidRPr="00801BC6" w:rsidRDefault="00340CB5" w:rsidP="001730E1">
            <w:pPr>
              <w:spacing w:line="276" w:lineRule="auto"/>
              <w:jc w:val="center"/>
              <w:rPr>
                <w:b/>
                <w:bCs/>
                <w:sz w:val="22"/>
                <w:szCs w:val="22"/>
              </w:rPr>
            </w:pPr>
            <w:r>
              <w:rPr>
                <w:b/>
                <w:bCs/>
                <w:sz w:val="22"/>
                <w:szCs w:val="22"/>
              </w:rPr>
              <w:t>Sep*/Dec*/</w:t>
            </w:r>
          </w:p>
          <w:p w14:paraId="0598C194" w14:textId="77777777" w:rsidR="00256919" w:rsidRPr="00801BC6" w:rsidRDefault="00340CB5" w:rsidP="001730E1">
            <w:pPr>
              <w:spacing w:line="276" w:lineRule="auto"/>
              <w:jc w:val="center"/>
              <w:rPr>
                <w:b/>
                <w:sz w:val="22"/>
                <w:szCs w:val="22"/>
              </w:rPr>
            </w:pPr>
            <w:r>
              <w:rPr>
                <w:b/>
                <w:bCs/>
                <w:sz w:val="22"/>
                <w:szCs w:val="22"/>
              </w:rPr>
              <w:t>March*/June* 20xx</w:t>
            </w:r>
          </w:p>
        </w:tc>
        <w:tc>
          <w:tcPr>
            <w:tcW w:w="1122" w:type="pct"/>
            <w:shd w:val="clear" w:color="auto" w:fill="9CC2E5" w:themeFill="accent1" w:themeFillTint="99"/>
          </w:tcPr>
          <w:p w14:paraId="50470B94" w14:textId="77777777" w:rsidR="00256919" w:rsidRPr="00801BC6" w:rsidRDefault="00982020" w:rsidP="00447F56">
            <w:pPr>
              <w:spacing w:line="276" w:lineRule="auto"/>
              <w:jc w:val="center"/>
              <w:rPr>
                <w:sz w:val="22"/>
                <w:szCs w:val="22"/>
              </w:rPr>
            </w:pPr>
            <w:r>
              <w:rPr>
                <w:b/>
                <w:bCs/>
                <w:sz w:val="22"/>
                <w:szCs w:val="22"/>
              </w:rPr>
              <w:t>Audited Prior year</w:t>
            </w:r>
          </w:p>
        </w:tc>
      </w:tr>
      <w:tr w:rsidR="00DF2E7F" w:rsidRPr="00801BC6" w14:paraId="350961C0" w14:textId="77777777" w:rsidTr="003D1B0D">
        <w:tc>
          <w:tcPr>
            <w:tcW w:w="2757" w:type="pct"/>
            <w:shd w:val="clear" w:color="auto" w:fill="9CC2E5" w:themeFill="accent1" w:themeFillTint="99"/>
          </w:tcPr>
          <w:p w14:paraId="5A7D9217" w14:textId="77777777" w:rsidR="00DF2E7F" w:rsidRPr="00801BC6" w:rsidRDefault="00DF2E7F" w:rsidP="00C708A1">
            <w:pPr>
              <w:pStyle w:val="Header"/>
              <w:tabs>
                <w:tab w:val="clear" w:pos="4320"/>
                <w:tab w:val="clear" w:pos="8640"/>
              </w:tabs>
              <w:spacing w:line="276" w:lineRule="auto"/>
              <w:rPr>
                <w:sz w:val="22"/>
                <w:szCs w:val="22"/>
              </w:rPr>
            </w:pPr>
          </w:p>
        </w:tc>
        <w:tc>
          <w:tcPr>
            <w:tcW w:w="1121" w:type="pct"/>
            <w:shd w:val="clear" w:color="auto" w:fill="9CC2E5" w:themeFill="accent1" w:themeFillTint="99"/>
          </w:tcPr>
          <w:p w14:paraId="1E5A66E8" w14:textId="77777777" w:rsidR="00DF2E7F" w:rsidRPr="00801BC6" w:rsidRDefault="00DF2E7F" w:rsidP="001730E1">
            <w:pPr>
              <w:spacing w:line="276" w:lineRule="auto"/>
              <w:jc w:val="center"/>
              <w:rPr>
                <w:b/>
                <w:sz w:val="22"/>
                <w:szCs w:val="22"/>
              </w:rPr>
            </w:pPr>
            <w:r>
              <w:rPr>
                <w:b/>
                <w:sz w:val="22"/>
                <w:szCs w:val="22"/>
              </w:rPr>
              <w:t>Kshs</w:t>
            </w:r>
          </w:p>
        </w:tc>
        <w:tc>
          <w:tcPr>
            <w:tcW w:w="1122" w:type="pct"/>
            <w:shd w:val="clear" w:color="auto" w:fill="9CC2E5" w:themeFill="accent1" w:themeFillTint="99"/>
          </w:tcPr>
          <w:p w14:paraId="0D2A9100" w14:textId="77777777" w:rsidR="00DF2E7F" w:rsidRPr="00801BC6" w:rsidRDefault="00DF2E7F" w:rsidP="001730E1">
            <w:pPr>
              <w:spacing w:line="276" w:lineRule="auto"/>
              <w:jc w:val="center"/>
              <w:rPr>
                <w:sz w:val="22"/>
                <w:szCs w:val="22"/>
              </w:rPr>
            </w:pPr>
            <w:r>
              <w:rPr>
                <w:b/>
                <w:sz w:val="22"/>
                <w:szCs w:val="22"/>
              </w:rPr>
              <w:t>Kshs</w:t>
            </w:r>
          </w:p>
        </w:tc>
      </w:tr>
      <w:tr w:rsidR="00DF2E7F" w:rsidRPr="00801BC6" w14:paraId="5FBB7592" w14:textId="77777777" w:rsidTr="00776FA4">
        <w:tc>
          <w:tcPr>
            <w:tcW w:w="2757" w:type="pct"/>
          </w:tcPr>
          <w:p w14:paraId="43F7D7CB" w14:textId="77777777" w:rsidR="00DF2E7F" w:rsidRPr="00801BC6" w:rsidRDefault="006152F0" w:rsidP="00C708A1">
            <w:pPr>
              <w:pStyle w:val="Header"/>
              <w:tabs>
                <w:tab w:val="clear" w:pos="4320"/>
                <w:tab w:val="clear" w:pos="8640"/>
              </w:tabs>
              <w:spacing w:line="276" w:lineRule="auto"/>
              <w:rPr>
                <w:sz w:val="22"/>
                <w:szCs w:val="22"/>
              </w:rPr>
            </w:pPr>
            <w:r>
              <w:rPr>
                <w:sz w:val="22"/>
                <w:szCs w:val="22"/>
                <w:lang w:val="en-US"/>
              </w:rPr>
              <w:t>General</w:t>
            </w:r>
            <w:r>
              <w:rPr>
                <w:sz w:val="22"/>
                <w:szCs w:val="22"/>
              </w:rPr>
              <w:t xml:space="preserve"> stores</w:t>
            </w:r>
          </w:p>
        </w:tc>
        <w:tc>
          <w:tcPr>
            <w:tcW w:w="1121" w:type="pct"/>
          </w:tcPr>
          <w:p w14:paraId="161E66CF" w14:textId="77777777" w:rsidR="00DF2E7F"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275AC16F" w14:textId="77777777" w:rsidR="00DF2E7F"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20ECA3CB" w14:textId="77777777" w:rsidTr="00776FA4">
        <w:tc>
          <w:tcPr>
            <w:tcW w:w="2757" w:type="pct"/>
          </w:tcPr>
          <w:p w14:paraId="359A4F5C"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Chemicals &amp; Laboratory items</w:t>
            </w:r>
          </w:p>
        </w:tc>
        <w:tc>
          <w:tcPr>
            <w:tcW w:w="1121" w:type="pct"/>
          </w:tcPr>
          <w:p w14:paraId="7BE356C8"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5B85391B"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141DFD3E" w14:textId="77777777" w:rsidTr="00776FA4">
        <w:tc>
          <w:tcPr>
            <w:tcW w:w="2757" w:type="pct"/>
          </w:tcPr>
          <w:p w14:paraId="31545433"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 xml:space="preserve">Water fittings and Accessories </w:t>
            </w:r>
          </w:p>
        </w:tc>
        <w:tc>
          <w:tcPr>
            <w:tcW w:w="1121" w:type="pct"/>
          </w:tcPr>
          <w:p w14:paraId="0B2EFDE0"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24CE2995"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3F4F9A28" w14:textId="77777777" w:rsidTr="00776FA4">
        <w:tc>
          <w:tcPr>
            <w:tcW w:w="2757" w:type="pct"/>
          </w:tcPr>
          <w:p w14:paraId="5D88EB45"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Water meters</w:t>
            </w:r>
          </w:p>
        </w:tc>
        <w:tc>
          <w:tcPr>
            <w:tcW w:w="1121" w:type="pct"/>
          </w:tcPr>
          <w:p w14:paraId="68B6954C"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3F8A7FA4"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7BF480E4" w14:textId="77777777" w:rsidTr="00776FA4">
        <w:tc>
          <w:tcPr>
            <w:tcW w:w="2757" w:type="pct"/>
          </w:tcPr>
          <w:p w14:paraId="6BD9D9BA"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Uniform and protective clothing</w:t>
            </w:r>
          </w:p>
        </w:tc>
        <w:tc>
          <w:tcPr>
            <w:tcW w:w="1121" w:type="pct"/>
          </w:tcPr>
          <w:p w14:paraId="1F82B5AD"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7480601F"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20FE1E1B" w14:textId="77777777" w:rsidTr="00776FA4">
        <w:tc>
          <w:tcPr>
            <w:tcW w:w="2757" w:type="pct"/>
          </w:tcPr>
          <w:p w14:paraId="6E019FCA" w14:textId="77777777" w:rsidR="00D63425" w:rsidRPr="00801BC6" w:rsidRDefault="00D63425" w:rsidP="00D63425">
            <w:pPr>
              <w:pStyle w:val="Header"/>
              <w:tabs>
                <w:tab w:val="clear" w:pos="4320"/>
                <w:tab w:val="clear" w:pos="8640"/>
              </w:tabs>
              <w:spacing w:line="276" w:lineRule="auto"/>
              <w:rPr>
                <w:sz w:val="22"/>
                <w:szCs w:val="22"/>
              </w:rPr>
            </w:pPr>
            <w:r>
              <w:rPr>
                <w:sz w:val="22"/>
                <w:szCs w:val="22"/>
              </w:rPr>
              <w:t>Fuel, oil and lubricants</w:t>
            </w:r>
          </w:p>
        </w:tc>
        <w:tc>
          <w:tcPr>
            <w:tcW w:w="1121" w:type="pct"/>
          </w:tcPr>
          <w:p w14:paraId="4F5BF70D"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16219281"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78265DA8" w14:textId="77777777" w:rsidTr="00776FA4">
        <w:tc>
          <w:tcPr>
            <w:tcW w:w="2757" w:type="pct"/>
          </w:tcPr>
          <w:p w14:paraId="4FD5B0F9" w14:textId="77777777" w:rsidR="00D63425" w:rsidRPr="00801BC6" w:rsidRDefault="00D63425" w:rsidP="00D63425">
            <w:pPr>
              <w:pStyle w:val="Header"/>
              <w:tabs>
                <w:tab w:val="clear" w:pos="4320"/>
                <w:tab w:val="clear" w:pos="8640"/>
              </w:tabs>
              <w:spacing w:line="276" w:lineRule="auto"/>
              <w:rPr>
                <w:sz w:val="22"/>
                <w:szCs w:val="22"/>
              </w:rPr>
            </w:pPr>
            <w:r>
              <w:rPr>
                <w:sz w:val="22"/>
                <w:szCs w:val="22"/>
              </w:rPr>
              <w:t>Motor vehicle spare parts</w:t>
            </w:r>
          </w:p>
        </w:tc>
        <w:tc>
          <w:tcPr>
            <w:tcW w:w="1121" w:type="pct"/>
          </w:tcPr>
          <w:p w14:paraId="53F31F04"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30F9BF23"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55CEED29" w14:textId="77777777" w:rsidTr="00776FA4">
        <w:tc>
          <w:tcPr>
            <w:tcW w:w="2757" w:type="pct"/>
          </w:tcPr>
          <w:p w14:paraId="72E3DBDB" w14:textId="77777777" w:rsidR="00D63425" w:rsidRPr="00801BC6" w:rsidRDefault="00D63425" w:rsidP="00D63425">
            <w:pPr>
              <w:pStyle w:val="Header"/>
              <w:tabs>
                <w:tab w:val="clear" w:pos="4320"/>
                <w:tab w:val="clear" w:pos="8640"/>
              </w:tabs>
              <w:spacing w:line="276" w:lineRule="auto"/>
              <w:rPr>
                <w:sz w:val="22"/>
                <w:szCs w:val="22"/>
              </w:rPr>
            </w:pPr>
            <w:r>
              <w:rPr>
                <w:sz w:val="22"/>
                <w:szCs w:val="22"/>
              </w:rPr>
              <w:t>Goods in transit</w:t>
            </w:r>
          </w:p>
        </w:tc>
        <w:tc>
          <w:tcPr>
            <w:tcW w:w="1121" w:type="pct"/>
          </w:tcPr>
          <w:p w14:paraId="2A765B11"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1990746B"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678D2274" w14:textId="77777777" w:rsidTr="00776FA4">
        <w:tc>
          <w:tcPr>
            <w:tcW w:w="2757" w:type="pct"/>
          </w:tcPr>
          <w:p w14:paraId="7E6D11E3" w14:textId="77777777" w:rsidR="00D63425" w:rsidRPr="00801BC6" w:rsidRDefault="00D63425" w:rsidP="00D63425">
            <w:pPr>
              <w:pStyle w:val="Header"/>
              <w:tabs>
                <w:tab w:val="clear" w:pos="4320"/>
                <w:tab w:val="clear" w:pos="8640"/>
              </w:tabs>
              <w:spacing w:line="276" w:lineRule="auto"/>
              <w:rPr>
                <w:sz w:val="22"/>
                <w:szCs w:val="22"/>
              </w:rPr>
            </w:pPr>
            <w:r>
              <w:rPr>
                <w:sz w:val="22"/>
                <w:szCs w:val="22"/>
              </w:rPr>
              <w:t>Stationery</w:t>
            </w:r>
          </w:p>
        </w:tc>
        <w:tc>
          <w:tcPr>
            <w:tcW w:w="1121" w:type="pct"/>
          </w:tcPr>
          <w:p w14:paraId="3954230F"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6BD1B802"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7E6F73D2" w14:textId="77777777" w:rsidTr="00776FA4">
        <w:tc>
          <w:tcPr>
            <w:tcW w:w="2757" w:type="pct"/>
          </w:tcPr>
          <w:p w14:paraId="2C6FB467"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Finished goods</w:t>
            </w:r>
          </w:p>
        </w:tc>
        <w:tc>
          <w:tcPr>
            <w:tcW w:w="1121" w:type="pct"/>
          </w:tcPr>
          <w:p w14:paraId="54689B59"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4C1C8D8F"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180298AB" w14:textId="77777777" w:rsidTr="00776FA4">
        <w:tc>
          <w:tcPr>
            <w:tcW w:w="2757" w:type="pct"/>
          </w:tcPr>
          <w:p w14:paraId="14BB4D6E"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Work in progress</w:t>
            </w:r>
          </w:p>
        </w:tc>
        <w:tc>
          <w:tcPr>
            <w:tcW w:w="1121" w:type="pct"/>
          </w:tcPr>
          <w:p w14:paraId="70963E77"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c>
          <w:tcPr>
            <w:tcW w:w="1122" w:type="pct"/>
          </w:tcPr>
          <w:p w14:paraId="4EE73C56"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rPr>
              <w:t>xxx</w:t>
            </w:r>
          </w:p>
        </w:tc>
      </w:tr>
      <w:tr w:rsidR="00D63425" w:rsidRPr="00801BC6" w14:paraId="475CA898" w14:textId="77777777" w:rsidTr="00776FA4">
        <w:tc>
          <w:tcPr>
            <w:tcW w:w="2757" w:type="pct"/>
          </w:tcPr>
          <w:p w14:paraId="36A7A167" w14:textId="77777777" w:rsidR="00D63425" w:rsidRPr="00801BC6" w:rsidRDefault="00D63425" w:rsidP="00D63425">
            <w:pPr>
              <w:pStyle w:val="Header"/>
              <w:tabs>
                <w:tab w:val="clear" w:pos="4320"/>
                <w:tab w:val="clear" w:pos="8640"/>
              </w:tabs>
              <w:spacing w:line="276" w:lineRule="auto"/>
              <w:rPr>
                <w:sz w:val="22"/>
                <w:szCs w:val="22"/>
                <w:lang w:val="en-US"/>
              </w:rPr>
            </w:pPr>
            <w:r>
              <w:rPr>
                <w:sz w:val="22"/>
                <w:szCs w:val="22"/>
                <w:lang w:val="en-US"/>
              </w:rPr>
              <w:t>Less: Impairment of inventories</w:t>
            </w:r>
          </w:p>
        </w:tc>
        <w:tc>
          <w:tcPr>
            <w:tcW w:w="1121" w:type="pct"/>
          </w:tcPr>
          <w:p w14:paraId="57E7B89E" w14:textId="77777777" w:rsidR="00D63425" w:rsidRPr="00801BC6" w:rsidRDefault="0070215C" w:rsidP="001730E1">
            <w:pPr>
              <w:pStyle w:val="Header"/>
              <w:tabs>
                <w:tab w:val="clear" w:pos="4320"/>
                <w:tab w:val="clear" w:pos="8640"/>
              </w:tabs>
              <w:spacing w:line="276" w:lineRule="auto"/>
              <w:jc w:val="center"/>
              <w:rPr>
                <w:sz w:val="22"/>
                <w:szCs w:val="22"/>
                <w:lang w:val="en-US"/>
              </w:rPr>
            </w:pPr>
            <w:r>
              <w:rPr>
                <w:sz w:val="22"/>
                <w:szCs w:val="22"/>
                <w:lang w:val="en-US"/>
              </w:rPr>
              <w:t>(xxx)</w:t>
            </w:r>
          </w:p>
        </w:tc>
        <w:tc>
          <w:tcPr>
            <w:tcW w:w="1122" w:type="pct"/>
          </w:tcPr>
          <w:p w14:paraId="6FA27B2F" w14:textId="77777777" w:rsidR="00D63425" w:rsidRPr="00801BC6" w:rsidRDefault="0070215C" w:rsidP="001730E1">
            <w:pPr>
              <w:pStyle w:val="Header"/>
              <w:tabs>
                <w:tab w:val="clear" w:pos="4320"/>
                <w:tab w:val="clear" w:pos="8640"/>
              </w:tabs>
              <w:spacing w:line="276" w:lineRule="auto"/>
              <w:jc w:val="center"/>
              <w:rPr>
                <w:sz w:val="22"/>
                <w:szCs w:val="22"/>
              </w:rPr>
            </w:pPr>
            <w:r>
              <w:rPr>
                <w:sz w:val="22"/>
                <w:szCs w:val="22"/>
                <w:lang w:val="en-US"/>
              </w:rPr>
              <w:t>(xxx)</w:t>
            </w:r>
          </w:p>
        </w:tc>
      </w:tr>
      <w:tr w:rsidR="00D63425" w:rsidRPr="00801BC6" w14:paraId="2D60B8C9" w14:textId="77777777" w:rsidTr="00776FA4">
        <w:tc>
          <w:tcPr>
            <w:tcW w:w="2757" w:type="pct"/>
          </w:tcPr>
          <w:p w14:paraId="48BCA60F" w14:textId="77777777" w:rsidR="00D63425" w:rsidRPr="00801BC6" w:rsidRDefault="00D63425" w:rsidP="00D63425">
            <w:pPr>
              <w:pStyle w:val="Header"/>
              <w:tabs>
                <w:tab w:val="clear" w:pos="4320"/>
                <w:tab w:val="clear" w:pos="8640"/>
              </w:tabs>
              <w:spacing w:line="276" w:lineRule="auto"/>
              <w:rPr>
                <w:b/>
                <w:bCs/>
                <w:sz w:val="22"/>
                <w:szCs w:val="22"/>
                <w:lang w:val="en-US"/>
              </w:rPr>
            </w:pPr>
            <w:r>
              <w:rPr>
                <w:b/>
                <w:bCs/>
                <w:sz w:val="22"/>
                <w:szCs w:val="22"/>
                <w:lang w:val="en-US"/>
              </w:rPr>
              <w:t xml:space="preserve">Total </w:t>
            </w:r>
          </w:p>
        </w:tc>
        <w:tc>
          <w:tcPr>
            <w:tcW w:w="1121" w:type="pct"/>
          </w:tcPr>
          <w:p w14:paraId="083B7B4C" w14:textId="77777777" w:rsidR="00D63425" w:rsidRPr="00801BC6" w:rsidRDefault="0070215C" w:rsidP="001730E1">
            <w:pPr>
              <w:pStyle w:val="Header"/>
              <w:tabs>
                <w:tab w:val="clear" w:pos="4320"/>
                <w:tab w:val="clear" w:pos="8640"/>
              </w:tabs>
              <w:spacing w:line="276" w:lineRule="auto"/>
              <w:jc w:val="center"/>
              <w:rPr>
                <w:b/>
                <w:sz w:val="22"/>
                <w:szCs w:val="22"/>
              </w:rPr>
            </w:pPr>
            <w:r>
              <w:rPr>
                <w:b/>
                <w:sz w:val="22"/>
                <w:szCs w:val="22"/>
              </w:rPr>
              <w:t>xxx</w:t>
            </w:r>
          </w:p>
        </w:tc>
        <w:tc>
          <w:tcPr>
            <w:tcW w:w="1122" w:type="pct"/>
          </w:tcPr>
          <w:p w14:paraId="6CF5D106" w14:textId="77777777" w:rsidR="00D63425" w:rsidRPr="00801BC6" w:rsidRDefault="0070215C" w:rsidP="001730E1">
            <w:pPr>
              <w:pStyle w:val="Header"/>
              <w:tabs>
                <w:tab w:val="clear" w:pos="4320"/>
                <w:tab w:val="clear" w:pos="8640"/>
              </w:tabs>
              <w:spacing w:line="276" w:lineRule="auto"/>
              <w:jc w:val="center"/>
              <w:rPr>
                <w:b/>
                <w:sz w:val="22"/>
                <w:szCs w:val="22"/>
              </w:rPr>
            </w:pPr>
            <w:r>
              <w:rPr>
                <w:b/>
                <w:sz w:val="22"/>
                <w:szCs w:val="22"/>
              </w:rPr>
              <w:t>xxx</w:t>
            </w:r>
          </w:p>
        </w:tc>
      </w:tr>
    </w:tbl>
    <w:p w14:paraId="729DB62E" w14:textId="77777777" w:rsidR="002F7B35" w:rsidRPr="00801BC6" w:rsidRDefault="002F7B35" w:rsidP="0070215C">
      <w:pPr>
        <w:pStyle w:val="Header"/>
        <w:tabs>
          <w:tab w:val="clear" w:pos="4320"/>
          <w:tab w:val="clear" w:pos="8640"/>
          <w:tab w:val="decimal" w:pos="5760"/>
          <w:tab w:val="decimal" w:pos="7200"/>
          <w:tab w:val="decimal" w:pos="7938"/>
          <w:tab w:val="decimal" w:pos="9000"/>
        </w:tabs>
        <w:spacing w:line="360" w:lineRule="auto"/>
        <w:rPr>
          <w:b/>
          <w:i/>
          <w:sz w:val="22"/>
          <w:szCs w:val="22"/>
          <w:lang w:val="en-GB"/>
        </w:rPr>
      </w:pPr>
      <w:r>
        <w:rPr>
          <w:b/>
          <w:i/>
          <w:sz w:val="22"/>
          <w:szCs w:val="22"/>
          <w:lang w:val="en-GB"/>
        </w:rPr>
        <w:t>[Provide short appropriate explanations as necessary]</w:t>
      </w:r>
    </w:p>
    <w:p w14:paraId="276307A3" w14:textId="77777777" w:rsidR="00E061D2" w:rsidRPr="00801BC6" w:rsidRDefault="00E061D2">
      <w:pPr>
        <w:autoSpaceDE/>
        <w:autoSpaceDN/>
        <w:rPr>
          <w:b/>
          <w:bCs/>
          <w:i/>
          <w:sz w:val="22"/>
          <w:szCs w:val="22"/>
          <w:lang w:val="x-none"/>
        </w:rPr>
      </w:pPr>
      <w:r>
        <w:rPr>
          <w:b/>
          <w:bCs/>
          <w:i/>
          <w:sz w:val="22"/>
          <w:szCs w:val="22"/>
        </w:rPr>
        <w:br w:type="page"/>
      </w:r>
    </w:p>
    <w:p w14:paraId="1D28B489" w14:textId="77777777" w:rsidR="00207303" w:rsidRPr="005E706F" w:rsidRDefault="002847F1" w:rsidP="005E706F">
      <w:pPr>
        <w:autoSpaceDE/>
        <w:autoSpaceDN/>
        <w:rPr>
          <w:b/>
          <w:sz w:val="22"/>
          <w:szCs w:val="22"/>
        </w:rPr>
      </w:pPr>
      <w:r>
        <w:rPr>
          <w:b/>
          <w:sz w:val="22"/>
          <w:szCs w:val="22"/>
        </w:rPr>
        <w:lastRenderedPageBreak/>
        <w:t>Notes to the financial statements (continued)</w:t>
      </w:r>
    </w:p>
    <w:p w14:paraId="3DA2A7B6" w14:textId="77777777" w:rsidR="00E44C6E" w:rsidRPr="00801BC6" w:rsidRDefault="00700E38" w:rsidP="7C53FF40">
      <w:pPr>
        <w:pStyle w:val="Header"/>
        <w:tabs>
          <w:tab w:val="clear" w:pos="4320"/>
          <w:tab w:val="clear" w:pos="8640"/>
          <w:tab w:val="decimal" w:pos="5760"/>
          <w:tab w:val="decimal" w:pos="7200"/>
          <w:tab w:val="decimal" w:pos="7920"/>
          <w:tab w:val="decimal" w:pos="9000"/>
        </w:tabs>
        <w:spacing w:line="360" w:lineRule="auto"/>
        <w:ind w:left="180" w:hanging="180"/>
        <w:rPr>
          <w:b/>
          <w:bCs/>
          <w:sz w:val="22"/>
          <w:szCs w:val="22"/>
          <w:lang w:val="en-US"/>
        </w:rPr>
      </w:pPr>
      <w:r>
        <w:rPr>
          <w:b/>
          <w:bCs/>
          <w:sz w:val="22"/>
          <w:szCs w:val="22"/>
          <w:lang w:val="en-US"/>
        </w:rPr>
        <w:t>27 a) Reconciliation of Impairment Allowance for 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256919" w:rsidRPr="00801BC6" w14:paraId="196E0F27" w14:textId="77777777" w:rsidTr="003D1B0D">
        <w:trPr>
          <w:trHeight w:val="327"/>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2408D6F2" w14:textId="77777777" w:rsidR="00256919" w:rsidRPr="00801BC6" w:rsidRDefault="00256919" w:rsidP="00256919">
            <w:pPr>
              <w:autoSpaceDE/>
              <w:autoSpaceDN/>
              <w:spacing w:line="276" w:lineRule="auto"/>
              <w:rPr>
                <w:b/>
                <w:bCs/>
                <w:sz w:val="22"/>
                <w:szCs w:val="22"/>
                <w:lang w:eastAsia="en-GB"/>
              </w:rPr>
            </w:pPr>
            <w:r>
              <w:rPr>
                <w:b/>
                <w:bCs/>
                <w:sz w:val="22"/>
                <w:szCs w:val="22"/>
                <w:lang w:eastAsia="en-GB"/>
              </w:rPr>
              <w:t>Description</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22AD5FD" w14:textId="77777777" w:rsidR="00776FA4" w:rsidRPr="00801BC6" w:rsidRDefault="00340CB5" w:rsidP="00776FA4">
            <w:pPr>
              <w:spacing w:line="276" w:lineRule="auto"/>
              <w:jc w:val="center"/>
              <w:rPr>
                <w:b/>
                <w:bCs/>
                <w:sz w:val="22"/>
                <w:szCs w:val="22"/>
              </w:rPr>
            </w:pPr>
            <w:r>
              <w:rPr>
                <w:b/>
                <w:bCs/>
                <w:sz w:val="22"/>
                <w:szCs w:val="22"/>
              </w:rPr>
              <w:t>Period ended</w:t>
            </w:r>
          </w:p>
          <w:p w14:paraId="405FF6BE" w14:textId="77777777" w:rsidR="00340CB5" w:rsidRPr="00801BC6" w:rsidRDefault="00340CB5" w:rsidP="00776FA4">
            <w:pPr>
              <w:spacing w:line="276" w:lineRule="auto"/>
              <w:jc w:val="center"/>
              <w:rPr>
                <w:b/>
                <w:bCs/>
                <w:sz w:val="22"/>
                <w:szCs w:val="22"/>
              </w:rPr>
            </w:pPr>
            <w:r>
              <w:rPr>
                <w:b/>
                <w:bCs/>
                <w:sz w:val="22"/>
                <w:szCs w:val="22"/>
              </w:rPr>
              <w:t>Sep*/Dec*/</w:t>
            </w:r>
          </w:p>
          <w:p w14:paraId="3C89BAD5" w14:textId="77777777" w:rsidR="00256919" w:rsidRPr="00801BC6" w:rsidRDefault="00340CB5" w:rsidP="00776FA4">
            <w:pPr>
              <w:autoSpaceDE/>
              <w:autoSpaceDN/>
              <w:spacing w:line="276" w:lineRule="auto"/>
              <w:jc w:val="center"/>
              <w:rPr>
                <w:b/>
                <w:bCs/>
                <w:sz w:val="22"/>
                <w:szCs w:val="22"/>
                <w:lang w:val="en-US"/>
              </w:rPr>
            </w:pPr>
            <w:r>
              <w:rPr>
                <w:b/>
                <w:bCs/>
                <w:sz w:val="22"/>
                <w:szCs w:val="22"/>
              </w:rPr>
              <w:t>Mar*/Jun* 20xx</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0AD145C3" w14:textId="77777777" w:rsidR="00256919" w:rsidRPr="00801BC6" w:rsidRDefault="00982020" w:rsidP="00121055">
            <w:pPr>
              <w:autoSpaceDE/>
              <w:autoSpaceDN/>
              <w:spacing w:line="276" w:lineRule="auto"/>
              <w:jc w:val="center"/>
              <w:rPr>
                <w:b/>
                <w:bCs/>
                <w:sz w:val="22"/>
                <w:szCs w:val="22"/>
                <w:lang w:val="en-US"/>
              </w:rPr>
            </w:pPr>
            <w:r>
              <w:rPr>
                <w:b/>
                <w:bCs/>
                <w:sz w:val="22"/>
                <w:szCs w:val="22"/>
              </w:rPr>
              <w:t>Comparative Period</w:t>
            </w:r>
          </w:p>
        </w:tc>
      </w:tr>
      <w:tr w:rsidR="00700E38" w:rsidRPr="00801BC6" w14:paraId="3833EEA6" w14:textId="77777777" w:rsidTr="003D1B0D">
        <w:trPr>
          <w:trHeight w:val="20"/>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2E47FF52" w14:textId="77777777" w:rsidR="00700E38" w:rsidRPr="00801BC6" w:rsidRDefault="00700E38" w:rsidP="00F56005">
            <w:pPr>
              <w:autoSpaceDE/>
              <w:autoSpaceDN/>
              <w:spacing w:line="276" w:lineRule="auto"/>
              <w:rPr>
                <w:b/>
                <w:bCs/>
                <w:sz w:val="22"/>
                <w:szCs w:val="22"/>
                <w:lang w:eastAsia="en-GB"/>
              </w:rPr>
            </w:pP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B1AB074" w14:textId="77777777" w:rsidR="00700E38" w:rsidRPr="00801BC6" w:rsidRDefault="00700E38" w:rsidP="00776FA4">
            <w:pPr>
              <w:autoSpaceDE/>
              <w:autoSpaceDN/>
              <w:spacing w:line="276" w:lineRule="auto"/>
              <w:jc w:val="center"/>
              <w:rPr>
                <w:b/>
                <w:bCs/>
                <w:sz w:val="22"/>
                <w:szCs w:val="22"/>
                <w:lang w:val="en-US"/>
              </w:rPr>
            </w:pPr>
            <w:r>
              <w:rPr>
                <w:b/>
                <w:bCs/>
                <w:sz w:val="22"/>
                <w:szCs w:val="22"/>
                <w:lang w:val="en-US"/>
              </w:rPr>
              <w:t>KShs</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69F00670" w14:textId="77777777" w:rsidR="00700E38" w:rsidRPr="00801BC6" w:rsidRDefault="00700E38" w:rsidP="00776FA4">
            <w:pPr>
              <w:autoSpaceDE/>
              <w:autoSpaceDN/>
              <w:spacing w:line="276" w:lineRule="auto"/>
              <w:jc w:val="center"/>
              <w:rPr>
                <w:b/>
                <w:bCs/>
                <w:sz w:val="22"/>
                <w:szCs w:val="22"/>
                <w:lang w:val="en-US"/>
              </w:rPr>
            </w:pPr>
            <w:r>
              <w:rPr>
                <w:b/>
                <w:bCs/>
                <w:sz w:val="22"/>
                <w:szCs w:val="22"/>
                <w:lang w:val="en-US"/>
              </w:rPr>
              <w:t>KShs</w:t>
            </w:r>
          </w:p>
        </w:tc>
      </w:tr>
      <w:tr w:rsidR="00700E38" w:rsidRPr="00801BC6" w14:paraId="407A1040" w14:textId="77777777" w:rsidTr="00776FA4">
        <w:trPr>
          <w:trHeight w:val="20"/>
        </w:trPr>
        <w:tc>
          <w:tcPr>
            <w:tcW w:w="2684" w:type="pct"/>
            <w:noWrap/>
            <w:hideMark/>
          </w:tcPr>
          <w:p w14:paraId="3B5728BA" w14:textId="77777777" w:rsidR="00700E38" w:rsidRPr="00801BC6" w:rsidRDefault="00700E38" w:rsidP="00F56005">
            <w:pPr>
              <w:autoSpaceDE/>
              <w:autoSpaceDN/>
              <w:spacing w:line="276" w:lineRule="auto"/>
              <w:rPr>
                <w:sz w:val="22"/>
                <w:szCs w:val="22"/>
                <w:lang w:val="en-US"/>
              </w:rPr>
            </w:pPr>
            <w:r>
              <w:rPr>
                <w:sz w:val="22"/>
                <w:szCs w:val="22"/>
                <w:lang w:val="en-US"/>
              </w:rPr>
              <w:t>At the beginning of the year</w:t>
            </w:r>
          </w:p>
        </w:tc>
        <w:tc>
          <w:tcPr>
            <w:tcW w:w="1158" w:type="pct"/>
            <w:vAlign w:val="center"/>
          </w:tcPr>
          <w:p w14:paraId="19C239EB"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c>
          <w:tcPr>
            <w:tcW w:w="1158" w:type="pct"/>
            <w:noWrap/>
            <w:vAlign w:val="center"/>
            <w:hideMark/>
          </w:tcPr>
          <w:p w14:paraId="4B34B7C0"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r>
      <w:tr w:rsidR="00700E38" w:rsidRPr="00801BC6" w14:paraId="1862AC0E" w14:textId="77777777" w:rsidTr="00776FA4">
        <w:trPr>
          <w:trHeight w:val="20"/>
        </w:trPr>
        <w:tc>
          <w:tcPr>
            <w:tcW w:w="2684" w:type="pct"/>
            <w:noWrap/>
          </w:tcPr>
          <w:p w14:paraId="25CE3660" w14:textId="77777777" w:rsidR="00700E38" w:rsidRPr="00801BC6" w:rsidRDefault="00700E38" w:rsidP="00F56005">
            <w:pPr>
              <w:autoSpaceDE/>
              <w:autoSpaceDN/>
              <w:spacing w:line="276" w:lineRule="auto"/>
              <w:rPr>
                <w:sz w:val="22"/>
                <w:szCs w:val="22"/>
                <w:lang w:val="en-US"/>
              </w:rPr>
            </w:pPr>
            <w:r>
              <w:rPr>
                <w:sz w:val="22"/>
                <w:szCs w:val="22"/>
                <w:lang w:val="en-US"/>
              </w:rPr>
              <w:t>Additional provisions</w:t>
            </w:r>
          </w:p>
        </w:tc>
        <w:tc>
          <w:tcPr>
            <w:tcW w:w="1158" w:type="pct"/>
            <w:vAlign w:val="center"/>
          </w:tcPr>
          <w:p w14:paraId="7308D385"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c>
          <w:tcPr>
            <w:tcW w:w="1158" w:type="pct"/>
            <w:noWrap/>
            <w:vAlign w:val="center"/>
            <w:hideMark/>
          </w:tcPr>
          <w:p w14:paraId="34A77C92"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r>
      <w:tr w:rsidR="00700E38" w:rsidRPr="00801BC6" w14:paraId="66B00549" w14:textId="77777777" w:rsidTr="00776FA4">
        <w:trPr>
          <w:trHeight w:val="20"/>
        </w:trPr>
        <w:tc>
          <w:tcPr>
            <w:tcW w:w="2684" w:type="pct"/>
            <w:noWrap/>
          </w:tcPr>
          <w:p w14:paraId="1C6F65B6" w14:textId="77777777" w:rsidR="00700E38" w:rsidRPr="00801BC6" w:rsidRDefault="00700E38" w:rsidP="00F56005">
            <w:pPr>
              <w:autoSpaceDE/>
              <w:autoSpaceDN/>
              <w:spacing w:line="276" w:lineRule="auto"/>
              <w:rPr>
                <w:sz w:val="22"/>
                <w:szCs w:val="22"/>
                <w:lang w:val="en-US"/>
              </w:rPr>
            </w:pPr>
            <w:r>
              <w:rPr>
                <w:sz w:val="22"/>
                <w:szCs w:val="22"/>
                <w:lang w:val="en-US"/>
              </w:rPr>
              <w:t xml:space="preserve">Recovered </w:t>
            </w:r>
          </w:p>
        </w:tc>
        <w:tc>
          <w:tcPr>
            <w:tcW w:w="1158" w:type="pct"/>
            <w:vAlign w:val="center"/>
          </w:tcPr>
          <w:p w14:paraId="789DBBAC"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c>
          <w:tcPr>
            <w:tcW w:w="1158" w:type="pct"/>
            <w:noWrap/>
            <w:vAlign w:val="center"/>
            <w:hideMark/>
          </w:tcPr>
          <w:p w14:paraId="5635BD67"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r>
      <w:tr w:rsidR="00700E38" w:rsidRPr="00801BC6" w14:paraId="6D47544E" w14:textId="77777777" w:rsidTr="00776FA4">
        <w:trPr>
          <w:trHeight w:val="20"/>
        </w:trPr>
        <w:tc>
          <w:tcPr>
            <w:tcW w:w="2684" w:type="pct"/>
            <w:noWrap/>
            <w:hideMark/>
          </w:tcPr>
          <w:p w14:paraId="09C7BECE" w14:textId="77777777" w:rsidR="00700E38" w:rsidRPr="00801BC6" w:rsidRDefault="00700E38" w:rsidP="00F56005">
            <w:pPr>
              <w:autoSpaceDE/>
              <w:autoSpaceDN/>
              <w:spacing w:line="276" w:lineRule="auto"/>
              <w:rPr>
                <w:sz w:val="22"/>
                <w:szCs w:val="22"/>
                <w:lang w:val="en-US"/>
              </w:rPr>
            </w:pPr>
            <w:r>
              <w:rPr>
                <w:sz w:val="22"/>
                <w:szCs w:val="22"/>
                <w:lang w:val="en-US"/>
              </w:rPr>
              <w:t xml:space="preserve">Written off </w:t>
            </w:r>
          </w:p>
        </w:tc>
        <w:tc>
          <w:tcPr>
            <w:tcW w:w="1158" w:type="pct"/>
            <w:vAlign w:val="center"/>
          </w:tcPr>
          <w:p w14:paraId="4EEF8CEC"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c>
          <w:tcPr>
            <w:tcW w:w="1158" w:type="pct"/>
            <w:noWrap/>
            <w:vAlign w:val="center"/>
            <w:hideMark/>
          </w:tcPr>
          <w:p w14:paraId="56FE1A64" w14:textId="77777777" w:rsidR="00700E38" w:rsidRPr="00801BC6" w:rsidRDefault="00700E38" w:rsidP="00776FA4">
            <w:pPr>
              <w:autoSpaceDE/>
              <w:autoSpaceDN/>
              <w:spacing w:line="276" w:lineRule="auto"/>
              <w:jc w:val="center"/>
              <w:rPr>
                <w:sz w:val="22"/>
                <w:szCs w:val="22"/>
                <w:lang w:val="en-US"/>
              </w:rPr>
            </w:pPr>
            <w:r>
              <w:rPr>
                <w:sz w:val="22"/>
                <w:szCs w:val="22"/>
                <w:lang w:val="en-US"/>
              </w:rPr>
              <w:t>(xxx)</w:t>
            </w:r>
          </w:p>
        </w:tc>
      </w:tr>
      <w:tr w:rsidR="00700E38" w:rsidRPr="00801BC6" w14:paraId="5A37D094" w14:textId="77777777" w:rsidTr="00776FA4">
        <w:trPr>
          <w:trHeight w:val="20"/>
        </w:trPr>
        <w:tc>
          <w:tcPr>
            <w:tcW w:w="2684" w:type="pct"/>
            <w:noWrap/>
            <w:hideMark/>
          </w:tcPr>
          <w:p w14:paraId="647A1657" w14:textId="77777777" w:rsidR="00700E38" w:rsidRPr="00801BC6" w:rsidRDefault="00700E38" w:rsidP="00F56005">
            <w:pPr>
              <w:autoSpaceDE/>
              <w:autoSpaceDN/>
              <w:spacing w:line="276" w:lineRule="auto"/>
              <w:rPr>
                <w:sz w:val="22"/>
                <w:szCs w:val="22"/>
                <w:lang w:val="en-US"/>
              </w:rPr>
            </w:pPr>
            <w:r>
              <w:rPr>
                <w:sz w:val="22"/>
                <w:szCs w:val="22"/>
                <w:lang w:val="en-US"/>
              </w:rPr>
              <w:t>At the end of the period</w:t>
            </w:r>
          </w:p>
        </w:tc>
        <w:tc>
          <w:tcPr>
            <w:tcW w:w="1158" w:type="pct"/>
            <w:vAlign w:val="center"/>
          </w:tcPr>
          <w:p w14:paraId="3AB7F7EC" w14:textId="77777777" w:rsidR="00700E38" w:rsidRPr="00801BC6" w:rsidRDefault="00700E38" w:rsidP="00776FA4">
            <w:pPr>
              <w:autoSpaceDE/>
              <w:autoSpaceDN/>
              <w:spacing w:line="276" w:lineRule="auto"/>
              <w:jc w:val="center"/>
              <w:rPr>
                <w:b/>
                <w:bCs/>
                <w:sz w:val="22"/>
                <w:szCs w:val="22"/>
                <w:lang w:val="en-US"/>
              </w:rPr>
            </w:pPr>
            <w:r>
              <w:rPr>
                <w:b/>
                <w:bCs/>
                <w:sz w:val="22"/>
                <w:szCs w:val="22"/>
                <w:lang w:val="en-US"/>
              </w:rPr>
              <w:t>xxx</w:t>
            </w:r>
          </w:p>
        </w:tc>
        <w:tc>
          <w:tcPr>
            <w:tcW w:w="1158" w:type="pct"/>
            <w:noWrap/>
            <w:vAlign w:val="center"/>
            <w:hideMark/>
          </w:tcPr>
          <w:p w14:paraId="3EAEFD4A" w14:textId="77777777" w:rsidR="00700E38" w:rsidRPr="00801BC6" w:rsidRDefault="00700E38" w:rsidP="00776FA4">
            <w:pPr>
              <w:autoSpaceDE/>
              <w:autoSpaceDN/>
              <w:spacing w:line="276" w:lineRule="auto"/>
              <w:jc w:val="center"/>
              <w:rPr>
                <w:b/>
                <w:bCs/>
                <w:sz w:val="22"/>
                <w:szCs w:val="22"/>
                <w:lang w:val="en-US"/>
              </w:rPr>
            </w:pPr>
            <w:r>
              <w:rPr>
                <w:b/>
                <w:bCs/>
                <w:sz w:val="22"/>
                <w:szCs w:val="22"/>
                <w:lang w:val="en-US"/>
              </w:rPr>
              <w:t>xxx</w:t>
            </w:r>
          </w:p>
        </w:tc>
      </w:tr>
    </w:tbl>
    <w:p w14:paraId="2A49AFA9" w14:textId="77777777" w:rsidR="00C708A1" w:rsidRDefault="00C708A1">
      <w:pPr>
        <w:autoSpaceDE/>
        <w:autoSpaceDN/>
        <w:rPr>
          <w:b/>
          <w:sz w:val="22"/>
          <w:szCs w:val="22"/>
          <w:lang w:val="x-none"/>
        </w:rPr>
      </w:pPr>
    </w:p>
    <w:p w14:paraId="67E49D77" w14:textId="77777777" w:rsidR="00102650" w:rsidRDefault="00102650">
      <w:pPr>
        <w:autoSpaceDE/>
        <w:autoSpaceDN/>
        <w:rPr>
          <w:b/>
          <w:sz w:val="22"/>
          <w:szCs w:val="22"/>
          <w:lang w:val="x-none"/>
        </w:rPr>
      </w:pPr>
    </w:p>
    <w:p w14:paraId="4879CB7A" w14:textId="77777777" w:rsidR="00102650" w:rsidRPr="00C22166" w:rsidRDefault="00102650" w:rsidP="7C53FF40">
      <w:pPr>
        <w:pStyle w:val="Header"/>
        <w:tabs>
          <w:tab w:val="clear" w:pos="4320"/>
          <w:tab w:val="clear" w:pos="8640"/>
          <w:tab w:val="decimal" w:pos="5760"/>
          <w:tab w:val="decimal" w:pos="7200"/>
          <w:tab w:val="decimal" w:pos="7920"/>
          <w:tab w:val="decimal" w:pos="9000"/>
        </w:tabs>
        <w:spacing w:line="360" w:lineRule="auto"/>
        <w:ind w:left="180" w:hanging="180"/>
        <w:rPr>
          <w:b/>
          <w:bCs/>
          <w:color w:val="000000" w:themeColor="text1"/>
          <w:sz w:val="22"/>
          <w:szCs w:val="22"/>
          <w:lang w:val="en-US"/>
        </w:rPr>
      </w:pPr>
      <w:r>
        <w:rPr>
          <w:b/>
          <w:bCs/>
          <w:color w:val="000000" w:themeColor="text1"/>
          <w:sz w:val="22"/>
          <w:szCs w:val="22"/>
          <w:lang w:val="en-US"/>
        </w:rPr>
        <w:t>27 b) Reconciliation of 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C22166" w:rsidRPr="00C22166" w14:paraId="249D0A02" w14:textId="77777777" w:rsidTr="003D1B0D">
        <w:trPr>
          <w:trHeight w:val="327"/>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037FDAB8" w14:textId="77777777" w:rsidR="00102650" w:rsidRPr="00C22166" w:rsidRDefault="00102650" w:rsidP="00F63C2F">
            <w:pPr>
              <w:autoSpaceDE/>
              <w:autoSpaceDN/>
              <w:spacing w:line="276" w:lineRule="auto"/>
              <w:rPr>
                <w:b/>
                <w:bCs/>
                <w:color w:val="000000" w:themeColor="text1"/>
                <w:sz w:val="22"/>
                <w:szCs w:val="22"/>
                <w:lang w:eastAsia="en-GB"/>
              </w:rPr>
            </w:pPr>
            <w:r>
              <w:rPr>
                <w:b/>
                <w:bCs/>
                <w:color w:val="000000" w:themeColor="text1"/>
                <w:sz w:val="22"/>
                <w:szCs w:val="22"/>
                <w:lang w:eastAsia="en-GB"/>
              </w:rPr>
              <w:t>Description</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AF67EB0" w14:textId="77777777" w:rsidR="00102650" w:rsidRPr="00C22166" w:rsidRDefault="00102650" w:rsidP="00F63C2F">
            <w:pPr>
              <w:spacing w:line="276" w:lineRule="auto"/>
              <w:jc w:val="center"/>
              <w:rPr>
                <w:b/>
                <w:bCs/>
                <w:color w:val="000000" w:themeColor="text1"/>
                <w:sz w:val="22"/>
                <w:szCs w:val="22"/>
              </w:rPr>
            </w:pPr>
            <w:r>
              <w:rPr>
                <w:b/>
                <w:bCs/>
                <w:color w:val="000000" w:themeColor="text1"/>
                <w:sz w:val="22"/>
                <w:szCs w:val="22"/>
              </w:rPr>
              <w:t>Period ended</w:t>
            </w:r>
          </w:p>
          <w:p w14:paraId="3D670878" w14:textId="77777777" w:rsidR="00102650" w:rsidRPr="00C22166" w:rsidRDefault="00102650" w:rsidP="00F63C2F">
            <w:pPr>
              <w:spacing w:line="276" w:lineRule="auto"/>
              <w:jc w:val="center"/>
              <w:rPr>
                <w:b/>
                <w:bCs/>
                <w:color w:val="000000" w:themeColor="text1"/>
                <w:sz w:val="22"/>
                <w:szCs w:val="22"/>
              </w:rPr>
            </w:pPr>
            <w:r>
              <w:rPr>
                <w:b/>
                <w:bCs/>
                <w:color w:val="000000" w:themeColor="text1"/>
                <w:sz w:val="22"/>
                <w:szCs w:val="22"/>
              </w:rPr>
              <w:t>Sep*/Dec*/</w:t>
            </w:r>
          </w:p>
          <w:p w14:paraId="34BCB7F7" w14:textId="77777777" w:rsidR="00102650" w:rsidRPr="00C22166" w:rsidRDefault="00102650" w:rsidP="00F63C2F">
            <w:pPr>
              <w:autoSpaceDE/>
              <w:autoSpaceDN/>
              <w:spacing w:line="276" w:lineRule="auto"/>
              <w:jc w:val="center"/>
              <w:rPr>
                <w:b/>
                <w:bCs/>
                <w:color w:val="000000" w:themeColor="text1"/>
                <w:sz w:val="22"/>
                <w:szCs w:val="22"/>
                <w:lang w:val="en-US"/>
              </w:rPr>
            </w:pPr>
            <w:r>
              <w:rPr>
                <w:b/>
                <w:bCs/>
                <w:color w:val="000000" w:themeColor="text1"/>
                <w:sz w:val="22"/>
                <w:szCs w:val="22"/>
              </w:rPr>
              <w:t>Mar*/Jun* 20xx</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46EA4670" w14:textId="77777777" w:rsidR="00102650" w:rsidRPr="00C22166" w:rsidRDefault="00982020" w:rsidP="00F63C2F">
            <w:pPr>
              <w:autoSpaceDE/>
              <w:autoSpaceDN/>
              <w:spacing w:line="276" w:lineRule="auto"/>
              <w:jc w:val="center"/>
              <w:rPr>
                <w:b/>
                <w:bCs/>
                <w:color w:val="000000" w:themeColor="text1"/>
                <w:sz w:val="22"/>
                <w:szCs w:val="22"/>
                <w:lang w:val="en-US"/>
              </w:rPr>
            </w:pPr>
            <w:r>
              <w:rPr>
                <w:b/>
                <w:bCs/>
                <w:sz w:val="22"/>
                <w:szCs w:val="22"/>
              </w:rPr>
              <w:t>Comparative Period</w:t>
            </w:r>
          </w:p>
        </w:tc>
      </w:tr>
      <w:tr w:rsidR="00C22166" w:rsidRPr="00C22166" w14:paraId="71EBECCF" w14:textId="77777777" w:rsidTr="003D1B0D">
        <w:trPr>
          <w:trHeight w:val="20"/>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3795C7F8" w14:textId="77777777" w:rsidR="00102650" w:rsidRPr="00C22166" w:rsidRDefault="00102650" w:rsidP="00F63C2F">
            <w:pPr>
              <w:autoSpaceDE/>
              <w:autoSpaceDN/>
              <w:spacing w:line="276" w:lineRule="auto"/>
              <w:rPr>
                <w:b/>
                <w:bCs/>
                <w:color w:val="000000" w:themeColor="text1"/>
                <w:sz w:val="22"/>
                <w:szCs w:val="22"/>
                <w:lang w:eastAsia="en-GB"/>
              </w:rPr>
            </w:pP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8253563" w14:textId="77777777" w:rsidR="00102650" w:rsidRPr="00C22166" w:rsidRDefault="00102650" w:rsidP="00F63C2F">
            <w:pPr>
              <w:autoSpaceDE/>
              <w:autoSpaceDN/>
              <w:spacing w:line="276" w:lineRule="auto"/>
              <w:jc w:val="center"/>
              <w:rPr>
                <w:b/>
                <w:bCs/>
                <w:color w:val="000000" w:themeColor="text1"/>
                <w:sz w:val="22"/>
                <w:szCs w:val="22"/>
                <w:lang w:val="en-US"/>
              </w:rPr>
            </w:pPr>
            <w:r>
              <w:rPr>
                <w:b/>
                <w:bCs/>
                <w:color w:val="000000" w:themeColor="text1"/>
                <w:sz w:val="22"/>
                <w:szCs w:val="22"/>
                <w:lang w:val="en-US"/>
              </w:rPr>
              <w:t>KShs</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167DC499" w14:textId="77777777" w:rsidR="00102650" w:rsidRPr="00C22166" w:rsidRDefault="00102650" w:rsidP="00F63C2F">
            <w:pPr>
              <w:autoSpaceDE/>
              <w:autoSpaceDN/>
              <w:spacing w:line="276" w:lineRule="auto"/>
              <w:jc w:val="center"/>
              <w:rPr>
                <w:b/>
                <w:bCs/>
                <w:color w:val="000000" w:themeColor="text1"/>
                <w:sz w:val="22"/>
                <w:szCs w:val="22"/>
                <w:lang w:val="en-US"/>
              </w:rPr>
            </w:pPr>
            <w:r>
              <w:rPr>
                <w:b/>
                <w:bCs/>
                <w:color w:val="000000" w:themeColor="text1"/>
                <w:sz w:val="22"/>
                <w:szCs w:val="22"/>
                <w:lang w:val="en-US"/>
              </w:rPr>
              <w:t>KShs</w:t>
            </w:r>
          </w:p>
        </w:tc>
      </w:tr>
      <w:tr w:rsidR="00C22166" w:rsidRPr="00C22166" w14:paraId="396779CF" w14:textId="77777777" w:rsidTr="003A76FD">
        <w:trPr>
          <w:trHeight w:val="20"/>
        </w:trPr>
        <w:tc>
          <w:tcPr>
            <w:tcW w:w="2684" w:type="pct"/>
            <w:noWrap/>
            <w:hideMark/>
          </w:tcPr>
          <w:p w14:paraId="02E8A921" w14:textId="77777777" w:rsidR="00102650" w:rsidRPr="00C22166" w:rsidRDefault="00102650" w:rsidP="00F63C2F">
            <w:pPr>
              <w:autoSpaceDE/>
              <w:autoSpaceDN/>
              <w:spacing w:line="276" w:lineRule="auto"/>
              <w:rPr>
                <w:color w:val="000000" w:themeColor="text1"/>
                <w:sz w:val="22"/>
                <w:szCs w:val="22"/>
                <w:lang w:val="en-US"/>
              </w:rPr>
            </w:pPr>
            <w:r>
              <w:rPr>
                <w:color w:val="000000" w:themeColor="text1"/>
                <w:sz w:val="22"/>
                <w:szCs w:val="22"/>
                <w:lang w:val="en-US"/>
              </w:rPr>
              <w:t>Opening balance</w:t>
            </w:r>
          </w:p>
        </w:tc>
        <w:tc>
          <w:tcPr>
            <w:tcW w:w="1158" w:type="pct"/>
            <w:vAlign w:val="center"/>
          </w:tcPr>
          <w:p w14:paraId="32AD0811"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1158" w:type="pct"/>
            <w:noWrap/>
            <w:vAlign w:val="center"/>
            <w:hideMark/>
          </w:tcPr>
          <w:p w14:paraId="331B4D0B"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r>
      <w:tr w:rsidR="00C22166" w:rsidRPr="00C22166" w14:paraId="0B56FF36" w14:textId="77777777" w:rsidTr="003A76FD">
        <w:trPr>
          <w:trHeight w:val="20"/>
        </w:trPr>
        <w:tc>
          <w:tcPr>
            <w:tcW w:w="2684" w:type="pct"/>
            <w:noWrap/>
          </w:tcPr>
          <w:p w14:paraId="51B8D9BB" w14:textId="77777777" w:rsidR="00102650" w:rsidRPr="00C22166" w:rsidRDefault="00102650" w:rsidP="00F63C2F">
            <w:pPr>
              <w:autoSpaceDE/>
              <w:autoSpaceDN/>
              <w:spacing w:line="276" w:lineRule="auto"/>
              <w:rPr>
                <w:color w:val="000000" w:themeColor="text1"/>
                <w:sz w:val="22"/>
                <w:szCs w:val="22"/>
                <w:lang w:val="en-US"/>
              </w:rPr>
            </w:pPr>
            <w:r>
              <w:rPr>
                <w:color w:val="000000" w:themeColor="text1"/>
                <w:sz w:val="22"/>
                <w:szCs w:val="22"/>
                <w:lang w:val="en-US"/>
              </w:rPr>
              <w:t>Additions/Purchases</w:t>
            </w:r>
          </w:p>
        </w:tc>
        <w:tc>
          <w:tcPr>
            <w:tcW w:w="1158" w:type="pct"/>
            <w:vAlign w:val="center"/>
          </w:tcPr>
          <w:p w14:paraId="3B85CB7A"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1158" w:type="pct"/>
            <w:noWrap/>
            <w:vAlign w:val="center"/>
            <w:hideMark/>
          </w:tcPr>
          <w:p w14:paraId="16DBDA6B"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r>
      <w:tr w:rsidR="00C22166" w:rsidRPr="00C22166" w14:paraId="7F2FFE61" w14:textId="77777777" w:rsidTr="003A76FD">
        <w:trPr>
          <w:trHeight w:val="20"/>
        </w:trPr>
        <w:tc>
          <w:tcPr>
            <w:tcW w:w="2684" w:type="pct"/>
            <w:noWrap/>
          </w:tcPr>
          <w:p w14:paraId="238960E8" w14:textId="77777777" w:rsidR="00102650" w:rsidRPr="00C22166" w:rsidRDefault="00102650" w:rsidP="00F63C2F">
            <w:pPr>
              <w:autoSpaceDE/>
              <w:autoSpaceDN/>
              <w:spacing w:line="276" w:lineRule="auto"/>
              <w:rPr>
                <w:color w:val="000000" w:themeColor="text1"/>
                <w:sz w:val="22"/>
                <w:szCs w:val="22"/>
                <w:lang w:val="en-US"/>
              </w:rPr>
            </w:pPr>
            <w:r>
              <w:rPr>
                <w:color w:val="000000" w:themeColor="text1"/>
                <w:sz w:val="22"/>
                <w:szCs w:val="22"/>
                <w:lang w:val="en-US"/>
              </w:rPr>
              <w:t>Transferred to Cost of Sales/Expenditure</w:t>
            </w:r>
          </w:p>
        </w:tc>
        <w:tc>
          <w:tcPr>
            <w:tcW w:w="1158" w:type="pct"/>
            <w:vAlign w:val="center"/>
          </w:tcPr>
          <w:p w14:paraId="68577726"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1158" w:type="pct"/>
            <w:noWrap/>
            <w:vAlign w:val="center"/>
            <w:hideMark/>
          </w:tcPr>
          <w:p w14:paraId="7E82E8F5"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r>
      <w:tr w:rsidR="00C22166" w:rsidRPr="00C22166" w14:paraId="64B204AB" w14:textId="77777777" w:rsidTr="003A76FD">
        <w:trPr>
          <w:trHeight w:val="20"/>
        </w:trPr>
        <w:tc>
          <w:tcPr>
            <w:tcW w:w="2684" w:type="pct"/>
            <w:noWrap/>
            <w:hideMark/>
          </w:tcPr>
          <w:p w14:paraId="6F3EC759" w14:textId="77777777" w:rsidR="00102650" w:rsidRPr="00C22166" w:rsidRDefault="00102650" w:rsidP="00F63C2F">
            <w:pPr>
              <w:autoSpaceDE/>
              <w:autoSpaceDN/>
              <w:spacing w:line="276" w:lineRule="auto"/>
              <w:rPr>
                <w:color w:val="000000" w:themeColor="text1"/>
                <w:sz w:val="22"/>
                <w:szCs w:val="22"/>
                <w:lang w:val="en-US"/>
              </w:rPr>
            </w:pPr>
            <w:r>
              <w:rPr>
                <w:color w:val="000000" w:themeColor="text1"/>
                <w:sz w:val="22"/>
                <w:szCs w:val="22"/>
                <w:lang w:val="en-US"/>
              </w:rPr>
              <w:t>Written off/Destroyed</w:t>
            </w:r>
          </w:p>
        </w:tc>
        <w:tc>
          <w:tcPr>
            <w:tcW w:w="1158" w:type="pct"/>
            <w:vAlign w:val="center"/>
          </w:tcPr>
          <w:p w14:paraId="567281C4"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1158" w:type="pct"/>
            <w:noWrap/>
            <w:vAlign w:val="center"/>
            <w:hideMark/>
          </w:tcPr>
          <w:p w14:paraId="01E90D5B" w14:textId="77777777" w:rsidR="00102650" w:rsidRPr="00C22166" w:rsidRDefault="00102650" w:rsidP="00F63C2F">
            <w:pPr>
              <w:autoSpaceDE/>
              <w:autoSpaceDN/>
              <w:spacing w:line="276" w:lineRule="auto"/>
              <w:jc w:val="center"/>
              <w:rPr>
                <w:color w:val="000000" w:themeColor="text1"/>
                <w:sz w:val="22"/>
                <w:szCs w:val="22"/>
                <w:lang w:val="en-US"/>
              </w:rPr>
            </w:pPr>
            <w:r>
              <w:rPr>
                <w:color w:val="000000" w:themeColor="text1"/>
                <w:sz w:val="22"/>
                <w:szCs w:val="22"/>
                <w:lang w:val="en-US"/>
              </w:rPr>
              <w:t>(xxx)</w:t>
            </w:r>
          </w:p>
        </w:tc>
      </w:tr>
      <w:tr w:rsidR="00C22166" w:rsidRPr="00C22166" w14:paraId="04EA1C7B" w14:textId="77777777" w:rsidTr="003A76FD">
        <w:trPr>
          <w:trHeight w:val="20"/>
        </w:trPr>
        <w:tc>
          <w:tcPr>
            <w:tcW w:w="2684" w:type="pct"/>
            <w:noWrap/>
            <w:hideMark/>
          </w:tcPr>
          <w:p w14:paraId="1C69FF33" w14:textId="77777777" w:rsidR="00102650" w:rsidRPr="00C22166" w:rsidRDefault="00102650" w:rsidP="00F63C2F">
            <w:pPr>
              <w:autoSpaceDE/>
              <w:autoSpaceDN/>
              <w:spacing w:line="276" w:lineRule="auto"/>
              <w:rPr>
                <w:color w:val="000000" w:themeColor="text1"/>
                <w:sz w:val="22"/>
                <w:szCs w:val="22"/>
                <w:lang w:val="en-US"/>
              </w:rPr>
            </w:pPr>
            <w:r>
              <w:rPr>
                <w:color w:val="000000" w:themeColor="text1"/>
                <w:sz w:val="22"/>
                <w:szCs w:val="22"/>
                <w:lang w:val="en-US"/>
              </w:rPr>
              <w:t>At the end of the period</w:t>
            </w:r>
          </w:p>
        </w:tc>
        <w:tc>
          <w:tcPr>
            <w:tcW w:w="1158" w:type="pct"/>
            <w:vAlign w:val="center"/>
          </w:tcPr>
          <w:p w14:paraId="2970014C" w14:textId="77777777" w:rsidR="00102650" w:rsidRPr="00C22166" w:rsidRDefault="00102650" w:rsidP="00F63C2F">
            <w:pPr>
              <w:autoSpaceDE/>
              <w:autoSpaceDN/>
              <w:spacing w:line="276" w:lineRule="auto"/>
              <w:jc w:val="center"/>
              <w:rPr>
                <w:b/>
                <w:bCs/>
                <w:color w:val="000000" w:themeColor="text1"/>
                <w:sz w:val="22"/>
                <w:szCs w:val="22"/>
                <w:lang w:val="en-US"/>
              </w:rPr>
            </w:pPr>
            <w:r>
              <w:rPr>
                <w:b/>
                <w:bCs/>
                <w:color w:val="000000" w:themeColor="text1"/>
                <w:sz w:val="22"/>
                <w:szCs w:val="22"/>
                <w:lang w:val="en-US"/>
              </w:rPr>
              <w:t>xxx</w:t>
            </w:r>
          </w:p>
        </w:tc>
        <w:tc>
          <w:tcPr>
            <w:tcW w:w="1158" w:type="pct"/>
            <w:noWrap/>
            <w:vAlign w:val="center"/>
            <w:hideMark/>
          </w:tcPr>
          <w:p w14:paraId="48EE9C2C" w14:textId="77777777" w:rsidR="00102650" w:rsidRPr="00C22166" w:rsidRDefault="00102650" w:rsidP="00F63C2F">
            <w:pPr>
              <w:autoSpaceDE/>
              <w:autoSpaceDN/>
              <w:spacing w:line="276" w:lineRule="auto"/>
              <w:jc w:val="center"/>
              <w:rPr>
                <w:b/>
                <w:bCs/>
                <w:color w:val="000000" w:themeColor="text1"/>
                <w:sz w:val="22"/>
                <w:szCs w:val="22"/>
                <w:lang w:val="en-US"/>
              </w:rPr>
            </w:pPr>
            <w:r>
              <w:rPr>
                <w:b/>
                <w:bCs/>
                <w:color w:val="000000" w:themeColor="text1"/>
                <w:sz w:val="22"/>
                <w:szCs w:val="22"/>
                <w:lang w:val="en-US"/>
              </w:rPr>
              <w:t>xxx</w:t>
            </w:r>
          </w:p>
        </w:tc>
      </w:tr>
    </w:tbl>
    <w:p w14:paraId="24533BA7" w14:textId="77777777" w:rsidR="00102650" w:rsidRDefault="00102650">
      <w:pPr>
        <w:autoSpaceDE/>
        <w:autoSpaceDN/>
        <w:rPr>
          <w:b/>
          <w:sz w:val="22"/>
          <w:szCs w:val="22"/>
          <w:lang w:val="x-none"/>
        </w:rPr>
      </w:pPr>
    </w:p>
    <w:p w14:paraId="28244C83" w14:textId="77777777" w:rsidR="00102650" w:rsidRPr="00801BC6" w:rsidRDefault="00102650">
      <w:pPr>
        <w:autoSpaceDE/>
        <w:autoSpaceDN/>
        <w:rPr>
          <w:b/>
          <w:sz w:val="22"/>
          <w:szCs w:val="22"/>
          <w:lang w:val="x-none"/>
        </w:rPr>
      </w:pPr>
    </w:p>
    <w:p w14:paraId="13980513" w14:textId="77777777" w:rsidR="00207303" w:rsidRPr="005E706F" w:rsidRDefault="01052827" w:rsidP="005C3404">
      <w:pPr>
        <w:pStyle w:val="ListParagraph"/>
        <w:numPr>
          <w:ilvl w:val="0"/>
          <w:numId w:val="3"/>
        </w:numPr>
        <w:spacing w:line="259" w:lineRule="auto"/>
        <w:rPr>
          <w:rFonts w:eastAsia="Arial"/>
          <w:b/>
          <w:bCs/>
          <w:sz w:val="22"/>
          <w:szCs w:val="22"/>
        </w:rPr>
      </w:pPr>
      <w:r>
        <w:rPr>
          <w:rFonts w:eastAsia="Arial"/>
          <w:b/>
          <w:bCs/>
          <w:sz w:val="22"/>
          <w:szCs w:val="22"/>
        </w:rPr>
        <w:t>Trade and Other Receivables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256919" w:rsidRPr="00801BC6" w14:paraId="63A76D23" w14:textId="77777777" w:rsidTr="003D1B0D">
        <w:tc>
          <w:tcPr>
            <w:tcW w:w="2684" w:type="pct"/>
            <w:shd w:val="clear" w:color="auto" w:fill="9CC2E5" w:themeFill="accent1" w:themeFillTint="99"/>
          </w:tcPr>
          <w:p w14:paraId="4A076851" w14:textId="77777777" w:rsidR="00256919" w:rsidRPr="00801BC6" w:rsidRDefault="00256919" w:rsidP="00256919">
            <w:pPr>
              <w:pStyle w:val="Header"/>
              <w:tabs>
                <w:tab w:val="clear" w:pos="4320"/>
                <w:tab w:val="clear" w:pos="8640"/>
              </w:tabs>
              <w:spacing w:line="276" w:lineRule="auto"/>
              <w:rPr>
                <w:sz w:val="22"/>
                <w:szCs w:val="22"/>
                <w:lang w:val="en-US"/>
              </w:rPr>
            </w:pPr>
          </w:p>
        </w:tc>
        <w:tc>
          <w:tcPr>
            <w:tcW w:w="1158" w:type="pct"/>
            <w:shd w:val="clear" w:color="auto" w:fill="9CC2E5" w:themeFill="accent1" w:themeFillTint="99"/>
            <w:vAlign w:val="center"/>
          </w:tcPr>
          <w:p w14:paraId="1939D108" w14:textId="77777777" w:rsidR="00776FA4" w:rsidRPr="00801BC6" w:rsidRDefault="00340CB5" w:rsidP="00776FA4">
            <w:pPr>
              <w:spacing w:line="276" w:lineRule="auto"/>
              <w:jc w:val="center"/>
              <w:rPr>
                <w:b/>
                <w:bCs/>
                <w:sz w:val="22"/>
                <w:szCs w:val="22"/>
              </w:rPr>
            </w:pPr>
            <w:r>
              <w:rPr>
                <w:b/>
                <w:bCs/>
                <w:sz w:val="22"/>
                <w:szCs w:val="22"/>
              </w:rPr>
              <w:t>Period ended</w:t>
            </w:r>
          </w:p>
          <w:p w14:paraId="5A14DF12" w14:textId="77777777" w:rsidR="00340CB5" w:rsidRPr="00801BC6" w:rsidRDefault="00340CB5" w:rsidP="00776FA4">
            <w:pPr>
              <w:spacing w:line="276" w:lineRule="auto"/>
              <w:jc w:val="center"/>
              <w:rPr>
                <w:b/>
                <w:bCs/>
                <w:sz w:val="22"/>
                <w:szCs w:val="22"/>
              </w:rPr>
            </w:pPr>
            <w:r>
              <w:rPr>
                <w:b/>
                <w:bCs/>
                <w:sz w:val="22"/>
                <w:szCs w:val="22"/>
              </w:rPr>
              <w:t>Sep*/Dec*/</w:t>
            </w:r>
          </w:p>
          <w:p w14:paraId="6DBE9419" w14:textId="77777777" w:rsidR="00256919" w:rsidRPr="00801BC6" w:rsidRDefault="00340CB5" w:rsidP="00776FA4">
            <w:pPr>
              <w:spacing w:line="276" w:lineRule="auto"/>
              <w:jc w:val="center"/>
              <w:rPr>
                <w:b/>
                <w:sz w:val="22"/>
                <w:szCs w:val="22"/>
              </w:rPr>
            </w:pPr>
            <w:r>
              <w:rPr>
                <w:b/>
                <w:bCs/>
                <w:sz w:val="22"/>
                <w:szCs w:val="22"/>
              </w:rPr>
              <w:t>Mar*/Jun* 20xx</w:t>
            </w:r>
          </w:p>
        </w:tc>
        <w:tc>
          <w:tcPr>
            <w:tcW w:w="1158" w:type="pct"/>
            <w:shd w:val="clear" w:color="auto" w:fill="9CC2E5" w:themeFill="accent1" w:themeFillTint="99"/>
            <w:vAlign w:val="center"/>
          </w:tcPr>
          <w:p w14:paraId="434465C3" w14:textId="77777777" w:rsidR="00982020" w:rsidRDefault="00982020" w:rsidP="00982020">
            <w:pPr>
              <w:spacing w:line="276" w:lineRule="auto"/>
              <w:jc w:val="center"/>
              <w:rPr>
                <w:b/>
                <w:bCs/>
                <w:sz w:val="22"/>
                <w:szCs w:val="22"/>
              </w:rPr>
            </w:pPr>
            <w:r>
              <w:rPr>
                <w:b/>
                <w:bCs/>
                <w:sz w:val="22"/>
                <w:szCs w:val="22"/>
              </w:rPr>
              <w:t xml:space="preserve">Audited Prior year </w:t>
            </w:r>
          </w:p>
          <w:p w14:paraId="3200CC39" w14:textId="77777777" w:rsidR="00256919" w:rsidRPr="00801BC6" w:rsidRDefault="00256919" w:rsidP="00121055">
            <w:pPr>
              <w:spacing w:line="276" w:lineRule="auto"/>
              <w:jc w:val="center"/>
              <w:rPr>
                <w:sz w:val="22"/>
                <w:szCs w:val="22"/>
              </w:rPr>
            </w:pPr>
          </w:p>
        </w:tc>
      </w:tr>
      <w:tr w:rsidR="00256919" w:rsidRPr="00801BC6" w14:paraId="2392B06D" w14:textId="77777777" w:rsidTr="003D1B0D">
        <w:tc>
          <w:tcPr>
            <w:tcW w:w="2684" w:type="pct"/>
            <w:shd w:val="clear" w:color="auto" w:fill="9CC2E5" w:themeFill="accent1" w:themeFillTint="99"/>
          </w:tcPr>
          <w:p w14:paraId="2912CE07" w14:textId="77777777" w:rsidR="00256919" w:rsidRPr="00801BC6" w:rsidRDefault="00256919" w:rsidP="00256919">
            <w:pPr>
              <w:pStyle w:val="Header"/>
              <w:tabs>
                <w:tab w:val="clear" w:pos="4320"/>
                <w:tab w:val="clear" w:pos="8640"/>
              </w:tabs>
              <w:spacing w:line="276" w:lineRule="auto"/>
              <w:rPr>
                <w:sz w:val="22"/>
                <w:szCs w:val="22"/>
              </w:rPr>
            </w:pPr>
          </w:p>
        </w:tc>
        <w:tc>
          <w:tcPr>
            <w:tcW w:w="1158" w:type="pct"/>
            <w:shd w:val="clear" w:color="auto" w:fill="9CC2E5" w:themeFill="accent1" w:themeFillTint="99"/>
            <w:vAlign w:val="center"/>
          </w:tcPr>
          <w:p w14:paraId="5176B51D" w14:textId="77777777" w:rsidR="00256919" w:rsidRPr="00801BC6" w:rsidRDefault="00256919" w:rsidP="00776FA4">
            <w:pPr>
              <w:spacing w:line="276" w:lineRule="auto"/>
              <w:jc w:val="center"/>
              <w:rPr>
                <w:b/>
                <w:sz w:val="22"/>
                <w:szCs w:val="22"/>
              </w:rPr>
            </w:pPr>
            <w:r>
              <w:rPr>
                <w:b/>
                <w:bCs/>
                <w:sz w:val="22"/>
                <w:szCs w:val="22"/>
                <w:lang w:val="en-US"/>
              </w:rPr>
              <w:t>KShs</w:t>
            </w:r>
          </w:p>
        </w:tc>
        <w:tc>
          <w:tcPr>
            <w:tcW w:w="1158" w:type="pct"/>
            <w:shd w:val="clear" w:color="auto" w:fill="9CC2E5" w:themeFill="accent1" w:themeFillTint="99"/>
            <w:vAlign w:val="center"/>
          </w:tcPr>
          <w:p w14:paraId="520EF9D1" w14:textId="77777777" w:rsidR="00256919" w:rsidRPr="00801BC6" w:rsidRDefault="00256919" w:rsidP="00776FA4">
            <w:pPr>
              <w:spacing w:line="276" w:lineRule="auto"/>
              <w:jc w:val="center"/>
              <w:rPr>
                <w:sz w:val="22"/>
                <w:szCs w:val="22"/>
              </w:rPr>
            </w:pPr>
            <w:r>
              <w:rPr>
                <w:b/>
                <w:bCs/>
                <w:sz w:val="22"/>
                <w:szCs w:val="22"/>
                <w:lang w:val="en-US"/>
              </w:rPr>
              <w:t>KShs</w:t>
            </w:r>
          </w:p>
        </w:tc>
      </w:tr>
      <w:tr w:rsidR="00DF2E7F" w:rsidRPr="00801BC6" w14:paraId="6D883ED5" w14:textId="77777777" w:rsidTr="732D8EA3">
        <w:tc>
          <w:tcPr>
            <w:tcW w:w="2684" w:type="pct"/>
          </w:tcPr>
          <w:p w14:paraId="4D8715D8" w14:textId="77777777" w:rsidR="00DF2E7F" w:rsidRPr="0055654E" w:rsidRDefault="00357611" w:rsidP="00C708A1">
            <w:pPr>
              <w:pStyle w:val="Header"/>
              <w:tabs>
                <w:tab w:val="clear" w:pos="4320"/>
                <w:tab w:val="clear" w:pos="8640"/>
              </w:tabs>
              <w:spacing w:line="276" w:lineRule="auto"/>
              <w:rPr>
                <w:sz w:val="22"/>
                <w:szCs w:val="22"/>
                <w:lang w:val="en-US"/>
              </w:rPr>
            </w:pPr>
            <w:r>
              <w:rPr>
                <w:sz w:val="22"/>
                <w:szCs w:val="22"/>
              </w:rPr>
              <w:t>Trade receivables (note 28</w:t>
            </w:r>
            <w:r>
              <w:rPr>
                <w:sz w:val="22"/>
                <w:szCs w:val="22"/>
                <w:lang w:val="en-US"/>
              </w:rPr>
              <w:t>(</w:t>
            </w:r>
            <w:r>
              <w:rPr>
                <w:sz w:val="22"/>
                <w:szCs w:val="22"/>
              </w:rPr>
              <w:t>a</w:t>
            </w:r>
            <w:r>
              <w:rPr>
                <w:sz w:val="22"/>
                <w:szCs w:val="22"/>
                <w:lang w:val="en-US"/>
              </w:rPr>
              <w:t>)</w:t>
            </w:r>
            <w:r>
              <w:rPr>
                <w:sz w:val="22"/>
                <w:szCs w:val="22"/>
              </w:rPr>
              <w:t>)</w:t>
            </w:r>
          </w:p>
        </w:tc>
        <w:tc>
          <w:tcPr>
            <w:tcW w:w="1158" w:type="pct"/>
            <w:vAlign w:val="center"/>
          </w:tcPr>
          <w:p w14:paraId="525DEDEA"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787CF9CE"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r>
      <w:tr w:rsidR="7C53FF40" w14:paraId="77294553" w14:textId="77777777" w:rsidTr="732D8EA3">
        <w:trPr>
          <w:trHeight w:val="300"/>
        </w:trPr>
        <w:tc>
          <w:tcPr>
            <w:tcW w:w="5240" w:type="dxa"/>
          </w:tcPr>
          <w:p w14:paraId="1EDF59E8" w14:textId="77777777" w:rsidR="7C53FF40" w:rsidRPr="0055654E" w:rsidRDefault="7C53FF40" w:rsidP="7C53FF40">
            <w:pPr>
              <w:tabs>
                <w:tab w:val="left" w:pos="720"/>
              </w:tabs>
              <w:spacing w:line="276" w:lineRule="auto"/>
              <w:rPr>
                <w:lang w:val=""/>
              </w:rPr>
            </w:pPr>
            <w:r>
              <w:rPr>
                <w:lang w:val=""/>
              </w:rPr>
              <w:t>Deposits and prepayments</w:t>
            </w:r>
          </w:p>
        </w:tc>
        <w:tc>
          <w:tcPr>
            <w:tcW w:w="2261" w:type="dxa"/>
            <w:vAlign w:val="center"/>
          </w:tcPr>
          <w:p w14:paraId="7988DBBD" w14:textId="77777777" w:rsidR="7C53FF40" w:rsidRPr="0055654E" w:rsidRDefault="7C53FF40" w:rsidP="7C53FF40">
            <w:pPr>
              <w:tabs>
                <w:tab w:val="left" w:pos="720"/>
              </w:tabs>
              <w:spacing w:line="276" w:lineRule="auto"/>
              <w:jc w:val="center"/>
              <w:rPr>
                <w:lang w:val=""/>
              </w:rPr>
            </w:pPr>
            <w:r>
              <w:rPr>
                <w:lang w:val=""/>
              </w:rPr>
              <w:t>xxx</w:t>
            </w:r>
          </w:p>
        </w:tc>
        <w:tc>
          <w:tcPr>
            <w:tcW w:w="2261" w:type="dxa"/>
            <w:vAlign w:val="center"/>
          </w:tcPr>
          <w:p w14:paraId="1262E649" w14:textId="77777777" w:rsidR="7C53FF40" w:rsidRPr="0055654E" w:rsidRDefault="7C53FF40" w:rsidP="7C53FF40">
            <w:pPr>
              <w:tabs>
                <w:tab w:val="left" w:pos="720"/>
              </w:tabs>
              <w:spacing w:line="276" w:lineRule="auto"/>
              <w:jc w:val="center"/>
              <w:rPr>
                <w:lang w:val=""/>
              </w:rPr>
            </w:pPr>
            <w:r>
              <w:rPr>
                <w:lang w:val=""/>
              </w:rPr>
              <w:t>xxx</w:t>
            </w:r>
          </w:p>
        </w:tc>
      </w:tr>
      <w:tr w:rsidR="00DF2E7F" w:rsidRPr="00801BC6" w14:paraId="518CC615" w14:textId="77777777" w:rsidTr="732D8EA3">
        <w:tc>
          <w:tcPr>
            <w:tcW w:w="2684" w:type="pct"/>
          </w:tcPr>
          <w:p w14:paraId="055573F2" w14:textId="77777777" w:rsidR="00DF2E7F" w:rsidRPr="0055654E" w:rsidRDefault="00057B6D" w:rsidP="00C708A1">
            <w:pPr>
              <w:pStyle w:val="Header"/>
              <w:tabs>
                <w:tab w:val="clear" w:pos="4320"/>
                <w:tab w:val="clear" w:pos="8640"/>
              </w:tabs>
              <w:spacing w:line="276" w:lineRule="auto"/>
              <w:rPr>
                <w:sz w:val="22"/>
                <w:szCs w:val="22"/>
              </w:rPr>
            </w:pPr>
            <w:r>
              <w:t>VAT (Value Added Tax) recoverable</w:t>
            </w:r>
          </w:p>
        </w:tc>
        <w:tc>
          <w:tcPr>
            <w:tcW w:w="1158" w:type="pct"/>
            <w:vAlign w:val="center"/>
          </w:tcPr>
          <w:p w14:paraId="3A4DC8E1"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552041E5"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r>
      <w:tr w:rsidR="00DF2E7F" w:rsidRPr="00801BC6" w14:paraId="7168F5A2" w14:textId="77777777" w:rsidTr="732D8EA3">
        <w:tc>
          <w:tcPr>
            <w:tcW w:w="2684" w:type="pct"/>
          </w:tcPr>
          <w:p w14:paraId="2097EFF1" w14:textId="77777777" w:rsidR="00DF2E7F" w:rsidRPr="0055654E" w:rsidRDefault="00357611" w:rsidP="00C708A1">
            <w:pPr>
              <w:pStyle w:val="Header"/>
              <w:tabs>
                <w:tab w:val="clear" w:pos="4320"/>
                <w:tab w:val="clear" w:pos="8640"/>
              </w:tabs>
              <w:spacing w:line="276" w:lineRule="auto"/>
              <w:rPr>
                <w:sz w:val="22"/>
                <w:szCs w:val="22"/>
              </w:rPr>
            </w:pPr>
            <w:r>
              <w:rPr>
                <w:sz w:val="22"/>
                <w:szCs w:val="22"/>
              </w:rPr>
              <w:t>Staff receivables (note 28(c))</w:t>
            </w:r>
          </w:p>
        </w:tc>
        <w:tc>
          <w:tcPr>
            <w:tcW w:w="1158" w:type="pct"/>
            <w:vAlign w:val="center"/>
          </w:tcPr>
          <w:p w14:paraId="7FDCC1FF"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530B3E7C"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r>
      <w:tr w:rsidR="00DF2E7F" w:rsidRPr="00801BC6" w14:paraId="09B3FAB7" w14:textId="77777777" w:rsidTr="732D8EA3">
        <w:tc>
          <w:tcPr>
            <w:tcW w:w="2684" w:type="pct"/>
          </w:tcPr>
          <w:p w14:paraId="62A438D7" w14:textId="77777777" w:rsidR="00DF2E7F" w:rsidRPr="0055654E" w:rsidRDefault="00DF2E7F" w:rsidP="00C708A1">
            <w:pPr>
              <w:pStyle w:val="Header"/>
              <w:tabs>
                <w:tab w:val="clear" w:pos="4320"/>
                <w:tab w:val="clear" w:pos="8640"/>
              </w:tabs>
              <w:spacing w:line="276" w:lineRule="auto"/>
              <w:rPr>
                <w:sz w:val="22"/>
                <w:szCs w:val="22"/>
              </w:rPr>
            </w:pPr>
            <w:r>
              <w:rPr>
                <w:sz w:val="22"/>
                <w:szCs w:val="22"/>
              </w:rPr>
              <w:t>Other receivables</w:t>
            </w:r>
          </w:p>
        </w:tc>
        <w:tc>
          <w:tcPr>
            <w:tcW w:w="1158" w:type="pct"/>
            <w:vAlign w:val="center"/>
          </w:tcPr>
          <w:p w14:paraId="51258D03"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289F7E10"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r>
      <w:tr w:rsidR="00DF2E7F" w:rsidRPr="00801BC6" w14:paraId="6338492A" w14:textId="77777777" w:rsidTr="732D8EA3">
        <w:tc>
          <w:tcPr>
            <w:tcW w:w="2684" w:type="pct"/>
          </w:tcPr>
          <w:p w14:paraId="58A5FC38" w14:textId="77777777" w:rsidR="00DF2E7F" w:rsidRPr="0055654E" w:rsidRDefault="00DF2E7F" w:rsidP="00C708A1">
            <w:pPr>
              <w:pStyle w:val="Header"/>
              <w:tabs>
                <w:tab w:val="clear" w:pos="4320"/>
                <w:tab w:val="clear" w:pos="8640"/>
              </w:tabs>
              <w:spacing w:line="276" w:lineRule="auto"/>
              <w:rPr>
                <w:b/>
                <w:bCs/>
                <w:sz w:val="22"/>
                <w:szCs w:val="22"/>
              </w:rPr>
            </w:pPr>
            <w:r>
              <w:rPr>
                <w:b/>
                <w:bCs/>
                <w:sz w:val="22"/>
                <w:szCs w:val="22"/>
              </w:rPr>
              <w:t>Gross trade and other receivables</w:t>
            </w:r>
          </w:p>
        </w:tc>
        <w:tc>
          <w:tcPr>
            <w:tcW w:w="1158" w:type="pct"/>
            <w:vAlign w:val="center"/>
          </w:tcPr>
          <w:p w14:paraId="72C9E3F5" w14:textId="77777777" w:rsidR="00DF2E7F" w:rsidRPr="0055654E" w:rsidRDefault="00824ABB" w:rsidP="00776FA4">
            <w:pPr>
              <w:pStyle w:val="Header"/>
              <w:tabs>
                <w:tab w:val="clear" w:pos="4320"/>
                <w:tab w:val="clear" w:pos="8640"/>
              </w:tabs>
              <w:spacing w:line="276" w:lineRule="auto"/>
              <w:jc w:val="center"/>
              <w:rPr>
                <w:b/>
                <w:bCs/>
                <w:sz w:val="22"/>
                <w:szCs w:val="22"/>
              </w:rPr>
            </w:pPr>
            <w:r>
              <w:rPr>
                <w:b/>
                <w:bCs/>
                <w:sz w:val="22"/>
                <w:szCs w:val="22"/>
              </w:rPr>
              <w:t>xxx</w:t>
            </w:r>
          </w:p>
        </w:tc>
        <w:tc>
          <w:tcPr>
            <w:tcW w:w="1158" w:type="pct"/>
            <w:vAlign w:val="center"/>
          </w:tcPr>
          <w:p w14:paraId="463B1242" w14:textId="77777777" w:rsidR="00DF2E7F" w:rsidRPr="0055654E" w:rsidRDefault="00824ABB" w:rsidP="00776FA4">
            <w:pPr>
              <w:pStyle w:val="Header"/>
              <w:tabs>
                <w:tab w:val="clear" w:pos="4320"/>
                <w:tab w:val="clear" w:pos="8640"/>
              </w:tabs>
              <w:spacing w:line="276" w:lineRule="auto"/>
              <w:jc w:val="center"/>
              <w:rPr>
                <w:b/>
                <w:bCs/>
                <w:sz w:val="22"/>
                <w:szCs w:val="22"/>
              </w:rPr>
            </w:pPr>
            <w:r>
              <w:rPr>
                <w:b/>
                <w:bCs/>
                <w:sz w:val="22"/>
                <w:szCs w:val="22"/>
              </w:rPr>
              <w:t>xxx</w:t>
            </w:r>
          </w:p>
        </w:tc>
      </w:tr>
      <w:tr w:rsidR="00DF2E7F" w:rsidRPr="00801BC6" w14:paraId="381B3779" w14:textId="77777777" w:rsidTr="732D8EA3">
        <w:tc>
          <w:tcPr>
            <w:tcW w:w="2684" w:type="pct"/>
          </w:tcPr>
          <w:p w14:paraId="015BAC46" w14:textId="77777777" w:rsidR="00DF2E7F" w:rsidRPr="0055654E" w:rsidRDefault="00DF2E7F" w:rsidP="00C708A1">
            <w:pPr>
              <w:pStyle w:val="Header"/>
              <w:tabs>
                <w:tab w:val="clear" w:pos="4320"/>
                <w:tab w:val="clear" w:pos="8640"/>
              </w:tabs>
              <w:spacing w:line="276" w:lineRule="auto"/>
              <w:rPr>
                <w:sz w:val="22"/>
                <w:szCs w:val="22"/>
                <w:lang w:val="en-US"/>
              </w:rPr>
            </w:pPr>
            <w:r>
              <w:rPr>
                <w:sz w:val="22"/>
                <w:szCs w:val="22"/>
              </w:rPr>
              <w:t>Provision for bad and doubtful receivable</w:t>
            </w:r>
            <w:r>
              <w:rPr>
                <w:sz w:val="22"/>
                <w:szCs w:val="22"/>
                <w:lang w:val="en-US"/>
              </w:rPr>
              <w:t>s</w:t>
            </w:r>
          </w:p>
        </w:tc>
        <w:tc>
          <w:tcPr>
            <w:tcW w:w="1158" w:type="pct"/>
            <w:vAlign w:val="center"/>
          </w:tcPr>
          <w:p w14:paraId="34ECAF01"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77028E55" w14:textId="77777777" w:rsidR="00DF2E7F" w:rsidRPr="0055654E" w:rsidRDefault="00824ABB" w:rsidP="00776FA4">
            <w:pPr>
              <w:pStyle w:val="Header"/>
              <w:tabs>
                <w:tab w:val="clear" w:pos="4320"/>
                <w:tab w:val="clear" w:pos="8640"/>
              </w:tabs>
              <w:spacing w:line="276" w:lineRule="auto"/>
              <w:jc w:val="center"/>
              <w:rPr>
                <w:sz w:val="22"/>
                <w:szCs w:val="22"/>
              </w:rPr>
            </w:pPr>
            <w:r>
              <w:rPr>
                <w:sz w:val="22"/>
                <w:szCs w:val="22"/>
              </w:rPr>
              <w:t>(xxx)</w:t>
            </w:r>
          </w:p>
        </w:tc>
      </w:tr>
      <w:tr w:rsidR="00DF2E7F" w:rsidRPr="00801BC6" w14:paraId="06046A45" w14:textId="77777777" w:rsidTr="732D8EA3">
        <w:tc>
          <w:tcPr>
            <w:tcW w:w="2684" w:type="pct"/>
          </w:tcPr>
          <w:p w14:paraId="072BDDEC" w14:textId="77777777" w:rsidR="00DF2E7F" w:rsidRPr="0055654E" w:rsidRDefault="00DF2E7F" w:rsidP="00C708A1">
            <w:pPr>
              <w:pStyle w:val="Header"/>
              <w:tabs>
                <w:tab w:val="clear" w:pos="4320"/>
                <w:tab w:val="clear" w:pos="8640"/>
              </w:tabs>
              <w:spacing w:line="276" w:lineRule="auto"/>
              <w:rPr>
                <w:b/>
                <w:sz w:val="22"/>
                <w:szCs w:val="22"/>
              </w:rPr>
            </w:pPr>
            <w:r>
              <w:rPr>
                <w:b/>
                <w:sz w:val="22"/>
                <w:szCs w:val="22"/>
              </w:rPr>
              <w:t>Net trade and other receivables</w:t>
            </w:r>
          </w:p>
        </w:tc>
        <w:tc>
          <w:tcPr>
            <w:tcW w:w="1158" w:type="pct"/>
            <w:vAlign w:val="center"/>
          </w:tcPr>
          <w:p w14:paraId="38ED6CB8" w14:textId="77777777" w:rsidR="00DF2E7F" w:rsidRPr="0055654E" w:rsidRDefault="00824ABB" w:rsidP="00776FA4">
            <w:pPr>
              <w:pStyle w:val="Header"/>
              <w:tabs>
                <w:tab w:val="clear" w:pos="4320"/>
                <w:tab w:val="clear" w:pos="8640"/>
              </w:tabs>
              <w:spacing w:line="276" w:lineRule="auto"/>
              <w:jc w:val="center"/>
              <w:rPr>
                <w:b/>
                <w:sz w:val="22"/>
                <w:szCs w:val="22"/>
              </w:rPr>
            </w:pPr>
            <w:r>
              <w:rPr>
                <w:b/>
                <w:sz w:val="22"/>
                <w:szCs w:val="22"/>
              </w:rPr>
              <w:t>xxx</w:t>
            </w:r>
          </w:p>
        </w:tc>
        <w:tc>
          <w:tcPr>
            <w:tcW w:w="1158" w:type="pct"/>
            <w:vAlign w:val="center"/>
          </w:tcPr>
          <w:p w14:paraId="07709B59" w14:textId="77777777" w:rsidR="00DF2E7F" w:rsidRPr="0055654E" w:rsidRDefault="00824ABB" w:rsidP="00776FA4">
            <w:pPr>
              <w:pStyle w:val="Header"/>
              <w:tabs>
                <w:tab w:val="clear" w:pos="4320"/>
                <w:tab w:val="clear" w:pos="8640"/>
              </w:tabs>
              <w:spacing w:line="276" w:lineRule="auto"/>
              <w:jc w:val="center"/>
              <w:rPr>
                <w:b/>
                <w:sz w:val="22"/>
                <w:szCs w:val="22"/>
              </w:rPr>
            </w:pPr>
            <w:r>
              <w:rPr>
                <w:b/>
                <w:sz w:val="22"/>
                <w:szCs w:val="22"/>
              </w:rPr>
              <w:t>xxx</w:t>
            </w:r>
          </w:p>
        </w:tc>
      </w:tr>
      <w:tr w:rsidR="7C53FF40" w14:paraId="3B601DBF" w14:textId="77777777" w:rsidTr="732D8EA3">
        <w:trPr>
          <w:trHeight w:val="390"/>
        </w:trPr>
        <w:tc>
          <w:tcPr>
            <w:tcW w:w="5240" w:type="dxa"/>
          </w:tcPr>
          <w:p w14:paraId="726D90BC" w14:textId="77777777" w:rsidR="7C53FF40" w:rsidRPr="0055654E" w:rsidRDefault="7C53FF40" w:rsidP="7C53FF40">
            <w:pPr>
              <w:tabs>
                <w:tab w:val="left" w:pos="720"/>
              </w:tabs>
              <w:spacing w:line="276" w:lineRule="auto"/>
              <w:rPr>
                <w:b/>
                <w:bCs/>
              </w:rPr>
            </w:pPr>
            <w:r>
              <w:rPr>
                <w:b/>
                <w:bCs/>
              </w:rPr>
              <w:t>Analysed as:</w:t>
            </w:r>
          </w:p>
        </w:tc>
        <w:tc>
          <w:tcPr>
            <w:tcW w:w="2261" w:type="dxa"/>
            <w:vAlign w:val="center"/>
          </w:tcPr>
          <w:p w14:paraId="70567AEC" w14:textId="77777777" w:rsidR="7C53FF40" w:rsidRPr="0055654E" w:rsidRDefault="7C53FF40" w:rsidP="7C53FF40">
            <w:pPr>
              <w:tabs>
                <w:tab w:val="left" w:pos="720"/>
              </w:tabs>
              <w:spacing w:line="276" w:lineRule="auto"/>
              <w:jc w:val="right"/>
              <w:rPr>
                <w:b/>
                <w:bCs/>
                <w:lang w:val=""/>
              </w:rPr>
            </w:pPr>
            <w:r>
              <w:rPr>
                <w:b/>
                <w:bCs/>
                <w:lang w:val=""/>
              </w:rPr>
              <w:t xml:space="preserve"> </w:t>
            </w:r>
          </w:p>
        </w:tc>
        <w:tc>
          <w:tcPr>
            <w:tcW w:w="2261" w:type="dxa"/>
            <w:vAlign w:val="center"/>
          </w:tcPr>
          <w:p w14:paraId="40B6AEE3" w14:textId="77777777" w:rsidR="7C53FF40" w:rsidRPr="0055654E" w:rsidRDefault="7C53FF40" w:rsidP="7C53FF40">
            <w:pPr>
              <w:tabs>
                <w:tab w:val="left" w:pos="720"/>
              </w:tabs>
              <w:spacing w:line="276" w:lineRule="auto"/>
              <w:jc w:val="right"/>
              <w:rPr>
                <w:b/>
                <w:bCs/>
                <w:lang w:val=""/>
              </w:rPr>
            </w:pPr>
            <w:r>
              <w:rPr>
                <w:b/>
                <w:bCs/>
                <w:lang w:val=""/>
              </w:rPr>
              <w:t xml:space="preserve"> </w:t>
            </w:r>
          </w:p>
        </w:tc>
      </w:tr>
      <w:tr w:rsidR="7C53FF40" w14:paraId="05DD24BF" w14:textId="77777777" w:rsidTr="732D8EA3">
        <w:trPr>
          <w:trHeight w:val="300"/>
        </w:trPr>
        <w:tc>
          <w:tcPr>
            <w:tcW w:w="5240" w:type="dxa"/>
          </w:tcPr>
          <w:p w14:paraId="7161F5B6" w14:textId="77777777" w:rsidR="7C53FF40" w:rsidRPr="0055654E" w:rsidRDefault="7C53FF40" w:rsidP="7C53FF40">
            <w:pPr>
              <w:tabs>
                <w:tab w:val="left" w:pos="720"/>
              </w:tabs>
              <w:spacing w:line="276" w:lineRule="auto"/>
              <w:rPr>
                <w:b/>
                <w:bCs/>
                <w:sz w:val="22"/>
                <w:szCs w:val="22"/>
                <w:lang w:val="en-US"/>
              </w:rPr>
            </w:pPr>
            <w:r>
              <w:rPr>
                <w:b/>
                <w:bCs/>
                <w:sz w:val="22"/>
                <w:szCs w:val="22"/>
                <w:lang w:val="en-US"/>
              </w:rPr>
              <w:t>Short-Term Trade and Other Receivables</w:t>
            </w:r>
          </w:p>
        </w:tc>
        <w:tc>
          <w:tcPr>
            <w:tcW w:w="2261" w:type="dxa"/>
            <w:vAlign w:val="center"/>
          </w:tcPr>
          <w:p w14:paraId="561C3257" w14:textId="77777777" w:rsidR="7C53FF40" w:rsidRPr="0055654E" w:rsidRDefault="7C53FF40" w:rsidP="7C53FF40">
            <w:pPr>
              <w:tabs>
                <w:tab w:val="left" w:pos="720"/>
              </w:tabs>
              <w:spacing w:line="276" w:lineRule="auto"/>
              <w:jc w:val="center"/>
              <w:rPr>
                <w:b/>
                <w:bCs/>
              </w:rPr>
            </w:pPr>
            <w:r>
              <w:rPr>
                <w:b/>
                <w:bCs/>
              </w:rPr>
              <w:t>xxx</w:t>
            </w:r>
          </w:p>
        </w:tc>
        <w:tc>
          <w:tcPr>
            <w:tcW w:w="2261" w:type="dxa"/>
            <w:vAlign w:val="center"/>
          </w:tcPr>
          <w:p w14:paraId="12C40AC0" w14:textId="77777777" w:rsidR="7C53FF40" w:rsidRPr="0055654E" w:rsidRDefault="7C53FF40" w:rsidP="7C53FF40">
            <w:pPr>
              <w:tabs>
                <w:tab w:val="left" w:pos="720"/>
              </w:tabs>
              <w:spacing w:line="276" w:lineRule="auto"/>
              <w:jc w:val="center"/>
              <w:rPr>
                <w:b/>
                <w:bCs/>
              </w:rPr>
            </w:pPr>
            <w:r>
              <w:rPr>
                <w:b/>
                <w:bCs/>
              </w:rPr>
              <w:t>xxx</w:t>
            </w:r>
          </w:p>
        </w:tc>
      </w:tr>
      <w:tr w:rsidR="7C53FF40" w14:paraId="1DD6B6EA" w14:textId="77777777" w:rsidTr="732D8EA3">
        <w:trPr>
          <w:trHeight w:val="300"/>
        </w:trPr>
        <w:tc>
          <w:tcPr>
            <w:tcW w:w="5240" w:type="dxa"/>
          </w:tcPr>
          <w:p w14:paraId="0FD76152" w14:textId="77777777" w:rsidR="7C53FF40" w:rsidRPr="0055654E" w:rsidRDefault="7C53FF40" w:rsidP="7C53FF40">
            <w:pPr>
              <w:tabs>
                <w:tab w:val="left" w:pos="720"/>
              </w:tabs>
              <w:spacing w:line="276" w:lineRule="auto"/>
              <w:rPr>
                <w:b/>
                <w:bCs/>
                <w:sz w:val="22"/>
                <w:szCs w:val="22"/>
                <w:lang w:val="en-US"/>
              </w:rPr>
            </w:pPr>
            <w:r>
              <w:rPr>
                <w:b/>
                <w:bCs/>
                <w:sz w:val="22"/>
                <w:szCs w:val="22"/>
                <w:lang w:val="en-US"/>
              </w:rPr>
              <w:t>Long-Term Trade and Other Receivables</w:t>
            </w:r>
          </w:p>
        </w:tc>
        <w:tc>
          <w:tcPr>
            <w:tcW w:w="2261" w:type="dxa"/>
            <w:vAlign w:val="center"/>
          </w:tcPr>
          <w:p w14:paraId="54BD4787" w14:textId="77777777" w:rsidR="7C53FF40" w:rsidRPr="0055654E" w:rsidRDefault="7C53FF40" w:rsidP="7C53FF40">
            <w:pPr>
              <w:tabs>
                <w:tab w:val="left" w:pos="720"/>
              </w:tabs>
              <w:spacing w:line="276" w:lineRule="auto"/>
              <w:jc w:val="center"/>
              <w:rPr>
                <w:b/>
                <w:bCs/>
              </w:rPr>
            </w:pPr>
            <w:r>
              <w:rPr>
                <w:b/>
                <w:bCs/>
              </w:rPr>
              <w:t>xxx</w:t>
            </w:r>
          </w:p>
        </w:tc>
        <w:tc>
          <w:tcPr>
            <w:tcW w:w="2261" w:type="dxa"/>
            <w:vAlign w:val="center"/>
          </w:tcPr>
          <w:p w14:paraId="7C6DDD7B" w14:textId="77777777" w:rsidR="7C53FF40" w:rsidRPr="0055654E" w:rsidRDefault="7C53FF40" w:rsidP="7C53FF40">
            <w:pPr>
              <w:tabs>
                <w:tab w:val="left" w:pos="720"/>
              </w:tabs>
              <w:spacing w:line="276" w:lineRule="auto"/>
              <w:jc w:val="center"/>
              <w:rPr>
                <w:b/>
                <w:bCs/>
              </w:rPr>
            </w:pPr>
            <w:r>
              <w:rPr>
                <w:b/>
                <w:bCs/>
              </w:rPr>
              <w:t>xxx</w:t>
            </w:r>
          </w:p>
        </w:tc>
      </w:tr>
    </w:tbl>
    <w:p w14:paraId="5133F2D1" w14:textId="77777777" w:rsidR="009E3DAB" w:rsidRPr="00801BC6" w:rsidRDefault="009E3DAB" w:rsidP="00E86F4A">
      <w:pPr>
        <w:rPr>
          <w:b/>
          <w:bCs/>
          <w:sz w:val="22"/>
          <w:szCs w:val="22"/>
        </w:rPr>
      </w:pPr>
    </w:p>
    <w:p w14:paraId="50F72486" w14:textId="77777777" w:rsidR="00E061D2" w:rsidRPr="00801BC6" w:rsidRDefault="009E3DAB" w:rsidP="001730E1">
      <w:pPr>
        <w:autoSpaceDE/>
        <w:autoSpaceDN/>
        <w:rPr>
          <w:b/>
          <w:bCs/>
          <w:sz w:val="22"/>
          <w:szCs w:val="22"/>
        </w:rPr>
      </w:pPr>
      <w:r>
        <w:rPr>
          <w:b/>
          <w:bCs/>
          <w:sz w:val="22"/>
          <w:szCs w:val="22"/>
        </w:rPr>
        <w:br w:type="page"/>
      </w:r>
    </w:p>
    <w:p w14:paraId="34411866" w14:textId="77777777" w:rsidR="00FF728F" w:rsidRPr="009D4850" w:rsidRDefault="00FF728F" w:rsidP="009D4850">
      <w:pPr>
        <w:autoSpaceDE/>
        <w:autoSpaceDN/>
        <w:rPr>
          <w:b/>
          <w:sz w:val="22"/>
          <w:szCs w:val="22"/>
        </w:rPr>
      </w:pPr>
      <w:r>
        <w:rPr>
          <w:b/>
          <w:sz w:val="22"/>
          <w:szCs w:val="22"/>
        </w:rPr>
        <w:lastRenderedPageBreak/>
        <w:t>Notes to the financial statements (continued)</w:t>
      </w:r>
    </w:p>
    <w:p w14:paraId="4051D43A" w14:textId="77777777" w:rsidR="00E86F4A" w:rsidRPr="00801BC6" w:rsidRDefault="00FF728F" w:rsidP="00E86F4A">
      <w:pPr>
        <w:rPr>
          <w:b/>
          <w:bCs/>
          <w:sz w:val="22"/>
          <w:szCs w:val="22"/>
        </w:rPr>
      </w:pPr>
      <w:r>
        <w:rPr>
          <w:b/>
          <w:bCs/>
          <w:sz w:val="22"/>
          <w:szCs w:val="22"/>
        </w:rPr>
        <w:t>28 (a) Trade Receivables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171E22" w:rsidRPr="00801BC6" w14:paraId="6A40AF08" w14:textId="77777777" w:rsidTr="0055654E">
        <w:tc>
          <w:tcPr>
            <w:tcW w:w="2684" w:type="pct"/>
            <w:shd w:val="clear" w:color="auto" w:fill="9CC2E5" w:themeFill="accent1" w:themeFillTint="99"/>
          </w:tcPr>
          <w:p w14:paraId="1E478060" w14:textId="77777777" w:rsidR="00171E22" w:rsidRPr="00801BC6" w:rsidRDefault="00171E22" w:rsidP="00171E22">
            <w:pPr>
              <w:pStyle w:val="Header"/>
              <w:tabs>
                <w:tab w:val="clear" w:pos="4320"/>
                <w:tab w:val="clear" w:pos="8640"/>
              </w:tabs>
              <w:spacing w:line="276" w:lineRule="auto"/>
              <w:rPr>
                <w:sz w:val="22"/>
                <w:szCs w:val="22"/>
              </w:rPr>
            </w:pPr>
          </w:p>
        </w:tc>
        <w:tc>
          <w:tcPr>
            <w:tcW w:w="1158" w:type="pct"/>
            <w:shd w:val="clear" w:color="auto" w:fill="9CC2E5" w:themeFill="accent1" w:themeFillTint="99"/>
          </w:tcPr>
          <w:p w14:paraId="3814AB68" w14:textId="77777777" w:rsidR="00776FA4" w:rsidRPr="00801BC6" w:rsidRDefault="00340CB5" w:rsidP="00340CB5">
            <w:pPr>
              <w:spacing w:line="276" w:lineRule="auto"/>
              <w:jc w:val="center"/>
              <w:rPr>
                <w:b/>
                <w:bCs/>
                <w:sz w:val="22"/>
                <w:szCs w:val="22"/>
              </w:rPr>
            </w:pPr>
            <w:r>
              <w:rPr>
                <w:b/>
                <w:bCs/>
                <w:sz w:val="22"/>
                <w:szCs w:val="22"/>
              </w:rPr>
              <w:t>Period ended</w:t>
            </w:r>
          </w:p>
          <w:p w14:paraId="0C008808" w14:textId="77777777" w:rsidR="00340CB5" w:rsidRPr="00801BC6" w:rsidRDefault="00340CB5" w:rsidP="00340CB5">
            <w:pPr>
              <w:spacing w:line="276" w:lineRule="auto"/>
              <w:jc w:val="center"/>
              <w:rPr>
                <w:b/>
                <w:bCs/>
                <w:sz w:val="22"/>
                <w:szCs w:val="22"/>
              </w:rPr>
            </w:pPr>
            <w:r>
              <w:rPr>
                <w:b/>
                <w:bCs/>
                <w:sz w:val="22"/>
                <w:szCs w:val="22"/>
              </w:rPr>
              <w:t xml:space="preserve"> Sep*/Dec*/</w:t>
            </w:r>
          </w:p>
          <w:p w14:paraId="0B6F46D1" w14:textId="77777777" w:rsidR="00171E22" w:rsidRPr="00801BC6" w:rsidRDefault="00340CB5" w:rsidP="00340CB5">
            <w:pPr>
              <w:spacing w:line="276" w:lineRule="auto"/>
              <w:jc w:val="center"/>
              <w:rPr>
                <w:b/>
                <w:sz w:val="22"/>
                <w:szCs w:val="22"/>
              </w:rPr>
            </w:pPr>
            <w:r>
              <w:rPr>
                <w:b/>
                <w:bCs/>
                <w:sz w:val="22"/>
                <w:szCs w:val="22"/>
              </w:rPr>
              <w:t>Mar*/Jun* 20xx</w:t>
            </w:r>
          </w:p>
        </w:tc>
        <w:tc>
          <w:tcPr>
            <w:tcW w:w="1158" w:type="pct"/>
            <w:shd w:val="clear" w:color="auto" w:fill="9CC2E5" w:themeFill="accent1" w:themeFillTint="99"/>
          </w:tcPr>
          <w:p w14:paraId="46FC8456" w14:textId="77777777" w:rsidR="00CC0E54" w:rsidRDefault="00CC0E54" w:rsidP="00CC0E54">
            <w:pPr>
              <w:spacing w:line="276" w:lineRule="auto"/>
              <w:jc w:val="center"/>
              <w:rPr>
                <w:b/>
                <w:bCs/>
                <w:sz w:val="22"/>
                <w:szCs w:val="22"/>
              </w:rPr>
            </w:pPr>
            <w:r>
              <w:rPr>
                <w:b/>
                <w:bCs/>
                <w:sz w:val="22"/>
                <w:szCs w:val="22"/>
              </w:rPr>
              <w:t xml:space="preserve">Audited Prior year </w:t>
            </w:r>
          </w:p>
          <w:p w14:paraId="606DAADC" w14:textId="77777777" w:rsidR="00171E22" w:rsidRPr="00801BC6" w:rsidRDefault="00171E22" w:rsidP="00854172">
            <w:pPr>
              <w:spacing w:line="276" w:lineRule="auto"/>
              <w:jc w:val="center"/>
              <w:rPr>
                <w:sz w:val="22"/>
                <w:szCs w:val="22"/>
              </w:rPr>
            </w:pPr>
          </w:p>
        </w:tc>
      </w:tr>
      <w:tr w:rsidR="004337E7" w:rsidRPr="00801BC6" w14:paraId="6912A036" w14:textId="77777777" w:rsidTr="0055654E">
        <w:tc>
          <w:tcPr>
            <w:tcW w:w="2684" w:type="pct"/>
            <w:shd w:val="clear" w:color="auto" w:fill="9CC2E5" w:themeFill="accent1" w:themeFillTint="99"/>
          </w:tcPr>
          <w:p w14:paraId="4E87C270" w14:textId="77777777" w:rsidR="004337E7" w:rsidRPr="00801BC6" w:rsidRDefault="004337E7" w:rsidP="00C708A1">
            <w:pPr>
              <w:pStyle w:val="Header"/>
              <w:tabs>
                <w:tab w:val="clear" w:pos="4320"/>
                <w:tab w:val="clear" w:pos="8640"/>
              </w:tabs>
              <w:spacing w:line="276" w:lineRule="auto"/>
              <w:rPr>
                <w:sz w:val="22"/>
                <w:szCs w:val="22"/>
              </w:rPr>
            </w:pPr>
          </w:p>
        </w:tc>
        <w:tc>
          <w:tcPr>
            <w:tcW w:w="1158" w:type="pct"/>
            <w:shd w:val="clear" w:color="auto" w:fill="9CC2E5" w:themeFill="accent1" w:themeFillTint="99"/>
          </w:tcPr>
          <w:p w14:paraId="493B182E" w14:textId="77777777" w:rsidR="004337E7" w:rsidRPr="00801BC6" w:rsidRDefault="004337E7" w:rsidP="00493CEA">
            <w:pPr>
              <w:spacing w:line="276" w:lineRule="auto"/>
              <w:jc w:val="center"/>
              <w:rPr>
                <w:b/>
                <w:sz w:val="22"/>
                <w:szCs w:val="22"/>
              </w:rPr>
            </w:pPr>
            <w:r>
              <w:rPr>
                <w:b/>
                <w:sz w:val="22"/>
                <w:szCs w:val="22"/>
              </w:rPr>
              <w:t>Kshs</w:t>
            </w:r>
          </w:p>
        </w:tc>
        <w:tc>
          <w:tcPr>
            <w:tcW w:w="1158" w:type="pct"/>
            <w:shd w:val="clear" w:color="auto" w:fill="9CC2E5" w:themeFill="accent1" w:themeFillTint="99"/>
          </w:tcPr>
          <w:p w14:paraId="7B1B8036" w14:textId="77777777" w:rsidR="004337E7" w:rsidRPr="00801BC6" w:rsidRDefault="004337E7" w:rsidP="00493CEA">
            <w:pPr>
              <w:spacing w:line="276" w:lineRule="auto"/>
              <w:jc w:val="center"/>
              <w:rPr>
                <w:sz w:val="22"/>
                <w:szCs w:val="22"/>
              </w:rPr>
            </w:pPr>
            <w:r>
              <w:rPr>
                <w:b/>
                <w:sz w:val="22"/>
                <w:szCs w:val="22"/>
              </w:rPr>
              <w:t>Kshs</w:t>
            </w:r>
          </w:p>
        </w:tc>
      </w:tr>
      <w:tr w:rsidR="004337E7" w:rsidRPr="00801BC6" w14:paraId="608248AC" w14:textId="77777777" w:rsidTr="5080E91F">
        <w:tc>
          <w:tcPr>
            <w:tcW w:w="2684" w:type="pct"/>
          </w:tcPr>
          <w:p w14:paraId="0A99168E"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Gross trade receivables</w:t>
            </w:r>
          </w:p>
        </w:tc>
        <w:tc>
          <w:tcPr>
            <w:tcW w:w="1158" w:type="pct"/>
          </w:tcPr>
          <w:p w14:paraId="2E02FE62"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43E5C34D"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5C8BB13D" w14:textId="77777777" w:rsidTr="5080E91F">
        <w:tc>
          <w:tcPr>
            <w:tcW w:w="2684" w:type="pct"/>
          </w:tcPr>
          <w:p w14:paraId="012AD750"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Provision for doubtful receivables</w:t>
            </w:r>
          </w:p>
        </w:tc>
        <w:tc>
          <w:tcPr>
            <w:tcW w:w="1158" w:type="pct"/>
          </w:tcPr>
          <w:p w14:paraId="6392CFF5"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1240D72E"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3526E92A" w14:textId="77777777" w:rsidTr="5080E91F">
        <w:tc>
          <w:tcPr>
            <w:tcW w:w="2684" w:type="pct"/>
          </w:tcPr>
          <w:p w14:paraId="761B4D78" w14:textId="77777777" w:rsidR="004337E7" w:rsidRPr="00801BC6" w:rsidRDefault="00207303" w:rsidP="00C708A1">
            <w:pPr>
              <w:pStyle w:val="Header"/>
              <w:tabs>
                <w:tab w:val="clear" w:pos="4320"/>
                <w:tab w:val="clear" w:pos="8640"/>
              </w:tabs>
              <w:spacing w:line="276" w:lineRule="auto"/>
              <w:rPr>
                <w:sz w:val="22"/>
                <w:szCs w:val="22"/>
                <w:lang w:val="en-US"/>
              </w:rPr>
            </w:pPr>
            <w:r>
              <w:rPr>
                <w:sz w:val="22"/>
                <w:szCs w:val="22"/>
                <w:lang w:val="en-US"/>
              </w:rPr>
              <w:t>Net trade receivables</w:t>
            </w:r>
          </w:p>
        </w:tc>
        <w:tc>
          <w:tcPr>
            <w:tcW w:w="1158" w:type="pct"/>
          </w:tcPr>
          <w:p w14:paraId="1077EC68"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63B51657"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6BBDE1C6" w14:textId="77777777" w:rsidTr="5080E91F">
        <w:tc>
          <w:tcPr>
            <w:tcW w:w="2684" w:type="pct"/>
          </w:tcPr>
          <w:p w14:paraId="30CBB6C4" w14:textId="77777777" w:rsidR="004337E7" w:rsidRPr="00801BC6" w:rsidRDefault="004337E7" w:rsidP="00C708A1">
            <w:pPr>
              <w:pStyle w:val="Header"/>
              <w:tabs>
                <w:tab w:val="clear" w:pos="4320"/>
                <w:tab w:val="clear" w:pos="8640"/>
              </w:tabs>
              <w:spacing w:line="276" w:lineRule="auto"/>
              <w:rPr>
                <w:i/>
                <w:sz w:val="22"/>
                <w:szCs w:val="22"/>
              </w:rPr>
            </w:pPr>
          </w:p>
        </w:tc>
        <w:tc>
          <w:tcPr>
            <w:tcW w:w="1158" w:type="pct"/>
          </w:tcPr>
          <w:p w14:paraId="122F5420" w14:textId="77777777" w:rsidR="004337E7" w:rsidRPr="00801BC6" w:rsidRDefault="004337E7" w:rsidP="00C708A1">
            <w:pPr>
              <w:pStyle w:val="Header"/>
              <w:tabs>
                <w:tab w:val="clear" w:pos="4320"/>
                <w:tab w:val="clear" w:pos="8640"/>
              </w:tabs>
              <w:spacing w:line="276" w:lineRule="auto"/>
              <w:jc w:val="right"/>
              <w:rPr>
                <w:i/>
                <w:sz w:val="22"/>
                <w:szCs w:val="22"/>
              </w:rPr>
            </w:pPr>
          </w:p>
        </w:tc>
        <w:tc>
          <w:tcPr>
            <w:tcW w:w="1158" w:type="pct"/>
          </w:tcPr>
          <w:p w14:paraId="3CBAF7B6" w14:textId="77777777" w:rsidR="004337E7" w:rsidRPr="00801BC6" w:rsidRDefault="004337E7" w:rsidP="00C708A1">
            <w:pPr>
              <w:pStyle w:val="Header"/>
              <w:tabs>
                <w:tab w:val="clear" w:pos="4320"/>
                <w:tab w:val="clear" w:pos="8640"/>
              </w:tabs>
              <w:spacing w:line="276" w:lineRule="auto"/>
              <w:jc w:val="right"/>
              <w:rPr>
                <w:i/>
                <w:sz w:val="22"/>
                <w:szCs w:val="22"/>
              </w:rPr>
            </w:pPr>
          </w:p>
        </w:tc>
      </w:tr>
      <w:tr w:rsidR="00207303" w:rsidRPr="00801BC6" w14:paraId="715EFC5C" w14:textId="77777777" w:rsidTr="5080E91F">
        <w:tc>
          <w:tcPr>
            <w:tcW w:w="5000" w:type="pct"/>
            <w:gridSpan w:val="3"/>
          </w:tcPr>
          <w:p w14:paraId="6E8B4EE8" w14:textId="77777777" w:rsidR="00207303" w:rsidRPr="00801BC6" w:rsidRDefault="00DC7B50" w:rsidP="00207303">
            <w:pPr>
              <w:pStyle w:val="Header"/>
              <w:tabs>
                <w:tab w:val="clear" w:pos="4320"/>
                <w:tab w:val="clear" w:pos="8640"/>
              </w:tabs>
              <w:spacing w:line="276" w:lineRule="auto"/>
              <w:rPr>
                <w:b/>
                <w:bCs/>
                <w:sz w:val="22"/>
                <w:szCs w:val="22"/>
              </w:rPr>
            </w:pPr>
            <w:r>
              <w:rPr>
                <w:b/>
                <w:bCs/>
                <w:sz w:val="22"/>
                <w:szCs w:val="22"/>
                <w:lang w:val="en-US"/>
              </w:rPr>
              <w:t>T</w:t>
            </w:r>
            <w:r>
              <w:rPr>
                <w:b/>
                <w:bCs/>
                <w:sz w:val="22"/>
                <w:szCs w:val="22"/>
              </w:rPr>
              <w:t>he ageing analysis of the gross trade receivables was as follows:</w:t>
            </w:r>
          </w:p>
        </w:tc>
      </w:tr>
      <w:tr w:rsidR="004337E7" w:rsidRPr="00801BC6" w14:paraId="292159B1" w14:textId="77777777" w:rsidTr="5080E91F">
        <w:tc>
          <w:tcPr>
            <w:tcW w:w="2684" w:type="pct"/>
          </w:tcPr>
          <w:p w14:paraId="64044CC8" w14:textId="77777777" w:rsidR="004337E7" w:rsidRPr="00801BC6" w:rsidRDefault="004337E7" w:rsidP="5080E91F">
            <w:pPr>
              <w:pStyle w:val="Header"/>
              <w:tabs>
                <w:tab w:val="clear" w:pos="4320"/>
                <w:tab w:val="clear" w:pos="8640"/>
              </w:tabs>
              <w:spacing w:line="276" w:lineRule="auto"/>
              <w:rPr>
                <w:sz w:val="22"/>
                <w:szCs w:val="22"/>
                <w:lang w:val="en-US"/>
              </w:rPr>
            </w:pPr>
            <w:r>
              <w:rPr>
                <w:sz w:val="22"/>
                <w:szCs w:val="22"/>
                <w:lang w:val="en-US"/>
              </w:rPr>
              <w:t>Less than 30 days</w:t>
            </w:r>
          </w:p>
        </w:tc>
        <w:tc>
          <w:tcPr>
            <w:tcW w:w="1158" w:type="pct"/>
          </w:tcPr>
          <w:p w14:paraId="14027C23"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3E60F846"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36957EA1" w14:textId="77777777" w:rsidTr="5080E91F">
        <w:tc>
          <w:tcPr>
            <w:tcW w:w="2684" w:type="pct"/>
          </w:tcPr>
          <w:p w14:paraId="7F7AA0FB" w14:textId="77777777" w:rsidR="004337E7" w:rsidRPr="00801BC6" w:rsidRDefault="004337E7" w:rsidP="5080E91F">
            <w:pPr>
              <w:pStyle w:val="Header"/>
              <w:tabs>
                <w:tab w:val="clear" w:pos="4320"/>
                <w:tab w:val="clear" w:pos="8640"/>
              </w:tabs>
              <w:spacing w:line="276" w:lineRule="auto"/>
              <w:rPr>
                <w:sz w:val="22"/>
                <w:szCs w:val="22"/>
                <w:lang w:val="en-US"/>
              </w:rPr>
            </w:pPr>
            <w:r>
              <w:rPr>
                <w:sz w:val="22"/>
                <w:szCs w:val="22"/>
                <w:lang w:val="en-US"/>
              </w:rPr>
              <w:t>Between 30 and 60 days</w:t>
            </w:r>
          </w:p>
        </w:tc>
        <w:tc>
          <w:tcPr>
            <w:tcW w:w="1158" w:type="pct"/>
          </w:tcPr>
          <w:p w14:paraId="1E7EBA8A"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7EC7159F"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6BD4B3F3" w14:textId="77777777" w:rsidTr="5080E91F">
        <w:tc>
          <w:tcPr>
            <w:tcW w:w="2684" w:type="pct"/>
          </w:tcPr>
          <w:p w14:paraId="2027C8B9" w14:textId="77777777" w:rsidR="004337E7" w:rsidRPr="00801BC6" w:rsidRDefault="004337E7" w:rsidP="5080E91F">
            <w:pPr>
              <w:pStyle w:val="Header"/>
              <w:tabs>
                <w:tab w:val="clear" w:pos="4320"/>
                <w:tab w:val="clear" w:pos="8640"/>
              </w:tabs>
              <w:spacing w:line="276" w:lineRule="auto"/>
              <w:rPr>
                <w:sz w:val="22"/>
                <w:szCs w:val="22"/>
                <w:lang w:val="en-US"/>
              </w:rPr>
            </w:pPr>
            <w:r>
              <w:rPr>
                <w:sz w:val="22"/>
                <w:szCs w:val="22"/>
                <w:lang w:val="en-US"/>
              </w:rPr>
              <w:t>Between 61 and 90 days</w:t>
            </w:r>
          </w:p>
        </w:tc>
        <w:tc>
          <w:tcPr>
            <w:tcW w:w="1158" w:type="pct"/>
          </w:tcPr>
          <w:p w14:paraId="314C19B4"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4F82E695"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w:t>
            </w:r>
          </w:p>
        </w:tc>
      </w:tr>
      <w:tr w:rsidR="004337E7" w:rsidRPr="00801BC6" w14:paraId="24AEF194" w14:textId="77777777" w:rsidTr="5080E91F">
        <w:tc>
          <w:tcPr>
            <w:tcW w:w="2684" w:type="pct"/>
          </w:tcPr>
          <w:p w14:paraId="5A08589A" w14:textId="77777777" w:rsidR="004337E7" w:rsidRPr="00801BC6" w:rsidRDefault="004337E7" w:rsidP="5080E91F">
            <w:pPr>
              <w:pStyle w:val="Header"/>
              <w:tabs>
                <w:tab w:val="clear" w:pos="4320"/>
                <w:tab w:val="clear" w:pos="8640"/>
              </w:tabs>
              <w:spacing w:line="276" w:lineRule="auto"/>
              <w:rPr>
                <w:sz w:val="22"/>
                <w:szCs w:val="22"/>
                <w:lang w:val="en-US"/>
              </w:rPr>
            </w:pPr>
            <w:r>
              <w:rPr>
                <w:sz w:val="22"/>
                <w:szCs w:val="22"/>
                <w:lang w:val="en-US"/>
              </w:rPr>
              <w:t>Between 91 and 120 days</w:t>
            </w:r>
          </w:p>
        </w:tc>
        <w:tc>
          <w:tcPr>
            <w:tcW w:w="1158" w:type="pct"/>
          </w:tcPr>
          <w:p w14:paraId="0D3BF85F"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50B4019E"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6AE6EF2D" w14:textId="77777777" w:rsidTr="5080E91F">
        <w:tc>
          <w:tcPr>
            <w:tcW w:w="2684" w:type="pct"/>
          </w:tcPr>
          <w:p w14:paraId="667672CF" w14:textId="77777777" w:rsidR="004337E7" w:rsidRPr="00801BC6" w:rsidRDefault="004337E7" w:rsidP="5080E91F">
            <w:pPr>
              <w:pStyle w:val="Header"/>
              <w:tabs>
                <w:tab w:val="clear" w:pos="4320"/>
                <w:tab w:val="clear" w:pos="8640"/>
              </w:tabs>
              <w:spacing w:line="276" w:lineRule="auto"/>
              <w:rPr>
                <w:sz w:val="22"/>
                <w:szCs w:val="22"/>
                <w:lang w:val="en-US"/>
              </w:rPr>
            </w:pPr>
            <w:r>
              <w:rPr>
                <w:sz w:val="22"/>
                <w:szCs w:val="22"/>
                <w:lang w:val="en-US"/>
              </w:rPr>
              <w:t>Over 120 days</w:t>
            </w:r>
          </w:p>
        </w:tc>
        <w:tc>
          <w:tcPr>
            <w:tcW w:w="1158" w:type="pct"/>
          </w:tcPr>
          <w:p w14:paraId="691F6A4E"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c>
          <w:tcPr>
            <w:tcW w:w="1158" w:type="pct"/>
          </w:tcPr>
          <w:p w14:paraId="753E1CE2" w14:textId="77777777" w:rsidR="004337E7" w:rsidRPr="00801BC6" w:rsidRDefault="00B60125" w:rsidP="00493CEA">
            <w:pPr>
              <w:pStyle w:val="Header"/>
              <w:tabs>
                <w:tab w:val="clear" w:pos="4320"/>
                <w:tab w:val="clear" w:pos="8640"/>
              </w:tabs>
              <w:spacing w:line="276" w:lineRule="auto"/>
              <w:jc w:val="center"/>
              <w:rPr>
                <w:sz w:val="22"/>
                <w:szCs w:val="22"/>
              </w:rPr>
            </w:pPr>
            <w:r>
              <w:rPr>
                <w:sz w:val="22"/>
                <w:szCs w:val="22"/>
              </w:rPr>
              <w:t>xxx</w:t>
            </w:r>
          </w:p>
        </w:tc>
      </w:tr>
      <w:tr w:rsidR="004337E7" w:rsidRPr="00801BC6" w14:paraId="2EFB48E5" w14:textId="77777777" w:rsidTr="5080E91F">
        <w:tc>
          <w:tcPr>
            <w:tcW w:w="2684" w:type="pct"/>
          </w:tcPr>
          <w:p w14:paraId="387292E6" w14:textId="77777777" w:rsidR="004337E7" w:rsidRPr="00801BC6" w:rsidRDefault="00207303" w:rsidP="00C708A1">
            <w:pPr>
              <w:pStyle w:val="Header"/>
              <w:tabs>
                <w:tab w:val="clear" w:pos="4320"/>
                <w:tab w:val="clear" w:pos="8640"/>
              </w:tabs>
              <w:spacing w:line="276" w:lineRule="auto"/>
              <w:rPr>
                <w:b/>
                <w:bCs/>
                <w:sz w:val="22"/>
                <w:szCs w:val="22"/>
                <w:lang w:val="en-US"/>
              </w:rPr>
            </w:pPr>
            <w:r>
              <w:rPr>
                <w:b/>
                <w:bCs/>
                <w:sz w:val="22"/>
                <w:szCs w:val="22"/>
                <w:lang w:val="en-US"/>
              </w:rPr>
              <w:t>Total</w:t>
            </w:r>
          </w:p>
        </w:tc>
        <w:tc>
          <w:tcPr>
            <w:tcW w:w="1158" w:type="pct"/>
          </w:tcPr>
          <w:p w14:paraId="1E7A5DA5" w14:textId="77777777" w:rsidR="004337E7" w:rsidRPr="00801BC6" w:rsidRDefault="00B60125" w:rsidP="00493CEA">
            <w:pPr>
              <w:pStyle w:val="Header"/>
              <w:tabs>
                <w:tab w:val="clear" w:pos="4320"/>
                <w:tab w:val="clear" w:pos="8640"/>
              </w:tabs>
              <w:spacing w:line="276" w:lineRule="auto"/>
              <w:jc w:val="center"/>
              <w:rPr>
                <w:b/>
                <w:bCs/>
                <w:sz w:val="22"/>
                <w:szCs w:val="22"/>
              </w:rPr>
            </w:pPr>
            <w:r>
              <w:rPr>
                <w:b/>
                <w:bCs/>
                <w:sz w:val="22"/>
                <w:szCs w:val="22"/>
              </w:rPr>
              <w:t>xxx</w:t>
            </w:r>
          </w:p>
        </w:tc>
        <w:tc>
          <w:tcPr>
            <w:tcW w:w="1158" w:type="pct"/>
          </w:tcPr>
          <w:p w14:paraId="57673F7B" w14:textId="77777777" w:rsidR="004337E7" w:rsidRPr="00801BC6" w:rsidRDefault="00B60125" w:rsidP="00493CEA">
            <w:pPr>
              <w:pStyle w:val="Header"/>
              <w:tabs>
                <w:tab w:val="clear" w:pos="4320"/>
                <w:tab w:val="clear" w:pos="8640"/>
              </w:tabs>
              <w:spacing w:line="276" w:lineRule="auto"/>
              <w:jc w:val="center"/>
              <w:rPr>
                <w:b/>
                <w:bCs/>
                <w:sz w:val="22"/>
                <w:szCs w:val="22"/>
              </w:rPr>
            </w:pPr>
            <w:r>
              <w:rPr>
                <w:b/>
                <w:bCs/>
                <w:sz w:val="22"/>
                <w:szCs w:val="22"/>
              </w:rPr>
              <w:t>xxx</w:t>
            </w:r>
          </w:p>
        </w:tc>
      </w:tr>
    </w:tbl>
    <w:p w14:paraId="792852A7" w14:textId="77777777" w:rsidR="002D5E71" w:rsidRPr="00801BC6" w:rsidRDefault="00207303" w:rsidP="00207303">
      <w:pPr>
        <w:pStyle w:val="Header"/>
        <w:tabs>
          <w:tab w:val="clear" w:pos="4320"/>
          <w:tab w:val="clear" w:pos="8640"/>
          <w:tab w:val="decimal" w:pos="5760"/>
          <w:tab w:val="decimal" w:pos="7200"/>
          <w:tab w:val="decimal" w:pos="7938"/>
          <w:tab w:val="decimal" w:pos="9000"/>
        </w:tabs>
        <w:spacing w:line="360" w:lineRule="auto"/>
        <w:rPr>
          <w:i/>
          <w:sz w:val="22"/>
          <w:szCs w:val="22"/>
        </w:rPr>
      </w:pPr>
      <w:r>
        <w:rPr>
          <w:i/>
          <w:sz w:val="22"/>
          <w:szCs w:val="22"/>
        </w:rPr>
        <w:tab/>
        <w:t>[</w:t>
      </w:r>
      <w:r>
        <w:rPr>
          <w:i/>
          <w:sz w:val="22"/>
          <w:szCs w:val="22"/>
          <w:lang w:val="en-US"/>
        </w:rPr>
        <w:t xml:space="preserve">Entities to provide the aging analysis relevant to their institution. </w:t>
      </w:r>
      <w:r>
        <w:rPr>
          <w:i/>
          <w:sz w:val="22"/>
          <w:szCs w:val="22"/>
        </w:rPr>
        <w:t>]</w:t>
      </w:r>
    </w:p>
    <w:p w14:paraId="1AF7CC3A" w14:textId="77777777" w:rsidR="00E86F4A" w:rsidRPr="00801BC6" w:rsidRDefault="00E86F4A" w:rsidP="00E86F4A">
      <w:pPr>
        <w:rPr>
          <w:b/>
          <w:bCs/>
          <w:sz w:val="22"/>
          <w:szCs w:val="22"/>
        </w:rPr>
      </w:pPr>
      <w:r>
        <w:rPr>
          <w:b/>
          <w:bCs/>
          <w:sz w:val="22"/>
          <w:szCs w:val="22"/>
        </w:rPr>
        <w:t xml:space="preserve">28 (b) </w:t>
      </w:r>
      <w:r>
        <w:tab/>
      </w:r>
      <w:r>
        <w:rPr>
          <w:b/>
          <w:bCs/>
          <w:sz w:val="22"/>
          <w:szCs w:val="22"/>
        </w:rPr>
        <w:t>Reconciliation of Impairment Allowance for Trade Receivables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171E22" w:rsidRPr="00801BC6" w14:paraId="473CC13E" w14:textId="77777777" w:rsidTr="0055654E">
        <w:trPr>
          <w:trHeight w:val="320"/>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2F6294C7" w14:textId="77777777" w:rsidR="00171E22" w:rsidRPr="00801BC6" w:rsidRDefault="00171E22" w:rsidP="00171E22">
            <w:pPr>
              <w:autoSpaceDE/>
              <w:autoSpaceDN/>
              <w:spacing w:line="276" w:lineRule="auto"/>
              <w:rPr>
                <w:b/>
                <w:bCs/>
                <w:sz w:val="22"/>
                <w:szCs w:val="22"/>
                <w:lang w:eastAsia="en-GB"/>
              </w:rPr>
            </w:pPr>
            <w:r>
              <w:rPr>
                <w:b/>
                <w:bCs/>
                <w:sz w:val="22"/>
                <w:szCs w:val="22"/>
                <w:lang w:eastAsia="en-GB"/>
              </w:rPr>
              <w:t>Description</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3F2699C" w14:textId="77777777" w:rsidR="001730E1" w:rsidRPr="00801BC6" w:rsidRDefault="00542B2A" w:rsidP="00542B2A">
            <w:pPr>
              <w:spacing w:line="276" w:lineRule="auto"/>
              <w:jc w:val="center"/>
              <w:rPr>
                <w:b/>
                <w:bCs/>
                <w:sz w:val="22"/>
                <w:szCs w:val="22"/>
              </w:rPr>
            </w:pPr>
            <w:r>
              <w:rPr>
                <w:b/>
                <w:bCs/>
                <w:sz w:val="22"/>
                <w:szCs w:val="22"/>
              </w:rPr>
              <w:t>Period ended</w:t>
            </w:r>
          </w:p>
          <w:p w14:paraId="35CA8547" w14:textId="77777777" w:rsidR="00542B2A" w:rsidRPr="00801BC6" w:rsidRDefault="00542B2A" w:rsidP="00542B2A">
            <w:pPr>
              <w:spacing w:line="276" w:lineRule="auto"/>
              <w:jc w:val="center"/>
              <w:rPr>
                <w:b/>
                <w:bCs/>
                <w:sz w:val="22"/>
                <w:szCs w:val="22"/>
              </w:rPr>
            </w:pPr>
            <w:r>
              <w:rPr>
                <w:b/>
                <w:bCs/>
                <w:sz w:val="22"/>
                <w:szCs w:val="22"/>
              </w:rPr>
              <w:t xml:space="preserve"> Sep*/Dec*/</w:t>
            </w:r>
          </w:p>
          <w:p w14:paraId="3567B528" w14:textId="77777777" w:rsidR="00171E22" w:rsidRPr="00801BC6" w:rsidRDefault="00542B2A" w:rsidP="00542B2A">
            <w:pPr>
              <w:autoSpaceDE/>
              <w:autoSpaceDN/>
              <w:spacing w:line="276" w:lineRule="auto"/>
              <w:jc w:val="center"/>
              <w:rPr>
                <w:b/>
                <w:bCs/>
                <w:sz w:val="22"/>
                <w:szCs w:val="22"/>
                <w:lang w:val="en-US"/>
              </w:rPr>
            </w:pPr>
            <w:r>
              <w:rPr>
                <w:b/>
                <w:bCs/>
                <w:sz w:val="22"/>
                <w:szCs w:val="22"/>
              </w:rPr>
              <w:t>Mar*/Jun* 20xx</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669D9A7E" w14:textId="77777777" w:rsidR="00171E22" w:rsidRPr="00801BC6" w:rsidRDefault="00CC0E54" w:rsidP="00854172">
            <w:pPr>
              <w:autoSpaceDE/>
              <w:autoSpaceDN/>
              <w:spacing w:line="276" w:lineRule="auto"/>
              <w:jc w:val="center"/>
              <w:rPr>
                <w:b/>
                <w:bCs/>
                <w:sz w:val="22"/>
                <w:szCs w:val="22"/>
                <w:lang w:val="en-US"/>
              </w:rPr>
            </w:pPr>
            <w:r>
              <w:rPr>
                <w:b/>
                <w:bCs/>
                <w:sz w:val="22"/>
                <w:szCs w:val="22"/>
              </w:rPr>
              <w:t>Comparative Period</w:t>
            </w:r>
          </w:p>
        </w:tc>
      </w:tr>
      <w:tr w:rsidR="00E86F4A" w:rsidRPr="00801BC6" w14:paraId="3574AD0E" w14:textId="77777777" w:rsidTr="0055654E">
        <w:trPr>
          <w:trHeight w:val="20"/>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00CE4FD4" w14:textId="77777777" w:rsidR="00E86F4A" w:rsidRPr="00801BC6" w:rsidRDefault="00E86F4A" w:rsidP="00F56005">
            <w:pPr>
              <w:autoSpaceDE/>
              <w:autoSpaceDN/>
              <w:spacing w:line="276" w:lineRule="auto"/>
              <w:rPr>
                <w:b/>
                <w:bCs/>
                <w:sz w:val="22"/>
                <w:szCs w:val="22"/>
                <w:lang w:eastAsia="en-GB"/>
              </w:rPr>
            </w:pP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tcPr>
          <w:p w14:paraId="05D92580" w14:textId="77777777" w:rsidR="00E86F4A" w:rsidRPr="00801BC6" w:rsidRDefault="00E86F4A" w:rsidP="00824ABB">
            <w:pPr>
              <w:autoSpaceDE/>
              <w:autoSpaceDN/>
              <w:spacing w:line="276" w:lineRule="auto"/>
              <w:jc w:val="center"/>
              <w:rPr>
                <w:b/>
                <w:bCs/>
                <w:sz w:val="22"/>
                <w:szCs w:val="22"/>
                <w:lang w:val="en-US"/>
              </w:rPr>
            </w:pPr>
            <w:r>
              <w:rPr>
                <w:b/>
                <w:bCs/>
                <w:sz w:val="22"/>
                <w:szCs w:val="22"/>
                <w:lang w:val="en-US"/>
              </w:rPr>
              <w:t>KShs</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76805CCA" w14:textId="77777777" w:rsidR="00E86F4A" w:rsidRPr="00801BC6" w:rsidRDefault="00E86F4A" w:rsidP="00824ABB">
            <w:pPr>
              <w:autoSpaceDE/>
              <w:autoSpaceDN/>
              <w:spacing w:line="276" w:lineRule="auto"/>
              <w:jc w:val="center"/>
              <w:rPr>
                <w:b/>
                <w:bCs/>
                <w:sz w:val="22"/>
                <w:szCs w:val="22"/>
                <w:lang w:val="en-US"/>
              </w:rPr>
            </w:pPr>
            <w:r>
              <w:rPr>
                <w:b/>
                <w:bCs/>
                <w:sz w:val="22"/>
                <w:szCs w:val="22"/>
                <w:lang w:val="en-US"/>
              </w:rPr>
              <w:t>KShs</w:t>
            </w:r>
          </w:p>
        </w:tc>
      </w:tr>
      <w:tr w:rsidR="00E86F4A" w:rsidRPr="00801BC6" w14:paraId="7323963B" w14:textId="77777777" w:rsidTr="001730E1">
        <w:trPr>
          <w:trHeight w:val="20"/>
        </w:trPr>
        <w:tc>
          <w:tcPr>
            <w:tcW w:w="2684" w:type="pct"/>
            <w:noWrap/>
            <w:hideMark/>
          </w:tcPr>
          <w:p w14:paraId="581FB0F3" w14:textId="77777777" w:rsidR="00E86F4A" w:rsidRPr="00801BC6" w:rsidRDefault="00E86F4A" w:rsidP="00F56005">
            <w:pPr>
              <w:autoSpaceDE/>
              <w:autoSpaceDN/>
              <w:spacing w:line="276" w:lineRule="auto"/>
              <w:rPr>
                <w:sz w:val="22"/>
                <w:szCs w:val="22"/>
                <w:lang w:val="en-US"/>
              </w:rPr>
            </w:pPr>
            <w:r>
              <w:rPr>
                <w:sz w:val="22"/>
                <w:szCs w:val="22"/>
                <w:lang w:val="en-US"/>
              </w:rPr>
              <w:t>At the beginning of the year</w:t>
            </w:r>
          </w:p>
        </w:tc>
        <w:tc>
          <w:tcPr>
            <w:tcW w:w="1158" w:type="pct"/>
            <w:vAlign w:val="bottom"/>
          </w:tcPr>
          <w:p w14:paraId="52D44353"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3427BA51"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r>
      <w:tr w:rsidR="00E86F4A" w:rsidRPr="00801BC6" w14:paraId="3035486C" w14:textId="77777777" w:rsidTr="001730E1">
        <w:trPr>
          <w:trHeight w:val="20"/>
        </w:trPr>
        <w:tc>
          <w:tcPr>
            <w:tcW w:w="2684" w:type="pct"/>
            <w:noWrap/>
          </w:tcPr>
          <w:p w14:paraId="37474959" w14:textId="77777777" w:rsidR="00E86F4A" w:rsidRPr="00801BC6" w:rsidRDefault="00E86F4A" w:rsidP="00F56005">
            <w:pPr>
              <w:autoSpaceDE/>
              <w:autoSpaceDN/>
              <w:spacing w:line="276" w:lineRule="auto"/>
              <w:rPr>
                <w:sz w:val="22"/>
                <w:szCs w:val="22"/>
                <w:lang w:val="en-US"/>
              </w:rPr>
            </w:pPr>
            <w:r>
              <w:rPr>
                <w:sz w:val="22"/>
                <w:szCs w:val="22"/>
                <w:lang w:val="en-US"/>
              </w:rPr>
              <w:t xml:space="preserve">Additional provisions </w:t>
            </w:r>
          </w:p>
        </w:tc>
        <w:tc>
          <w:tcPr>
            <w:tcW w:w="1158" w:type="pct"/>
            <w:vAlign w:val="bottom"/>
          </w:tcPr>
          <w:p w14:paraId="44D5B52C"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55942AA8"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r>
      <w:tr w:rsidR="00E86F4A" w:rsidRPr="00801BC6" w14:paraId="37C1798B" w14:textId="77777777" w:rsidTr="001730E1">
        <w:trPr>
          <w:trHeight w:val="20"/>
        </w:trPr>
        <w:tc>
          <w:tcPr>
            <w:tcW w:w="2684" w:type="pct"/>
            <w:noWrap/>
          </w:tcPr>
          <w:p w14:paraId="07282577" w14:textId="77777777" w:rsidR="00E86F4A" w:rsidRPr="00801BC6" w:rsidRDefault="00E86F4A" w:rsidP="00F56005">
            <w:pPr>
              <w:autoSpaceDE/>
              <w:autoSpaceDN/>
              <w:spacing w:line="276" w:lineRule="auto"/>
              <w:rPr>
                <w:sz w:val="22"/>
                <w:szCs w:val="22"/>
                <w:lang w:val="en-US"/>
              </w:rPr>
            </w:pPr>
            <w:r>
              <w:rPr>
                <w:sz w:val="22"/>
                <w:szCs w:val="22"/>
                <w:lang w:val="en-US"/>
              </w:rPr>
              <w:t xml:space="preserve">Recovered </w:t>
            </w:r>
          </w:p>
        </w:tc>
        <w:tc>
          <w:tcPr>
            <w:tcW w:w="1158" w:type="pct"/>
            <w:vAlign w:val="bottom"/>
          </w:tcPr>
          <w:p w14:paraId="2A31EB9F"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5828FEBD"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r>
      <w:tr w:rsidR="00E86F4A" w:rsidRPr="00801BC6" w14:paraId="79635DE1" w14:textId="77777777" w:rsidTr="001730E1">
        <w:trPr>
          <w:trHeight w:val="20"/>
        </w:trPr>
        <w:tc>
          <w:tcPr>
            <w:tcW w:w="2684" w:type="pct"/>
            <w:noWrap/>
            <w:hideMark/>
          </w:tcPr>
          <w:p w14:paraId="14609E05" w14:textId="77777777" w:rsidR="00E86F4A" w:rsidRPr="00801BC6" w:rsidRDefault="00E86F4A" w:rsidP="00F56005">
            <w:pPr>
              <w:autoSpaceDE/>
              <w:autoSpaceDN/>
              <w:spacing w:line="276" w:lineRule="auto"/>
              <w:rPr>
                <w:sz w:val="22"/>
                <w:szCs w:val="22"/>
                <w:lang w:val="en-US"/>
              </w:rPr>
            </w:pPr>
            <w:r>
              <w:rPr>
                <w:sz w:val="22"/>
                <w:szCs w:val="22"/>
                <w:lang w:val="en-US"/>
              </w:rPr>
              <w:t xml:space="preserve">Written off </w:t>
            </w:r>
          </w:p>
        </w:tc>
        <w:tc>
          <w:tcPr>
            <w:tcW w:w="1158" w:type="pct"/>
            <w:vAlign w:val="bottom"/>
          </w:tcPr>
          <w:p w14:paraId="599AD518"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23EDEB2A" w14:textId="77777777" w:rsidR="00E86F4A" w:rsidRPr="00801BC6" w:rsidRDefault="00E86F4A" w:rsidP="00824ABB">
            <w:pPr>
              <w:autoSpaceDE/>
              <w:autoSpaceDN/>
              <w:spacing w:line="276" w:lineRule="auto"/>
              <w:jc w:val="center"/>
              <w:rPr>
                <w:sz w:val="22"/>
                <w:szCs w:val="22"/>
                <w:lang w:val="en-US"/>
              </w:rPr>
            </w:pPr>
            <w:r>
              <w:rPr>
                <w:sz w:val="22"/>
                <w:szCs w:val="22"/>
                <w:lang w:val="en-US"/>
              </w:rPr>
              <w:t>(xxx)</w:t>
            </w:r>
          </w:p>
        </w:tc>
      </w:tr>
      <w:tr w:rsidR="00E86F4A" w:rsidRPr="00801BC6" w14:paraId="77EF07DD" w14:textId="77777777" w:rsidTr="001730E1">
        <w:trPr>
          <w:trHeight w:val="20"/>
        </w:trPr>
        <w:tc>
          <w:tcPr>
            <w:tcW w:w="2684" w:type="pct"/>
            <w:noWrap/>
            <w:hideMark/>
          </w:tcPr>
          <w:p w14:paraId="741586B5" w14:textId="77777777" w:rsidR="00E86F4A" w:rsidRPr="00801BC6" w:rsidRDefault="00E86F4A" w:rsidP="00F56005">
            <w:pPr>
              <w:autoSpaceDE/>
              <w:autoSpaceDN/>
              <w:spacing w:line="276" w:lineRule="auto"/>
              <w:rPr>
                <w:sz w:val="22"/>
                <w:szCs w:val="22"/>
                <w:lang w:val="en-US"/>
              </w:rPr>
            </w:pPr>
            <w:r>
              <w:rPr>
                <w:sz w:val="22"/>
                <w:szCs w:val="22"/>
                <w:lang w:val="en-US"/>
              </w:rPr>
              <w:t>At the end of the period</w:t>
            </w:r>
          </w:p>
        </w:tc>
        <w:tc>
          <w:tcPr>
            <w:tcW w:w="1158" w:type="pct"/>
            <w:vAlign w:val="bottom"/>
          </w:tcPr>
          <w:p w14:paraId="78DDC543" w14:textId="77777777" w:rsidR="00E86F4A" w:rsidRPr="00801BC6" w:rsidRDefault="00E86F4A" w:rsidP="00824ABB">
            <w:pPr>
              <w:autoSpaceDE/>
              <w:autoSpaceDN/>
              <w:spacing w:line="276" w:lineRule="auto"/>
              <w:jc w:val="center"/>
              <w:rPr>
                <w:b/>
                <w:bCs/>
                <w:sz w:val="22"/>
                <w:szCs w:val="22"/>
                <w:lang w:val="en-US"/>
              </w:rPr>
            </w:pPr>
            <w:r>
              <w:rPr>
                <w:b/>
                <w:bCs/>
                <w:sz w:val="22"/>
                <w:szCs w:val="22"/>
                <w:lang w:val="en-US"/>
              </w:rPr>
              <w:t>xxx</w:t>
            </w:r>
          </w:p>
        </w:tc>
        <w:tc>
          <w:tcPr>
            <w:tcW w:w="1158" w:type="pct"/>
            <w:noWrap/>
            <w:vAlign w:val="bottom"/>
            <w:hideMark/>
          </w:tcPr>
          <w:p w14:paraId="6EE590C0" w14:textId="77777777" w:rsidR="00E86F4A" w:rsidRPr="00801BC6" w:rsidRDefault="00E86F4A" w:rsidP="00824ABB">
            <w:pPr>
              <w:autoSpaceDE/>
              <w:autoSpaceDN/>
              <w:spacing w:line="276" w:lineRule="auto"/>
              <w:jc w:val="center"/>
              <w:rPr>
                <w:b/>
                <w:bCs/>
                <w:sz w:val="22"/>
                <w:szCs w:val="22"/>
                <w:lang w:val="en-US"/>
              </w:rPr>
            </w:pPr>
            <w:r>
              <w:rPr>
                <w:b/>
                <w:bCs/>
                <w:sz w:val="22"/>
                <w:szCs w:val="22"/>
                <w:lang w:val="en-US"/>
              </w:rPr>
              <w:t>xxx</w:t>
            </w:r>
          </w:p>
        </w:tc>
      </w:tr>
    </w:tbl>
    <w:p w14:paraId="280D9BB4" w14:textId="77777777" w:rsidR="00C708A1" w:rsidRPr="00801BC6" w:rsidRDefault="00C708A1">
      <w:pPr>
        <w:autoSpaceDE/>
        <w:autoSpaceDN/>
        <w:rPr>
          <w:b/>
          <w:sz w:val="22"/>
          <w:szCs w:val="22"/>
          <w:lang w:val="x-none"/>
        </w:rPr>
      </w:pPr>
    </w:p>
    <w:p w14:paraId="2D1B09F4" w14:textId="77777777" w:rsidR="00E86F4A" w:rsidRPr="00801BC6" w:rsidRDefault="00DF2E7F" w:rsidP="00E86F4A">
      <w:pPr>
        <w:rPr>
          <w:b/>
          <w:bCs/>
          <w:sz w:val="22"/>
          <w:szCs w:val="22"/>
        </w:rPr>
      </w:pPr>
      <w:r>
        <w:rPr>
          <w:b/>
          <w:bCs/>
          <w:sz w:val="22"/>
          <w:szCs w:val="22"/>
        </w:rPr>
        <w:t xml:space="preserve">28 (c) </w:t>
      </w:r>
      <w:r>
        <w:tab/>
      </w:r>
      <w:r>
        <w:rPr>
          <w:b/>
          <w:bCs/>
          <w:sz w:val="22"/>
          <w:szCs w:val="22"/>
        </w:rPr>
        <w:t>Staff Receivables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171E22" w:rsidRPr="00801BC6" w14:paraId="75FF452E" w14:textId="77777777" w:rsidTr="0055654E">
        <w:trPr>
          <w:trHeight w:val="317"/>
        </w:trPr>
        <w:tc>
          <w:tcPr>
            <w:tcW w:w="2684" w:type="pct"/>
            <w:shd w:val="clear" w:color="auto" w:fill="9CC2E5" w:themeFill="accent1" w:themeFillTint="99"/>
          </w:tcPr>
          <w:p w14:paraId="0159AD03" w14:textId="77777777" w:rsidR="00171E22" w:rsidRPr="00801BC6" w:rsidRDefault="00171E22" w:rsidP="00171E22">
            <w:pPr>
              <w:pStyle w:val="Header"/>
              <w:tabs>
                <w:tab w:val="clear" w:pos="4320"/>
                <w:tab w:val="clear" w:pos="8640"/>
              </w:tabs>
              <w:spacing w:line="276" w:lineRule="auto"/>
              <w:rPr>
                <w:sz w:val="22"/>
                <w:szCs w:val="22"/>
              </w:rPr>
            </w:pPr>
          </w:p>
        </w:tc>
        <w:tc>
          <w:tcPr>
            <w:tcW w:w="1158" w:type="pct"/>
            <w:shd w:val="clear" w:color="auto" w:fill="9CC2E5" w:themeFill="accent1" w:themeFillTint="99"/>
          </w:tcPr>
          <w:p w14:paraId="684EF79F" w14:textId="77777777" w:rsidR="001730E1" w:rsidRPr="00801BC6" w:rsidRDefault="00542B2A" w:rsidP="00542B2A">
            <w:pPr>
              <w:spacing w:line="276" w:lineRule="auto"/>
              <w:jc w:val="center"/>
              <w:rPr>
                <w:b/>
                <w:bCs/>
                <w:sz w:val="22"/>
                <w:szCs w:val="22"/>
              </w:rPr>
            </w:pPr>
            <w:r>
              <w:rPr>
                <w:b/>
                <w:bCs/>
                <w:sz w:val="22"/>
                <w:szCs w:val="22"/>
              </w:rPr>
              <w:t xml:space="preserve">Period ended </w:t>
            </w:r>
          </w:p>
          <w:p w14:paraId="387E7D0F" w14:textId="77777777" w:rsidR="00542B2A" w:rsidRPr="00801BC6" w:rsidRDefault="00542B2A" w:rsidP="00542B2A">
            <w:pPr>
              <w:spacing w:line="276" w:lineRule="auto"/>
              <w:jc w:val="center"/>
              <w:rPr>
                <w:b/>
                <w:bCs/>
                <w:sz w:val="22"/>
                <w:szCs w:val="22"/>
              </w:rPr>
            </w:pPr>
            <w:r>
              <w:rPr>
                <w:b/>
                <w:bCs/>
                <w:sz w:val="22"/>
                <w:szCs w:val="22"/>
              </w:rPr>
              <w:t>Sep*/Dec*/</w:t>
            </w:r>
          </w:p>
          <w:p w14:paraId="679075C6" w14:textId="77777777" w:rsidR="00171E22" w:rsidRPr="00801BC6" w:rsidRDefault="00542B2A" w:rsidP="00542B2A">
            <w:pPr>
              <w:spacing w:line="276" w:lineRule="auto"/>
              <w:jc w:val="center"/>
              <w:rPr>
                <w:b/>
                <w:sz w:val="22"/>
                <w:szCs w:val="22"/>
              </w:rPr>
            </w:pPr>
            <w:r>
              <w:rPr>
                <w:b/>
                <w:bCs/>
                <w:sz w:val="22"/>
                <w:szCs w:val="22"/>
              </w:rPr>
              <w:t>Mar*/Jun* 20xx</w:t>
            </w:r>
          </w:p>
        </w:tc>
        <w:tc>
          <w:tcPr>
            <w:tcW w:w="1158" w:type="pct"/>
            <w:shd w:val="clear" w:color="auto" w:fill="9CC2E5" w:themeFill="accent1" w:themeFillTint="99"/>
          </w:tcPr>
          <w:p w14:paraId="2C031827" w14:textId="77777777" w:rsidR="00CC0E54" w:rsidRDefault="00CC0E54" w:rsidP="00CC0E54">
            <w:pPr>
              <w:spacing w:line="276" w:lineRule="auto"/>
              <w:jc w:val="center"/>
              <w:rPr>
                <w:b/>
                <w:bCs/>
                <w:sz w:val="22"/>
                <w:szCs w:val="22"/>
              </w:rPr>
            </w:pPr>
            <w:r>
              <w:rPr>
                <w:b/>
                <w:bCs/>
                <w:sz w:val="22"/>
                <w:szCs w:val="22"/>
              </w:rPr>
              <w:t xml:space="preserve">Audited Prior year </w:t>
            </w:r>
          </w:p>
          <w:p w14:paraId="0DC2673D" w14:textId="77777777" w:rsidR="00171E22" w:rsidRPr="00801BC6" w:rsidRDefault="00171E22" w:rsidP="00FF728F">
            <w:pPr>
              <w:spacing w:line="276" w:lineRule="auto"/>
              <w:jc w:val="center"/>
              <w:rPr>
                <w:sz w:val="22"/>
                <w:szCs w:val="22"/>
              </w:rPr>
            </w:pPr>
          </w:p>
        </w:tc>
      </w:tr>
      <w:tr w:rsidR="004337E7" w:rsidRPr="00801BC6" w14:paraId="78C5E551" w14:textId="77777777" w:rsidTr="0055654E">
        <w:trPr>
          <w:trHeight w:val="306"/>
        </w:trPr>
        <w:tc>
          <w:tcPr>
            <w:tcW w:w="2684" w:type="pct"/>
            <w:shd w:val="clear" w:color="auto" w:fill="9CC2E5" w:themeFill="accent1" w:themeFillTint="99"/>
          </w:tcPr>
          <w:p w14:paraId="5D0DF47D" w14:textId="77777777" w:rsidR="004337E7" w:rsidRPr="00801BC6" w:rsidRDefault="004337E7" w:rsidP="00C708A1">
            <w:pPr>
              <w:pStyle w:val="Header"/>
              <w:tabs>
                <w:tab w:val="clear" w:pos="4320"/>
                <w:tab w:val="clear" w:pos="8640"/>
              </w:tabs>
              <w:spacing w:line="276" w:lineRule="auto"/>
              <w:rPr>
                <w:sz w:val="22"/>
                <w:szCs w:val="22"/>
              </w:rPr>
            </w:pPr>
          </w:p>
        </w:tc>
        <w:tc>
          <w:tcPr>
            <w:tcW w:w="1158" w:type="pct"/>
            <w:shd w:val="clear" w:color="auto" w:fill="9CC2E5" w:themeFill="accent1" w:themeFillTint="99"/>
          </w:tcPr>
          <w:p w14:paraId="7B694622" w14:textId="77777777" w:rsidR="004337E7" w:rsidRPr="00801BC6" w:rsidRDefault="004337E7" w:rsidP="00824ABB">
            <w:pPr>
              <w:spacing w:line="276" w:lineRule="auto"/>
              <w:jc w:val="center"/>
              <w:rPr>
                <w:b/>
                <w:sz w:val="22"/>
                <w:szCs w:val="22"/>
              </w:rPr>
            </w:pPr>
            <w:r>
              <w:rPr>
                <w:b/>
                <w:sz w:val="22"/>
                <w:szCs w:val="22"/>
              </w:rPr>
              <w:t>Kshs</w:t>
            </w:r>
          </w:p>
        </w:tc>
        <w:tc>
          <w:tcPr>
            <w:tcW w:w="1158" w:type="pct"/>
            <w:shd w:val="clear" w:color="auto" w:fill="9CC2E5" w:themeFill="accent1" w:themeFillTint="99"/>
          </w:tcPr>
          <w:p w14:paraId="10B487AE" w14:textId="77777777" w:rsidR="004337E7" w:rsidRPr="00801BC6" w:rsidRDefault="004337E7" w:rsidP="00824ABB">
            <w:pPr>
              <w:spacing w:line="276" w:lineRule="auto"/>
              <w:jc w:val="center"/>
              <w:rPr>
                <w:sz w:val="22"/>
                <w:szCs w:val="22"/>
              </w:rPr>
            </w:pPr>
            <w:r>
              <w:rPr>
                <w:b/>
                <w:sz w:val="22"/>
                <w:szCs w:val="22"/>
              </w:rPr>
              <w:t>Kshs</w:t>
            </w:r>
          </w:p>
        </w:tc>
      </w:tr>
      <w:tr w:rsidR="004337E7" w:rsidRPr="00801BC6" w14:paraId="27CEBA10" w14:textId="77777777" w:rsidTr="001730E1">
        <w:trPr>
          <w:trHeight w:val="317"/>
        </w:trPr>
        <w:tc>
          <w:tcPr>
            <w:tcW w:w="2684" w:type="pct"/>
          </w:tcPr>
          <w:p w14:paraId="5AFB3CBA"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Gross staff loans and advances</w:t>
            </w:r>
          </w:p>
        </w:tc>
        <w:tc>
          <w:tcPr>
            <w:tcW w:w="1158" w:type="pct"/>
          </w:tcPr>
          <w:p w14:paraId="73557F6A" w14:textId="77777777" w:rsidR="004337E7" w:rsidRPr="00801BC6" w:rsidRDefault="00906C72" w:rsidP="00824ABB">
            <w:pPr>
              <w:pStyle w:val="Header"/>
              <w:tabs>
                <w:tab w:val="clear" w:pos="4320"/>
                <w:tab w:val="clear" w:pos="8640"/>
              </w:tabs>
              <w:spacing w:line="276" w:lineRule="auto"/>
              <w:jc w:val="center"/>
              <w:rPr>
                <w:sz w:val="22"/>
                <w:szCs w:val="22"/>
              </w:rPr>
            </w:pPr>
            <w:r>
              <w:rPr>
                <w:sz w:val="22"/>
                <w:szCs w:val="22"/>
              </w:rPr>
              <w:t>xxx</w:t>
            </w:r>
          </w:p>
        </w:tc>
        <w:tc>
          <w:tcPr>
            <w:tcW w:w="1158" w:type="pct"/>
          </w:tcPr>
          <w:p w14:paraId="3205E92A" w14:textId="77777777" w:rsidR="004337E7" w:rsidRPr="00801BC6" w:rsidRDefault="00906C72" w:rsidP="00824ABB">
            <w:pPr>
              <w:pStyle w:val="Header"/>
              <w:tabs>
                <w:tab w:val="clear" w:pos="4320"/>
                <w:tab w:val="clear" w:pos="8640"/>
              </w:tabs>
              <w:spacing w:line="276" w:lineRule="auto"/>
              <w:jc w:val="center"/>
              <w:rPr>
                <w:sz w:val="22"/>
                <w:szCs w:val="22"/>
              </w:rPr>
            </w:pPr>
            <w:r>
              <w:rPr>
                <w:sz w:val="22"/>
                <w:szCs w:val="22"/>
              </w:rPr>
              <w:t>xxx</w:t>
            </w:r>
          </w:p>
        </w:tc>
      </w:tr>
      <w:tr w:rsidR="004337E7" w:rsidRPr="00801BC6" w14:paraId="70A35324" w14:textId="77777777" w:rsidTr="001730E1">
        <w:trPr>
          <w:trHeight w:val="306"/>
        </w:trPr>
        <w:tc>
          <w:tcPr>
            <w:tcW w:w="2684" w:type="pct"/>
          </w:tcPr>
          <w:p w14:paraId="40C4CE6E"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Provision for impairment loss</w:t>
            </w:r>
          </w:p>
        </w:tc>
        <w:tc>
          <w:tcPr>
            <w:tcW w:w="1158" w:type="pct"/>
          </w:tcPr>
          <w:p w14:paraId="59302AE6" w14:textId="77777777" w:rsidR="004337E7" w:rsidRPr="00801BC6" w:rsidRDefault="00906C72" w:rsidP="00824ABB">
            <w:pPr>
              <w:pStyle w:val="Header"/>
              <w:tabs>
                <w:tab w:val="clear" w:pos="4320"/>
                <w:tab w:val="clear" w:pos="8640"/>
              </w:tabs>
              <w:spacing w:line="276" w:lineRule="auto"/>
              <w:jc w:val="center"/>
              <w:rPr>
                <w:sz w:val="22"/>
                <w:szCs w:val="22"/>
              </w:rPr>
            </w:pPr>
            <w:r>
              <w:rPr>
                <w:sz w:val="22"/>
                <w:szCs w:val="22"/>
              </w:rPr>
              <w:t>(xxx)</w:t>
            </w:r>
          </w:p>
        </w:tc>
        <w:tc>
          <w:tcPr>
            <w:tcW w:w="1158" w:type="pct"/>
          </w:tcPr>
          <w:p w14:paraId="27EAAAB3" w14:textId="77777777" w:rsidR="004337E7" w:rsidRPr="00801BC6" w:rsidRDefault="00906C72" w:rsidP="00824ABB">
            <w:pPr>
              <w:pStyle w:val="Header"/>
              <w:tabs>
                <w:tab w:val="clear" w:pos="4320"/>
                <w:tab w:val="clear" w:pos="8640"/>
              </w:tabs>
              <w:spacing w:line="276" w:lineRule="auto"/>
              <w:jc w:val="center"/>
              <w:rPr>
                <w:sz w:val="22"/>
                <w:szCs w:val="22"/>
              </w:rPr>
            </w:pPr>
            <w:r>
              <w:rPr>
                <w:sz w:val="22"/>
                <w:szCs w:val="22"/>
              </w:rPr>
              <w:t>(xxx)</w:t>
            </w:r>
          </w:p>
        </w:tc>
      </w:tr>
      <w:tr w:rsidR="004337E7" w:rsidRPr="00801BC6" w14:paraId="5DA5DD69" w14:textId="77777777" w:rsidTr="001730E1">
        <w:trPr>
          <w:trHeight w:val="317"/>
        </w:trPr>
        <w:tc>
          <w:tcPr>
            <w:tcW w:w="2684" w:type="pct"/>
          </w:tcPr>
          <w:p w14:paraId="44B97C2C" w14:textId="77777777" w:rsidR="004337E7" w:rsidRPr="00801BC6" w:rsidRDefault="00207303" w:rsidP="00C708A1">
            <w:pPr>
              <w:pStyle w:val="Header"/>
              <w:tabs>
                <w:tab w:val="clear" w:pos="4320"/>
                <w:tab w:val="clear" w:pos="8640"/>
              </w:tabs>
              <w:spacing w:line="276" w:lineRule="auto"/>
              <w:rPr>
                <w:sz w:val="22"/>
                <w:szCs w:val="22"/>
                <w:lang w:val="en-US"/>
              </w:rPr>
            </w:pPr>
            <w:r>
              <w:rPr>
                <w:sz w:val="22"/>
                <w:szCs w:val="22"/>
                <w:lang w:val="en-US"/>
              </w:rPr>
              <w:t xml:space="preserve">Net staff loans </w:t>
            </w:r>
          </w:p>
        </w:tc>
        <w:tc>
          <w:tcPr>
            <w:tcW w:w="1158" w:type="pct"/>
          </w:tcPr>
          <w:p w14:paraId="1ADD73A3" w14:textId="77777777" w:rsidR="004337E7" w:rsidRPr="00801BC6" w:rsidRDefault="00906C72" w:rsidP="00824ABB">
            <w:pPr>
              <w:pStyle w:val="Header"/>
              <w:tabs>
                <w:tab w:val="clear" w:pos="4320"/>
                <w:tab w:val="clear" w:pos="8640"/>
              </w:tabs>
              <w:spacing w:line="276" w:lineRule="auto"/>
              <w:jc w:val="center"/>
              <w:rPr>
                <w:b/>
                <w:bCs/>
                <w:sz w:val="22"/>
                <w:szCs w:val="22"/>
              </w:rPr>
            </w:pPr>
            <w:r>
              <w:rPr>
                <w:b/>
                <w:bCs/>
                <w:sz w:val="22"/>
                <w:szCs w:val="22"/>
              </w:rPr>
              <w:t>xxx</w:t>
            </w:r>
          </w:p>
        </w:tc>
        <w:tc>
          <w:tcPr>
            <w:tcW w:w="1158" w:type="pct"/>
          </w:tcPr>
          <w:p w14:paraId="3CA9EAEA" w14:textId="77777777" w:rsidR="004337E7" w:rsidRPr="00801BC6" w:rsidRDefault="00906C72" w:rsidP="00824ABB">
            <w:pPr>
              <w:pStyle w:val="Header"/>
              <w:tabs>
                <w:tab w:val="clear" w:pos="4320"/>
                <w:tab w:val="clear" w:pos="8640"/>
              </w:tabs>
              <w:spacing w:line="276" w:lineRule="auto"/>
              <w:jc w:val="center"/>
              <w:rPr>
                <w:b/>
                <w:bCs/>
                <w:sz w:val="22"/>
                <w:szCs w:val="22"/>
              </w:rPr>
            </w:pPr>
            <w:r>
              <w:rPr>
                <w:b/>
                <w:bCs/>
                <w:sz w:val="22"/>
                <w:szCs w:val="22"/>
              </w:rPr>
              <w:t>xxx</w:t>
            </w:r>
          </w:p>
        </w:tc>
      </w:tr>
    </w:tbl>
    <w:p w14:paraId="3F2BED25" w14:textId="77777777" w:rsidR="00E86F4A" w:rsidRPr="00801BC6" w:rsidRDefault="002D5E71" w:rsidP="002815C4">
      <w:pPr>
        <w:pStyle w:val="Header"/>
        <w:tabs>
          <w:tab w:val="clear" w:pos="4320"/>
          <w:tab w:val="clear" w:pos="8640"/>
          <w:tab w:val="decimal" w:pos="5760"/>
          <w:tab w:val="decimal" w:pos="7200"/>
          <w:tab w:val="decimal" w:pos="7938"/>
          <w:tab w:val="decimal" w:pos="9000"/>
        </w:tabs>
        <w:spacing w:line="360" w:lineRule="auto"/>
        <w:rPr>
          <w:i/>
          <w:sz w:val="22"/>
          <w:szCs w:val="22"/>
          <w:lang w:val="en-GB"/>
        </w:rPr>
      </w:pPr>
      <w:r>
        <w:rPr>
          <w:i/>
          <w:sz w:val="22"/>
          <w:szCs w:val="22"/>
          <w:lang w:val="en-GB"/>
        </w:rPr>
        <w:t>[Provide short appropriate explanations as necessary]</w:t>
      </w:r>
    </w:p>
    <w:p w14:paraId="133582C7" w14:textId="77777777" w:rsidR="008D78F4" w:rsidRDefault="008D78F4" w:rsidP="00782AEF">
      <w:pPr>
        <w:autoSpaceDE/>
        <w:autoSpaceDN/>
        <w:rPr>
          <w:b/>
          <w:bCs/>
          <w:sz w:val="22"/>
          <w:szCs w:val="22"/>
        </w:rPr>
      </w:pPr>
    </w:p>
    <w:p w14:paraId="06E6DA13" w14:textId="77777777" w:rsidR="00FF728F" w:rsidRDefault="00FF728F">
      <w:pPr>
        <w:autoSpaceDE/>
        <w:autoSpaceDN/>
        <w:rPr>
          <w:b/>
          <w:bCs/>
          <w:sz w:val="22"/>
          <w:szCs w:val="22"/>
        </w:rPr>
      </w:pPr>
      <w:r>
        <w:rPr>
          <w:b/>
          <w:bCs/>
          <w:sz w:val="22"/>
          <w:szCs w:val="22"/>
        </w:rPr>
        <w:br w:type="page"/>
      </w:r>
    </w:p>
    <w:p w14:paraId="6148ACD8" w14:textId="77777777" w:rsidR="008D78F4" w:rsidRPr="009D4850" w:rsidRDefault="00FF728F" w:rsidP="00782AEF">
      <w:pPr>
        <w:autoSpaceDE/>
        <w:autoSpaceDN/>
        <w:rPr>
          <w:b/>
          <w:sz w:val="22"/>
          <w:szCs w:val="22"/>
        </w:rPr>
      </w:pPr>
      <w:r>
        <w:rPr>
          <w:b/>
          <w:sz w:val="22"/>
          <w:szCs w:val="22"/>
        </w:rPr>
        <w:lastRenderedPageBreak/>
        <w:t>Notes to the financial statements (continued)</w:t>
      </w:r>
    </w:p>
    <w:p w14:paraId="3C1BBF2C" w14:textId="77777777" w:rsidR="00E86F4A" w:rsidRPr="00801BC6" w:rsidRDefault="00E86F4A" w:rsidP="00782AEF">
      <w:pPr>
        <w:autoSpaceDE/>
        <w:autoSpaceDN/>
        <w:rPr>
          <w:b/>
          <w:bCs/>
          <w:sz w:val="22"/>
          <w:szCs w:val="22"/>
        </w:rPr>
      </w:pPr>
      <w:r>
        <w:rPr>
          <w:b/>
          <w:bCs/>
          <w:sz w:val="22"/>
          <w:szCs w:val="22"/>
        </w:rPr>
        <w:t xml:space="preserve">28 (d) </w:t>
      </w:r>
      <w:r>
        <w:tab/>
      </w:r>
      <w:r>
        <w:rPr>
          <w:b/>
          <w:bCs/>
          <w:sz w:val="22"/>
          <w:szCs w:val="22"/>
        </w:rPr>
        <w:t>Reconciliation of Impairment Allowance for Staff Receivables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171E22" w:rsidRPr="00801BC6" w14:paraId="7A09CB92" w14:textId="77777777" w:rsidTr="0055654E">
        <w:trPr>
          <w:trHeight w:val="320"/>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0F81D99F" w14:textId="77777777" w:rsidR="00171E22" w:rsidRPr="00801BC6" w:rsidRDefault="00171E22" w:rsidP="00171E22">
            <w:pPr>
              <w:autoSpaceDE/>
              <w:autoSpaceDN/>
              <w:spacing w:line="276" w:lineRule="auto"/>
              <w:rPr>
                <w:b/>
                <w:bCs/>
                <w:sz w:val="22"/>
                <w:szCs w:val="22"/>
                <w:lang w:eastAsia="en-GB"/>
              </w:rPr>
            </w:pPr>
            <w:r>
              <w:rPr>
                <w:b/>
                <w:bCs/>
                <w:sz w:val="22"/>
                <w:szCs w:val="22"/>
                <w:lang w:eastAsia="en-GB"/>
              </w:rPr>
              <w:t>Description</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3866C0D" w14:textId="77777777" w:rsidR="00542B2A" w:rsidRPr="00801BC6" w:rsidRDefault="00542B2A" w:rsidP="00542B2A">
            <w:pPr>
              <w:spacing w:line="276" w:lineRule="auto"/>
              <w:jc w:val="center"/>
              <w:rPr>
                <w:b/>
                <w:bCs/>
                <w:sz w:val="22"/>
                <w:szCs w:val="22"/>
              </w:rPr>
            </w:pPr>
            <w:r>
              <w:rPr>
                <w:b/>
                <w:bCs/>
                <w:sz w:val="22"/>
                <w:szCs w:val="22"/>
              </w:rPr>
              <w:t>Period ended Sep*/Dec*/</w:t>
            </w:r>
          </w:p>
          <w:p w14:paraId="56EBE68B" w14:textId="77777777" w:rsidR="00171E22" w:rsidRPr="00801BC6" w:rsidRDefault="00542B2A" w:rsidP="00542B2A">
            <w:pPr>
              <w:autoSpaceDE/>
              <w:autoSpaceDN/>
              <w:spacing w:line="276" w:lineRule="auto"/>
              <w:jc w:val="center"/>
              <w:rPr>
                <w:b/>
                <w:bCs/>
                <w:sz w:val="22"/>
                <w:szCs w:val="22"/>
                <w:lang w:val="en-US"/>
              </w:rPr>
            </w:pPr>
            <w:r>
              <w:rPr>
                <w:b/>
                <w:bCs/>
                <w:sz w:val="22"/>
                <w:szCs w:val="22"/>
              </w:rPr>
              <w:t>March*/June* 20xx</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32F848B3" w14:textId="77777777" w:rsidR="00171E22" w:rsidRPr="00801BC6" w:rsidRDefault="00BD4952" w:rsidP="00FF728F">
            <w:pPr>
              <w:autoSpaceDE/>
              <w:autoSpaceDN/>
              <w:spacing w:line="276" w:lineRule="auto"/>
              <w:jc w:val="center"/>
              <w:rPr>
                <w:b/>
                <w:bCs/>
                <w:sz w:val="22"/>
                <w:szCs w:val="22"/>
                <w:lang w:val="en-US"/>
              </w:rPr>
            </w:pPr>
            <w:r>
              <w:rPr>
                <w:b/>
                <w:bCs/>
                <w:sz w:val="22"/>
                <w:szCs w:val="22"/>
              </w:rPr>
              <w:t>Comparative Period</w:t>
            </w:r>
          </w:p>
        </w:tc>
      </w:tr>
      <w:tr w:rsidR="00E86F4A" w:rsidRPr="00801BC6" w14:paraId="5BD8182F" w14:textId="77777777" w:rsidTr="0055654E">
        <w:trPr>
          <w:trHeight w:val="20"/>
        </w:trPr>
        <w:tc>
          <w:tcPr>
            <w:tcW w:w="2684"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64D3AA5B" w14:textId="77777777" w:rsidR="00E86F4A" w:rsidRPr="00801BC6" w:rsidRDefault="00E86F4A" w:rsidP="00F56005">
            <w:pPr>
              <w:autoSpaceDE/>
              <w:autoSpaceDN/>
              <w:spacing w:line="276" w:lineRule="auto"/>
              <w:rPr>
                <w:b/>
                <w:bCs/>
                <w:sz w:val="22"/>
                <w:szCs w:val="22"/>
                <w:lang w:eastAsia="en-GB"/>
              </w:rPr>
            </w:pP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tcPr>
          <w:p w14:paraId="273B4ABD" w14:textId="77777777" w:rsidR="00E86F4A" w:rsidRPr="00801BC6" w:rsidRDefault="00E86F4A" w:rsidP="00906C72">
            <w:pPr>
              <w:autoSpaceDE/>
              <w:autoSpaceDN/>
              <w:spacing w:line="276" w:lineRule="auto"/>
              <w:jc w:val="center"/>
              <w:rPr>
                <w:b/>
                <w:bCs/>
                <w:sz w:val="22"/>
                <w:szCs w:val="22"/>
                <w:lang w:val="en-US"/>
              </w:rPr>
            </w:pPr>
            <w:r>
              <w:rPr>
                <w:b/>
                <w:bCs/>
                <w:sz w:val="22"/>
                <w:szCs w:val="22"/>
                <w:lang w:val="en-US"/>
              </w:rPr>
              <w:t>KShs</w:t>
            </w:r>
          </w:p>
        </w:tc>
        <w:tc>
          <w:tcPr>
            <w:tcW w:w="115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28AEFACB" w14:textId="77777777" w:rsidR="00E86F4A" w:rsidRPr="00801BC6" w:rsidRDefault="00E86F4A" w:rsidP="00906C72">
            <w:pPr>
              <w:autoSpaceDE/>
              <w:autoSpaceDN/>
              <w:spacing w:line="276" w:lineRule="auto"/>
              <w:jc w:val="center"/>
              <w:rPr>
                <w:b/>
                <w:bCs/>
                <w:sz w:val="22"/>
                <w:szCs w:val="22"/>
                <w:lang w:val="en-US"/>
              </w:rPr>
            </w:pPr>
            <w:r>
              <w:rPr>
                <w:b/>
                <w:bCs/>
                <w:sz w:val="22"/>
                <w:szCs w:val="22"/>
                <w:lang w:val="en-US"/>
              </w:rPr>
              <w:t>KShs</w:t>
            </w:r>
          </w:p>
        </w:tc>
      </w:tr>
      <w:tr w:rsidR="00E86F4A" w:rsidRPr="00801BC6" w14:paraId="1003A51D" w14:textId="77777777" w:rsidTr="00865BC5">
        <w:trPr>
          <w:trHeight w:val="20"/>
        </w:trPr>
        <w:tc>
          <w:tcPr>
            <w:tcW w:w="2684" w:type="pct"/>
            <w:noWrap/>
            <w:hideMark/>
          </w:tcPr>
          <w:p w14:paraId="0C24A622" w14:textId="77777777" w:rsidR="00E86F4A" w:rsidRPr="00801BC6" w:rsidRDefault="00E86F4A" w:rsidP="00F56005">
            <w:pPr>
              <w:autoSpaceDE/>
              <w:autoSpaceDN/>
              <w:spacing w:line="276" w:lineRule="auto"/>
              <w:rPr>
                <w:sz w:val="22"/>
                <w:szCs w:val="22"/>
                <w:lang w:val="en-US"/>
              </w:rPr>
            </w:pPr>
            <w:r>
              <w:rPr>
                <w:sz w:val="22"/>
                <w:szCs w:val="22"/>
                <w:lang w:val="en-US"/>
              </w:rPr>
              <w:t>At the beginning of the year</w:t>
            </w:r>
          </w:p>
        </w:tc>
        <w:tc>
          <w:tcPr>
            <w:tcW w:w="1158" w:type="pct"/>
            <w:vAlign w:val="bottom"/>
          </w:tcPr>
          <w:p w14:paraId="75061EC5"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06D76328"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r>
      <w:tr w:rsidR="00E86F4A" w:rsidRPr="00801BC6" w14:paraId="24E83804" w14:textId="77777777" w:rsidTr="00865BC5">
        <w:trPr>
          <w:trHeight w:val="20"/>
        </w:trPr>
        <w:tc>
          <w:tcPr>
            <w:tcW w:w="2684" w:type="pct"/>
            <w:noWrap/>
          </w:tcPr>
          <w:p w14:paraId="76E20A1F" w14:textId="77777777" w:rsidR="00E86F4A" w:rsidRPr="00801BC6" w:rsidRDefault="00E86F4A" w:rsidP="00F56005">
            <w:pPr>
              <w:autoSpaceDE/>
              <w:autoSpaceDN/>
              <w:spacing w:line="276" w:lineRule="auto"/>
              <w:rPr>
                <w:sz w:val="22"/>
                <w:szCs w:val="22"/>
                <w:lang w:val="en-US"/>
              </w:rPr>
            </w:pPr>
            <w:r>
              <w:rPr>
                <w:sz w:val="22"/>
                <w:szCs w:val="22"/>
                <w:lang w:val="en-US"/>
              </w:rPr>
              <w:t xml:space="preserve">Additional provisions </w:t>
            </w:r>
          </w:p>
        </w:tc>
        <w:tc>
          <w:tcPr>
            <w:tcW w:w="1158" w:type="pct"/>
            <w:vAlign w:val="bottom"/>
          </w:tcPr>
          <w:p w14:paraId="58AB3721"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3B6ECE2C"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r>
      <w:tr w:rsidR="00E86F4A" w:rsidRPr="00801BC6" w14:paraId="6C2B5419" w14:textId="77777777" w:rsidTr="00865BC5">
        <w:trPr>
          <w:trHeight w:val="20"/>
        </w:trPr>
        <w:tc>
          <w:tcPr>
            <w:tcW w:w="2684" w:type="pct"/>
            <w:noWrap/>
          </w:tcPr>
          <w:p w14:paraId="7BB9B69C" w14:textId="77777777" w:rsidR="00E86F4A" w:rsidRPr="00801BC6" w:rsidRDefault="00E86F4A" w:rsidP="00F56005">
            <w:pPr>
              <w:autoSpaceDE/>
              <w:autoSpaceDN/>
              <w:spacing w:line="276" w:lineRule="auto"/>
              <w:rPr>
                <w:sz w:val="22"/>
                <w:szCs w:val="22"/>
                <w:lang w:val="en-US"/>
              </w:rPr>
            </w:pPr>
            <w:r>
              <w:rPr>
                <w:sz w:val="22"/>
                <w:szCs w:val="22"/>
                <w:lang w:val="en-US"/>
              </w:rPr>
              <w:t xml:space="preserve">Recovered </w:t>
            </w:r>
          </w:p>
        </w:tc>
        <w:tc>
          <w:tcPr>
            <w:tcW w:w="1158" w:type="pct"/>
            <w:vAlign w:val="bottom"/>
          </w:tcPr>
          <w:p w14:paraId="1E9F719D"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65D65FEF"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r>
      <w:tr w:rsidR="00E86F4A" w:rsidRPr="00801BC6" w14:paraId="7FC9FAAB" w14:textId="77777777" w:rsidTr="00865BC5">
        <w:trPr>
          <w:trHeight w:val="20"/>
        </w:trPr>
        <w:tc>
          <w:tcPr>
            <w:tcW w:w="2684" w:type="pct"/>
            <w:noWrap/>
            <w:hideMark/>
          </w:tcPr>
          <w:p w14:paraId="55464216" w14:textId="77777777" w:rsidR="00E86F4A" w:rsidRPr="00801BC6" w:rsidRDefault="00E86F4A" w:rsidP="00F56005">
            <w:pPr>
              <w:autoSpaceDE/>
              <w:autoSpaceDN/>
              <w:spacing w:line="276" w:lineRule="auto"/>
              <w:rPr>
                <w:sz w:val="22"/>
                <w:szCs w:val="22"/>
                <w:lang w:val="en-US"/>
              </w:rPr>
            </w:pPr>
            <w:r>
              <w:rPr>
                <w:sz w:val="22"/>
                <w:szCs w:val="22"/>
                <w:lang w:val="en-US"/>
              </w:rPr>
              <w:t xml:space="preserve">Written off </w:t>
            </w:r>
          </w:p>
        </w:tc>
        <w:tc>
          <w:tcPr>
            <w:tcW w:w="1158" w:type="pct"/>
            <w:vAlign w:val="bottom"/>
          </w:tcPr>
          <w:p w14:paraId="03621B57"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c>
          <w:tcPr>
            <w:tcW w:w="1158" w:type="pct"/>
            <w:noWrap/>
            <w:vAlign w:val="bottom"/>
            <w:hideMark/>
          </w:tcPr>
          <w:p w14:paraId="65BF87CF" w14:textId="77777777" w:rsidR="00E86F4A" w:rsidRPr="00801BC6" w:rsidRDefault="00E86F4A" w:rsidP="00906C72">
            <w:pPr>
              <w:autoSpaceDE/>
              <w:autoSpaceDN/>
              <w:spacing w:line="276" w:lineRule="auto"/>
              <w:jc w:val="center"/>
              <w:rPr>
                <w:sz w:val="22"/>
                <w:szCs w:val="22"/>
                <w:lang w:val="en-US"/>
              </w:rPr>
            </w:pPr>
            <w:r>
              <w:rPr>
                <w:sz w:val="22"/>
                <w:szCs w:val="22"/>
                <w:lang w:val="en-US"/>
              </w:rPr>
              <w:t>(xxx)</w:t>
            </w:r>
          </w:p>
        </w:tc>
      </w:tr>
      <w:tr w:rsidR="00E86F4A" w:rsidRPr="00801BC6" w14:paraId="271141C9" w14:textId="77777777" w:rsidTr="00865BC5">
        <w:trPr>
          <w:trHeight w:val="20"/>
        </w:trPr>
        <w:tc>
          <w:tcPr>
            <w:tcW w:w="2684" w:type="pct"/>
            <w:noWrap/>
            <w:hideMark/>
          </w:tcPr>
          <w:p w14:paraId="02A27699" w14:textId="77777777" w:rsidR="00E86F4A" w:rsidRPr="00801BC6" w:rsidRDefault="00E86F4A" w:rsidP="00F56005">
            <w:pPr>
              <w:autoSpaceDE/>
              <w:autoSpaceDN/>
              <w:spacing w:line="276" w:lineRule="auto"/>
              <w:rPr>
                <w:sz w:val="22"/>
                <w:szCs w:val="22"/>
                <w:lang w:val="en-US"/>
              </w:rPr>
            </w:pPr>
            <w:r>
              <w:rPr>
                <w:sz w:val="22"/>
                <w:szCs w:val="22"/>
                <w:lang w:val="en-US"/>
              </w:rPr>
              <w:t>At the end of the period/year</w:t>
            </w:r>
          </w:p>
        </w:tc>
        <w:tc>
          <w:tcPr>
            <w:tcW w:w="1158" w:type="pct"/>
            <w:vAlign w:val="bottom"/>
          </w:tcPr>
          <w:p w14:paraId="2DAC8474" w14:textId="77777777" w:rsidR="00E86F4A" w:rsidRPr="00801BC6" w:rsidRDefault="00E86F4A" w:rsidP="00906C72">
            <w:pPr>
              <w:autoSpaceDE/>
              <w:autoSpaceDN/>
              <w:spacing w:line="276" w:lineRule="auto"/>
              <w:jc w:val="center"/>
              <w:rPr>
                <w:b/>
                <w:bCs/>
                <w:sz w:val="22"/>
                <w:szCs w:val="22"/>
                <w:lang w:val="en-US"/>
              </w:rPr>
            </w:pPr>
            <w:r>
              <w:rPr>
                <w:b/>
                <w:bCs/>
                <w:sz w:val="22"/>
                <w:szCs w:val="22"/>
                <w:lang w:val="en-US"/>
              </w:rPr>
              <w:t>xxx</w:t>
            </w:r>
          </w:p>
        </w:tc>
        <w:tc>
          <w:tcPr>
            <w:tcW w:w="1158" w:type="pct"/>
            <w:noWrap/>
            <w:vAlign w:val="bottom"/>
            <w:hideMark/>
          </w:tcPr>
          <w:p w14:paraId="4E622AD0" w14:textId="77777777" w:rsidR="00E86F4A" w:rsidRPr="00801BC6" w:rsidRDefault="00E86F4A" w:rsidP="00906C72">
            <w:pPr>
              <w:autoSpaceDE/>
              <w:autoSpaceDN/>
              <w:spacing w:line="276" w:lineRule="auto"/>
              <w:jc w:val="center"/>
              <w:rPr>
                <w:b/>
                <w:bCs/>
                <w:sz w:val="22"/>
                <w:szCs w:val="22"/>
                <w:lang w:val="en-US"/>
              </w:rPr>
            </w:pPr>
            <w:r>
              <w:rPr>
                <w:b/>
                <w:bCs/>
                <w:sz w:val="22"/>
                <w:szCs w:val="22"/>
                <w:lang w:val="en-US"/>
              </w:rPr>
              <w:t>xxx</w:t>
            </w:r>
          </w:p>
        </w:tc>
      </w:tr>
    </w:tbl>
    <w:p w14:paraId="5C1575CA" w14:textId="77777777" w:rsidR="00542B2A" w:rsidRPr="00801BC6" w:rsidRDefault="00542B2A" w:rsidP="00203EC1">
      <w:pPr>
        <w:pStyle w:val="ListParagraph"/>
        <w:ind w:left="360"/>
        <w:rPr>
          <w:rFonts w:eastAsia="Arial"/>
          <w:b/>
          <w:bCs/>
          <w:w w:val="109"/>
          <w:sz w:val="22"/>
          <w:szCs w:val="22"/>
        </w:rPr>
      </w:pPr>
    </w:p>
    <w:p w14:paraId="3E54A1F2" w14:textId="77777777" w:rsidR="0088675E" w:rsidRPr="009D4850" w:rsidRDefault="01052827" w:rsidP="005C3404">
      <w:pPr>
        <w:pStyle w:val="ListParagraph"/>
        <w:numPr>
          <w:ilvl w:val="0"/>
          <w:numId w:val="3"/>
        </w:numPr>
        <w:rPr>
          <w:rFonts w:eastAsia="Arial"/>
          <w:b/>
          <w:bCs/>
          <w:w w:val="109"/>
          <w:sz w:val="22"/>
          <w:szCs w:val="22"/>
        </w:rPr>
      </w:pPr>
      <w:r>
        <w:rPr>
          <w:rFonts w:eastAsia="Arial"/>
          <w:b/>
          <w:bCs/>
          <w:w w:val="109"/>
          <w:sz w:val="22"/>
          <w:szCs w:val="22"/>
        </w:rPr>
        <w:t>Tax Recoverable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2269"/>
        <w:gridCol w:w="2271"/>
      </w:tblGrid>
      <w:tr w:rsidR="00171E22" w:rsidRPr="00801BC6" w14:paraId="184C28A0" w14:textId="77777777" w:rsidTr="0055654E">
        <w:tc>
          <w:tcPr>
            <w:tcW w:w="2675" w:type="pct"/>
            <w:shd w:val="clear" w:color="auto" w:fill="9CC2E5" w:themeFill="accent1" w:themeFillTint="99"/>
          </w:tcPr>
          <w:p w14:paraId="4FD59967" w14:textId="77777777" w:rsidR="00171E22" w:rsidRPr="00801BC6" w:rsidRDefault="00171E22" w:rsidP="00171E22">
            <w:pPr>
              <w:pStyle w:val="Header"/>
              <w:tabs>
                <w:tab w:val="clear" w:pos="4320"/>
                <w:tab w:val="clear" w:pos="8640"/>
              </w:tabs>
              <w:spacing w:line="276" w:lineRule="auto"/>
              <w:rPr>
                <w:sz w:val="22"/>
                <w:szCs w:val="22"/>
              </w:rPr>
            </w:pPr>
          </w:p>
        </w:tc>
        <w:tc>
          <w:tcPr>
            <w:tcW w:w="1162" w:type="pct"/>
            <w:shd w:val="clear" w:color="auto" w:fill="9CC2E5" w:themeFill="accent1" w:themeFillTint="99"/>
          </w:tcPr>
          <w:p w14:paraId="506AF21D" w14:textId="77777777" w:rsidR="00A624B8" w:rsidRPr="00801BC6" w:rsidRDefault="00A624B8" w:rsidP="00A624B8">
            <w:pPr>
              <w:spacing w:line="276" w:lineRule="auto"/>
              <w:jc w:val="center"/>
              <w:rPr>
                <w:b/>
                <w:bCs/>
                <w:sz w:val="22"/>
                <w:szCs w:val="22"/>
              </w:rPr>
            </w:pPr>
            <w:r>
              <w:rPr>
                <w:b/>
                <w:bCs/>
                <w:sz w:val="22"/>
                <w:szCs w:val="22"/>
              </w:rPr>
              <w:t>Period ended Sep*/Dec*/</w:t>
            </w:r>
          </w:p>
          <w:p w14:paraId="31D71961" w14:textId="77777777" w:rsidR="00171E22" w:rsidRPr="00801BC6" w:rsidRDefault="00A624B8" w:rsidP="00A624B8">
            <w:pPr>
              <w:spacing w:line="276" w:lineRule="auto"/>
              <w:jc w:val="center"/>
              <w:rPr>
                <w:b/>
                <w:sz w:val="22"/>
                <w:szCs w:val="22"/>
              </w:rPr>
            </w:pPr>
            <w:r>
              <w:rPr>
                <w:b/>
                <w:bCs/>
                <w:sz w:val="22"/>
                <w:szCs w:val="22"/>
              </w:rPr>
              <w:t>March*/June* 20xx</w:t>
            </w:r>
          </w:p>
        </w:tc>
        <w:tc>
          <w:tcPr>
            <w:tcW w:w="1163" w:type="pct"/>
            <w:shd w:val="clear" w:color="auto" w:fill="9CC2E5" w:themeFill="accent1" w:themeFillTint="99"/>
          </w:tcPr>
          <w:p w14:paraId="23F565B9" w14:textId="77777777" w:rsidR="00171E22" w:rsidRPr="00801BC6" w:rsidRDefault="00CF5AD8" w:rsidP="006852D9">
            <w:pPr>
              <w:spacing w:line="276" w:lineRule="auto"/>
              <w:jc w:val="center"/>
              <w:rPr>
                <w:sz w:val="22"/>
                <w:szCs w:val="22"/>
              </w:rPr>
            </w:pPr>
            <w:r>
              <w:rPr>
                <w:b/>
                <w:bCs/>
                <w:sz w:val="22"/>
                <w:szCs w:val="22"/>
              </w:rPr>
              <w:t>Comparative Period</w:t>
            </w:r>
          </w:p>
        </w:tc>
      </w:tr>
      <w:tr w:rsidR="004337E7" w:rsidRPr="00801BC6" w14:paraId="5384C771" w14:textId="77777777" w:rsidTr="0055654E">
        <w:tc>
          <w:tcPr>
            <w:tcW w:w="2675" w:type="pct"/>
            <w:shd w:val="clear" w:color="auto" w:fill="9CC2E5" w:themeFill="accent1" w:themeFillTint="99"/>
          </w:tcPr>
          <w:p w14:paraId="3CBF415D" w14:textId="77777777" w:rsidR="004337E7" w:rsidRPr="00801BC6" w:rsidRDefault="004337E7" w:rsidP="00C708A1">
            <w:pPr>
              <w:pStyle w:val="Header"/>
              <w:tabs>
                <w:tab w:val="clear" w:pos="4320"/>
                <w:tab w:val="clear" w:pos="8640"/>
              </w:tabs>
              <w:spacing w:line="276" w:lineRule="auto"/>
              <w:rPr>
                <w:sz w:val="22"/>
                <w:szCs w:val="22"/>
              </w:rPr>
            </w:pPr>
          </w:p>
        </w:tc>
        <w:tc>
          <w:tcPr>
            <w:tcW w:w="1162" w:type="pct"/>
            <w:shd w:val="clear" w:color="auto" w:fill="9CC2E5" w:themeFill="accent1" w:themeFillTint="99"/>
          </w:tcPr>
          <w:p w14:paraId="103B7251" w14:textId="77777777" w:rsidR="004337E7" w:rsidRPr="00801BC6" w:rsidRDefault="004337E7" w:rsidP="00906C72">
            <w:pPr>
              <w:spacing w:line="276" w:lineRule="auto"/>
              <w:jc w:val="center"/>
              <w:rPr>
                <w:b/>
                <w:sz w:val="22"/>
                <w:szCs w:val="22"/>
              </w:rPr>
            </w:pPr>
            <w:r>
              <w:rPr>
                <w:b/>
                <w:sz w:val="22"/>
                <w:szCs w:val="22"/>
              </w:rPr>
              <w:t>Kshs</w:t>
            </w:r>
          </w:p>
        </w:tc>
        <w:tc>
          <w:tcPr>
            <w:tcW w:w="1163" w:type="pct"/>
            <w:shd w:val="clear" w:color="auto" w:fill="9CC2E5" w:themeFill="accent1" w:themeFillTint="99"/>
          </w:tcPr>
          <w:p w14:paraId="539D459F" w14:textId="77777777" w:rsidR="004337E7" w:rsidRPr="00801BC6" w:rsidRDefault="004337E7" w:rsidP="00906C72">
            <w:pPr>
              <w:spacing w:line="276" w:lineRule="auto"/>
              <w:jc w:val="center"/>
              <w:rPr>
                <w:sz w:val="22"/>
                <w:szCs w:val="22"/>
              </w:rPr>
            </w:pPr>
            <w:r>
              <w:rPr>
                <w:b/>
                <w:sz w:val="22"/>
                <w:szCs w:val="22"/>
              </w:rPr>
              <w:t>Kshs</w:t>
            </w:r>
          </w:p>
        </w:tc>
      </w:tr>
      <w:tr w:rsidR="004337E7" w:rsidRPr="00801BC6" w14:paraId="56C725F7" w14:textId="77777777" w:rsidTr="00865BC5">
        <w:tc>
          <w:tcPr>
            <w:tcW w:w="2675" w:type="pct"/>
          </w:tcPr>
          <w:p w14:paraId="27E41C5C" w14:textId="77777777" w:rsidR="004337E7" w:rsidRPr="00801BC6" w:rsidRDefault="004337E7" w:rsidP="00C708A1">
            <w:pPr>
              <w:pStyle w:val="Header"/>
              <w:tabs>
                <w:tab w:val="clear" w:pos="4320"/>
                <w:tab w:val="clear" w:pos="8640"/>
              </w:tabs>
              <w:spacing w:line="276" w:lineRule="auto"/>
              <w:rPr>
                <w:b/>
                <w:bCs/>
                <w:sz w:val="22"/>
                <w:szCs w:val="22"/>
              </w:rPr>
            </w:pPr>
            <w:r>
              <w:rPr>
                <w:b/>
                <w:bCs/>
                <w:sz w:val="22"/>
                <w:szCs w:val="22"/>
              </w:rPr>
              <w:t>At beginning of the year</w:t>
            </w:r>
          </w:p>
        </w:tc>
        <w:tc>
          <w:tcPr>
            <w:tcW w:w="1162" w:type="pct"/>
          </w:tcPr>
          <w:p w14:paraId="7520B4E2" w14:textId="77777777" w:rsidR="004337E7" w:rsidRPr="00801BC6" w:rsidRDefault="00B60125" w:rsidP="00906C72">
            <w:pPr>
              <w:pStyle w:val="Header"/>
              <w:tabs>
                <w:tab w:val="clear" w:pos="4320"/>
                <w:tab w:val="clear" w:pos="8640"/>
              </w:tabs>
              <w:spacing w:line="276" w:lineRule="auto"/>
              <w:jc w:val="center"/>
              <w:rPr>
                <w:b/>
                <w:bCs/>
                <w:sz w:val="22"/>
                <w:szCs w:val="22"/>
              </w:rPr>
            </w:pPr>
            <w:r>
              <w:rPr>
                <w:b/>
                <w:bCs/>
                <w:sz w:val="22"/>
                <w:szCs w:val="22"/>
              </w:rPr>
              <w:t>xxx</w:t>
            </w:r>
          </w:p>
        </w:tc>
        <w:tc>
          <w:tcPr>
            <w:tcW w:w="1163" w:type="pct"/>
          </w:tcPr>
          <w:p w14:paraId="02C83C8A" w14:textId="77777777" w:rsidR="004337E7" w:rsidRPr="00801BC6" w:rsidRDefault="00B60125" w:rsidP="00906C72">
            <w:pPr>
              <w:pStyle w:val="Header"/>
              <w:tabs>
                <w:tab w:val="clear" w:pos="4320"/>
                <w:tab w:val="clear" w:pos="8640"/>
              </w:tabs>
              <w:spacing w:line="276" w:lineRule="auto"/>
              <w:jc w:val="center"/>
              <w:rPr>
                <w:b/>
                <w:bCs/>
                <w:sz w:val="22"/>
                <w:szCs w:val="22"/>
              </w:rPr>
            </w:pPr>
            <w:r>
              <w:rPr>
                <w:b/>
                <w:bCs/>
                <w:sz w:val="22"/>
                <w:szCs w:val="22"/>
              </w:rPr>
              <w:t>xxx</w:t>
            </w:r>
          </w:p>
        </w:tc>
      </w:tr>
      <w:tr w:rsidR="004337E7" w:rsidRPr="00801BC6" w14:paraId="58257BDA" w14:textId="77777777" w:rsidTr="00865BC5">
        <w:tc>
          <w:tcPr>
            <w:tcW w:w="2675" w:type="pct"/>
          </w:tcPr>
          <w:p w14:paraId="3108588A"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 xml:space="preserve">Income tax charge for the </w:t>
            </w:r>
            <w:r>
              <w:rPr>
                <w:sz w:val="22"/>
                <w:szCs w:val="22"/>
                <w:lang w:val="en-US"/>
              </w:rPr>
              <w:t>period</w:t>
            </w:r>
            <w:r>
              <w:rPr>
                <w:sz w:val="22"/>
                <w:szCs w:val="22"/>
              </w:rPr>
              <w:t xml:space="preserve"> (note 1</w:t>
            </w:r>
            <w:r>
              <w:rPr>
                <w:sz w:val="22"/>
                <w:szCs w:val="22"/>
                <w:lang w:val="en-US"/>
              </w:rPr>
              <w:t>6</w:t>
            </w:r>
            <w:r>
              <w:rPr>
                <w:sz w:val="22"/>
                <w:szCs w:val="22"/>
              </w:rPr>
              <w:t>)</w:t>
            </w:r>
          </w:p>
        </w:tc>
        <w:tc>
          <w:tcPr>
            <w:tcW w:w="1162" w:type="pct"/>
          </w:tcPr>
          <w:p w14:paraId="28396E84"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63" w:type="pct"/>
          </w:tcPr>
          <w:p w14:paraId="3E518343"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r w:rsidR="004337E7" w:rsidRPr="00801BC6" w14:paraId="33E4F393" w14:textId="77777777" w:rsidTr="00865BC5">
        <w:tc>
          <w:tcPr>
            <w:tcW w:w="2675" w:type="pct"/>
          </w:tcPr>
          <w:p w14:paraId="310D4438"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 xml:space="preserve">Under/(over) provision in prior </w:t>
            </w:r>
            <w:r>
              <w:rPr>
                <w:sz w:val="22"/>
                <w:szCs w:val="22"/>
                <w:lang w:val="en-US"/>
              </w:rPr>
              <w:t>period</w:t>
            </w:r>
            <w:r>
              <w:rPr>
                <w:sz w:val="22"/>
                <w:szCs w:val="22"/>
              </w:rPr>
              <w:t>/s (note 1</w:t>
            </w:r>
            <w:r>
              <w:rPr>
                <w:sz w:val="22"/>
                <w:szCs w:val="22"/>
                <w:lang w:val="en-US"/>
              </w:rPr>
              <w:t>6</w:t>
            </w:r>
            <w:r>
              <w:rPr>
                <w:sz w:val="22"/>
                <w:szCs w:val="22"/>
              </w:rPr>
              <w:t>)</w:t>
            </w:r>
          </w:p>
        </w:tc>
        <w:tc>
          <w:tcPr>
            <w:tcW w:w="1162" w:type="pct"/>
          </w:tcPr>
          <w:p w14:paraId="64FEF301"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63" w:type="pct"/>
          </w:tcPr>
          <w:p w14:paraId="23BD6553"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r w:rsidR="004337E7" w:rsidRPr="00801BC6" w14:paraId="3DCE2089" w14:textId="77777777" w:rsidTr="00865BC5">
        <w:tc>
          <w:tcPr>
            <w:tcW w:w="2675" w:type="pct"/>
          </w:tcPr>
          <w:p w14:paraId="716120BF" w14:textId="77777777" w:rsidR="004337E7" w:rsidRPr="00801BC6" w:rsidRDefault="004337E7" w:rsidP="00C708A1">
            <w:pPr>
              <w:pStyle w:val="Header"/>
              <w:tabs>
                <w:tab w:val="clear" w:pos="4320"/>
                <w:tab w:val="clear" w:pos="8640"/>
              </w:tabs>
              <w:spacing w:line="276" w:lineRule="auto"/>
              <w:rPr>
                <w:sz w:val="22"/>
                <w:szCs w:val="22"/>
                <w:lang w:val="en-US"/>
              </w:rPr>
            </w:pPr>
            <w:r>
              <w:rPr>
                <w:sz w:val="22"/>
                <w:szCs w:val="22"/>
              </w:rPr>
              <w:t xml:space="preserve">Income tax paid during the </w:t>
            </w:r>
            <w:r>
              <w:rPr>
                <w:sz w:val="22"/>
                <w:szCs w:val="22"/>
                <w:lang w:val="en-US"/>
              </w:rPr>
              <w:t>period</w:t>
            </w:r>
          </w:p>
        </w:tc>
        <w:tc>
          <w:tcPr>
            <w:tcW w:w="1162" w:type="pct"/>
          </w:tcPr>
          <w:p w14:paraId="36323121"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63" w:type="pct"/>
          </w:tcPr>
          <w:p w14:paraId="3E938E7D"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r w:rsidR="004337E7" w:rsidRPr="00801BC6" w14:paraId="5D341041" w14:textId="77777777" w:rsidTr="00865BC5">
        <w:tc>
          <w:tcPr>
            <w:tcW w:w="2675" w:type="pct"/>
          </w:tcPr>
          <w:p w14:paraId="27C2FA6B" w14:textId="77777777" w:rsidR="004337E7" w:rsidRPr="00801BC6" w:rsidRDefault="004337E7" w:rsidP="00C708A1">
            <w:pPr>
              <w:pStyle w:val="Header"/>
              <w:tabs>
                <w:tab w:val="clear" w:pos="4320"/>
                <w:tab w:val="clear" w:pos="8640"/>
              </w:tabs>
              <w:spacing w:line="276" w:lineRule="auto"/>
              <w:rPr>
                <w:sz w:val="22"/>
                <w:szCs w:val="22"/>
                <w:lang w:val="en-US"/>
              </w:rPr>
            </w:pPr>
            <w:r>
              <w:rPr>
                <w:sz w:val="22"/>
                <w:szCs w:val="22"/>
              </w:rPr>
              <w:t xml:space="preserve">At end of the </w:t>
            </w:r>
            <w:r>
              <w:rPr>
                <w:sz w:val="22"/>
                <w:szCs w:val="22"/>
                <w:lang w:val="en-US"/>
              </w:rPr>
              <w:t>period/year</w:t>
            </w:r>
          </w:p>
        </w:tc>
        <w:tc>
          <w:tcPr>
            <w:tcW w:w="1162" w:type="pct"/>
          </w:tcPr>
          <w:p w14:paraId="7E0D9BC1" w14:textId="77777777" w:rsidR="004337E7" w:rsidRPr="00801BC6" w:rsidRDefault="00B60125" w:rsidP="00906C72">
            <w:pPr>
              <w:pStyle w:val="Header"/>
              <w:tabs>
                <w:tab w:val="clear" w:pos="4320"/>
                <w:tab w:val="clear" w:pos="8640"/>
              </w:tabs>
              <w:spacing w:line="276" w:lineRule="auto"/>
              <w:jc w:val="center"/>
              <w:rPr>
                <w:b/>
                <w:sz w:val="22"/>
                <w:szCs w:val="22"/>
              </w:rPr>
            </w:pPr>
            <w:r>
              <w:rPr>
                <w:b/>
                <w:sz w:val="22"/>
                <w:szCs w:val="22"/>
              </w:rPr>
              <w:t>xxx</w:t>
            </w:r>
          </w:p>
        </w:tc>
        <w:tc>
          <w:tcPr>
            <w:tcW w:w="1163" w:type="pct"/>
          </w:tcPr>
          <w:p w14:paraId="6B1D46DA" w14:textId="77777777" w:rsidR="004337E7" w:rsidRPr="00801BC6" w:rsidRDefault="00B60125" w:rsidP="00906C72">
            <w:pPr>
              <w:pStyle w:val="Header"/>
              <w:tabs>
                <w:tab w:val="clear" w:pos="4320"/>
                <w:tab w:val="clear" w:pos="8640"/>
              </w:tabs>
              <w:spacing w:line="276" w:lineRule="auto"/>
              <w:jc w:val="center"/>
              <w:rPr>
                <w:b/>
                <w:sz w:val="22"/>
                <w:szCs w:val="22"/>
              </w:rPr>
            </w:pPr>
            <w:r>
              <w:rPr>
                <w:b/>
                <w:sz w:val="22"/>
                <w:szCs w:val="22"/>
              </w:rPr>
              <w:t>xxx</w:t>
            </w:r>
          </w:p>
        </w:tc>
      </w:tr>
    </w:tbl>
    <w:p w14:paraId="31607F95" w14:textId="77777777" w:rsidR="00ED1544" w:rsidRPr="00801BC6" w:rsidRDefault="00ED1544" w:rsidP="5080E91F">
      <w:pPr>
        <w:pStyle w:val="Header"/>
        <w:tabs>
          <w:tab w:val="clear" w:pos="4320"/>
          <w:tab w:val="clear" w:pos="8640"/>
          <w:tab w:val="decimal" w:pos="5760"/>
          <w:tab w:val="decimal" w:pos="7200"/>
          <w:tab w:val="decimal" w:pos="7938"/>
          <w:tab w:val="decimal" w:pos="9000"/>
        </w:tabs>
        <w:spacing w:line="360" w:lineRule="auto"/>
        <w:rPr>
          <w:i/>
          <w:iCs/>
          <w:sz w:val="22"/>
          <w:szCs w:val="22"/>
          <w:lang w:val="en-US"/>
        </w:rPr>
      </w:pPr>
      <w:r>
        <w:rPr>
          <w:i/>
          <w:iCs/>
          <w:sz w:val="22"/>
          <w:szCs w:val="22"/>
          <w:lang w:val="en-US"/>
        </w:rPr>
        <w:t>[Provide short appropriate explanations as necessary]</w:t>
      </w:r>
    </w:p>
    <w:p w14:paraId="5E0B352B" w14:textId="77777777" w:rsidR="00C708A1" w:rsidRPr="00801BC6" w:rsidRDefault="00C708A1">
      <w:pPr>
        <w:autoSpaceDE/>
        <w:autoSpaceDN/>
        <w:rPr>
          <w:b/>
          <w:bCs/>
          <w:sz w:val="22"/>
          <w:szCs w:val="22"/>
        </w:rPr>
      </w:pPr>
    </w:p>
    <w:p w14:paraId="6F039BBE" w14:textId="77777777" w:rsidR="00E86F4A" w:rsidRPr="009D4850" w:rsidRDefault="4CA0C2B3" w:rsidP="005C3404">
      <w:pPr>
        <w:pStyle w:val="ListParagraph"/>
        <w:numPr>
          <w:ilvl w:val="0"/>
          <w:numId w:val="3"/>
        </w:numPr>
        <w:rPr>
          <w:rFonts w:eastAsia="Arial"/>
          <w:b/>
          <w:bCs/>
          <w:w w:val="109"/>
          <w:sz w:val="22"/>
          <w:szCs w:val="22"/>
        </w:rPr>
      </w:pPr>
      <w:r>
        <w:rPr>
          <w:rFonts w:eastAsia="Arial"/>
          <w:b/>
          <w:bCs/>
          <w:w w:val="109"/>
          <w:sz w:val="22"/>
          <w:szCs w:val="22"/>
        </w:rPr>
        <w:t>Short-Term Deposits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1"/>
        <w:gridCol w:w="2261"/>
      </w:tblGrid>
      <w:tr w:rsidR="00171E22" w:rsidRPr="00801BC6" w14:paraId="7E6F0F7A" w14:textId="77777777" w:rsidTr="0055654E">
        <w:tc>
          <w:tcPr>
            <w:tcW w:w="2684" w:type="pct"/>
            <w:shd w:val="clear" w:color="auto" w:fill="9CC2E5" w:themeFill="accent1" w:themeFillTint="99"/>
          </w:tcPr>
          <w:p w14:paraId="787AC227" w14:textId="77777777" w:rsidR="00171E22" w:rsidRPr="00801BC6" w:rsidRDefault="00171E22" w:rsidP="00171E22">
            <w:pPr>
              <w:pStyle w:val="Header"/>
              <w:tabs>
                <w:tab w:val="clear" w:pos="4320"/>
                <w:tab w:val="clear" w:pos="8640"/>
              </w:tabs>
              <w:spacing w:line="276" w:lineRule="auto"/>
              <w:rPr>
                <w:sz w:val="22"/>
                <w:szCs w:val="22"/>
              </w:rPr>
            </w:pPr>
          </w:p>
        </w:tc>
        <w:tc>
          <w:tcPr>
            <w:tcW w:w="1158" w:type="pct"/>
            <w:shd w:val="clear" w:color="auto" w:fill="9CC2E5" w:themeFill="accent1" w:themeFillTint="99"/>
          </w:tcPr>
          <w:p w14:paraId="18775538" w14:textId="77777777" w:rsidR="00A624B8" w:rsidRPr="00801BC6" w:rsidRDefault="00A624B8" w:rsidP="00A624B8">
            <w:pPr>
              <w:spacing w:line="276" w:lineRule="auto"/>
              <w:jc w:val="center"/>
              <w:rPr>
                <w:b/>
                <w:bCs/>
                <w:sz w:val="22"/>
                <w:szCs w:val="22"/>
              </w:rPr>
            </w:pPr>
            <w:r>
              <w:rPr>
                <w:b/>
                <w:bCs/>
                <w:sz w:val="22"/>
                <w:szCs w:val="22"/>
              </w:rPr>
              <w:t>Period ended Sep*/Dec*/</w:t>
            </w:r>
          </w:p>
          <w:p w14:paraId="350D1358" w14:textId="77777777" w:rsidR="00171E22" w:rsidRPr="00801BC6" w:rsidRDefault="00A624B8" w:rsidP="00A624B8">
            <w:pPr>
              <w:spacing w:line="276" w:lineRule="auto"/>
              <w:jc w:val="center"/>
              <w:rPr>
                <w:b/>
                <w:sz w:val="22"/>
                <w:szCs w:val="22"/>
              </w:rPr>
            </w:pPr>
            <w:r>
              <w:rPr>
                <w:b/>
                <w:bCs/>
                <w:sz w:val="22"/>
                <w:szCs w:val="22"/>
              </w:rPr>
              <w:t>March*/June* 20xx</w:t>
            </w:r>
          </w:p>
        </w:tc>
        <w:tc>
          <w:tcPr>
            <w:tcW w:w="1158" w:type="pct"/>
            <w:shd w:val="clear" w:color="auto" w:fill="9CC2E5" w:themeFill="accent1" w:themeFillTint="99"/>
          </w:tcPr>
          <w:p w14:paraId="51ABF42E" w14:textId="77777777" w:rsidR="00CF5AD8" w:rsidRDefault="00CF5AD8" w:rsidP="00CF5AD8">
            <w:pPr>
              <w:spacing w:line="276" w:lineRule="auto"/>
              <w:jc w:val="center"/>
              <w:rPr>
                <w:b/>
                <w:bCs/>
                <w:sz w:val="22"/>
                <w:szCs w:val="22"/>
              </w:rPr>
            </w:pPr>
            <w:r>
              <w:rPr>
                <w:b/>
                <w:bCs/>
                <w:sz w:val="22"/>
                <w:szCs w:val="22"/>
              </w:rPr>
              <w:t xml:space="preserve">Audited Prior year </w:t>
            </w:r>
          </w:p>
          <w:p w14:paraId="4CC3610D" w14:textId="77777777" w:rsidR="00171E22" w:rsidRPr="00801BC6" w:rsidRDefault="00171E22" w:rsidP="006852D9">
            <w:pPr>
              <w:spacing w:line="276" w:lineRule="auto"/>
              <w:jc w:val="center"/>
              <w:rPr>
                <w:sz w:val="22"/>
                <w:szCs w:val="22"/>
              </w:rPr>
            </w:pPr>
          </w:p>
        </w:tc>
      </w:tr>
      <w:tr w:rsidR="004337E7" w:rsidRPr="00801BC6" w14:paraId="79BCED4C" w14:textId="77777777" w:rsidTr="0055654E">
        <w:tc>
          <w:tcPr>
            <w:tcW w:w="2684" w:type="pct"/>
            <w:shd w:val="clear" w:color="auto" w:fill="9CC2E5" w:themeFill="accent1" w:themeFillTint="99"/>
          </w:tcPr>
          <w:p w14:paraId="05B1C0C6" w14:textId="77777777" w:rsidR="004337E7" w:rsidRPr="00801BC6" w:rsidRDefault="004337E7" w:rsidP="00C708A1">
            <w:pPr>
              <w:pStyle w:val="Header"/>
              <w:tabs>
                <w:tab w:val="clear" w:pos="4320"/>
                <w:tab w:val="clear" w:pos="8640"/>
              </w:tabs>
              <w:spacing w:line="276" w:lineRule="auto"/>
              <w:rPr>
                <w:sz w:val="22"/>
                <w:szCs w:val="22"/>
              </w:rPr>
            </w:pPr>
          </w:p>
        </w:tc>
        <w:tc>
          <w:tcPr>
            <w:tcW w:w="1158" w:type="pct"/>
            <w:shd w:val="clear" w:color="auto" w:fill="9CC2E5" w:themeFill="accent1" w:themeFillTint="99"/>
            <w:vAlign w:val="center"/>
          </w:tcPr>
          <w:p w14:paraId="0F3D0C60" w14:textId="77777777" w:rsidR="004337E7" w:rsidRPr="00801BC6" w:rsidRDefault="004337E7" w:rsidP="00906C72">
            <w:pPr>
              <w:spacing w:line="276" w:lineRule="auto"/>
              <w:jc w:val="center"/>
              <w:rPr>
                <w:b/>
                <w:sz w:val="22"/>
                <w:szCs w:val="22"/>
              </w:rPr>
            </w:pPr>
            <w:r>
              <w:rPr>
                <w:b/>
                <w:sz w:val="22"/>
                <w:szCs w:val="22"/>
              </w:rPr>
              <w:t>Kshs</w:t>
            </w:r>
          </w:p>
        </w:tc>
        <w:tc>
          <w:tcPr>
            <w:tcW w:w="1158" w:type="pct"/>
            <w:shd w:val="clear" w:color="auto" w:fill="9CC2E5" w:themeFill="accent1" w:themeFillTint="99"/>
            <w:vAlign w:val="center"/>
          </w:tcPr>
          <w:p w14:paraId="34108B4E" w14:textId="77777777" w:rsidR="004337E7" w:rsidRPr="00801BC6" w:rsidRDefault="004337E7" w:rsidP="00906C72">
            <w:pPr>
              <w:spacing w:line="276" w:lineRule="auto"/>
              <w:jc w:val="center"/>
              <w:rPr>
                <w:sz w:val="22"/>
                <w:szCs w:val="22"/>
              </w:rPr>
            </w:pPr>
            <w:r>
              <w:rPr>
                <w:b/>
                <w:sz w:val="22"/>
                <w:szCs w:val="22"/>
              </w:rPr>
              <w:t>Kshs</w:t>
            </w:r>
          </w:p>
        </w:tc>
      </w:tr>
      <w:tr w:rsidR="004337E7" w:rsidRPr="00801BC6" w14:paraId="64C0F22B" w14:textId="77777777" w:rsidTr="00865BC5">
        <w:tc>
          <w:tcPr>
            <w:tcW w:w="2684" w:type="pct"/>
          </w:tcPr>
          <w:p w14:paraId="5FE88521" w14:textId="77777777" w:rsidR="004337E7" w:rsidRPr="00801BC6" w:rsidRDefault="00E76D85" w:rsidP="00C708A1">
            <w:pPr>
              <w:pStyle w:val="Header"/>
              <w:tabs>
                <w:tab w:val="clear" w:pos="4320"/>
                <w:tab w:val="clear" w:pos="8640"/>
              </w:tabs>
              <w:spacing w:line="276" w:lineRule="auto"/>
              <w:rPr>
                <w:b/>
                <w:sz w:val="22"/>
                <w:szCs w:val="22"/>
                <w:lang w:val="en-US"/>
              </w:rPr>
            </w:pPr>
            <w:r>
              <w:rPr>
                <w:b/>
                <w:sz w:val="22"/>
                <w:szCs w:val="22"/>
                <w:lang w:val="en-US"/>
              </w:rPr>
              <w:t>Commercial banks</w:t>
            </w:r>
          </w:p>
        </w:tc>
        <w:tc>
          <w:tcPr>
            <w:tcW w:w="1158" w:type="pct"/>
            <w:vAlign w:val="center"/>
          </w:tcPr>
          <w:p w14:paraId="76481AE0" w14:textId="77777777" w:rsidR="004337E7" w:rsidRPr="00801BC6" w:rsidRDefault="004337E7" w:rsidP="00906C72">
            <w:pPr>
              <w:spacing w:line="276" w:lineRule="auto"/>
              <w:jc w:val="center"/>
              <w:rPr>
                <w:b/>
                <w:sz w:val="22"/>
                <w:szCs w:val="22"/>
              </w:rPr>
            </w:pPr>
          </w:p>
        </w:tc>
        <w:tc>
          <w:tcPr>
            <w:tcW w:w="1158" w:type="pct"/>
            <w:vAlign w:val="center"/>
          </w:tcPr>
          <w:p w14:paraId="473C060D" w14:textId="77777777" w:rsidR="004337E7" w:rsidRPr="00801BC6" w:rsidRDefault="004337E7" w:rsidP="00906C72">
            <w:pPr>
              <w:spacing w:line="276" w:lineRule="auto"/>
              <w:jc w:val="center"/>
              <w:rPr>
                <w:b/>
                <w:sz w:val="22"/>
                <w:szCs w:val="22"/>
              </w:rPr>
            </w:pPr>
          </w:p>
        </w:tc>
      </w:tr>
      <w:tr w:rsidR="004337E7" w:rsidRPr="00801BC6" w14:paraId="3A5294EF" w14:textId="77777777" w:rsidTr="00865BC5">
        <w:tc>
          <w:tcPr>
            <w:tcW w:w="2684" w:type="pct"/>
          </w:tcPr>
          <w:p w14:paraId="59174678"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Co-operative Bank of Kenya</w:t>
            </w:r>
          </w:p>
        </w:tc>
        <w:tc>
          <w:tcPr>
            <w:tcW w:w="1158" w:type="pct"/>
            <w:vAlign w:val="center"/>
          </w:tcPr>
          <w:p w14:paraId="6CF7442E"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64FF89B3"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r w:rsidR="004337E7" w:rsidRPr="00801BC6" w14:paraId="023D4FA2" w14:textId="77777777" w:rsidTr="00865BC5">
        <w:tc>
          <w:tcPr>
            <w:tcW w:w="2684" w:type="pct"/>
          </w:tcPr>
          <w:p w14:paraId="0D2866CD"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KCB Bank Kenya</w:t>
            </w:r>
          </w:p>
        </w:tc>
        <w:tc>
          <w:tcPr>
            <w:tcW w:w="1158" w:type="pct"/>
            <w:vAlign w:val="center"/>
          </w:tcPr>
          <w:p w14:paraId="61FC6F02"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2C3B83D5"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r w:rsidR="004337E7" w:rsidRPr="00801BC6" w14:paraId="316C14CB" w14:textId="77777777" w:rsidTr="00865BC5">
        <w:tc>
          <w:tcPr>
            <w:tcW w:w="2684" w:type="pct"/>
          </w:tcPr>
          <w:p w14:paraId="0524B7BF" w14:textId="77777777" w:rsidR="004337E7" w:rsidRPr="00801BC6" w:rsidRDefault="004337E7" w:rsidP="00C708A1">
            <w:pPr>
              <w:pStyle w:val="Header"/>
              <w:tabs>
                <w:tab w:val="clear" w:pos="4320"/>
                <w:tab w:val="clear" w:pos="8640"/>
              </w:tabs>
              <w:spacing w:line="276" w:lineRule="auto"/>
              <w:rPr>
                <w:sz w:val="22"/>
                <w:szCs w:val="22"/>
              </w:rPr>
            </w:pPr>
            <w:r>
              <w:rPr>
                <w:sz w:val="22"/>
                <w:szCs w:val="22"/>
              </w:rPr>
              <w:t>Absa Bank Kenya</w:t>
            </w:r>
          </w:p>
        </w:tc>
        <w:tc>
          <w:tcPr>
            <w:tcW w:w="1158" w:type="pct"/>
            <w:vAlign w:val="center"/>
          </w:tcPr>
          <w:p w14:paraId="6CA9CF36"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497F3DA1"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r w:rsidR="00E76D85" w:rsidRPr="00801BC6" w14:paraId="6A70BCB0" w14:textId="77777777" w:rsidTr="00865BC5">
        <w:tc>
          <w:tcPr>
            <w:tcW w:w="2684" w:type="pct"/>
          </w:tcPr>
          <w:p w14:paraId="1A667848" w14:textId="77777777" w:rsidR="00E76D85" w:rsidRPr="00801BC6" w:rsidRDefault="00E76D85" w:rsidP="00C708A1">
            <w:pPr>
              <w:pStyle w:val="Header"/>
              <w:tabs>
                <w:tab w:val="clear" w:pos="4320"/>
                <w:tab w:val="clear" w:pos="8640"/>
              </w:tabs>
              <w:spacing w:line="276" w:lineRule="auto"/>
              <w:rPr>
                <w:sz w:val="22"/>
                <w:szCs w:val="22"/>
                <w:lang w:val="en-US"/>
              </w:rPr>
            </w:pPr>
            <w:r>
              <w:rPr>
                <w:sz w:val="22"/>
                <w:szCs w:val="22"/>
                <w:lang w:val="en-US"/>
              </w:rPr>
              <w:t>Others (specify)</w:t>
            </w:r>
          </w:p>
        </w:tc>
        <w:tc>
          <w:tcPr>
            <w:tcW w:w="1158" w:type="pct"/>
            <w:vAlign w:val="center"/>
          </w:tcPr>
          <w:p w14:paraId="68210F09" w14:textId="77777777" w:rsidR="00E76D85" w:rsidRPr="00801BC6" w:rsidRDefault="00B60125" w:rsidP="00906C72">
            <w:pPr>
              <w:pStyle w:val="Header"/>
              <w:tabs>
                <w:tab w:val="clear" w:pos="4320"/>
                <w:tab w:val="clear" w:pos="8640"/>
              </w:tabs>
              <w:spacing w:line="276" w:lineRule="auto"/>
              <w:jc w:val="center"/>
              <w:rPr>
                <w:sz w:val="22"/>
                <w:szCs w:val="22"/>
                <w:lang w:val="en-US"/>
              </w:rPr>
            </w:pPr>
            <w:r>
              <w:rPr>
                <w:sz w:val="22"/>
                <w:szCs w:val="22"/>
                <w:lang w:val="en-US"/>
              </w:rPr>
              <w:t>xxx</w:t>
            </w:r>
          </w:p>
        </w:tc>
        <w:tc>
          <w:tcPr>
            <w:tcW w:w="1158" w:type="pct"/>
            <w:vAlign w:val="center"/>
          </w:tcPr>
          <w:p w14:paraId="574AC4E7" w14:textId="77777777" w:rsidR="00E76D85" w:rsidRPr="00801BC6" w:rsidRDefault="00B60125" w:rsidP="00906C72">
            <w:pPr>
              <w:pStyle w:val="Header"/>
              <w:tabs>
                <w:tab w:val="clear" w:pos="4320"/>
                <w:tab w:val="clear" w:pos="8640"/>
              </w:tabs>
              <w:spacing w:line="276" w:lineRule="auto"/>
              <w:jc w:val="center"/>
              <w:rPr>
                <w:sz w:val="22"/>
                <w:szCs w:val="22"/>
                <w:lang w:val="en-US"/>
              </w:rPr>
            </w:pPr>
            <w:r>
              <w:rPr>
                <w:sz w:val="22"/>
                <w:szCs w:val="22"/>
                <w:lang w:val="en-US"/>
              </w:rPr>
              <w:t>xxx</w:t>
            </w:r>
          </w:p>
        </w:tc>
      </w:tr>
      <w:tr w:rsidR="004337E7" w:rsidRPr="00801BC6" w14:paraId="3EA9CE7A" w14:textId="77777777" w:rsidTr="00865BC5">
        <w:tc>
          <w:tcPr>
            <w:tcW w:w="2684" w:type="pct"/>
          </w:tcPr>
          <w:p w14:paraId="0203A5ED" w14:textId="77777777" w:rsidR="004337E7" w:rsidRPr="00801BC6" w:rsidRDefault="004337E7" w:rsidP="00C708A1">
            <w:pPr>
              <w:pStyle w:val="Header"/>
              <w:tabs>
                <w:tab w:val="clear" w:pos="4320"/>
                <w:tab w:val="clear" w:pos="8640"/>
              </w:tabs>
              <w:spacing w:line="276" w:lineRule="auto"/>
              <w:rPr>
                <w:sz w:val="22"/>
                <w:szCs w:val="22"/>
              </w:rPr>
            </w:pPr>
          </w:p>
        </w:tc>
        <w:tc>
          <w:tcPr>
            <w:tcW w:w="1158" w:type="pct"/>
            <w:vAlign w:val="center"/>
          </w:tcPr>
          <w:p w14:paraId="61011D7B"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c>
          <w:tcPr>
            <w:tcW w:w="1158" w:type="pct"/>
            <w:vAlign w:val="center"/>
          </w:tcPr>
          <w:p w14:paraId="02D4F439" w14:textId="77777777" w:rsidR="004337E7" w:rsidRPr="00801BC6" w:rsidRDefault="00B60125" w:rsidP="00906C72">
            <w:pPr>
              <w:pStyle w:val="Header"/>
              <w:tabs>
                <w:tab w:val="clear" w:pos="4320"/>
                <w:tab w:val="clear" w:pos="8640"/>
              </w:tabs>
              <w:spacing w:line="276" w:lineRule="auto"/>
              <w:jc w:val="center"/>
              <w:rPr>
                <w:sz w:val="22"/>
                <w:szCs w:val="22"/>
              </w:rPr>
            </w:pPr>
            <w:r>
              <w:rPr>
                <w:sz w:val="22"/>
                <w:szCs w:val="22"/>
              </w:rPr>
              <w:t>xxx</w:t>
            </w:r>
          </w:p>
        </w:tc>
      </w:tr>
    </w:tbl>
    <w:p w14:paraId="1362F8C4" w14:textId="77777777" w:rsidR="00D17849" w:rsidRDefault="000C3BE4" w:rsidP="00D17849">
      <w:pPr>
        <w:pStyle w:val="Header"/>
        <w:tabs>
          <w:tab w:val="clear" w:pos="4320"/>
          <w:tab w:val="clear" w:pos="8640"/>
          <w:tab w:val="decimal" w:pos="5760"/>
          <w:tab w:val="decimal" w:pos="7200"/>
          <w:tab w:val="decimal" w:pos="7920"/>
          <w:tab w:val="decimal" w:pos="9000"/>
        </w:tabs>
        <w:spacing w:line="360" w:lineRule="auto"/>
        <w:rPr>
          <w:i/>
          <w:iCs/>
          <w:sz w:val="22"/>
          <w:szCs w:val="22"/>
        </w:rPr>
      </w:pPr>
      <w:r>
        <w:rPr>
          <w:i/>
          <w:sz w:val="22"/>
          <w:szCs w:val="22"/>
        </w:rPr>
        <w:t>[Provide short appropriate explanations as necessary]</w:t>
      </w:r>
      <w:r>
        <w:rPr>
          <w:i/>
          <w:sz w:val="22"/>
          <w:szCs w:val="22"/>
          <w:lang w:val="en-US"/>
        </w:rPr>
        <w:t xml:space="preserve">. </w:t>
      </w:r>
      <w:r>
        <w:rPr>
          <w:i/>
          <w:iCs/>
          <w:sz w:val="22"/>
          <w:szCs w:val="22"/>
        </w:rPr>
        <w:t>Example: The average effective interest rate on the short-term deposits as at XX, 20</w:t>
      </w:r>
      <w:r>
        <w:rPr>
          <w:i/>
          <w:iCs/>
          <w:sz w:val="22"/>
          <w:szCs w:val="22"/>
          <w:lang w:val="en-US"/>
        </w:rPr>
        <w:t>xx</w:t>
      </w:r>
      <w:r>
        <w:rPr>
          <w:i/>
          <w:iCs/>
          <w:sz w:val="22"/>
          <w:szCs w:val="22"/>
        </w:rPr>
        <w:t xml:space="preserve"> was x</w:t>
      </w:r>
      <w:r>
        <w:rPr>
          <w:i/>
          <w:iCs/>
          <w:sz w:val="22"/>
          <w:szCs w:val="22"/>
          <w:lang w:val="en-US"/>
        </w:rPr>
        <w:t>x</w:t>
      </w:r>
      <w:r>
        <w:rPr>
          <w:i/>
          <w:iCs/>
          <w:sz w:val="22"/>
          <w:szCs w:val="22"/>
        </w:rPr>
        <w:t>% (20</w:t>
      </w:r>
      <w:r>
        <w:rPr>
          <w:i/>
          <w:iCs/>
          <w:sz w:val="22"/>
          <w:szCs w:val="22"/>
          <w:lang w:val="en-US"/>
        </w:rPr>
        <w:t>xx-1</w:t>
      </w:r>
      <w:r>
        <w:rPr>
          <w:i/>
          <w:iCs/>
          <w:sz w:val="22"/>
          <w:szCs w:val="22"/>
        </w:rPr>
        <w:t>: x</w:t>
      </w:r>
      <w:r>
        <w:rPr>
          <w:i/>
          <w:iCs/>
          <w:sz w:val="22"/>
          <w:szCs w:val="22"/>
          <w:lang w:val="en-US"/>
        </w:rPr>
        <w:t>x</w:t>
      </w:r>
      <w:r>
        <w:rPr>
          <w:i/>
          <w:iCs/>
          <w:sz w:val="22"/>
          <w:szCs w:val="22"/>
        </w:rPr>
        <w:t>%).</w:t>
      </w:r>
    </w:p>
    <w:p w14:paraId="56EE2489" w14:textId="77777777" w:rsidR="00057B6D" w:rsidRDefault="00057B6D" w:rsidP="00D17849">
      <w:pPr>
        <w:pStyle w:val="Header"/>
        <w:tabs>
          <w:tab w:val="clear" w:pos="4320"/>
          <w:tab w:val="clear" w:pos="8640"/>
          <w:tab w:val="decimal" w:pos="5760"/>
          <w:tab w:val="decimal" w:pos="7200"/>
          <w:tab w:val="decimal" w:pos="7920"/>
          <w:tab w:val="decimal" w:pos="9000"/>
        </w:tabs>
        <w:spacing w:line="360" w:lineRule="auto"/>
        <w:rPr>
          <w:i/>
          <w:iCs/>
          <w:sz w:val="22"/>
          <w:szCs w:val="22"/>
        </w:rPr>
      </w:pPr>
    </w:p>
    <w:p w14:paraId="08FC717E" w14:textId="77777777" w:rsidR="00057B6D" w:rsidRPr="00480489" w:rsidRDefault="72CE4182" w:rsidP="005C3404">
      <w:pPr>
        <w:pStyle w:val="ListParagraph"/>
        <w:numPr>
          <w:ilvl w:val="0"/>
          <w:numId w:val="3"/>
        </w:numPr>
        <w:ind w:left="270" w:hanging="270"/>
        <w:rPr>
          <w:rFonts w:eastAsia="Arial"/>
          <w:b/>
          <w:bCs/>
          <w:color w:val="000000" w:themeColor="text1"/>
          <w:w w:val="109"/>
        </w:rPr>
      </w:pPr>
      <w:r>
        <w:rPr>
          <w:rFonts w:eastAsia="Arial"/>
          <w:b/>
          <w:bCs/>
          <w:color w:val="000000" w:themeColor="text1"/>
          <w:w w:val="109"/>
        </w:rPr>
        <w:t>Prepayments</w:t>
      </w:r>
    </w:p>
    <w:tbl>
      <w:tblPr>
        <w:tblStyle w:val="TableGrid"/>
        <w:tblW w:w="0" w:type="auto"/>
        <w:tblLook w:val="04A0" w:firstRow="1" w:lastRow="0" w:firstColumn="1" w:lastColumn="0" w:noHBand="0" w:noVBand="1"/>
      </w:tblPr>
      <w:tblGrid>
        <w:gridCol w:w="5623"/>
        <w:gridCol w:w="2196"/>
        <w:gridCol w:w="1943"/>
      </w:tblGrid>
      <w:tr w:rsidR="00480489" w:rsidRPr="00480489" w14:paraId="13830693" w14:textId="77777777" w:rsidTr="0055654E">
        <w:tc>
          <w:tcPr>
            <w:tcW w:w="5665" w:type="dxa"/>
            <w:shd w:val="clear" w:color="auto" w:fill="9CC2E5" w:themeFill="accent1" w:themeFillTint="99"/>
          </w:tcPr>
          <w:p w14:paraId="579A9A75" w14:textId="77777777" w:rsidR="00057B6D" w:rsidRPr="00480489" w:rsidRDefault="00057B6D" w:rsidP="00F63C2F">
            <w:pPr>
              <w:pStyle w:val="NoSpacing"/>
              <w:rPr>
                <w:color w:val="000000" w:themeColor="text1"/>
              </w:rPr>
            </w:pPr>
            <w:r>
              <w:rPr>
                <w:color w:val="000000" w:themeColor="text1"/>
              </w:rPr>
              <w:t>Description</w:t>
            </w:r>
          </w:p>
        </w:tc>
        <w:tc>
          <w:tcPr>
            <w:tcW w:w="1701" w:type="dxa"/>
            <w:shd w:val="clear" w:color="auto" w:fill="9CC2E5" w:themeFill="accent1" w:themeFillTint="99"/>
          </w:tcPr>
          <w:p w14:paraId="6124505F" w14:textId="77777777" w:rsidR="00057B6D" w:rsidRPr="00480489" w:rsidRDefault="00057B6D" w:rsidP="00F63C2F">
            <w:pPr>
              <w:pStyle w:val="NoSpacing"/>
              <w:rPr>
                <w:color w:val="000000" w:themeColor="text1"/>
              </w:rPr>
            </w:pPr>
            <w:r>
              <w:rPr>
                <w:bCs/>
                <w:color w:val="000000" w:themeColor="text1"/>
                <w:sz w:val="22"/>
                <w:szCs w:val="22"/>
                <w:lang w:val="en-US"/>
              </w:rPr>
              <w:t>Period ended Sep*/Dec*/Mar*/Jun* 20xx</w:t>
            </w:r>
          </w:p>
        </w:tc>
        <w:tc>
          <w:tcPr>
            <w:tcW w:w="1952" w:type="dxa"/>
            <w:shd w:val="clear" w:color="auto" w:fill="9CC2E5" w:themeFill="accent1" w:themeFillTint="99"/>
          </w:tcPr>
          <w:p w14:paraId="492C2C7F" w14:textId="77777777" w:rsidR="00363473" w:rsidRDefault="00363473" w:rsidP="00363473">
            <w:pPr>
              <w:spacing w:line="276" w:lineRule="auto"/>
              <w:jc w:val="center"/>
              <w:rPr>
                <w:b/>
                <w:bCs/>
                <w:sz w:val="22"/>
                <w:szCs w:val="22"/>
              </w:rPr>
            </w:pPr>
            <w:r>
              <w:rPr>
                <w:b/>
                <w:bCs/>
                <w:sz w:val="22"/>
                <w:szCs w:val="22"/>
              </w:rPr>
              <w:t xml:space="preserve">Audited Prior year </w:t>
            </w:r>
          </w:p>
          <w:p w14:paraId="3EB3D1C3" w14:textId="77777777" w:rsidR="00057B6D" w:rsidRPr="00480489" w:rsidRDefault="00057B6D" w:rsidP="00F63C2F">
            <w:pPr>
              <w:pStyle w:val="NoSpacing"/>
              <w:rPr>
                <w:color w:val="000000" w:themeColor="text1"/>
              </w:rPr>
            </w:pPr>
          </w:p>
        </w:tc>
      </w:tr>
      <w:tr w:rsidR="00480489" w:rsidRPr="00480489" w14:paraId="41B373B3" w14:textId="77777777" w:rsidTr="0055654E">
        <w:tc>
          <w:tcPr>
            <w:tcW w:w="5665" w:type="dxa"/>
            <w:shd w:val="clear" w:color="auto" w:fill="9CC2E5" w:themeFill="accent1" w:themeFillTint="99"/>
            <w:vAlign w:val="center"/>
          </w:tcPr>
          <w:p w14:paraId="249FFBFD" w14:textId="77777777" w:rsidR="00057B6D" w:rsidRPr="00480489" w:rsidRDefault="00057B6D" w:rsidP="00F63C2F">
            <w:pPr>
              <w:pStyle w:val="NoSpacing"/>
              <w:rPr>
                <w:color w:val="000000" w:themeColor="text1"/>
              </w:rPr>
            </w:pPr>
          </w:p>
        </w:tc>
        <w:tc>
          <w:tcPr>
            <w:tcW w:w="1701" w:type="dxa"/>
            <w:shd w:val="clear" w:color="auto" w:fill="9CC2E5" w:themeFill="accent1" w:themeFillTint="99"/>
            <w:vAlign w:val="center"/>
          </w:tcPr>
          <w:p w14:paraId="2892D06F" w14:textId="77777777" w:rsidR="00057B6D" w:rsidRPr="00480489" w:rsidRDefault="00057B6D" w:rsidP="00F63C2F">
            <w:pPr>
              <w:pStyle w:val="NoSpacing"/>
              <w:jc w:val="center"/>
              <w:rPr>
                <w:color w:val="000000" w:themeColor="text1"/>
              </w:rPr>
            </w:pPr>
            <w:r>
              <w:rPr>
                <w:bCs/>
                <w:color w:val="000000" w:themeColor="text1"/>
                <w:sz w:val="22"/>
                <w:szCs w:val="22"/>
                <w:lang w:val="en-US"/>
              </w:rPr>
              <w:t>Kshs</w:t>
            </w:r>
          </w:p>
        </w:tc>
        <w:tc>
          <w:tcPr>
            <w:tcW w:w="1952" w:type="dxa"/>
            <w:shd w:val="clear" w:color="auto" w:fill="9CC2E5" w:themeFill="accent1" w:themeFillTint="99"/>
            <w:vAlign w:val="center"/>
          </w:tcPr>
          <w:p w14:paraId="2352FCA8" w14:textId="77777777" w:rsidR="00057B6D" w:rsidRPr="00480489" w:rsidRDefault="00057B6D" w:rsidP="00F63C2F">
            <w:pPr>
              <w:pStyle w:val="NoSpacing"/>
              <w:jc w:val="center"/>
              <w:rPr>
                <w:color w:val="000000" w:themeColor="text1"/>
              </w:rPr>
            </w:pPr>
            <w:r>
              <w:rPr>
                <w:bCs/>
                <w:color w:val="000000" w:themeColor="text1"/>
                <w:sz w:val="22"/>
                <w:szCs w:val="22"/>
                <w:lang w:val="en-US"/>
              </w:rPr>
              <w:t>Kshs</w:t>
            </w:r>
          </w:p>
        </w:tc>
      </w:tr>
      <w:tr w:rsidR="00480489" w:rsidRPr="00480489" w14:paraId="7208F640" w14:textId="77777777" w:rsidTr="00F63C2F">
        <w:tc>
          <w:tcPr>
            <w:tcW w:w="5665" w:type="dxa"/>
            <w:vAlign w:val="center"/>
          </w:tcPr>
          <w:p w14:paraId="1C6A7C7C" w14:textId="77777777" w:rsidR="00057B6D" w:rsidRPr="00480489" w:rsidRDefault="00057B6D" w:rsidP="00F63C2F">
            <w:pPr>
              <w:pStyle w:val="NoSpacing"/>
              <w:rPr>
                <w:color w:val="000000" w:themeColor="text1"/>
              </w:rPr>
            </w:pPr>
            <w:r>
              <w:rPr>
                <w:color w:val="000000" w:themeColor="text1"/>
              </w:rPr>
              <w:t>Insurance</w:t>
            </w:r>
          </w:p>
        </w:tc>
        <w:tc>
          <w:tcPr>
            <w:tcW w:w="1701" w:type="dxa"/>
            <w:vAlign w:val="center"/>
          </w:tcPr>
          <w:p w14:paraId="3C366E73" w14:textId="77777777" w:rsidR="00057B6D" w:rsidRPr="00480489" w:rsidRDefault="00057B6D" w:rsidP="00F63C2F">
            <w:pPr>
              <w:pStyle w:val="NoSpacing"/>
              <w:jc w:val="center"/>
              <w:rPr>
                <w:color w:val="000000" w:themeColor="text1"/>
              </w:rPr>
            </w:pPr>
            <w:r>
              <w:rPr>
                <w:color w:val="000000" w:themeColor="text1"/>
              </w:rPr>
              <w:t>xxx</w:t>
            </w:r>
          </w:p>
        </w:tc>
        <w:tc>
          <w:tcPr>
            <w:tcW w:w="1952" w:type="dxa"/>
            <w:vAlign w:val="center"/>
          </w:tcPr>
          <w:p w14:paraId="0F37FD9C" w14:textId="77777777" w:rsidR="00057B6D" w:rsidRPr="00480489" w:rsidRDefault="00057B6D" w:rsidP="00F63C2F">
            <w:pPr>
              <w:pStyle w:val="NoSpacing"/>
              <w:jc w:val="center"/>
              <w:rPr>
                <w:color w:val="000000" w:themeColor="text1"/>
              </w:rPr>
            </w:pPr>
            <w:r>
              <w:rPr>
                <w:color w:val="000000" w:themeColor="text1"/>
              </w:rPr>
              <w:t>xxx</w:t>
            </w:r>
          </w:p>
        </w:tc>
      </w:tr>
      <w:tr w:rsidR="00480489" w:rsidRPr="00480489" w14:paraId="3D77DEC6" w14:textId="77777777" w:rsidTr="00F63C2F">
        <w:tc>
          <w:tcPr>
            <w:tcW w:w="5665" w:type="dxa"/>
            <w:vAlign w:val="center"/>
          </w:tcPr>
          <w:p w14:paraId="5CDBF860" w14:textId="77777777" w:rsidR="00057B6D" w:rsidRPr="00480489" w:rsidRDefault="00057B6D" w:rsidP="00F63C2F">
            <w:pPr>
              <w:pStyle w:val="NoSpacing"/>
              <w:rPr>
                <w:color w:val="000000" w:themeColor="text1"/>
              </w:rPr>
            </w:pPr>
            <w:r>
              <w:rPr>
                <w:color w:val="000000" w:themeColor="text1"/>
              </w:rPr>
              <w:t>Rent</w:t>
            </w:r>
          </w:p>
        </w:tc>
        <w:tc>
          <w:tcPr>
            <w:tcW w:w="1701" w:type="dxa"/>
            <w:vAlign w:val="center"/>
          </w:tcPr>
          <w:p w14:paraId="7DD44FC4" w14:textId="77777777" w:rsidR="00057B6D" w:rsidRPr="00480489" w:rsidRDefault="00057B6D" w:rsidP="00F63C2F">
            <w:pPr>
              <w:pStyle w:val="NoSpacing"/>
              <w:jc w:val="center"/>
              <w:rPr>
                <w:color w:val="000000" w:themeColor="text1"/>
              </w:rPr>
            </w:pPr>
            <w:r>
              <w:rPr>
                <w:color w:val="000000" w:themeColor="text1"/>
              </w:rPr>
              <w:t>xxx</w:t>
            </w:r>
          </w:p>
        </w:tc>
        <w:tc>
          <w:tcPr>
            <w:tcW w:w="1952" w:type="dxa"/>
            <w:vAlign w:val="center"/>
          </w:tcPr>
          <w:p w14:paraId="55050AB0" w14:textId="77777777" w:rsidR="00057B6D" w:rsidRPr="00480489" w:rsidRDefault="00057B6D" w:rsidP="00F63C2F">
            <w:pPr>
              <w:pStyle w:val="NoSpacing"/>
              <w:jc w:val="center"/>
              <w:rPr>
                <w:color w:val="000000" w:themeColor="text1"/>
              </w:rPr>
            </w:pPr>
            <w:r>
              <w:rPr>
                <w:color w:val="000000" w:themeColor="text1"/>
              </w:rPr>
              <w:t>xxx</w:t>
            </w:r>
          </w:p>
        </w:tc>
      </w:tr>
      <w:tr w:rsidR="00057B6D" w:rsidRPr="00057B6D" w14:paraId="161D73ED" w14:textId="77777777" w:rsidTr="00F63C2F">
        <w:tc>
          <w:tcPr>
            <w:tcW w:w="5665" w:type="dxa"/>
            <w:vAlign w:val="center"/>
          </w:tcPr>
          <w:p w14:paraId="3AAA2DCB" w14:textId="77777777" w:rsidR="00057B6D" w:rsidRPr="00480489" w:rsidRDefault="00057B6D" w:rsidP="00F63C2F">
            <w:pPr>
              <w:pStyle w:val="NoSpacing"/>
              <w:rPr>
                <w:color w:val="000000" w:themeColor="text1"/>
              </w:rPr>
            </w:pPr>
            <w:r>
              <w:rPr>
                <w:color w:val="000000" w:themeColor="text1"/>
              </w:rPr>
              <w:t>Water</w:t>
            </w:r>
          </w:p>
        </w:tc>
        <w:tc>
          <w:tcPr>
            <w:tcW w:w="1701" w:type="dxa"/>
            <w:vAlign w:val="center"/>
          </w:tcPr>
          <w:p w14:paraId="2DAB92BF" w14:textId="77777777" w:rsidR="00057B6D" w:rsidRPr="00480489" w:rsidRDefault="00057B6D" w:rsidP="00F63C2F">
            <w:pPr>
              <w:pStyle w:val="NoSpacing"/>
              <w:jc w:val="center"/>
              <w:rPr>
                <w:color w:val="000000" w:themeColor="text1"/>
              </w:rPr>
            </w:pPr>
            <w:r>
              <w:rPr>
                <w:color w:val="000000" w:themeColor="text1"/>
              </w:rPr>
              <w:t>xxx</w:t>
            </w:r>
          </w:p>
        </w:tc>
        <w:tc>
          <w:tcPr>
            <w:tcW w:w="1952" w:type="dxa"/>
            <w:vAlign w:val="center"/>
          </w:tcPr>
          <w:p w14:paraId="2A298699" w14:textId="77777777" w:rsidR="00057B6D" w:rsidRPr="00480489" w:rsidRDefault="00057B6D" w:rsidP="00F63C2F">
            <w:pPr>
              <w:pStyle w:val="NoSpacing"/>
              <w:jc w:val="center"/>
              <w:rPr>
                <w:color w:val="000000" w:themeColor="text1"/>
              </w:rPr>
            </w:pPr>
            <w:r>
              <w:rPr>
                <w:color w:val="000000" w:themeColor="text1"/>
              </w:rPr>
              <w:t>xxx</w:t>
            </w:r>
          </w:p>
        </w:tc>
      </w:tr>
      <w:tr w:rsidR="00057B6D" w:rsidRPr="00057B6D" w14:paraId="078EE37D" w14:textId="77777777" w:rsidTr="00F63C2F">
        <w:tc>
          <w:tcPr>
            <w:tcW w:w="5665" w:type="dxa"/>
            <w:vAlign w:val="center"/>
          </w:tcPr>
          <w:p w14:paraId="02F5047F" w14:textId="77777777" w:rsidR="00057B6D" w:rsidRPr="00480489" w:rsidRDefault="00057B6D" w:rsidP="00F63C2F">
            <w:pPr>
              <w:pStyle w:val="NoSpacing"/>
              <w:rPr>
                <w:color w:val="000000" w:themeColor="text1"/>
              </w:rPr>
            </w:pPr>
            <w:r>
              <w:rPr>
                <w:color w:val="000000" w:themeColor="text1"/>
              </w:rPr>
              <w:lastRenderedPageBreak/>
              <w:t>Internet</w:t>
            </w:r>
          </w:p>
        </w:tc>
        <w:tc>
          <w:tcPr>
            <w:tcW w:w="1701" w:type="dxa"/>
            <w:vAlign w:val="center"/>
          </w:tcPr>
          <w:p w14:paraId="0CBA34DC" w14:textId="77777777" w:rsidR="00057B6D" w:rsidRPr="00480489" w:rsidRDefault="00057B6D" w:rsidP="00F63C2F">
            <w:pPr>
              <w:pStyle w:val="NoSpacing"/>
              <w:jc w:val="center"/>
              <w:rPr>
                <w:color w:val="000000" w:themeColor="text1"/>
              </w:rPr>
            </w:pPr>
            <w:r>
              <w:rPr>
                <w:color w:val="000000" w:themeColor="text1"/>
              </w:rPr>
              <w:t>xxx</w:t>
            </w:r>
          </w:p>
        </w:tc>
        <w:tc>
          <w:tcPr>
            <w:tcW w:w="1952" w:type="dxa"/>
            <w:vAlign w:val="center"/>
          </w:tcPr>
          <w:p w14:paraId="5E8AA2A8" w14:textId="77777777" w:rsidR="00057B6D" w:rsidRPr="00480489" w:rsidRDefault="00057B6D" w:rsidP="00F63C2F">
            <w:pPr>
              <w:pStyle w:val="NoSpacing"/>
              <w:jc w:val="center"/>
              <w:rPr>
                <w:color w:val="000000" w:themeColor="text1"/>
              </w:rPr>
            </w:pPr>
            <w:r>
              <w:rPr>
                <w:color w:val="000000" w:themeColor="text1"/>
              </w:rPr>
              <w:t>xxx</w:t>
            </w:r>
          </w:p>
        </w:tc>
      </w:tr>
      <w:tr w:rsidR="00057B6D" w:rsidRPr="00057B6D" w14:paraId="51C056AC" w14:textId="77777777" w:rsidTr="00F63C2F">
        <w:tc>
          <w:tcPr>
            <w:tcW w:w="5665" w:type="dxa"/>
            <w:vAlign w:val="center"/>
          </w:tcPr>
          <w:p w14:paraId="0FB9DC26" w14:textId="77777777" w:rsidR="00057B6D" w:rsidRPr="00480489" w:rsidRDefault="00057B6D" w:rsidP="00F63C2F">
            <w:pPr>
              <w:pStyle w:val="NoSpacing"/>
              <w:rPr>
                <w:color w:val="000000" w:themeColor="text1"/>
              </w:rPr>
            </w:pPr>
            <w:r>
              <w:rPr>
                <w:color w:val="000000" w:themeColor="text1"/>
              </w:rPr>
              <w:t>Others specify</w:t>
            </w:r>
          </w:p>
        </w:tc>
        <w:tc>
          <w:tcPr>
            <w:tcW w:w="1701" w:type="dxa"/>
            <w:vAlign w:val="center"/>
          </w:tcPr>
          <w:p w14:paraId="683F57F2" w14:textId="77777777" w:rsidR="00057B6D" w:rsidRPr="00480489" w:rsidRDefault="00057B6D" w:rsidP="00F63C2F">
            <w:pPr>
              <w:pStyle w:val="NoSpacing"/>
              <w:jc w:val="center"/>
              <w:rPr>
                <w:color w:val="000000" w:themeColor="text1"/>
              </w:rPr>
            </w:pPr>
            <w:r>
              <w:rPr>
                <w:color w:val="000000" w:themeColor="text1"/>
              </w:rPr>
              <w:t>xxx</w:t>
            </w:r>
          </w:p>
        </w:tc>
        <w:tc>
          <w:tcPr>
            <w:tcW w:w="1952" w:type="dxa"/>
            <w:vAlign w:val="center"/>
          </w:tcPr>
          <w:p w14:paraId="611DDD51" w14:textId="77777777" w:rsidR="00057B6D" w:rsidRPr="00480489" w:rsidRDefault="00057B6D" w:rsidP="00F63C2F">
            <w:pPr>
              <w:pStyle w:val="NoSpacing"/>
              <w:jc w:val="center"/>
              <w:rPr>
                <w:color w:val="000000" w:themeColor="text1"/>
              </w:rPr>
            </w:pPr>
            <w:r>
              <w:rPr>
                <w:color w:val="000000" w:themeColor="text1"/>
              </w:rPr>
              <w:t>xxx</w:t>
            </w:r>
          </w:p>
        </w:tc>
      </w:tr>
      <w:tr w:rsidR="00057B6D" w:rsidRPr="00057B6D" w14:paraId="30AB4606" w14:textId="77777777" w:rsidTr="00F63C2F">
        <w:tc>
          <w:tcPr>
            <w:tcW w:w="5665" w:type="dxa"/>
            <w:vAlign w:val="center"/>
          </w:tcPr>
          <w:p w14:paraId="5AC9F40D" w14:textId="77777777" w:rsidR="00057B6D" w:rsidRPr="00480489" w:rsidRDefault="00057B6D" w:rsidP="00F63C2F">
            <w:pPr>
              <w:pStyle w:val="NoSpacing"/>
              <w:rPr>
                <w:color w:val="000000" w:themeColor="text1"/>
              </w:rPr>
            </w:pPr>
            <w:r>
              <w:rPr>
                <w:color w:val="000000" w:themeColor="text1"/>
              </w:rPr>
              <w:t>Total</w:t>
            </w:r>
          </w:p>
        </w:tc>
        <w:tc>
          <w:tcPr>
            <w:tcW w:w="1701" w:type="dxa"/>
            <w:vAlign w:val="center"/>
          </w:tcPr>
          <w:p w14:paraId="10A48253" w14:textId="77777777" w:rsidR="00057B6D" w:rsidRPr="00480489" w:rsidRDefault="00057B6D" w:rsidP="00F63C2F">
            <w:pPr>
              <w:pStyle w:val="NoSpacing"/>
              <w:jc w:val="center"/>
              <w:rPr>
                <w:color w:val="000000" w:themeColor="text1"/>
              </w:rPr>
            </w:pPr>
            <w:r>
              <w:rPr>
                <w:color w:val="000000" w:themeColor="text1"/>
              </w:rPr>
              <w:t>xxx</w:t>
            </w:r>
          </w:p>
        </w:tc>
        <w:tc>
          <w:tcPr>
            <w:tcW w:w="1952" w:type="dxa"/>
            <w:vAlign w:val="center"/>
          </w:tcPr>
          <w:p w14:paraId="12285756" w14:textId="77777777" w:rsidR="00057B6D" w:rsidRPr="00480489" w:rsidRDefault="00057B6D" w:rsidP="00F63C2F">
            <w:pPr>
              <w:pStyle w:val="NoSpacing"/>
              <w:jc w:val="center"/>
              <w:rPr>
                <w:color w:val="000000" w:themeColor="text1"/>
              </w:rPr>
            </w:pPr>
            <w:r>
              <w:rPr>
                <w:color w:val="000000" w:themeColor="text1"/>
              </w:rPr>
              <w:t>xxx</w:t>
            </w:r>
          </w:p>
        </w:tc>
      </w:tr>
    </w:tbl>
    <w:p w14:paraId="35AA2E78" w14:textId="77777777" w:rsidR="001730E1" w:rsidRPr="00801BC6" w:rsidRDefault="001730E1">
      <w:pPr>
        <w:autoSpaceDE/>
        <w:autoSpaceDN/>
        <w:rPr>
          <w:i/>
          <w:iCs/>
          <w:sz w:val="22"/>
          <w:szCs w:val="22"/>
          <w:lang w:val="x-none"/>
        </w:rPr>
      </w:pPr>
    </w:p>
    <w:p w14:paraId="5CC586B6" w14:textId="77777777" w:rsidR="00D17849" w:rsidRPr="00801BC6" w:rsidRDefault="431EB41C" w:rsidP="005C3404">
      <w:pPr>
        <w:pStyle w:val="ListParagraph"/>
        <w:numPr>
          <w:ilvl w:val="0"/>
          <w:numId w:val="3"/>
        </w:numPr>
        <w:rPr>
          <w:rFonts w:eastAsia="Arial"/>
          <w:b/>
          <w:bCs/>
          <w:w w:val="109"/>
          <w:sz w:val="22"/>
          <w:szCs w:val="22"/>
        </w:rPr>
      </w:pPr>
      <w:r>
        <w:rPr>
          <w:rFonts w:eastAsia="Arial"/>
          <w:b/>
          <w:bCs/>
          <w:w w:val="109"/>
          <w:sz w:val="22"/>
          <w:szCs w:val="22"/>
        </w:rPr>
        <w:t>Bank and Cash Balances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1722"/>
        <w:gridCol w:w="1835"/>
        <w:gridCol w:w="1833"/>
      </w:tblGrid>
      <w:tr w:rsidR="004B248B" w:rsidRPr="00801BC6" w14:paraId="5FA78FF8" w14:textId="77777777" w:rsidTr="0055654E">
        <w:tc>
          <w:tcPr>
            <w:tcW w:w="2239" w:type="pct"/>
            <w:shd w:val="clear" w:color="auto" w:fill="9CC2E5" w:themeFill="accent1" w:themeFillTint="99"/>
          </w:tcPr>
          <w:p w14:paraId="20CDDB25" w14:textId="77777777" w:rsidR="004B248B" w:rsidRPr="00801BC6" w:rsidRDefault="004B248B" w:rsidP="00171E22">
            <w:pPr>
              <w:pStyle w:val="Header"/>
              <w:tabs>
                <w:tab w:val="clear" w:pos="4320"/>
                <w:tab w:val="clear" w:pos="8640"/>
              </w:tabs>
              <w:spacing w:line="276" w:lineRule="auto"/>
              <w:rPr>
                <w:sz w:val="22"/>
                <w:szCs w:val="22"/>
              </w:rPr>
            </w:pPr>
          </w:p>
        </w:tc>
        <w:tc>
          <w:tcPr>
            <w:tcW w:w="882" w:type="pct"/>
            <w:shd w:val="clear" w:color="auto" w:fill="9CC2E5" w:themeFill="accent1" w:themeFillTint="99"/>
            <w:vAlign w:val="center"/>
          </w:tcPr>
          <w:p w14:paraId="145CEAEB" w14:textId="77777777" w:rsidR="004B248B" w:rsidRPr="00801BC6" w:rsidRDefault="004B248B" w:rsidP="001730E1">
            <w:pPr>
              <w:spacing w:line="276" w:lineRule="auto"/>
              <w:jc w:val="center"/>
              <w:rPr>
                <w:b/>
                <w:bCs/>
                <w:sz w:val="22"/>
                <w:szCs w:val="22"/>
              </w:rPr>
            </w:pPr>
            <w:r>
              <w:rPr>
                <w:b/>
                <w:bCs/>
                <w:sz w:val="22"/>
                <w:szCs w:val="22"/>
              </w:rPr>
              <w:t>Period ended</w:t>
            </w:r>
          </w:p>
          <w:p w14:paraId="4BACEFFE" w14:textId="77777777" w:rsidR="004B248B" w:rsidRPr="00801BC6" w:rsidRDefault="004B248B" w:rsidP="001730E1">
            <w:pPr>
              <w:spacing w:line="276" w:lineRule="auto"/>
              <w:jc w:val="center"/>
              <w:rPr>
                <w:b/>
                <w:bCs/>
                <w:sz w:val="22"/>
                <w:szCs w:val="22"/>
              </w:rPr>
            </w:pPr>
            <w:r>
              <w:rPr>
                <w:b/>
                <w:bCs/>
                <w:sz w:val="22"/>
                <w:szCs w:val="22"/>
              </w:rPr>
              <w:t>Sep*/Dec*/</w:t>
            </w:r>
          </w:p>
          <w:p w14:paraId="447FCD12" w14:textId="77777777" w:rsidR="004B248B" w:rsidRPr="00801BC6" w:rsidRDefault="004B248B" w:rsidP="001730E1">
            <w:pPr>
              <w:spacing w:line="276" w:lineRule="auto"/>
              <w:jc w:val="center"/>
              <w:rPr>
                <w:b/>
                <w:sz w:val="22"/>
                <w:szCs w:val="22"/>
              </w:rPr>
            </w:pPr>
            <w:r>
              <w:rPr>
                <w:b/>
                <w:bCs/>
                <w:sz w:val="22"/>
                <w:szCs w:val="22"/>
              </w:rPr>
              <w:t>Mar*/Jun* 20xx</w:t>
            </w:r>
          </w:p>
        </w:tc>
        <w:tc>
          <w:tcPr>
            <w:tcW w:w="940" w:type="pct"/>
            <w:shd w:val="clear" w:color="auto" w:fill="9CC2E5" w:themeFill="accent1" w:themeFillTint="99"/>
          </w:tcPr>
          <w:p w14:paraId="75EB17A8" w14:textId="77777777" w:rsidR="004B248B" w:rsidRPr="00801BC6" w:rsidRDefault="006852D9" w:rsidP="001730E1">
            <w:pPr>
              <w:spacing w:line="276" w:lineRule="auto"/>
              <w:jc w:val="center"/>
              <w:rPr>
                <w:b/>
                <w:bCs/>
                <w:sz w:val="22"/>
                <w:szCs w:val="22"/>
              </w:rPr>
            </w:pPr>
            <w:r>
              <w:rPr>
                <w:b/>
                <w:bCs/>
                <w:sz w:val="22"/>
                <w:szCs w:val="22"/>
              </w:rPr>
              <w:t xml:space="preserve">Comparative period prior year </w:t>
            </w:r>
          </w:p>
        </w:tc>
        <w:tc>
          <w:tcPr>
            <w:tcW w:w="939" w:type="pct"/>
            <w:shd w:val="clear" w:color="auto" w:fill="9CC2E5" w:themeFill="accent1" w:themeFillTint="99"/>
            <w:vAlign w:val="center"/>
          </w:tcPr>
          <w:p w14:paraId="56F78C5B"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71D0505A" w14:textId="77777777" w:rsidR="004B248B" w:rsidRPr="00801BC6" w:rsidRDefault="006852D9" w:rsidP="006852D9">
            <w:pPr>
              <w:spacing w:line="276" w:lineRule="auto"/>
              <w:jc w:val="center"/>
              <w:rPr>
                <w:sz w:val="22"/>
                <w:szCs w:val="22"/>
              </w:rPr>
            </w:pPr>
            <w:r>
              <w:rPr>
                <w:b/>
                <w:bCs/>
                <w:sz w:val="22"/>
                <w:szCs w:val="22"/>
              </w:rPr>
              <w:t>Prior year</w:t>
            </w:r>
          </w:p>
        </w:tc>
      </w:tr>
      <w:tr w:rsidR="004B248B" w:rsidRPr="00801BC6" w14:paraId="39A70519" w14:textId="77777777" w:rsidTr="0055654E">
        <w:tc>
          <w:tcPr>
            <w:tcW w:w="2239" w:type="pct"/>
            <w:shd w:val="clear" w:color="auto" w:fill="9CC2E5" w:themeFill="accent1" w:themeFillTint="99"/>
          </w:tcPr>
          <w:p w14:paraId="3A4AFFED" w14:textId="77777777" w:rsidR="004B248B" w:rsidRPr="00801BC6" w:rsidRDefault="004B248B" w:rsidP="00C708A1">
            <w:pPr>
              <w:pStyle w:val="Header"/>
              <w:tabs>
                <w:tab w:val="clear" w:pos="4320"/>
                <w:tab w:val="clear" w:pos="8640"/>
              </w:tabs>
              <w:spacing w:line="276" w:lineRule="auto"/>
              <w:rPr>
                <w:sz w:val="22"/>
                <w:szCs w:val="22"/>
              </w:rPr>
            </w:pPr>
          </w:p>
        </w:tc>
        <w:tc>
          <w:tcPr>
            <w:tcW w:w="882" w:type="pct"/>
            <w:shd w:val="clear" w:color="auto" w:fill="9CC2E5" w:themeFill="accent1" w:themeFillTint="99"/>
            <w:vAlign w:val="center"/>
          </w:tcPr>
          <w:p w14:paraId="6A48F0FA" w14:textId="77777777" w:rsidR="004B248B" w:rsidRPr="00801BC6" w:rsidRDefault="004B248B" w:rsidP="001730E1">
            <w:pPr>
              <w:spacing w:line="276" w:lineRule="auto"/>
              <w:jc w:val="center"/>
              <w:rPr>
                <w:b/>
                <w:sz w:val="22"/>
                <w:szCs w:val="22"/>
              </w:rPr>
            </w:pPr>
            <w:r>
              <w:rPr>
                <w:b/>
                <w:sz w:val="22"/>
                <w:szCs w:val="22"/>
              </w:rPr>
              <w:t>Kshs</w:t>
            </w:r>
          </w:p>
        </w:tc>
        <w:tc>
          <w:tcPr>
            <w:tcW w:w="940" w:type="pct"/>
            <w:shd w:val="clear" w:color="auto" w:fill="9CC2E5" w:themeFill="accent1" w:themeFillTint="99"/>
          </w:tcPr>
          <w:p w14:paraId="0B518469" w14:textId="77777777" w:rsidR="004B248B" w:rsidRPr="00801BC6" w:rsidRDefault="004B248B" w:rsidP="001730E1">
            <w:pPr>
              <w:spacing w:line="276" w:lineRule="auto"/>
              <w:jc w:val="center"/>
              <w:rPr>
                <w:b/>
                <w:sz w:val="22"/>
                <w:szCs w:val="22"/>
              </w:rPr>
            </w:pPr>
            <w:r>
              <w:rPr>
                <w:b/>
                <w:sz w:val="22"/>
                <w:szCs w:val="22"/>
              </w:rPr>
              <w:t>Kshs</w:t>
            </w:r>
          </w:p>
        </w:tc>
        <w:tc>
          <w:tcPr>
            <w:tcW w:w="939" w:type="pct"/>
            <w:shd w:val="clear" w:color="auto" w:fill="9CC2E5" w:themeFill="accent1" w:themeFillTint="99"/>
            <w:vAlign w:val="center"/>
          </w:tcPr>
          <w:p w14:paraId="51515E99" w14:textId="77777777" w:rsidR="004B248B" w:rsidRPr="00801BC6" w:rsidRDefault="004B248B" w:rsidP="001730E1">
            <w:pPr>
              <w:spacing w:line="276" w:lineRule="auto"/>
              <w:jc w:val="center"/>
              <w:rPr>
                <w:sz w:val="22"/>
                <w:szCs w:val="22"/>
              </w:rPr>
            </w:pPr>
            <w:r>
              <w:rPr>
                <w:b/>
                <w:sz w:val="22"/>
                <w:szCs w:val="22"/>
              </w:rPr>
              <w:t>Kshs</w:t>
            </w:r>
          </w:p>
        </w:tc>
      </w:tr>
      <w:tr w:rsidR="004B248B" w:rsidRPr="00801BC6" w14:paraId="7CE3A86C" w14:textId="77777777" w:rsidTr="4A804C72">
        <w:tc>
          <w:tcPr>
            <w:tcW w:w="2239" w:type="pct"/>
          </w:tcPr>
          <w:p w14:paraId="577B710A" w14:textId="77777777" w:rsidR="004B248B" w:rsidRPr="00801BC6" w:rsidRDefault="004B248B" w:rsidP="004B248B">
            <w:pPr>
              <w:pStyle w:val="Header"/>
              <w:tabs>
                <w:tab w:val="clear" w:pos="4320"/>
                <w:tab w:val="clear" w:pos="8640"/>
              </w:tabs>
              <w:spacing w:line="276" w:lineRule="auto"/>
              <w:rPr>
                <w:sz w:val="22"/>
                <w:szCs w:val="22"/>
              </w:rPr>
            </w:pPr>
            <w:r>
              <w:rPr>
                <w:sz w:val="22"/>
                <w:szCs w:val="22"/>
              </w:rPr>
              <w:t>Cash at bank</w:t>
            </w:r>
          </w:p>
        </w:tc>
        <w:tc>
          <w:tcPr>
            <w:tcW w:w="882" w:type="pct"/>
            <w:vAlign w:val="center"/>
          </w:tcPr>
          <w:p w14:paraId="35AC681F" w14:textId="77777777" w:rsidR="004B248B" w:rsidRPr="00801BC6" w:rsidRDefault="004B248B" w:rsidP="004B248B">
            <w:pPr>
              <w:pStyle w:val="Header"/>
              <w:tabs>
                <w:tab w:val="clear" w:pos="4320"/>
                <w:tab w:val="clear" w:pos="8640"/>
              </w:tabs>
              <w:spacing w:line="276" w:lineRule="auto"/>
              <w:jc w:val="center"/>
              <w:rPr>
                <w:sz w:val="22"/>
                <w:szCs w:val="22"/>
              </w:rPr>
            </w:pPr>
            <w:r>
              <w:rPr>
                <w:sz w:val="22"/>
                <w:szCs w:val="22"/>
              </w:rPr>
              <w:t>xxx</w:t>
            </w:r>
          </w:p>
        </w:tc>
        <w:tc>
          <w:tcPr>
            <w:tcW w:w="940" w:type="pct"/>
          </w:tcPr>
          <w:p w14:paraId="32233EC9" w14:textId="77777777" w:rsidR="004B248B" w:rsidRPr="00801BC6" w:rsidRDefault="004B248B" w:rsidP="004B248B">
            <w:pPr>
              <w:pStyle w:val="Header"/>
              <w:tabs>
                <w:tab w:val="clear" w:pos="4320"/>
                <w:tab w:val="clear" w:pos="8640"/>
              </w:tabs>
              <w:spacing w:line="276" w:lineRule="auto"/>
              <w:jc w:val="center"/>
              <w:rPr>
                <w:sz w:val="22"/>
                <w:szCs w:val="22"/>
              </w:rPr>
            </w:pPr>
            <w:r>
              <w:rPr>
                <w:sz w:val="22"/>
                <w:szCs w:val="22"/>
              </w:rPr>
              <w:t>xxx</w:t>
            </w:r>
          </w:p>
        </w:tc>
        <w:tc>
          <w:tcPr>
            <w:tcW w:w="939" w:type="pct"/>
            <w:vAlign w:val="center"/>
          </w:tcPr>
          <w:p w14:paraId="0D2C707A" w14:textId="77777777" w:rsidR="004B248B" w:rsidRPr="00801BC6" w:rsidRDefault="004B248B" w:rsidP="004B248B">
            <w:pPr>
              <w:pStyle w:val="Header"/>
              <w:tabs>
                <w:tab w:val="clear" w:pos="4320"/>
                <w:tab w:val="clear" w:pos="8640"/>
              </w:tabs>
              <w:spacing w:line="276" w:lineRule="auto"/>
              <w:jc w:val="center"/>
              <w:rPr>
                <w:sz w:val="22"/>
                <w:szCs w:val="22"/>
              </w:rPr>
            </w:pPr>
            <w:r>
              <w:rPr>
                <w:sz w:val="22"/>
                <w:szCs w:val="22"/>
              </w:rPr>
              <w:t>xxx</w:t>
            </w:r>
          </w:p>
        </w:tc>
      </w:tr>
      <w:tr w:rsidR="004B248B" w:rsidRPr="00801BC6" w14:paraId="08465E48" w14:textId="77777777" w:rsidTr="4A804C72">
        <w:tc>
          <w:tcPr>
            <w:tcW w:w="2239" w:type="pct"/>
          </w:tcPr>
          <w:p w14:paraId="44C1289A" w14:textId="77777777" w:rsidR="004B248B" w:rsidRPr="00801BC6" w:rsidRDefault="004B248B" w:rsidP="004B248B">
            <w:pPr>
              <w:pStyle w:val="Header"/>
              <w:tabs>
                <w:tab w:val="clear" w:pos="4320"/>
                <w:tab w:val="clear" w:pos="8640"/>
              </w:tabs>
              <w:spacing w:line="276" w:lineRule="auto"/>
              <w:rPr>
                <w:sz w:val="22"/>
                <w:szCs w:val="22"/>
              </w:rPr>
            </w:pPr>
            <w:r>
              <w:rPr>
                <w:sz w:val="22"/>
                <w:szCs w:val="22"/>
              </w:rPr>
              <w:t>Cash in hand</w:t>
            </w:r>
          </w:p>
        </w:tc>
        <w:tc>
          <w:tcPr>
            <w:tcW w:w="882" w:type="pct"/>
            <w:vAlign w:val="center"/>
          </w:tcPr>
          <w:p w14:paraId="413F6F0B" w14:textId="77777777" w:rsidR="004B248B" w:rsidRPr="00801BC6" w:rsidRDefault="004B248B" w:rsidP="004B248B">
            <w:pPr>
              <w:pStyle w:val="Header"/>
              <w:tabs>
                <w:tab w:val="clear" w:pos="4320"/>
                <w:tab w:val="clear" w:pos="8640"/>
              </w:tabs>
              <w:spacing w:line="276" w:lineRule="auto"/>
              <w:jc w:val="center"/>
              <w:rPr>
                <w:sz w:val="22"/>
                <w:szCs w:val="22"/>
              </w:rPr>
            </w:pPr>
            <w:r>
              <w:rPr>
                <w:sz w:val="22"/>
                <w:szCs w:val="22"/>
              </w:rPr>
              <w:t>xxx</w:t>
            </w:r>
          </w:p>
        </w:tc>
        <w:tc>
          <w:tcPr>
            <w:tcW w:w="940" w:type="pct"/>
          </w:tcPr>
          <w:p w14:paraId="3993BD55" w14:textId="77777777" w:rsidR="004B248B" w:rsidRPr="00801BC6" w:rsidRDefault="004B248B" w:rsidP="004B248B">
            <w:pPr>
              <w:pStyle w:val="Header"/>
              <w:tabs>
                <w:tab w:val="clear" w:pos="4320"/>
                <w:tab w:val="clear" w:pos="8640"/>
              </w:tabs>
              <w:spacing w:line="276" w:lineRule="auto"/>
              <w:jc w:val="center"/>
              <w:rPr>
                <w:sz w:val="22"/>
                <w:szCs w:val="22"/>
              </w:rPr>
            </w:pPr>
            <w:r>
              <w:rPr>
                <w:sz w:val="22"/>
                <w:szCs w:val="22"/>
              </w:rPr>
              <w:t>xxx</w:t>
            </w:r>
          </w:p>
        </w:tc>
        <w:tc>
          <w:tcPr>
            <w:tcW w:w="939" w:type="pct"/>
            <w:vAlign w:val="center"/>
          </w:tcPr>
          <w:p w14:paraId="73D33287" w14:textId="77777777" w:rsidR="004B248B" w:rsidRPr="00801BC6" w:rsidRDefault="004B248B" w:rsidP="004B248B">
            <w:pPr>
              <w:pStyle w:val="Header"/>
              <w:tabs>
                <w:tab w:val="clear" w:pos="4320"/>
                <w:tab w:val="clear" w:pos="8640"/>
              </w:tabs>
              <w:spacing w:line="276" w:lineRule="auto"/>
              <w:jc w:val="center"/>
              <w:rPr>
                <w:sz w:val="22"/>
                <w:szCs w:val="22"/>
              </w:rPr>
            </w:pPr>
            <w:r>
              <w:rPr>
                <w:sz w:val="22"/>
                <w:szCs w:val="22"/>
              </w:rPr>
              <w:t>xxx</w:t>
            </w:r>
          </w:p>
        </w:tc>
      </w:tr>
      <w:tr w:rsidR="004B248B" w:rsidRPr="00801BC6" w14:paraId="3B8DBD09" w14:textId="77777777" w:rsidTr="4A804C72">
        <w:tc>
          <w:tcPr>
            <w:tcW w:w="2239" w:type="pct"/>
          </w:tcPr>
          <w:p w14:paraId="0E9B9F97" w14:textId="77777777" w:rsidR="004B248B" w:rsidRPr="00801BC6" w:rsidRDefault="004B248B" w:rsidP="004B248B">
            <w:pPr>
              <w:pStyle w:val="Header"/>
              <w:tabs>
                <w:tab w:val="clear" w:pos="4320"/>
                <w:tab w:val="clear" w:pos="8640"/>
              </w:tabs>
              <w:spacing w:line="276" w:lineRule="auto"/>
              <w:rPr>
                <w:sz w:val="22"/>
                <w:szCs w:val="22"/>
                <w:lang w:val="en-US"/>
              </w:rPr>
            </w:pPr>
            <w:r>
              <w:rPr>
                <w:sz w:val="22"/>
                <w:szCs w:val="22"/>
                <w:lang w:val="en-US"/>
              </w:rPr>
              <w:t>Mobile money account</w:t>
            </w:r>
          </w:p>
        </w:tc>
        <w:tc>
          <w:tcPr>
            <w:tcW w:w="882" w:type="pct"/>
            <w:vAlign w:val="center"/>
          </w:tcPr>
          <w:p w14:paraId="03461683" w14:textId="77777777" w:rsidR="004B248B" w:rsidRPr="00801BC6" w:rsidRDefault="004B248B" w:rsidP="004B248B">
            <w:pPr>
              <w:pStyle w:val="Header"/>
              <w:tabs>
                <w:tab w:val="clear" w:pos="4320"/>
                <w:tab w:val="clear" w:pos="8640"/>
              </w:tabs>
              <w:spacing w:line="276" w:lineRule="auto"/>
              <w:jc w:val="center"/>
              <w:rPr>
                <w:sz w:val="22"/>
                <w:szCs w:val="22"/>
                <w:lang w:val="en-US"/>
              </w:rPr>
            </w:pPr>
            <w:r>
              <w:rPr>
                <w:sz w:val="22"/>
                <w:szCs w:val="22"/>
                <w:lang w:val="en-US"/>
              </w:rPr>
              <w:t>xxx</w:t>
            </w:r>
          </w:p>
        </w:tc>
        <w:tc>
          <w:tcPr>
            <w:tcW w:w="940" w:type="pct"/>
          </w:tcPr>
          <w:p w14:paraId="32DA4AF9" w14:textId="77777777" w:rsidR="004B248B" w:rsidRPr="00801BC6" w:rsidRDefault="004B248B" w:rsidP="004B248B">
            <w:pPr>
              <w:pStyle w:val="Header"/>
              <w:tabs>
                <w:tab w:val="clear" w:pos="4320"/>
                <w:tab w:val="clear" w:pos="8640"/>
              </w:tabs>
              <w:spacing w:line="276" w:lineRule="auto"/>
              <w:jc w:val="center"/>
              <w:rPr>
                <w:sz w:val="22"/>
                <w:szCs w:val="22"/>
                <w:lang w:val="en-US"/>
              </w:rPr>
            </w:pPr>
            <w:r>
              <w:rPr>
                <w:sz w:val="22"/>
                <w:szCs w:val="22"/>
              </w:rPr>
              <w:t>xxx</w:t>
            </w:r>
          </w:p>
        </w:tc>
        <w:tc>
          <w:tcPr>
            <w:tcW w:w="939" w:type="pct"/>
            <w:vAlign w:val="center"/>
          </w:tcPr>
          <w:p w14:paraId="7B7B12D0" w14:textId="77777777" w:rsidR="004B248B" w:rsidRPr="00801BC6" w:rsidRDefault="004B248B" w:rsidP="004B248B">
            <w:pPr>
              <w:pStyle w:val="Header"/>
              <w:tabs>
                <w:tab w:val="clear" w:pos="4320"/>
                <w:tab w:val="clear" w:pos="8640"/>
              </w:tabs>
              <w:spacing w:line="276" w:lineRule="auto"/>
              <w:jc w:val="center"/>
              <w:rPr>
                <w:sz w:val="22"/>
                <w:szCs w:val="22"/>
                <w:lang w:val="en-US"/>
              </w:rPr>
            </w:pPr>
            <w:r>
              <w:rPr>
                <w:sz w:val="22"/>
                <w:szCs w:val="22"/>
                <w:lang w:val="en-US"/>
              </w:rPr>
              <w:t>xxx</w:t>
            </w:r>
          </w:p>
        </w:tc>
      </w:tr>
      <w:tr w:rsidR="004B248B" w:rsidRPr="00801BC6" w14:paraId="4F036554" w14:textId="77777777" w:rsidTr="4A804C72">
        <w:tc>
          <w:tcPr>
            <w:tcW w:w="2239" w:type="pct"/>
          </w:tcPr>
          <w:p w14:paraId="4799C555" w14:textId="77777777" w:rsidR="004B248B" w:rsidRPr="00801BC6" w:rsidRDefault="004B248B" w:rsidP="004B248B">
            <w:pPr>
              <w:pStyle w:val="Header"/>
              <w:tabs>
                <w:tab w:val="clear" w:pos="4320"/>
                <w:tab w:val="clear" w:pos="8640"/>
              </w:tabs>
              <w:spacing w:line="276" w:lineRule="auto"/>
              <w:rPr>
                <w:sz w:val="22"/>
                <w:szCs w:val="22"/>
              </w:rPr>
            </w:pPr>
          </w:p>
        </w:tc>
        <w:tc>
          <w:tcPr>
            <w:tcW w:w="882" w:type="pct"/>
            <w:vAlign w:val="center"/>
          </w:tcPr>
          <w:p w14:paraId="71341728" w14:textId="77777777" w:rsidR="004B248B" w:rsidRPr="00801BC6" w:rsidRDefault="004B248B" w:rsidP="004B248B">
            <w:pPr>
              <w:pStyle w:val="Header"/>
              <w:tabs>
                <w:tab w:val="clear" w:pos="4320"/>
                <w:tab w:val="clear" w:pos="8640"/>
              </w:tabs>
              <w:spacing w:line="276" w:lineRule="auto"/>
              <w:jc w:val="center"/>
              <w:rPr>
                <w:b/>
                <w:bCs/>
                <w:sz w:val="22"/>
                <w:szCs w:val="22"/>
              </w:rPr>
            </w:pPr>
            <w:r>
              <w:rPr>
                <w:b/>
                <w:bCs/>
                <w:sz w:val="22"/>
                <w:szCs w:val="22"/>
              </w:rPr>
              <w:t>xxx</w:t>
            </w:r>
          </w:p>
        </w:tc>
        <w:tc>
          <w:tcPr>
            <w:tcW w:w="940" w:type="pct"/>
          </w:tcPr>
          <w:p w14:paraId="76694C18" w14:textId="77777777" w:rsidR="004B248B" w:rsidRPr="00F15272" w:rsidRDefault="004B248B" w:rsidP="004B248B">
            <w:pPr>
              <w:pStyle w:val="Header"/>
              <w:tabs>
                <w:tab w:val="clear" w:pos="4320"/>
                <w:tab w:val="clear" w:pos="8640"/>
              </w:tabs>
              <w:spacing w:line="276" w:lineRule="auto"/>
              <w:jc w:val="center"/>
              <w:rPr>
                <w:b/>
                <w:bCs/>
                <w:sz w:val="22"/>
                <w:szCs w:val="22"/>
              </w:rPr>
            </w:pPr>
            <w:r>
              <w:rPr>
                <w:b/>
                <w:bCs/>
                <w:sz w:val="22"/>
                <w:szCs w:val="22"/>
              </w:rPr>
              <w:t>xxx</w:t>
            </w:r>
          </w:p>
        </w:tc>
        <w:tc>
          <w:tcPr>
            <w:tcW w:w="939" w:type="pct"/>
            <w:vAlign w:val="center"/>
          </w:tcPr>
          <w:p w14:paraId="40992A95" w14:textId="77777777" w:rsidR="004B248B" w:rsidRPr="00801BC6" w:rsidRDefault="004B248B" w:rsidP="004B248B">
            <w:pPr>
              <w:pStyle w:val="Header"/>
              <w:tabs>
                <w:tab w:val="clear" w:pos="4320"/>
                <w:tab w:val="clear" w:pos="8640"/>
              </w:tabs>
              <w:spacing w:line="276" w:lineRule="auto"/>
              <w:jc w:val="center"/>
              <w:rPr>
                <w:b/>
                <w:bCs/>
                <w:sz w:val="22"/>
                <w:szCs w:val="22"/>
              </w:rPr>
            </w:pPr>
            <w:r>
              <w:rPr>
                <w:b/>
                <w:bCs/>
                <w:sz w:val="22"/>
                <w:szCs w:val="22"/>
              </w:rPr>
              <w:t>xxx</w:t>
            </w:r>
          </w:p>
        </w:tc>
      </w:tr>
    </w:tbl>
    <w:p w14:paraId="50532121" w14:textId="77777777" w:rsidR="00A864B0" w:rsidRPr="00801BC6" w:rsidRDefault="00452BE5" w:rsidP="002B6E2B">
      <w:pPr>
        <w:autoSpaceDE/>
        <w:autoSpaceDN/>
        <w:spacing w:line="360" w:lineRule="auto"/>
        <w:rPr>
          <w:b/>
          <w:sz w:val="22"/>
          <w:szCs w:val="22"/>
          <w:lang w:eastAsia="en-GB"/>
        </w:rPr>
      </w:pPr>
      <w:r>
        <w:rPr>
          <w:b/>
          <w:sz w:val="22"/>
          <w:szCs w:val="22"/>
          <w:lang w:eastAsia="en-GB"/>
        </w:rPr>
        <w:t>Detailed analysis of the 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7"/>
        <w:gridCol w:w="1791"/>
        <w:gridCol w:w="1790"/>
        <w:gridCol w:w="1790"/>
        <w:gridCol w:w="1784"/>
      </w:tblGrid>
      <w:tr w:rsidR="004B248B" w:rsidRPr="00801BC6" w14:paraId="106590F7" w14:textId="77777777" w:rsidTr="0055654E">
        <w:trPr>
          <w:trHeight w:val="20"/>
          <w:tblHeader/>
        </w:trPr>
        <w:tc>
          <w:tcPr>
            <w:tcW w:w="1335" w:type="pct"/>
            <w:shd w:val="clear" w:color="auto" w:fill="9CC2E5" w:themeFill="accent1" w:themeFillTint="99"/>
            <w:noWrap/>
            <w:hideMark/>
          </w:tcPr>
          <w:p w14:paraId="202AD21F" w14:textId="77777777" w:rsidR="004B248B" w:rsidRPr="00801BC6" w:rsidRDefault="004B248B" w:rsidP="00171E22">
            <w:pPr>
              <w:autoSpaceDE/>
              <w:autoSpaceDN/>
              <w:spacing w:line="276" w:lineRule="auto"/>
              <w:rPr>
                <w:b/>
                <w:bCs/>
                <w:color w:val="231F20"/>
                <w:sz w:val="22"/>
                <w:szCs w:val="22"/>
                <w:lang w:val="en-US"/>
              </w:rPr>
            </w:pPr>
          </w:p>
        </w:tc>
        <w:tc>
          <w:tcPr>
            <w:tcW w:w="917" w:type="pct"/>
            <w:shd w:val="clear" w:color="auto" w:fill="9CC2E5" w:themeFill="accent1" w:themeFillTint="99"/>
          </w:tcPr>
          <w:p w14:paraId="25CBAEA7" w14:textId="77777777" w:rsidR="004B248B" w:rsidRPr="00801BC6" w:rsidRDefault="004B248B" w:rsidP="00171E22">
            <w:pPr>
              <w:autoSpaceDE/>
              <w:autoSpaceDN/>
              <w:spacing w:line="276" w:lineRule="auto"/>
              <w:rPr>
                <w:sz w:val="22"/>
                <w:szCs w:val="22"/>
                <w:lang w:val="en-US"/>
              </w:rPr>
            </w:pPr>
          </w:p>
        </w:tc>
        <w:tc>
          <w:tcPr>
            <w:tcW w:w="917" w:type="pct"/>
            <w:shd w:val="clear" w:color="auto" w:fill="9CC2E5" w:themeFill="accent1" w:themeFillTint="99"/>
            <w:noWrap/>
            <w:vAlign w:val="center"/>
            <w:hideMark/>
          </w:tcPr>
          <w:p w14:paraId="11F809C6" w14:textId="77777777" w:rsidR="004B248B" w:rsidRPr="00801BC6" w:rsidRDefault="004B248B" w:rsidP="009E3DAB">
            <w:pPr>
              <w:spacing w:line="276" w:lineRule="auto"/>
              <w:jc w:val="center"/>
              <w:rPr>
                <w:b/>
                <w:bCs/>
                <w:sz w:val="22"/>
                <w:szCs w:val="22"/>
              </w:rPr>
            </w:pPr>
            <w:r>
              <w:rPr>
                <w:b/>
                <w:bCs/>
                <w:sz w:val="22"/>
                <w:szCs w:val="22"/>
              </w:rPr>
              <w:t>Period ended</w:t>
            </w:r>
          </w:p>
          <w:p w14:paraId="739BA0E2" w14:textId="77777777" w:rsidR="004B248B" w:rsidRPr="00801BC6" w:rsidRDefault="004B248B" w:rsidP="009E3DAB">
            <w:pPr>
              <w:spacing w:line="276" w:lineRule="auto"/>
              <w:jc w:val="center"/>
              <w:rPr>
                <w:b/>
                <w:bCs/>
                <w:sz w:val="22"/>
                <w:szCs w:val="22"/>
              </w:rPr>
            </w:pPr>
            <w:r>
              <w:rPr>
                <w:b/>
                <w:bCs/>
                <w:sz w:val="22"/>
                <w:szCs w:val="22"/>
              </w:rPr>
              <w:t>Sep*/Dec*/</w:t>
            </w:r>
          </w:p>
          <w:p w14:paraId="3477E188" w14:textId="77777777" w:rsidR="004B248B" w:rsidRPr="00801BC6" w:rsidRDefault="004B248B" w:rsidP="009E3DAB">
            <w:pPr>
              <w:spacing w:line="276" w:lineRule="auto"/>
              <w:jc w:val="center"/>
              <w:rPr>
                <w:b/>
                <w:sz w:val="22"/>
                <w:szCs w:val="22"/>
              </w:rPr>
            </w:pPr>
            <w:r>
              <w:rPr>
                <w:b/>
                <w:bCs/>
                <w:sz w:val="22"/>
                <w:szCs w:val="22"/>
              </w:rPr>
              <w:t>Mar*/Jun* 20xx</w:t>
            </w:r>
          </w:p>
        </w:tc>
        <w:tc>
          <w:tcPr>
            <w:tcW w:w="917" w:type="pct"/>
            <w:shd w:val="clear" w:color="auto" w:fill="9CC2E5" w:themeFill="accent1" w:themeFillTint="99"/>
          </w:tcPr>
          <w:p w14:paraId="7613F9BE" w14:textId="77777777" w:rsidR="004B248B" w:rsidRPr="00801BC6" w:rsidRDefault="006852D9" w:rsidP="004B248B">
            <w:pPr>
              <w:spacing w:line="276" w:lineRule="auto"/>
              <w:jc w:val="center"/>
              <w:rPr>
                <w:b/>
                <w:bCs/>
                <w:sz w:val="22"/>
                <w:szCs w:val="22"/>
              </w:rPr>
            </w:pPr>
            <w:r>
              <w:rPr>
                <w:b/>
                <w:bCs/>
                <w:sz w:val="22"/>
                <w:szCs w:val="22"/>
              </w:rPr>
              <w:t>Comparative period prior year</w:t>
            </w:r>
          </w:p>
        </w:tc>
        <w:tc>
          <w:tcPr>
            <w:tcW w:w="914" w:type="pct"/>
            <w:shd w:val="clear" w:color="auto" w:fill="9CC2E5" w:themeFill="accent1" w:themeFillTint="99"/>
            <w:noWrap/>
            <w:vAlign w:val="center"/>
            <w:hideMark/>
          </w:tcPr>
          <w:p w14:paraId="7760D7F8" w14:textId="77777777" w:rsidR="006852D9" w:rsidRPr="00801BC6" w:rsidRDefault="008D78F4" w:rsidP="006852D9">
            <w:pPr>
              <w:spacing w:line="276" w:lineRule="auto"/>
              <w:jc w:val="center"/>
              <w:rPr>
                <w:b/>
                <w:bCs/>
                <w:sz w:val="22"/>
                <w:szCs w:val="22"/>
              </w:rPr>
            </w:pPr>
            <w:r>
              <w:rPr>
                <w:b/>
                <w:bCs/>
                <w:sz w:val="22"/>
                <w:szCs w:val="22"/>
              </w:rPr>
              <w:t xml:space="preserve"> Audited </w:t>
            </w:r>
          </w:p>
          <w:p w14:paraId="594A3F27" w14:textId="77777777" w:rsidR="004B248B" w:rsidRPr="00801BC6" w:rsidRDefault="006852D9" w:rsidP="006852D9">
            <w:pPr>
              <w:spacing w:line="276" w:lineRule="auto"/>
              <w:jc w:val="center"/>
              <w:rPr>
                <w:sz w:val="22"/>
                <w:szCs w:val="22"/>
              </w:rPr>
            </w:pPr>
            <w:r>
              <w:rPr>
                <w:b/>
                <w:bCs/>
                <w:sz w:val="22"/>
                <w:szCs w:val="22"/>
              </w:rPr>
              <w:t>Prior year</w:t>
            </w:r>
          </w:p>
        </w:tc>
      </w:tr>
      <w:tr w:rsidR="004B248B" w:rsidRPr="00801BC6" w14:paraId="5A79AD19" w14:textId="77777777" w:rsidTr="0055654E">
        <w:trPr>
          <w:trHeight w:val="20"/>
          <w:tblHeader/>
        </w:trPr>
        <w:tc>
          <w:tcPr>
            <w:tcW w:w="1335" w:type="pct"/>
            <w:shd w:val="clear" w:color="auto" w:fill="9CC2E5" w:themeFill="accent1" w:themeFillTint="99"/>
            <w:noWrap/>
            <w:hideMark/>
          </w:tcPr>
          <w:p w14:paraId="23770662" w14:textId="77777777" w:rsidR="004B248B" w:rsidRPr="00801BC6" w:rsidRDefault="004B248B" w:rsidP="00C708A1">
            <w:pPr>
              <w:autoSpaceDE/>
              <w:autoSpaceDN/>
              <w:spacing w:line="276" w:lineRule="auto"/>
              <w:rPr>
                <w:b/>
                <w:bCs/>
                <w:color w:val="231F20"/>
                <w:sz w:val="22"/>
                <w:szCs w:val="22"/>
                <w:lang w:val="en-US"/>
              </w:rPr>
            </w:pPr>
            <w:r>
              <w:rPr>
                <w:b/>
                <w:bCs/>
                <w:color w:val="231F20"/>
                <w:sz w:val="22"/>
                <w:szCs w:val="22"/>
                <w:lang w:val="en-US"/>
              </w:rPr>
              <w:t>Financial institution</w:t>
            </w:r>
          </w:p>
        </w:tc>
        <w:tc>
          <w:tcPr>
            <w:tcW w:w="917" w:type="pct"/>
            <w:shd w:val="clear" w:color="auto" w:fill="9CC2E5" w:themeFill="accent1" w:themeFillTint="99"/>
          </w:tcPr>
          <w:p w14:paraId="283CAF5A" w14:textId="77777777" w:rsidR="004B248B" w:rsidRPr="00801BC6" w:rsidRDefault="004B248B" w:rsidP="00C708A1">
            <w:pPr>
              <w:autoSpaceDE/>
              <w:autoSpaceDN/>
              <w:spacing w:line="276" w:lineRule="auto"/>
              <w:jc w:val="right"/>
              <w:rPr>
                <w:b/>
                <w:bCs/>
                <w:color w:val="231F20"/>
                <w:sz w:val="22"/>
                <w:szCs w:val="22"/>
                <w:lang w:val="en-US"/>
              </w:rPr>
            </w:pPr>
            <w:r>
              <w:rPr>
                <w:b/>
                <w:bCs/>
                <w:color w:val="231F20"/>
                <w:sz w:val="22"/>
                <w:szCs w:val="22"/>
                <w:lang w:val="en-US"/>
              </w:rPr>
              <w:t>Account number</w:t>
            </w:r>
          </w:p>
        </w:tc>
        <w:tc>
          <w:tcPr>
            <w:tcW w:w="917" w:type="pct"/>
            <w:shd w:val="clear" w:color="auto" w:fill="9CC2E5" w:themeFill="accent1" w:themeFillTint="99"/>
            <w:noWrap/>
            <w:vAlign w:val="center"/>
            <w:hideMark/>
          </w:tcPr>
          <w:p w14:paraId="3B1FC9B1" w14:textId="77777777" w:rsidR="004B248B" w:rsidRPr="00801BC6" w:rsidRDefault="004B248B" w:rsidP="009E3DAB">
            <w:pPr>
              <w:autoSpaceDE/>
              <w:autoSpaceDN/>
              <w:spacing w:line="276" w:lineRule="auto"/>
              <w:jc w:val="center"/>
              <w:rPr>
                <w:b/>
                <w:bCs/>
                <w:color w:val="231F20"/>
                <w:sz w:val="22"/>
                <w:szCs w:val="22"/>
                <w:lang w:val="en-US"/>
              </w:rPr>
            </w:pPr>
            <w:r>
              <w:rPr>
                <w:b/>
                <w:bCs/>
                <w:color w:val="231F20"/>
                <w:sz w:val="22"/>
                <w:szCs w:val="22"/>
                <w:lang w:val="en-US"/>
              </w:rPr>
              <w:t>KShs</w:t>
            </w:r>
          </w:p>
        </w:tc>
        <w:tc>
          <w:tcPr>
            <w:tcW w:w="917" w:type="pct"/>
            <w:shd w:val="clear" w:color="auto" w:fill="9CC2E5" w:themeFill="accent1" w:themeFillTint="99"/>
            <w:vAlign w:val="center"/>
          </w:tcPr>
          <w:p w14:paraId="4D895568" w14:textId="77777777" w:rsidR="004B248B" w:rsidRPr="00801BC6" w:rsidRDefault="00863607" w:rsidP="000869FC">
            <w:pPr>
              <w:autoSpaceDE/>
              <w:autoSpaceDN/>
              <w:spacing w:line="276" w:lineRule="auto"/>
              <w:jc w:val="center"/>
              <w:rPr>
                <w:b/>
                <w:bCs/>
                <w:color w:val="231F20"/>
                <w:sz w:val="22"/>
                <w:szCs w:val="22"/>
                <w:lang w:val="en-US"/>
              </w:rPr>
            </w:pPr>
            <w:r>
              <w:rPr>
                <w:b/>
                <w:bCs/>
                <w:color w:val="231F20"/>
                <w:sz w:val="22"/>
                <w:szCs w:val="22"/>
                <w:lang w:val="en-US"/>
              </w:rPr>
              <w:t>Kshs</w:t>
            </w:r>
          </w:p>
        </w:tc>
        <w:tc>
          <w:tcPr>
            <w:tcW w:w="914" w:type="pct"/>
            <w:shd w:val="clear" w:color="auto" w:fill="9CC2E5" w:themeFill="accent1" w:themeFillTint="99"/>
            <w:noWrap/>
            <w:vAlign w:val="center"/>
            <w:hideMark/>
          </w:tcPr>
          <w:p w14:paraId="289E42E9" w14:textId="77777777" w:rsidR="004B248B" w:rsidRPr="00801BC6" w:rsidRDefault="004B248B" w:rsidP="009E3DAB">
            <w:pPr>
              <w:autoSpaceDE/>
              <w:autoSpaceDN/>
              <w:spacing w:line="276" w:lineRule="auto"/>
              <w:jc w:val="center"/>
              <w:rPr>
                <w:b/>
                <w:bCs/>
                <w:color w:val="231F20"/>
                <w:sz w:val="22"/>
                <w:szCs w:val="22"/>
                <w:lang w:val="en-US"/>
              </w:rPr>
            </w:pPr>
            <w:r>
              <w:rPr>
                <w:b/>
                <w:bCs/>
                <w:color w:val="231F20"/>
                <w:sz w:val="22"/>
                <w:szCs w:val="22"/>
                <w:lang w:val="en-US"/>
              </w:rPr>
              <w:t>KShs</w:t>
            </w:r>
          </w:p>
        </w:tc>
      </w:tr>
      <w:tr w:rsidR="004B248B" w:rsidRPr="00801BC6" w14:paraId="28193E86" w14:textId="77777777" w:rsidTr="732D8EA3">
        <w:trPr>
          <w:trHeight w:val="20"/>
        </w:trPr>
        <w:tc>
          <w:tcPr>
            <w:tcW w:w="1335" w:type="pct"/>
            <w:noWrap/>
            <w:vAlign w:val="bottom"/>
          </w:tcPr>
          <w:p w14:paraId="08F28ABA" w14:textId="77777777" w:rsidR="004B248B" w:rsidRPr="00801BC6" w:rsidRDefault="004B248B" w:rsidP="005C3404">
            <w:pPr>
              <w:pStyle w:val="ListParagraph"/>
              <w:numPr>
                <w:ilvl w:val="0"/>
                <w:numId w:val="17"/>
              </w:numPr>
              <w:autoSpaceDE/>
              <w:autoSpaceDN/>
              <w:spacing w:line="276" w:lineRule="auto"/>
              <w:ind w:left="252" w:hanging="270"/>
              <w:rPr>
                <w:sz w:val="22"/>
                <w:szCs w:val="22"/>
                <w:lang w:val="en-US"/>
              </w:rPr>
            </w:pPr>
            <w:r>
              <w:rPr>
                <w:b/>
                <w:bCs/>
                <w:color w:val="231F20"/>
                <w:sz w:val="22"/>
                <w:szCs w:val="22"/>
                <w:lang w:val="en-US"/>
              </w:rPr>
              <w:t>Current account</w:t>
            </w:r>
          </w:p>
        </w:tc>
        <w:tc>
          <w:tcPr>
            <w:tcW w:w="917" w:type="pct"/>
          </w:tcPr>
          <w:p w14:paraId="5BC0B199" w14:textId="77777777" w:rsidR="004B248B" w:rsidRPr="00801BC6" w:rsidRDefault="004B248B" w:rsidP="00C708A1">
            <w:pPr>
              <w:autoSpaceDE/>
              <w:autoSpaceDN/>
              <w:spacing w:line="276" w:lineRule="auto"/>
              <w:jc w:val="right"/>
              <w:rPr>
                <w:b/>
                <w:bCs/>
                <w:color w:val="231F20"/>
                <w:sz w:val="22"/>
                <w:szCs w:val="22"/>
                <w:lang w:val="en-US"/>
              </w:rPr>
            </w:pPr>
          </w:p>
        </w:tc>
        <w:tc>
          <w:tcPr>
            <w:tcW w:w="917" w:type="pct"/>
            <w:noWrap/>
            <w:vAlign w:val="center"/>
          </w:tcPr>
          <w:p w14:paraId="0A6A24FC" w14:textId="77777777" w:rsidR="004B248B" w:rsidRPr="00801BC6" w:rsidRDefault="004B248B" w:rsidP="009E3DAB">
            <w:pPr>
              <w:autoSpaceDE/>
              <w:autoSpaceDN/>
              <w:spacing w:line="276" w:lineRule="auto"/>
              <w:jc w:val="center"/>
              <w:rPr>
                <w:b/>
                <w:bCs/>
                <w:color w:val="231F20"/>
                <w:sz w:val="22"/>
                <w:szCs w:val="22"/>
                <w:lang w:val="en-US"/>
              </w:rPr>
            </w:pPr>
          </w:p>
        </w:tc>
        <w:tc>
          <w:tcPr>
            <w:tcW w:w="917" w:type="pct"/>
          </w:tcPr>
          <w:p w14:paraId="25198854" w14:textId="77777777" w:rsidR="004B248B" w:rsidRPr="00801BC6" w:rsidRDefault="004B248B" w:rsidP="009E3DAB">
            <w:pPr>
              <w:autoSpaceDE/>
              <w:autoSpaceDN/>
              <w:spacing w:line="276" w:lineRule="auto"/>
              <w:jc w:val="center"/>
              <w:rPr>
                <w:b/>
                <w:bCs/>
                <w:color w:val="231F20"/>
                <w:sz w:val="22"/>
                <w:szCs w:val="22"/>
                <w:lang w:val="en-US"/>
              </w:rPr>
            </w:pPr>
          </w:p>
        </w:tc>
        <w:tc>
          <w:tcPr>
            <w:tcW w:w="914" w:type="pct"/>
            <w:noWrap/>
            <w:vAlign w:val="center"/>
          </w:tcPr>
          <w:p w14:paraId="5F8FBB81" w14:textId="77777777" w:rsidR="004B248B" w:rsidRPr="00801BC6" w:rsidRDefault="004B248B" w:rsidP="009E3DAB">
            <w:pPr>
              <w:autoSpaceDE/>
              <w:autoSpaceDN/>
              <w:spacing w:line="276" w:lineRule="auto"/>
              <w:jc w:val="center"/>
              <w:rPr>
                <w:b/>
                <w:bCs/>
                <w:color w:val="231F20"/>
                <w:sz w:val="22"/>
                <w:szCs w:val="22"/>
                <w:lang w:val="en-US"/>
              </w:rPr>
            </w:pPr>
          </w:p>
        </w:tc>
      </w:tr>
      <w:tr w:rsidR="004B248B" w:rsidRPr="00801BC6" w14:paraId="75BA42AD" w14:textId="77777777" w:rsidTr="732D8EA3">
        <w:trPr>
          <w:trHeight w:val="20"/>
        </w:trPr>
        <w:tc>
          <w:tcPr>
            <w:tcW w:w="1335" w:type="pct"/>
            <w:noWrap/>
            <w:vAlign w:val="bottom"/>
            <w:hideMark/>
          </w:tcPr>
          <w:p w14:paraId="6B805B6A" w14:textId="77777777" w:rsidR="004B248B" w:rsidRPr="00801BC6" w:rsidRDefault="004B248B" w:rsidP="004B248B">
            <w:pPr>
              <w:autoSpaceDE/>
              <w:autoSpaceDN/>
              <w:spacing w:line="276" w:lineRule="auto"/>
              <w:ind w:left="252"/>
              <w:rPr>
                <w:sz w:val="22"/>
                <w:szCs w:val="22"/>
                <w:lang w:val="en-US"/>
              </w:rPr>
            </w:pPr>
            <w:r>
              <w:rPr>
                <w:sz w:val="22"/>
                <w:szCs w:val="22"/>
                <w:lang w:val="en-US"/>
              </w:rPr>
              <w:t>Commercial banks</w:t>
            </w:r>
          </w:p>
        </w:tc>
        <w:tc>
          <w:tcPr>
            <w:tcW w:w="917" w:type="pct"/>
          </w:tcPr>
          <w:p w14:paraId="363FEF50"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4DCCA900"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tcPr>
          <w:p w14:paraId="3F7C5624"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2001878F"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316EB422" w14:textId="77777777" w:rsidTr="732D8EA3">
        <w:trPr>
          <w:trHeight w:val="20"/>
        </w:trPr>
        <w:tc>
          <w:tcPr>
            <w:tcW w:w="1335" w:type="pct"/>
            <w:noWrap/>
            <w:hideMark/>
          </w:tcPr>
          <w:p w14:paraId="059CDCDD" w14:textId="77777777" w:rsidR="004B248B" w:rsidRPr="00801BC6" w:rsidRDefault="004B248B" w:rsidP="004B248B">
            <w:pPr>
              <w:autoSpaceDE/>
              <w:autoSpaceDN/>
              <w:spacing w:line="276" w:lineRule="auto"/>
              <w:ind w:left="252"/>
              <w:rPr>
                <w:color w:val="231F20"/>
                <w:sz w:val="22"/>
                <w:szCs w:val="22"/>
                <w:lang w:val="en-US"/>
              </w:rPr>
            </w:pPr>
            <w:r>
              <w:rPr>
                <w:color w:val="231F20"/>
                <w:sz w:val="22"/>
                <w:szCs w:val="22"/>
                <w:lang w:val="en-US"/>
              </w:rPr>
              <w:t>Others</w:t>
            </w:r>
          </w:p>
        </w:tc>
        <w:tc>
          <w:tcPr>
            <w:tcW w:w="917" w:type="pct"/>
          </w:tcPr>
          <w:p w14:paraId="6DD1C10E"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22E82DD3"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tcPr>
          <w:p w14:paraId="4032B52B"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745D1154"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031231E3" w14:textId="77777777" w:rsidTr="732D8EA3">
        <w:trPr>
          <w:trHeight w:val="20"/>
        </w:trPr>
        <w:tc>
          <w:tcPr>
            <w:tcW w:w="1335" w:type="pct"/>
            <w:noWrap/>
            <w:vAlign w:val="bottom"/>
            <w:hideMark/>
          </w:tcPr>
          <w:p w14:paraId="7F01567D" w14:textId="77777777" w:rsidR="004B248B" w:rsidRPr="00801BC6" w:rsidRDefault="004B248B" w:rsidP="004B248B">
            <w:pPr>
              <w:autoSpaceDE/>
              <w:autoSpaceDN/>
              <w:spacing w:line="276" w:lineRule="auto"/>
              <w:ind w:left="252"/>
              <w:rPr>
                <w:b/>
                <w:bCs/>
                <w:sz w:val="22"/>
                <w:szCs w:val="22"/>
                <w:lang w:val="en-US"/>
              </w:rPr>
            </w:pPr>
            <w:r>
              <w:rPr>
                <w:b/>
                <w:bCs/>
                <w:sz w:val="22"/>
                <w:szCs w:val="22"/>
                <w:lang w:val="en-US"/>
              </w:rPr>
              <w:t>Sub- total</w:t>
            </w:r>
          </w:p>
        </w:tc>
        <w:tc>
          <w:tcPr>
            <w:tcW w:w="917" w:type="pct"/>
          </w:tcPr>
          <w:p w14:paraId="715FE6F4" w14:textId="77777777" w:rsidR="004B248B" w:rsidRPr="00801BC6" w:rsidRDefault="004B248B" w:rsidP="004B248B">
            <w:pPr>
              <w:autoSpaceDE/>
              <w:autoSpaceDN/>
              <w:spacing w:line="276" w:lineRule="auto"/>
              <w:jc w:val="right"/>
              <w:rPr>
                <w:b/>
                <w:bCs/>
                <w:sz w:val="22"/>
                <w:szCs w:val="22"/>
                <w:lang w:val="en-US"/>
              </w:rPr>
            </w:pPr>
          </w:p>
        </w:tc>
        <w:tc>
          <w:tcPr>
            <w:tcW w:w="917" w:type="pct"/>
            <w:noWrap/>
            <w:vAlign w:val="center"/>
            <w:hideMark/>
          </w:tcPr>
          <w:p w14:paraId="072C0DEA"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7" w:type="pct"/>
          </w:tcPr>
          <w:p w14:paraId="401E7372" w14:textId="77777777" w:rsidR="004B248B" w:rsidRPr="00C725B1" w:rsidRDefault="004B248B" w:rsidP="004B248B">
            <w:pPr>
              <w:autoSpaceDE/>
              <w:autoSpaceDN/>
              <w:spacing w:line="276" w:lineRule="auto"/>
              <w:jc w:val="center"/>
              <w:rPr>
                <w:b/>
                <w:bCs/>
                <w:sz w:val="22"/>
                <w:szCs w:val="22"/>
                <w:lang w:val="en-US"/>
              </w:rPr>
            </w:pPr>
            <w:r>
              <w:rPr>
                <w:b/>
                <w:bCs/>
                <w:sz w:val="22"/>
                <w:szCs w:val="22"/>
                <w:lang w:val="en-US"/>
              </w:rPr>
              <w:t>xxx</w:t>
            </w:r>
          </w:p>
        </w:tc>
        <w:tc>
          <w:tcPr>
            <w:tcW w:w="914" w:type="pct"/>
            <w:noWrap/>
            <w:vAlign w:val="center"/>
            <w:hideMark/>
          </w:tcPr>
          <w:p w14:paraId="6B3FA10C"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r>
      <w:tr w:rsidR="004B248B" w:rsidRPr="00801BC6" w14:paraId="18322775" w14:textId="77777777" w:rsidTr="732D8EA3">
        <w:trPr>
          <w:trHeight w:val="20"/>
        </w:trPr>
        <w:tc>
          <w:tcPr>
            <w:tcW w:w="1335" w:type="pct"/>
            <w:noWrap/>
            <w:vAlign w:val="bottom"/>
            <w:hideMark/>
          </w:tcPr>
          <w:p w14:paraId="6C1093ED" w14:textId="77777777" w:rsidR="004B248B" w:rsidRPr="00801BC6" w:rsidRDefault="004B248B" w:rsidP="005C3404">
            <w:pPr>
              <w:pStyle w:val="ListParagraph"/>
              <w:numPr>
                <w:ilvl w:val="0"/>
                <w:numId w:val="17"/>
              </w:numPr>
              <w:autoSpaceDE/>
              <w:autoSpaceDN/>
              <w:spacing w:line="276" w:lineRule="auto"/>
              <w:ind w:left="252" w:hanging="270"/>
              <w:rPr>
                <w:b/>
                <w:bCs/>
                <w:sz w:val="22"/>
                <w:szCs w:val="22"/>
                <w:lang w:val="en-US"/>
              </w:rPr>
            </w:pPr>
            <w:r>
              <w:rPr>
                <w:b/>
                <w:bCs/>
                <w:color w:val="231F20"/>
                <w:sz w:val="22"/>
                <w:szCs w:val="22"/>
                <w:lang w:val="en-US"/>
              </w:rPr>
              <w:t>On – call deposits</w:t>
            </w:r>
          </w:p>
        </w:tc>
        <w:tc>
          <w:tcPr>
            <w:tcW w:w="917" w:type="pct"/>
          </w:tcPr>
          <w:p w14:paraId="5307C95C" w14:textId="77777777" w:rsidR="004B248B" w:rsidRPr="00801BC6" w:rsidRDefault="004B248B" w:rsidP="004B248B">
            <w:pPr>
              <w:autoSpaceDE/>
              <w:autoSpaceDN/>
              <w:spacing w:line="276" w:lineRule="auto"/>
              <w:rPr>
                <w:sz w:val="22"/>
                <w:szCs w:val="22"/>
                <w:lang w:val="en-US"/>
              </w:rPr>
            </w:pPr>
          </w:p>
        </w:tc>
        <w:tc>
          <w:tcPr>
            <w:tcW w:w="917" w:type="pct"/>
            <w:noWrap/>
            <w:vAlign w:val="center"/>
          </w:tcPr>
          <w:p w14:paraId="6CC4AC28" w14:textId="77777777" w:rsidR="004B248B" w:rsidRPr="00801BC6" w:rsidRDefault="004B248B" w:rsidP="004B248B">
            <w:pPr>
              <w:autoSpaceDE/>
              <w:autoSpaceDN/>
              <w:spacing w:line="276" w:lineRule="auto"/>
              <w:jc w:val="center"/>
              <w:rPr>
                <w:b/>
                <w:bCs/>
                <w:color w:val="231F20"/>
                <w:sz w:val="22"/>
                <w:szCs w:val="22"/>
                <w:lang w:val="en-US"/>
              </w:rPr>
            </w:pPr>
          </w:p>
        </w:tc>
        <w:tc>
          <w:tcPr>
            <w:tcW w:w="917" w:type="pct"/>
          </w:tcPr>
          <w:p w14:paraId="500D5D49" w14:textId="77777777" w:rsidR="004B248B" w:rsidRPr="00801BC6" w:rsidRDefault="004B248B" w:rsidP="004B248B">
            <w:pPr>
              <w:autoSpaceDE/>
              <w:autoSpaceDN/>
              <w:spacing w:line="276" w:lineRule="auto"/>
              <w:jc w:val="center"/>
              <w:rPr>
                <w:b/>
                <w:bCs/>
                <w:color w:val="231F20"/>
                <w:sz w:val="22"/>
                <w:szCs w:val="22"/>
                <w:lang w:val="en-US"/>
              </w:rPr>
            </w:pPr>
          </w:p>
        </w:tc>
        <w:tc>
          <w:tcPr>
            <w:tcW w:w="914" w:type="pct"/>
            <w:noWrap/>
            <w:vAlign w:val="center"/>
          </w:tcPr>
          <w:p w14:paraId="2BC0A2CC" w14:textId="77777777" w:rsidR="004B248B" w:rsidRPr="00801BC6" w:rsidRDefault="004B248B" w:rsidP="004B248B">
            <w:pPr>
              <w:autoSpaceDE/>
              <w:autoSpaceDN/>
              <w:spacing w:line="276" w:lineRule="auto"/>
              <w:jc w:val="center"/>
              <w:rPr>
                <w:b/>
                <w:bCs/>
                <w:color w:val="231F20"/>
                <w:sz w:val="22"/>
                <w:szCs w:val="22"/>
                <w:lang w:val="en-US"/>
              </w:rPr>
            </w:pPr>
          </w:p>
        </w:tc>
      </w:tr>
      <w:tr w:rsidR="004B248B" w:rsidRPr="00801BC6" w14:paraId="2ED2CE1D" w14:textId="77777777" w:rsidTr="732D8EA3">
        <w:trPr>
          <w:trHeight w:val="20"/>
        </w:trPr>
        <w:tc>
          <w:tcPr>
            <w:tcW w:w="1335" w:type="pct"/>
            <w:noWrap/>
            <w:vAlign w:val="bottom"/>
            <w:hideMark/>
          </w:tcPr>
          <w:p w14:paraId="57206195" w14:textId="77777777" w:rsidR="004B248B" w:rsidRPr="00801BC6" w:rsidRDefault="004B248B" w:rsidP="004B248B">
            <w:pPr>
              <w:autoSpaceDE/>
              <w:autoSpaceDN/>
              <w:spacing w:line="276" w:lineRule="auto"/>
              <w:ind w:left="252"/>
              <w:rPr>
                <w:sz w:val="22"/>
                <w:szCs w:val="22"/>
                <w:lang w:val="en-US"/>
              </w:rPr>
            </w:pPr>
            <w:r>
              <w:rPr>
                <w:sz w:val="22"/>
                <w:szCs w:val="22"/>
                <w:lang w:val="en-US"/>
              </w:rPr>
              <w:t>Commercial banks</w:t>
            </w:r>
          </w:p>
        </w:tc>
        <w:tc>
          <w:tcPr>
            <w:tcW w:w="917" w:type="pct"/>
          </w:tcPr>
          <w:p w14:paraId="104C862C"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62C3EED2"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tcPr>
          <w:p w14:paraId="11ADC7E8"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52DACC0C"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7693C7DB" w14:textId="77777777" w:rsidTr="732D8EA3">
        <w:trPr>
          <w:trHeight w:val="20"/>
        </w:trPr>
        <w:tc>
          <w:tcPr>
            <w:tcW w:w="1335" w:type="pct"/>
            <w:noWrap/>
            <w:hideMark/>
          </w:tcPr>
          <w:p w14:paraId="6839FBA2" w14:textId="77777777" w:rsidR="004B248B" w:rsidRPr="00801BC6" w:rsidRDefault="00316905" w:rsidP="004B248B">
            <w:pPr>
              <w:autoSpaceDE/>
              <w:autoSpaceDN/>
              <w:spacing w:line="276" w:lineRule="auto"/>
              <w:ind w:left="252"/>
              <w:rPr>
                <w:color w:val="231F20"/>
                <w:sz w:val="22"/>
                <w:szCs w:val="22"/>
                <w:lang w:val="en-US"/>
              </w:rPr>
            </w:pPr>
            <w:r>
              <w:rPr>
                <w:color w:val="231F20"/>
                <w:sz w:val="22"/>
                <w:szCs w:val="22"/>
                <w:lang w:val="en-US"/>
              </w:rPr>
              <w:t>Others</w:t>
            </w:r>
          </w:p>
        </w:tc>
        <w:tc>
          <w:tcPr>
            <w:tcW w:w="917" w:type="pct"/>
          </w:tcPr>
          <w:p w14:paraId="13777289"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6871AED5"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tcPr>
          <w:p w14:paraId="6C4D2301"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6644C057"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20A96972" w14:textId="77777777" w:rsidTr="732D8EA3">
        <w:trPr>
          <w:trHeight w:val="20"/>
        </w:trPr>
        <w:tc>
          <w:tcPr>
            <w:tcW w:w="1335" w:type="pct"/>
            <w:noWrap/>
            <w:vAlign w:val="bottom"/>
            <w:hideMark/>
          </w:tcPr>
          <w:p w14:paraId="1E671F3C" w14:textId="77777777" w:rsidR="004B248B" w:rsidRPr="00801BC6" w:rsidRDefault="004B248B" w:rsidP="004B248B">
            <w:pPr>
              <w:autoSpaceDE/>
              <w:autoSpaceDN/>
              <w:spacing w:line="276" w:lineRule="auto"/>
              <w:ind w:left="252"/>
              <w:rPr>
                <w:b/>
                <w:bCs/>
                <w:sz w:val="22"/>
                <w:szCs w:val="22"/>
                <w:lang w:val="en-US"/>
              </w:rPr>
            </w:pPr>
            <w:r>
              <w:rPr>
                <w:b/>
                <w:bCs/>
                <w:sz w:val="22"/>
                <w:szCs w:val="22"/>
                <w:lang w:val="en-US"/>
              </w:rPr>
              <w:t>Sub- total</w:t>
            </w:r>
          </w:p>
        </w:tc>
        <w:tc>
          <w:tcPr>
            <w:tcW w:w="917" w:type="pct"/>
          </w:tcPr>
          <w:p w14:paraId="7526123E" w14:textId="77777777" w:rsidR="004B248B" w:rsidRPr="00801BC6" w:rsidRDefault="004B248B" w:rsidP="004B248B">
            <w:pPr>
              <w:autoSpaceDE/>
              <w:autoSpaceDN/>
              <w:spacing w:line="276" w:lineRule="auto"/>
              <w:jc w:val="right"/>
              <w:rPr>
                <w:b/>
                <w:bCs/>
                <w:sz w:val="22"/>
                <w:szCs w:val="22"/>
                <w:lang w:val="en-US"/>
              </w:rPr>
            </w:pPr>
          </w:p>
        </w:tc>
        <w:tc>
          <w:tcPr>
            <w:tcW w:w="917" w:type="pct"/>
            <w:noWrap/>
            <w:vAlign w:val="center"/>
            <w:hideMark/>
          </w:tcPr>
          <w:p w14:paraId="5096BF5F"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7" w:type="pct"/>
          </w:tcPr>
          <w:p w14:paraId="42387A1A"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4" w:type="pct"/>
            <w:noWrap/>
            <w:vAlign w:val="center"/>
            <w:hideMark/>
          </w:tcPr>
          <w:p w14:paraId="0BB10214"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r>
      <w:tr w:rsidR="004B248B" w:rsidRPr="00801BC6" w14:paraId="43DE0001" w14:textId="77777777" w:rsidTr="732D8EA3">
        <w:trPr>
          <w:trHeight w:val="20"/>
        </w:trPr>
        <w:tc>
          <w:tcPr>
            <w:tcW w:w="1335" w:type="pct"/>
            <w:noWrap/>
            <w:vAlign w:val="bottom"/>
            <w:hideMark/>
          </w:tcPr>
          <w:p w14:paraId="1E3F0C63" w14:textId="77777777" w:rsidR="004B248B" w:rsidRPr="00801BC6" w:rsidRDefault="004B248B" w:rsidP="005C3404">
            <w:pPr>
              <w:pStyle w:val="ListParagraph"/>
              <w:numPr>
                <w:ilvl w:val="0"/>
                <w:numId w:val="17"/>
              </w:numPr>
              <w:autoSpaceDE/>
              <w:autoSpaceDN/>
              <w:spacing w:line="276" w:lineRule="auto"/>
              <w:ind w:left="252" w:hanging="270"/>
              <w:rPr>
                <w:b/>
                <w:bCs/>
                <w:sz w:val="22"/>
                <w:szCs w:val="22"/>
                <w:lang w:val="en-US"/>
              </w:rPr>
            </w:pPr>
            <w:r>
              <w:rPr>
                <w:b/>
                <w:bCs/>
                <w:color w:val="231F20"/>
                <w:sz w:val="22"/>
                <w:szCs w:val="22"/>
                <w:lang w:val="en-US"/>
              </w:rPr>
              <w:t>Fixed deposits account</w:t>
            </w:r>
          </w:p>
        </w:tc>
        <w:tc>
          <w:tcPr>
            <w:tcW w:w="917" w:type="pct"/>
          </w:tcPr>
          <w:p w14:paraId="73CB00DD" w14:textId="77777777" w:rsidR="004B248B" w:rsidRPr="00801BC6" w:rsidRDefault="004B248B" w:rsidP="00C708A1">
            <w:pPr>
              <w:autoSpaceDE/>
              <w:autoSpaceDN/>
              <w:spacing w:line="276" w:lineRule="auto"/>
              <w:rPr>
                <w:sz w:val="22"/>
                <w:szCs w:val="22"/>
                <w:lang w:val="en-US"/>
              </w:rPr>
            </w:pPr>
          </w:p>
        </w:tc>
        <w:tc>
          <w:tcPr>
            <w:tcW w:w="917" w:type="pct"/>
            <w:noWrap/>
            <w:vAlign w:val="center"/>
            <w:hideMark/>
          </w:tcPr>
          <w:p w14:paraId="4DED0264" w14:textId="77777777" w:rsidR="004B248B" w:rsidRPr="00801BC6" w:rsidRDefault="004B248B" w:rsidP="009E3DAB">
            <w:pPr>
              <w:autoSpaceDE/>
              <w:autoSpaceDN/>
              <w:spacing w:line="276" w:lineRule="auto"/>
              <w:jc w:val="center"/>
              <w:rPr>
                <w:sz w:val="22"/>
                <w:szCs w:val="22"/>
                <w:lang w:val="en-US"/>
              </w:rPr>
            </w:pPr>
          </w:p>
        </w:tc>
        <w:tc>
          <w:tcPr>
            <w:tcW w:w="917" w:type="pct"/>
          </w:tcPr>
          <w:p w14:paraId="18818395" w14:textId="77777777" w:rsidR="004B248B" w:rsidRPr="00801BC6" w:rsidRDefault="004B248B" w:rsidP="009E3DAB">
            <w:pPr>
              <w:autoSpaceDE/>
              <w:autoSpaceDN/>
              <w:spacing w:line="276" w:lineRule="auto"/>
              <w:jc w:val="center"/>
              <w:rPr>
                <w:sz w:val="22"/>
                <w:szCs w:val="22"/>
                <w:lang w:val="en-US"/>
              </w:rPr>
            </w:pPr>
          </w:p>
        </w:tc>
        <w:tc>
          <w:tcPr>
            <w:tcW w:w="914" w:type="pct"/>
            <w:noWrap/>
            <w:vAlign w:val="center"/>
            <w:hideMark/>
          </w:tcPr>
          <w:p w14:paraId="3BA1A905" w14:textId="77777777" w:rsidR="004B248B" w:rsidRPr="00801BC6" w:rsidRDefault="004B248B" w:rsidP="009E3DAB">
            <w:pPr>
              <w:autoSpaceDE/>
              <w:autoSpaceDN/>
              <w:spacing w:line="276" w:lineRule="auto"/>
              <w:jc w:val="center"/>
              <w:rPr>
                <w:sz w:val="22"/>
                <w:szCs w:val="22"/>
                <w:lang w:val="en-US"/>
              </w:rPr>
            </w:pPr>
          </w:p>
        </w:tc>
      </w:tr>
      <w:tr w:rsidR="004B248B" w:rsidRPr="00801BC6" w14:paraId="0026E970" w14:textId="77777777" w:rsidTr="732D8EA3">
        <w:trPr>
          <w:trHeight w:val="20"/>
        </w:trPr>
        <w:tc>
          <w:tcPr>
            <w:tcW w:w="1335" w:type="pct"/>
            <w:noWrap/>
            <w:vAlign w:val="bottom"/>
            <w:hideMark/>
          </w:tcPr>
          <w:p w14:paraId="36B30260" w14:textId="77777777" w:rsidR="004B248B" w:rsidRPr="00801BC6" w:rsidRDefault="004B248B" w:rsidP="004B248B">
            <w:pPr>
              <w:autoSpaceDE/>
              <w:autoSpaceDN/>
              <w:spacing w:line="276" w:lineRule="auto"/>
              <w:ind w:left="252"/>
              <w:rPr>
                <w:sz w:val="22"/>
                <w:szCs w:val="22"/>
                <w:lang w:val="en-US"/>
              </w:rPr>
            </w:pPr>
            <w:r>
              <w:rPr>
                <w:sz w:val="22"/>
                <w:szCs w:val="22"/>
                <w:lang w:val="en-US"/>
              </w:rPr>
              <w:t>Commercial banks</w:t>
            </w:r>
          </w:p>
        </w:tc>
        <w:tc>
          <w:tcPr>
            <w:tcW w:w="917" w:type="pct"/>
          </w:tcPr>
          <w:p w14:paraId="0C6EF8D1"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184C1889"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vAlign w:val="center"/>
          </w:tcPr>
          <w:p w14:paraId="3A55F27F"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0E44CADB"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5AFB5C4C" w14:textId="77777777" w:rsidTr="732D8EA3">
        <w:trPr>
          <w:trHeight w:val="20"/>
        </w:trPr>
        <w:tc>
          <w:tcPr>
            <w:tcW w:w="1335" w:type="pct"/>
            <w:noWrap/>
            <w:hideMark/>
          </w:tcPr>
          <w:p w14:paraId="6FD611CD" w14:textId="77777777" w:rsidR="004B248B" w:rsidRPr="00801BC6" w:rsidRDefault="0006261A" w:rsidP="004B248B">
            <w:pPr>
              <w:autoSpaceDE/>
              <w:autoSpaceDN/>
              <w:spacing w:line="276" w:lineRule="auto"/>
              <w:ind w:left="252"/>
              <w:rPr>
                <w:color w:val="231F20"/>
                <w:sz w:val="22"/>
                <w:szCs w:val="22"/>
                <w:lang w:val="en-US"/>
              </w:rPr>
            </w:pPr>
            <w:r>
              <w:rPr>
                <w:color w:val="231F20"/>
                <w:sz w:val="22"/>
                <w:szCs w:val="22"/>
                <w:lang w:val="en-US"/>
              </w:rPr>
              <w:t>Others</w:t>
            </w:r>
          </w:p>
        </w:tc>
        <w:tc>
          <w:tcPr>
            <w:tcW w:w="917" w:type="pct"/>
          </w:tcPr>
          <w:p w14:paraId="0275D472"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7D63DB93"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vAlign w:val="center"/>
          </w:tcPr>
          <w:p w14:paraId="7AEB7F27"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3779E963"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11B31017" w14:textId="77777777" w:rsidTr="732D8EA3">
        <w:trPr>
          <w:trHeight w:val="20"/>
        </w:trPr>
        <w:tc>
          <w:tcPr>
            <w:tcW w:w="1335" w:type="pct"/>
            <w:noWrap/>
            <w:vAlign w:val="bottom"/>
            <w:hideMark/>
          </w:tcPr>
          <w:p w14:paraId="7810A792" w14:textId="77777777" w:rsidR="004B248B" w:rsidRPr="00801BC6" w:rsidRDefault="004B248B" w:rsidP="004B248B">
            <w:pPr>
              <w:autoSpaceDE/>
              <w:autoSpaceDN/>
              <w:spacing w:line="276" w:lineRule="auto"/>
              <w:ind w:left="252"/>
              <w:rPr>
                <w:b/>
                <w:bCs/>
                <w:sz w:val="22"/>
                <w:szCs w:val="22"/>
                <w:lang w:val="en-US"/>
              </w:rPr>
            </w:pPr>
            <w:r>
              <w:rPr>
                <w:b/>
                <w:bCs/>
                <w:sz w:val="22"/>
                <w:szCs w:val="22"/>
                <w:lang w:val="en-US"/>
              </w:rPr>
              <w:t>Sub- total</w:t>
            </w:r>
          </w:p>
        </w:tc>
        <w:tc>
          <w:tcPr>
            <w:tcW w:w="917" w:type="pct"/>
          </w:tcPr>
          <w:p w14:paraId="31F995AF" w14:textId="77777777" w:rsidR="004B248B" w:rsidRPr="00801BC6" w:rsidRDefault="004B248B" w:rsidP="004B248B">
            <w:pPr>
              <w:autoSpaceDE/>
              <w:autoSpaceDN/>
              <w:spacing w:line="276" w:lineRule="auto"/>
              <w:jc w:val="right"/>
              <w:rPr>
                <w:b/>
                <w:bCs/>
                <w:sz w:val="22"/>
                <w:szCs w:val="22"/>
                <w:lang w:val="en-US"/>
              </w:rPr>
            </w:pPr>
          </w:p>
        </w:tc>
        <w:tc>
          <w:tcPr>
            <w:tcW w:w="917" w:type="pct"/>
            <w:noWrap/>
            <w:vAlign w:val="center"/>
            <w:hideMark/>
          </w:tcPr>
          <w:p w14:paraId="4EF027F9"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7" w:type="pct"/>
            <w:vAlign w:val="center"/>
          </w:tcPr>
          <w:p w14:paraId="6E3A6DA5"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4" w:type="pct"/>
            <w:noWrap/>
            <w:vAlign w:val="center"/>
            <w:hideMark/>
          </w:tcPr>
          <w:p w14:paraId="528D4C40"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r>
      <w:tr w:rsidR="004B248B" w:rsidRPr="00801BC6" w14:paraId="3D25E59E" w14:textId="77777777" w:rsidTr="732D8EA3">
        <w:trPr>
          <w:trHeight w:val="20"/>
        </w:trPr>
        <w:tc>
          <w:tcPr>
            <w:tcW w:w="1335" w:type="pct"/>
            <w:noWrap/>
            <w:vAlign w:val="bottom"/>
            <w:hideMark/>
          </w:tcPr>
          <w:p w14:paraId="1D7CF7DB" w14:textId="77777777" w:rsidR="004B248B" w:rsidRPr="00801BC6" w:rsidRDefault="004B248B" w:rsidP="004B248B">
            <w:pPr>
              <w:autoSpaceDE/>
              <w:autoSpaceDN/>
              <w:spacing w:line="276" w:lineRule="auto"/>
              <w:ind w:left="252"/>
              <w:rPr>
                <w:b/>
                <w:bCs/>
                <w:sz w:val="22"/>
                <w:szCs w:val="22"/>
                <w:lang w:val="en-US"/>
              </w:rPr>
            </w:pPr>
            <w:r>
              <w:rPr>
                <w:b/>
                <w:bCs/>
                <w:sz w:val="22"/>
                <w:szCs w:val="22"/>
                <w:lang w:val="en-US"/>
              </w:rPr>
              <w:t>Sub- total</w:t>
            </w:r>
          </w:p>
        </w:tc>
        <w:tc>
          <w:tcPr>
            <w:tcW w:w="917" w:type="pct"/>
          </w:tcPr>
          <w:p w14:paraId="5E3D5A8F" w14:textId="77777777" w:rsidR="004B248B" w:rsidRPr="00801BC6" w:rsidRDefault="004B248B" w:rsidP="004B248B">
            <w:pPr>
              <w:autoSpaceDE/>
              <w:autoSpaceDN/>
              <w:spacing w:line="276" w:lineRule="auto"/>
              <w:jc w:val="right"/>
              <w:rPr>
                <w:b/>
                <w:bCs/>
                <w:sz w:val="22"/>
                <w:szCs w:val="22"/>
                <w:lang w:val="en-US"/>
              </w:rPr>
            </w:pPr>
          </w:p>
        </w:tc>
        <w:tc>
          <w:tcPr>
            <w:tcW w:w="917" w:type="pct"/>
            <w:noWrap/>
            <w:vAlign w:val="center"/>
            <w:hideMark/>
          </w:tcPr>
          <w:p w14:paraId="72C7FD28"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7" w:type="pct"/>
            <w:vAlign w:val="center"/>
          </w:tcPr>
          <w:p w14:paraId="7D47E63B"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4" w:type="pct"/>
            <w:noWrap/>
            <w:vAlign w:val="center"/>
            <w:hideMark/>
          </w:tcPr>
          <w:p w14:paraId="4A586BA1"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r>
      <w:tr w:rsidR="004B248B" w:rsidRPr="00801BC6" w14:paraId="1A54EAFC" w14:textId="77777777" w:rsidTr="732D8EA3">
        <w:trPr>
          <w:trHeight w:val="20"/>
        </w:trPr>
        <w:tc>
          <w:tcPr>
            <w:tcW w:w="1335" w:type="pct"/>
            <w:noWrap/>
            <w:vAlign w:val="bottom"/>
            <w:hideMark/>
          </w:tcPr>
          <w:p w14:paraId="71E6A7FA" w14:textId="77777777" w:rsidR="004B248B" w:rsidRPr="00801BC6" w:rsidRDefault="004B248B" w:rsidP="005C3404">
            <w:pPr>
              <w:pStyle w:val="ListParagraph"/>
              <w:numPr>
                <w:ilvl w:val="0"/>
                <w:numId w:val="17"/>
              </w:numPr>
              <w:autoSpaceDE/>
              <w:autoSpaceDN/>
              <w:spacing w:line="276" w:lineRule="auto"/>
              <w:ind w:left="252" w:hanging="270"/>
              <w:rPr>
                <w:b/>
                <w:bCs/>
                <w:sz w:val="22"/>
                <w:szCs w:val="22"/>
                <w:lang w:val="en-US"/>
              </w:rPr>
            </w:pPr>
            <w:r>
              <w:rPr>
                <w:b/>
                <w:bCs/>
                <w:color w:val="231F20"/>
                <w:sz w:val="22"/>
                <w:szCs w:val="22"/>
                <w:lang w:val="en-US"/>
              </w:rPr>
              <w:t>Others(specify)</w:t>
            </w:r>
          </w:p>
        </w:tc>
        <w:tc>
          <w:tcPr>
            <w:tcW w:w="917" w:type="pct"/>
          </w:tcPr>
          <w:p w14:paraId="38C709E5"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tcPr>
          <w:p w14:paraId="46D37B92" w14:textId="77777777" w:rsidR="004B248B" w:rsidRPr="00801BC6" w:rsidRDefault="004B248B" w:rsidP="004B248B">
            <w:pPr>
              <w:autoSpaceDE/>
              <w:autoSpaceDN/>
              <w:spacing w:line="276" w:lineRule="auto"/>
              <w:jc w:val="center"/>
              <w:rPr>
                <w:sz w:val="22"/>
                <w:szCs w:val="22"/>
                <w:lang w:val="en-US"/>
              </w:rPr>
            </w:pPr>
          </w:p>
        </w:tc>
        <w:tc>
          <w:tcPr>
            <w:tcW w:w="917" w:type="pct"/>
            <w:vAlign w:val="center"/>
          </w:tcPr>
          <w:p w14:paraId="3A3860AA" w14:textId="77777777" w:rsidR="004B248B" w:rsidRPr="00801BC6" w:rsidRDefault="004B248B" w:rsidP="004B248B">
            <w:pPr>
              <w:autoSpaceDE/>
              <w:autoSpaceDN/>
              <w:spacing w:line="276" w:lineRule="auto"/>
              <w:jc w:val="center"/>
              <w:rPr>
                <w:sz w:val="22"/>
                <w:szCs w:val="22"/>
                <w:lang w:val="en-US"/>
              </w:rPr>
            </w:pPr>
          </w:p>
        </w:tc>
        <w:tc>
          <w:tcPr>
            <w:tcW w:w="914" w:type="pct"/>
            <w:noWrap/>
            <w:vAlign w:val="center"/>
          </w:tcPr>
          <w:p w14:paraId="1FE11E52" w14:textId="77777777" w:rsidR="004B248B" w:rsidRPr="00801BC6" w:rsidRDefault="004B248B" w:rsidP="004B248B">
            <w:pPr>
              <w:autoSpaceDE/>
              <w:autoSpaceDN/>
              <w:spacing w:line="276" w:lineRule="auto"/>
              <w:jc w:val="center"/>
              <w:rPr>
                <w:sz w:val="22"/>
                <w:szCs w:val="22"/>
                <w:lang w:val="en-US"/>
              </w:rPr>
            </w:pPr>
          </w:p>
        </w:tc>
      </w:tr>
      <w:tr w:rsidR="004B248B" w:rsidRPr="00801BC6" w14:paraId="6CB84212" w14:textId="77777777" w:rsidTr="732D8EA3">
        <w:trPr>
          <w:trHeight w:val="20"/>
        </w:trPr>
        <w:tc>
          <w:tcPr>
            <w:tcW w:w="1335" w:type="pct"/>
            <w:noWrap/>
            <w:vAlign w:val="bottom"/>
            <w:hideMark/>
          </w:tcPr>
          <w:p w14:paraId="46C78C0E" w14:textId="77777777" w:rsidR="004B248B" w:rsidRPr="00801BC6" w:rsidRDefault="004B248B" w:rsidP="004B248B">
            <w:pPr>
              <w:autoSpaceDE/>
              <w:autoSpaceDN/>
              <w:spacing w:line="276" w:lineRule="auto"/>
              <w:ind w:left="252"/>
              <w:rPr>
                <w:sz w:val="22"/>
                <w:szCs w:val="22"/>
                <w:lang w:val="en-US"/>
              </w:rPr>
            </w:pPr>
            <w:r>
              <w:rPr>
                <w:sz w:val="22"/>
                <w:szCs w:val="22"/>
                <w:lang w:val="en-US"/>
              </w:rPr>
              <w:t>Cash in transit</w:t>
            </w:r>
          </w:p>
        </w:tc>
        <w:tc>
          <w:tcPr>
            <w:tcW w:w="917" w:type="pct"/>
          </w:tcPr>
          <w:p w14:paraId="7054CC00"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002310D1"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vAlign w:val="center"/>
          </w:tcPr>
          <w:p w14:paraId="5C48DC4B"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72381631"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78FCFFCF" w14:textId="77777777" w:rsidTr="732D8EA3">
        <w:trPr>
          <w:trHeight w:val="20"/>
        </w:trPr>
        <w:tc>
          <w:tcPr>
            <w:tcW w:w="1335" w:type="pct"/>
            <w:noWrap/>
            <w:vAlign w:val="bottom"/>
            <w:hideMark/>
          </w:tcPr>
          <w:p w14:paraId="73CB9882" w14:textId="77777777" w:rsidR="004B248B" w:rsidRPr="00801BC6" w:rsidRDefault="004B248B" w:rsidP="004B248B">
            <w:pPr>
              <w:autoSpaceDE/>
              <w:autoSpaceDN/>
              <w:spacing w:line="276" w:lineRule="auto"/>
              <w:ind w:left="252"/>
              <w:rPr>
                <w:sz w:val="22"/>
                <w:szCs w:val="22"/>
                <w:lang w:val="en-US"/>
              </w:rPr>
            </w:pPr>
            <w:r>
              <w:rPr>
                <w:sz w:val="22"/>
                <w:szCs w:val="22"/>
                <w:lang w:val="en-US"/>
              </w:rPr>
              <w:t>Cash in hand</w:t>
            </w:r>
          </w:p>
        </w:tc>
        <w:tc>
          <w:tcPr>
            <w:tcW w:w="917" w:type="pct"/>
          </w:tcPr>
          <w:p w14:paraId="64A6A9B0"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68C8A585"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vAlign w:val="center"/>
          </w:tcPr>
          <w:p w14:paraId="7482BE53"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56CC5C47"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4381A6C9" w14:textId="77777777" w:rsidTr="732D8EA3">
        <w:trPr>
          <w:trHeight w:val="20"/>
        </w:trPr>
        <w:tc>
          <w:tcPr>
            <w:tcW w:w="1335" w:type="pct"/>
            <w:noWrap/>
            <w:vAlign w:val="bottom"/>
            <w:hideMark/>
          </w:tcPr>
          <w:p w14:paraId="1CEE973F" w14:textId="77777777" w:rsidR="004B248B" w:rsidRPr="00801BC6" w:rsidRDefault="004B248B" w:rsidP="004B248B">
            <w:pPr>
              <w:autoSpaceDE/>
              <w:autoSpaceDN/>
              <w:spacing w:line="276" w:lineRule="auto"/>
              <w:ind w:left="252"/>
              <w:rPr>
                <w:sz w:val="22"/>
                <w:szCs w:val="22"/>
                <w:lang w:val="en-US"/>
              </w:rPr>
            </w:pPr>
            <w:r>
              <w:rPr>
                <w:sz w:val="22"/>
                <w:szCs w:val="22"/>
                <w:lang w:val="en-US"/>
              </w:rPr>
              <w:t xml:space="preserve">Mobile money account </w:t>
            </w:r>
          </w:p>
        </w:tc>
        <w:tc>
          <w:tcPr>
            <w:tcW w:w="917" w:type="pct"/>
          </w:tcPr>
          <w:p w14:paraId="082D06B6" w14:textId="77777777" w:rsidR="004B248B" w:rsidRPr="00801BC6" w:rsidRDefault="004B248B" w:rsidP="004B248B">
            <w:pPr>
              <w:autoSpaceDE/>
              <w:autoSpaceDN/>
              <w:spacing w:line="276" w:lineRule="auto"/>
              <w:jc w:val="right"/>
              <w:rPr>
                <w:sz w:val="22"/>
                <w:szCs w:val="22"/>
                <w:lang w:val="en-US"/>
              </w:rPr>
            </w:pPr>
          </w:p>
        </w:tc>
        <w:tc>
          <w:tcPr>
            <w:tcW w:w="917" w:type="pct"/>
            <w:noWrap/>
            <w:vAlign w:val="center"/>
            <w:hideMark/>
          </w:tcPr>
          <w:p w14:paraId="426717C9"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7" w:type="pct"/>
            <w:vAlign w:val="center"/>
          </w:tcPr>
          <w:p w14:paraId="08083F2F"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c>
          <w:tcPr>
            <w:tcW w:w="914" w:type="pct"/>
            <w:noWrap/>
            <w:vAlign w:val="center"/>
            <w:hideMark/>
          </w:tcPr>
          <w:p w14:paraId="3F6C944A" w14:textId="77777777" w:rsidR="004B248B" w:rsidRPr="00801BC6" w:rsidRDefault="004B248B" w:rsidP="004B248B">
            <w:pPr>
              <w:autoSpaceDE/>
              <w:autoSpaceDN/>
              <w:spacing w:line="276" w:lineRule="auto"/>
              <w:jc w:val="center"/>
              <w:rPr>
                <w:sz w:val="22"/>
                <w:szCs w:val="22"/>
                <w:lang w:val="en-US"/>
              </w:rPr>
            </w:pPr>
            <w:r>
              <w:rPr>
                <w:sz w:val="22"/>
                <w:szCs w:val="22"/>
                <w:lang w:val="en-US"/>
              </w:rPr>
              <w:t>xxx</w:t>
            </w:r>
          </w:p>
        </w:tc>
      </w:tr>
      <w:tr w:rsidR="004B248B" w:rsidRPr="00801BC6" w14:paraId="095D6196" w14:textId="77777777" w:rsidTr="732D8EA3">
        <w:trPr>
          <w:trHeight w:val="20"/>
        </w:trPr>
        <w:tc>
          <w:tcPr>
            <w:tcW w:w="1335" w:type="pct"/>
            <w:noWrap/>
            <w:vAlign w:val="bottom"/>
            <w:hideMark/>
          </w:tcPr>
          <w:p w14:paraId="5FE846EF" w14:textId="77777777" w:rsidR="004B248B" w:rsidRPr="00801BC6" w:rsidRDefault="004B248B" w:rsidP="004B248B">
            <w:pPr>
              <w:autoSpaceDE/>
              <w:autoSpaceDN/>
              <w:spacing w:line="276" w:lineRule="auto"/>
              <w:ind w:left="252"/>
              <w:rPr>
                <w:b/>
                <w:bCs/>
                <w:sz w:val="22"/>
                <w:szCs w:val="22"/>
                <w:lang w:val="en-US"/>
              </w:rPr>
            </w:pPr>
            <w:r>
              <w:rPr>
                <w:b/>
                <w:bCs/>
                <w:sz w:val="22"/>
                <w:szCs w:val="22"/>
                <w:lang w:val="en-US"/>
              </w:rPr>
              <w:t>Sub- total</w:t>
            </w:r>
          </w:p>
        </w:tc>
        <w:tc>
          <w:tcPr>
            <w:tcW w:w="917" w:type="pct"/>
          </w:tcPr>
          <w:p w14:paraId="6CF61776" w14:textId="77777777" w:rsidR="004B248B" w:rsidRPr="00801BC6" w:rsidRDefault="004B248B" w:rsidP="004B248B">
            <w:pPr>
              <w:autoSpaceDE/>
              <w:autoSpaceDN/>
              <w:spacing w:line="276" w:lineRule="auto"/>
              <w:jc w:val="right"/>
              <w:rPr>
                <w:b/>
                <w:bCs/>
                <w:sz w:val="22"/>
                <w:szCs w:val="22"/>
                <w:lang w:val="en-US"/>
              </w:rPr>
            </w:pPr>
          </w:p>
        </w:tc>
        <w:tc>
          <w:tcPr>
            <w:tcW w:w="917" w:type="pct"/>
            <w:noWrap/>
            <w:vAlign w:val="center"/>
            <w:hideMark/>
          </w:tcPr>
          <w:p w14:paraId="37EF0580"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7" w:type="pct"/>
            <w:vAlign w:val="center"/>
          </w:tcPr>
          <w:p w14:paraId="67B2CE19"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4" w:type="pct"/>
            <w:noWrap/>
            <w:vAlign w:val="center"/>
            <w:hideMark/>
          </w:tcPr>
          <w:p w14:paraId="519983AD"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r>
      <w:tr w:rsidR="004B248B" w:rsidRPr="00801BC6" w14:paraId="5EB73677" w14:textId="77777777" w:rsidTr="732D8EA3">
        <w:trPr>
          <w:trHeight w:val="20"/>
        </w:trPr>
        <w:tc>
          <w:tcPr>
            <w:tcW w:w="1335" w:type="pct"/>
            <w:noWrap/>
            <w:vAlign w:val="bottom"/>
            <w:hideMark/>
          </w:tcPr>
          <w:p w14:paraId="5E7573E2" w14:textId="77777777" w:rsidR="004B248B" w:rsidRPr="00801BC6" w:rsidRDefault="004B248B" w:rsidP="004B248B">
            <w:pPr>
              <w:autoSpaceDE/>
              <w:autoSpaceDN/>
              <w:spacing w:line="276" w:lineRule="auto"/>
              <w:ind w:left="252"/>
              <w:rPr>
                <w:b/>
                <w:bCs/>
                <w:sz w:val="22"/>
                <w:szCs w:val="22"/>
                <w:lang w:val="en-US"/>
              </w:rPr>
            </w:pPr>
            <w:r>
              <w:rPr>
                <w:b/>
                <w:bCs/>
                <w:sz w:val="22"/>
                <w:szCs w:val="22"/>
                <w:lang w:val="en-US"/>
              </w:rPr>
              <w:t>Grand total</w:t>
            </w:r>
          </w:p>
        </w:tc>
        <w:tc>
          <w:tcPr>
            <w:tcW w:w="917" w:type="pct"/>
          </w:tcPr>
          <w:p w14:paraId="5AEB8E60" w14:textId="77777777" w:rsidR="004B248B" w:rsidRPr="00801BC6" w:rsidRDefault="004B248B" w:rsidP="004B248B">
            <w:pPr>
              <w:autoSpaceDE/>
              <w:autoSpaceDN/>
              <w:spacing w:line="276" w:lineRule="auto"/>
              <w:jc w:val="right"/>
              <w:rPr>
                <w:b/>
                <w:bCs/>
                <w:sz w:val="22"/>
                <w:szCs w:val="22"/>
                <w:lang w:val="en-US"/>
              </w:rPr>
            </w:pPr>
          </w:p>
        </w:tc>
        <w:tc>
          <w:tcPr>
            <w:tcW w:w="917" w:type="pct"/>
            <w:noWrap/>
            <w:vAlign w:val="center"/>
            <w:hideMark/>
          </w:tcPr>
          <w:p w14:paraId="19C1DA96"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7" w:type="pct"/>
            <w:vAlign w:val="center"/>
          </w:tcPr>
          <w:p w14:paraId="3CEB5A93"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c>
          <w:tcPr>
            <w:tcW w:w="914" w:type="pct"/>
            <w:noWrap/>
            <w:vAlign w:val="center"/>
            <w:hideMark/>
          </w:tcPr>
          <w:p w14:paraId="2BFE8814" w14:textId="77777777" w:rsidR="004B248B" w:rsidRPr="00801BC6" w:rsidRDefault="004B248B" w:rsidP="004B248B">
            <w:pPr>
              <w:autoSpaceDE/>
              <w:autoSpaceDN/>
              <w:spacing w:line="276" w:lineRule="auto"/>
              <w:jc w:val="center"/>
              <w:rPr>
                <w:b/>
                <w:bCs/>
                <w:sz w:val="22"/>
                <w:szCs w:val="22"/>
                <w:lang w:val="en-US"/>
              </w:rPr>
            </w:pPr>
            <w:r>
              <w:rPr>
                <w:b/>
                <w:bCs/>
                <w:sz w:val="22"/>
                <w:szCs w:val="22"/>
                <w:lang w:val="en-US"/>
              </w:rPr>
              <w:t>xxx</w:t>
            </w:r>
          </w:p>
        </w:tc>
      </w:tr>
    </w:tbl>
    <w:p w14:paraId="35B14CD8" w14:textId="77777777" w:rsidR="732D8EA3" w:rsidRDefault="732D8EA3" w:rsidP="732D8EA3">
      <w:pPr>
        <w:rPr>
          <w:b/>
          <w:bCs/>
          <w:sz w:val="22"/>
          <w:szCs w:val="22"/>
        </w:rPr>
      </w:pPr>
    </w:p>
    <w:p w14:paraId="6DDDDD99" w14:textId="77777777" w:rsidR="732D8EA3" w:rsidRDefault="732D8EA3" w:rsidP="732D8EA3">
      <w:pPr>
        <w:rPr>
          <w:b/>
          <w:bCs/>
          <w:sz w:val="22"/>
          <w:szCs w:val="22"/>
        </w:rPr>
      </w:pPr>
    </w:p>
    <w:p w14:paraId="738B1C55" w14:textId="77777777" w:rsidR="732D8EA3" w:rsidRDefault="732D8EA3" w:rsidP="732D8EA3">
      <w:pPr>
        <w:rPr>
          <w:b/>
          <w:bCs/>
          <w:sz w:val="22"/>
          <w:szCs w:val="22"/>
        </w:rPr>
      </w:pPr>
    </w:p>
    <w:p w14:paraId="3ACADC58" w14:textId="77777777" w:rsidR="006852D9" w:rsidRPr="00801BC6" w:rsidRDefault="337BBA3A" w:rsidP="4A804C72">
      <w:pPr>
        <w:autoSpaceDE/>
        <w:autoSpaceDN/>
        <w:rPr>
          <w:b/>
          <w:bCs/>
          <w:sz w:val="22"/>
          <w:szCs w:val="22"/>
        </w:rPr>
      </w:pPr>
      <w:r>
        <w:rPr>
          <w:b/>
          <w:bCs/>
          <w:sz w:val="22"/>
          <w:szCs w:val="22"/>
        </w:rPr>
        <w:t>Notes to the financial statements (continued)</w:t>
      </w:r>
    </w:p>
    <w:p w14:paraId="1373F25D" w14:textId="77777777" w:rsidR="00C708A1" w:rsidRPr="00801BC6" w:rsidRDefault="00C708A1">
      <w:pPr>
        <w:autoSpaceDE/>
        <w:autoSpaceDN/>
        <w:rPr>
          <w:b/>
          <w:sz w:val="22"/>
          <w:szCs w:val="22"/>
          <w:lang w:val="x-none"/>
        </w:rPr>
      </w:pPr>
    </w:p>
    <w:p w14:paraId="62259DD1" w14:textId="77777777" w:rsidR="00D17849" w:rsidRPr="009D4850" w:rsidRDefault="431EB41C" w:rsidP="005C3404">
      <w:pPr>
        <w:pStyle w:val="ListParagraph"/>
        <w:numPr>
          <w:ilvl w:val="0"/>
          <w:numId w:val="3"/>
        </w:numPr>
        <w:rPr>
          <w:rFonts w:eastAsia="Arial"/>
          <w:b/>
          <w:bCs/>
          <w:w w:val="109"/>
          <w:sz w:val="22"/>
          <w:szCs w:val="22"/>
        </w:rPr>
      </w:pPr>
      <w:r>
        <w:rPr>
          <w:rFonts w:eastAsia="Arial"/>
          <w:b/>
          <w:bCs/>
          <w:w w:val="109"/>
          <w:sz w:val="22"/>
          <w:szCs w:val="22"/>
        </w:rPr>
        <w:t>Ordinary Share Capital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2118"/>
        <w:gridCol w:w="2120"/>
      </w:tblGrid>
      <w:tr w:rsidR="00171E22" w:rsidRPr="00801BC6" w14:paraId="2A173135" w14:textId="77777777" w:rsidTr="0055654E">
        <w:trPr>
          <w:trHeight w:val="336"/>
        </w:trPr>
        <w:tc>
          <w:tcPr>
            <w:tcW w:w="2829" w:type="pct"/>
            <w:shd w:val="clear" w:color="auto" w:fill="9CC2E5" w:themeFill="accent1" w:themeFillTint="99"/>
          </w:tcPr>
          <w:p w14:paraId="5824586E" w14:textId="77777777" w:rsidR="00171E22" w:rsidRPr="00801BC6" w:rsidRDefault="00171E22" w:rsidP="00171E22">
            <w:pPr>
              <w:pStyle w:val="Header"/>
              <w:tabs>
                <w:tab w:val="clear" w:pos="4320"/>
                <w:tab w:val="clear" w:pos="8640"/>
              </w:tabs>
              <w:spacing w:line="276" w:lineRule="auto"/>
              <w:rPr>
                <w:sz w:val="22"/>
                <w:szCs w:val="22"/>
              </w:rPr>
            </w:pPr>
          </w:p>
        </w:tc>
        <w:tc>
          <w:tcPr>
            <w:tcW w:w="1085" w:type="pct"/>
            <w:shd w:val="clear" w:color="auto" w:fill="9CC2E5" w:themeFill="accent1" w:themeFillTint="99"/>
            <w:vAlign w:val="center"/>
          </w:tcPr>
          <w:p w14:paraId="05615752" w14:textId="77777777" w:rsidR="009E3DAB" w:rsidRPr="00801BC6" w:rsidRDefault="00A624B8" w:rsidP="009E3DAB">
            <w:pPr>
              <w:spacing w:line="276" w:lineRule="auto"/>
              <w:jc w:val="center"/>
              <w:rPr>
                <w:b/>
                <w:bCs/>
                <w:sz w:val="22"/>
                <w:szCs w:val="22"/>
              </w:rPr>
            </w:pPr>
            <w:r>
              <w:rPr>
                <w:b/>
                <w:bCs/>
                <w:sz w:val="22"/>
                <w:szCs w:val="22"/>
              </w:rPr>
              <w:t>Period ended</w:t>
            </w:r>
          </w:p>
          <w:p w14:paraId="025F92B9" w14:textId="77777777" w:rsidR="00A624B8" w:rsidRPr="00801BC6" w:rsidRDefault="00A624B8" w:rsidP="009E3DAB">
            <w:pPr>
              <w:spacing w:line="276" w:lineRule="auto"/>
              <w:jc w:val="center"/>
              <w:rPr>
                <w:b/>
                <w:bCs/>
                <w:sz w:val="22"/>
                <w:szCs w:val="22"/>
              </w:rPr>
            </w:pPr>
            <w:r>
              <w:rPr>
                <w:b/>
                <w:bCs/>
                <w:sz w:val="22"/>
                <w:szCs w:val="22"/>
              </w:rPr>
              <w:lastRenderedPageBreak/>
              <w:t>Sep*/Dec*/</w:t>
            </w:r>
          </w:p>
          <w:p w14:paraId="278C83F2" w14:textId="77777777" w:rsidR="00171E22" w:rsidRPr="00801BC6" w:rsidRDefault="00A624B8" w:rsidP="009E3DAB">
            <w:pPr>
              <w:spacing w:line="276" w:lineRule="auto"/>
              <w:jc w:val="center"/>
              <w:rPr>
                <w:b/>
                <w:sz w:val="22"/>
                <w:szCs w:val="22"/>
              </w:rPr>
            </w:pPr>
            <w:r>
              <w:rPr>
                <w:b/>
                <w:bCs/>
                <w:sz w:val="22"/>
                <w:szCs w:val="22"/>
              </w:rPr>
              <w:t>Mar*/Jun* 20xx</w:t>
            </w:r>
          </w:p>
        </w:tc>
        <w:tc>
          <w:tcPr>
            <w:tcW w:w="1086" w:type="pct"/>
            <w:shd w:val="clear" w:color="auto" w:fill="9CC2E5" w:themeFill="accent1" w:themeFillTint="99"/>
            <w:vAlign w:val="center"/>
          </w:tcPr>
          <w:p w14:paraId="54AEB25B" w14:textId="77777777" w:rsidR="006852D9" w:rsidRPr="00801BC6" w:rsidRDefault="006852D9" w:rsidP="006852D9">
            <w:pPr>
              <w:spacing w:line="276" w:lineRule="auto"/>
              <w:jc w:val="center"/>
              <w:rPr>
                <w:b/>
                <w:bCs/>
                <w:sz w:val="22"/>
                <w:szCs w:val="22"/>
              </w:rPr>
            </w:pPr>
            <w:r>
              <w:rPr>
                <w:b/>
                <w:bCs/>
                <w:sz w:val="22"/>
                <w:szCs w:val="22"/>
              </w:rPr>
              <w:lastRenderedPageBreak/>
              <w:t xml:space="preserve">Audited </w:t>
            </w:r>
          </w:p>
          <w:p w14:paraId="4CFD3CED" w14:textId="77777777" w:rsidR="00171E22" w:rsidRPr="00801BC6" w:rsidRDefault="006852D9" w:rsidP="006852D9">
            <w:pPr>
              <w:spacing w:line="276" w:lineRule="auto"/>
              <w:jc w:val="center"/>
              <w:rPr>
                <w:sz w:val="22"/>
                <w:szCs w:val="22"/>
              </w:rPr>
            </w:pPr>
            <w:r>
              <w:rPr>
                <w:b/>
                <w:bCs/>
                <w:sz w:val="22"/>
                <w:szCs w:val="22"/>
              </w:rPr>
              <w:lastRenderedPageBreak/>
              <w:t>Prior year</w:t>
            </w:r>
            <w:r>
              <w:rPr>
                <w:sz w:val="22"/>
                <w:szCs w:val="22"/>
              </w:rPr>
              <w:t xml:space="preserve"> </w:t>
            </w:r>
          </w:p>
        </w:tc>
      </w:tr>
      <w:tr w:rsidR="00A864B0" w:rsidRPr="00801BC6" w14:paraId="080EB66E" w14:textId="77777777" w:rsidTr="0055654E">
        <w:trPr>
          <w:trHeight w:val="326"/>
        </w:trPr>
        <w:tc>
          <w:tcPr>
            <w:tcW w:w="2829" w:type="pct"/>
            <w:shd w:val="clear" w:color="auto" w:fill="9CC2E5" w:themeFill="accent1" w:themeFillTint="99"/>
          </w:tcPr>
          <w:p w14:paraId="56C78150" w14:textId="77777777" w:rsidR="00A864B0" w:rsidRPr="00801BC6" w:rsidRDefault="00A864B0" w:rsidP="00C708A1">
            <w:pPr>
              <w:pStyle w:val="Header"/>
              <w:tabs>
                <w:tab w:val="clear" w:pos="4320"/>
                <w:tab w:val="clear" w:pos="8640"/>
              </w:tabs>
              <w:spacing w:line="276" w:lineRule="auto"/>
              <w:rPr>
                <w:sz w:val="22"/>
                <w:szCs w:val="22"/>
              </w:rPr>
            </w:pPr>
          </w:p>
        </w:tc>
        <w:tc>
          <w:tcPr>
            <w:tcW w:w="1085" w:type="pct"/>
            <w:shd w:val="clear" w:color="auto" w:fill="9CC2E5" w:themeFill="accent1" w:themeFillTint="99"/>
            <w:vAlign w:val="center"/>
          </w:tcPr>
          <w:p w14:paraId="3EB8C9B5" w14:textId="77777777" w:rsidR="00A864B0" w:rsidRPr="00801BC6" w:rsidRDefault="00A864B0" w:rsidP="009E3DAB">
            <w:pPr>
              <w:spacing w:line="276" w:lineRule="auto"/>
              <w:jc w:val="center"/>
              <w:rPr>
                <w:b/>
                <w:sz w:val="22"/>
                <w:szCs w:val="22"/>
              </w:rPr>
            </w:pPr>
            <w:r>
              <w:rPr>
                <w:b/>
                <w:sz w:val="22"/>
                <w:szCs w:val="22"/>
              </w:rPr>
              <w:t>Kshs</w:t>
            </w:r>
          </w:p>
        </w:tc>
        <w:tc>
          <w:tcPr>
            <w:tcW w:w="1086" w:type="pct"/>
            <w:shd w:val="clear" w:color="auto" w:fill="9CC2E5" w:themeFill="accent1" w:themeFillTint="99"/>
            <w:vAlign w:val="center"/>
          </w:tcPr>
          <w:p w14:paraId="521EF0F5" w14:textId="77777777" w:rsidR="00A864B0" w:rsidRPr="00801BC6" w:rsidRDefault="00A864B0" w:rsidP="009E3DAB">
            <w:pPr>
              <w:spacing w:line="276" w:lineRule="auto"/>
              <w:jc w:val="center"/>
              <w:rPr>
                <w:sz w:val="22"/>
                <w:szCs w:val="22"/>
              </w:rPr>
            </w:pPr>
            <w:r>
              <w:rPr>
                <w:b/>
                <w:sz w:val="22"/>
                <w:szCs w:val="22"/>
              </w:rPr>
              <w:t>Kshs</w:t>
            </w:r>
          </w:p>
        </w:tc>
      </w:tr>
      <w:tr w:rsidR="00A864B0" w:rsidRPr="00801BC6" w14:paraId="51A1B6C0" w14:textId="77777777" w:rsidTr="009E3DAB">
        <w:trPr>
          <w:trHeight w:val="336"/>
        </w:trPr>
        <w:tc>
          <w:tcPr>
            <w:tcW w:w="2829" w:type="pct"/>
          </w:tcPr>
          <w:p w14:paraId="3779621E" w14:textId="77777777" w:rsidR="00A864B0" w:rsidRPr="00801BC6" w:rsidRDefault="000429EB" w:rsidP="00C708A1">
            <w:pPr>
              <w:pStyle w:val="Header"/>
              <w:tabs>
                <w:tab w:val="clear" w:pos="4320"/>
                <w:tab w:val="clear" w:pos="8640"/>
              </w:tabs>
              <w:spacing w:line="276" w:lineRule="auto"/>
              <w:rPr>
                <w:b/>
                <w:sz w:val="22"/>
                <w:szCs w:val="22"/>
              </w:rPr>
            </w:pPr>
            <w:r>
              <w:rPr>
                <w:b/>
                <w:sz w:val="22"/>
                <w:szCs w:val="22"/>
              </w:rPr>
              <w:t>Authorized:</w:t>
            </w:r>
          </w:p>
        </w:tc>
        <w:tc>
          <w:tcPr>
            <w:tcW w:w="1085" w:type="pct"/>
            <w:vAlign w:val="center"/>
          </w:tcPr>
          <w:p w14:paraId="46B5EFAA" w14:textId="77777777" w:rsidR="00A864B0" w:rsidRPr="00801BC6" w:rsidRDefault="00A864B0" w:rsidP="009E3DAB">
            <w:pPr>
              <w:pStyle w:val="Header"/>
              <w:tabs>
                <w:tab w:val="clear" w:pos="4320"/>
                <w:tab w:val="clear" w:pos="8640"/>
              </w:tabs>
              <w:spacing w:line="276" w:lineRule="auto"/>
              <w:jc w:val="center"/>
              <w:rPr>
                <w:b/>
                <w:sz w:val="22"/>
                <w:szCs w:val="22"/>
              </w:rPr>
            </w:pPr>
          </w:p>
        </w:tc>
        <w:tc>
          <w:tcPr>
            <w:tcW w:w="1086" w:type="pct"/>
            <w:vAlign w:val="center"/>
          </w:tcPr>
          <w:p w14:paraId="4CB833A2" w14:textId="77777777" w:rsidR="00A864B0" w:rsidRPr="00801BC6" w:rsidRDefault="00A864B0" w:rsidP="009E3DAB">
            <w:pPr>
              <w:pStyle w:val="Header"/>
              <w:tabs>
                <w:tab w:val="clear" w:pos="4320"/>
                <w:tab w:val="clear" w:pos="8640"/>
              </w:tabs>
              <w:spacing w:line="276" w:lineRule="auto"/>
              <w:jc w:val="center"/>
              <w:rPr>
                <w:b/>
                <w:sz w:val="22"/>
                <w:szCs w:val="22"/>
              </w:rPr>
            </w:pPr>
          </w:p>
        </w:tc>
      </w:tr>
      <w:tr w:rsidR="00A864B0" w:rsidRPr="00801BC6" w14:paraId="6AAF8671" w14:textId="77777777" w:rsidTr="009E3DAB">
        <w:trPr>
          <w:trHeight w:val="337"/>
        </w:trPr>
        <w:tc>
          <w:tcPr>
            <w:tcW w:w="2829" w:type="pct"/>
          </w:tcPr>
          <w:p w14:paraId="43ECC8FA" w14:textId="77777777" w:rsidR="00A864B0" w:rsidRPr="00801BC6" w:rsidRDefault="00A864B0" w:rsidP="00C708A1">
            <w:pPr>
              <w:numPr>
                <w:ilvl w:val="12"/>
                <w:numId w:val="0"/>
              </w:numPr>
              <w:spacing w:line="276" w:lineRule="auto"/>
              <w:rPr>
                <w:sz w:val="22"/>
                <w:szCs w:val="22"/>
              </w:rPr>
            </w:pPr>
            <w:r>
              <w:rPr>
                <w:sz w:val="22"/>
                <w:szCs w:val="22"/>
              </w:rPr>
              <w:t>XXX ordinary shares of Kshs. XX par value each</w:t>
            </w:r>
          </w:p>
        </w:tc>
        <w:tc>
          <w:tcPr>
            <w:tcW w:w="1085" w:type="pct"/>
            <w:vAlign w:val="center"/>
          </w:tcPr>
          <w:p w14:paraId="6DE707DE" w14:textId="77777777" w:rsidR="00A864B0" w:rsidRPr="00801BC6" w:rsidRDefault="002B6E2B" w:rsidP="009E3DAB">
            <w:pPr>
              <w:numPr>
                <w:ilvl w:val="12"/>
                <w:numId w:val="0"/>
              </w:numPr>
              <w:spacing w:line="276" w:lineRule="auto"/>
              <w:jc w:val="center"/>
              <w:rPr>
                <w:b/>
                <w:bCs/>
                <w:sz w:val="22"/>
                <w:szCs w:val="22"/>
              </w:rPr>
            </w:pPr>
            <w:r>
              <w:rPr>
                <w:b/>
                <w:bCs/>
                <w:sz w:val="22"/>
                <w:szCs w:val="22"/>
              </w:rPr>
              <w:t>xxx</w:t>
            </w:r>
          </w:p>
        </w:tc>
        <w:tc>
          <w:tcPr>
            <w:tcW w:w="1086" w:type="pct"/>
            <w:vAlign w:val="center"/>
          </w:tcPr>
          <w:p w14:paraId="5325C2D0" w14:textId="77777777" w:rsidR="00A864B0" w:rsidRPr="00801BC6" w:rsidRDefault="002B6E2B" w:rsidP="009E3DAB">
            <w:pPr>
              <w:numPr>
                <w:ilvl w:val="12"/>
                <w:numId w:val="0"/>
              </w:numPr>
              <w:spacing w:line="276" w:lineRule="auto"/>
              <w:jc w:val="center"/>
              <w:rPr>
                <w:b/>
                <w:bCs/>
                <w:sz w:val="22"/>
                <w:szCs w:val="22"/>
              </w:rPr>
            </w:pPr>
            <w:r>
              <w:rPr>
                <w:b/>
                <w:bCs/>
                <w:sz w:val="22"/>
                <w:szCs w:val="22"/>
              </w:rPr>
              <w:t>xxx</w:t>
            </w:r>
          </w:p>
        </w:tc>
      </w:tr>
      <w:tr w:rsidR="00A864B0" w:rsidRPr="00801BC6" w14:paraId="0D4FB759" w14:textId="77777777" w:rsidTr="009E3DAB">
        <w:trPr>
          <w:trHeight w:val="326"/>
        </w:trPr>
        <w:tc>
          <w:tcPr>
            <w:tcW w:w="2829" w:type="pct"/>
          </w:tcPr>
          <w:p w14:paraId="6AC597EE" w14:textId="77777777" w:rsidR="00A864B0" w:rsidRPr="00801BC6" w:rsidRDefault="00A864B0" w:rsidP="00C708A1">
            <w:pPr>
              <w:pStyle w:val="Header"/>
              <w:tabs>
                <w:tab w:val="clear" w:pos="4320"/>
                <w:tab w:val="clear" w:pos="8640"/>
              </w:tabs>
              <w:spacing w:line="276" w:lineRule="auto"/>
              <w:rPr>
                <w:b/>
                <w:sz w:val="22"/>
                <w:szCs w:val="22"/>
              </w:rPr>
            </w:pPr>
            <w:r>
              <w:rPr>
                <w:b/>
                <w:sz w:val="22"/>
                <w:szCs w:val="22"/>
              </w:rPr>
              <w:t>Issued and fully paid:</w:t>
            </w:r>
          </w:p>
        </w:tc>
        <w:tc>
          <w:tcPr>
            <w:tcW w:w="1085" w:type="pct"/>
            <w:vAlign w:val="center"/>
          </w:tcPr>
          <w:p w14:paraId="39628178" w14:textId="77777777" w:rsidR="00A864B0" w:rsidRPr="00801BC6" w:rsidRDefault="00A864B0" w:rsidP="009E3DAB">
            <w:pPr>
              <w:pStyle w:val="Header"/>
              <w:tabs>
                <w:tab w:val="clear" w:pos="4320"/>
                <w:tab w:val="clear" w:pos="8640"/>
              </w:tabs>
              <w:spacing w:line="276" w:lineRule="auto"/>
              <w:jc w:val="center"/>
              <w:rPr>
                <w:b/>
                <w:sz w:val="22"/>
                <w:szCs w:val="22"/>
              </w:rPr>
            </w:pPr>
          </w:p>
        </w:tc>
        <w:tc>
          <w:tcPr>
            <w:tcW w:w="1086" w:type="pct"/>
            <w:vAlign w:val="center"/>
          </w:tcPr>
          <w:p w14:paraId="130DA3C0" w14:textId="77777777" w:rsidR="00A864B0" w:rsidRPr="00801BC6" w:rsidRDefault="00A864B0" w:rsidP="009E3DAB">
            <w:pPr>
              <w:pStyle w:val="Header"/>
              <w:tabs>
                <w:tab w:val="clear" w:pos="4320"/>
                <w:tab w:val="clear" w:pos="8640"/>
              </w:tabs>
              <w:spacing w:line="276" w:lineRule="auto"/>
              <w:jc w:val="center"/>
              <w:rPr>
                <w:b/>
                <w:sz w:val="22"/>
                <w:szCs w:val="22"/>
              </w:rPr>
            </w:pPr>
          </w:p>
        </w:tc>
      </w:tr>
      <w:tr w:rsidR="00A864B0" w:rsidRPr="00801BC6" w14:paraId="183A701B" w14:textId="77777777" w:rsidTr="009E3DAB">
        <w:trPr>
          <w:trHeight w:val="328"/>
        </w:trPr>
        <w:tc>
          <w:tcPr>
            <w:tcW w:w="2829" w:type="pct"/>
          </w:tcPr>
          <w:p w14:paraId="46398675" w14:textId="77777777" w:rsidR="00A864B0" w:rsidRPr="00801BC6" w:rsidRDefault="00A864B0" w:rsidP="00C708A1">
            <w:pPr>
              <w:numPr>
                <w:ilvl w:val="12"/>
                <w:numId w:val="0"/>
              </w:numPr>
              <w:spacing w:line="276" w:lineRule="auto"/>
              <w:rPr>
                <w:sz w:val="22"/>
                <w:szCs w:val="22"/>
              </w:rPr>
            </w:pPr>
            <w:r>
              <w:rPr>
                <w:sz w:val="22"/>
                <w:szCs w:val="22"/>
              </w:rPr>
              <w:t>XXX ordinary shares of Kshs. XX par value each</w:t>
            </w:r>
          </w:p>
        </w:tc>
        <w:tc>
          <w:tcPr>
            <w:tcW w:w="1085" w:type="pct"/>
            <w:vAlign w:val="center"/>
          </w:tcPr>
          <w:p w14:paraId="27E80807" w14:textId="77777777" w:rsidR="00A864B0" w:rsidRPr="00801BC6" w:rsidRDefault="002B6E2B" w:rsidP="009E3DAB">
            <w:pPr>
              <w:numPr>
                <w:ilvl w:val="12"/>
                <w:numId w:val="0"/>
              </w:numPr>
              <w:spacing w:line="276" w:lineRule="auto"/>
              <w:jc w:val="center"/>
              <w:rPr>
                <w:b/>
                <w:bCs/>
                <w:sz w:val="22"/>
                <w:szCs w:val="22"/>
              </w:rPr>
            </w:pPr>
            <w:r>
              <w:rPr>
                <w:b/>
                <w:bCs/>
                <w:sz w:val="22"/>
                <w:szCs w:val="22"/>
              </w:rPr>
              <w:t>xxx</w:t>
            </w:r>
          </w:p>
        </w:tc>
        <w:tc>
          <w:tcPr>
            <w:tcW w:w="1086" w:type="pct"/>
            <w:vAlign w:val="center"/>
          </w:tcPr>
          <w:p w14:paraId="0B88C000" w14:textId="77777777" w:rsidR="00A864B0" w:rsidRPr="00801BC6" w:rsidRDefault="002B6E2B" w:rsidP="009E3DAB">
            <w:pPr>
              <w:numPr>
                <w:ilvl w:val="12"/>
                <w:numId w:val="0"/>
              </w:numPr>
              <w:spacing w:line="276" w:lineRule="auto"/>
              <w:jc w:val="center"/>
              <w:rPr>
                <w:b/>
                <w:bCs/>
                <w:sz w:val="22"/>
                <w:szCs w:val="22"/>
              </w:rPr>
            </w:pPr>
            <w:r>
              <w:rPr>
                <w:b/>
                <w:bCs/>
                <w:sz w:val="22"/>
                <w:szCs w:val="22"/>
              </w:rPr>
              <w:t>xxx</w:t>
            </w:r>
          </w:p>
        </w:tc>
      </w:tr>
    </w:tbl>
    <w:p w14:paraId="14EB86D1" w14:textId="77777777" w:rsidR="00452BE5" w:rsidRPr="00801BC6" w:rsidRDefault="000C3BE4" w:rsidP="00E061D2">
      <w:pPr>
        <w:pStyle w:val="Header"/>
        <w:tabs>
          <w:tab w:val="clear" w:pos="4320"/>
          <w:tab w:val="clear" w:pos="8640"/>
          <w:tab w:val="decimal" w:pos="5760"/>
          <w:tab w:val="decimal" w:pos="7200"/>
          <w:tab w:val="decimal" w:pos="7938"/>
          <w:tab w:val="decimal" w:pos="9000"/>
        </w:tabs>
        <w:spacing w:line="360" w:lineRule="auto"/>
        <w:rPr>
          <w:i/>
          <w:sz w:val="22"/>
          <w:szCs w:val="22"/>
          <w:lang w:val="en-GB"/>
        </w:rPr>
      </w:pPr>
      <w:r>
        <w:rPr>
          <w:i/>
          <w:sz w:val="22"/>
          <w:szCs w:val="22"/>
          <w:lang w:val="en-GB"/>
        </w:rPr>
        <w:t>[Provide short appropriate explanations as necessary]</w:t>
      </w:r>
    </w:p>
    <w:p w14:paraId="2A9FAC96" w14:textId="77777777" w:rsidR="00616196" w:rsidRPr="00801BC6" w:rsidRDefault="431EB41C" w:rsidP="005C3404">
      <w:pPr>
        <w:pStyle w:val="ListParagraph"/>
        <w:numPr>
          <w:ilvl w:val="0"/>
          <w:numId w:val="3"/>
        </w:numPr>
        <w:rPr>
          <w:rFonts w:eastAsia="Arial"/>
          <w:b/>
          <w:bCs/>
          <w:w w:val="109"/>
          <w:sz w:val="22"/>
          <w:szCs w:val="22"/>
        </w:rPr>
      </w:pPr>
      <w:r>
        <w:rPr>
          <w:rFonts w:eastAsia="Arial"/>
          <w:b/>
          <w:bCs/>
          <w:w w:val="109"/>
          <w:sz w:val="22"/>
          <w:szCs w:val="22"/>
        </w:rPr>
        <w:t>Revaluation Reserve</w:t>
      </w:r>
    </w:p>
    <w:p w14:paraId="4AACB3DC" w14:textId="77777777" w:rsidR="008C35C6" w:rsidRPr="00801BC6" w:rsidRDefault="008C35C6" w:rsidP="008C35C6">
      <w:pPr>
        <w:pStyle w:val="ListParagraph"/>
        <w:ind w:left="575"/>
        <w:rPr>
          <w:rFonts w:eastAsia="Arial"/>
          <w:b/>
          <w:bCs/>
          <w:w w:val="109"/>
          <w:sz w:val="22"/>
          <w:szCs w:val="22"/>
        </w:rPr>
      </w:pPr>
    </w:p>
    <w:p w14:paraId="5E7CCFB1" w14:textId="77777777" w:rsidR="00616196" w:rsidRPr="00801BC6" w:rsidRDefault="00616196" w:rsidP="00E061D2">
      <w:pPr>
        <w:numPr>
          <w:ilvl w:val="12"/>
          <w:numId w:val="0"/>
        </w:numPr>
        <w:tabs>
          <w:tab w:val="decimal" w:pos="7938"/>
        </w:tabs>
        <w:spacing w:line="360" w:lineRule="auto"/>
        <w:jc w:val="both"/>
        <w:rPr>
          <w:sz w:val="22"/>
          <w:szCs w:val="22"/>
        </w:rPr>
      </w:pPr>
      <w:r>
        <w:rPr>
          <w:sz w:val="22"/>
          <w:szCs w:val="22"/>
        </w:rPr>
        <w:t>The revaluation reserve relates to the revaluation of certain items of property, plant and equipment. As indicated in the Statement of Changes in Equity, this is stated after transfer of excess depreciation net of related deferred tax to retained earnings. Revaluation surpluses are not distributable.</w:t>
      </w:r>
    </w:p>
    <w:p w14:paraId="7538B228" w14:textId="77777777" w:rsidR="005C3EF4" w:rsidRPr="00801BC6" w:rsidRDefault="005C3EF4">
      <w:pPr>
        <w:autoSpaceDE/>
        <w:autoSpaceDN/>
        <w:rPr>
          <w:sz w:val="22"/>
          <w:szCs w:val="22"/>
        </w:rPr>
      </w:pPr>
    </w:p>
    <w:p w14:paraId="1B17A836" w14:textId="77777777" w:rsidR="00616196" w:rsidRPr="00801BC6" w:rsidRDefault="431EB41C" w:rsidP="005C3404">
      <w:pPr>
        <w:pStyle w:val="ListParagraph"/>
        <w:numPr>
          <w:ilvl w:val="0"/>
          <w:numId w:val="3"/>
        </w:numPr>
        <w:rPr>
          <w:rFonts w:eastAsia="Arial"/>
          <w:b/>
          <w:bCs/>
          <w:w w:val="109"/>
          <w:sz w:val="22"/>
          <w:szCs w:val="22"/>
        </w:rPr>
      </w:pPr>
      <w:r>
        <w:rPr>
          <w:rFonts w:eastAsia="Arial"/>
          <w:b/>
          <w:bCs/>
          <w:w w:val="109"/>
          <w:sz w:val="22"/>
          <w:szCs w:val="22"/>
        </w:rPr>
        <w:t>Fair Value Adjustment Reserve</w:t>
      </w:r>
    </w:p>
    <w:p w14:paraId="759CE6DF" w14:textId="77777777" w:rsidR="00616196" w:rsidRPr="00801BC6" w:rsidRDefault="00616196" w:rsidP="009460D0">
      <w:pPr>
        <w:numPr>
          <w:ilvl w:val="12"/>
          <w:numId w:val="0"/>
        </w:numPr>
        <w:tabs>
          <w:tab w:val="decimal" w:pos="7938"/>
        </w:tabs>
        <w:spacing w:line="360" w:lineRule="auto"/>
        <w:ind w:left="575"/>
        <w:rPr>
          <w:sz w:val="22"/>
          <w:szCs w:val="22"/>
        </w:rPr>
      </w:pPr>
    </w:p>
    <w:p w14:paraId="1F51EF40" w14:textId="77777777" w:rsidR="00616196" w:rsidRPr="00801BC6" w:rsidRDefault="00616196" w:rsidP="00E061D2">
      <w:pPr>
        <w:numPr>
          <w:ilvl w:val="12"/>
          <w:numId w:val="0"/>
        </w:numPr>
        <w:tabs>
          <w:tab w:val="decimal" w:pos="7938"/>
        </w:tabs>
        <w:spacing w:line="360" w:lineRule="auto"/>
        <w:jc w:val="both"/>
        <w:rPr>
          <w:sz w:val="22"/>
          <w:szCs w:val="22"/>
        </w:rPr>
      </w:pPr>
      <w:r>
        <w:rPr>
          <w:sz w:val="22"/>
          <w:szCs w:val="22"/>
        </w:rPr>
        <w:t>The fair value adjustment reserve arises on the revaluation of investments in equity instruments designated at fair value through other comprehensive income (FVTOCI), principally the marketable securities. When such an investment is disposed of, the cumulative gain or loss in the reserve is transferred directly to retained earnings and is not reclassified to profit or loss.</w:t>
      </w:r>
    </w:p>
    <w:p w14:paraId="255435DB" w14:textId="77777777" w:rsidR="00E061D2" w:rsidRPr="00801BC6" w:rsidRDefault="00E061D2" w:rsidP="00E061D2">
      <w:pPr>
        <w:numPr>
          <w:ilvl w:val="12"/>
          <w:numId w:val="0"/>
        </w:numPr>
        <w:tabs>
          <w:tab w:val="decimal" w:pos="7938"/>
        </w:tabs>
        <w:spacing w:line="360" w:lineRule="auto"/>
        <w:jc w:val="both"/>
        <w:rPr>
          <w:sz w:val="22"/>
          <w:szCs w:val="22"/>
        </w:rPr>
      </w:pPr>
    </w:p>
    <w:p w14:paraId="2AA2D09A" w14:textId="77777777" w:rsidR="0018250C" w:rsidRPr="00801BC6" w:rsidRDefault="431EB41C" w:rsidP="005C3404">
      <w:pPr>
        <w:pStyle w:val="ListParagraph"/>
        <w:numPr>
          <w:ilvl w:val="0"/>
          <w:numId w:val="3"/>
        </w:numPr>
        <w:rPr>
          <w:b/>
          <w:bCs/>
          <w:sz w:val="22"/>
          <w:szCs w:val="22"/>
        </w:rPr>
      </w:pPr>
      <w:r>
        <w:rPr>
          <w:b/>
          <w:bCs/>
          <w:sz w:val="22"/>
          <w:szCs w:val="22"/>
        </w:rPr>
        <w:t>Retained Earnings</w:t>
      </w:r>
    </w:p>
    <w:p w14:paraId="432966B5" w14:textId="77777777" w:rsidR="00E061D2" w:rsidRPr="00801BC6" w:rsidRDefault="00E061D2" w:rsidP="00E061D2">
      <w:pPr>
        <w:numPr>
          <w:ilvl w:val="12"/>
          <w:numId w:val="0"/>
        </w:numPr>
        <w:tabs>
          <w:tab w:val="decimal" w:pos="7938"/>
        </w:tabs>
        <w:spacing w:line="360" w:lineRule="auto"/>
        <w:jc w:val="both"/>
        <w:rPr>
          <w:sz w:val="22"/>
          <w:szCs w:val="22"/>
        </w:rPr>
      </w:pPr>
    </w:p>
    <w:p w14:paraId="26560187" w14:textId="77777777" w:rsidR="0018250C" w:rsidRPr="00801BC6" w:rsidRDefault="0018250C" w:rsidP="00E061D2">
      <w:pPr>
        <w:numPr>
          <w:ilvl w:val="12"/>
          <w:numId w:val="0"/>
        </w:numPr>
        <w:tabs>
          <w:tab w:val="decimal" w:pos="7938"/>
        </w:tabs>
        <w:spacing w:line="360" w:lineRule="auto"/>
        <w:jc w:val="both"/>
        <w:rPr>
          <w:sz w:val="22"/>
          <w:szCs w:val="22"/>
        </w:rPr>
      </w:pPr>
      <w:r>
        <w:rPr>
          <w:sz w:val="22"/>
          <w:szCs w:val="22"/>
        </w:rPr>
        <w:t xml:space="preserve">The retained earnings represent amounts available for distribution to the </w:t>
      </w:r>
      <w:r>
        <w:rPr>
          <w:i/>
          <w:sz w:val="22"/>
          <w:szCs w:val="22"/>
        </w:rPr>
        <w:t>entity’s</w:t>
      </w:r>
      <w:r>
        <w:rPr>
          <w:sz w:val="22"/>
          <w:szCs w:val="22"/>
        </w:rPr>
        <w:t xml:space="preserve"> shareholders. Undistributed retained earnings are utilised to finance the </w:t>
      </w:r>
      <w:r>
        <w:rPr>
          <w:i/>
          <w:sz w:val="22"/>
          <w:szCs w:val="22"/>
        </w:rPr>
        <w:t>entity’s</w:t>
      </w:r>
      <w:r>
        <w:rPr>
          <w:sz w:val="22"/>
          <w:szCs w:val="22"/>
        </w:rPr>
        <w:t xml:space="preserve"> business activities.</w:t>
      </w:r>
    </w:p>
    <w:p w14:paraId="4C854E5E" w14:textId="77777777" w:rsidR="001730E1" w:rsidRPr="00801BC6" w:rsidRDefault="001730E1">
      <w:pPr>
        <w:autoSpaceDE/>
        <w:autoSpaceDN/>
        <w:rPr>
          <w:b/>
          <w:sz w:val="22"/>
          <w:szCs w:val="22"/>
          <w:lang w:val="x-none"/>
        </w:rPr>
      </w:pPr>
      <w:r>
        <w:rPr>
          <w:b/>
          <w:sz w:val="22"/>
          <w:szCs w:val="22"/>
          <w:lang w:val="x-none"/>
        </w:rPr>
        <w:br w:type="page"/>
      </w:r>
    </w:p>
    <w:p w14:paraId="311C3A13" w14:textId="77777777" w:rsidR="006852D9" w:rsidRPr="00801BC6" w:rsidRDefault="006852D9" w:rsidP="006852D9">
      <w:pPr>
        <w:autoSpaceDE/>
        <w:autoSpaceDN/>
        <w:rPr>
          <w:b/>
          <w:sz w:val="22"/>
          <w:szCs w:val="22"/>
        </w:rPr>
      </w:pPr>
      <w:r>
        <w:rPr>
          <w:b/>
          <w:sz w:val="22"/>
          <w:szCs w:val="22"/>
        </w:rPr>
        <w:lastRenderedPageBreak/>
        <w:t>Notes to the financial statements (continued)</w:t>
      </w:r>
    </w:p>
    <w:p w14:paraId="22ECC126" w14:textId="77777777" w:rsidR="006852D9" w:rsidRDefault="006852D9" w:rsidP="006852D9">
      <w:pPr>
        <w:pStyle w:val="ListParagraph"/>
        <w:ind w:left="360"/>
        <w:rPr>
          <w:b/>
          <w:bCs/>
          <w:sz w:val="22"/>
          <w:szCs w:val="22"/>
        </w:rPr>
      </w:pPr>
    </w:p>
    <w:p w14:paraId="6FBA84E6" w14:textId="77777777" w:rsidR="00F07CE2" w:rsidRPr="00801BC6" w:rsidRDefault="431EB41C" w:rsidP="005C3404">
      <w:pPr>
        <w:pStyle w:val="ListParagraph"/>
        <w:numPr>
          <w:ilvl w:val="0"/>
          <w:numId w:val="3"/>
        </w:numPr>
        <w:rPr>
          <w:b/>
          <w:bCs/>
          <w:sz w:val="22"/>
          <w:szCs w:val="22"/>
        </w:rPr>
      </w:pPr>
      <w:r>
        <w:rPr>
          <w:b/>
          <w:bCs/>
          <w:sz w:val="22"/>
          <w:szCs w:val="22"/>
        </w:rPr>
        <w:t>Deferred Tax Liability</w:t>
      </w:r>
    </w:p>
    <w:p w14:paraId="6189714D" w14:textId="77777777" w:rsidR="004653CC" w:rsidRPr="00801BC6" w:rsidRDefault="004653CC" w:rsidP="00434424">
      <w:pPr>
        <w:numPr>
          <w:ilvl w:val="12"/>
          <w:numId w:val="0"/>
        </w:numPr>
        <w:tabs>
          <w:tab w:val="decimal" w:pos="7938"/>
        </w:tabs>
        <w:spacing w:line="360" w:lineRule="auto"/>
        <w:jc w:val="both"/>
        <w:rPr>
          <w:sz w:val="22"/>
          <w:szCs w:val="22"/>
        </w:rPr>
      </w:pPr>
      <w:r>
        <w:rPr>
          <w:sz w:val="22"/>
          <w:szCs w:val="22"/>
        </w:rPr>
        <w:t>Deferred tax is calculated on all temporary differences under the liability method using the enacted tax rate, currently 30%. The net deferred tax liability at the end of the period is attributable to the following items: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2623"/>
        <w:gridCol w:w="2622"/>
      </w:tblGrid>
      <w:tr w:rsidR="00171E22" w:rsidRPr="00801BC6" w14:paraId="666005FA" w14:textId="77777777" w:rsidTr="0055654E">
        <w:tc>
          <w:tcPr>
            <w:tcW w:w="2313" w:type="pct"/>
            <w:shd w:val="clear" w:color="auto" w:fill="9CC2E5" w:themeFill="accent1" w:themeFillTint="99"/>
          </w:tcPr>
          <w:p w14:paraId="70CC79A7" w14:textId="77777777" w:rsidR="00171E22" w:rsidRPr="00801BC6" w:rsidRDefault="00171E22" w:rsidP="00171E22">
            <w:pPr>
              <w:pStyle w:val="Header"/>
              <w:tabs>
                <w:tab w:val="clear" w:pos="4320"/>
                <w:tab w:val="clear" w:pos="8640"/>
              </w:tabs>
              <w:spacing w:line="276" w:lineRule="auto"/>
              <w:rPr>
                <w:sz w:val="22"/>
                <w:szCs w:val="22"/>
              </w:rPr>
            </w:pPr>
          </w:p>
        </w:tc>
        <w:tc>
          <w:tcPr>
            <w:tcW w:w="1343" w:type="pct"/>
            <w:shd w:val="clear" w:color="auto" w:fill="9CC2E5" w:themeFill="accent1" w:themeFillTint="99"/>
            <w:vAlign w:val="center"/>
          </w:tcPr>
          <w:p w14:paraId="6F63DDF9" w14:textId="77777777" w:rsidR="001730E1" w:rsidRPr="00801BC6" w:rsidRDefault="000916E8" w:rsidP="001730E1">
            <w:pPr>
              <w:spacing w:line="276" w:lineRule="auto"/>
              <w:jc w:val="center"/>
              <w:rPr>
                <w:b/>
                <w:bCs/>
                <w:sz w:val="22"/>
                <w:szCs w:val="22"/>
              </w:rPr>
            </w:pPr>
            <w:r>
              <w:rPr>
                <w:b/>
                <w:bCs/>
                <w:sz w:val="22"/>
                <w:szCs w:val="22"/>
              </w:rPr>
              <w:t>Period ended</w:t>
            </w:r>
          </w:p>
          <w:p w14:paraId="65477F48" w14:textId="77777777" w:rsidR="000916E8" w:rsidRPr="00801BC6" w:rsidRDefault="000916E8" w:rsidP="001730E1">
            <w:pPr>
              <w:spacing w:line="276" w:lineRule="auto"/>
              <w:jc w:val="center"/>
              <w:rPr>
                <w:b/>
                <w:bCs/>
                <w:sz w:val="22"/>
                <w:szCs w:val="22"/>
              </w:rPr>
            </w:pPr>
            <w:r>
              <w:rPr>
                <w:b/>
                <w:bCs/>
                <w:sz w:val="22"/>
                <w:szCs w:val="22"/>
              </w:rPr>
              <w:t>Sep*/Dec*/</w:t>
            </w:r>
          </w:p>
          <w:p w14:paraId="02EAE7AB" w14:textId="77777777" w:rsidR="00171E22" w:rsidRPr="00801BC6" w:rsidRDefault="000916E8" w:rsidP="001730E1">
            <w:pPr>
              <w:spacing w:line="276" w:lineRule="auto"/>
              <w:jc w:val="center"/>
              <w:rPr>
                <w:b/>
                <w:sz w:val="22"/>
                <w:szCs w:val="22"/>
              </w:rPr>
            </w:pPr>
            <w:r>
              <w:rPr>
                <w:b/>
                <w:bCs/>
                <w:sz w:val="22"/>
                <w:szCs w:val="22"/>
              </w:rPr>
              <w:t>March*/June* 20xx</w:t>
            </w:r>
          </w:p>
        </w:tc>
        <w:tc>
          <w:tcPr>
            <w:tcW w:w="1343" w:type="pct"/>
            <w:shd w:val="clear" w:color="auto" w:fill="9CC2E5" w:themeFill="accent1" w:themeFillTint="99"/>
            <w:vAlign w:val="center"/>
          </w:tcPr>
          <w:p w14:paraId="08C63DED"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3842666C" w14:textId="77777777" w:rsidR="00171E22" w:rsidRPr="00801BC6" w:rsidRDefault="006852D9" w:rsidP="006852D9">
            <w:pPr>
              <w:spacing w:line="276" w:lineRule="auto"/>
              <w:jc w:val="center"/>
              <w:rPr>
                <w:sz w:val="22"/>
                <w:szCs w:val="22"/>
              </w:rPr>
            </w:pPr>
            <w:r>
              <w:rPr>
                <w:b/>
                <w:bCs/>
                <w:sz w:val="22"/>
                <w:szCs w:val="22"/>
              </w:rPr>
              <w:t>Prior year</w:t>
            </w:r>
          </w:p>
        </w:tc>
      </w:tr>
      <w:tr w:rsidR="00EB0E67" w:rsidRPr="00801BC6" w14:paraId="589F4115" w14:textId="77777777" w:rsidTr="0055654E">
        <w:tc>
          <w:tcPr>
            <w:tcW w:w="2313" w:type="pct"/>
            <w:shd w:val="clear" w:color="auto" w:fill="9CC2E5" w:themeFill="accent1" w:themeFillTint="99"/>
          </w:tcPr>
          <w:p w14:paraId="0CD2470D" w14:textId="77777777" w:rsidR="00EB0E67" w:rsidRPr="00801BC6" w:rsidRDefault="00EB0E67" w:rsidP="00C708A1">
            <w:pPr>
              <w:pStyle w:val="Header"/>
              <w:tabs>
                <w:tab w:val="clear" w:pos="4320"/>
                <w:tab w:val="clear" w:pos="8640"/>
              </w:tabs>
              <w:spacing w:line="276" w:lineRule="auto"/>
              <w:rPr>
                <w:sz w:val="22"/>
                <w:szCs w:val="22"/>
              </w:rPr>
            </w:pPr>
          </w:p>
        </w:tc>
        <w:tc>
          <w:tcPr>
            <w:tcW w:w="1343" w:type="pct"/>
            <w:shd w:val="clear" w:color="auto" w:fill="9CC2E5" w:themeFill="accent1" w:themeFillTint="99"/>
            <w:vAlign w:val="center"/>
          </w:tcPr>
          <w:p w14:paraId="79FC8188" w14:textId="77777777" w:rsidR="00EB0E67" w:rsidRPr="00801BC6" w:rsidRDefault="00EB0E67" w:rsidP="001730E1">
            <w:pPr>
              <w:spacing w:line="276" w:lineRule="auto"/>
              <w:jc w:val="center"/>
              <w:rPr>
                <w:b/>
                <w:sz w:val="22"/>
                <w:szCs w:val="22"/>
              </w:rPr>
            </w:pPr>
            <w:r>
              <w:rPr>
                <w:b/>
                <w:sz w:val="22"/>
                <w:szCs w:val="22"/>
              </w:rPr>
              <w:t>Kshs</w:t>
            </w:r>
          </w:p>
        </w:tc>
        <w:tc>
          <w:tcPr>
            <w:tcW w:w="1343" w:type="pct"/>
            <w:shd w:val="clear" w:color="auto" w:fill="9CC2E5" w:themeFill="accent1" w:themeFillTint="99"/>
            <w:vAlign w:val="center"/>
          </w:tcPr>
          <w:p w14:paraId="67022701" w14:textId="77777777" w:rsidR="00EB0E67" w:rsidRPr="00801BC6" w:rsidRDefault="00EB0E67" w:rsidP="001730E1">
            <w:pPr>
              <w:spacing w:line="276" w:lineRule="auto"/>
              <w:jc w:val="center"/>
              <w:rPr>
                <w:sz w:val="22"/>
                <w:szCs w:val="22"/>
              </w:rPr>
            </w:pPr>
            <w:r>
              <w:rPr>
                <w:b/>
                <w:sz w:val="22"/>
                <w:szCs w:val="22"/>
              </w:rPr>
              <w:t>Kshs</w:t>
            </w:r>
          </w:p>
        </w:tc>
      </w:tr>
      <w:tr w:rsidR="00EB0E67" w:rsidRPr="00801BC6" w14:paraId="74A107D7" w14:textId="77777777" w:rsidTr="001730E1">
        <w:tc>
          <w:tcPr>
            <w:tcW w:w="2313" w:type="pct"/>
          </w:tcPr>
          <w:p w14:paraId="709095CC" w14:textId="77777777" w:rsidR="00EB0E67" w:rsidRPr="00801BC6" w:rsidRDefault="00EB0E67" w:rsidP="00C708A1">
            <w:pPr>
              <w:numPr>
                <w:ilvl w:val="12"/>
                <w:numId w:val="0"/>
              </w:numPr>
              <w:spacing w:line="276" w:lineRule="auto"/>
              <w:rPr>
                <w:sz w:val="22"/>
                <w:szCs w:val="22"/>
              </w:rPr>
            </w:pPr>
            <w:r>
              <w:rPr>
                <w:sz w:val="22"/>
                <w:szCs w:val="22"/>
              </w:rPr>
              <w:t>Accelerated capital allowances</w:t>
            </w:r>
          </w:p>
        </w:tc>
        <w:tc>
          <w:tcPr>
            <w:tcW w:w="1343" w:type="pct"/>
            <w:vAlign w:val="center"/>
          </w:tcPr>
          <w:p w14:paraId="75CFA4C6" w14:textId="77777777" w:rsidR="00EB0E67" w:rsidRPr="00801BC6" w:rsidRDefault="00F2486C" w:rsidP="001730E1">
            <w:pPr>
              <w:numPr>
                <w:ilvl w:val="12"/>
                <w:numId w:val="0"/>
              </w:numPr>
              <w:tabs>
                <w:tab w:val="decimal" w:pos="143"/>
              </w:tabs>
              <w:spacing w:line="276" w:lineRule="auto"/>
              <w:jc w:val="center"/>
              <w:rPr>
                <w:sz w:val="22"/>
                <w:szCs w:val="22"/>
              </w:rPr>
            </w:pPr>
            <w:r>
              <w:rPr>
                <w:sz w:val="22"/>
                <w:szCs w:val="22"/>
              </w:rPr>
              <w:t>xxx</w:t>
            </w:r>
          </w:p>
        </w:tc>
        <w:tc>
          <w:tcPr>
            <w:tcW w:w="1343" w:type="pct"/>
            <w:vAlign w:val="center"/>
          </w:tcPr>
          <w:p w14:paraId="39F12EE6" w14:textId="77777777" w:rsidR="00EB0E67" w:rsidRPr="00801BC6" w:rsidRDefault="00F2486C" w:rsidP="001730E1">
            <w:pPr>
              <w:numPr>
                <w:ilvl w:val="12"/>
                <w:numId w:val="0"/>
              </w:numPr>
              <w:spacing w:line="276" w:lineRule="auto"/>
              <w:jc w:val="center"/>
              <w:rPr>
                <w:sz w:val="22"/>
                <w:szCs w:val="22"/>
              </w:rPr>
            </w:pPr>
            <w:r>
              <w:rPr>
                <w:sz w:val="22"/>
                <w:szCs w:val="22"/>
              </w:rPr>
              <w:t>xxx</w:t>
            </w:r>
          </w:p>
        </w:tc>
      </w:tr>
      <w:tr w:rsidR="00EB0E67" w:rsidRPr="00801BC6" w14:paraId="60AA075E" w14:textId="77777777" w:rsidTr="001730E1">
        <w:tc>
          <w:tcPr>
            <w:tcW w:w="2313" w:type="pct"/>
          </w:tcPr>
          <w:p w14:paraId="60B6BE96" w14:textId="77777777" w:rsidR="00EB0E67" w:rsidRPr="00801BC6" w:rsidRDefault="00EB0E67" w:rsidP="00C708A1">
            <w:pPr>
              <w:numPr>
                <w:ilvl w:val="12"/>
                <w:numId w:val="0"/>
              </w:numPr>
              <w:spacing w:line="276" w:lineRule="auto"/>
              <w:rPr>
                <w:sz w:val="22"/>
                <w:szCs w:val="22"/>
              </w:rPr>
            </w:pPr>
            <w:r>
              <w:rPr>
                <w:sz w:val="22"/>
                <w:szCs w:val="22"/>
              </w:rPr>
              <w:t>Unrealised exchange gains/(losses)</w:t>
            </w:r>
          </w:p>
        </w:tc>
        <w:tc>
          <w:tcPr>
            <w:tcW w:w="1343" w:type="pct"/>
            <w:vAlign w:val="center"/>
          </w:tcPr>
          <w:p w14:paraId="5DBA6784" w14:textId="77777777" w:rsidR="00EB0E67" w:rsidRPr="00801BC6" w:rsidRDefault="00F2486C" w:rsidP="001730E1">
            <w:pPr>
              <w:numPr>
                <w:ilvl w:val="12"/>
                <w:numId w:val="0"/>
              </w:numPr>
              <w:tabs>
                <w:tab w:val="decimal" w:pos="143"/>
              </w:tabs>
              <w:spacing w:line="276" w:lineRule="auto"/>
              <w:jc w:val="center"/>
              <w:rPr>
                <w:sz w:val="22"/>
                <w:szCs w:val="22"/>
              </w:rPr>
            </w:pPr>
            <w:r>
              <w:rPr>
                <w:sz w:val="22"/>
                <w:szCs w:val="22"/>
              </w:rPr>
              <w:t>xxx</w:t>
            </w:r>
          </w:p>
        </w:tc>
        <w:tc>
          <w:tcPr>
            <w:tcW w:w="1343" w:type="pct"/>
            <w:vAlign w:val="center"/>
          </w:tcPr>
          <w:p w14:paraId="532229CA" w14:textId="77777777" w:rsidR="00EB0E67" w:rsidRPr="00801BC6" w:rsidRDefault="00F2486C" w:rsidP="001730E1">
            <w:pPr>
              <w:numPr>
                <w:ilvl w:val="12"/>
                <w:numId w:val="0"/>
              </w:numPr>
              <w:spacing w:line="276" w:lineRule="auto"/>
              <w:jc w:val="center"/>
              <w:rPr>
                <w:sz w:val="22"/>
                <w:szCs w:val="22"/>
              </w:rPr>
            </w:pPr>
            <w:r>
              <w:rPr>
                <w:sz w:val="22"/>
                <w:szCs w:val="22"/>
              </w:rPr>
              <w:t>xxx</w:t>
            </w:r>
          </w:p>
        </w:tc>
      </w:tr>
      <w:tr w:rsidR="00EB0E67" w:rsidRPr="00801BC6" w14:paraId="04DAE59B" w14:textId="77777777" w:rsidTr="001730E1">
        <w:tc>
          <w:tcPr>
            <w:tcW w:w="2313" w:type="pct"/>
          </w:tcPr>
          <w:p w14:paraId="75E98AF2" w14:textId="77777777" w:rsidR="00EB0E67" w:rsidRPr="00801BC6" w:rsidRDefault="00EB0E67" w:rsidP="00C708A1">
            <w:pPr>
              <w:numPr>
                <w:ilvl w:val="12"/>
                <w:numId w:val="0"/>
              </w:numPr>
              <w:spacing w:line="276" w:lineRule="auto"/>
              <w:rPr>
                <w:sz w:val="22"/>
                <w:szCs w:val="22"/>
              </w:rPr>
            </w:pPr>
            <w:r>
              <w:rPr>
                <w:sz w:val="22"/>
                <w:szCs w:val="22"/>
              </w:rPr>
              <w:t>Revaluation surplus</w:t>
            </w:r>
          </w:p>
        </w:tc>
        <w:tc>
          <w:tcPr>
            <w:tcW w:w="1343" w:type="pct"/>
            <w:vAlign w:val="center"/>
          </w:tcPr>
          <w:p w14:paraId="1B84520A" w14:textId="77777777" w:rsidR="00EB0E67" w:rsidRPr="00801BC6" w:rsidRDefault="00F2486C" w:rsidP="001730E1">
            <w:pPr>
              <w:numPr>
                <w:ilvl w:val="12"/>
                <w:numId w:val="0"/>
              </w:numPr>
              <w:tabs>
                <w:tab w:val="decimal" w:pos="143"/>
              </w:tabs>
              <w:spacing w:line="276" w:lineRule="auto"/>
              <w:jc w:val="center"/>
              <w:rPr>
                <w:sz w:val="22"/>
                <w:szCs w:val="22"/>
              </w:rPr>
            </w:pPr>
            <w:r>
              <w:rPr>
                <w:sz w:val="22"/>
                <w:szCs w:val="22"/>
              </w:rPr>
              <w:t>xxx</w:t>
            </w:r>
          </w:p>
        </w:tc>
        <w:tc>
          <w:tcPr>
            <w:tcW w:w="1343" w:type="pct"/>
            <w:vAlign w:val="center"/>
          </w:tcPr>
          <w:p w14:paraId="3E4C014E" w14:textId="77777777" w:rsidR="00EB0E67" w:rsidRPr="00801BC6" w:rsidRDefault="00F2486C" w:rsidP="001730E1">
            <w:pPr>
              <w:numPr>
                <w:ilvl w:val="12"/>
                <w:numId w:val="0"/>
              </w:numPr>
              <w:spacing w:line="276" w:lineRule="auto"/>
              <w:jc w:val="center"/>
              <w:rPr>
                <w:sz w:val="22"/>
                <w:szCs w:val="22"/>
              </w:rPr>
            </w:pPr>
            <w:r>
              <w:rPr>
                <w:sz w:val="22"/>
                <w:szCs w:val="22"/>
              </w:rPr>
              <w:t>xxx</w:t>
            </w:r>
          </w:p>
        </w:tc>
      </w:tr>
      <w:tr w:rsidR="00EB0E67" w:rsidRPr="00801BC6" w14:paraId="52FC7AB0" w14:textId="77777777" w:rsidTr="001730E1">
        <w:tc>
          <w:tcPr>
            <w:tcW w:w="2313" w:type="pct"/>
          </w:tcPr>
          <w:p w14:paraId="5CA71DBC" w14:textId="77777777" w:rsidR="00EB0E67" w:rsidRPr="00801BC6" w:rsidRDefault="00EB0E67" w:rsidP="00C708A1">
            <w:pPr>
              <w:numPr>
                <w:ilvl w:val="12"/>
                <w:numId w:val="0"/>
              </w:numPr>
              <w:spacing w:line="276" w:lineRule="auto"/>
              <w:rPr>
                <w:sz w:val="22"/>
                <w:szCs w:val="22"/>
              </w:rPr>
            </w:pPr>
            <w:r>
              <w:rPr>
                <w:sz w:val="22"/>
                <w:szCs w:val="22"/>
              </w:rPr>
              <w:t>Tax losses carried forward</w:t>
            </w:r>
          </w:p>
        </w:tc>
        <w:tc>
          <w:tcPr>
            <w:tcW w:w="1343" w:type="pct"/>
            <w:vAlign w:val="center"/>
          </w:tcPr>
          <w:p w14:paraId="122C9881" w14:textId="77777777" w:rsidR="00EB0E67" w:rsidRPr="00801BC6" w:rsidRDefault="00F2486C" w:rsidP="001730E1">
            <w:pPr>
              <w:numPr>
                <w:ilvl w:val="12"/>
                <w:numId w:val="0"/>
              </w:numPr>
              <w:tabs>
                <w:tab w:val="decimal" w:pos="143"/>
              </w:tabs>
              <w:spacing w:line="276" w:lineRule="auto"/>
              <w:jc w:val="center"/>
              <w:rPr>
                <w:sz w:val="22"/>
                <w:szCs w:val="22"/>
              </w:rPr>
            </w:pPr>
            <w:r>
              <w:rPr>
                <w:sz w:val="22"/>
                <w:szCs w:val="22"/>
              </w:rPr>
              <w:t>(xxx)</w:t>
            </w:r>
          </w:p>
        </w:tc>
        <w:tc>
          <w:tcPr>
            <w:tcW w:w="1343" w:type="pct"/>
            <w:vAlign w:val="center"/>
          </w:tcPr>
          <w:p w14:paraId="53E35338" w14:textId="77777777" w:rsidR="00EB0E67" w:rsidRPr="00801BC6" w:rsidRDefault="00F2486C" w:rsidP="001730E1">
            <w:pPr>
              <w:numPr>
                <w:ilvl w:val="12"/>
                <w:numId w:val="0"/>
              </w:numPr>
              <w:spacing w:line="276" w:lineRule="auto"/>
              <w:jc w:val="center"/>
              <w:rPr>
                <w:sz w:val="22"/>
                <w:szCs w:val="22"/>
              </w:rPr>
            </w:pPr>
            <w:r>
              <w:rPr>
                <w:sz w:val="22"/>
                <w:szCs w:val="22"/>
              </w:rPr>
              <w:t>(xxx)</w:t>
            </w:r>
          </w:p>
        </w:tc>
      </w:tr>
      <w:tr w:rsidR="00EB0E67" w:rsidRPr="00801BC6" w14:paraId="00CA45FA" w14:textId="77777777" w:rsidTr="001730E1">
        <w:tc>
          <w:tcPr>
            <w:tcW w:w="2313" w:type="pct"/>
          </w:tcPr>
          <w:p w14:paraId="3AFB88A1" w14:textId="77777777" w:rsidR="00EB0E67" w:rsidRPr="00801BC6" w:rsidRDefault="00EB0E67" w:rsidP="00C708A1">
            <w:pPr>
              <w:numPr>
                <w:ilvl w:val="12"/>
                <w:numId w:val="0"/>
              </w:numPr>
              <w:spacing w:line="276" w:lineRule="auto"/>
              <w:rPr>
                <w:sz w:val="22"/>
                <w:szCs w:val="22"/>
              </w:rPr>
            </w:pPr>
            <w:r>
              <w:rPr>
                <w:sz w:val="22"/>
                <w:szCs w:val="22"/>
              </w:rPr>
              <w:t>Provisions for liabilities and charges</w:t>
            </w:r>
          </w:p>
        </w:tc>
        <w:tc>
          <w:tcPr>
            <w:tcW w:w="1343" w:type="pct"/>
            <w:vAlign w:val="center"/>
          </w:tcPr>
          <w:p w14:paraId="5EB56865" w14:textId="77777777" w:rsidR="00EB0E67" w:rsidRPr="00801BC6" w:rsidRDefault="00F2486C" w:rsidP="001730E1">
            <w:pPr>
              <w:numPr>
                <w:ilvl w:val="12"/>
                <w:numId w:val="0"/>
              </w:numPr>
              <w:tabs>
                <w:tab w:val="decimal" w:pos="143"/>
              </w:tabs>
              <w:spacing w:line="276" w:lineRule="auto"/>
              <w:jc w:val="center"/>
              <w:rPr>
                <w:sz w:val="22"/>
                <w:szCs w:val="22"/>
              </w:rPr>
            </w:pPr>
            <w:r>
              <w:rPr>
                <w:sz w:val="22"/>
                <w:szCs w:val="22"/>
              </w:rPr>
              <w:t>(xxx)</w:t>
            </w:r>
          </w:p>
        </w:tc>
        <w:tc>
          <w:tcPr>
            <w:tcW w:w="1343" w:type="pct"/>
            <w:vAlign w:val="center"/>
          </w:tcPr>
          <w:p w14:paraId="7072D7B6" w14:textId="77777777" w:rsidR="00EB0E67" w:rsidRPr="00801BC6" w:rsidRDefault="00F2486C" w:rsidP="001730E1">
            <w:pPr>
              <w:numPr>
                <w:ilvl w:val="12"/>
                <w:numId w:val="0"/>
              </w:numPr>
              <w:spacing w:line="276" w:lineRule="auto"/>
              <w:jc w:val="center"/>
              <w:rPr>
                <w:sz w:val="22"/>
                <w:szCs w:val="22"/>
              </w:rPr>
            </w:pPr>
            <w:r>
              <w:rPr>
                <w:sz w:val="22"/>
                <w:szCs w:val="22"/>
              </w:rPr>
              <w:t>(xxx)</w:t>
            </w:r>
          </w:p>
        </w:tc>
      </w:tr>
      <w:tr w:rsidR="00EB0E67" w:rsidRPr="00801BC6" w14:paraId="445D5B0B" w14:textId="77777777" w:rsidTr="001730E1">
        <w:tc>
          <w:tcPr>
            <w:tcW w:w="2313" w:type="pct"/>
          </w:tcPr>
          <w:p w14:paraId="6AEB27AA" w14:textId="77777777" w:rsidR="00EB0E67" w:rsidRPr="00801BC6" w:rsidRDefault="00EB0E67" w:rsidP="00C708A1">
            <w:pPr>
              <w:pStyle w:val="Header"/>
              <w:tabs>
                <w:tab w:val="clear" w:pos="4320"/>
                <w:tab w:val="clear" w:pos="8640"/>
              </w:tabs>
              <w:spacing w:line="276" w:lineRule="auto"/>
              <w:rPr>
                <w:sz w:val="22"/>
                <w:szCs w:val="22"/>
              </w:rPr>
            </w:pPr>
            <w:r>
              <w:rPr>
                <w:sz w:val="22"/>
                <w:szCs w:val="22"/>
              </w:rPr>
              <w:t>Net deferred tax liability</w:t>
            </w:r>
          </w:p>
        </w:tc>
        <w:tc>
          <w:tcPr>
            <w:tcW w:w="1343" w:type="pct"/>
            <w:vAlign w:val="center"/>
          </w:tcPr>
          <w:p w14:paraId="5A5D862A" w14:textId="77777777" w:rsidR="00EB0E67" w:rsidRPr="00801BC6" w:rsidRDefault="00F2486C" w:rsidP="001730E1">
            <w:pPr>
              <w:pStyle w:val="Header"/>
              <w:tabs>
                <w:tab w:val="clear" w:pos="4320"/>
                <w:tab w:val="clear" w:pos="8640"/>
                <w:tab w:val="decimal" w:pos="143"/>
              </w:tabs>
              <w:spacing w:line="276" w:lineRule="auto"/>
              <w:jc w:val="center"/>
              <w:rPr>
                <w:sz w:val="22"/>
                <w:szCs w:val="22"/>
              </w:rPr>
            </w:pPr>
            <w:r>
              <w:rPr>
                <w:sz w:val="22"/>
                <w:szCs w:val="22"/>
              </w:rPr>
              <w:t>xxx</w:t>
            </w:r>
          </w:p>
        </w:tc>
        <w:tc>
          <w:tcPr>
            <w:tcW w:w="1343" w:type="pct"/>
            <w:vAlign w:val="center"/>
          </w:tcPr>
          <w:p w14:paraId="50F0E3BB" w14:textId="77777777" w:rsidR="00EB0E67" w:rsidRPr="00801BC6" w:rsidRDefault="00F2486C" w:rsidP="001730E1">
            <w:pPr>
              <w:pStyle w:val="Header"/>
              <w:tabs>
                <w:tab w:val="clear" w:pos="4320"/>
                <w:tab w:val="clear" w:pos="8640"/>
                <w:tab w:val="decimal" w:pos="143"/>
              </w:tabs>
              <w:spacing w:line="276" w:lineRule="auto"/>
              <w:jc w:val="center"/>
              <w:rPr>
                <w:sz w:val="22"/>
                <w:szCs w:val="22"/>
              </w:rPr>
            </w:pPr>
            <w:r>
              <w:rPr>
                <w:sz w:val="22"/>
                <w:szCs w:val="22"/>
              </w:rPr>
              <w:t>xxx</w:t>
            </w:r>
          </w:p>
        </w:tc>
      </w:tr>
    </w:tbl>
    <w:p w14:paraId="4C7A943B" w14:textId="77777777" w:rsidR="009E3DAB" w:rsidRPr="00801BC6" w:rsidRDefault="009E3DAB" w:rsidP="00434424">
      <w:pPr>
        <w:pStyle w:val="Header"/>
        <w:tabs>
          <w:tab w:val="clear" w:pos="4320"/>
          <w:tab w:val="clear" w:pos="8640"/>
          <w:tab w:val="decimal" w:pos="5760"/>
          <w:tab w:val="decimal" w:pos="7938"/>
          <w:tab w:val="decimal" w:pos="9214"/>
        </w:tabs>
        <w:spacing w:line="360" w:lineRule="auto"/>
        <w:jc w:val="both"/>
        <w:rPr>
          <w:sz w:val="22"/>
          <w:szCs w:val="22"/>
        </w:rPr>
      </w:pPr>
    </w:p>
    <w:p w14:paraId="1595701B" w14:textId="77777777" w:rsidR="00C708A1" w:rsidRPr="00801BC6" w:rsidRDefault="00DD294E" w:rsidP="00434424">
      <w:pPr>
        <w:pStyle w:val="Header"/>
        <w:tabs>
          <w:tab w:val="clear" w:pos="4320"/>
          <w:tab w:val="clear" w:pos="8640"/>
          <w:tab w:val="decimal" w:pos="5760"/>
          <w:tab w:val="decimal" w:pos="7938"/>
          <w:tab w:val="decimal" w:pos="9214"/>
        </w:tabs>
        <w:spacing w:line="360" w:lineRule="auto"/>
        <w:jc w:val="both"/>
        <w:rPr>
          <w:b/>
          <w:sz w:val="22"/>
          <w:szCs w:val="22"/>
          <w:lang w:val="en-US"/>
        </w:rPr>
      </w:pPr>
      <w:r>
        <w:rPr>
          <w:sz w:val="22"/>
          <w:szCs w:val="22"/>
        </w:rPr>
        <w:t>The movement on the deferred tax account is as follows</w:t>
      </w:r>
      <w:r>
        <w:rPr>
          <w:sz w:val="22"/>
          <w:szCs w:val="22"/>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2614"/>
        <w:gridCol w:w="2616"/>
      </w:tblGrid>
      <w:tr w:rsidR="00171E22" w:rsidRPr="00801BC6" w14:paraId="5C2CAA53" w14:textId="77777777" w:rsidTr="0055654E">
        <w:tc>
          <w:tcPr>
            <w:tcW w:w="2321" w:type="pct"/>
            <w:shd w:val="clear" w:color="auto" w:fill="9CC2E5" w:themeFill="accent1" w:themeFillTint="99"/>
          </w:tcPr>
          <w:p w14:paraId="20FA7907" w14:textId="77777777" w:rsidR="00171E22" w:rsidRPr="00801BC6" w:rsidRDefault="00171E22" w:rsidP="00171E22">
            <w:pPr>
              <w:pStyle w:val="Header"/>
              <w:tabs>
                <w:tab w:val="clear" w:pos="4320"/>
                <w:tab w:val="clear" w:pos="8640"/>
              </w:tabs>
              <w:spacing w:line="276" w:lineRule="auto"/>
              <w:rPr>
                <w:sz w:val="22"/>
                <w:szCs w:val="22"/>
              </w:rPr>
            </w:pPr>
          </w:p>
        </w:tc>
        <w:tc>
          <w:tcPr>
            <w:tcW w:w="1339" w:type="pct"/>
            <w:shd w:val="clear" w:color="auto" w:fill="9CC2E5" w:themeFill="accent1" w:themeFillTint="99"/>
            <w:vAlign w:val="center"/>
          </w:tcPr>
          <w:p w14:paraId="4401C461" w14:textId="77777777" w:rsidR="001730E1" w:rsidRPr="00801BC6" w:rsidRDefault="000916E8" w:rsidP="001730E1">
            <w:pPr>
              <w:spacing w:line="276" w:lineRule="auto"/>
              <w:jc w:val="center"/>
              <w:rPr>
                <w:b/>
                <w:bCs/>
                <w:sz w:val="22"/>
                <w:szCs w:val="22"/>
              </w:rPr>
            </w:pPr>
            <w:r>
              <w:rPr>
                <w:b/>
                <w:bCs/>
                <w:sz w:val="22"/>
                <w:szCs w:val="22"/>
              </w:rPr>
              <w:t>Period ended</w:t>
            </w:r>
          </w:p>
          <w:p w14:paraId="12D797FB" w14:textId="77777777" w:rsidR="000916E8" w:rsidRPr="00801BC6" w:rsidRDefault="000916E8" w:rsidP="001730E1">
            <w:pPr>
              <w:spacing w:line="276" w:lineRule="auto"/>
              <w:jc w:val="center"/>
              <w:rPr>
                <w:b/>
                <w:bCs/>
                <w:sz w:val="22"/>
                <w:szCs w:val="22"/>
              </w:rPr>
            </w:pPr>
            <w:r>
              <w:rPr>
                <w:b/>
                <w:bCs/>
                <w:sz w:val="22"/>
                <w:szCs w:val="22"/>
              </w:rPr>
              <w:t>Sep*/Dec*/</w:t>
            </w:r>
          </w:p>
          <w:p w14:paraId="73EE2A62" w14:textId="77777777" w:rsidR="00171E22" w:rsidRPr="00801BC6" w:rsidRDefault="000916E8" w:rsidP="001730E1">
            <w:pPr>
              <w:spacing w:line="276" w:lineRule="auto"/>
              <w:jc w:val="center"/>
              <w:rPr>
                <w:b/>
                <w:sz w:val="22"/>
                <w:szCs w:val="22"/>
              </w:rPr>
            </w:pPr>
            <w:r>
              <w:rPr>
                <w:b/>
                <w:bCs/>
                <w:sz w:val="22"/>
                <w:szCs w:val="22"/>
              </w:rPr>
              <w:t>March*/June* 20xx</w:t>
            </w:r>
          </w:p>
        </w:tc>
        <w:tc>
          <w:tcPr>
            <w:tcW w:w="1340" w:type="pct"/>
            <w:shd w:val="clear" w:color="auto" w:fill="9CC2E5" w:themeFill="accent1" w:themeFillTint="99"/>
            <w:vAlign w:val="center"/>
          </w:tcPr>
          <w:p w14:paraId="12DCE645"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3F7A9180" w14:textId="77777777" w:rsidR="00171E22" w:rsidRPr="00801BC6" w:rsidRDefault="006852D9" w:rsidP="006852D9">
            <w:pPr>
              <w:spacing w:line="276" w:lineRule="auto"/>
              <w:jc w:val="center"/>
              <w:rPr>
                <w:sz w:val="22"/>
                <w:szCs w:val="22"/>
              </w:rPr>
            </w:pPr>
            <w:r>
              <w:rPr>
                <w:b/>
                <w:bCs/>
                <w:sz w:val="22"/>
                <w:szCs w:val="22"/>
              </w:rPr>
              <w:t>Prior year</w:t>
            </w:r>
          </w:p>
        </w:tc>
      </w:tr>
      <w:tr w:rsidR="00EB0E67" w:rsidRPr="00801BC6" w14:paraId="0DCEB07C" w14:textId="77777777" w:rsidTr="0055654E">
        <w:tc>
          <w:tcPr>
            <w:tcW w:w="2321" w:type="pct"/>
            <w:shd w:val="clear" w:color="auto" w:fill="9CC2E5" w:themeFill="accent1" w:themeFillTint="99"/>
          </w:tcPr>
          <w:p w14:paraId="388F0F4A" w14:textId="77777777" w:rsidR="00EB0E67" w:rsidRPr="00801BC6" w:rsidRDefault="00EB0E67" w:rsidP="00741C2A">
            <w:pPr>
              <w:pStyle w:val="Header"/>
              <w:tabs>
                <w:tab w:val="clear" w:pos="4320"/>
                <w:tab w:val="clear" w:pos="8640"/>
              </w:tabs>
              <w:spacing w:line="276" w:lineRule="auto"/>
              <w:rPr>
                <w:sz w:val="22"/>
                <w:szCs w:val="22"/>
              </w:rPr>
            </w:pPr>
          </w:p>
        </w:tc>
        <w:tc>
          <w:tcPr>
            <w:tcW w:w="1339" w:type="pct"/>
            <w:shd w:val="clear" w:color="auto" w:fill="9CC2E5" w:themeFill="accent1" w:themeFillTint="99"/>
            <w:vAlign w:val="center"/>
          </w:tcPr>
          <w:p w14:paraId="634A5B41" w14:textId="77777777" w:rsidR="00EB0E67" w:rsidRPr="00801BC6" w:rsidRDefault="00EB0E67" w:rsidP="001730E1">
            <w:pPr>
              <w:spacing w:line="276" w:lineRule="auto"/>
              <w:jc w:val="center"/>
              <w:rPr>
                <w:b/>
                <w:sz w:val="22"/>
                <w:szCs w:val="22"/>
              </w:rPr>
            </w:pPr>
            <w:r>
              <w:rPr>
                <w:b/>
                <w:sz w:val="22"/>
                <w:szCs w:val="22"/>
              </w:rPr>
              <w:t>Kshs</w:t>
            </w:r>
          </w:p>
        </w:tc>
        <w:tc>
          <w:tcPr>
            <w:tcW w:w="1340" w:type="pct"/>
            <w:shd w:val="clear" w:color="auto" w:fill="9CC2E5" w:themeFill="accent1" w:themeFillTint="99"/>
            <w:vAlign w:val="center"/>
          </w:tcPr>
          <w:p w14:paraId="369BB07E" w14:textId="77777777" w:rsidR="00EB0E67" w:rsidRPr="00801BC6" w:rsidRDefault="00EB0E67" w:rsidP="001730E1">
            <w:pPr>
              <w:spacing w:line="276" w:lineRule="auto"/>
              <w:jc w:val="center"/>
              <w:rPr>
                <w:sz w:val="22"/>
                <w:szCs w:val="22"/>
              </w:rPr>
            </w:pPr>
            <w:r>
              <w:rPr>
                <w:b/>
                <w:sz w:val="22"/>
                <w:szCs w:val="22"/>
              </w:rPr>
              <w:t>Kshs</w:t>
            </w:r>
          </w:p>
        </w:tc>
      </w:tr>
      <w:tr w:rsidR="00EB0E67" w:rsidRPr="00801BC6" w14:paraId="361143DC" w14:textId="77777777" w:rsidTr="001730E1">
        <w:tc>
          <w:tcPr>
            <w:tcW w:w="2321" w:type="pct"/>
          </w:tcPr>
          <w:p w14:paraId="4D554F4D" w14:textId="77777777" w:rsidR="00EB0E67" w:rsidRPr="00801BC6" w:rsidRDefault="00EB0E67" w:rsidP="00741C2A">
            <w:pPr>
              <w:numPr>
                <w:ilvl w:val="12"/>
                <w:numId w:val="0"/>
              </w:numPr>
              <w:spacing w:line="276" w:lineRule="auto"/>
              <w:rPr>
                <w:b/>
                <w:bCs/>
                <w:sz w:val="22"/>
                <w:szCs w:val="22"/>
              </w:rPr>
            </w:pPr>
            <w:r>
              <w:rPr>
                <w:b/>
                <w:bCs/>
                <w:sz w:val="22"/>
                <w:szCs w:val="22"/>
              </w:rPr>
              <w:t>Balance at beginning of the year</w:t>
            </w:r>
          </w:p>
        </w:tc>
        <w:tc>
          <w:tcPr>
            <w:tcW w:w="1339" w:type="pct"/>
            <w:vAlign w:val="center"/>
          </w:tcPr>
          <w:p w14:paraId="5CD01709" w14:textId="77777777" w:rsidR="00EB0E67" w:rsidRPr="00801BC6" w:rsidRDefault="000E6133" w:rsidP="001730E1">
            <w:pPr>
              <w:numPr>
                <w:ilvl w:val="12"/>
                <w:numId w:val="0"/>
              </w:numPr>
              <w:tabs>
                <w:tab w:val="decimal" w:pos="143"/>
              </w:tabs>
              <w:spacing w:line="276" w:lineRule="auto"/>
              <w:jc w:val="center"/>
              <w:rPr>
                <w:b/>
                <w:bCs/>
                <w:sz w:val="22"/>
                <w:szCs w:val="22"/>
              </w:rPr>
            </w:pPr>
            <w:r>
              <w:rPr>
                <w:b/>
                <w:bCs/>
                <w:sz w:val="22"/>
                <w:szCs w:val="22"/>
              </w:rPr>
              <w:t>xxx</w:t>
            </w:r>
          </w:p>
        </w:tc>
        <w:tc>
          <w:tcPr>
            <w:tcW w:w="1340" w:type="pct"/>
            <w:vAlign w:val="center"/>
          </w:tcPr>
          <w:p w14:paraId="36109AD9" w14:textId="77777777" w:rsidR="00EB0E67" w:rsidRPr="00801BC6" w:rsidRDefault="000E6133" w:rsidP="001730E1">
            <w:pPr>
              <w:numPr>
                <w:ilvl w:val="12"/>
                <w:numId w:val="0"/>
              </w:numPr>
              <w:spacing w:line="276" w:lineRule="auto"/>
              <w:jc w:val="center"/>
              <w:rPr>
                <w:b/>
                <w:bCs/>
                <w:sz w:val="22"/>
                <w:szCs w:val="22"/>
              </w:rPr>
            </w:pPr>
            <w:r>
              <w:rPr>
                <w:b/>
                <w:bCs/>
                <w:sz w:val="22"/>
                <w:szCs w:val="22"/>
              </w:rPr>
              <w:t>xxx</w:t>
            </w:r>
          </w:p>
        </w:tc>
      </w:tr>
      <w:tr w:rsidR="00EB0E67" w:rsidRPr="00801BC6" w14:paraId="59FC8318" w14:textId="77777777" w:rsidTr="001730E1">
        <w:tc>
          <w:tcPr>
            <w:tcW w:w="2321" w:type="pct"/>
          </w:tcPr>
          <w:p w14:paraId="4F651E45" w14:textId="77777777" w:rsidR="00EB0E67" w:rsidRPr="00801BC6" w:rsidRDefault="00EB0E67" w:rsidP="00741C2A">
            <w:pPr>
              <w:numPr>
                <w:ilvl w:val="12"/>
                <w:numId w:val="0"/>
              </w:numPr>
              <w:spacing w:line="276" w:lineRule="auto"/>
              <w:rPr>
                <w:sz w:val="22"/>
                <w:szCs w:val="22"/>
              </w:rPr>
            </w:pPr>
            <w:r>
              <w:rPr>
                <w:sz w:val="22"/>
                <w:szCs w:val="22"/>
              </w:rPr>
              <w:t>Credit to revaluation reserve</w:t>
            </w:r>
          </w:p>
        </w:tc>
        <w:tc>
          <w:tcPr>
            <w:tcW w:w="1339" w:type="pct"/>
            <w:vAlign w:val="center"/>
          </w:tcPr>
          <w:p w14:paraId="7547249D" w14:textId="77777777" w:rsidR="00EB0E67" w:rsidRPr="00801BC6" w:rsidRDefault="000E6133" w:rsidP="001730E1">
            <w:pPr>
              <w:numPr>
                <w:ilvl w:val="12"/>
                <w:numId w:val="0"/>
              </w:numPr>
              <w:tabs>
                <w:tab w:val="decimal" w:pos="143"/>
              </w:tabs>
              <w:spacing w:line="276" w:lineRule="auto"/>
              <w:jc w:val="center"/>
              <w:rPr>
                <w:sz w:val="22"/>
                <w:szCs w:val="22"/>
              </w:rPr>
            </w:pPr>
            <w:r>
              <w:rPr>
                <w:sz w:val="22"/>
                <w:szCs w:val="22"/>
              </w:rPr>
              <w:t>(xxx)</w:t>
            </w:r>
          </w:p>
        </w:tc>
        <w:tc>
          <w:tcPr>
            <w:tcW w:w="1340" w:type="pct"/>
            <w:vAlign w:val="center"/>
          </w:tcPr>
          <w:p w14:paraId="45549C49" w14:textId="77777777" w:rsidR="00EB0E67" w:rsidRPr="00801BC6" w:rsidRDefault="000E6133" w:rsidP="001730E1">
            <w:pPr>
              <w:numPr>
                <w:ilvl w:val="12"/>
                <w:numId w:val="0"/>
              </w:numPr>
              <w:spacing w:line="276" w:lineRule="auto"/>
              <w:jc w:val="center"/>
              <w:rPr>
                <w:sz w:val="22"/>
                <w:szCs w:val="22"/>
              </w:rPr>
            </w:pPr>
            <w:r>
              <w:rPr>
                <w:sz w:val="22"/>
                <w:szCs w:val="22"/>
              </w:rPr>
              <w:t>(xxx)</w:t>
            </w:r>
          </w:p>
        </w:tc>
      </w:tr>
      <w:tr w:rsidR="00EB0E67" w:rsidRPr="00801BC6" w14:paraId="2B5EF88A" w14:textId="77777777" w:rsidTr="001730E1">
        <w:tc>
          <w:tcPr>
            <w:tcW w:w="2321" w:type="pct"/>
          </w:tcPr>
          <w:p w14:paraId="473E231C" w14:textId="77777777" w:rsidR="00EB0E67" w:rsidRPr="00801BC6" w:rsidRDefault="00EB0E67" w:rsidP="00741C2A">
            <w:pPr>
              <w:numPr>
                <w:ilvl w:val="12"/>
                <w:numId w:val="0"/>
              </w:numPr>
              <w:spacing w:line="276" w:lineRule="auto"/>
              <w:rPr>
                <w:sz w:val="22"/>
                <w:szCs w:val="22"/>
              </w:rPr>
            </w:pPr>
            <w:r>
              <w:rPr>
                <w:sz w:val="22"/>
                <w:szCs w:val="22"/>
              </w:rPr>
              <w:t>Under provision in prior years/periods</w:t>
            </w:r>
          </w:p>
        </w:tc>
        <w:tc>
          <w:tcPr>
            <w:tcW w:w="1339" w:type="pct"/>
            <w:vAlign w:val="center"/>
          </w:tcPr>
          <w:p w14:paraId="35D5B886" w14:textId="77777777" w:rsidR="00EB0E67" w:rsidRPr="00801BC6" w:rsidRDefault="000E6133" w:rsidP="001730E1">
            <w:pPr>
              <w:numPr>
                <w:ilvl w:val="12"/>
                <w:numId w:val="0"/>
              </w:numPr>
              <w:tabs>
                <w:tab w:val="decimal" w:pos="143"/>
              </w:tabs>
              <w:spacing w:line="276" w:lineRule="auto"/>
              <w:jc w:val="center"/>
              <w:rPr>
                <w:sz w:val="22"/>
                <w:szCs w:val="22"/>
              </w:rPr>
            </w:pPr>
            <w:r>
              <w:rPr>
                <w:sz w:val="22"/>
                <w:szCs w:val="22"/>
              </w:rPr>
              <w:t>xxx</w:t>
            </w:r>
          </w:p>
        </w:tc>
        <w:tc>
          <w:tcPr>
            <w:tcW w:w="1340" w:type="pct"/>
            <w:vAlign w:val="center"/>
          </w:tcPr>
          <w:p w14:paraId="6314ADDE" w14:textId="77777777" w:rsidR="00EB0E67" w:rsidRPr="00801BC6" w:rsidRDefault="000E6133" w:rsidP="001730E1">
            <w:pPr>
              <w:numPr>
                <w:ilvl w:val="12"/>
                <w:numId w:val="0"/>
              </w:numPr>
              <w:spacing w:line="276" w:lineRule="auto"/>
              <w:jc w:val="center"/>
              <w:rPr>
                <w:sz w:val="22"/>
                <w:szCs w:val="22"/>
              </w:rPr>
            </w:pPr>
            <w:r>
              <w:rPr>
                <w:sz w:val="22"/>
                <w:szCs w:val="22"/>
              </w:rPr>
              <w:t>xxx</w:t>
            </w:r>
          </w:p>
        </w:tc>
      </w:tr>
      <w:tr w:rsidR="00EB0E67" w:rsidRPr="00801BC6" w14:paraId="015E4DCA" w14:textId="77777777" w:rsidTr="001730E1">
        <w:tc>
          <w:tcPr>
            <w:tcW w:w="2321" w:type="pct"/>
          </w:tcPr>
          <w:p w14:paraId="75718645" w14:textId="77777777" w:rsidR="00EB0E67" w:rsidRPr="00801BC6" w:rsidRDefault="00EB0E67" w:rsidP="00741C2A">
            <w:pPr>
              <w:numPr>
                <w:ilvl w:val="12"/>
                <w:numId w:val="0"/>
              </w:numPr>
              <w:spacing w:line="276" w:lineRule="auto"/>
              <w:rPr>
                <w:sz w:val="22"/>
                <w:szCs w:val="22"/>
              </w:rPr>
            </w:pPr>
            <w:r>
              <w:rPr>
                <w:sz w:val="22"/>
                <w:szCs w:val="22"/>
              </w:rPr>
              <w:t>Income statement charge/(credit)</w:t>
            </w:r>
          </w:p>
        </w:tc>
        <w:tc>
          <w:tcPr>
            <w:tcW w:w="1339" w:type="pct"/>
            <w:vAlign w:val="center"/>
          </w:tcPr>
          <w:p w14:paraId="1F38F17D" w14:textId="77777777" w:rsidR="00EB0E67" w:rsidRPr="00801BC6" w:rsidRDefault="000E6133" w:rsidP="001730E1">
            <w:pPr>
              <w:numPr>
                <w:ilvl w:val="12"/>
                <w:numId w:val="0"/>
              </w:numPr>
              <w:tabs>
                <w:tab w:val="decimal" w:pos="143"/>
              </w:tabs>
              <w:spacing w:line="276" w:lineRule="auto"/>
              <w:jc w:val="center"/>
              <w:rPr>
                <w:sz w:val="22"/>
                <w:szCs w:val="22"/>
              </w:rPr>
            </w:pPr>
            <w:r>
              <w:rPr>
                <w:sz w:val="22"/>
                <w:szCs w:val="22"/>
              </w:rPr>
              <w:t>xxx</w:t>
            </w:r>
          </w:p>
        </w:tc>
        <w:tc>
          <w:tcPr>
            <w:tcW w:w="1340" w:type="pct"/>
            <w:vAlign w:val="center"/>
          </w:tcPr>
          <w:p w14:paraId="66951BF4" w14:textId="77777777" w:rsidR="00EB0E67" w:rsidRPr="00801BC6" w:rsidRDefault="000E6133" w:rsidP="001730E1">
            <w:pPr>
              <w:numPr>
                <w:ilvl w:val="12"/>
                <w:numId w:val="0"/>
              </w:numPr>
              <w:spacing w:line="276" w:lineRule="auto"/>
              <w:jc w:val="center"/>
              <w:rPr>
                <w:sz w:val="22"/>
                <w:szCs w:val="22"/>
              </w:rPr>
            </w:pPr>
            <w:r>
              <w:rPr>
                <w:sz w:val="22"/>
                <w:szCs w:val="22"/>
              </w:rPr>
              <w:t>xxx</w:t>
            </w:r>
          </w:p>
        </w:tc>
      </w:tr>
      <w:tr w:rsidR="00EB0E67" w:rsidRPr="00801BC6" w14:paraId="223EF23A" w14:textId="77777777" w:rsidTr="001730E1">
        <w:tc>
          <w:tcPr>
            <w:tcW w:w="2321" w:type="pct"/>
          </w:tcPr>
          <w:p w14:paraId="19DAF250" w14:textId="77777777" w:rsidR="00EB0E67" w:rsidRPr="00801BC6" w:rsidRDefault="00EB0E67" w:rsidP="00741C2A">
            <w:pPr>
              <w:pStyle w:val="Header"/>
              <w:tabs>
                <w:tab w:val="clear" w:pos="4320"/>
                <w:tab w:val="clear" w:pos="8640"/>
              </w:tabs>
              <w:spacing w:line="276" w:lineRule="auto"/>
              <w:rPr>
                <w:b/>
                <w:bCs/>
                <w:sz w:val="22"/>
                <w:szCs w:val="22"/>
                <w:lang w:val="en-US"/>
              </w:rPr>
            </w:pPr>
            <w:r>
              <w:rPr>
                <w:b/>
                <w:bCs/>
                <w:sz w:val="22"/>
                <w:szCs w:val="22"/>
              </w:rPr>
              <w:t xml:space="preserve">Balance at end of the </w:t>
            </w:r>
            <w:r>
              <w:rPr>
                <w:b/>
                <w:bCs/>
                <w:sz w:val="22"/>
                <w:szCs w:val="22"/>
                <w:lang w:val="en-US"/>
              </w:rPr>
              <w:t>period/year</w:t>
            </w:r>
          </w:p>
        </w:tc>
        <w:tc>
          <w:tcPr>
            <w:tcW w:w="1339" w:type="pct"/>
            <w:vAlign w:val="center"/>
          </w:tcPr>
          <w:p w14:paraId="7F8E95D1" w14:textId="77777777" w:rsidR="00EB0E67" w:rsidRPr="00801BC6" w:rsidRDefault="000E6133" w:rsidP="001730E1">
            <w:pPr>
              <w:pStyle w:val="Header"/>
              <w:tabs>
                <w:tab w:val="clear" w:pos="4320"/>
                <w:tab w:val="clear" w:pos="8640"/>
                <w:tab w:val="decimal" w:pos="143"/>
              </w:tabs>
              <w:spacing w:line="276" w:lineRule="auto"/>
              <w:jc w:val="center"/>
              <w:rPr>
                <w:b/>
                <w:bCs/>
                <w:sz w:val="22"/>
                <w:szCs w:val="22"/>
              </w:rPr>
            </w:pPr>
            <w:r>
              <w:rPr>
                <w:b/>
                <w:bCs/>
                <w:sz w:val="22"/>
                <w:szCs w:val="22"/>
              </w:rPr>
              <w:t>xxx</w:t>
            </w:r>
          </w:p>
        </w:tc>
        <w:tc>
          <w:tcPr>
            <w:tcW w:w="1340" w:type="pct"/>
            <w:vAlign w:val="center"/>
          </w:tcPr>
          <w:p w14:paraId="1C166575" w14:textId="77777777" w:rsidR="00EB0E67" w:rsidRPr="00801BC6" w:rsidRDefault="000E6133" w:rsidP="001730E1">
            <w:pPr>
              <w:pStyle w:val="Header"/>
              <w:tabs>
                <w:tab w:val="clear" w:pos="4320"/>
                <w:tab w:val="clear" w:pos="8640"/>
                <w:tab w:val="decimal" w:pos="143"/>
              </w:tabs>
              <w:spacing w:line="276" w:lineRule="auto"/>
              <w:jc w:val="center"/>
              <w:rPr>
                <w:b/>
                <w:bCs/>
                <w:sz w:val="22"/>
                <w:szCs w:val="22"/>
              </w:rPr>
            </w:pPr>
            <w:r>
              <w:rPr>
                <w:b/>
                <w:bCs/>
                <w:sz w:val="22"/>
                <w:szCs w:val="22"/>
              </w:rPr>
              <w:t>xxx</w:t>
            </w:r>
          </w:p>
        </w:tc>
      </w:tr>
    </w:tbl>
    <w:p w14:paraId="63DF61CD" w14:textId="77777777" w:rsidR="001730E1" w:rsidRPr="00801BC6" w:rsidRDefault="001730E1">
      <w:pPr>
        <w:autoSpaceDE/>
        <w:autoSpaceDN/>
        <w:rPr>
          <w:i/>
          <w:sz w:val="22"/>
          <w:szCs w:val="22"/>
        </w:rPr>
      </w:pPr>
    </w:p>
    <w:p w14:paraId="0BB7E14C" w14:textId="77777777" w:rsidR="001730E1" w:rsidRPr="00801BC6" w:rsidRDefault="001730E1">
      <w:pPr>
        <w:autoSpaceDE/>
        <w:autoSpaceDN/>
        <w:rPr>
          <w:i/>
          <w:sz w:val="22"/>
          <w:szCs w:val="22"/>
        </w:rPr>
      </w:pPr>
      <w:r>
        <w:rPr>
          <w:i/>
          <w:sz w:val="22"/>
          <w:szCs w:val="22"/>
        </w:rPr>
        <w:br w:type="page"/>
      </w:r>
    </w:p>
    <w:p w14:paraId="284AE2B3" w14:textId="77777777" w:rsidR="006852D9" w:rsidRPr="00801BC6" w:rsidRDefault="006852D9" w:rsidP="006852D9">
      <w:pPr>
        <w:autoSpaceDE/>
        <w:autoSpaceDN/>
        <w:rPr>
          <w:b/>
          <w:sz w:val="22"/>
          <w:szCs w:val="22"/>
        </w:rPr>
      </w:pPr>
      <w:r>
        <w:rPr>
          <w:b/>
          <w:sz w:val="22"/>
          <w:szCs w:val="22"/>
        </w:rPr>
        <w:lastRenderedPageBreak/>
        <w:t>Notes to the financial statements (continued)</w:t>
      </w:r>
    </w:p>
    <w:p w14:paraId="5BE7A872" w14:textId="77777777" w:rsidR="00AB4A43" w:rsidRPr="00801BC6" w:rsidRDefault="00AB4A43">
      <w:pPr>
        <w:autoSpaceDE/>
        <w:autoSpaceDN/>
        <w:rPr>
          <w:i/>
          <w:sz w:val="22"/>
          <w:szCs w:val="22"/>
        </w:rPr>
      </w:pPr>
    </w:p>
    <w:p w14:paraId="6135F8D3" w14:textId="77777777" w:rsidR="00AB4A43" w:rsidRPr="009D4850" w:rsidRDefault="189AF3D9" w:rsidP="005C3404">
      <w:pPr>
        <w:numPr>
          <w:ilvl w:val="0"/>
          <w:numId w:val="3"/>
        </w:numPr>
        <w:rPr>
          <w:b/>
          <w:bCs/>
          <w:sz w:val="22"/>
          <w:szCs w:val="22"/>
        </w:rPr>
      </w:pPr>
      <w:r>
        <w:rPr>
          <w:b/>
          <w:bCs/>
          <w:sz w:val="22"/>
          <w:szCs w:val="22"/>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2118"/>
        <w:gridCol w:w="2120"/>
      </w:tblGrid>
      <w:tr w:rsidR="00171E22" w:rsidRPr="00801BC6" w14:paraId="2E2B806A" w14:textId="77777777" w:rsidTr="0055654E">
        <w:trPr>
          <w:trHeight w:val="272"/>
        </w:trPr>
        <w:tc>
          <w:tcPr>
            <w:tcW w:w="2829" w:type="pct"/>
            <w:shd w:val="clear" w:color="auto" w:fill="9CC2E5" w:themeFill="accent1" w:themeFillTint="99"/>
            <w:noWrap/>
            <w:hideMark/>
          </w:tcPr>
          <w:p w14:paraId="6E97A791" w14:textId="77777777" w:rsidR="00171E22" w:rsidRPr="00801BC6" w:rsidRDefault="00171E22" w:rsidP="00171E22">
            <w:pPr>
              <w:autoSpaceDE/>
              <w:autoSpaceDN/>
              <w:spacing w:line="276" w:lineRule="auto"/>
              <w:rPr>
                <w:b/>
                <w:bCs/>
                <w:sz w:val="22"/>
                <w:szCs w:val="22"/>
                <w:lang w:eastAsia="en-GB"/>
              </w:rPr>
            </w:pPr>
            <w:r>
              <w:rPr>
                <w:b/>
                <w:bCs/>
                <w:sz w:val="22"/>
                <w:szCs w:val="22"/>
                <w:lang w:val="en-US"/>
              </w:rPr>
              <w:t>Description</w:t>
            </w:r>
          </w:p>
        </w:tc>
        <w:tc>
          <w:tcPr>
            <w:tcW w:w="1085" w:type="pct"/>
            <w:shd w:val="clear" w:color="auto" w:fill="9CC2E5" w:themeFill="accent1" w:themeFillTint="99"/>
            <w:vAlign w:val="center"/>
          </w:tcPr>
          <w:p w14:paraId="4B045B9D" w14:textId="77777777" w:rsidR="001730E1" w:rsidRPr="00801BC6" w:rsidRDefault="000916E8" w:rsidP="001730E1">
            <w:pPr>
              <w:spacing w:line="276" w:lineRule="auto"/>
              <w:jc w:val="center"/>
              <w:rPr>
                <w:b/>
                <w:bCs/>
                <w:sz w:val="22"/>
                <w:szCs w:val="22"/>
              </w:rPr>
            </w:pPr>
            <w:r>
              <w:rPr>
                <w:b/>
                <w:bCs/>
                <w:sz w:val="22"/>
                <w:szCs w:val="22"/>
              </w:rPr>
              <w:t>Period ended</w:t>
            </w:r>
          </w:p>
          <w:p w14:paraId="013B6C22" w14:textId="77777777" w:rsidR="000916E8" w:rsidRPr="00801BC6" w:rsidRDefault="000916E8" w:rsidP="001730E1">
            <w:pPr>
              <w:spacing w:line="276" w:lineRule="auto"/>
              <w:jc w:val="center"/>
              <w:rPr>
                <w:b/>
                <w:bCs/>
                <w:sz w:val="22"/>
                <w:szCs w:val="22"/>
              </w:rPr>
            </w:pPr>
            <w:r>
              <w:rPr>
                <w:b/>
                <w:bCs/>
                <w:sz w:val="22"/>
                <w:szCs w:val="22"/>
              </w:rPr>
              <w:t>Sep*/Dec*/</w:t>
            </w:r>
          </w:p>
          <w:p w14:paraId="5FAFFC83" w14:textId="77777777" w:rsidR="00171E22" w:rsidRPr="00801BC6" w:rsidRDefault="000916E8" w:rsidP="001730E1">
            <w:pPr>
              <w:autoSpaceDE/>
              <w:autoSpaceDN/>
              <w:spacing w:line="276" w:lineRule="auto"/>
              <w:jc w:val="center"/>
              <w:rPr>
                <w:b/>
                <w:bCs/>
                <w:sz w:val="22"/>
                <w:szCs w:val="22"/>
                <w:lang w:val="en-US"/>
              </w:rPr>
            </w:pPr>
            <w:r>
              <w:rPr>
                <w:b/>
                <w:bCs/>
                <w:sz w:val="22"/>
                <w:szCs w:val="22"/>
              </w:rPr>
              <w:t>March*/June* 20xx</w:t>
            </w:r>
          </w:p>
        </w:tc>
        <w:tc>
          <w:tcPr>
            <w:tcW w:w="1086" w:type="pct"/>
            <w:shd w:val="clear" w:color="auto" w:fill="9CC2E5" w:themeFill="accent1" w:themeFillTint="99"/>
            <w:noWrap/>
            <w:vAlign w:val="center"/>
          </w:tcPr>
          <w:p w14:paraId="7D771537"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5C75CC4D" w14:textId="77777777" w:rsidR="00171E22" w:rsidRPr="00801BC6" w:rsidRDefault="006852D9" w:rsidP="006852D9">
            <w:pPr>
              <w:autoSpaceDE/>
              <w:autoSpaceDN/>
              <w:spacing w:line="276" w:lineRule="auto"/>
              <w:jc w:val="center"/>
              <w:rPr>
                <w:b/>
                <w:bCs/>
                <w:sz w:val="22"/>
                <w:szCs w:val="22"/>
                <w:lang w:val="en-US"/>
              </w:rPr>
            </w:pPr>
            <w:r>
              <w:rPr>
                <w:b/>
                <w:bCs/>
                <w:sz w:val="22"/>
                <w:szCs w:val="22"/>
              </w:rPr>
              <w:t>Prior year</w:t>
            </w:r>
          </w:p>
        </w:tc>
      </w:tr>
      <w:tr w:rsidR="00AB4A43" w:rsidRPr="00801BC6" w14:paraId="694B1276" w14:textId="77777777" w:rsidTr="0055654E">
        <w:trPr>
          <w:trHeight w:val="243"/>
        </w:trPr>
        <w:tc>
          <w:tcPr>
            <w:tcW w:w="2829" w:type="pct"/>
            <w:shd w:val="clear" w:color="auto" w:fill="9CC2E5" w:themeFill="accent1" w:themeFillTint="99"/>
            <w:noWrap/>
            <w:hideMark/>
          </w:tcPr>
          <w:p w14:paraId="55EA1F33" w14:textId="77777777" w:rsidR="00AB4A43" w:rsidRPr="00801BC6" w:rsidRDefault="00AB4A43" w:rsidP="00AB4A43">
            <w:pPr>
              <w:autoSpaceDE/>
              <w:autoSpaceDN/>
              <w:spacing w:line="276" w:lineRule="auto"/>
              <w:rPr>
                <w:b/>
                <w:bCs/>
                <w:sz w:val="22"/>
                <w:szCs w:val="22"/>
                <w:lang w:eastAsia="en-GB"/>
              </w:rPr>
            </w:pPr>
          </w:p>
        </w:tc>
        <w:tc>
          <w:tcPr>
            <w:tcW w:w="1085" w:type="pct"/>
            <w:shd w:val="clear" w:color="auto" w:fill="9CC2E5" w:themeFill="accent1" w:themeFillTint="99"/>
            <w:noWrap/>
            <w:vAlign w:val="center"/>
            <w:hideMark/>
          </w:tcPr>
          <w:p w14:paraId="11BBC651" w14:textId="77777777" w:rsidR="00AB4A43" w:rsidRPr="00801BC6" w:rsidRDefault="00391959" w:rsidP="001730E1">
            <w:pPr>
              <w:autoSpaceDE/>
              <w:autoSpaceDN/>
              <w:spacing w:line="276" w:lineRule="auto"/>
              <w:jc w:val="center"/>
              <w:rPr>
                <w:b/>
                <w:bCs/>
                <w:sz w:val="22"/>
                <w:szCs w:val="22"/>
                <w:lang w:val="en-US"/>
              </w:rPr>
            </w:pPr>
            <w:r>
              <w:rPr>
                <w:b/>
                <w:bCs/>
                <w:sz w:val="22"/>
                <w:szCs w:val="22"/>
                <w:lang w:val="en-US"/>
              </w:rPr>
              <w:t>Kshs</w:t>
            </w:r>
          </w:p>
        </w:tc>
        <w:tc>
          <w:tcPr>
            <w:tcW w:w="1086" w:type="pct"/>
            <w:shd w:val="clear" w:color="auto" w:fill="9CC2E5" w:themeFill="accent1" w:themeFillTint="99"/>
            <w:noWrap/>
            <w:vAlign w:val="center"/>
            <w:hideMark/>
          </w:tcPr>
          <w:p w14:paraId="6BB3BC48" w14:textId="77777777" w:rsidR="00AB4A43" w:rsidRPr="00801BC6" w:rsidRDefault="00391959" w:rsidP="001730E1">
            <w:pPr>
              <w:autoSpaceDE/>
              <w:autoSpaceDN/>
              <w:spacing w:line="276" w:lineRule="auto"/>
              <w:jc w:val="center"/>
              <w:rPr>
                <w:b/>
                <w:bCs/>
                <w:sz w:val="22"/>
                <w:szCs w:val="22"/>
                <w:lang w:val="en-US"/>
              </w:rPr>
            </w:pPr>
            <w:r>
              <w:rPr>
                <w:b/>
                <w:bCs/>
                <w:sz w:val="22"/>
                <w:szCs w:val="22"/>
                <w:lang w:val="en-US"/>
              </w:rPr>
              <w:t>Kshs</w:t>
            </w:r>
          </w:p>
        </w:tc>
      </w:tr>
      <w:tr w:rsidR="00AB4A43" w:rsidRPr="00801BC6" w14:paraId="10C1327B" w14:textId="77777777" w:rsidTr="00865BC5">
        <w:trPr>
          <w:trHeight w:val="71"/>
        </w:trPr>
        <w:tc>
          <w:tcPr>
            <w:tcW w:w="2829" w:type="pct"/>
            <w:noWrap/>
            <w:vAlign w:val="bottom"/>
          </w:tcPr>
          <w:p w14:paraId="00101FE6" w14:textId="77777777" w:rsidR="00AB4A43" w:rsidRPr="00801BC6" w:rsidRDefault="00AB4A43" w:rsidP="005C3404">
            <w:pPr>
              <w:numPr>
                <w:ilvl w:val="0"/>
                <w:numId w:val="21"/>
              </w:numPr>
              <w:autoSpaceDE/>
              <w:autoSpaceDN/>
              <w:spacing w:line="276" w:lineRule="auto"/>
              <w:ind w:left="250"/>
              <w:rPr>
                <w:b/>
                <w:bCs/>
                <w:sz w:val="22"/>
                <w:szCs w:val="22"/>
                <w:lang w:val="en-US"/>
              </w:rPr>
            </w:pPr>
            <w:r>
              <w:rPr>
                <w:b/>
                <w:bCs/>
                <w:sz w:val="22"/>
                <w:szCs w:val="22"/>
                <w:lang w:val="en-US"/>
              </w:rPr>
              <w:t>External Borrowings</w:t>
            </w:r>
          </w:p>
        </w:tc>
        <w:tc>
          <w:tcPr>
            <w:tcW w:w="1085" w:type="pct"/>
            <w:noWrap/>
            <w:vAlign w:val="center"/>
          </w:tcPr>
          <w:p w14:paraId="05A464AB" w14:textId="77777777" w:rsidR="00AB4A43" w:rsidRPr="00801BC6" w:rsidRDefault="00AB4A43" w:rsidP="001730E1">
            <w:pPr>
              <w:autoSpaceDE/>
              <w:autoSpaceDN/>
              <w:spacing w:line="276" w:lineRule="auto"/>
              <w:jc w:val="center"/>
              <w:rPr>
                <w:sz w:val="22"/>
                <w:szCs w:val="22"/>
                <w:lang w:val="en-US"/>
              </w:rPr>
            </w:pPr>
          </w:p>
        </w:tc>
        <w:tc>
          <w:tcPr>
            <w:tcW w:w="1086" w:type="pct"/>
            <w:noWrap/>
            <w:vAlign w:val="center"/>
          </w:tcPr>
          <w:p w14:paraId="0EB6AAC0" w14:textId="77777777" w:rsidR="00AB4A43" w:rsidRPr="00801BC6" w:rsidRDefault="00AB4A43" w:rsidP="001730E1">
            <w:pPr>
              <w:autoSpaceDE/>
              <w:autoSpaceDN/>
              <w:spacing w:line="276" w:lineRule="auto"/>
              <w:jc w:val="center"/>
              <w:rPr>
                <w:sz w:val="22"/>
                <w:szCs w:val="22"/>
                <w:lang w:val="en-US"/>
              </w:rPr>
            </w:pPr>
          </w:p>
        </w:tc>
      </w:tr>
      <w:tr w:rsidR="00AB4A43" w:rsidRPr="00801BC6" w14:paraId="3B4F0EC1" w14:textId="77777777" w:rsidTr="00865BC5">
        <w:trPr>
          <w:trHeight w:val="71"/>
        </w:trPr>
        <w:tc>
          <w:tcPr>
            <w:tcW w:w="2829" w:type="pct"/>
            <w:noWrap/>
            <w:vAlign w:val="bottom"/>
            <w:hideMark/>
          </w:tcPr>
          <w:p w14:paraId="5EBA58D7" w14:textId="77777777" w:rsidR="00AB4A43" w:rsidRPr="00801BC6" w:rsidRDefault="00AB4A43" w:rsidP="00AB4A43">
            <w:pPr>
              <w:autoSpaceDE/>
              <w:autoSpaceDN/>
              <w:spacing w:line="276" w:lineRule="auto"/>
              <w:rPr>
                <w:sz w:val="22"/>
                <w:szCs w:val="22"/>
                <w:lang w:val="en-US"/>
              </w:rPr>
            </w:pPr>
            <w:r>
              <w:rPr>
                <w:sz w:val="22"/>
                <w:szCs w:val="22"/>
                <w:lang w:val="en-US"/>
              </w:rPr>
              <w:t>Balance at beginning of the year</w:t>
            </w:r>
          </w:p>
        </w:tc>
        <w:tc>
          <w:tcPr>
            <w:tcW w:w="1085" w:type="pct"/>
            <w:noWrap/>
            <w:vAlign w:val="center"/>
            <w:hideMark/>
          </w:tcPr>
          <w:p w14:paraId="2DEF14AE"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86" w:type="pct"/>
            <w:noWrap/>
            <w:vAlign w:val="center"/>
            <w:hideMark/>
          </w:tcPr>
          <w:p w14:paraId="47F9200B"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703C9646" w14:textId="77777777" w:rsidTr="00865BC5">
        <w:trPr>
          <w:trHeight w:val="286"/>
        </w:trPr>
        <w:tc>
          <w:tcPr>
            <w:tcW w:w="2829" w:type="pct"/>
            <w:noWrap/>
            <w:vAlign w:val="bottom"/>
          </w:tcPr>
          <w:p w14:paraId="62F5C3E6" w14:textId="77777777" w:rsidR="00AB4A43" w:rsidRPr="00801BC6" w:rsidRDefault="00AB4A43" w:rsidP="00AB4A43">
            <w:pPr>
              <w:autoSpaceDE/>
              <w:autoSpaceDN/>
              <w:spacing w:line="276" w:lineRule="auto"/>
              <w:rPr>
                <w:sz w:val="22"/>
                <w:szCs w:val="22"/>
                <w:lang w:val="en-US"/>
              </w:rPr>
            </w:pPr>
            <w:r>
              <w:rPr>
                <w:sz w:val="22"/>
                <w:szCs w:val="22"/>
                <w:lang w:val="en-US"/>
              </w:rPr>
              <w:t xml:space="preserve">External borrowings </w:t>
            </w:r>
          </w:p>
        </w:tc>
        <w:tc>
          <w:tcPr>
            <w:tcW w:w="1085" w:type="pct"/>
            <w:noWrap/>
            <w:vAlign w:val="center"/>
          </w:tcPr>
          <w:p w14:paraId="09693AD4"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86" w:type="pct"/>
            <w:noWrap/>
            <w:vAlign w:val="center"/>
          </w:tcPr>
          <w:p w14:paraId="25029C8D"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4653B01B" w14:textId="77777777" w:rsidTr="00865BC5">
        <w:trPr>
          <w:trHeight w:val="286"/>
        </w:trPr>
        <w:tc>
          <w:tcPr>
            <w:tcW w:w="2829" w:type="pct"/>
            <w:noWrap/>
            <w:vAlign w:val="bottom"/>
            <w:hideMark/>
          </w:tcPr>
          <w:p w14:paraId="5F5DFF74" w14:textId="77777777" w:rsidR="00AB4A43" w:rsidRPr="00801BC6" w:rsidRDefault="00AB4A43" w:rsidP="00AB4A43">
            <w:pPr>
              <w:autoSpaceDE/>
              <w:autoSpaceDN/>
              <w:spacing w:line="276" w:lineRule="auto"/>
              <w:rPr>
                <w:sz w:val="22"/>
                <w:szCs w:val="22"/>
                <w:lang w:val="en-US"/>
              </w:rPr>
            </w:pPr>
            <w:r>
              <w:rPr>
                <w:sz w:val="22"/>
                <w:szCs w:val="22"/>
                <w:lang w:val="en-US"/>
              </w:rPr>
              <w:t>Repayments of borrowings</w:t>
            </w:r>
          </w:p>
        </w:tc>
        <w:tc>
          <w:tcPr>
            <w:tcW w:w="1085" w:type="pct"/>
            <w:noWrap/>
            <w:vAlign w:val="center"/>
            <w:hideMark/>
          </w:tcPr>
          <w:p w14:paraId="341DE0EE"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86" w:type="pct"/>
            <w:noWrap/>
            <w:vAlign w:val="center"/>
            <w:hideMark/>
          </w:tcPr>
          <w:p w14:paraId="794AD17D"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67B892F9" w14:textId="77777777" w:rsidTr="00865BC5">
        <w:trPr>
          <w:trHeight w:val="286"/>
        </w:trPr>
        <w:tc>
          <w:tcPr>
            <w:tcW w:w="2829" w:type="pct"/>
            <w:noWrap/>
            <w:vAlign w:val="bottom"/>
          </w:tcPr>
          <w:p w14:paraId="1397D3DA" w14:textId="77777777" w:rsidR="00AB4A43" w:rsidRPr="00801BC6" w:rsidRDefault="00AB4A43" w:rsidP="00AB4A43">
            <w:pPr>
              <w:autoSpaceDE/>
              <w:autoSpaceDN/>
              <w:spacing w:line="276" w:lineRule="auto"/>
              <w:rPr>
                <w:b/>
                <w:bCs/>
                <w:sz w:val="22"/>
                <w:szCs w:val="22"/>
                <w:lang w:val="en-US"/>
              </w:rPr>
            </w:pPr>
            <w:r>
              <w:rPr>
                <w:b/>
                <w:bCs/>
                <w:sz w:val="22"/>
                <w:szCs w:val="22"/>
                <w:lang w:val="en-US"/>
              </w:rPr>
              <w:t>Balance at end of the period/year</w:t>
            </w:r>
          </w:p>
        </w:tc>
        <w:tc>
          <w:tcPr>
            <w:tcW w:w="1085" w:type="pct"/>
            <w:noWrap/>
            <w:vAlign w:val="center"/>
          </w:tcPr>
          <w:p w14:paraId="42A71615" w14:textId="77777777" w:rsidR="00AB4A43" w:rsidRPr="00801BC6" w:rsidRDefault="00AB4A43" w:rsidP="001730E1">
            <w:pPr>
              <w:autoSpaceDE/>
              <w:autoSpaceDN/>
              <w:spacing w:line="276" w:lineRule="auto"/>
              <w:jc w:val="center"/>
              <w:rPr>
                <w:b/>
                <w:bCs/>
                <w:sz w:val="22"/>
                <w:szCs w:val="22"/>
                <w:lang w:val="en-US"/>
              </w:rPr>
            </w:pPr>
            <w:r>
              <w:rPr>
                <w:b/>
                <w:bCs/>
                <w:sz w:val="22"/>
                <w:szCs w:val="22"/>
                <w:lang w:val="en-US"/>
              </w:rPr>
              <w:t>xxx</w:t>
            </w:r>
          </w:p>
        </w:tc>
        <w:tc>
          <w:tcPr>
            <w:tcW w:w="1086" w:type="pct"/>
            <w:noWrap/>
            <w:vAlign w:val="center"/>
          </w:tcPr>
          <w:p w14:paraId="1F06ECD6" w14:textId="77777777" w:rsidR="00AB4A43" w:rsidRPr="00801BC6" w:rsidRDefault="00AB4A43" w:rsidP="001730E1">
            <w:pPr>
              <w:autoSpaceDE/>
              <w:autoSpaceDN/>
              <w:spacing w:line="276" w:lineRule="auto"/>
              <w:jc w:val="center"/>
              <w:rPr>
                <w:b/>
                <w:bCs/>
                <w:sz w:val="22"/>
                <w:szCs w:val="22"/>
                <w:lang w:val="en-US"/>
              </w:rPr>
            </w:pPr>
            <w:r>
              <w:rPr>
                <w:b/>
                <w:bCs/>
                <w:sz w:val="22"/>
                <w:szCs w:val="22"/>
                <w:lang w:val="en-US"/>
              </w:rPr>
              <w:t>xxx</w:t>
            </w:r>
          </w:p>
        </w:tc>
      </w:tr>
      <w:tr w:rsidR="00AB4A43" w:rsidRPr="00801BC6" w14:paraId="2FDAB7DF" w14:textId="77777777" w:rsidTr="00865BC5">
        <w:trPr>
          <w:trHeight w:val="286"/>
        </w:trPr>
        <w:tc>
          <w:tcPr>
            <w:tcW w:w="2829" w:type="pct"/>
            <w:noWrap/>
            <w:vAlign w:val="bottom"/>
          </w:tcPr>
          <w:p w14:paraId="2EEB545E" w14:textId="77777777" w:rsidR="00AB4A43" w:rsidRPr="00801BC6" w:rsidRDefault="00AB4A43" w:rsidP="00AB4A43">
            <w:pPr>
              <w:autoSpaceDE/>
              <w:autoSpaceDN/>
              <w:spacing w:line="276" w:lineRule="auto"/>
              <w:rPr>
                <w:b/>
                <w:bCs/>
                <w:sz w:val="22"/>
                <w:szCs w:val="22"/>
                <w:lang w:val="en-US"/>
              </w:rPr>
            </w:pPr>
          </w:p>
        </w:tc>
        <w:tc>
          <w:tcPr>
            <w:tcW w:w="1085" w:type="pct"/>
            <w:noWrap/>
            <w:vAlign w:val="center"/>
          </w:tcPr>
          <w:p w14:paraId="151061EF" w14:textId="77777777" w:rsidR="00AB4A43" w:rsidRPr="00801BC6" w:rsidRDefault="00AB4A43" w:rsidP="001730E1">
            <w:pPr>
              <w:autoSpaceDE/>
              <w:autoSpaceDN/>
              <w:spacing w:line="276" w:lineRule="auto"/>
              <w:jc w:val="center"/>
              <w:rPr>
                <w:b/>
                <w:bCs/>
                <w:sz w:val="22"/>
                <w:szCs w:val="22"/>
                <w:lang w:val="en-US"/>
              </w:rPr>
            </w:pPr>
          </w:p>
        </w:tc>
        <w:tc>
          <w:tcPr>
            <w:tcW w:w="1086" w:type="pct"/>
            <w:noWrap/>
            <w:vAlign w:val="center"/>
          </w:tcPr>
          <w:p w14:paraId="3089C1C0" w14:textId="77777777" w:rsidR="00AB4A43" w:rsidRPr="00801BC6" w:rsidRDefault="00AB4A43" w:rsidP="001730E1">
            <w:pPr>
              <w:autoSpaceDE/>
              <w:autoSpaceDN/>
              <w:spacing w:line="276" w:lineRule="auto"/>
              <w:jc w:val="center"/>
              <w:rPr>
                <w:b/>
                <w:bCs/>
                <w:sz w:val="22"/>
                <w:szCs w:val="22"/>
                <w:lang w:val="en-US"/>
              </w:rPr>
            </w:pPr>
          </w:p>
        </w:tc>
      </w:tr>
      <w:tr w:rsidR="00AB4A43" w:rsidRPr="00801BC6" w14:paraId="189406BB" w14:textId="77777777" w:rsidTr="00865BC5">
        <w:trPr>
          <w:trHeight w:val="286"/>
        </w:trPr>
        <w:tc>
          <w:tcPr>
            <w:tcW w:w="2829" w:type="pct"/>
            <w:noWrap/>
            <w:vAlign w:val="bottom"/>
          </w:tcPr>
          <w:p w14:paraId="74CCA6AC" w14:textId="77777777" w:rsidR="00AB4A43" w:rsidRPr="00801BC6" w:rsidRDefault="00AB4A43" w:rsidP="005C3404">
            <w:pPr>
              <w:numPr>
                <w:ilvl w:val="0"/>
                <w:numId w:val="21"/>
              </w:numPr>
              <w:autoSpaceDE/>
              <w:autoSpaceDN/>
              <w:spacing w:line="276" w:lineRule="auto"/>
              <w:ind w:left="250"/>
              <w:rPr>
                <w:b/>
                <w:bCs/>
                <w:sz w:val="22"/>
                <w:szCs w:val="22"/>
                <w:lang w:val="en-US"/>
              </w:rPr>
            </w:pPr>
            <w:r>
              <w:rPr>
                <w:b/>
                <w:bCs/>
                <w:sz w:val="22"/>
                <w:szCs w:val="22"/>
                <w:lang w:val="en-US"/>
              </w:rPr>
              <w:t>Domestic Borrowings</w:t>
            </w:r>
          </w:p>
        </w:tc>
        <w:tc>
          <w:tcPr>
            <w:tcW w:w="1085" w:type="pct"/>
            <w:noWrap/>
            <w:vAlign w:val="center"/>
          </w:tcPr>
          <w:p w14:paraId="6A230B52" w14:textId="77777777" w:rsidR="00AB4A43" w:rsidRPr="00801BC6" w:rsidRDefault="00AB4A43" w:rsidP="001730E1">
            <w:pPr>
              <w:autoSpaceDE/>
              <w:autoSpaceDN/>
              <w:spacing w:line="276" w:lineRule="auto"/>
              <w:jc w:val="center"/>
              <w:rPr>
                <w:b/>
                <w:bCs/>
                <w:sz w:val="22"/>
                <w:szCs w:val="22"/>
                <w:lang w:val="en-US"/>
              </w:rPr>
            </w:pPr>
          </w:p>
        </w:tc>
        <w:tc>
          <w:tcPr>
            <w:tcW w:w="1086" w:type="pct"/>
            <w:noWrap/>
            <w:vAlign w:val="center"/>
          </w:tcPr>
          <w:p w14:paraId="5D7625C6" w14:textId="77777777" w:rsidR="00AB4A43" w:rsidRPr="00801BC6" w:rsidRDefault="00AB4A43" w:rsidP="001730E1">
            <w:pPr>
              <w:autoSpaceDE/>
              <w:autoSpaceDN/>
              <w:spacing w:line="276" w:lineRule="auto"/>
              <w:jc w:val="center"/>
              <w:rPr>
                <w:b/>
                <w:bCs/>
                <w:sz w:val="22"/>
                <w:szCs w:val="22"/>
                <w:lang w:val="en-US"/>
              </w:rPr>
            </w:pPr>
          </w:p>
        </w:tc>
      </w:tr>
      <w:tr w:rsidR="00AB4A43" w:rsidRPr="00801BC6" w14:paraId="705D5120" w14:textId="77777777" w:rsidTr="00865BC5">
        <w:trPr>
          <w:trHeight w:val="286"/>
        </w:trPr>
        <w:tc>
          <w:tcPr>
            <w:tcW w:w="2829" w:type="pct"/>
            <w:noWrap/>
            <w:vAlign w:val="bottom"/>
            <w:hideMark/>
          </w:tcPr>
          <w:p w14:paraId="01D2F9B2" w14:textId="77777777" w:rsidR="00AB4A43" w:rsidRPr="00801BC6" w:rsidRDefault="00AB4A43" w:rsidP="00AB4A43">
            <w:pPr>
              <w:autoSpaceDE/>
              <w:autoSpaceDN/>
              <w:spacing w:line="276" w:lineRule="auto"/>
              <w:rPr>
                <w:sz w:val="22"/>
                <w:szCs w:val="22"/>
                <w:lang w:val="en-US"/>
              </w:rPr>
            </w:pPr>
            <w:r>
              <w:rPr>
                <w:sz w:val="22"/>
                <w:szCs w:val="22"/>
                <w:lang w:val="en-US"/>
              </w:rPr>
              <w:t>Balance at beginning of the year</w:t>
            </w:r>
          </w:p>
        </w:tc>
        <w:tc>
          <w:tcPr>
            <w:tcW w:w="1085" w:type="pct"/>
            <w:noWrap/>
            <w:vAlign w:val="center"/>
            <w:hideMark/>
          </w:tcPr>
          <w:p w14:paraId="15C1D944"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86" w:type="pct"/>
            <w:noWrap/>
            <w:vAlign w:val="center"/>
            <w:hideMark/>
          </w:tcPr>
          <w:p w14:paraId="48B8B0A4"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18F9A78A" w14:textId="77777777" w:rsidTr="00865BC5">
        <w:trPr>
          <w:trHeight w:val="286"/>
        </w:trPr>
        <w:tc>
          <w:tcPr>
            <w:tcW w:w="2829" w:type="pct"/>
            <w:noWrap/>
            <w:vAlign w:val="bottom"/>
          </w:tcPr>
          <w:p w14:paraId="46FE38C1" w14:textId="77777777" w:rsidR="00AB4A43" w:rsidRPr="00801BC6" w:rsidRDefault="00AB4A43" w:rsidP="00AB4A43">
            <w:pPr>
              <w:autoSpaceDE/>
              <w:autoSpaceDN/>
              <w:spacing w:line="276" w:lineRule="auto"/>
              <w:rPr>
                <w:sz w:val="22"/>
                <w:szCs w:val="22"/>
                <w:lang w:val="en-US"/>
              </w:rPr>
            </w:pPr>
            <w:r>
              <w:rPr>
                <w:sz w:val="22"/>
                <w:szCs w:val="22"/>
                <w:lang w:val="en-US"/>
              </w:rPr>
              <w:t xml:space="preserve">Domestic borrowings </w:t>
            </w:r>
          </w:p>
        </w:tc>
        <w:tc>
          <w:tcPr>
            <w:tcW w:w="1085" w:type="pct"/>
            <w:noWrap/>
            <w:vAlign w:val="center"/>
          </w:tcPr>
          <w:p w14:paraId="21D40ED2"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86" w:type="pct"/>
            <w:noWrap/>
            <w:vAlign w:val="center"/>
          </w:tcPr>
          <w:p w14:paraId="5F49456F"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334495E0" w14:textId="77777777" w:rsidTr="00865BC5">
        <w:trPr>
          <w:trHeight w:val="224"/>
        </w:trPr>
        <w:tc>
          <w:tcPr>
            <w:tcW w:w="2829" w:type="pct"/>
            <w:vAlign w:val="bottom"/>
            <w:hideMark/>
          </w:tcPr>
          <w:p w14:paraId="3C9D2868" w14:textId="77777777" w:rsidR="00AB4A43" w:rsidRPr="00801BC6" w:rsidRDefault="00AB4A43" w:rsidP="00AB4A43">
            <w:pPr>
              <w:autoSpaceDE/>
              <w:autoSpaceDN/>
              <w:spacing w:line="276" w:lineRule="auto"/>
              <w:rPr>
                <w:sz w:val="22"/>
                <w:szCs w:val="22"/>
                <w:lang w:val="en-US"/>
              </w:rPr>
            </w:pPr>
            <w:r>
              <w:rPr>
                <w:sz w:val="22"/>
                <w:szCs w:val="22"/>
                <w:lang w:val="en-US"/>
              </w:rPr>
              <w:t xml:space="preserve">Repayments </w:t>
            </w:r>
          </w:p>
        </w:tc>
        <w:tc>
          <w:tcPr>
            <w:tcW w:w="1085" w:type="pct"/>
            <w:noWrap/>
            <w:vAlign w:val="center"/>
            <w:hideMark/>
          </w:tcPr>
          <w:p w14:paraId="7423FE5C"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86" w:type="pct"/>
            <w:noWrap/>
            <w:vAlign w:val="center"/>
            <w:hideMark/>
          </w:tcPr>
          <w:p w14:paraId="23E214CC"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5B6DF4AC" w14:textId="77777777" w:rsidTr="00865BC5">
        <w:trPr>
          <w:trHeight w:val="301"/>
        </w:trPr>
        <w:tc>
          <w:tcPr>
            <w:tcW w:w="2829" w:type="pct"/>
            <w:noWrap/>
            <w:vAlign w:val="bottom"/>
            <w:hideMark/>
          </w:tcPr>
          <w:p w14:paraId="69367BF4" w14:textId="77777777" w:rsidR="00AB4A43" w:rsidRPr="00801BC6" w:rsidRDefault="00AB4A43" w:rsidP="00AB4A43">
            <w:pPr>
              <w:autoSpaceDE/>
              <w:autoSpaceDN/>
              <w:spacing w:line="276" w:lineRule="auto"/>
              <w:rPr>
                <w:b/>
                <w:bCs/>
                <w:sz w:val="22"/>
                <w:szCs w:val="22"/>
                <w:lang w:val="en-US"/>
              </w:rPr>
            </w:pPr>
            <w:r>
              <w:rPr>
                <w:b/>
                <w:bCs/>
                <w:sz w:val="22"/>
                <w:szCs w:val="22"/>
                <w:lang w:val="en-US"/>
              </w:rPr>
              <w:t>Balance at end of the period/ year</w:t>
            </w:r>
          </w:p>
        </w:tc>
        <w:tc>
          <w:tcPr>
            <w:tcW w:w="1085" w:type="pct"/>
            <w:noWrap/>
            <w:vAlign w:val="center"/>
            <w:hideMark/>
          </w:tcPr>
          <w:p w14:paraId="6A3E27B7" w14:textId="77777777" w:rsidR="00AB4A43" w:rsidRPr="00801BC6" w:rsidRDefault="00AB4A43" w:rsidP="001730E1">
            <w:pPr>
              <w:autoSpaceDE/>
              <w:autoSpaceDN/>
              <w:spacing w:line="276" w:lineRule="auto"/>
              <w:jc w:val="center"/>
              <w:rPr>
                <w:b/>
                <w:bCs/>
                <w:sz w:val="22"/>
                <w:szCs w:val="22"/>
              </w:rPr>
            </w:pPr>
            <w:r>
              <w:rPr>
                <w:b/>
                <w:bCs/>
                <w:sz w:val="22"/>
                <w:szCs w:val="22"/>
              </w:rPr>
              <w:t>xxx</w:t>
            </w:r>
          </w:p>
        </w:tc>
        <w:tc>
          <w:tcPr>
            <w:tcW w:w="1086" w:type="pct"/>
            <w:noWrap/>
            <w:vAlign w:val="center"/>
            <w:hideMark/>
          </w:tcPr>
          <w:p w14:paraId="6D867CC8" w14:textId="77777777" w:rsidR="00AB4A43" w:rsidRPr="00801BC6" w:rsidRDefault="00AB4A43" w:rsidP="001730E1">
            <w:pPr>
              <w:autoSpaceDE/>
              <w:autoSpaceDN/>
              <w:spacing w:line="276" w:lineRule="auto"/>
              <w:jc w:val="center"/>
              <w:rPr>
                <w:b/>
                <w:bCs/>
                <w:sz w:val="22"/>
                <w:szCs w:val="22"/>
              </w:rPr>
            </w:pPr>
            <w:r>
              <w:rPr>
                <w:b/>
                <w:bCs/>
                <w:sz w:val="22"/>
                <w:szCs w:val="22"/>
              </w:rPr>
              <w:t>xxx</w:t>
            </w:r>
          </w:p>
        </w:tc>
      </w:tr>
      <w:tr w:rsidR="00AB4A43" w:rsidRPr="00801BC6" w14:paraId="1E3162CF" w14:textId="77777777" w:rsidTr="006B6BB6">
        <w:trPr>
          <w:trHeight w:val="301"/>
        </w:trPr>
        <w:tc>
          <w:tcPr>
            <w:tcW w:w="2829" w:type="pct"/>
            <w:noWrap/>
            <w:vAlign w:val="bottom"/>
          </w:tcPr>
          <w:p w14:paraId="2450599B" w14:textId="77777777" w:rsidR="00AB4A43" w:rsidRPr="00801BC6" w:rsidRDefault="00B6445F" w:rsidP="006B6BB6">
            <w:pPr>
              <w:autoSpaceDE/>
              <w:autoSpaceDN/>
              <w:spacing w:line="276" w:lineRule="auto"/>
              <w:rPr>
                <w:b/>
                <w:bCs/>
                <w:sz w:val="22"/>
                <w:szCs w:val="22"/>
                <w:lang w:val="en-US"/>
              </w:rPr>
            </w:pPr>
            <w:r>
              <w:rPr>
                <w:b/>
                <w:bCs/>
                <w:sz w:val="22"/>
                <w:szCs w:val="22"/>
                <w:lang w:val="en-US"/>
              </w:rPr>
              <w:t>c) Total Balance at end of the period c = a+b</w:t>
            </w:r>
          </w:p>
        </w:tc>
        <w:tc>
          <w:tcPr>
            <w:tcW w:w="1085" w:type="pct"/>
            <w:noWrap/>
            <w:vAlign w:val="center"/>
          </w:tcPr>
          <w:p w14:paraId="398A5119" w14:textId="77777777" w:rsidR="00AB4A43" w:rsidRPr="00801BC6" w:rsidRDefault="00AB4A43" w:rsidP="001730E1">
            <w:pPr>
              <w:autoSpaceDE/>
              <w:autoSpaceDN/>
              <w:spacing w:line="276" w:lineRule="auto"/>
              <w:jc w:val="center"/>
              <w:rPr>
                <w:b/>
                <w:bCs/>
                <w:sz w:val="22"/>
                <w:szCs w:val="22"/>
                <w:lang w:val="en-US"/>
              </w:rPr>
            </w:pPr>
            <w:r>
              <w:rPr>
                <w:b/>
                <w:bCs/>
                <w:sz w:val="22"/>
                <w:szCs w:val="22"/>
              </w:rPr>
              <w:t>xxx</w:t>
            </w:r>
          </w:p>
        </w:tc>
        <w:tc>
          <w:tcPr>
            <w:tcW w:w="1086" w:type="pct"/>
            <w:noWrap/>
            <w:vAlign w:val="center"/>
          </w:tcPr>
          <w:p w14:paraId="0A55F1FE" w14:textId="77777777" w:rsidR="00AB4A43" w:rsidRPr="00801BC6" w:rsidRDefault="00AB4A43" w:rsidP="001730E1">
            <w:pPr>
              <w:autoSpaceDE/>
              <w:autoSpaceDN/>
              <w:spacing w:line="276" w:lineRule="auto"/>
              <w:jc w:val="center"/>
              <w:rPr>
                <w:b/>
                <w:bCs/>
                <w:sz w:val="22"/>
                <w:szCs w:val="22"/>
                <w:lang w:val="en-US"/>
              </w:rPr>
            </w:pPr>
            <w:r>
              <w:rPr>
                <w:b/>
                <w:bCs/>
                <w:sz w:val="22"/>
                <w:szCs w:val="22"/>
              </w:rPr>
              <w:t>xxx</w:t>
            </w:r>
          </w:p>
        </w:tc>
      </w:tr>
    </w:tbl>
    <w:p w14:paraId="67A86841" w14:textId="77777777" w:rsidR="009E3DAB" w:rsidRPr="00801BC6" w:rsidRDefault="009E3DAB">
      <w:pPr>
        <w:autoSpaceDE/>
        <w:autoSpaceDN/>
        <w:rPr>
          <w:sz w:val="22"/>
          <w:szCs w:val="22"/>
          <w:lang w:val="en-US"/>
        </w:rPr>
      </w:pPr>
    </w:p>
    <w:p w14:paraId="42B46346" w14:textId="77777777" w:rsidR="00AB4A43" w:rsidRPr="00801BC6" w:rsidRDefault="00AB4A43" w:rsidP="00434424">
      <w:pPr>
        <w:autoSpaceDE/>
        <w:autoSpaceDN/>
        <w:spacing w:line="360" w:lineRule="auto"/>
        <w:rPr>
          <w:sz w:val="22"/>
          <w:szCs w:val="22"/>
          <w:lang w:val="en-US"/>
        </w:rPr>
      </w:pPr>
      <w:r>
        <w:rPr>
          <w:sz w:val="22"/>
          <w:szCs w:val="22"/>
          <w:lang w:val="en-US"/>
        </w:rPr>
        <w:t>The analyses of both external and domestic borrowings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6"/>
        <w:gridCol w:w="2103"/>
        <w:gridCol w:w="2103"/>
      </w:tblGrid>
      <w:tr w:rsidR="00171E22" w:rsidRPr="00801BC6" w14:paraId="3E505801" w14:textId="77777777" w:rsidTr="0055654E">
        <w:trPr>
          <w:trHeight w:val="18"/>
        </w:trPr>
        <w:tc>
          <w:tcPr>
            <w:tcW w:w="2846"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1D515038" w14:textId="77777777" w:rsidR="00171E22" w:rsidRPr="00801BC6" w:rsidRDefault="00171E22" w:rsidP="00171E22">
            <w:pPr>
              <w:autoSpaceDE/>
              <w:autoSpaceDN/>
              <w:spacing w:line="276" w:lineRule="auto"/>
              <w:rPr>
                <w:sz w:val="22"/>
                <w:szCs w:val="22"/>
                <w:lang w:val="en-US"/>
              </w:rPr>
            </w:pPr>
          </w:p>
        </w:tc>
        <w:tc>
          <w:tcPr>
            <w:tcW w:w="10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537F3B60" w14:textId="77777777" w:rsidR="001730E1" w:rsidRPr="00801BC6" w:rsidRDefault="000B021B" w:rsidP="001730E1">
            <w:pPr>
              <w:spacing w:line="276" w:lineRule="auto"/>
              <w:jc w:val="center"/>
              <w:rPr>
                <w:b/>
                <w:bCs/>
                <w:sz w:val="22"/>
                <w:szCs w:val="22"/>
              </w:rPr>
            </w:pPr>
            <w:r>
              <w:rPr>
                <w:b/>
                <w:bCs/>
                <w:sz w:val="22"/>
                <w:szCs w:val="22"/>
              </w:rPr>
              <w:t>Period ended</w:t>
            </w:r>
          </w:p>
          <w:p w14:paraId="5315B335" w14:textId="77777777" w:rsidR="000B021B" w:rsidRPr="00801BC6" w:rsidRDefault="000B021B" w:rsidP="001730E1">
            <w:pPr>
              <w:spacing w:line="276" w:lineRule="auto"/>
              <w:jc w:val="center"/>
              <w:rPr>
                <w:b/>
                <w:bCs/>
                <w:sz w:val="22"/>
                <w:szCs w:val="22"/>
              </w:rPr>
            </w:pPr>
            <w:r>
              <w:rPr>
                <w:b/>
                <w:bCs/>
                <w:sz w:val="22"/>
                <w:szCs w:val="22"/>
              </w:rPr>
              <w:t>Sep*/Dec*/</w:t>
            </w:r>
          </w:p>
          <w:p w14:paraId="0288D039" w14:textId="77777777" w:rsidR="00171E22" w:rsidRPr="00801BC6" w:rsidRDefault="000B021B" w:rsidP="001730E1">
            <w:pPr>
              <w:autoSpaceDE/>
              <w:autoSpaceDN/>
              <w:spacing w:line="276" w:lineRule="auto"/>
              <w:jc w:val="center"/>
              <w:rPr>
                <w:b/>
                <w:bCs/>
                <w:sz w:val="22"/>
                <w:szCs w:val="22"/>
                <w:lang w:val="en-US"/>
              </w:rPr>
            </w:pPr>
            <w:r>
              <w:rPr>
                <w:b/>
                <w:bCs/>
                <w:sz w:val="22"/>
                <w:szCs w:val="22"/>
              </w:rPr>
              <w:t>March*/June* 20xx</w:t>
            </w:r>
          </w:p>
        </w:tc>
        <w:tc>
          <w:tcPr>
            <w:tcW w:w="10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55A8D79F"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4964E274" w14:textId="77777777" w:rsidR="00171E22" w:rsidRPr="00801BC6" w:rsidRDefault="006852D9" w:rsidP="006852D9">
            <w:pPr>
              <w:autoSpaceDE/>
              <w:autoSpaceDN/>
              <w:spacing w:line="276" w:lineRule="auto"/>
              <w:jc w:val="center"/>
              <w:rPr>
                <w:b/>
                <w:bCs/>
                <w:sz w:val="22"/>
                <w:szCs w:val="22"/>
                <w:lang w:val="en-US"/>
              </w:rPr>
            </w:pPr>
            <w:r>
              <w:rPr>
                <w:b/>
                <w:bCs/>
                <w:sz w:val="22"/>
                <w:szCs w:val="22"/>
              </w:rPr>
              <w:t>Prior year</w:t>
            </w:r>
          </w:p>
        </w:tc>
      </w:tr>
      <w:tr w:rsidR="00AB4A43" w:rsidRPr="00801BC6" w14:paraId="4A593494" w14:textId="77777777" w:rsidTr="0055654E">
        <w:trPr>
          <w:trHeight w:val="18"/>
        </w:trPr>
        <w:tc>
          <w:tcPr>
            <w:tcW w:w="2846"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2B4CEC5D" w14:textId="77777777" w:rsidR="00AB4A43" w:rsidRPr="00801BC6" w:rsidRDefault="00AB4A43" w:rsidP="00AB4A43">
            <w:pPr>
              <w:autoSpaceDE/>
              <w:autoSpaceDN/>
              <w:spacing w:line="276" w:lineRule="auto"/>
              <w:rPr>
                <w:sz w:val="22"/>
                <w:szCs w:val="22"/>
                <w:lang w:val="en-US"/>
              </w:rPr>
            </w:pPr>
          </w:p>
        </w:tc>
        <w:tc>
          <w:tcPr>
            <w:tcW w:w="10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411488FF" w14:textId="77777777" w:rsidR="00AB4A43" w:rsidRPr="00801BC6" w:rsidRDefault="00391959" w:rsidP="001730E1">
            <w:pPr>
              <w:autoSpaceDE/>
              <w:autoSpaceDN/>
              <w:spacing w:line="276" w:lineRule="auto"/>
              <w:jc w:val="center"/>
              <w:rPr>
                <w:b/>
                <w:bCs/>
                <w:sz w:val="22"/>
                <w:szCs w:val="22"/>
                <w:lang w:val="en-US"/>
              </w:rPr>
            </w:pPr>
            <w:r>
              <w:rPr>
                <w:b/>
                <w:bCs/>
                <w:sz w:val="22"/>
                <w:szCs w:val="22"/>
                <w:lang w:val="en-US"/>
              </w:rPr>
              <w:t>Kshs</w:t>
            </w:r>
          </w:p>
        </w:tc>
        <w:tc>
          <w:tcPr>
            <w:tcW w:w="1077"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4BD876FA" w14:textId="77777777" w:rsidR="00AB4A43" w:rsidRPr="00801BC6" w:rsidRDefault="00391959" w:rsidP="001730E1">
            <w:pPr>
              <w:autoSpaceDE/>
              <w:autoSpaceDN/>
              <w:spacing w:line="276" w:lineRule="auto"/>
              <w:jc w:val="center"/>
              <w:rPr>
                <w:b/>
                <w:bCs/>
                <w:sz w:val="22"/>
                <w:szCs w:val="22"/>
                <w:lang w:val="en-US"/>
              </w:rPr>
            </w:pPr>
            <w:r>
              <w:rPr>
                <w:b/>
                <w:bCs/>
                <w:sz w:val="22"/>
                <w:szCs w:val="22"/>
                <w:lang w:val="en-US"/>
              </w:rPr>
              <w:t>Kshs</w:t>
            </w:r>
          </w:p>
        </w:tc>
      </w:tr>
      <w:tr w:rsidR="00AB4A43" w:rsidRPr="00801BC6" w14:paraId="422BDBD2" w14:textId="77777777" w:rsidTr="001730E1">
        <w:trPr>
          <w:trHeight w:val="18"/>
        </w:trPr>
        <w:tc>
          <w:tcPr>
            <w:tcW w:w="2846" w:type="pct"/>
            <w:noWrap/>
            <w:vAlign w:val="bottom"/>
            <w:hideMark/>
          </w:tcPr>
          <w:p w14:paraId="5B42F0D9" w14:textId="77777777" w:rsidR="00AB4A43" w:rsidRPr="00801BC6" w:rsidRDefault="00AB4A43" w:rsidP="00AB4A43">
            <w:pPr>
              <w:autoSpaceDE/>
              <w:autoSpaceDN/>
              <w:spacing w:line="276" w:lineRule="auto"/>
              <w:rPr>
                <w:b/>
                <w:bCs/>
                <w:sz w:val="22"/>
                <w:szCs w:val="22"/>
                <w:lang w:val="en-US"/>
              </w:rPr>
            </w:pPr>
            <w:r>
              <w:rPr>
                <w:b/>
                <w:bCs/>
                <w:sz w:val="22"/>
                <w:szCs w:val="22"/>
                <w:lang w:val="en-US"/>
              </w:rPr>
              <w:t>External Borrowings</w:t>
            </w:r>
          </w:p>
        </w:tc>
        <w:tc>
          <w:tcPr>
            <w:tcW w:w="1077" w:type="pct"/>
            <w:noWrap/>
            <w:vAlign w:val="center"/>
            <w:hideMark/>
          </w:tcPr>
          <w:p w14:paraId="321EA1EE" w14:textId="77777777" w:rsidR="00AB4A43" w:rsidRPr="00801BC6" w:rsidRDefault="00AB4A43" w:rsidP="001730E1">
            <w:pPr>
              <w:autoSpaceDE/>
              <w:autoSpaceDN/>
              <w:spacing w:line="276" w:lineRule="auto"/>
              <w:jc w:val="center"/>
              <w:rPr>
                <w:sz w:val="22"/>
                <w:szCs w:val="22"/>
                <w:lang w:val="en-US"/>
              </w:rPr>
            </w:pPr>
          </w:p>
        </w:tc>
        <w:tc>
          <w:tcPr>
            <w:tcW w:w="1077" w:type="pct"/>
            <w:noWrap/>
            <w:vAlign w:val="center"/>
            <w:hideMark/>
          </w:tcPr>
          <w:p w14:paraId="5C36ECEB" w14:textId="77777777" w:rsidR="00AB4A43" w:rsidRPr="00801BC6" w:rsidRDefault="00AB4A43" w:rsidP="001730E1">
            <w:pPr>
              <w:autoSpaceDE/>
              <w:autoSpaceDN/>
              <w:spacing w:line="276" w:lineRule="auto"/>
              <w:jc w:val="center"/>
              <w:rPr>
                <w:sz w:val="22"/>
                <w:szCs w:val="22"/>
                <w:lang w:val="en-US"/>
              </w:rPr>
            </w:pPr>
          </w:p>
        </w:tc>
      </w:tr>
      <w:tr w:rsidR="00AB4A43" w:rsidRPr="00801BC6" w14:paraId="23EB9EBD" w14:textId="77777777" w:rsidTr="001730E1">
        <w:trPr>
          <w:trHeight w:val="18"/>
        </w:trPr>
        <w:tc>
          <w:tcPr>
            <w:tcW w:w="2846" w:type="pct"/>
            <w:noWrap/>
            <w:vAlign w:val="bottom"/>
            <w:hideMark/>
          </w:tcPr>
          <w:p w14:paraId="279CE913" w14:textId="77777777" w:rsidR="00AB4A43" w:rsidRPr="00801BC6" w:rsidRDefault="00AB4A43" w:rsidP="00AB4A43">
            <w:pPr>
              <w:autoSpaceDE/>
              <w:autoSpaceDN/>
              <w:spacing w:line="276" w:lineRule="auto"/>
              <w:rPr>
                <w:sz w:val="22"/>
                <w:szCs w:val="22"/>
                <w:lang w:val="en-US"/>
              </w:rPr>
            </w:pPr>
            <w:r>
              <w:rPr>
                <w:sz w:val="22"/>
                <w:szCs w:val="22"/>
                <w:lang w:val="en-US"/>
              </w:rPr>
              <w:t>US Dollar denominated loan from ‘xxx Organization’</w:t>
            </w:r>
          </w:p>
        </w:tc>
        <w:tc>
          <w:tcPr>
            <w:tcW w:w="1077" w:type="pct"/>
            <w:noWrap/>
            <w:vAlign w:val="center"/>
            <w:hideMark/>
          </w:tcPr>
          <w:p w14:paraId="49A632F4"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77" w:type="pct"/>
            <w:noWrap/>
            <w:vAlign w:val="center"/>
            <w:hideMark/>
          </w:tcPr>
          <w:p w14:paraId="07FD8533"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71456DF6" w14:textId="77777777" w:rsidTr="001730E1">
        <w:trPr>
          <w:trHeight w:val="18"/>
        </w:trPr>
        <w:tc>
          <w:tcPr>
            <w:tcW w:w="2846" w:type="pct"/>
            <w:vAlign w:val="bottom"/>
            <w:hideMark/>
          </w:tcPr>
          <w:p w14:paraId="21358EC1" w14:textId="77777777" w:rsidR="00AB4A43" w:rsidRPr="00801BC6" w:rsidRDefault="00AB4A43" w:rsidP="00AB4A43">
            <w:pPr>
              <w:autoSpaceDE/>
              <w:autoSpaceDN/>
              <w:spacing w:line="276" w:lineRule="auto"/>
              <w:rPr>
                <w:sz w:val="22"/>
                <w:szCs w:val="22"/>
                <w:lang w:val="en-US"/>
              </w:rPr>
            </w:pPr>
            <w:r>
              <w:rPr>
                <w:sz w:val="22"/>
                <w:szCs w:val="22"/>
                <w:lang w:val="en-US"/>
              </w:rPr>
              <w:t>Pound Sterling denominated loan from ‘yyy organization’</w:t>
            </w:r>
          </w:p>
        </w:tc>
        <w:tc>
          <w:tcPr>
            <w:tcW w:w="1077" w:type="pct"/>
            <w:noWrap/>
            <w:vAlign w:val="center"/>
            <w:hideMark/>
          </w:tcPr>
          <w:p w14:paraId="1EB250A4"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77" w:type="pct"/>
            <w:noWrap/>
            <w:vAlign w:val="center"/>
            <w:hideMark/>
          </w:tcPr>
          <w:p w14:paraId="39CC64D7"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20C155A5" w14:textId="77777777" w:rsidTr="001730E1">
        <w:trPr>
          <w:trHeight w:val="18"/>
        </w:trPr>
        <w:tc>
          <w:tcPr>
            <w:tcW w:w="2846" w:type="pct"/>
            <w:noWrap/>
            <w:vAlign w:val="bottom"/>
            <w:hideMark/>
          </w:tcPr>
          <w:p w14:paraId="0F9858C0" w14:textId="77777777" w:rsidR="00AB4A43" w:rsidRPr="00801BC6" w:rsidRDefault="00AB4A43" w:rsidP="00AB4A43">
            <w:pPr>
              <w:autoSpaceDE/>
              <w:autoSpaceDN/>
              <w:spacing w:line="276" w:lineRule="auto"/>
              <w:rPr>
                <w:sz w:val="22"/>
                <w:szCs w:val="22"/>
                <w:lang w:val="en-US"/>
              </w:rPr>
            </w:pPr>
            <w:r>
              <w:rPr>
                <w:sz w:val="22"/>
                <w:szCs w:val="22"/>
                <w:lang w:val="en-US"/>
              </w:rPr>
              <w:t>Euro denominated loan from ‘zzz organization’</w:t>
            </w:r>
          </w:p>
        </w:tc>
        <w:tc>
          <w:tcPr>
            <w:tcW w:w="1077" w:type="pct"/>
            <w:noWrap/>
            <w:vAlign w:val="center"/>
            <w:hideMark/>
          </w:tcPr>
          <w:p w14:paraId="62918441"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77" w:type="pct"/>
            <w:noWrap/>
            <w:vAlign w:val="center"/>
            <w:hideMark/>
          </w:tcPr>
          <w:p w14:paraId="038BAEE6"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21BEDE25" w14:textId="77777777" w:rsidTr="001730E1">
        <w:trPr>
          <w:trHeight w:val="18"/>
        </w:trPr>
        <w:tc>
          <w:tcPr>
            <w:tcW w:w="2846" w:type="pct"/>
            <w:noWrap/>
            <w:vAlign w:val="bottom"/>
            <w:hideMark/>
          </w:tcPr>
          <w:p w14:paraId="33FF553D" w14:textId="77777777" w:rsidR="00AB4A43" w:rsidRPr="00801BC6" w:rsidRDefault="00AB4A43" w:rsidP="00AB4A43">
            <w:pPr>
              <w:autoSpaceDE/>
              <w:autoSpaceDN/>
              <w:spacing w:line="276" w:lineRule="auto"/>
              <w:rPr>
                <w:b/>
                <w:bCs/>
                <w:sz w:val="22"/>
                <w:szCs w:val="22"/>
                <w:lang w:val="en-US"/>
              </w:rPr>
            </w:pPr>
            <w:r>
              <w:rPr>
                <w:b/>
                <w:bCs/>
                <w:sz w:val="22"/>
                <w:szCs w:val="22"/>
                <w:lang w:val="en-US"/>
              </w:rPr>
              <w:t>Domestic Borrowings</w:t>
            </w:r>
          </w:p>
        </w:tc>
        <w:tc>
          <w:tcPr>
            <w:tcW w:w="1077" w:type="pct"/>
            <w:noWrap/>
            <w:vAlign w:val="center"/>
            <w:hideMark/>
          </w:tcPr>
          <w:p w14:paraId="6575C4C6" w14:textId="77777777" w:rsidR="00AB4A43" w:rsidRPr="00801BC6" w:rsidRDefault="00AB4A43" w:rsidP="001730E1">
            <w:pPr>
              <w:autoSpaceDE/>
              <w:autoSpaceDN/>
              <w:spacing w:line="276" w:lineRule="auto"/>
              <w:jc w:val="center"/>
              <w:rPr>
                <w:sz w:val="22"/>
                <w:szCs w:val="22"/>
                <w:lang w:val="en-US"/>
              </w:rPr>
            </w:pPr>
          </w:p>
        </w:tc>
        <w:tc>
          <w:tcPr>
            <w:tcW w:w="1077" w:type="pct"/>
            <w:noWrap/>
            <w:vAlign w:val="center"/>
            <w:hideMark/>
          </w:tcPr>
          <w:p w14:paraId="720AC1EF" w14:textId="77777777" w:rsidR="00AB4A43" w:rsidRPr="00801BC6" w:rsidRDefault="00AB4A43" w:rsidP="001730E1">
            <w:pPr>
              <w:autoSpaceDE/>
              <w:autoSpaceDN/>
              <w:spacing w:line="276" w:lineRule="auto"/>
              <w:jc w:val="center"/>
              <w:rPr>
                <w:sz w:val="22"/>
                <w:szCs w:val="22"/>
                <w:lang w:val="en-US"/>
              </w:rPr>
            </w:pPr>
          </w:p>
        </w:tc>
      </w:tr>
      <w:tr w:rsidR="00AB4A43" w:rsidRPr="00801BC6" w14:paraId="71736963" w14:textId="77777777" w:rsidTr="001730E1">
        <w:trPr>
          <w:trHeight w:val="18"/>
        </w:trPr>
        <w:tc>
          <w:tcPr>
            <w:tcW w:w="2846" w:type="pct"/>
            <w:noWrap/>
            <w:vAlign w:val="bottom"/>
            <w:hideMark/>
          </w:tcPr>
          <w:p w14:paraId="325CEFB5" w14:textId="77777777" w:rsidR="00AB4A43" w:rsidRPr="00801BC6" w:rsidRDefault="00AB4A43" w:rsidP="00AB4A43">
            <w:pPr>
              <w:autoSpaceDE/>
              <w:autoSpaceDN/>
              <w:spacing w:line="276" w:lineRule="auto"/>
              <w:rPr>
                <w:sz w:val="22"/>
                <w:szCs w:val="22"/>
                <w:lang w:val="en-US"/>
              </w:rPr>
            </w:pPr>
            <w:r>
              <w:rPr>
                <w:sz w:val="22"/>
                <w:szCs w:val="22"/>
                <w:lang w:val="en-US"/>
              </w:rPr>
              <w:t>Kenya Shilling loan from KCB</w:t>
            </w:r>
          </w:p>
        </w:tc>
        <w:tc>
          <w:tcPr>
            <w:tcW w:w="1077" w:type="pct"/>
            <w:noWrap/>
            <w:vAlign w:val="center"/>
            <w:hideMark/>
          </w:tcPr>
          <w:p w14:paraId="3264CA6C"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77" w:type="pct"/>
            <w:noWrap/>
            <w:vAlign w:val="center"/>
            <w:hideMark/>
          </w:tcPr>
          <w:p w14:paraId="5FB658A4"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65CE085F" w14:textId="77777777" w:rsidTr="001730E1">
        <w:trPr>
          <w:trHeight w:val="18"/>
        </w:trPr>
        <w:tc>
          <w:tcPr>
            <w:tcW w:w="2846" w:type="pct"/>
            <w:vAlign w:val="bottom"/>
            <w:hideMark/>
          </w:tcPr>
          <w:p w14:paraId="739EE4B0" w14:textId="77777777" w:rsidR="00AB4A43" w:rsidRPr="00801BC6" w:rsidRDefault="00AB4A43" w:rsidP="00AB4A43">
            <w:pPr>
              <w:autoSpaceDE/>
              <w:autoSpaceDN/>
              <w:spacing w:line="276" w:lineRule="auto"/>
              <w:rPr>
                <w:sz w:val="22"/>
                <w:szCs w:val="22"/>
                <w:lang w:val="en-US"/>
              </w:rPr>
            </w:pPr>
            <w:r>
              <w:rPr>
                <w:sz w:val="22"/>
                <w:szCs w:val="22"/>
                <w:lang w:val="en-US"/>
              </w:rPr>
              <w:t>Kenya Shilling loan from Absa Bank Kenya</w:t>
            </w:r>
          </w:p>
        </w:tc>
        <w:tc>
          <w:tcPr>
            <w:tcW w:w="1077" w:type="pct"/>
            <w:noWrap/>
            <w:vAlign w:val="center"/>
            <w:hideMark/>
          </w:tcPr>
          <w:p w14:paraId="31B8192B"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77" w:type="pct"/>
            <w:noWrap/>
            <w:vAlign w:val="center"/>
            <w:hideMark/>
          </w:tcPr>
          <w:p w14:paraId="7EAA4961"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2B196B24" w14:textId="77777777" w:rsidTr="001730E1">
        <w:trPr>
          <w:trHeight w:val="18"/>
        </w:trPr>
        <w:tc>
          <w:tcPr>
            <w:tcW w:w="2846" w:type="pct"/>
            <w:vAlign w:val="bottom"/>
            <w:hideMark/>
          </w:tcPr>
          <w:p w14:paraId="2C240133" w14:textId="77777777" w:rsidR="00AB4A43" w:rsidRPr="00801BC6" w:rsidRDefault="00AB4A43" w:rsidP="00AB4A43">
            <w:pPr>
              <w:autoSpaceDE/>
              <w:autoSpaceDN/>
              <w:spacing w:line="276" w:lineRule="auto"/>
              <w:rPr>
                <w:sz w:val="22"/>
                <w:szCs w:val="22"/>
                <w:lang w:val="en-US"/>
              </w:rPr>
            </w:pPr>
            <w:r>
              <w:rPr>
                <w:sz w:val="22"/>
                <w:szCs w:val="22"/>
                <w:lang w:val="en-US"/>
              </w:rPr>
              <w:t>Kenya Shilling loan from Consolidated Bank</w:t>
            </w:r>
          </w:p>
        </w:tc>
        <w:tc>
          <w:tcPr>
            <w:tcW w:w="1077" w:type="pct"/>
            <w:noWrap/>
            <w:vAlign w:val="center"/>
            <w:hideMark/>
          </w:tcPr>
          <w:p w14:paraId="7C4ECF73"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c>
          <w:tcPr>
            <w:tcW w:w="1077" w:type="pct"/>
            <w:noWrap/>
            <w:vAlign w:val="center"/>
            <w:hideMark/>
          </w:tcPr>
          <w:p w14:paraId="76796B61" w14:textId="77777777" w:rsidR="00AB4A43" w:rsidRPr="00801BC6" w:rsidRDefault="00AB4A43" w:rsidP="001730E1">
            <w:pPr>
              <w:autoSpaceDE/>
              <w:autoSpaceDN/>
              <w:spacing w:line="276" w:lineRule="auto"/>
              <w:jc w:val="center"/>
              <w:rPr>
                <w:sz w:val="22"/>
                <w:szCs w:val="22"/>
                <w:lang w:val="en-US"/>
              </w:rPr>
            </w:pPr>
            <w:r>
              <w:rPr>
                <w:sz w:val="22"/>
                <w:szCs w:val="22"/>
                <w:lang w:val="en-US"/>
              </w:rPr>
              <w:t>xxx</w:t>
            </w:r>
          </w:p>
        </w:tc>
      </w:tr>
      <w:tr w:rsidR="00AB4A43" w:rsidRPr="00801BC6" w14:paraId="59A2A370" w14:textId="77777777" w:rsidTr="001730E1">
        <w:trPr>
          <w:trHeight w:val="18"/>
        </w:trPr>
        <w:tc>
          <w:tcPr>
            <w:tcW w:w="2846" w:type="pct"/>
            <w:noWrap/>
            <w:vAlign w:val="bottom"/>
            <w:hideMark/>
          </w:tcPr>
          <w:p w14:paraId="09300425" w14:textId="77777777" w:rsidR="00AB4A43" w:rsidRPr="00801BC6" w:rsidRDefault="00AB4A43" w:rsidP="00AB4A43">
            <w:pPr>
              <w:autoSpaceDE/>
              <w:autoSpaceDN/>
              <w:spacing w:line="276" w:lineRule="auto"/>
              <w:rPr>
                <w:sz w:val="22"/>
                <w:szCs w:val="22"/>
                <w:lang w:val="en-US"/>
              </w:rPr>
            </w:pPr>
            <w:r>
              <w:rPr>
                <w:sz w:val="22"/>
                <w:szCs w:val="22"/>
                <w:lang w:val="en-US"/>
              </w:rPr>
              <w:t>Total balance at end of the period/year</w:t>
            </w:r>
          </w:p>
        </w:tc>
        <w:tc>
          <w:tcPr>
            <w:tcW w:w="1077" w:type="pct"/>
            <w:noWrap/>
            <w:vAlign w:val="center"/>
            <w:hideMark/>
          </w:tcPr>
          <w:p w14:paraId="121BBE89" w14:textId="77777777" w:rsidR="00AB4A43" w:rsidRPr="00801BC6" w:rsidRDefault="00AB4A43" w:rsidP="001730E1">
            <w:pPr>
              <w:autoSpaceDE/>
              <w:autoSpaceDN/>
              <w:spacing w:line="276" w:lineRule="auto"/>
              <w:jc w:val="center"/>
              <w:rPr>
                <w:b/>
                <w:bCs/>
                <w:sz w:val="22"/>
                <w:szCs w:val="22"/>
                <w:lang w:val="en-US"/>
              </w:rPr>
            </w:pPr>
            <w:r>
              <w:rPr>
                <w:b/>
                <w:bCs/>
                <w:sz w:val="22"/>
                <w:szCs w:val="22"/>
                <w:lang w:val="en-US"/>
              </w:rPr>
              <w:t>xxx</w:t>
            </w:r>
          </w:p>
        </w:tc>
        <w:tc>
          <w:tcPr>
            <w:tcW w:w="1077" w:type="pct"/>
            <w:noWrap/>
            <w:vAlign w:val="center"/>
            <w:hideMark/>
          </w:tcPr>
          <w:p w14:paraId="4D693EFF" w14:textId="77777777" w:rsidR="00AB4A43" w:rsidRPr="00801BC6" w:rsidRDefault="00AB4A43" w:rsidP="001730E1">
            <w:pPr>
              <w:autoSpaceDE/>
              <w:autoSpaceDN/>
              <w:spacing w:line="276" w:lineRule="auto"/>
              <w:jc w:val="center"/>
              <w:rPr>
                <w:b/>
                <w:bCs/>
                <w:sz w:val="22"/>
                <w:szCs w:val="22"/>
                <w:lang w:val="en-US"/>
              </w:rPr>
            </w:pPr>
            <w:r>
              <w:rPr>
                <w:b/>
                <w:bCs/>
                <w:sz w:val="22"/>
                <w:szCs w:val="22"/>
                <w:lang w:val="en-US"/>
              </w:rPr>
              <w:t>xxx</w:t>
            </w:r>
          </w:p>
        </w:tc>
      </w:tr>
    </w:tbl>
    <w:p w14:paraId="4F64E19E" w14:textId="77777777" w:rsidR="006852D9" w:rsidRDefault="006852D9" w:rsidP="00AB4A43">
      <w:pPr>
        <w:spacing w:line="360" w:lineRule="auto"/>
        <w:rPr>
          <w:sz w:val="22"/>
          <w:szCs w:val="22"/>
        </w:rPr>
      </w:pPr>
    </w:p>
    <w:p w14:paraId="6C3053BF" w14:textId="77777777" w:rsidR="006852D9" w:rsidRDefault="006852D9">
      <w:pPr>
        <w:autoSpaceDE/>
        <w:autoSpaceDN/>
        <w:rPr>
          <w:sz w:val="22"/>
          <w:szCs w:val="22"/>
        </w:rPr>
      </w:pPr>
      <w:r>
        <w:rPr>
          <w:sz w:val="22"/>
          <w:szCs w:val="22"/>
        </w:rPr>
        <w:br w:type="page"/>
      </w:r>
    </w:p>
    <w:p w14:paraId="1509AF11" w14:textId="77777777" w:rsidR="00AB4A43" w:rsidRPr="009D4850" w:rsidRDefault="006852D9" w:rsidP="009D4850">
      <w:pPr>
        <w:autoSpaceDE/>
        <w:autoSpaceDN/>
        <w:rPr>
          <w:b/>
          <w:sz w:val="22"/>
          <w:szCs w:val="22"/>
        </w:rPr>
      </w:pPr>
      <w:r>
        <w:rPr>
          <w:b/>
          <w:sz w:val="22"/>
          <w:szCs w:val="22"/>
        </w:rPr>
        <w:lastRenderedPageBreak/>
        <w:t>Notes to the financial statements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6"/>
        <w:gridCol w:w="2118"/>
        <w:gridCol w:w="2118"/>
      </w:tblGrid>
      <w:tr w:rsidR="00171E22" w:rsidRPr="00801BC6" w14:paraId="6ACE1949" w14:textId="77777777" w:rsidTr="0055654E">
        <w:trPr>
          <w:trHeight w:val="263"/>
        </w:trPr>
        <w:tc>
          <w:tcPr>
            <w:tcW w:w="2830" w:type="pct"/>
            <w:shd w:val="clear" w:color="auto" w:fill="9CC2E5" w:themeFill="accent1" w:themeFillTint="99"/>
            <w:noWrap/>
            <w:hideMark/>
          </w:tcPr>
          <w:p w14:paraId="2F8DC936" w14:textId="77777777" w:rsidR="00171E22" w:rsidRPr="00801BC6" w:rsidRDefault="00171E22" w:rsidP="00171E22">
            <w:pPr>
              <w:autoSpaceDE/>
              <w:autoSpaceDN/>
              <w:spacing w:line="360" w:lineRule="auto"/>
              <w:rPr>
                <w:b/>
                <w:bCs/>
                <w:color w:val="231F20"/>
                <w:sz w:val="22"/>
                <w:szCs w:val="22"/>
                <w:lang w:eastAsia="en-GB"/>
              </w:rPr>
            </w:pPr>
            <w:r>
              <w:rPr>
                <w:b/>
                <w:bCs/>
                <w:color w:val="231F20"/>
                <w:sz w:val="22"/>
                <w:szCs w:val="22"/>
                <w:lang w:val="en-US"/>
              </w:rPr>
              <w:t>Description</w:t>
            </w:r>
          </w:p>
        </w:tc>
        <w:tc>
          <w:tcPr>
            <w:tcW w:w="1085" w:type="pct"/>
            <w:shd w:val="clear" w:color="auto" w:fill="9CC2E5" w:themeFill="accent1" w:themeFillTint="99"/>
            <w:vAlign w:val="center"/>
          </w:tcPr>
          <w:p w14:paraId="6D6CF2A2" w14:textId="77777777" w:rsidR="000B021B" w:rsidRPr="00801BC6" w:rsidRDefault="000B021B" w:rsidP="001730E1">
            <w:pPr>
              <w:spacing w:line="276" w:lineRule="auto"/>
              <w:jc w:val="center"/>
              <w:rPr>
                <w:b/>
                <w:bCs/>
                <w:sz w:val="22"/>
                <w:szCs w:val="22"/>
              </w:rPr>
            </w:pPr>
            <w:r>
              <w:rPr>
                <w:b/>
                <w:bCs/>
                <w:sz w:val="22"/>
                <w:szCs w:val="22"/>
              </w:rPr>
              <w:t>Period ended Sep*/Dec*/</w:t>
            </w:r>
          </w:p>
          <w:p w14:paraId="07A51EC6" w14:textId="77777777" w:rsidR="00171E22" w:rsidRPr="00801BC6" w:rsidRDefault="000B021B" w:rsidP="001730E1">
            <w:pPr>
              <w:autoSpaceDE/>
              <w:autoSpaceDN/>
              <w:spacing w:line="360" w:lineRule="auto"/>
              <w:jc w:val="center"/>
              <w:rPr>
                <w:b/>
                <w:bCs/>
                <w:color w:val="231F20"/>
                <w:sz w:val="22"/>
                <w:szCs w:val="22"/>
                <w:lang w:val="en-US"/>
              </w:rPr>
            </w:pPr>
            <w:r>
              <w:rPr>
                <w:b/>
                <w:bCs/>
                <w:sz w:val="22"/>
                <w:szCs w:val="22"/>
              </w:rPr>
              <w:t>Mar*/Jun* 20xx</w:t>
            </w:r>
          </w:p>
        </w:tc>
        <w:tc>
          <w:tcPr>
            <w:tcW w:w="1085" w:type="pct"/>
            <w:shd w:val="clear" w:color="auto" w:fill="9CC2E5" w:themeFill="accent1" w:themeFillTint="99"/>
            <w:noWrap/>
            <w:vAlign w:val="center"/>
          </w:tcPr>
          <w:p w14:paraId="649A5763"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1017596B" w14:textId="77777777" w:rsidR="00171E22" w:rsidRPr="00801BC6" w:rsidRDefault="006852D9" w:rsidP="006852D9">
            <w:pPr>
              <w:autoSpaceDE/>
              <w:autoSpaceDN/>
              <w:spacing w:line="360" w:lineRule="auto"/>
              <w:jc w:val="center"/>
              <w:rPr>
                <w:b/>
                <w:bCs/>
                <w:color w:val="231F20"/>
                <w:sz w:val="22"/>
                <w:szCs w:val="22"/>
                <w:lang w:val="en-US"/>
              </w:rPr>
            </w:pPr>
            <w:r>
              <w:rPr>
                <w:b/>
                <w:bCs/>
                <w:sz w:val="22"/>
                <w:szCs w:val="22"/>
              </w:rPr>
              <w:t>Prior year</w:t>
            </w:r>
          </w:p>
        </w:tc>
      </w:tr>
      <w:tr w:rsidR="00434424" w:rsidRPr="00801BC6" w14:paraId="29C75458" w14:textId="77777777" w:rsidTr="0055654E">
        <w:trPr>
          <w:trHeight w:val="235"/>
        </w:trPr>
        <w:tc>
          <w:tcPr>
            <w:tcW w:w="2830" w:type="pct"/>
            <w:shd w:val="clear" w:color="auto" w:fill="9CC2E5" w:themeFill="accent1" w:themeFillTint="99"/>
            <w:noWrap/>
            <w:hideMark/>
          </w:tcPr>
          <w:p w14:paraId="7FAD074B" w14:textId="77777777" w:rsidR="00434424" w:rsidRPr="00801BC6" w:rsidRDefault="00434424" w:rsidP="00F56005">
            <w:pPr>
              <w:autoSpaceDE/>
              <w:autoSpaceDN/>
              <w:spacing w:line="360" w:lineRule="auto"/>
              <w:rPr>
                <w:b/>
                <w:bCs/>
                <w:color w:val="231F20"/>
                <w:sz w:val="22"/>
                <w:szCs w:val="22"/>
                <w:lang w:eastAsia="en-GB"/>
              </w:rPr>
            </w:pPr>
          </w:p>
        </w:tc>
        <w:tc>
          <w:tcPr>
            <w:tcW w:w="1085" w:type="pct"/>
            <w:shd w:val="clear" w:color="auto" w:fill="9CC2E5" w:themeFill="accent1" w:themeFillTint="99"/>
            <w:noWrap/>
            <w:vAlign w:val="center"/>
            <w:hideMark/>
          </w:tcPr>
          <w:p w14:paraId="2BFDB92A" w14:textId="77777777" w:rsidR="00434424" w:rsidRPr="00801BC6" w:rsidRDefault="00391959" w:rsidP="001730E1">
            <w:pPr>
              <w:autoSpaceDE/>
              <w:autoSpaceDN/>
              <w:spacing w:line="360" w:lineRule="auto"/>
              <w:jc w:val="center"/>
              <w:rPr>
                <w:b/>
                <w:bCs/>
                <w:color w:val="231F20"/>
                <w:sz w:val="22"/>
                <w:szCs w:val="22"/>
                <w:lang w:val="en-US"/>
              </w:rPr>
            </w:pPr>
            <w:r>
              <w:rPr>
                <w:b/>
                <w:bCs/>
                <w:color w:val="231F20"/>
                <w:sz w:val="22"/>
                <w:szCs w:val="22"/>
                <w:lang w:val="en-US"/>
              </w:rPr>
              <w:t>Kshs</w:t>
            </w:r>
          </w:p>
        </w:tc>
        <w:tc>
          <w:tcPr>
            <w:tcW w:w="1085" w:type="pct"/>
            <w:shd w:val="clear" w:color="auto" w:fill="9CC2E5" w:themeFill="accent1" w:themeFillTint="99"/>
            <w:noWrap/>
            <w:vAlign w:val="center"/>
            <w:hideMark/>
          </w:tcPr>
          <w:p w14:paraId="3FB54FE8" w14:textId="77777777" w:rsidR="00434424" w:rsidRPr="00801BC6" w:rsidRDefault="00391959" w:rsidP="001730E1">
            <w:pPr>
              <w:autoSpaceDE/>
              <w:autoSpaceDN/>
              <w:spacing w:line="360" w:lineRule="auto"/>
              <w:jc w:val="center"/>
              <w:rPr>
                <w:b/>
                <w:bCs/>
                <w:color w:val="231F20"/>
                <w:sz w:val="22"/>
                <w:szCs w:val="22"/>
                <w:lang w:val="en-US"/>
              </w:rPr>
            </w:pPr>
            <w:r>
              <w:rPr>
                <w:b/>
                <w:bCs/>
                <w:color w:val="231F20"/>
                <w:sz w:val="22"/>
                <w:szCs w:val="22"/>
                <w:lang w:val="en-US"/>
              </w:rPr>
              <w:t>Kshs</w:t>
            </w:r>
          </w:p>
        </w:tc>
      </w:tr>
      <w:tr w:rsidR="00434424" w:rsidRPr="00801BC6" w14:paraId="26152EF3" w14:textId="77777777" w:rsidTr="001730E1">
        <w:trPr>
          <w:trHeight w:val="68"/>
        </w:trPr>
        <w:tc>
          <w:tcPr>
            <w:tcW w:w="2830" w:type="pct"/>
            <w:noWrap/>
            <w:vAlign w:val="bottom"/>
            <w:hideMark/>
          </w:tcPr>
          <w:p w14:paraId="5EFB7E5F" w14:textId="77777777" w:rsidR="00434424" w:rsidRPr="006852D9" w:rsidRDefault="00434424" w:rsidP="00F56005">
            <w:pPr>
              <w:autoSpaceDE/>
              <w:autoSpaceDN/>
              <w:spacing w:line="360" w:lineRule="auto"/>
              <w:rPr>
                <w:sz w:val="22"/>
                <w:szCs w:val="22"/>
                <w:lang w:val="en-US"/>
              </w:rPr>
            </w:pPr>
            <w:r>
              <w:rPr>
                <w:sz w:val="22"/>
                <w:szCs w:val="22"/>
                <w:lang w:val="en-US"/>
              </w:rPr>
              <w:t>Short term borrowings (current portion)</w:t>
            </w:r>
          </w:p>
        </w:tc>
        <w:tc>
          <w:tcPr>
            <w:tcW w:w="1085" w:type="pct"/>
            <w:noWrap/>
            <w:vAlign w:val="center"/>
            <w:hideMark/>
          </w:tcPr>
          <w:p w14:paraId="712BEA82" w14:textId="77777777" w:rsidR="00434424" w:rsidRPr="006852D9" w:rsidRDefault="00434424" w:rsidP="001730E1">
            <w:pPr>
              <w:autoSpaceDE/>
              <w:autoSpaceDN/>
              <w:spacing w:line="360" w:lineRule="auto"/>
              <w:jc w:val="center"/>
              <w:rPr>
                <w:sz w:val="22"/>
                <w:szCs w:val="22"/>
                <w:lang w:val="en-US"/>
              </w:rPr>
            </w:pPr>
            <w:r>
              <w:rPr>
                <w:sz w:val="22"/>
                <w:szCs w:val="22"/>
                <w:lang w:val="en-US"/>
              </w:rPr>
              <w:t>xxx</w:t>
            </w:r>
          </w:p>
        </w:tc>
        <w:tc>
          <w:tcPr>
            <w:tcW w:w="1085" w:type="pct"/>
            <w:noWrap/>
            <w:vAlign w:val="center"/>
            <w:hideMark/>
          </w:tcPr>
          <w:p w14:paraId="3CD081ED" w14:textId="77777777" w:rsidR="00434424" w:rsidRPr="006852D9" w:rsidRDefault="00434424" w:rsidP="001730E1">
            <w:pPr>
              <w:autoSpaceDE/>
              <w:autoSpaceDN/>
              <w:spacing w:line="360" w:lineRule="auto"/>
              <w:jc w:val="center"/>
              <w:rPr>
                <w:sz w:val="22"/>
                <w:szCs w:val="22"/>
                <w:lang w:val="en-US"/>
              </w:rPr>
            </w:pPr>
            <w:r>
              <w:rPr>
                <w:sz w:val="22"/>
                <w:szCs w:val="22"/>
                <w:lang w:val="en-US"/>
              </w:rPr>
              <w:t>xxx</w:t>
            </w:r>
          </w:p>
        </w:tc>
      </w:tr>
      <w:tr w:rsidR="00434424" w:rsidRPr="00801BC6" w14:paraId="73D96198" w14:textId="77777777" w:rsidTr="001730E1">
        <w:trPr>
          <w:trHeight w:val="277"/>
        </w:trPr>
        <w:tc>
          <w:tcPr>
            <w:tcW w:w="2830" w:type="pct"/>
            <w:noWrap/>
            <w:vAlign w:val="bottom"/>
            <w:hideMark/>
          </w:tcPr>
          <w:p w14:paraId="15B6EF8E" w14:textId="77777777" w:rsidR="00434424" w:rsidRPr="006852D9" w:rsidRDefault="00434424" w:rsidP="00F56005">
            <w:pPr>
              <w:autoSpaceDE/>
              <w:autoSpaceDN/>
              <w:spacing w:line="360" w:lineRule="auto"/>
              <w:rPr>
                <w:sz w:val="22"/>
                <w:szCs w:val="22"/>
                <w:lang w:val="en-US"/>
              </w:rPr>
            </w:pPr>
            <w:r>
              <w:rPr>
                <w:sz w:val="22"/>
                <w:szCs w:val="22"/>
                <w:lang w:val="en-US"/>
              </w:rPr>
              <w:t>Long term borrowings</w:t>
            </w:r>
          </w:p>
        </w:tc>
        <w:tc>
          <w:tcPr>
            <w:tcW w:w="1085" w:type="pct"/>
            <w:noWrap/>
            <w:vAlign w:val="center"/>
            <w:hideMark/>
          </w:tcPr>
          <w:p w14:paraId="2610D4CF" w14:textId="77777777" w:rsidR="00434424" w:rsidRPr="006852D9" w:rsidRDefault="00434424" w:rsidP="001730E1">
            <w:pPr>
              <w:autoSpaceDE/>
              <w:autoSpaceDN/>
              <w:spacing w:line="360" w:lineRule="auto"/>
              <w:jc w:val="center"/>
              <w:rPr>
                <w:sz w:val="22"/>
                <w:szCs w:val="22"/>
                <w:lang w:val="en-US"/>
              </w:rPr>
            </w:pPr>
            <w:r>
              <w:rPr>
                <w:sz w:val="22"/>
                <w:szCs w:val="22"/>
                <w:lang w:val="en-US"/>
              </w:rPr>
              <w:t>xxx</w:t>
            </w:r>
          </w:p>
        </w:tc>
        <w:tc>
          <w:tcPr>
            <w:tcW w:w="1085" w:type="pct"/>
            <w:noWrap/>
            <w:vAlign w:val="center"/>
            <w:hideMark/>
          </w:tcPr>
          <w:p w14:paraId="6EC0C1D8" w14:textId="77777777" w:rsidR="00434424" w:rsidRPr="006852D9" w:rsidRDefault="00434424" w:rsidP="001730E1">
            <w:pPr>
              <w:autoSpaceDE/>
              <w:autoSpaceDN/>
              <w:spacing w:line="360" w:lineRule="auto"/>
              <w:jc w:val="center"/>
              <w:rPr>
                <w:sz w:val="22"/>
                <w:szCs w:val="22"/>
                <w:lang w:val="en-US"/>
              </w:rPr>
            </w:pPr>
            <w:r>
              <w:rPr>
                <w:sz w:val="22"/>
                <w:szCs w:val="22"/>
                <w:lang w:val="en-US"/>
              </w:rPr>
              <w:t>xxx</w:t>
            </w:r>
          </w:p>
        </w:tc>
      </w:tr>
      <w:tr w:rsidR="00434424" w:rsidRPr="00801BC6" w14:paraId="10154FAD" w14:textId="77777777" w:rsidTr="001730E1">
        <w:trPr>
          <w:trHeight w:val="291"/>
        </w:trPr>
        <w:tc>
          <w:tcPr>
            <w:tcW w:w="2830" w:type="pct"/>
            <w:noWrap/>
            <w:vAlign w:val="bottom"/>
            <w:hideMark/>
          </w:tcPr>
          <w:p w14:paraId="7581F43C" w14:textId="77777777" w:rsidR="00434424" w:rsidRPr="006852D9" w:rsidRDefault="00434424" w:rsidP="00F56005">
            <w:pPr>
              <w:autoSpaceDE/>
              <w:autoSpaceDN/>
              <w:spacing w:line="360" w:lineRule="auto"/>
              <w:rPr>
                <w:b/>
                <w:bCs/>
                <w:sz w:val="22"/>
                <w:szCs w:val="22"/>
                <w:lang w:val="en-US"/>
              </w:rPr>
            </w:pPr>
            <w:r>
              <w:rPr>
                <w:b/>
                <w:bCs/>
                <w:sz w:val="22"/>
                <w:szCs w:val="22"/>
                <w:lang w:val="en-US"/>
              </w:rPr>
              <w:t>Total</w:t>
            </w:r>
          </w:p>
        </w:tc>
        <w:tc>
          <w:tcPr>
            <w:tcW w:w="1085" w:type="pct"/>
            <w:noWrap/>
            <w:vAlign w:val="center"/>
            <w:hideMark/>
          </w:tcPr>
          <w:p w14:paraId="158390EB" w14:textId="77777777" w:rsidR="00434424" w:rsidRPr="006852D9" w:rsidRDefault="00434424" w:rsidP="001730E1">
            <w:pPr>
              <w:autoSpaceDE/>
              <w:autoSpaceDN/>
              <w:spacing w:line="360" w:lineRule="auto"/>
              <w:jc w:val="center"/>
              <w:rPr>
                <w:b/>
                <w:bCs/>
                <w:sz w:val="22"/>
                <w:szCs w:val="22"/>
                <w:lang w:val="en-US"/>
              </w:rPr>
            </w:pPr>
            <w:r>
              <w:rPr>
                <w:b/>
                <w:bCs/>
                <w:sz w:val="22"/>
                <w:szCs w:val="22"/>
                <w:lang w:val="en-US"/>
              </w:rPr>
              <w:t>xxx</w:t>
            </w:r>
          </w:p>
        </w:tc>
        <w:tc>
          <w:tcPr>
            <w:tcW w:w="1085" w:type="pct"/>
            <w:noWrap/>
            <w:vAlign w:val="center"/>
            <w:hideMark/>
          </w:tcPr>
          <w:p w14:paraId="735B493B" w14:textId="77777777" w:rsidR="00434424" w:rsidRPr="006852D9" w:rsidRDefault="00434424" w:rsidP="001730E1">
            <w:pPr>
              <w:autoSpaceDE/>
              <w:autoSpaceDN/>
              <w:spacing w:line="360" w:lineRule="auto"/>
              <w:jc w:val="center"/>
              <w:rPr>
                <w:b/>
                <w:bCs/>
                <w:sz w:val="22"/>
                <w:szCs w:val="22"/>
                <w:lang w:val="en-US"/>
              </w:rPr>
            </w:pPr>
            <w:r>
              <w:rPr>
                <w:b/>
                <w:bCs/>
                <w:sz w:val="22"/>
                <w:szCs w:val="22"/>
                <w:lang w:val="en-US"/>
              </w:rPr>
              <w:t>xxx</w:t>
            </w:r>
          </w:p>
        </w:tc>
      </w:tr>
    </w:tbl>
    <w:p w14:paraId="1C9E6143" w14:textId="77777777" w:rsidR="00434424" w:rsidRPr="00801BC6" w:rsidRDefault="00434424" w:rsidP="00434424">
      <w:pPr>
        <w:autoSpaceDE/>
        <w:autoSpaceDN/>
        <w:spacing w:line="360" w:lineRule="auto"/>
        <w:ind w:right="161"/>
        <w:jc w:val="both"/>
        <w:rPr>
          <w:bCs/>
          <w:i/>
          <w:sz w:val="22"/>
          <w:szCs w:val="22"/>
        </w:rPr>
      </w:pPr>
      <w:r>
        <w:rPr>
          <w:bCs/>
          <w:i/>
          <w:sz w:val="22"/>
          <w:szCs w:val="22"/>
        </w:rPr>
        <w:t>(NB: the total of this analysis should agree with the total borrowings in note 38. The current portion of borrowings comprises borrowings payable within one year of the reporting date. Additional disclosures on terms of borrowings, nature of borrowings, security and interest rates should be disclosed).</w:t>
      </w:r>
    </w:p>
    <w:p w14:paraId="030610C6" w14:textId="77777777" w:rsidR="00434424" w:rsidRDefault="00434424" w:rsidP="00434424">
      <w:pPr>
        <w:tabs>
          <w:tab w:val="decimal" w:pos="5760"/>
          <w:tab w:val="decimal" w:pos="7200"/>
          <w:tab w:val="decimal" w:pos="7938"/>
        </w:tabs>
        <w:spacing w:line="360" w:lineRule="auto"/>
        <w:ind w:left="540" w:right="161" w:hanging="540"/>
        <w:jc w:val="both"/>
        <w:rPr>
          <w:i/>
          <w:sz w:val="22"/>
          <w:szCs w:val="22"/>
        </w:rPr>
      </w:pPr>
      <w:r>
        <w:rPr>
          <w:i/>
          <w:sz w:val="22"/>
          <w:szCs w:val="22"/>
        </w:rPr>
        <w:t>[Foreign denominated loans should be restated based on CBK closing mean rates at the reporting date]</w:t>
      </w:r>
    </w:p>
    <w:p w14:paraId="1ABE2FB5" w14:textId="77777777" w:rsidR="006852D9" w:rsidRPr="00801BC6" w:rsidRDefault="006852D9" w:rsidP="00434424">
      <w:pPr>
        <w:tabs>
          <w:tab w:val="decimal" w:pos="5760"/>
          <w:tab w:val="decimal" w:pos="7200"/>
          <w:tab w:val="decimal" w:pos="7938"/>
        </w:tabs>
        <w:spacing w:line="360" w:lineRule="auto"/>
        <w:ind w:left="540" w:right="161" w:hanging="540"/>
        <w:jc w:val="both"/>
        <w:rPr>
          <w:bCs/>
          <w:i/>
          <w:sz w:val="22"/>
          <w:szCs w:val="22"/>
          <w:lang w:val="x-none"/>
        </w:rPr>
      </w:pPr>
    </w:p>
    <w:p w14:paraId="0D38F9F1" w14:textId="77777777" w:rsidR="006852D9" w:rsidRPr="009D4850" w:rsidRDefault="431EB41C" w:rsidP="005C3404">
      <w:pPr>
        <w:pStyle w:val="ListParagraph"/>
        <w:numPr>
          <w:ilvl w:val="0"/>
          <w:numId w:val="3"/>
        </w:numPr>
        <w:rPr>
          <w:b/>
          <w:bCs/>
          <w:sz w:val="22"/>
          <w:szCs w:val="22"/>
        </w:rPr>
      </w:pPr>
      <w:r>
        <w:rPr>
          <w:b/>
          <w:bCs/>
          <w:sz w:val="22"/>
          <w:szCs w:val="22"/>
        </w:rPr>
        <w:t>Lease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2118"/>
        <w:gridCol w:w="2120"/>
      </w:tblGrid>
      <w:tr w:rsidR="00171E22" w:rsidRPr="00801BC6" w14:paraId="462466F1" w14:textId="77777777" w:rsidTr="0055654E">
        <w:trPr>
          <w:trHeight w:val="288"/>
        </w:trPr>
        <w:tc>
          <w:tcPr>
            <w:tcW w:w="2829"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DD94C18" w14:textId="77777777" w:rsidR="00171E22" w:rsidRPr="00801BC6" w:rsidRDefault="00171E22" w:rsidP="00171E22">
            <w:pPr>
              <w:autoSpaceDE/>
              <w:autoSpaceDN/>
              <w:spacing w:line="276" w:lineRule="auto"/>
              <w:rPr>
                <w:b/>
                <w:bCs/>
                <w:sz w:val="22"/>
                <w:szCs w:val="22"/>
                <w:lang w:eastAsia="en-GB"/>
              </w:rPr>
            </w:pPr>
            <w:r>
              <w:rPr>
                <w:b/>
                <w:bCs/>
                <w:sz w:val="22"/>
                <w:szCs w:val="22"/>
                <w:lang w:val="en-US"/>
              </w:rPr>
              <w:t>Description</w:t>
            </w:r>
          </w:p>
        </w:tc>
        <w:tc>
          <w:tcPr>
            <w:tcW w:w="1085"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744921BD" w14:textId="77777777" w:rsidR="001730E1" w:rsidRPr="00801BC6" w:rsidRDefault="000B021B" w:rsidP="000B021B">
            <w:pPr>
              <w:spacing w:line="276" w:lineRule="auto"/>
              <w:jc w:val="center"/>
              <w:rPr>
                <w:b/>
                <w:bCs/>
                <w:sz w:val="22"/>
                <w:szCs w:val="22"/>
              </w:rPr>
            </w:pPr>
            <w:r>
              <w:rPr>
                <w:b/>
                <w:bCs/>
                <w:sz w:val="22"/>
                <w:szCs w:val="22"/>
              </w:rPr>
              <w:t xml:space="preserve">Period ended </w:t>
            </w:r>
          </w:p>
          <w:p w14:paraId="34A03484" w14:textId="77777777" w:rsidR="000B021B" w:rsidRPr="00801BC6" w:rsidRDefault="000B021B" w:rsidP="000B021B">
            <w:pPr>
              <w:spacing w:line="276" w:lineRule="auto"/>
              <w:jc w:val="center"/>
              <w:rPr>
                <w:b/>
                <w:bCs/>
                <w:sz w:val="22"/>
                <w:szCs w:val="22"/>
              </w:rPr>
            </w:pPr>
            <w:r>
              <w:rPr>
                <w:b/>
                <w:bCs/>
                <w:sz w:val="22"/>
                <w:szCs w:val="22"/>
              </w:rPr>
              <w:t>Sep*/Dec*/</w:t>
            </w:r>
          </w:p>
          <w:p w14:paraId="010B722A" w14:textId="77777777" w:rsidR="00171E22" w:rsidRPr="00801BC6" w:rsidRDefault="000B021B" w:rsidP="000B021B">
            <w:pPr>
              <w:autoSpaceDE/>
              <w:autoSpaceDN/>
              <w:spacing w:line="276" w:lineRule="auto"/>
              <w:jc w:val="center"/>
              <w:rPr>
                <w:b/>
                <w:bCs/>
                <w:sz w:val="22"/>
                <w:szCs w:val="22"/>
                <w:lang w:val="en-US"/>
              </w:rPr>
            </w:pPr>
            <w:r>
              <w:rPr>
                <w:b/>
                <w:bCs/>
                <w:sz w:val="22"/>
                <w:szCs w:val="22"/>
              </w:rPr>
              <w:t>March*/June* 20xx</w:t>
            </w:r>
          </w:p>
        </w:tc>
        <w:tc>
          <w:tcPr>
            <w:tcW w:w="1086"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2F27704D"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170C18E9" w14:textId="77777777" w:rsidR="00171E22" w:rsidRPr="00801BC6" w:rsidRDefault="006852D9" w:rsidP="006852D9">
            <w:pPr>
              <w:autoSpaceDE/>
              <w:autoSpaceDN/>
              <w:spacing w:line="276" w:lineRule="auto"/>
              <w:jc w:val="center"/>
              <w:rPr>
                <w:b/>
                <w:bCs/>
                <w:sz w:val="22"/>
                <w:szCs w:val="22"/>
                <w:lang w:val="en-US"/>
              </w:rPr>
            </w:pPr>
            <w:r>
              <w:rPr>
                <w:b/>
                <w:bCs/>
                <w:sz w:val="22"/>
                <w:szCs w:val="22"/>
              </w:rPr>
              <w:t>Prior year</w:t>
            </w:r>
          </w:p>
        </w:tc>
      </w:tr>
      <w:tr w:rsidR="005C6AA4" w:rsidRPr="00801BC6" w14:paraId="45352A4B" w14:textId="77777777" w:rsidTr="0055654E">
        <w:trPr>
          <w:trHeight w:val="205"/>
        </w:trPr>
        <w:tc>
          <w:tcPr>
            <w:tcW w:w="2829" w:type="pct"/>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D8E07E5" w14:textId="77777777" w:rsidR="005C6AA4" w:rsidRPr="00801BC6" w:rsidRDefault="005C6AA4" w:rsidP="00F56005">
            <w:pPr>
              <w:autoSpaceDE/>
              <w:autoSpaceDN/>
              <w:spacing w:line="276" w:lineRule="auto"/>
              <w:rPr>
                <w:b/>
                <w:bCs/>
                <w:sz w:val="22"/>
                <w:szCs w:val="22"/>
                <w:lang w:eastAsia="en-GB"/>
              </w:rPr>
            </w:pPr>
          </w:p>
        </w:tc>
        <w:tc>
          <w:tcPr>
            <w:tcW w:w="1085"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4CD1EAB4" w14:textId="77777777" w:rsidR="005C6AA4" w:rsidRPr="00801BC6" w:rsidRDefault="00391959" w:rsidP="000E6133">
            <w:pPr>
              <w:autoSpaceDE/>
              <w:autoSpaceDN/>
              <w:spacing w:line="276" w:lineRule="auto"/>
              <w:jc w:val="center"/>
              <w:rPr>
                <w:b/>
                <w:bCs/>
                <w:sz w:val="22"/>
                <w:szCs w:val="22"/>
                <w:lang w:val="en-US"/>
              </w:rPr>
            </w:pPr>
            <w:r>
              <w:rPr>
                <w:b/>
                <w:bCs/>
                <w:sz w:val="22"/>
                <w:szCs w:val="22"/>
                <w:lang w:val="en-US"/>
              </w:rPr>
              <w:t>Kshs</w:t>
            </w:r>
          </w:p>
        </w:tc>
        <w:tc>
          <w:tcPr>
            <w:tcW w:w="1086"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2C25E7AA" w14:textId="77777777" w:rsidR="005C6AA4" w:rsidRPr="00801BC6" w:rsidRDefault="00391959" w:rsidP="000E6133">
            <w:pPr>
              <w:autoSpaceDE/>
              <w:autoSpaceDN/>
              <w:spacing w:line="276" w:lineRule="auto"/>
              <w:jc w:val="center"/>
              <w:rPr>
                <w:b/>
                <w:bCs/>
                <w:sz w:val="22"/>
                <w:szCs w:val="22"/>
                <w:lang w:val="en-US"/>
              </w:rPr>
            </w:pPr>
            <w:r>
              <w:rPr>
                <w:b/>
                <w:bCs/>
                <w:sz w:val="22"/>
                <w:szCs w:val="22"/>
                <w:lang w:val="en-US"/>
              </w:rPr>
              <w:t>Kshs</w:t>
            </w:r>
          </w:p>
        </w:tc>
      </w:tr>
      <w:tr w:rsidR="005C6AA4" w:rsidRPr="00801BC6" w14:paraId="0057FBB0" w14:textId="77777777" w:rsidTr="002847F1">
        <w:trPr>
          <w:trHeight w:val="268"/>
        </w:trPr>
        <w:tc>
          <w:tcPr>
            <w:tcW w:w="2829" w:type="pct"/>
            <w:noWrap/>
            <w:hideMark/>
          </w:tcPr>
          <w:p w14:paraId="23A4484E" w14:textId="77777777" w:rsidR="005C6AA4" w:rsidRPr="00801BC6" w:rsidRDefault="005C6AA4" w:rsidP="00F56005">
            <w:pPr>
              <w:autoSpaceDE/>
              <w:autoSpaceDN/>
              <w:spacing w:line="276" w:lineRule="auto"/>
              <w:rPr>
                <w:b/>
                <w:bCs/>
                <w:sz w:val="22"/>
                <w:szCs w:val="22"/>
                <w:lang w:val="en-US"/>
              </w:rPr>
            </w:pPr>
            <w:r>
              <w:rPr>
                <w:b/>
                <w:bCs/>
                <w:sz w:val="22"/>
                <w:szCs w:val="22"/>
                <w:lang w:val="en-US"/>
              </w:rPr>
              <w:t>At the start of the year</w:t>
            </w:r>
          </w:p>
        </w:tc>
        <w:tc>
          <w:tcPr>
            <w:tcW w:w="1085" w:type="pct"/>
            <w:noWrap/>
            <w:vAlign w:val="center"/>
            <w:hideMark/>
          </w:tcPr>
          <w:p w14:paraId="70768FA1" w14:textId="77777777" w:rsidR="005C6AA4" w:rsidRPr="00801BC6" w:rsidRDefault="007014FB" w:rsidP="002847F1">
            <w:pPr>
              <w:autoSpaceDE/>
              <w:autoSpaceDN/>
              <w:spacing w:line="276" w:lineRule="auto"/>
              <w:jc w:val="center"/>
              <w:rPr>
                <w:b/>
                <w:bCs/>
                <w:sz w:val="22"/>
                <w:szCs w:val="22"/>
                <w:lang w:val="en-US"/>
              </w:rPr>
            </w:pPr>
            <w:r>
              <w:rPr>
                <w:b/>
                <w:bCs/>
                <w:sz w:val="22"/>
                <w:szCs w:val="22"/>
                <w:lang w:val="en-US"/>
              </w:rPr>
              <w:t>xxx</w:t>
            </w:r>
          </w:p>
        </w:tc>
        <w:tc>
          <w:tcPr>
            <w:tcW w:w="1086" w:type="pct"/>
            <w:noWrap/>
            <w:vAlign w:val="center"/>
            <w:hideMark/>
          </w:tcPr>
          <w:p w14:paraId="0F7115A4" w14:textId="77777777" w:rsidR="005C6AA4" w:rsidRPr="00801BC6" w:rsidRDefault="007014FB" w:rsidP="002847F1">
            <w:pPr>
              <w:autoSpaceDE/>
              <w:autoSpaceDN/>
              <w:spacing w:line="276" w:lineRule="auto"/>
              <w:jc w:val="center"/>
              <w:rPr>
                <w:b/>
                <w:bCs/>
                <w:sz w:val="22"/>
                <w:szCs w:val="22"/>
                <w:lang w:val="en-US"/>
              </w:rPr>
            </w:pPr>
            <w:r>
              <w:rPr>
                <w:b/>
                <w:bCs/>
                <w:sz w:val="22"/>
                <w:szCs w:val="22"/>
                <w:lang w:val="en-US"/>
              </w:rPr>
              <w:t>xxx</w:t>
            </w:r>
          </w:p>
        </w:tc>
      </w:tr>
      <w:tr w:rsidR="005C6AA4" w:rsidRPr="00801BC6" w14:paraId="69FAB5F9" w14:textId="77777777" w:rsidTr="002847F1">
        <w:trPr>
          <w:trHeight w:val="268"/>
        </w:trPr>
        <w:tc>
          <w:tcPr>
            <w:tcW w:w="2829" w:type="pct"/>
            <w:noWrap/>
          </w:tcPr>
          <w:p w14:paraId="4A5F50E0" w14:textId="77777777" w:rsidR="005C6AA4" w:rsidRPr="00801BC6" w:rsidRDefault="005C6AA4" w:rsidP="00F56005">
            <w:pPr>
              <w:autoSpaceDE/>
              <w:autoSpaceDN/>
              <w:spacing w:line="276" w:lineRule="auto"/>
              <w:rPr>
                <w:sz w:val="22"/>
                <w:szCs w:val="22"/>
                <w:lang w:val="en-US"/>
              </w:rPr>
            </w:pPr>
            <w:r>
              <w:rPr>
                <w:sz w:val="22"/>
                <w:szCs w:val="22"/>
                <w:lang w:val="en-US"/>
              </w:rPr>
              <w:t>Discount interest on lease liability</w:t>
            </w:r>
          </w:p>
        </w:tc>
        <w:tc>
          <w:tcPr>
            <w:tcW w:w="1085" w:type="pct"/>
            <w:noWrap/>
            <w:vAlign w:val="center"/>
          </w:tcPr>
          <w:p w14:paraId="45AE7539" w14:textId="77777777" w:rsidR="005C6AA4" w:rsidRPr="00801BC6" w:rsidRDefault="007014FB" w:rsidP="002847F1">
            <w:pPr>
              <w:autoSpaceDE/>
              <w:autoSpaceDN/>
              <w:spacing w:line="276" w:lineRule="auto"/>
              <w:jc w:val="center"/>
              <w:rPr>
                <w:sz w:val="22"/>
                <w:szCs w:val="22"/>
                <w:lang w:val="en-US"/>
              </w:rPr>
            </w:pPr>
            <w:r>
              <w:rPr>
                <w:sz w:val="22"/>
                <w:szCs w:val="22"/>
                <w:lang w:val="en-US"/>
              </w:rPr>
              <w:t>xxx</w:t>
            </w:r>
          </w:p>
        </w:tc>
        <w:tc>
          <w:tcPr>
            <w:tcW w:w="1086" w:type="pct"/>
            <w:noWrap/>
            <w:vAlign w:val="center"/>
          </w:tcPr>
          <w:p w14:paraId="50D3D762" w14:textId="77777777" w:rsidR="005C6AA4" w:rsidRPr="00801BC6" w:rsidRDefault="007014FB" w:rsidP="002847F1">
            <w:pPr>
              <w:autoSpaceDE/>
              <w:autoSpaceDN/>
              <w:spacing w:line="276" w:lineRule="auto"/>
              <w:jc w:val="center"/>
              <w:rPr>
                <w:sz w:val="22"/>
                <w:szCs w:val="22"/>
                <w:lang w:val="en-US"/>
              </w:rPr>
            </w:pPr>
            <w:r>
              <w:rPr>
                <w:sz w:val="22"/>
                <w:szCs w:val="22"/>
                <w:lang w:val="en-US"/>
              </w:rPr>
              <w:t>xxx</w:t>
            </w:r>
          </w:p>
        </w:tc>
      </w:tr>
      <w:tr w:rsidR="005C6AA4" w:rsidRPr="00801BC6" w14:paraId="6BC2E24B" w14:textId="77777777" w:rsidTr="002847F1">
        <w:trPr>
          <w:trHeight w:val="268"/>
        </w:trPr>
        <w:tc>
          <w:tcPr>
            <w:tcW w:w="2829" w:type="pct"/>
            <w:noWrap/>
          </w:tcPr>
          <w:p w14:paraId="5223F676" w14:textId="77777777" w:rsidR="005C6AA4" w:rsidRPr="00801BC6" w:rsidRDefault="005C6AA4" w:rsidP="00F56005">
            <w:pPr>
              <w:autoSpaceDE/>
              <w:autoSpaceDN/>
              <w:spacing w:line="276" w:lineRule="auto"/>
              <w:rPr>
                <w:sz w:val="22"/>
                <w:szCs w:val="22"/>
                <w:lang w:val="en-US"/>
              </w:rPr>
            </w:pPr>
            <w:r>
              <w:rPr>
                <w:sz w:val="22"/>
                <w:szCs w:val="22"/>
                <w:lang w:val="en-US"/>
              </w:rPr>
              <w:t>Paid during the period</w:t>
            </w:r>
          </w:p>
        </w:tc>
        <w:tc>
          <w:tcPr>
            <w:tcW w:w="1085" w:type="pct"/>
            <w:noWrap/>
            <w:vAlign w:val="center"/>
          </w:tcPr>
          <w:p w14:paraId="48B2E103" w14:textId="77777777" w:rsidR="005C6AA4" w:rsidRPr="00801BC6" w:rsidRDefault="007014FB" w:rsidP="002847F1">
            <w:pPr>
              <w:autoSpaceDE/>
              <w:autoSpaceDN/>
              <w:spacing w:line="276" w:lineRule="auto"/>
              <w:jc w:val="center"/>
              <w:rPr>
                <w:sz w:val="22"/>
                <w:szCs w:val="22"/>
                <w:lang w:val="en-US"/>
              </w:rPr>
            </w:pPr>
            <w:r>
              <w:rPr>
                <w:sz w:val="22"/>
                <w:szCs w:val="22"/>
                <w:lang w:val="en-US"/>
              </w:rPr>
              <w:t>(xxx)</w:t>
            </w:r>
          </w:p>
        </w:tc>
        <w:tc>
          <w:tcPr>
            <w:tcW w:w="1086" w:type="pct"/>
            <w:noWrap/>
            <w:vAlign w:val="center"/>
          </w:tcPr>
          <w:p w14:paraId="116F0942" w14:textId="77777777" w:rsidR="005C6AA4" w:rsidRPr="00801BC6" w:rsidRDefault="007014FB" w:rsidP="002847F1">
            <w:pPr>
              <w:autoSpaceDE/>
              <w:autoSpaceDN/>
              <w:spacing w:line="276" w:lineRule="auto"/>
              <w:jc w:val="center"/>
              <w:rPr>
                <w:sz w:val="22"/>
                <w:szCs w:val="22"/>
                <w:lang w:val="en-US"/>
              </w:rPr>
            </w:pPr>
            <w:r>
              <w:rPr>
                <w:sz w:val="22"/>
                <w:szCs w:val="22"/>
                <w:lang w:val="en-US"/>
              </w:rPr>
              <w:t>(xxx)</w:t>
            </w:r>
          </w:p>
        </w:tc>
      </w:tr>
      <w:tr w:rsidR="005C6AA4" w:rsidRPr="00801BC6" w14:paraId="2E9E942F" w14:textId="77777777" w:rsidTr="002847F1">
        <w:trPr>
          <w:trHeight w:val="281"/>
        </w:trPr>
        <w:tc>
          <w:tcPr>
            <w:tcW w:w="2829" w:type="pct"/>
            <w:noWrap/>
            <w:hideMark/>
          </w:tcPr>
          <w:p w14:paraId="2E7055BA" w14:textId="77777777" w:rsidR="005C6AA4" w:rsidRPr="00801BC6" w:rsidRDefault="005C6AA4" w:rsidP="00F56005">
            <w:pPr>
              <w:autoSpaceDE/>
              <w:autoSpaceDN/>
              <w:spacing w:line="276" w:lineRule="auto"/>
              <w:rPr>
                <w:b/>
                <w:bCs/>
                <w:sz w:val="22"/>
                <w:szCs w:val="22"/>
                <w:lang w:val="en-US"/>
              </w:rPr>
            </w:pPr>
            <w:r>
              <w:rPr>
                <w:b/>
                <w:bCs/>
                <w:sz w:val="22"/>
                <w:szCs w:val="22"/>
                <w:lang w:eastAsia="en-GB"/>
              </w:rPr>
              <w:t>At end of the period</w:t>
            </w:r>
          </w:p>
        </w:tc>
        <w:tc>
          <w:tcPr>
            <w:tcW w:w="1085" w:type="pct"/>
            <w:noWrap/>
            <w:vAlign w:val="center"/>
            <w:hideMark/>
          </w:tcPr>
          <w:p w14:paraId="26958B6D" w14:textId="77777777" w:rsidR="005C6AA4" w:rsidRPr="00801BC6" w:rsidRDefault="007014FB" w:rsidP="002847F1">
            <w:pPr>
              <w:autoSpaceDE/>
              <w:autoSpaceDN/>
              <w:spacing w:line="276" w:lineRule="auto"/>
              <w:jc w:val="center"/>
              <w:rPr>
                <w:b/>
                <w:bCs/>
                <w:sz w:val="22"/>
                <w:szCs w:val="22"/>
                <w:lang w:val="en-US"/>
              </w:rPr>
            </w:pPr>
            <w:r>
              <w:rPr>
                <w:b/>
                <w:bCs/>
                <w:sz w:val="22"/>
                <w:szCs w:val="22"/>
                <w:lang w:val="en-US"/>
              </w:rPr>
              <w:t>xxx</w:t>
            </w:r>
          </w:p>
        </w:tc>
        <w:tc>
          <w:tcPr>
            <w:tcW w:w="1086" w:type="pct"/>
            <w:noWrap/>
            <w:vAlign w:val="center"/>
            <w:hideMark/>
          </w:tcPr>
          <w:p w14:paraId="521299AE" w14:textId="77777777" w:rsidR="005C6AA4" w:rsidRPr="00801BC6" w:rsidRDefault="007014FB" w:rsidP="002847F1">
            <w:pPr>
              <w:autoSpaceDE/>
              <w:autoSpaceDN/>
              <w:spacing w:line="276" w:lineRule="auto"/>
              <w:jc w:val="center"/>
              <w:rPr>
                <w:b/>
                <w:bCs/>
                <w:sz w:val="22"/>
                <w:szCs w:val="22"/>
                <w:lang w:val="en-US"/>
              </w:rPr>
            </w:pPr>
            <w:r>
              <w:rPr>
                <w:b/>
                <w:bCs/>
                <w:sz w:val="22"/>
                <w:szCs w:val="22"/>
                <w:lang w:val="en-US"/>
              </w:rPr>
              <w:t>xxx</w:t>
            </w:r>
          </w:p>
        </w:tc>
      </w:tr>
    </w:tbl>
    <w:p w14:paraId="14A79F1A" w14:textId="77777777" w:rsidR="005C6AA4" w:rsidRDefault="005C6AA4" w:rsidP="006852D9">
      <w:pPr>
        <w:rPr>
          <w:b/>
          <w:bCs/>
          <w:sz w:val="22"/>
          <w:szCs w:val="22"/>
        </w:rPr>
      </w:pPr>
    </w:p>
    <w:p w14:paraId="7D8F5B9E" w14:textId="77777777" w:rsidR="00242473" w:rsidRPr="006852D9" w:rsidRDefault="00242473" w:rsidP="006852D9">
      <w:pPr>
        <w:rPr>
          <w:b/>
          <w:bCs/>
          <w:sz w:val="22"/>
          <w:szCs w:val="22"/>
        </w:rPr>
      </w:pPr>
    </w:p>
    <w:p w14:paraId="7FBABEEC" w14:textId="77777777" w:rsidR="00181747" w:rsidRPr="009D4850" w:rsidRDefault="6B6297B1" w:rsidP="005C3404">
      <w:pPr>
        <w:pStyle w:val="ListParagraph"/>
        <w:numPr>
          <w:ilvl w:val="0"/>
          <w:numId w:val="3"/>
        </w:numPr>
        <w:rPr>
          <w:b/>
          <w:bCs/>
          <w:sz w:val="22"/>
          <w:szCs w:val="22"/>
        </w:rPr>
      </w:pPr>
      <w:r>
        <w:rPr>
          <w:b/>
          <w:bCs/>
          <w:sz w:val="22"/>
          <w:szCs w:val="22"/>
        </w:rPr>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3"/>
        <w:gridCol w:w="1217"/>
        <w:gridCol w:w="1216"/>
        <w:gridCol w:w="1216"/>
        <w:gridCol w:w="1216"/>
        <w:gridCol w:w="1214"/>
      </w:tblGrid>
      <w:tr w:rsidR="00181747" w:rsidRPr="00801BC6" w14:paraId="777BE529" w14:textId="77777777" w:rsidTr="0055654E">
        <w:trPr>
          <w:trHeight w:val="272"/>
        </w:trPr>
        <w:tc>
          <w:tcPr>
            <w:tcW w:w="1886" w:type="pct"/>
            <w:shd w:val="clear" w:color="auto" w:fill="9CC2E5" w:themeFill="accent1" w:themeFillTint="99"/>
            <w:noWrap/>
            <w:vAlign w:val="bottom"/>
            <w:hideMark/>
          </w:tcPr>
          <w:p w14:paraId="3A3B4D9C" w14:textId="77777777" w:rsidR="00181747" w:rsidRPr="00801BC6" w:rsidRDefault="00181747" w:rsidP="00E01548">
            <w:pPr>
              <w:autoSpaceDE/>
              <w:autoSpaceDN/>
              <w:spacing w:line="276" w:lineRule="auto"/>
              <w:ind w:left="-223" w:firstLine="223"/>
              <w:rPr>
                <w:b/>
                <w:bCs/>
                <w:sz w:val="22"/>
                <w:szCs w:val="22"/>
                <w:lang w:eastAsia="en-GB"/>
              </w:rPr>
            </w:pPr>
            <w:bookmarkStart w:id="21" w:name="_Hlk72932691"/>
            <w:r>
              <w:rPr>
                <w:b/>
                <w:bCs/>
                <w:sz w:val="22"/>
                <w:szCs w:val="22"/>
                <w:lang w:val="en-US"/>
              </w:rPr>
              <w:t>Description</w:t>
            </w:r>
          </w:p>
        </w:tc>
        <w:tc>
          <w:tcPr>
            <w:tcW w:w="623" w:type="pct"/>
            <w:shd w:val="clear" w:color="auto" w:fill="9CC2E5" w:themeFill="accent1" w:themeFillTint="99"/>
            <w:vAlign w:val="center"/>
          </w:tcPr>
          <w:p w14:paraId="101D267A" w14:textId="77777777" w:rsidR="00181747" w:rsidRPr="00801BC6" w:rsidRDefault="00181747" w:rsidP="00B3338F">
            <w:pPr>
              <w:autoSpaceDE/>
              <w:autoSpaceDN/>
              <w:spacing w:line="276" w:lineRule="auto"/>
              <w:jc w:val="center"/>
              <w:rPr>
                <w:b/>
                <w:bCs/>
                <w:sz w:val="22"/>
                <w:szCs w:val="22"/>
                <w:lang w:val="en-US"/>
              </w:rPr>
            </w:pPr>
          </w:p>
          <w:p w14:paraId="4959D0C4"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Leave Provision</w:t>
            </w:r>
          </w:p>
        </w:tc>
        <w:tc>
          <w:tcPr>
            <w:tcW w:w="623" w:type="pct"/>
            <w:shd w:val="clear" w:color="auto" w:fill="9CC2E5" w:themeFill="accent1" w:themeFillTint="99"/>
            <w:vAlign w:val="center"/>
          </w:tcPr>
          <w:p w14:paraId="15AABCC2"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Bonus Provision</w:t>
            </w:r>
          </w:p>
        </w:tc>
        <w:tc>
          <w:tcPr>
            <w:tcW w:w="623" w:type="pct"/>
            <w:shd w:val="clear" w:color="auto" w:fill="9CC2E5" w:themeFill="accent1" w:themeFillTint="99"/>
            <w:vAlign w:val="center"/>
          </w:tcPr>
          <w:p w14:paraId="521811E0"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Gratuity provisions</w:t>
            </w:r>
          </w:p>
        </w:tc>
        <w:tc>
          <w:tcPr>
            <w:tcW w:w="623" w:type="pct"/>
            <w:shd w:val="clear" w:color="auto" w:fill="9CC2E5" w:themeFill="accent1" w:themeFillTint="99"/>
            <w:vAlign w:val="center"/>
          </w:tcPr>
          <w:p w14:paraId="0072AF72"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Other Provisions</w:t>
            </w:r>
          </w:p>
        </w:tc>
        <w:tc>
          <w:tcPr>
            <w:tcW w:w="623" w:type="pct"/>
            <w:shd w:val="clear" w:color="auto" w:fill="9CC2E5" w:themeFill="accent1" w:themeFillTint="99"/>
            <w:noWrap/>
            <w:vAlign w:val="center"/>
          </w:tcPr>
          <w:p w14:paraId="4AC15F90"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Total</w:t>
            </w:r>
          </w:p>
        </w:tc>
      </w:tr>
      <w:tr w:rsidR="00181747" w:rsidRPr="00801BC6" w14:paraId="154D6F57" w14:textId="77777777" w:rsidTr="0055654E">
        <w:trPr>
          <w:trHeight w:val="272"/>
        </w:trPr>
        <w:tc>
          <w:tcPr>
            <w:tcW w:w="1886" w:type="pct"/>
            <w:shd w:val="clear" w:color="auto" w:fill="9CC2E5" w:themeFill="accent1" w:themeFillTint="99"/>
            <w:noWrap/>
            <w:hideMark/>
          </w:tcPr>
          <w:p w14:paraId="671356FE" w14:textId="77777777" w:rsidR="00181747" w:rsidRPr="00801BC6" w:rsidRDefault="00181747" w:rsidP="00F56005">
            <w:pPr>
              <w:autoSpaceDE/>
              <w:autoSpaceDN/>
              <w:spacing w:line="276" w:lineRule="auto"/>
              <w:rPr>
                <w:b/>
                <w:bCs/>
                <w:sz w:val="22"/>
                <w:szCs w:val="22"/>
                <w:lang w:eastAsia="en-GB"/>
              </w:rPr>
            </w:pPr>
          </w:p>
        </w:tc>
        <w:tc>
          <w:tcPr>
            <w:tcW w:w="623" w:type="pct"/>
            <w:shd w:val="clear" w:color="auto" w:fill="9CC2E5" w:themeFill="accent1" w:themeFillTint="99"/>
            <w:vAlign w:val="center"/>
          </w:tcPr>
          <w:p w14:paraId="6BFD4D46" w14:textId="77777777" w:rsidR="00181747" w:rsidRPr="00801BC6" w:rsidRDefault="00391959" w:rsidP="00B3338F">
            <w:pPr>
              <w:autoSpaceDE/>
              <w:autoSpaceDN/>
              <w:spacing w:line="276" w:lineRule="auto"/>
              <w:jc w:val="center"/>
              <w:rPr>
                <w:b/>
                <w:bCs/>
                <w:sz w:val="22"/>
                <w:szCs w:val="22"/>
                <w:lang w:val="en-US"/>
              </w:rPr>
            </w:pPr>
            <w:r>
              <w:rPr>
                <w:b/>
                <w:bCs/>
                <w:sz w:val="22"/>
                <w:szCs w:val="22"/>
                <w:lang w:val="en-US"/>
              </w:rPr>
              <w:t>Kshs</w:t>
            </w:r>
          </w:p>
        </w:tc>
        <w:tc>
          <w:tcPr>
            <w:tcW w:w="623" w:type="pct"/>
            <w:shd w:val="clear" w:color="auto" w:fill="9CC2E5" w:themeFill="accent1" w:themeFillTint="99"/>
            <w:vAlign w:val="center"/>
          </w:tcPr>
          <w:p w14:paraId="6F8A720F" w14:textId="77777777" w:rsidR="00181747" w:rsidRPr="00801BC6" w:rsidRDefault="00181747" w:rsidP="00B3338F">
            <w:pPr>
              <w:autoSpaceDE/>
              <w:autoSpaceDN/>
              <w:spacing w:line="276" w:lineRule="auto"/>
              <w:jc w:val="center"/>
              <w:rPr>
                <w:b/>
                <w:bCs/>
                <w:sz w:val="22"/>
                <w:szCs w:val="22"/>
                <w:lang w:val="en-US"/>
              </w:rPr>
            </w:pPr>
          </w:p>
        </w:tc>
        <w:tc>
          <w:tcPr>
            <w:tcW w:w="623" w:type="pct"/>
            <w:shd w:val="clear" w:color="auto" w:fill="9CC2E5" w:themeFill="accent1" w:themeFillTint="99"/>
            <w:vAlign w:val="center"/>
          </w:tcPr>
          <w:p w14:paraId="2D469E6A" w14:textId="77777777" w:rsidR="00181747" w:rsidRPr="00801BC6" w:rsidRDefault="00391959" w:rsidP="00B3338F">
            <w:pPr>
              <w:autoSpaceDE/>
              <w:autoSpaceDN/>
              <w:spacing w:line="276" w:lineRule="auto"/>
              <w:jc w:val="center"/>
              <w:rPr>
                <w:b/>
                <w:bCs/>
                <w:sz w:val="22"/>
                <w:szCs w:val="22"/>
                <w:lang w:val="en-US"/>
              </w:rPr>
            </w:pPr>
            <w:r>
              <w:rPr>
                <w:b/>
                <w:bCs/>
                <w:sz w:val="22"/>
                <w:szCs w:val="22"/>
                <w:lang w:val="en-US"/>
              </w:rPr>
              <w:t>Kshs</w:t>
            </w:r>
          </w:p>
        </w:tc>
        <w:tc>
          <w:tcPr>
            <w:tcW w:w="623" w:type="pct"/>
            <w:shd w:val="clear" w:color="auto" w:fill="9CC2E5" w:themeFill="accent1" w:themeFillTint="99"/>
            <w:vAlign w:val="center"/>
          </w:tcPr>
          <w:p w14:paraId="093810D1" w14:textId="77777777" w:rsidR="00181747" w:rsidRPr="00801BC6" w:rsidRDefault="00391959" w:rsidP="00B3338F">
            <w:pPr>
              <w:autoSpaceDE/>
              <w:autoSpaceDN/>
              <w:spacing w:line="276" w:lineRule="auto"/>
              <w:jc w:val="center"/>
              <w:rPr>
                <w:b/>
                <w:bCs/>
                <w:sz w:val="22"/>
                <w:szCs w:val="22"/>
                <w:lang w:val="en-US"/>
              </w:rPr>
            </w:pPr>
            <w:r>
              <w:rPr>
                <w:b/>
                <w:bCs/>
                <w:sz w:val="22"/>
                <w:szCs w:val="22"/>
                <w:lang w:val="en-US"/>
              </w:rPr>
              <w:t>Kshs</w:t>
            </w:r>
          </w:p>
        </w:tc>
        <w:tc>
          <w:tcPr>
            <w:tcW w:w="623" w:type="pct"/>
            <w:shd w:val="clear" w:color="auto" w:fill="9CC2E5" w:themeFill="accent1" w:themeFillTint="99"/>
            <w:noWrap/>
            <w:vAlign w:val="center"/>
          </w:tcPr>
          <w:p w14:paraId="46E9E044" w14:textId="77777777" w:rsidR="00181747" w:rsidRPr="00801BC6" w:rsidRDefault="00391959" w:rsidP="00B3338F">
            <w:pPr>
              <w:autoSpaceDE/>
              <w:autoSpaceDN/>
              <w:spacing w:line="276" w:lineRule="auto"/>
              <w:jc w:val="center"/>
              <w:rPr>
                <w:b/>
                <w:bCs/>
                <w:sz w:val="22"/>
                <w:szCs w:val="22"/>
                <w:lang w:val="en-US"/>
              </w:rPr>
            </w:pPr>
            <w:r>
              <w:rPr>
                <w:b/>
                <w:bCs/>
                <w:sz w:val="22"/>
                <w:szCs w:val="22"/>
                <w:lang w:val="en-US"/>
              </w:rPr>
              <w:t>Kshs</w:t>
            </w:r>
          </w:p>
        </w:tc>
      </w:tr>
      <w:tr w:rsidR="00181747" w:rsidRPr="00801BC6" w14:paraId="49960AE3" w14:textId="77777777" w:rsidTr="00B3338F">
        <w:trPr>
          <w:trHeight w:val="272"/>
        </w:trPr>
        <w:tc>
          <w:tcPr>
            <w:tcW w:w="1886" w:type="pct"/>
            <w:noWrap/>
            <w:hideMark/>
          </w:tcPr>
          <w:p w14:paraId="56B51FE4" w14:textId="77777777" w:rsidR="00181747" w:rsidRPr="00801BC6" w:rsidRDefault="00181747" w:rsidP="00F56005">
            <w:pPr>
              <w:autoSpaceDE/>
              <w:autoSpaceDN/>
              <w:spacing w:line="276" w:lineRule="auto"/>
              <w:rPr>
                <w:sz w:val="22"/>
                <w:szCs w:val="22"/>
                <w:lang w:val="en-US"/>
              </w:rPr>
            </w:pPr>
            <w:r>
              <w:rPr>
                <w:sz w:val="22"/>
                <w:szCs w:val="22"/>
                <w:lang w:eastAsia="en-GB"/>
              </w:rPr>
              <w:t>Balance at the beginning of the year</w:t>
            </w:r>
          </w:p>
        </w:tc>
        <w:tc>
          <w:tcPr>
            <w:tcW w:w="623" w:type="pct"/>
            <w:vAlign w:val="center"/>
          </w:tcPr>
          <w:p w14:paraId="7D954C02"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6391F54A"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717C0ECB"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3F5065B3"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noWrap/>
            <w:vAlign w:val="center"/>
            <w:hideMark/>
          </w:tcPr>
          <w:p w14:paraId="0A5A69B5"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r>
      <w:tr w:rsidR="00181747" w:rsidRPr="00801BC6" w14:paraId="4455B999" w14:textId="77777777" w:rsidTr="00B3338F">
        <w:trPr>
          <w:trHeight w:val="272"/>
        </w:trPr>
        <w:tc>
          <w:tcPr>
            <w:tcW w:w="1886" w:type="pct"/>
            <w:noWrap/>
            <w:hideMark/>
          </w:tcPr>
          <w:p w14:paraId="1C2C80E8" w14:textId="77777777" w:rsidR="00181747" w:rsidRPr="00801BC6" w:rsidRDefault="00181747" w:rsidP="00F56005">
            <w:pPr>
              <w:autoSpaceDE/>
              <w:autoSpaceDN/>
              <w:spacing w:line="276" w:lineRule="auto"/>
              <w:rPr>
                <w:sz w:val="22"/>
                <w:szCs w:val="22"/>
                <w:lang w:val="en-US"/>
              </w:rPr>
            </w:pPr>
            <w:r>
              <w:rPr>
                <w:sz w:val="22"/>
                <w:szCs w:val="22"/>
                <w:lang w:eastAsia="en-GB"/>
              </w:rPr>
              <w:t>Additional Provisions</w:t>
            </w:r>
          </w:p>
        </w:tc>
        <w:tc>
          <w:tcPr>
            <w:tcW w:w="623" w:type="pct"/>
            <w:vAlign w:val="center"/>
          </w:tcPr>
          <w:p w14:paraId="725A00F8"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01E42F3F"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29F52ED3"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3E120B34"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noWrap/>
            <w:vAlign w:val="center"/>
            <w:hideMark/>
          </w:tcPr>
          <w:p w14:paraId="55449D5C"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r>
      <w:tr w:rsidR="00181747" w:rsidRPr="00801BC6" w14:paraId="72863849" w14:textId="77777777" w:rsidTr="00B3338F">
        <w:trPr>
          <w:trHeight w:val="355"/>
        </w:trPr>
        <w:tc>
          <w:tcPr>
            <w:tcW w:w="1886" w:type="pct"/>
            <w:hideMark/>
          </w:tcPr>
          <w:p w14:paraId="27BE00FE" w14:textId="77777777" w:rsidR="00181747" w:rsidRPr="00801BC6" w:rsidRDefault="00181747" w:rsidP="00F56005">
            <w:pPr>
              <w:autoSpaceDE/>
              <w:autoSpaceDN/>
              <w:spacing w:line="276" w:lineRule="auto"/>
              <w:rPr>
                <w:sz w:val="22"/>
                <w:szCs w:val="22"/>
                <w:lang w:eastAsia="en-GB"/>
              </w:rPr>
            </w:pPr>
            <w:r>
              <w:rPr>
                <w:sz w:val="22"/>
                <w:szCs w:val="22"/>
                <w:lang w:eastAsia="en-GB"/>
              </w:rPr>
              <w:t>Provision utilised</w:t>
            </w:r>
          </w:p>
        </w:tc>
        <w:tc>
          <w:tcPr>
            <w:tcW w:w="623" w:type="pct"/>
            <w:vAlign w:val="center"/>
          </w:tcPr>
          <w:p w14:paraId="3F38E505"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04B6B501"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704AA613"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7AD22860"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noWrap/>
            <w:vAlign w:val="center"/>
            <w:hideMark/>
          </w:tcPr>
          <w:p w14:paraId="6B63E648"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r>
      <w:tr w:rsidR="00181747" w:rsidRPr="00801BC6" w14:paraId="637FB900" w14:textId="77777777" w:rsidTr="00B3338F">
        <w:trPr>
          <w:trHeight w:val="355"/>
        </w:trPr>
        <w:tc>
          <w:tcPr>
            <w:tcW w:w="1886" w:type="pct"/>
            <w:hideMark/>
          </w:tcPr>
          <w:p w14:paraId="222A4A86" w14:textId="77777777" w:rsidR="00181747" w:rsidRPr="00801BC6" w:rsidRDefault="00181747" w:rsidP="00F56005">
            <w:pPr>
              <w:autoSpaceDE/>
              <w:autoSpaceDN/>
              <w:spacing w:line="276" w:lineRule="auto"/>
              <w:rPr>
                <w:sz w:val="22"/>
                <w:szCs w:val="22"/>
                <w:lang w:eastAsia="en-GB"/>
              </w:rPr>
            </w:pPr>
            <w:r>
              <w:rPr>
                <w:sz w:val="22"/>
                <w:szCs w:val="22"/>
                <w:lang w:eastAsia="en-GB"/>
              </w:rPr>
              <w:t>Change due to discount and time value of money</w:t>
            </w:r>
          </w:p>
        </w:tc>
        <w:tc>
          <w:tcPr>
            <w:tcW w:w="623" w:type="pct"/>
            <w:vAlign w:val="center"/>
          </w:tcPr>
          <w:p w14:paraId="4B79AFD9"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165C0861"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63BA1DF8"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vAlign w:val="center"/>
          </w:tcPr>
          <w:p w14:paraId="761C9DCA"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c>
          <w:tcPr>
            <w:tcW w:w="623" w:type="pct"/>
            <w:noWrap/>
            <w:vAlign w:val="center"/>
            <w:hideMark/>
          </w:tcPr>
          <w:p w14:paraId="42DE4166" w14:textId="77777777" w:rsidR="00181747" w:rsidRPr="00801BC6" w:rsidRDefault="00181747" w:rsidP="00B3338F">
            <w:pPr>
              <w:autoSpaceDE/>
              <w:autoSpaceDN/>
              <w:spacing w:line="276" w:lineRule="auto"/>
              <w:jc w:val="center"/>
              <w:rPr>
                <w:sz w:val="22"/>
                <w:szCs w:val="22"/>
                <w:lang w:val="en-US"/>
              </w:rPr>
            </w:pPr>
            <w:r>
              <w:rPr>
                <w:sz w:val="22"/>
                <w:szCs w:val="22"/>
                <w:lang w:val="en-US"/>
              </w:rPr>
              <w:t>xxx</w:t>
            </w:r>
          </w:p>
        </w:tc>
      </w:tr>
      <w:tr w:rsidR="00181747" w:rsidRPr="00801BC6" w14:paraId="15807145" w14:textId="77777777" w:rsidTr="00B3338F">
        <w:trPr>
          <w:trHeight w:val="287"/>
        </w:trPr>
        <w:tc>
          <w:tcPr>
            <w:tcW w:w="1886" w:type="pct"/>
            <w:noWrap/>
            <w:hideMark/>
          </w:tcPr>
          <w:p w14:paraId="35E911C3" w14:textId="77777777" w:rsidR="00181747" w:rsidRPr="00801BC6" w:rsidRDefault="00181747" w:rsidP="00F56005">
            <w:pPr>
              <w:autoSpaceDE/>
              <w:autoSpaceDN/>
              <w:spacing w:line="276" w:lineRule="auto"/>
              <w:rPr>
                <w:sz w:val="22"/>
                <w:szCs w:val="22"/>
                <w:lang w:val="en-US"/>
              </w:rPr>
            </w:pPr>
            <w:r>
              <w:rPr>
                <w:sz w:val="22"/>
                <w:szCs w:val="22"/>
                <w:lang w:val="en-US"/>
              </w:rPr>
              <w:t>Balance at the end of the period</w:t>
            </w:r>
          </w:p>
        </w:tc>
        <w:tc>
          <w:tcPr>
            <w:tcW w:w="623" w:type="pct"/>
            <w:vAlign w:val="center"/>
          </w:tcPr>
          <w:p w14:paraId="495B3ABC"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xxx</w:t>
            </w:r>
          </w:p>
        </w:tc>
        <w:tc>
          <w:tcPr>
            <w:tcW w:w="623" w:type="pct"/>
            <w:vAlign w:val="center"/>
          </w:tcPr>
          <w:p w14:paraId="4BE9106B"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xxx</w:t>
            </w:r>
          </w:p>
        </w:tc>
        <w:tc>
          <w:tcPr>
            <w:tcW w:w="623" w:type="pct"/>
            <w:vAlign w:val="center"/>
          </w:tcPr>
          <w:p w14:paraId="4727B5B5"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xxx</w:t>
            </w:r>
          </w:p>
        </w:tc>
        <w:tc>
          <w:tcPr>
            <w:tcW w:w="623" w:type="pct"/>
            <w:vAlign w:val="center"/>
          </w:tcPr>
          <w:p w14:paraId="5972BC9D"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xxx</w:t>
            </w:r>
          </w:p>
        </w:tc>
        <w:tc>
          <w:tcPr>
            <w:tcW w:w="623" w:type="pct"/>
            <w:noWrap/>
            <w:vAlign w:val="center"/>
            <w:hideMark/>
          </w:tcPr>
          <w:p w14:paraId="21BAC767" w14:textId="77777777" w:rsidR="00181747" w:rsidRPr="00801BC6" w:rsidRDefault="00181747" w:rsidP="00B3338F">
            <w:pPr>
              <w:autoSpaceDE/>
              <w:autoSpaceDN/>
              <w:spacing w:line="276" w:lineRule="auto"/>
              <w:jc w:val="center"/>
              <w:rPr>
                <w:b/>
                <w:bCs/>
                <w:sz w:val="22"/>
                <w:szCs w:val="22"/>
                <w:lang w:val="en-US"/>
              </w:rPr>
            </w:pPr>
            <w:r>
              <w:rPr>
                <w:b/>
                <w:bCs/>
                <w:sz w:val="22"/>
                <w:szCs w:val="22"/>
                <w:lang w:val="en-US"/>
              </w:rPr>
              <w:t>xxx</w:t>
            </w:r>
          </w:p>
        </w:tc>
      </w:tr>
      <w:bookmarkEnd w:id="21"/>
    </w:tbl>
    <w:p w14:paraId="7B86160A" w14:textId="77777777" w:rsidR="006852D9" w:rsidRDefault="006852D9" w:rsidP="00181747">
      <w:pPr>
        <w:autoSpaceDE/>
        <w:autoSpaceDN/>
        <w:spacing w:line="360" w:lineRule="auto"/>
        <w:jc w:val="both"/>
        <w:rPr>
          <w:b/>
          <w:bCs/>
          <w:iCs/>
          <w:sz w:val="22"/>
          <w:szCs w:val="22"/>
        </w:rPr>
      </w:pPr>
    </w:p>
    <w:p w14:paraId="620883C1" w14:textId="77777777" w:rsidR="006852D9" w:rsidRDefault="006852D9">
      <w:pPr>
        <w:autoSpaceDE/>
        <w:autoSpaceDN/>
        <w:rPr>
          <w:b/>
          <w:bCs/>
          <w:iCs/>
          <w:sz w:val="22"/>
          <w:szCs w:val="22"/>
        </w:rPr>
      </w:pPr>
      <w:r>
        <w:rPr>
          <w:b/>
          <w:bCs/>
          <w:iCs/>
          <w:sz w:val="22"/>
          <w:szCs w:val="22"/>
        </w:rPr>
        <w:br w:type="page"/>
      </w:r>
    </w:p>
    <w:p w14:paraId="7BB36232" w14:textId="77777777" w:rsidR="00E061D2" w:rsidRPr="009D4850" w:rsidRDefault="006852D9" w:rsidP="009D4850">
      <w:pPr>
        <w:autoSpaceDE/>
        <w:autoSpaceDN/>
        <w:rPr>
          <w:b/>
          <w:sz w:val="22"/>
          <w:szCs w:val="22"/>
        </w:rPr>
      </w:pPr>
      <w:r>
        <w:rPr>
          <w:b/>
          <w:sz w:val="22"/>
          <w:szCs w:val="22"/>
        </w:rPr>
        <w:lastRenderedPageBreak/>
        <w:t>Notes to the financial statements (continued)</w:t>
      </w:r>
    </w:p>
    <w:p w14:paraId="2BCB0543" w14:textId="77777777" w:rsidR="00181747" w:rsidRPr="00801BC6" w:rsidRDefault="00181747" w:rsidP="00181747">
      <w:pPr>
        <w:autoSpaceDE/>
        <w:autoSpaceDN/>
        <w:spacing w:line="360" w:lineRule="auto"/>
        <w:jc w:val="both"/>
        <w:rPr>
          <w:b/>
          <w:bCs/>
          <w:iCs/>
          <w:sz w:val="22"/>
          <w:szCs w:val="22"/>
        </w:rPr>
      </w:pPr>
      <w:r>
        <w:rPr>
          <w:b/>
          <w:bCs/>
          <w:iCs/>
          <w:sz w:val="22"/>
          <w:szCs w:val="22"/>
        </w:rPr>
        <w:t>Provisions details</w:t>
      </w:r>
    </w:p>
    <w:tbl>
      <w:tblPr>
        <w:tblStyle w:val="TableGrid"/>
        <w:tblW w:w="5000" w:type="pct"/>
        <w:tblLook w:val="04A0" w:firstRow="1" w:lastRow="0" w:firstColumn="1" w:lastColumn="0" w:noHBand="0" w:noVBand="1"/>
      </w:tblPr>
      <w:tblGrid>
        <w:gridCol w:w="5382"/>
        <w:gridCol w:w="2189"/>
        <w:gridCol w:w="2191"/>
      </w:tblGrid>
      <w:tr w:rsidR="0035219E" w:rsidRPr="00801BC6" w14:paraId="1680EFBA" w14:textId="77777777" w:rsidTr="0055654E">
        <w:tc>
          <w:tcPr>
            <w:tcW w:w="2757" w:type="pct"/>
            <w:shd w:val="clear" w:color="auto" w:fill="9CC2E5" w:themeFill="accent1" w:themeFillTint="99"/>
          </w:tcPr>
          <w:p w14:paraId="2695A0CD" w14:textId="77777777" w:rsidR="0035219E" w:rsidRPr="00801BC6" w:rsidRDefault="0035219E" w:rsidP="0035219E">
            <w:pPr>
              <w:autoSpaceDE/>
              <w:autoSpaceDN/>
              <w:spacing w:line="360" w:lineRule="auto"/>
              <w:jc w:val="both"/>
              <w:rPr>
                <w:b/>
                <w:bCs/>
                <w:iCs/>
                <w:sz w:val="22"/>
                <w:szCs w:val="22"/>
              </w:rPr>
            </w:pPr>
            <w:r>
              <w:rPr>
                <w:b/>
                <w:bCs/>
                <w:iCs/>
                <w:sz w:val="22"/>
                <w:szCs w:val="22"/>
              </w:rPr>
              <w:t>Description</w:t>
            </w:r>
          </w:p>
        </w:tc>
        <w:tc>
          <w:tcPr>
            <w:tcW w:w="1121" w:type="pct"/>
            <w:shd w:val="clear" w:color="auto" w:fill="9CC2E5" w:themeFill="accent1" w:themeFillTint="99"/>
          </w:tcPr>
          <w:p w14:paraId="55469A8F" w14:textId="77777777" w:rsidR="00B3338F" w:rsidRPr="00801BC6" w:rsidRDefault="000B021B" w:rsidP="000B021B">
            <w:pPr>
              <w:spacing w:line="276" w:lineRule="auto"/>
              <w:jc w:val="center"/>
              <w:rPr>
                <w:b/>
                <w:bCs/>
                <w:sz w:val="22"/>
                <w:szCs w:val="22"/>
              </w:rPr>
            </w:pPr>
            <w:r>
              <w:rPr>
                <w:b/>
                <w:bCs/>
                <w:sz w:val="22"/>
                <w:szCs w:val="22"/>
              </w:rPr>
              <w:t xml:space="preserve">Period ended </w:t>
            </w:r>
          </w:p>
          <w:p w14:paraId="10A441BC" w14:textId="77777777" w:rsidR="000B021B" w:rsidRPr="00801BC6" w:rsidRDefault="000B021B" w:rsidP="000B021B">
            <w:pPr>
              <w:spacing w:line="276" w:lineRule="auto"/>
              <w:jc w:val="center"/>
              <w:rPr>
                <w:b/>
                <w:bCs/>
                <w:sz w:val="22"/>
                <w:szCs w:val="22"/>
              </w:rPr>
            </w:pPr>
            <w:r>
              <w:rPr>
                <w:b/>
                <w:bCs/>
                <w:sz w:val="22"/>
                <w:szCs w:val="22"/>
              </w:rPr>
              <w:t>Sep*/Dec*/</w:t>
            </w:r>
          </w:p>
          <w:p w14:paraId="087A7E5A" w14:textId="77777777" w:rsidR="0035219E" w:rsidRPr="00801BC6" w:rsidRDefault="000B021B" w:rsidP="000B021B">
            <w:pPr>
              <w:autoSpaceDE/>
              <w:autoSpaceDN/>
              <w:spacing w:line="360" w:lineRule="auto"/>
              <w:jc w:val="center"/>
              <w:rPr>
                <w:b/>
                <w:bCs/>
                <w:iCs/>
                <w:sz w:val="22"/>
                <w:szCs w:val="22"/>
              </w:rPr>
            </w:pPr>
            <w:r>
              <w:rPr>
                <w:b/>
                <w:bCs/>
                <w:sz w:val="22"/>
                <w:szCs w:val="22"/>
              </w:rPr>
              <w:t>Mar*/June* 20xx</w:t>
            </w:r>
          </w:p>
        </w:tc>
        <w:tc>
          <w:tcPr>
            <w:tcW w:w="1122" w:type="pct"/>
            <w:shd w:val="clear" w:color="auto" w:fill="9CC2E5" w:themeFill="accent1" w:themeFillTint="99"/>
          </w:tcPr>
          <w:p w14:paraId="5E4DE6E2"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6D9F6209" w14:textId="77777777" w:rsidR="0035219E" w:rsidRPr="00801BC6" w:rsidRDefault="006852D9" w:rsidP="006852D9">
            <w:pPr>
              <w:autoSpaceDE/>
              <w:autoSpaceDN/>
              <w:spacing w:line="360" w:lineRule="auto"/>
              <w:jc w:val="center"/>
              <w:rPr>
                <w:b/>
                <w:bCs/>
                <w:iCs/>
                <w:sz w:val="22"/>
                <w:szCs w:val="22"/>
              </w:rPr>
            </w:pPr>
            <w:r>
              <w:rPr>
                <w:b/>
                <w:bCs/>
                <w:sz w:val="22"/>
                <w:szCs w:val="22"/>
              </w:rPr>
              <w:t>Prior year</w:t>
            </w:r>
          </w:p>
        </w:tc>
      </w:tr>
      <w:tr w:rsidR="00181747" w:rsidRPr="00801BC6" w14:paraId="1D13033D" w14:textId="77777777" w:rsidTr="0055654E">
        <w:tc>
          <w:tcPr>
            <w:tcW w:w="2757" w:type="pct"/>
            <w:shd w:val="clear" w:color="auto" w:fill="9CC2E5" w:themeFill="accent1" w:themeFillTint="99"/>
          </w:tcPr>
          <w:p w14:paraId="6B79812B" w14:textId="77777777" w:rsidR="00181747" w:rsidRPr="00801BC6" w:rsidRDefault="00181747" w:rsidP="00F56005">
            <w:pPr>
              <w:autoSpaceDE/>
              <w:autoSpaceDN/>
              <w:spacing w:line="360" w:lineRule="auto"/>
              <w:jc w:val="both"/>
              <w:rPr>
                <w:b/>
                <w:bCs/>
                <w:iCs/>
                <w:sz w:val="22"/>
                <w:szCs w:val="22"/>
              </w:rPr>
            </w:pPr>
          </w:p>
        </w:tc>
        <w:tc>
          <w:tcPr>
            <w:tcW w:w="1121" w:type="pct"/>
            <w:shd w:val="clear" w:color="auto" w:fill="9CC2E5" w:themeFill="accent1" w:themeFillTint="99"/>
          </w:tcPr>
          <w:p w14:paraId="2F5D3D37" w14:textId="77777777" w:rsidR="00181747" w:rsidRPr="00801BC6" w:rsidRDefault="00181747" w:rsidP="00181747">
            <w:pPr>
              <w:autoSpaceDE/>
              <w:autoSpaceDN/>
              <w:spacing w:line="360" w:lineRule="auto"/>
              <w:jc w:val="center"/>
              <w:rPr>
                <w:b/>
                <w:bCs/>
                <w:iCs/>
                <w:sz w:val="22"/>
                <w:szCs w:val="22"/>
              </w:rPr>
            </w:pPr>
            <w:r>
              <w:rPr>
                <w:b/>
                <w:iCs/>
                <w:sz w:val="22"/>
                <w:szCs w:val="22"/>
              </w:rPr>
              <w:t>Kshs</w:t>
            </w:r>
          </w:p>
        </w:tc>
        <w:tc>
          <w:tcPr>
            <w:tcW w:w="1122" w:type="pct"/>
            <w:shd w:val="clear" w:color="auto" w:fill="9CC2E5" w:themeFill="accent1" w:themeFillTint="99"/>
          </w:tcPr>
          <w:p w14:paraId="270244B8" w14:textId="77777777" w:rsidR="00181747" w:rsidRPr="00801BC6" w:rsidRDefault="00181747" w:rsidP="00181747">
            <w:pPr>
              <w:autoSpaceDE/>
              <w:autoSpaceDN/>
              <w:spacing w:line="360" w:lineRule="auto"/>
              <w:jc w:val="center"/>
              <w:rPr>
                <w:b/>
                <w:bCs/>
                <w:iCs/>
                <w:sz w:val="22"/>
                <w:szCs w:val="22"/>
              </w:rPr>
            </w:pPr>
            <w:r>
              <w:rPr>
                <w:b/>
                <w:iCs/>
                <w:sz w:val="22"/>
                <w:szCs w:val="22"/>
              </w:rPr>
              <w:t>Kshs</w:t>
            </w:r>
          </w:p>
        </w:tc>
      </w:tr>
      <w:tr w:rsidR="00181747" w:rsidRPr="00801BC6" w14:paraId="378DC68E" w14:textId="77777777" w:rsidTr="00B3338F">
        <w:tc>
          <w:tcPr>
            <w:tcW w:w="2757" w:type="pct"/>
          </w:tcPr>
          <w:p w14:paraId="7D6FFE11" w14:textId="77777777" w:rsidR="00181747" w:rsidRPr="00801BC6" w:rsidRDefault="00181747" w:rsidP="00F56005">
            <w:pPr>
              <w:autoSpaceDE/>
              <w:autoSpaceDN/>
              <w:spacing w:line="360" w:lineRule="auto"/>
              <w:jc w:val="both"/>
              <w:rPr>
                <w:iCs/>
                <w:sz w:val="22"/>
                <w:szCs w:val="22"/>
              </w:rPr>
            </w:pPr>
            <w:r>
              <w:rPr>
                <w:iCs/>
                <w:sz w:val="22"/>
                <w:szCs w:val="22"/>
              </w:rPr>
              <w:t>Current Portion of Provisions</w:t>
            </w:r>
          </w:p>
        </w:tc>
        <w:tc>
          <w:tcPr>
            <w:tcW w:w="1121" w:type="pct"/>
          </w:tcPr>
          <w:p w14:paraId="4C72DA3F" w14:textId="77777777" w:rsidR="00181747" w:rsidRPr="00801BC6" w:rsidRDefault="00693F12" w:rsidP="00181747">
            <w:pPr>
              <w:autoSpaceDE/>
              <w:autoSpaceDN/>
              <w:spacing w:line="360" w:lineRule="auto"/>
              <w:jc w:val="center"/>
              <w:rPr>
                <w:b/>
                <w:bCs/>
                <w:iCs/>
                <w:sz w:val="22"/>
                <w:szCs w:val="22"/>
              </w:rPr>
            </w:pPr>
            <w:r>
              <w:rPr>
                <w:iCs/>
                <w:sz w:val="22"/>
                <w:szCs w:val="22"/>
              </w:rPr>
              <w:t>xxx</w:t>
            </w:r>
          </w:p>
        </w:tc>
        <w:tc>
          <w:tcPr>
            <w:tcW w:w="1122" w:type="pct"/>
          </w:tcPr>
          <w:p w14:paraId="6D2B7754" w14:textId="77777777" w:rsidR="00181747" w:rsidRPr="00801BC6" w:rsidRDefault="00693F12" w:rsidP="00181747">
            <w:pPr>
              <w:autoSpaceDE/>
              <w:autoSpaceDN/>
              <w:spacing w:line="360" w:lineRule="auto"/>
              <w:jc w:val="center"/>
              <w:rPr>
                <w:b/>
                <w:bCs/>
                <w:iCs/>
                <w:sz w:val="22"/>
                <w:szCs w:val="22"/>
              </w:rPr>
            </w:pPr>
            <w:r>
              <w:rPr>
                <w:iCs/>
                <w:sz w:val="22"/>
                <w:szCs w:val="22"/>
              </w:rPr>
              <w:t>xxx</w:t>
            </w:r>
          </w:p>
        </w:tc>
      </w:tr>
      <w:tr w:rsidR="00181747" w:rsidRPr="00801BC6" w14:paraId="01E033F1" w14:textId="77777777" w:rsidTr="00B3338F">
        <w:tc>
          <w:tcPr>
            <w:tcW w:w="2757" w:type="pct"/>
          </w:tcPr>
          <w:p w14:paraId="550704C9" w14:textId="77777777" w:rsidR="00181747" w:rsidRPr="00801BC6" w:rsidRDefault="00181747" w:rsidP="00F56005">
            <w:pPr>
              <w:autoSpaceDE/>
              <w:autoSpaceDN/>
              <w:spacing w:line="360" w:lineRule="auto"/>
              <w:jc w:val="both"/>
              <w:rPr>
                <w:iCs/>
                <w:sz w:val="22"/>
                <w:szCs w:val="22"/>
              </w:rPr>
            </w:pPr>
            <w:r>
              <w:rPr>
                <w:iCs/>
                <w:sz w:val="22"/>
                <w:szCs w:val="22"/>
              </w:rPr>
              <w:t>Long-term portion of Provisions</w:t>
            </w:r>
          </w:p>
        </w:tc>
        <w:tc>
          <w:tcPr>
            <w:tcW w:w="1121" w:type="pct"/>
          </w:tcPr>
          <w:p w14:paraId="094F6CA3" w14:textId="77777777" w:rsidR="00181747" w:rsidRPr="00801BC6" w:rsidRDefault="00693F12" w:rsidP="00181747">
            <w:pPr>
              <w:autoSpaceDE/>
              <w:autoSpaceDN/>
              <w:spacing w:line="360" w:lineRule="auto"/>
              <w:jc w:val="center"/>
              <w:rPr>
                <w:b/>
                <w:bCs/>
                <w:iCs/>
                <w:sz w:val="22"/>
                <w:szCs w:val="22"/>
              </w:rPr>
            </w:pPr>
            <w:r>
              <w:rPr>
                <w:iCs/>
                <w:sz w:val="22"/>
                <w:szCs w:val="22"/>
              </w:rPr>
              <w:t>xxx</w:t>
            </w:r>
          </w:p>
        </w:tc>
        <w:tc>
          <w:tcPr>
            <w:tcW w:w="1122" w:type="pct"/>
          </w:tcPr>
          <w:p w14:paraId="470765FB" w14:textId="77777777" w:rsidR="00181747" w:rsidRPr="00801BC6" w:rsidRDefault="00693F12" w:rsidP="00181747">
            <w:pPr>
              <w:autoSpaceDE/>
              <w:autoSpaceDN/>
              <w:spacing w:line="360" w:lineRule="auto"/>
              <w:jc w:val="center"/>
              <w:rPr>
                <w:b/>
                <w:bCs/>
                <w:iCs/>
                <w:sz w:val="22"/>
                <w:szCs w:val="22"/>
              </w:rPr>
            </w:pPr>
            <w:r>
              <w:rPr>
                <w:iCs/>
                <w:sz w:val="22"/>
                <w:szCs w:val="22"/>
              </w:rPr>
              <w:t>xxx</w:t>
            </w:r>
          </w:p>
        </w:tc>
      </w:tr>
      <w:tr w:rsidR="00181747" w:rsidRPr="00801BC6" w14:paraId="0D87A191" w14:textId="77777777" w:rsidTr="00B3338F">
        <w:tc>
          <w:tcPr>
            <w:tcW w:w="2757" w:type="pct"/>
          </w:tcPr>
          <w:p w14:paraId="11354B4B" w14:textId="77777777" w:rsidR="00181747" w:rsidRPr="00801BC6" w:rsidRDefault="00181747" w:rsidP="00F56005">
            <w:pPr>
              <w:autoSpaceDE/>
              <w:autoSpaceDN/>
              <w:spacing w:line="360" w:lineRule="auto"/>
              <w:jc w:val="both"/>
              <w:rPr>
                <w:b/>
                <w:bCs/>
                <w:iCs/>
                <w:sz w:val="22"/>
                <w:szCs w:val="22"/>
              </w:rPr>
            </w:pPr>
            <w:r>
              <w:rPr>
                <w:b/>
                <w:bCs/>
                <w:iCs/>
                <w:sz w:val="22"/>
                <w:szCs w:val="22"/>
              </w:rPr>
              <w:t>Total</w:t>
            </w:r>
          </w:p>
        </w:tc>
        <w:tc>
          <w:tcPr>
            <w:tcW w:w="1121" w:type="pct"/>
          </w:tcPr>
          <w:p w14:paraId="44962C34" w14:textId="77777777" w:rsidR="00181747" w:rsidRPr="00801BC6" w:rsidRDefault="00693F12" w:rsidP="00181747">
            <w:pPr>
              <w:autoSpaceDE/>
              <w:autoSpaceDN/>
              <w:spacing w:line="360" w:lineRule="auto"/>
              <w:jc w:val="center"/>
              <w:rPr>
                <w:b/>
                <w:bCs/>
                <w:iCs/>
                <w:sz w:val="22"/>
                <w:szCs w:val="22"/>
              </w:rPr>
            </w:pPr>
            <w:r>
              <w:rPr>
                <w:iCs/>
                <w:sz w:val="22"/>
                <w:szCs w:val="22"/>
              </w:rPr>
              <w:t>xxx</w:t>
            </w:r>
          </w:p>
        </w:tc>
        <w:tc>
          <w:tcPr>
            <w:tcW w:w="1122" w:type="pct"/>
          </w:tcPr>
          <w:p w14:paraId="502A9AF6" w14:textId="77777777" w:rsidR="00181747" w:rsidRPr="00801BC6" w:rsidRDefault="00693F12" w:rsidP="00181747">
            <w:pPr>
              <w:autoSpaceDE/>
              <w:autoSpaceDN/>
              <w:spacing w:line="360" w:lineRule="auto"/>
              <w:jc w:val="center"/>
              <w:rPr>
                <w:b/>
                <w:bCs/>
                <w:iCs/>
                <w:sz w:val="22"/>
                <w:szCs w:val="22"/>
              </w:rPr>
            </w:pPr>
            <w:r>
              <w:rPr>
                <w:iCs/>
                <w:sz w:val="22"/>
                <w:szCs w:val="22"/>
              </w:rPr>
              <w:t>xxx</w:t>
            </w:r>
          </w:p>
        </w:tc>
      </w:tr>
    </w:tbl>
    <w:p w14:paraId="274DF51E" w14:textId="77777777" w:rsidR="0099544C" w:rsidRPr="00801BC6" w:rsidRDefault="0099544C" w:rsidP="00693F12">
      <w:pPr>
        <w:pStyle w:val="Header"/>
        <w:tabs>
          <w:tab w:val="clear" w:pos="4320"/>
          <w:tab w:val="clear" w:pos="8640"/>
          <w:tab w:val="decimal" w:pos="5760"/>
          <w:tab w:val="decimal" w:pos="7200"/>
          <w:tab w:val="decimal" w:pos="7938"/>
          <w:tab w:val="decimal" w:pos="9000"/>
        </w:tabs>
        <w:spacing w:line="360" w:lineRule="auto"/>
        <w:rPr>
          <w:i/>
          <w:sz w:val="22"/>
          <w:szCs w:val="22"/>
        </w:rPr>
      </w:pPr>
    </w:p>
    <w:p w14:paraId="74C157A3" w14:textId="77777777" w:rsidR="00755732" w:rsidRPr="00801BC6" w:rsidRDefault="431EB41C" w:rsidP="005C3404">
      <w:pPr>
        <w:pStyle w:val="ListParagraph"/>
        <w:numPr>
          <w:ilvl w:val="0"/>
          <w:numId w:val="3"/>
        </w:numPr>
        <w:rPr>
          <w:b/>
          <w:bCs/>
          <w:sz w:val="22"/>
          <w:szCs w:val="22"/>
        </w:rPr>
      </w:pPr>
      <w:r>
        <w:rPr>
          <w:b/>
          <w:bCs/>
          <w:sz w:val="22"/>
          <w:szCs w:val="22"/>
        </w:rPr>
        <w:t>Retirement Benefit Obligations</w:t>
      </w:r>
    </w:p>
    <w:p w14:paraId="384BFCF4" w14:textId="77777777" w:rsidR="0061155D" w:rsidRPr="00801BC6" w:rsidRDefault="0061155D" w:rsidP="0061155D">
      <w:pPr>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950"/>
        <w:gridCol w:w="1377"/>
        <w:gridCol w:w="974"/>
        <w:gridCol w:w="2051"/>
        <w:gridCol w:w="974"/>
      </w:tblGrid>
      <w:tr w:rsidR="0061155D" w:rsidRPr="00801BC6" w14:paraId="31E456BA" w14:textId="77777777" w:rsidTr="0055654E">
        <w:trPr>
          <w:trHeight w:val="264"/>
        </w:trPr>
        <w:tc>
          <w:tcPr>
            <w:tcW w:w="0" w:type="auto"/>
            <w:shd w:val="clear" w:color="auto" w:fill="9CC2E5" w:themeFill="accent1" w:themeFillTint="99"/>
            <w:noWrap/>
            <w:hideMark/>
          </w:tcPr>
          <w:p w14:paraId="5633F654" w14:textId="77777777" w:rsidR="0061155D" w:rsidRPr="00801BC6" w:rsidRDefault="0061155D" w:rsidP="00F56005">
            <w:pPr>
              <w:autoSpaceDE/>
              <w:autoSpaceDN/>
              <w:spacing w:line="276" w:lineRule="auto"/>
              <w:rPr>
                <w:b/>
                <w:bCs/>
                <w:sz w:val="22"/>
                <w:szCs w:val="22"/>
                <w:lang w:eastAsia="en-GB"/>
              </w:rPr>
            </w:pPr>
            <w:r>
              <w:rPr>
                <w:b/>
                <w:bCs/>
                <w:sz w:val="22"/>
                <w:szCs w:val="22"/>
                <w:lang w:val="en-US"/>
              </w:rPr>
              <w:t>Description</w:t>
            </w:r>
          </w:p>
        </w:tc>
        <w:tc>
          <w:tcPr>
            <w:tcW w:w="0" w:type="auto"/>
            <w:shd w:val="clear" w:color="auto" w:fill="9CC2E5" w:themeFill="accent1" w:themeFillTint="99"/>
          </w:tcPr>
          <w:p w14:paraId="227DDE9E" w14:textId="77777777" w:rsidR="0061155D" w:rsidRPr="00801BC6" w:rsidRDefault="0061155D" w:rsidP="00F56005">
            <w:pPr>
              <w:autoSpaceDE/>
              <w:autoSpaceDN/>
              <w:spacing w:line="276" w:lineRule="auto"/>
              <w:jc w:val="right"/>
              <w:rPr>
                <w:b/>
                <w:bCs/>
                <w:sz w:val="22"/>
                <w:szCs w:val="22"/>
                <w:lang w:val="en-US"/>
              </w:rPr>
            </w:pPr>
            <w:r>
              <w:rPr>
                <w:b/>
                <w:bCs/>
                <w:sz w:val="22"/>
                <w:szCs w:val="22"/>
                <w:lang w:val="en-US"/>
              </w:rPr>
              <w:t>Defined benefit plan</w:t>
            </w:r>
          </w:p>
        </w:tc>
        <w:tc>
          <w:tcPr>
            <w:tcW w:w="0" w:type="auto"/>
            <w:shd w:val="clear" w:color="auto" w:fill="9CC2E5" w:themeFill="accent1" w:themeFillTint="99"/>
            <w:vAlign w:val="bottom"/>
          </w:tcPr>
          <w:p w14:paraId="51D20EAA" w14:textId="77777777" w:rsidR="0061155D" w:rsidRPr="00801BC6" w:rsidRDefault="0061155D" w:rsidP="00F56005">
            <w:pPr>
              <w:autoSpaceDE/>
              <w:autoSpaceDN/>
              <w:spacing w:line="276" w:lineRule="auto"/>
              <w:jc w:val="right"/>
              <w:rPr>
                <w:b/>
                <w:bCs/>
                <w:sz w:val="22"/>
                <w:szCs w:val="22"/>
                <w:lang w:val="en-US"/>
              </w:rPr>
            </w:pPr>
            <w:r>
              <w:rPr>
                <w:b/>
                <w:bCs/>
                <w:sz w:val="22"/>
                <w:szCs w:val="22"/>
                <w:lang w:val="en-US"/>
              </w:rPr>
              <w:t>Post-employment medical benefits</w:t>
            </w:r>
          </w:p>
        </w:tc>
        <w:tc>
          <w:tcPr>
            <w:tcW w:w="0" w:type="auto"/>
            <w:shd w:val="clear" w:color="auto" w:fill="9CC2E5" w:themeFill="accent1" w:themeFillTint="99"/>
          </w:tcPr>
          <w:p w14:paraId="0289839A" w14:textId="77777777" w:rsidR="0061155D" w:rsidRPr="00801BC6" w:rsidRDefault="0061155D" w:rsidP="00F56005">
            <w:pPr>
              <w:autoSpaceDE/>
              <w:autoSpaceDN/>
              <w:spacing w:line="276" w:lineRule="auto"/>
              <w:jc w:val="right"/>
              <w:rPr>
                <w:b/>
                <w:bCs/>
                <w:sz w:val="22"/>
                <w:szCs w:val="22"/>
                <w:lang w:val="en-US"/>
              </w:rPr>
            </w:pPr>
            <w:r>
              <w:rPr>
                <w:b/>
                <w:bCs/>
                <w:sz w:val="22"/>
                <w:szCs w:val="22"/>
                <w:lang w:val="en-US"/>
              </w:rPr>
              <w:t>Other Benefits</w:t>
            </w:r>
          </w:p>
        </w:tc>
        <w:tc>
          <w:tcPr>
            <w:tcW w:w="2051" w:type="dxa"/>
            <w:shd w:val="clear" w:color="auto" w:fill="9CC2E5" w:themeFill="accent1" w:themeFillTint="99"/>
            <w:noWrap/>
            <w:vAlign w:val="bottom"/>
          </w:tcPr>
          <w:p w14:paraId="708A5760" w14:textId="77777777" w:rsidR="004A0648" w:rsidRPr="00801BC6" w:rsidRDefault="004A0648" w:rsidP="004A0648">
            <w:pPr>
              <w:spacing w:line="276" w:lineRule="auto"/>
              <w:jc w:val="center"/>
              <w:rPr>
                <w:b/>
                <w:bCs/>
                <w:sz w:val="22"/>
                <w:szCs w:val="22"/>
              </w:rPr>
            </w:pPr>
            <w:r>
              <w:rPr>
                <w:b/>
                <w:bCs/>
                <w:sz w:val="22"/>
                <w:szCs w:val="22"/>
              </w:rPr>
              <w:t>Period ended Sep*/Dec*/</w:t>
            </w:r>
          </w:p>
          <w:p w14:paraId="0646F312" w14:textId="77777777" w:rsidR="0061155D" w:rsidRPr="00801BC6" w:rsidRDefault="004A0648" w:rsidP="004A0648">
            <w:pPr>
              <w:autoSpaceDE/>
              <w:autoSpaceDN/>
              <w:spacing w:line="276" w:lineRule="auto"/>
              <w:jc w:val="right"/>
              <w:rPr>
                <w:b/>
                <w:bCs/>
                <w:sz w:val="22"/>
                <w:szCs w:val="22"/>
                <w:lang w:val="en-US"/>
              </w:rPr>
            </w:pPr>
            <w:r>
              <w:rPr>
                <w:b/>
                <w:bCs/>
                <w:sz w:val="22"/>
                <w:szCs w:val="22"/>
              </w:rPr>
              <w:t>Mar*/June* 20xx</w:t>
            </w:r>
          </w:p>
        </w:tc>
        <w:tc>
          <w:tcPr>
            <w:tcW w:w="1217" w:type="dxa"/>
            <w:shd w:val="clear" w:color="auto" w:fill="9CC2E5" w:themeFill="accent1" w:themeFillTint="99"/>
            <w:vAlign w:val="bottom"/>
          </w:tcPr>
          <w:p w14:paraId="6AE7A0E0"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53139913" w14:textId="77777777" w:rsidR="0061155D" w:rsidRPr="00801BC6" w:rsidRDefault="006852D9" w:rsidP="006852D9">
            <w:pPr>
              <w:autoSpaceDE/>
              <w:autoSpaceDN/>
              <w:spacing w:line="276" w:lineRule="auto"/>
              <w:rPr>
                <w:b/>
                <w:bCs/>
                <w:sz w:val="22"/>
                <w:szCs w:val="22"/>
                <w:lang w:val="en-US"/>
              </w:rPr>
            </w:pPr>
            <w:r>
              <w:rPr>
                <w:b/>
                <w:bCs/>
                <w:sz w:val="22"/>
                <w:szCs w:val="22"/>
              </w:rPr>
              <w:t>Prior year</w:t>
            </w:r>
          </w:p>
        </w:tc>
      </w:tr>
      <w:tr w:rsidR="0061155D" w:rsidRPr="00801BC6" w14:paraId="550CCA9D" w14:textId="77777777" w:rsidTr="00E00A7B">
        <w:trPr>
          <w:trHeight w:val="264"/>
        </w:trPr>
        <w:tc>
          <w:tcPr>
            <w:tcW w:w="0" w:type="auto"/>
            <w:noWrap/>
            <w:hideMark/>
          </w:tcPr>
          <w:p w14:paraId="1FDFFBD5" w14:textId="77777777" w:rsidR="0061155D" w:rsidRPr="00801BC6" w:rsidRDefault="0061155D" w:rsidP="00F56005">
            <w:pPr>
              <w:autoSpaceDE/>
              <w:autoSpaceDN/>
              <w:spacing w:line="276" w:lineRule="auto"/>
              <w:rPr>
                <w:b/>
                <w:bCs/>
                <w:sz w:val="22"/>
                <w:szCs w:val="22"/>
                <w:lang w:eastAsia="en-GB"/>
              </w:rPr>
            </w:pPr>
          </w:p>
        </w:tc>
        <w:tc>
          <w:tcPr>
            <w:tcW w:w="0" w:type="auto"/>
            <w:vAlign w:val="bottom"/>
          </w:tcPr>
          <w:p w14:paraId="6ECCE12F" w14:textId="77777777" w:rsidR="0061155D" w:rsidRPr="00801BC6" w:rsidRDefault="00693F12" w:rsidP="00A46095">
            <w:pPr>
              <w:autoSpaceDE/>
              <w:autoSpaceDN/>
              <w:spacing w:line="276" w:lineRule="auto"/>
              <w:jc w:val="center"/>
              <w:rPr>
                <w:b/>
                <w:bCs/>
                <w:sz w:val="22"/>
                <w:szCs w:val="22"/>
                <w:lang w:val="en-US"/>
              </w:rPr>
            </w:pPr>
            <w:r>
              <w:rPr>
                <w:b/>
                <w:bCs/>
                <w:sz w:val="22"/>
                <w:szCs w:val="22"/>
                <w:lang w:val="en-US"/>
              </w:rPr>
              <w:t>Kshs</w:t>
            </w:r>
          </w:p>
        </w:tc>
        <w:tc>
          <w:tcPr>
            <w:tcW w:w="0" w:type="auto"/>
            <w:vAlign w:val="bottom"/>
          </w:tcPr>
          <w:p w14:paraId="44E7BADD" w14:textId="77777777" w:rsidR="0061155D" w:rsidRPr="00801BC6" w:rsidRDefault="00693F12" w:rsidP="00A46095">
            <w:pPr>
              <w:autoSpaceDE/>
              <w:autoSpaceDN/>
              <w:spacing w:line="276" w:lineRule="auto"/>
              <w:jc w:val="center"/>
              <w:rPr>
                <w:b/>
                <w:bCs/>
                <w:sz w:val="22"/>
                <w:szCs w:val="22"/>
                <w:lang w:val="en-US"/>
              </w:rPr>
            </w:pPr>
            <w:r>
              <w:rPr>
                <w:b/>
                <w:bCs/>
                <w:sz w:val="22"/>
                <w:szCs w:val="22"/>
                <w:lang w:val="en-US"/>
              </w:rPr>
              <w:t>Kshs</w:t>
            </w:r>
          </w:p>
        </w:tc>
        <w:tc>
          <w:tcPr>
            <w:tcW w:w="0" w:type="auto"/>
            <w:vAlign w:val="bottom"/>
          </w:tcPr>
          <w:p w14:paraId="08F8949E" w14:textId="77777777" w:rsidR="0061155D" w:rsidRPr="00801BC6" w:rsidRDefault="00693F12" w:rsidP="00A46095">
            <w:pPr>
              <w:autoSpaceDE/>
              <w:autoSpaceDN/>
              <w:spacing w:line="276" w:lineRule="auto"/>
              <w:jc w:val="center"/>
              <w:rPr>
                <w:b/>
                <w:bCs/>
                <w:sz w:val="22"/>
                <w:szCs w:val="22"/>
                <w:lang w:val="en-US"/>
              </w:rPr>
            </w:pPr>
            <w:r>
              <w:rPr>
                <w:b/>
                <w:bCs/>
                <w:sz w:val="22"/>
                <w:szCs w:val="22"/>
                <w:lang w:val="en-US"/>
              </w:rPr>
              <w:t>Kshs</w:t>
            </w:r>
          </w:p>
        </w:tc>
        <w:tc>
          <w:tcPr>
            <w:tcW w:w="2051" w:type="dxa"/>
            <w:noWrap/>
            <w:vAlign w:val="bottom"/>
          </w:tcPr>
          <w:p w14:paraId="436A2D31" w14:textId="77777777" w:rsidR="0061155D" w:rsidRPr="00801BC6" w:rsidRDefault="00693F12" w:rsidP="00A46095">
            <w:pPr>
              <w:autoSpaceDE/>
              <w:autoSpaceDN/>
              <w:spacing w:line="276" w:lineRule="auto"/>
              <w:jc w:val="center"/>
              <w:rPr>
                <w:b/>
                <w:bCs/>
                <w:sz w:val="22"/>
                <w:szCs w:val="22"/>
                <w:lang w:val="en-US"/>
              </w:rPr>
            </w:pPr>
            <w:r>
              <w:rPr>
                <w:b/>
                <w:bCs/>
                <w:sz w:val="22"/>
                <w:szCs w:val="22"/>
                <w:lang w:val="en-US"/>
              </w:rPr>
              <w:t>Kshs</w:t>
            </w:r>
          </w:p>
        </w:tc>
        <w:tc>
          <w:tcPr>
            <w:tcW w:w="1217" w:type="dxa"/>
            <w:vAlign w:val="bottom"/>
          </w:tcPr>
          <w:p w14:paraId="5B5488B1" w14:textId="77777777" w:rsidR="0061155D" w:rsidRPr="00801BC6" w:rsidRDefault="00693F12" w:rsidP="00A46095">
            <w:pPr>
              <w:autoSpaceDE/>
              <w:autoSpaceDN/>
              <w:spacing w:line="276" w:lineRule="auto"/>
              <w:jc w:val="center"/>
              <w:rPr>
                <w:b/>
                <w:bCs/>
                <w:sz w:val="22"/>
                <w:szCs w:val="22"/>
                <w:lang w:val="en-US"/>
              </w:rPr>
            </w:pPr>
            <w:r>
              <w:rPr>
                <w:b/>
                <w:bCs/>
                <w:sz w:val="22"/>
                <w:szCs w:val="22"/>
                <w:lang w:val="en-US"/>
              </w:rPr>
              <w:t>Kshs</w:t>
            </w:r>
          </w:p>
        </w:tc>
      </w:tr>
      <w:tr w:rsidR="0061155D" w:rsidRPr="00801BC6" w14:paraId="48C4FED2" w14:textId="77777777" w:rsidTr="00E00A7B">
        <w:trPr>
          <w:trHeight w:val="264"/>
        </w:trPr>
        <w:tc>
          <w:tcPr>
            <w:tcW w:w="0" w:type="auto"/>
            <w:noWrap/>
            <w:hideMark/>
          </w:tcPr>
          <w:p w14:paraId="66C5BA7B" w14:textId="77777777" w:rsidR="0061155D" w:rsidRPr="00801BC6" w:rsidRDefault="0061155D" w:rsidP="00F56005">
            <w:pPr>
              <w:autoSpaceDE/>
              <w:autoSpaceDN/>
              <w:spacing w:line="276" w:lineRule="auto"/>
              <w:rPr>
                <w:sz w:val="22"/>
                <w:szCs w:val="22"/>
                <w:lang w:val="en-US"/>
              </w:rPr>
            </w:pPr>
            <w:r>
              <w:rPr>
                <w:sz w:val="22"/>
                <w:szCs w:val="22"/>
                <w:lang w:val="en-US"/>
              </w:rPr>
              <w:t>Current benefit obligation</w:t>
            </w:r>
          </w:p>
        </w:tc>
        <w:tc>
          <w:tcPr>
            <w:tcW w:w="0" w:type="auto"/>
            <w:vAlign w:val="bottom"/>
          </w:tcPr>
          <w:p w14:paraId="4A8FEB88"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0" w:type="auto"/>
            <w:vAlign w:val="bottom"/>
          </w:tcPr>
          <w:p w14:paraId="0E4B9AFF"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0" w:type="auto"/>
            <w:vAlign w:val="bottom"/>
          </w:tcPr>
          <w:p w14:paraId="0585F345"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2051" w:type="dxa"/>
            <w:noWrap/>
            <w:vAlign w:val="bottom"/>
            <w:hideMark/>
          </w:tcPr>
          <w:p w14:paraId="7ED24E3E"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1217" w:type="dxa"/>
            <w:vAlign w:val="bottom"/>
          </w:tcPr>
          <w:p w14:paraId="651098DB"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r>
      <w:tr w:rsidR="0061155D" w:rsidRPr="00801BC6" w14:paraId="5BF2F285" w14:textId="77777777" w:rsidTr="00E00A7B">
        <w:trPr>
          <w:trHeight w:val="264"/>
        </w:trPr>
        <w:tc>
          <w:tcPr>
            <w:tcW w:w="0" w:type="auto"/>
            <w:noWrap/>
            <w:hideMark/>
          </w:tcPr>
          <w:p w14:paraId="4870A265" w14:textId="77777777" w:rsidR="0061155D" w:rsidRPr="00801BC6" w:rsidRDefault="0061155D" w:rsidP="00F56005">
            <w:pPr>
              <w:autoSpaceDE/>
              <w:autoSpaceDN/>
              <w:spacing w:line="276" w:lineRule="auto"/>
              <w:rPr>
                <w:sz w:val="22"/>
                <w:szCs w:val="22"/>
                <w:lang w:val="en-US"/>
              </w:rPr>
            </w:pPr>
            <w:r>
              <w:rPr>
                <w:sz w:val="22"/>
                <w:szCs w:val="22"/>
                <w:lang w:val="en-US"/>
              </w:rPr>
              <w:t>Non-current benefit obligation</w:t>
            </w:r>
          </w:p>
        </w:tc>
        <w:tc>
          <w:tcPr>
            <w:tcW w:w="0" w:type="auto"/>
            <w:vAlign w:val="bottom"/>
          </w:tcPr>
          <w:p w14:paraId="2412C9F2"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0" w:type="auto"/>
            <w:vAlign w:val="bottom"/>
          </w:tcPr>
          <w:p w14:paraId="7FDA06CD"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0" w:type="auto"/>
            <w:vAlign w:val="bottom"/>
          </w:tcPr>
          <w:p w14:paraId="6A43E805"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2051" w:type="dxa"/>
            <w:noWrap/>
            <w:vAlign w:val="bottom"/>
            <w:hideMark/>
          </w:tcPr>
          <w:p w14:paraId="4A290A44"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1217" w:type="dxa"/>
            <w:vAlign w:val="bottom"/>
          </w:tcPr>
          <w:p w14:paraId="237BB59C"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r>
      <w:tr w:rsidR="0061155D" w:rsidRPr="00801BC6" w14:paraId="6DA32D61" w14:textId="77777777" w:rsidTr="00E00A7B">
        <w:trPr>
          <w:trHeight w:val="278"/>
        </w:trPr>
        <w:tc>
          <w:tcPr>
            <w:tcW w:w="0" w:type="auto"/>
            <w:noWrap/>
            <w:hideMark/>
          </w:tcPr>
          <w:p w14:paraId="124EB1C9" w14:textId="77777777" w:rsidR="0061155D" w:rsidRPr="00801BC6" w:rsidRDefault="0061155D" w:rsidP="00F56005">
            <w:pPr>
              <w:autoSpaceDE/>
              <w:autoSpaceDN/>
              <w:spacing w:line="276" w:lineRule="auto"/>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employee benefits obligation</w:t>
            </w:r>
          </w:p>
        </w:tc>
        <w:tc>
          <w:tcPr>
            <w:tcW w:w="0" w:type="auto"/>
            <w:vAlign w:val="bottom"/>
          </w:tcPr>
          <w:p w14:paraId="70071AD9"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0" w:type="auto"/>
            <w:vAlign w:val="bottom"/>
          </w:tcPr>
          <w:p w14:paraId="5B9DE4D3"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0" w:type="auto"/>
            <w:vAlign w:val="bottom"/>
          </w:tcPr>
          <w:p w14:paraId="5360655E"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2051" w:type="dxa"/>
            <w:noWrap/>
            <w:vAlign w:val="bottom"/>
            <w:hideMark/>
          </w:tcPr>
          <w:p w14:paraId="341DA483"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c>
          <w:tcPr>
            <w:tcW w:w="1217" w:type="dxa"/>
            <w:vAlign w:val="bottom"/>
          </w:tcPr>
          <w:p w14:paraId="703CF580" w14:textId="77777777" w:rsidR="0061155D" w:rsidRPr="00801BC6" w:rsidRDefault="0061155D" w:rsidP="00A46095">
            <w:pPr>
              <w:autoSpaceDE/>
              <w:autoSpaceDN/>
              <w:spacing w:line="276" w:lineRule="auto"/>
              <w:jc w:val="center"/>
              <w:rPr>
                <w:sz w:val="22"/>
                <w:szCs w:val="22"/>
                <w:lang w:val="en-US"/>
              </w:rPr>
            </w:pPr>
            <w:r>
              <w:rPr>
                <w:sz w:val="22"/>
                <w:szCs w:val="22"/>
                <w:lang w:val="en-US"/>
              </w:rPr>
              <w:t>xxx</w:t>
            </w:r>
          </w:p>
        </w:tc>
      </w:tr>
    </w:tbl>
    <w:p w14:paraId="2810C213" w14:textId="77777777" w:rsidR="0027783B" w:rsidRPr="00801BC6" w:rsidRDefault="0027783B" w:rsidP="0061155D">
      <w:pPr>
        <w:numPr>
          <w:ilvl w:val="12"/>
          <w:numId w:val="0"/>
        </w:numPr>
        <w:tabs>
          <w:tab w:val="decimal" w:pos="7938"/>
        </w:tabs>
        <w:spacing w:line="360" w:lineRule="auto"/>
        <w:jc w:val="both"/>
        <w:rPr>
          <w:sz w:val="22"/>
          <w:szCs w:val="22"/>
        </w:rPr>
      </w:pPr>
    </w:p>
    <w:p w14:paraId="25F212AB" w14:textId="77777777" w:rsidR="007B6DE1" w:rsidRPr="00801BC6" w:rsidRDefault="007B6DE1" w:rsidP="00693F12">
      <w:pPr>
        <w:autoSpaceDE/>
        <w:autoSpaceDN/>
        <w:spacing w:line="360" w:lineRule="auto"/>
        <w:rPr>
          <w:b/>
          <w:sz w:val="22"/>
          <w:szCs w:val="22"/>
        </w:rPr>
      </w:pPr>
      <w:r>
        <w:rPr>
          <w:b/>
          <w:sz w:val="22"/>
          <w:szCs w:val="22"/>
        </w:rPr>
        <w:t>Retirement benefit Asset/ Liability</w:t>
      </w:r>
    </w:p>
    <w:p w14:paraId="52C2F3B3" w14:textId="77777777" w:rsidR="007B6DE1" w:rsidRPr="00801BC6" w:rsidRDefault="007B6DE1" w:rsidP="00693F12">
      <w:pPr>
        <w:numPr>
          <w:ilvl w:val="12"/>
          <w:numId w:val="0"/>
        </w:numPr>
        <w:tabs>
          <w:tab w:val="decimal" w:pos="7938"/>
        </w:tabs>
        <w:spacing w:line="360" w:lineRule="auto"/>
        <w:jc w:val="both"/>
        <w:rPr>
          <w:sz w:val="22"/>
          <w:szCs w:val="22"/>
        </w:rPr>
      </w:pPr>
      <w:r>
        <w:rPr>
          <w:sz w:val="22"/>
          <w:szCs w:val="22"/>
        </w:rPr>
        <w:t xml:space="preserve">The entity operates a defined benefit scheme for all full-time employees from July 1, 20XX. The scheme is administered by xxx while xxx are the custodians of the scheme. The scheme is based on xxx percentage of salary of an employee at the time of retirement. </w:t>
      </w:r>
    </w:p>
    <w:p w14:paraId="1C0C021B" w14:textId="77777777" w:rsidR="006852D9" w:rsidRDefault="006852D9">
      <w:pPr>
        <w:autoSpaceDE/>
        <w:autoSpaceDN/>
        <w:rPr>
          <w:sz w:val="22"/>
          <w:szCs w:val="22"/>
        </w:rPr>
      </w:pPr>
      <w:r>
        <w:rPr>
          <w:sz w:val="22"/>
          <w:szCs w:val="22"/>
        </w:rPr>
        <w:br w:type="page"/>
      </w:r>
    </w:p>
    <w:p w14:paraId="13B984C0" w14:textId="77777777" w:rsidR="00693F12" w:rsidRDefault="006852D9" w:rsidP="0092665A">
      <w:pPr>
        <w:rPr>
          <w:b/>
          <w:sz w:val="22"/>
          <w:szCs w:val="22"/>
        </w:rPr>
      </w:pPr>
      <w:r>
        <w:rPr>
          <w:b/>
          <w:sz w:val="22"/>
          <w:szCs w:val="22"/>
        </w:rPr>
        <w:lastRenderedPageBreak/>
        <w:t>Notes to the financial statements (continued)</w:t>
      </w:r>
    </w:p>
    <w:p w14:paraId="4F268367" w14:textId="77777777" w:rsidR="006852D9" w:rsidRPr="00801BC6" w:rsidRDefault="006852D9" w:rsidP="0092665A">
      <w:pPr>
        <w:rPr>
          <w:b/>
          <w:bCs/>
          <w:sz w:val="22"/>
          <w:szCs w:val="22"/>
        </w:rPr>
      </w:pPr>
    </w:p>
    <w:p w14:paraId="138BF577" w14:textId="77777777" w:rsidR="00693F12" w:rsidRPr="009D4850" w:rsidRDefault="48686CD2" w:rsidP="005C3404">
      <w:pPr>
        <w:pStyle w:val="ListParagraph"/>
        <w:numPr>
          <w:ilvl w:val="0"/>
          <w:numId w:val="3"/>
        </w:numPr>
        <w:rPr>
          <w:b/>
          <w:bCs/>
          <w:sz w:val="22"/>
          <w:szCs w:val="22"/>
        </w:rPr>
      </w:pPr>
      <w:r>
        <w:rPr>
          <w:b/>
          <w:bCs/>
          <w:sz w:val="22"/>
          <w:szCs w:val="22"/>
        </w:rPr>
        <w:t>Trade and Other Payables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269"/>
        <w:gridCol w:w="2253"/>
      </w:tblGrid>
      <w:tr w:rsidR="00D71C58" w:rsidRPr="00801BC6" w14:paraId="4F3E6A43" w14:textId="77777777" w:rsidTr="0055654E">
        <w:trPr>
          <w:trHeight w:val="268"/>
        </w:trPr>
        <w:tc>
          <w:tcPr>
            <w:tcW w:w="2684" w:type="pct"/>
            <w:shd w:val="clear" w:color="auto" w:fill="9CC2E5" w:themeFill="accent1" w:themeFillTint="99"/>
          </w:tcPr>
          <w:p w14:paraId="7B54910C" w14:textId="77777777" w:rsidR="00D71C58" w:rsidRPr="00801BC6" w:rsidRDefault="00D71C58" w:rsidP="00D71C58">
            <w:pPr>
              <w:pStyle w:val="Header"/>
              <w:tabs>
                <w:tab w:val="clear" w:pos="4320"/>
                <w:tab w:val="clear" w:pos="8640"/>
              </w:tabs>
              <w:spacing w:line="276" w:lineRule="auto"/>
              <w:rPr>
                <w:sz w:val="22"/>
                <w:szCs w:val="22"/>
              </w:rPr>
            </w:pPr>
            <w:bookmarkStart w:id="22" w:name="_Hlk99460604"/>
          </w:p>
        </w:tc>
        <w:tc>
          <w:tcPr>
            <w:tcW w:w="1162" w:type="pct"/>
            <w:shd w:val="clear" w:color="auto" w:fill="9CC2E5" w:themeFill="accent1" w:themeFillTint="99"/>
            <w:vAlign w:val="center"/>
          </w:tcPr>
          <w:p w14:paraId="764D69C0" w14:textId="77777777" w:rsidR="009E3DAB" w:rsidRPr="00801BC6" w:rsidRDefault="004A0648" w:rsidP="009E3DAB">
            <w:pPr>
              <w:spacing w:line="276" w:lineRule="auto"/>
              <w:jc w:val="center"/>
              <w:rPr>
                <w:b/>
                <w:bCs/>
                <w:sz w:val="22"/>
                <w:szCs w:val="22"/>
              </w:rPr>
            </w:pPr>
            <w:r>
              <w:rPr>
                <w:b/>
                <w:bCs/>
                <w:sz w:val="22"/>
                <w:szCs w:val="22"/>
              </w:rPr>
              <w:t>Period ended</w:t>
            </w:r>
          </w:p>
          <w:p w14:paraId="12DED646" w14:textId="77777777" w:rsidR="004A0648" w:rsidRPr="00801BC6" w:rsidRDefault="004A0648" w:rsidP="009E3DAB">
            <w:pPr>
              <w:spacing w:line="276" w:lineRule="auto"/>
              <w:jc w:val="center"/>
              <w:rPr>
                <w:b/>
                <w:bCs/>
                <w:sz w:val="22"/>
                <w:szCs w:val="22"/>
              </w:rPr>
            </w:pPr>
            <w:r>
              <w:rPr>
                <w:b/>
                <w:bCs/>
                <w:sz w:val="22"/>
                <w:szCs w:val="22"/>
              </w:rPr>
              <w:t>Sep*/Dec*/</w:t>
            </w:r>
          </w:p>
          <w:p w14:paraId="09CF0816" w14:textId="77777777" w:rsidR="00D71C58" w:rsidRPr="00801BC6" w:rsidRDefault="004A0648" w:rsidP="009E3DAB">
            <w:pPr>
              <w:spacing w:line="276" w:lineRule="auto"/>
              <w:jc w:val="center"/>
              <w:rPr>
                <w:b/>
                <w:sz w:val="22"/>
                <w:szCs w:val="22"/>
              </w:rPr>
            </w:pPr>
            <w:r>
              <w:rPr>
                <w:b/>
                <w:bCs/>
                <w:sz w:val="22"/>
                <w:szCs w:val="22"/>
              </w:rPr>
              <w:t>Mar*/Jun* 20xx</w:t>
            </w:r>
          </w:p>
        </w:tc>
        <w:tc>
          <w:tcPr>
            <w:tcW w:w="1154" w:type="pct"/>
            <w:shd w:val="clear" w:color="auto" w:fill="9CC2E5" w:themeFill="accent1" w:themeFillTint="99"/>
            <w:vAlign w:val="center"/>
          </w:tcPr>
          <w:p w14:paraId="6675E07F"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5332644B" w14:textId="77777777" w:rsidR="00D71C58" w:rsidRPr="00801BC6" w:rsidRDefault="006852D9" w:rsidP="006852D9">
            <w:pPr>
              <w:spacing w:line="276" w:lineRule="auto"/>
              <w:jc w:val="center"/>
              <w:rPr>
                <w:sz w:val="22"/>
                <w:szCs w:val="22"/>
              </w:rPr>
            </w:pPr>
            <w:r>
              <w:rPr>
                <w:b/>
                <w:bCs/>
                <w:sz w:val="22"/>
                <w:szCs w:val="22"/>
              </w:rPr>
              <w:t>Prior year</w:t>
            </w:r>
          </w:p>
        </w:tc>
      </w:tr>
      <w:tr w:rsidR="00693F12" w:rsidRPr="00801BC6" w14:paraId="2436549A" w14:textId="77777777" w:rsidTr="0055654E">
        <w:trPr>
          <w:trHeight w:val="260"/>
        </w:trPr>
        <w:tc>
          <w:tcPr>
            <w:tcW w:w="2684" w:type="pct"/>
            <w:shd w:val="clear" w:color="auto" w:fill="9CC2E5" w:themeFill="accent1" w:themeFillTint="99"/>
          </w:tcPr>
          <w:p w14:paraId="287F5E17" w14:textId="77777777" w:rsidR="00693F12" w:rsidRPr="00801BC6" w:rsidRDefault="00693F12" w:rsidP="00F56005">
            <w:pPr>
              <w:pStyle w:val="Header"/>
              <w:tabs>
                <w:tab w:val="clear" w:pos="4320"/>
                <w:tab w:val="clear" w:pos="8640"/>
              </w:tabs>
              <w:spacing w:line="276" w:lineRule="auto"/>
              <w:rPr>
                <w:sz w:val="22"/>
                <w:szCs w:val="22"/>
              </w:rPr>
            </w:pPr>
          </w:p>
        </w:tc>
        <w:tc>
          <w:tcPr>
            <w:tcW w:w="1162" w:type="pct"/>
            <w:shd w:val="clear" w:color="auto" w:fill="9CC2E5" w:themeFill="accent1" w:themeFillTint="99"/>
            <w:vAlign w:val="center"/>
          </w:tcPr>
          <w:p w14:paraId="3949525A" w14:textId="77777777" w:rsidR="00693F12" w:rsidRPr="00801BC6" w:rsidRDefault="00693F12" w:rsidP="009E3DAB">
            <w:pPr>
              <w:spacing w:line="276" w:lineRule="auto"/>
              <w:jc w:val="center"/>
              <w:rPr>
                <w:b/>
                <w:sz w:val="22"/>
                <w:szCs w:val="22"/>
              </w:rPr>
            </w:pPr>
            <w:r>
              <w:rPr>
                <w:b/>
                <w:sz w:val="22"/>
                <w:szCs w:val="22"/>
              </w:rPr>
              <w:t>Kshs</w:t>
            </w:r>
          </w:p>
        </w:tc>
        <w:tc>
          <w:tcPr>
            <w:tcW w:w="1154" w:type="pct"/>
            <w:shd w:val="clear" w:color="auto" w:fill="9CC2E5" w:themeFill="accent1" w:themeFillTint="99"/>
            <w:vAlign w:val="center"/>
          </w:tcPr>
          <w:p w14:paraId="4CE910CD" w14:textId="77777777" w:rsidR="00693F12" w:rsidRPr="00801BC6" w:rsidRDefault="00693F12" w:rsidP="009E3DAB">
            <w:pPr>
              <w:spacing w:line="276" w:lineRule="auto"/>
              <w:jc w:val="center"/>
              <w:rPr>
                <w:sz w:val="22"/>
                <w:szCs w:val="22"/>
              </w:rPr>
            </w:pPr>
            <w:r>
              <w:rPr>
                <w:b/>
                <w:sz w:val="22"/>
                <w:szCs w:val="22"/>
              </w:rPr>
              <w:t>Kshs</w:t>
            </w:r>
          </w:p>
        </w:tc>
      </w:tr>
      <w:tr w:rsidR="00693F12" w:rsidRPr="00801BC6" w14:paraId="474ECD7C" w14:textId="77777777" w:rsidTr="001B406D">
        <w:trPr>
          <w:trHeight w:val="268"/>
        </w:trPr>
        <w:tc>
          <w:tcPr>
            <w:tcW w:w="2684" w:type="pct"/>
          </w:tcPr>
          <w:p w14:paraId="53586066" w14:textId="77777777" w:rsidR="00693F12" w:rsidRPr="00801BC6" w:rsidRDefault="00693F12" w:rsidP="00F56005">
            <w:pPr>
              <w:pStyle w:val="Header"/>
              <w:tabs>
                <w:tab w:val="clear" w:pos="4320"/>
                <w:tab w:val="clear" w:pos="8640"/>
              </w:tabs>
              <w:spacing w:line="276" w:lineRule="auto"/>
              <w:rPr>
                <w:sz w:val="22"/>
                <w:szCs w:val="22"/>
              </w:rPr>
            </w:pPr>
            <w:r>
              <w:rPr>
                <w:sz w:val="22"/>
                <w:szCs w:val="22"/>
              </w:rPr>
              <w:t>Trade payables</w:t>
            </w:r>
          </w:p>
        </w:tc>
        <w:tc>
          <w:tcPr>
            <w:tcW w:w="1162" w:type="pct"/>
            <w:vAlign w:val="center"/>
          </w:tcPr>
          <w:p w14:paraId="00771BB3"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c>
          <w:tcPr>
            <w:tcW w:w="1154" w:type="pct"/>
            <w:vAlign w:val="center"/>
          </w:tcPr>
          <w:p w14:paraId="746E520E"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r>
      <w:tr w:rsidR="00693F12" w:rsidRPr="00801BC6" w14:paraId="068212F7" w14:textId="77777777" w:rsidTr="001B406D">
        <w:trPr>
          <w:trHeight w:val="268"/>
        </w:trPr>
        <w:tc>
          <w:tcPr>
            <w:tcW w:w="2684" w:type="pct"/>
          </w:tcPr>
          <w:p w14:paraId="352DF0BA" w14:textId="77777777" w:rsidR="00693F12" w:rsidRPr="00801BC6" w:rsidRDefault="00693F12" w:rsidP="00F56005">
            <w:pPr>
              <w:pStyle w:val="Header"/>
              <w:tabs>
                <w:tab w:val="clear" w:pos="4320"/>
                <w:tab w:val="clear" w:pos="8640"/>
              </w:tabs>
              <w:spacing w:line="276" w:lineRule="auto"/>
              <w:rPr>
                <w:sz w:val="22"/>
                <w:szCs w:val="22"/>
              </w:rPr>
            </w:pPr>
            <w:r>
              <w:rPr>
                <w:sz w:val="22"/>
                <w:szCs w:val="22"/>
              </w:rPr>
              <w:t>Accrued expenses</w:t>
            </w:r>
          </w:p>
        </w:tc>
        <w:tc>
          <w:tcPr>
            <w:tcW w:w="1162" w:type="pct"/>
            <w:vAlign w:val="center"/>
          </w:tcPr>
          <w:p w14:paraId="3E78F1E0"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c>
          <w:tcPr>
            <w:tcW w:w="1154" w:type="pct"/>
            <w:vAlign w:val="center"/>
          </w:tcPr>
          <w:p w14:paraId="40E40434"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r>
      <w:tr w:rsidR="00693F12" w:rsidRPr="00801BC6" w14:paraId="46FCF507" w14:textId="77777777" w:rsidTr="001B406D">
        <w:trPr>
          <w:trHeight w:val="268"/>
        </w:trPr>
        <w:tc>
          <w:tcPr>
            <w:tcW w:w="2684" w:type="pct"/>
          </w:tcPr>
          <w:p w14:paraId="471E3990" w14:textId="77777777" w:rsidR="00693F12" w:rsidRPr="00801BC6" w:rsidRDefault="00693F12" w:rsidP="00F56005">
            <w:pPr>
              <w:pStyle w:val="Header"/>
              <w:tabs>
                <w:tab w:val="clear" w:pos="4320"/>
                <w:tab w:val="clear" w:pos="8640"/>
              </w:tabs>
              <w:spacing w:line="276" w:lineRule="auto"/>
              <w:rPr>
                <w:sz w:val="22"/>
                <w:szCs w:val="22"/>
              </w:rPr>
            </w:pPr>
            <w:r>
              <w:rPr>
                <w:color w:val="231F20"/>
                <w:sz w:val="22"/>
                <w:szCs w:val="22"/>
                <w:lang w:eastAsia="en-GB"/>
              </w:rPr>
              <w:t>Employee</w:t>
            </w:r>
            <w:r>
              <w:rPr>
                <w:color w:val="000000"/>
                <w:sz w:val="22"/>
                <w:szCs w:val="22"/>
                <w:lang w:eastAsia="en-GB"/>
              </w:rPr>
              <w:t xml:space="preserve"> payables</w:t>
            </w:r>
          </w:p>
        </w:tc>
        <w:tc>
          <w:tcPr>
            <w:tcW w:w="1162" w:type="pct"/>
            <w:vAlign w:val="center"/>
          </w:tcPr>
          <w:p w14:paraId="6D932D1D"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c>
          <w:tcPr>
            <w:tcW w:w="1154" w:type="pct"/>
            <w:vAlign w:val="center"/>
          </w:tcPr>
          <w:p w14:paraId="4236AFA4"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r>
      <w:tr w:rsidR="00693F12" w:rsidRPr="00801BC6" w14:paraId="3B6FB2D6" w14:textId="77777777" w:rsidTr="001B406D">
        <w:trPr>
          <w:trHeight w:val="268"/>
        </w:trPr>
        <w:tc>
          <w:tcPr>
            <w:tcW w:w="2684" w:type="pct"/>
          </w:tcPr>
          <w:p w14:paraId="7150EE33" w14:textId="77777777" w:rsidR="00693F12" w:rsidRPr="00801BC6" w:rsidRDefault="00693F12" w:rsidP="00F56005">
            <w:pPr>
              <w:pStyle w:val="Header"/>
              <w:tabs>
                <w:tab w:val="clear" w:pos="4320"/>
                <w:tab w:val="clear" w:pos="8640"/>
              </w:tabs>
              <w:spacing w:line="276" w:lineRule="auto"/>
              <w:rPr>
                <w:sz w:val="22"/>
                <w:szCs w:val="22"/>
              </w:rPr>
            </w:pPr>
            <w:r>
              <w:rPr>
                <w:sz w:val="22"/>
                <w:szCs w:val="22"/>
              </w:rPr>
              <w:t>Other payables</w:t>
            </w:r>
          </w:p>
        </w:tc>
        <w:tc>
          <w:tcPr>
            <w:tcW w:w="1162" w:type="pct"/>
            <w:vAlign w:val="center"/>
          </w:tcPr>
          <w:p w14:paraId="48CF0081"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c>
          <w:tcPr>
            <w:tcW w:w="1154" w:type="pct"/>
            <w:vAlign w:val="center"/>
          </w:tcPr>
          <w:p w14:paraId="485336F2" w14:textId="77777777" w:rsidR="00693F12" w:rsidRPr="00801BC6" w:rsidRDefault="00693F12" w:rsidP="009E3DAB">
            <w:pPr>
              <w:pStyle w:val="Header"/>
              <w:tabs>
                <w:tab w:val="clear" w:pos="4320"/>
                <w:tab w:val="clear" w:pos="8640"/>
              </w:tabs>
              <w:spacing w:line="276" w:lineRule="auto"/>
              <w:jc w:val="center"/>
              <w:rPr>
                <w:sz w:val="22"/>
                <w:szCs w:val="22"/>
              </w:rPr>
            </w:pPr>
            <w:r>
              <w:rPr>
                <w:sz w:val="22"/>
                <w:szCs w:val="22"/>
              </w:rPr>
              <w:t>xxx</w:t>
            </w:r>
          </w:p>
        </w:tc>
      </w:tr>
      <w:tr w:rsidR="00693F12" w:rsidRPr="00801BC6" w14:paraId="76F3215A" w14:textId="77777777" w:rsidTr="001B406D">
        <w:trPr>
          <w:trHeight w:val="268"/>
        </w:trPr>
        <w:tc>
          <w:tcPr>
            <w:tcW w:w="2684" w:type="pct"/>
          </w:tcPr>
          <w:p w14:paraId="472C9C2D" w14:textId="77777777" w:rsidR="00693F12" w:rsidRPr="00801BC6" w:rsidRDefault="00693F12" w:rsidP="00F56005">
            <w:pPr>
              <w:pStyle w:val="Header"/>
              <w:tabs>
                <w:tab w:val="clear" w:pos="4320"/>
                <w:tab w:val="clear" w:pos="8640"/>
              </w:tabs>
              <w:spacing w:line="276" w:lineRule="auto"/>
              <w:rPr>
                <w:b/>
                <w:bCs/>
                <w:sz w:val="22"/>
                <w:szCs w:val="22"/>
                <w:lang w:val="en-US"/>
              </w:rPr>
            </w:pPr>
            <w:r>
              <w:rPr>
                <w:b/>
                <w:bCs/>
                <w:sz w:val="22"/>
                <w:szCs w:val="22"/>
                <w:lang w:val="en-US"/>
              </w:rPr>
              <w:t>Total</w:t>
            </w:r>
          </w:p>
        </w:tc>
        <w:tc>
          <w:tcPr>
            <w:tcW w:w="1162" w:type="pct"/>
            <w:vAlign w:val="center"/>
          </w:tcPr>
          <w:p w14:paraId="15703B6C" w14:textId="77777777" w:rsidR="00693F12" w:rsidRPr="00801BC6" w:rsidRDefault="00693F12" w:rsidP="009E3DAB">
            <w:pPr>
              <w:pStyle w:val="Header"/>
              <w:tabs>
                <w:tab w:val="clear" w:pos="4320"/>
                <w:tab w:val="clear" w:pos="8640"/>
              </w:tabs>
              <w:spacing w:line="276" w:lineRule="auto"/>
              <w:jc w:val="center"/>
              <w:rPr>
                <w:b/>
                <w:bCs/>
                <w:sz w:val="22"/>
                <w:szCs w:val="22"/>
              </w:rPr>
            </w:pPr>
            <w:r>
              <w:rPr>
                <w:b/>
                <w:bCs/>
                <w:sz w:val="22"/>
                <w:szCs w:val="22"/>
              </w:rPr>
              <w:t>xxx</w:t>
            </w:r>
          </w:p>
        </w:tc>
        <w:tc>
          <w:tcPr>
            <w:tcW w:w="1154" w:type="pct"/>
            <w:vAlign w:val="center"/>
          </w:tcPr>
          <w:p w14:paraId="0DA4663E" w14:textId="77777777" w:rsidR="00693F12" w:rsidRPr="00801BC6" w:rsidRDefault="00693F12" w:rsidP="009E3DAB">
            <w:pPr>
              <w:pStyle w:val="Header"/>
              <w:tabs>
                <w:tab w:val="clear" w:pos="4320"/>
                <w:tab w:val="clear" w:pos="8640"/>
              </w:tabs>
              <w:spacing w:line="276" w:lineRule="auto"/>
              <w:jc w:val="center"/>
              <w:rPr>
                <w:b/>
                <w:bCs/>
                <w:sz w:val="22"/>
                <w:szCs w:val="22"/>
              </w:rPr>
            </w:pPr>
            <w:r>
              <w:rPr>
                <w:b/>
                <w:bCs/>
                <w:sz w:val="22"/>
                <w:szCs w:val="22"/>
              </w:rPr>
              <w:t>xxx</w:t>
            </w:r>
          </w:p>
        </w:tc>
      </w:tr>
    </w:tbl>
    <w:bookmarkEnd w:id="22"/>
    <w:p w14:paraId="685368D0" w14:textId="77777777" w:rsidR="00693F12" w:rsidRDefault="00693F12" w:rsidP="006852D9">
      <w:pPr>
        <w:pStyle w:val="Header"/>
        <w:tabs>
          <w:tab w:val="clear" w:pos="4320"/>
          <w:tab w:val="clear" w:pos="8640"/>
          <w:tab w:val="decimal" w:pos="5760"/>
          <w:tab w:val="decimal" w:pos="7200"/>
          <w:tab w:val="decimal" w:pos="7938"/>
          <w:tab w:val="decimal" w:pos="9000"/>
        </w:tabs>
        <w:spacing w:line="360" w:lineRule="auto"/>
        <w:rPr>
          <w:i/>
          <w:sz w:val="22"/>
          <w:szCs w:val="22"/>
          <w:lang w:val="en-GB"/>
        </w:rPr>
      </w:pPr>
      <w:r>
        <w:rPr>
          <w:i/>
          <w:sz w:val="22"/>
          <w:szCs w:val="22"/>
          <w:lang w:val="en-GB"/>
        </w:rPr>
        <w:t>[Provide short appropriate explanations as necessary]</w:t>
      </w:r>
    </w:p>
    <w:p w14:paraId="62E8DBC9" w14:textId="77777777" w:rsidR="00F86E91" w:rsidRPr="001B406D" w:rsidRDefault="00F86E91" w:rsidP="006852D9">
      <w:pPr>
        <w:pStyle w:val="Header"/>
        <w:tabs>
          <w:tab w:val="clear" w:pos="4320"/>
          <w:tab w:val="clear" w:pos="8640"/>
          <w:tab w:val="decimal" w:pos="5760"/>
          <w:tab w:val="decimal" w:pos="7200"/>
          <w:tab w:val="decimal" w:pos="7938"/>
          <w:tab w:val="decimal" w:pos="9000"/>
        </w:tabs>
        <w:spacing w:line="360" w:lineRule="auto"/>
        <w:rPr>
          <w:i/>
          <w:color w:val="000000" w:themeColor="text1"/>
          <w:sz w:val="22"/>
          <w:szCs w:val="22"/>
        </w:rPr>
      </w:pPr>
    </w:p>
    <w:p w14:paraId="1A44A143" w14:textId="77777777" w:rsidR="00F86E91" w:rsidRPr="001B406D" w:rsidRDefault="6FC456F6" w:rsidP="005C3404">
      <w:pPr>
        <w:pStyle w:val="ListParagraph"/>
        <w:numPr>
          <w:ilvl w:val="0"/>
          <w:numId w:val="3"/>
        </w:numPr>
        <w:rPr>
          <w:b/>
          <w:bCs/>
          <w:color w:val="000000" w:themeColor="text1"/>
        </w:rPr>
      </w:pPr>
      <w:r>
        <w:rPr>
          <w:b/>
          <w:bCs/>
          <w:color w:val="000000" w:themeColor="text1"/>
        </w:rPr>
        <w:t>Refundable Deposits and Prepayments</w:t>
      </w:r>
    </w:p>
    <w:p w14:paraId="55EB48C0" w14:textId="77777777" w:rsidR="00F86E91" w:rsidRPr="001B406D" w:rsidRDefault="00F86E91" w:rsidP="00F86E91">
      <w:pPr>
        <w:rPr>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8"/>
        <w:gridCol w:w="3036"/>
        <w:gridCol w:w="1678"/>
      </w:tblGrid>
      <w:tr w:rsidR="001B406D" w:rsidRPr="001B406D" w14:paraId="1585E4F6" w14:textId="77777777" w:rsidTr="0055654E">
        <w:trPr>
          <w:trHeight w:val="283"/>
        </w:trPr>
        <w:tc>
          <w:tcPr>
            <w:tcW w:w="2810" w:type="pct"/>
            <w:shd w:val="clear" w:color="auto" w:fill="9CC2E5" w:themeFill="accent1" w:themeFillTint="99"/>
            <w:vAlign w:val="center"/>
          </w:tcPr>
          <w:p w14:paraId="3E52DD8B" w14:textId="77777777" w:rsidR="00F86E91" w:rsidRPr="001B406D" w:rsidRDefault="00F86E91" w:rsidP="00F63C2F">
            <w:pPr>
              <w:pStyle w:val="Header"/>
              <w:tabs>
                <w:tab w:val="decimal" w:pos="5760"/>
                <w:tab w:val="decimal" w:pos="7200"/>
                <w:tab w:val="decimal" w:pos="7938"/>
                <w:tab w:val="decimal" w:pos="9000"/>
              </w:tabs>
              <w:spacing w:line="360" w:lineRule="auto"/>
              <w:ind w:left="540"/>
              <w:rPr>
                <w:i/>
                <w:color w:val="000000" w:themeColor="text1"/>
              </w:rPr>
            </w:pPr>
          </w:p>
        </w:tc>
        <w:tc>
          <w:tcPr>
            <w:tcW w:w="1106" w:type="pct"/>
            <w:shd w:val="clear" w:color="auto" w:fill="9CC2E5" w:themeFill="accent1" w:themeFillTint="99"/>
            <w:vAlign w:val="center"/>
          </w:tcPr>
          <w:p w14:paraId="0C09F7A3" w14:textId="77777777" w:rsidR="00F86E91" w:rsidRPr="001B406D" w:rsidRDefault="00F86E91" w:rsidP="00F63C2F">
            <w:pPr>
              <w:pStyle w:val="Header"/>
              <w:tabs>
                <w:tab w:val="decimal" w:pos="5760"/>
                <w:tab w:val="decimal" w:pos="7200"/>
                <w:tab w:val="decimal" w:pos="7938"/>
                <w:tab w:val="decimal" w:pos="9000"/>
              </w:tabs>
              <w:spacing w:line="360" w:lineRule="auto"/>
              <w:ind w:left="540"/>
              <w:jc w:val="right"/>
              <w:rPr>
                <w:b/>
                <w:i/>
                <w:color w:val="000000" w:themeColor="text1"/>
                <w:lang w:val="en-GB"/>
              </w:rPr>
            </w:pPr>
            <w:r>
              <w:rPr>
                <w:b/>
                <w:color w:val="000000" w:themeColor="text1"/>
              </w:rPr>
              <w:t>Period ended Sep*/Dec*/Mar*/Jun* 20xx</w:t>
            </w:r>
          </w:p>
        </w:tc>
        <w:tc>
          <w:tcPr>
            <w:tcW w:w="1084" w:type="pct"/>
            <w:shd w:val="clear" w:color="auto" w:fill="9CC2E5" w:themeFill="accent1" w:themeFillTint="99"/>
            <w:vAlign w:val="center"/>
          </w:tcPr>
          <w:p w14:paraId="756DEF65" w14:textId="77777777" w:rsidR="00F86E91" w:rsidRPr="001B406D" w:rsidRDefault="00F86E91" w:rsidP="00F63C2F">
            <w:pPr>
              <w:pStyle w:val="Header"/>
              <w:tabs>
                <w:tab w:val="decimal" w:pos="5760"/>
                <w:tab w:val="decimal" w:pos="7200"/>
                <w:tab w:val="decimal" w:pos="7938"/>
                <w:tab w:val="decimal" w:pos="9000"/>
              </w:tabs>
              <w:spacing w:line="360" w:lineRule="auto"/>
              <w:ind w:left="540"/>
              <w:jc w:val="right"/>
              <w:rPr>
                <w:i/>
                <w:color w:val="000000" w:themeColor="text1"/>
                <w:lang w:val="en-GB"/>
              </w:rPr>
            </w:pPr>
            <w:r>
              <w:rPr>
                <w:b/>
                <w:color w:val="000000" w:themeColor="text1"/>
              </w:rPr>
              <w:t>Audited Prior year</w:t>
            </w:r>
          </w:p>
        </w:tc>
      </w:tr>
      <w:tr w:rsidR="001B406D" w:rsidRPr="001B406D" w14:paraId="690F6076" w14:textId="77777777" w:rsidTr="0055654E">
        <w:trPr>
          <w:trHeight w:val="283"/>
        </w:trPr>
        <w:tc>
          <w:tcPr>
            <w:tcW w:w="2810" w:type="pct"/>
            <w:shd w:val="clear" w:color="auto" w:fill="9CC2E5" w:themeFill="accent1" w:themeFillTint="99"/>
            <w:vAlign w:val="center"/>
          </w:tcPr>
          <w:p w14:paraId="4CAD812A" w14:textId="77777777" w:rsidR="00F86E91" w:rsidRPr="001B406D" w:rsidRDefault="00F86E91" w:rsidP="00F63C2F">
            <w:pPr>
              <w:pStyle w:val="Header"/>
              <w:tabs>
                <w:tab w:val="decimal" w:pos="5760"/>
                <w:tab w:val="decimal" w:pos="7200"/>
                <w:tab w:val="decimal" w:pos="7938"/>
                <w:tab w:val="decimal" w:pos="9000"/>
              </w:tabs>
              <w:spacing w:line="360" w:lineRule="auto"/>
              <w:ind w:left="540"/>
              <w:rPr>
                <w:i/>
                <w:color w:val="000000" w:themeColor="text1"/>
              </w:rPr>
            </w:pPr>
          </w:p>
        </w:tc>
        <w:tc>
          <w:tcPr>
            <w:tcW w:w="1106" w:type="pct"/>
            <w:shd w:val="clear" w:color="auto" w:fill="9CC2E5" w:themeFill="accent1" w:themeFillTint="99"/>
            <w:vAlign w:val="center"/>
          </w:tcPr>
          <w:p w14:paraId="37411342" w14:textId="77777777" w:rsidR="00F86E91" w:rsidRPr="001B406D" w:rsidRDefault="00F86E91" w:rsidP="00F63C2F">
            <w:pPr>
              <w:pStyle w:val="Header"/>
              <w:tabs>
                <w:tab w:val="decimal" w:pos="5760"/>
                <w:tab w:val="decimal" w:pos="7200"/>
                <w:tab w:val="decimal" w:pos="7938"/>
                <w:tab w:val="decimal" w:pos="9000"/>
              </w:tabs>
              <w:spacing w:line="360" w:lineRule="auto"/>
              <w:ind w:left="540"/>
              <w:jc w:val="right"/>
              <w:rPr>
                <w:b/>
                <w:i/>
                <w:color w:val="000000" w:themeColor="text1"/>
                <w:lang w:val="en-GB"/>
              </w:rPr>
            </w:pPr>
            <w:r>
              <w:rPr>
                <w:b/>
                <w:i/>
                <w:color w:val="000000" w:themeColor="text1"/>
                <w:lang w:val="en-GB"/>
              </w:rPr>
              <w:t>Kshs</w:t>
            </w:r>
          </w:p>
        </w:tc>
        <w:tc>
          <w:tcPr>
            <w:tcW w:w="1084" w:type="pct"/>
            <w:shd w:val="clear" w:color="auto" w:fill="9CC2E5" w:themeFill="accent1" w:themeFillTint="99"/>
            <w:vAlign w:val="center"/>
          </w:tcPr>
          <w:p w14:paraId="568C8D23" w14:textId="77777777" w:rsidR="00F86E91" w:rsidRPr="001B406D" w:rsidRDefault="00F86E91" w:rsidP="00F63C2F">
            <w:pPr>
              <w:pStyle w:val="Header"/>
              <w:tabs>
                <w:tab w:val="decimal" w:pos="5760"/>
                <w:tab w:val="decimal" w:pos="7200"/>
                <w:tab w:val="decimal" w:pos="7938"/>
                <w:tab w:val="decimal" w:pos="9000"/>
              </w:tabs>
              <w:spacing w:line="360" w:lineRule="auto"/>
              <w:ind w:left="540"/>
              <w:jc w:val="right"/>
              <w:rPr>
                <w:i/>
                <w:color w:val="000000" w:themeColor="text1"/>
                <w:lang w:val="en-GB"/>
              </w:rPr>
            </w:pPr>
            <w:r>
              <w:rPr>
                <w:b/>
                <w:i/>
                <w:color w:val="000000" w:themeColor="text1"/>
                <w:lang w:val="en-GB"/>
              </w:rPr>
              <w:t>Kshs</w:t>
            </w:r>
          </w:p>
        </w:tc>
      </w:tr>
      <w:tr w:rsidR="001B406D" w:rsidRPr="001B406D" w14:paraId="7F6D7021" w14:textId="77777777" w:rsidTr="003A76FD">
        <w:trPr>
          <w:trHeight w:val="340"/>
        </w:trPr>
        <w:tc>
          <w:tcPr>
            <w:tcW w:w="2810" w:type="pct"/>
            <w:vAlign w:val="center"/>
          </w:tcPr>
          <w:p w14:paraId="0DF48C86" w14:textId="77777777" w:rsidR="00F86E91" w:rsidRPr="001B406D" w:rsidRDefault="00F86E91" w:rsidP="00F63C2F">
            <w:pPr>
              <w:pStyle w:val="NoSpacing"/>
              <w:rPr>
                <w:color w:val="000000" w:themeColor="text1"/>
                <w:lang w:val="en-US"/>
              </w:rPr>
            </w:pPr>
            <w:r>
              <w:rPr>
                <w:color w:val="000000" w:themeColor="text1"/>
                <w:lang w:val="en-US"/>
              </w:rPr>
              <w:t>Customer deposits</w:t>
            </w:r>
          </w:p>
        </w:tc>
        <w:tc>
          <w:tcPr>
            <w:tcW w:w="1106" w:type="pct"/>
            <w:vAlign w:val="center"/>
          </w:tcPr>
          <w:p w14:paraId="79BFBB9B" w14:textId="77777777" w:rsidR="00F86E91" w:rsidRPr="001B406D" w:rsidRDefault="00F86E91" w:rsidP="00F63C2F">
            <w:pPr>
              <w:pStyle w:val="NoSpacing"/>
              <w:jc w:val="right"/>
              <w:rPr>
                <w:iCs/>
                <w:color w:val="000000" w:themeColor="text1"/>
              </w:rPr>
            </w:pPr>
            <w:r>
              <w:rPr>
                <w:iCs/>
                <w:color w:val="000000" w:themeColor="text1"/>
              </w:rPr>
              <w:t>xxx</w:t>
            </w:r>
          </w:p>
        </w:tc>
        <w:tc>
          <w:tcPr>
            <w:tcW w:w="1084" w:type="pct"/>
            <w:vAlign w:val="center"/>
          </w:tcPr>
          <w:p w14:paraId="4B8D1BB9" w14:textId="77777777" w:rsidR="00F86E91" w:rsidRPr="001B406D" w:rsidRDefault="00F86E91" w:rsidP="00F63C2F">
            <w:pPr>
              <w:pStyle w:val="NoSpacing"/>
              <w:jc w:val="right"/>
              <w:rPr>
                <w:iCs/>
                <w:color w:val="000000" w:themeColor="text1"/>
              </w:rPr>
            </w:pPr>
            <w:r>
              <w:rPr>
                <w:iCs/>
                <w:color w:val="000000" w:themeColor="text1"/>
              </w:rPr>
              <w:t>xxx</w:t>
            </w:r>
          </w:p>
        </w:tc>
      </w:tr>
      <w:tr w:rsidR="001B406D" w:rsidRPr="001B406D" w14:paraId="70B257DE" w14:textId="77777777" w:rsidTr="003A76FD">
        <w:trPr>
          <w:trHeight w:val="340"/>
        </w:trPr>
        <w:tc>
          <w:tcPr>
            <w:tcW w:w="2810" w:type="pct"/>
            <w:vAlign w:val="center"/>
          </w:tcPr>
          <w:p w14:paraId="24739FB8" w14:textId="77777777" w:rsidR="00F86E91" w:rsidRPr="001B406D" w:rsidRDefault="00F86E91" w:rsidP="00F63C2F">
            <w:pPr>
              <w:pStyle w:val="NoSpacing"/>
              <w:rPr>
                <w:color w:val="000000" w:themeColor="text1"/>
                <w:lang w:val="en-US"/>
              </w:rPr>
            </w:pPr>
            <w:r>
              <w:rPr>
                <w:color w:val="000000" w:themeColor="text1"/>
                <w:lang w:val="en-US"/>
              </w:rPr>
              <w:t>Prepayments by customers</w:t>
            </w:r>
          </w:p>
        </w:tc>
        <w:tc>
          <w:tcPr>
            <w:tcW w:w="1106" w:type="pct"/>
            <w:vAlign w:val="center"/>
          </w:tcPr>
          <w:p w14:paraId="02C327BF" w14:textId="77777777" w:rsidR="00F86E91" w:rsidRPr="001B406D" w:rsidRDefault="00F86E91" w:rsidP="00F63C2F">
            <w:pPr>
              <w:pStyle w:val="NoSpacing"/>
              <w:jc w:val="right"/>
              <w:rPr>
                <w:iCs/>
                <w:color w:val="000000" w:themeColor="text1"/>
              </w:rPr>
            </w:pPr>
            <w:r>
              <w:rPr>
                <w:iCs/>
                <w:color w:val="000000" w:themeColor="text1"/>
              </w:rPr>
              <w:t>xxx</w:t>
            </w:r>
          </w:p>
        </w:tc>
        <w:tc>
          <w:tcPr>
            <w:tcW w:w="1084" w:type="pct"/>
            <w:vAlign w:val="center"/>
          </w:tcPr>
          <w:p w14:paraId="13D86BF5" w14:textId="77777777" w:rsidR="00F86E91" w:rsidRPr="001B406D" w:rsidRDefault="00F86E91" w:rsidP="00F63C2F">
            <w:pPr>
              <w:pStyle w:val="NoSpacing"/>
              <w:jc w:val="right"/>
              <w:rPr>
                <w:iCs/>
                <w:color w:val="000000" w:themeColor="text1"/>
              </w:rPr>
            </w:pPr>
            <w:r>
              <w:rPr>
                <w:iCs/>
                <w:color w:val="000000" w:themeColor="text1"/>
              </w:rPr>
              <w:t>xxx</w:t>
            </w:r>
          </w:p>
        </w:tc>
      </w:tr>
      <w:tr w:rsidR="001B406D" w:rsidRPr="001B406D" w14:paraId="2DBEE81B" w14:textId="77777777" w:rsidTr="003A76FD">
        <w:trPr>
          <w:trHeight w:val="340"/>
        </w:trPr>
        <w:tc>
          <w:tcPr>
            <w:tcW w:w="2810" w:type="pct"/>
            <w:vAlign w:val="center"/>
          </w:tcPr>
          <w:p w14:paraId="04E1C388" w14:textId="77777777" w:rsidR="00F86E91" w:rsidRPr="001B406D" w:rsidRDefault="00F86E91" w:rsidP="00F63C2F">
            <w:pPr>
              <w:pStyle w:val="NoSpacing"/>
              <w:rPr>
                <w:color w:val="000000" w:themeColor="text1"/>
                <w:lang w:val="en-US"/>
              </w:rPr>
            </w:pPr>
            <w:r>
              <w:rPr>
                <w:color w:val="000000" w:themeColor="text1"/>
                <w:lang w:val="en-US"/>
              </w:rPr>
              <w:t>Retention/Contract deposits</w:t>
            </w:r>
          </w:p>
        </w:tc>
        <w:tc>
          <w:tcPr>
            <w:tcW w:w="1106" w:type="pct"/>
            <w:vAlign w:val="center"/>
          </w:tcPr>
          <w:p w14:paraId="6416F0D3" w14:textId="77777777" w:rsidR="00F86E91" w:rsidRPr="001B406D" w:rsidRDefault="00F86E91" w:rsidP="00F63C2F">
            <w:pPr>
              <w:pStyle w:val="NoSpacing"/>
              <w:jc w:val="right"/>
              <w:rPr>
                <w:iCs/>
                <w:color w:val="000000" w:themeColor="text1"/>
                <w:lang w:val="en-US"/>
              </w:rPr>
            </w:pPr>
            <w:r>
              <w:rPr>
                <w:iCs/>
                <w:color w:val="000000" w:themeColor="text1"/>
              </w:rPr>
              <w:t>xxx</w:t>
            </w:r>
          </w:p>
        </w:tc>
        <w:tc>
          <w:tcPr>
            <w:tcW w:w="1084" w:type="pct"/>
            <w:vAlign w:val="center"/>
          </w:tcPr>
          <w:p w14:paraId="5F21C63C" w14:textId="77777777" w:rsidR="00F86E91" w:rsidRPr="001B406D" w:rsidRDefault="00F86E91" w:rsidP="00F63C2F">
            <w:pPr>
              <w:pStyle w:val="NoSpacing"/>
              <w:jc w:val="right"/>
              <w:rPr>
                <w:iCs/>
                <w:color w:val="000000" w:themeColor="text1"/>
                <w:lang w:val="en-US"/>
              </w:rPr>
            </w:pPr>
            <w:r>
              <w:rPr>
                <w:iCs/>
                <w:color w:val="000000" w:themeColor="text1"/>
              </w:rPr>
              <w:t>xxx</w:t>
            </w:r>
          </w:p>
        </w:tc>
      </w:tr>
      <w:tr w:rsidR="001B406D" w:rsidRPr="001B406D" w14:paraId="717B3B82" w14:textId="77777777" w:rsidTr="003A76FD">
        <w:trPr>
          <w:trHeight w:val="340"/>
        </w:trPr>
        <w:tc>
          <w:tcPr>
            <w:tcW w:w="2810" w:type="pct"/>
            <w:vAlign w:val="center"/>
          </w:tcPr>
          <w:p w14:paraId="0FDB1466" w14:textId="77777777" w:rsidR="00F86E91" w:rsidRPr="001B406D" w:rsidRDefault="00F86E91" w:rsidP="00F63C2F">
            <w:pPr>
              <w:pStyle w:val="NoSpacing"/>
              <w:rPr>
                <w:color w:val="000000" w:themeColor="text1"/>
                <w:lang w:val="en-US"/>
              </w:rPr>
            </w:pPr>
            <w:r>
              <w:rPr>
                <w:color w:val="000000" w:themeColor="text1"/>
                <w:lang w:val="en-US"/>
              </w:rPr>
              <w:t>Others (Specify)</w:t>
            </w:r>
          </w:p>
        </w:tc>
        <w:tc>
          <w:tcPr>
            <w:tcW w:w="1106" w:type="pct"/>
            <w:vAlign w:val="center"/>
          </w:tcPr>
          <w:p w14:paraId="62AA568F" w14:textId="77777777" w:rsidR="00F86E91" w:rsidRPr="001B406D" w:rsidRDefault="00F86E91" w:rsidP="00F63C2F">
            <w:pPr>
              <w:pStyle w:val="NoSpacing"/>
              <w:jc w:val="right"/>
              <w:rPr>
                <w:iCs/>
                <w:color w:val="000000" w:themeColor="text1"/>
              </w:rPr>
            </w:pPr>
            <w:r>
              <w:rPr>
                <w:iCs/>
                <w:color w:val="000000" w:themeColor="text1"/>
              </w:rPr>
              <w:t>xxx</w:t>
            </w:r>
          </w:p>
        </w:tc>
        <w:tc>
          <w:tcPr>
            <w:tcW w:w="1084" w:type="pct"/>
            <w:vAlign w:val="center"/>
          </w:tcPr>
          <w:p w14:paraId="3BC78D0F" w14:textId="77777777" w:rsidR="00F86E91" w:rsidRPr="001B406D" w:rsidRDefault="00F86E91" w:rsidP="00F63C2F">
            <w:pPr>
              <w:pStyle w:val="NoSpacing"/>
              <w:jc w:val="right"/>
              <w:rPr>
                <w:iCs/>
                <w:color w:val="000000" w:themeColor="text1"/>
              </w:rPr>
            </w:pPr>
            <w:r>
              <w:rPr>
                <w:iCs/>
                <w:color w:val="000000" w:themeColor="text1"/>
              </w:rPr>
              <w:t>xxx</w:t>
            </w:r>
          </w:p>
        </w:tc>
      </w:tr>
      <w:tr w:rsidR="001B406D" w:rsidRPr="001B406D" w14:paraId="635E82EF" w14:textId="77777777" w:rsidTr="003A76FD">
        <w:trPr>
          <w:trHeight w:val="340"/>
        </w:trPr>
        <w:tc>
          <w:tcPr>
            <w:tcW w:w="2810" w:type="pct"/>
            <w:vAlign w:val="center"/>
          </w:tcPr>
          <w:p w14:paraId="1FA6D9DF" w14:textId="77777777" w:rsidR="00F86E91" w:rsidRPr="001B406D" w:rsidRDefault="00F86E91" w:rsidP="00F63C2F">
            <w:pPr>
              <w:pStyle w:val="NoSpacing"/>
              <w:rPr>
                <w:b/>
                <w:bCs/>
                <w:color w:val="000000" w:themeColor="text1"/>
                <w:lang w:val="en-US"/>
              </w:rPr>
            </w:pPr>
            <w:r>
              <w:rPr>
                <w:b/>
                <w:bCs/>
                <w:color w:val="000000" w:themeColor="text1"/>
                <w:lang w:val="en-US"/>
              </w:rPr>
              <w:t>Total</w:t>
            </w:r>
          </w:p>
        </w:tc>
        <w:tc>
          <w:tcPr>
            <w:tcW w:w="1106" w:type="pct"/>
            <w:vAlign w:val="center"/>
          </w:tcPr>
          <w:p w14:paraId="5F010C36" w14:textId="77777777" w:rsidR="00F86E91" w:rsidRPr="001B406D" w:rsidRDefault="00F86E91" w:rsidP="00F63C2F">
            <w:pPr>
              <w:pStyle w:val="NoSpacing"/>
              <w:jc w:val="right"/>
              <w:rPr>
                <w:b/>
                <w:bCs/>
                <w:iCs/>
                <w:color w:val="000000" w:themeColor="text1"/>
              </w:rPr>
            </w:pPr>
            <w:r>
              <w:rPr>
                <w:b/>
                <w:bCs/>
                <w:iCs/>
                <w:color w:val="000000" w:themeColor="text1"/>
              </w:rPr>
              <w:t>xxx</w:t>
            </w:r>
          </w:p>
        </w:tc>
        <w:tc>
          <w:tcPr>
            <w:tcW w:w="1084" w:type="pct"/>
            <w:vAlign w:val="center"/>
          </w:tcPr>
          <w:p w14:paraId="463E6968" w14:textId="77777777" w:rsidR="00F86E91" w:rsidRPr="001B406D" w:rsidRDefault="00F86E91" w:rsidP="00F63C2F">
            <w:pPr>
              <w:pStyle w:val="NoSpacing"/>
              <w:jc w:val="right"/>
              <w:rPr>
                <w:b/>
                <w:bCs/>
                <w:iCs/>
                <w:color w:val="000000" w:themeColor="text1"/>
              </w:rPr>
            </w:pPr>
            <w:r>
              <w:rPr>
                <w:b/>
                <w:bCs/>
                <w:iCs/>
                <w:color w:val="000000" w:themeColor="text1"/>
              </w:rPr>
              <w:t>xxx</w:t>
            </w:r>
          </w:p>
        </w:tc>
      </w:tr>
    </w:tbl>
    <w:p w14:paraId="3BD207F4" w14:textId="77777777" w:rsidR="008878DC" w:rsidRPr="00801BC6" w:rsidRDefault="008878DC" w:rsidP="001B406D">
      <w:pPr>
        <w:pStyle w:val="Header"/>
        <w:tabs>
          <w:tab w:val="clear" w:pos="4320"/>
          <w:tab w:val="clear" w:pos="8640"/>
          <w:tab w:val="decimal" w:pos="5760"/>
          <w:tab w:val="decimal" w:pos="7200"/>
          <w:tab w:val="decimal" w:pos="7938"/>
          <w:tab w:val="decimal" w:pos="9000"/>
        </w:tabs>
        <w:spacing w:line="360" w:lineRule="auto"/>
        <w:rPr>
          <w:i/>
          <w:sz w:val="22"/>
          <w:szCs w:val="22"/>
        </w:rPr>
      </w:pPr>
    </w:p>
    <w:p w14:paraId="03880285" w14:textId="77777777" w:rsidR="006852D9" w:rsidRPr="009D4850" w:rsidRDefault="517605C1" w:rsidP="005C3404">
      <w:pPr>
        <w:pStyle w:val="ListParagraph"/>
        <w:numPr>
          <w:ilvl w:val="0"/>
          <w:numId w:val="3"/>
        </w:numPr>
        <w:rPr>
          <w:b/>
          <w:bCs/>
          <w:sz w:val="22"/>
          <w:szCs w:val="22"/>
        </w:rPr>
      </w:pPr>
      <w:r>
        <w:rPr>
          <w:b/>
          <w:bCs/>
          <w:sz w:val="22"/>
          <w:szCs w:val="22"/>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2126"/>
        <w:gridCol w:w="2111"/>
      </w:tblGrid>
      <w:tr w:rsidR="00D71C58" w:rsidRPr="00801BC6" w14:paraId="7C463801" w14:textId="77777777" w:rsidTr="0055654E">
        <w:trPr>
          <w:trHeight w:val="302"/>
        </w:trPr>
        <w:tc>
          <w:tcPr>
            <w:tcW w:w="2829" w:type="pct"/>
            <w:shd w:val="clear" w:color="auto" w:fill="9CC2E5" w:themeFill="accent1" w:themeFillTint="99"/>
            <w:noWrap/>
            <w:hideMark/>
          </w:tcPr>
          <w:p w14:paraId="13D56ADB" w14:textId="77777777" w:rsidR="00D71C58" w:rsidRPr="00801BC6" w:rsidRDefault="00D71C58" w:rsidP="00D71C58">
            <w:pPr>
              <w:autoSpaceDE/>
              <w:autoSpaceDN/>
              <w:spacing w:line="276" w:lineRule="auto"/>
              <w:rPr>
                <w:b/>
                <w:bCs/>
                <w:sz w:val="22"/>
                <w:szCs w:val="22"/>
                <w:lang w:eastAsia="en-GB"/>
              </w:rPr>
            </w:pPr>
            <w:r>
              <w:rPr>
                <w:b/>
                <w:bCs/>
                <w:sz w:val="22"/>
                <w:szCs w:val="22"/>
                <w:lang w:val="en-US"/>
              </w:rPr>
              <w:t>Description</w:t>
            </w:r>
          </w:p>
        </w:tc>
        <w:tc>
          <w:tcPr>
            <w:tcW w:w="1089" w:type="pct"/>
            <w:shd w:val="clear" w:color="auto" w:fill="9CC2E5" w:themeFill="accent1" w:themeFillTint="99"/>
            <w:vAlign w:val="center"/>
          </w:tcPr>
          <w:p w14:paraId="7D71126C" w14:textId="77777777" w:rsidR="00D27176" w:rsidRPr="00801BC6" w:rsidRDefault="004A0648" w:rsidP="00391959">
            <w:pPr>
              <w:spacing w:line="276" w:lineRule="auto"/>
              <w:jc w:val="center"/>
              <w:rPr>
                <w:b/>
                <w:bCs/>
                <w:sz w:val="22"/>
                <w:szCs w:val="22"/>
              </w:rPr>
            </w:pPr>
            <w:r>
              <w:rPr>
                <w:b/>
                <w:bCs/>
                <w:sz w:val="22"/>
                <w:szCs w:val="22"/>
              </w:rPr>
              <w:t>Period ended</w:t>
            </w:r>
          </w:p>
          <w:p w14:paraId="75DCA248" w14:textId="77777777" w:rsidR="004A0648" w:rsidRPr="00801BC6" w:rsidRDefault="004A0648" w:rsidP="00391959">
            <w:pPr>
              <w:spacing w:line="276" w:lineRule="auto"/>
              <w:jc w:val="center"/>
              <w:rPr>
                <w:b/>
                <w:bCs/>
                <w:sz w:val="22"/>
                <w:szCs w:val="22"/>
              </w:rPr>
            </w:pPr>
            <w:r>
              <w:rPr>
                <w:b/>
                <w:bCs/>
                <w:sz w:val="22"/>
                <w:szCs w:val="22"/>
              </w:rPr>
              <w:t>Sep*/Dec*/</w:t>
            </w:r>
          </w:p>
          <w:p w14:paraId="2C4A9753" w14:textId="77777777" w:rsidR="00D71C58" w:rsidRPr="00801BC6" w:rsidRDefault="004A0648" w:rsidP="00391959">
            <w:pPr>
              <w:autoSpaceDE/>
              <w:autoSpaceDN/>
              <w:spacing w:line="276" w:lineRule="auto"/>
              <w:jc w:val="center"/>
              <w:rPr>
                <w:b/>
                <w:bCs/>
                <w:sz w:val="22"/>
                <w:szCs w:val="22"/>
                <w:lang w:val="en-US"/>
              </w:rPr>
            </w:pPr>
            <w:r>
              <w:rPr>
                <w:b/>
                <w:bCs/>
                <w:sz w:val="22"/>
                <w:szCs w:val="22"/>
              </w:rPr>
              <w:t>March*/June* 20xx</w:t>
            </w:r>
          </w:p>
        </w:tc>
        <w:tc>
          <w:tcPr>
            <w:tcW w:w="1081" w:type="pct"/>
            <w:shd w:val="clear" w:color="auto" w:fill="9CC2E5" w:themeFill="accent1" w:themeFillTint="99"/>
            <w:noWrap/>
            <w:vAlign w:val="center"/>
          </w:tcPr>
          <w:p w14:paraId="449C05AC" w14:textId="77777777" w:rsidR="006852D9" w:rsidRPr="00801BC6" w:rsidRDefault="006852D9" w:rsidP="006852D9">
            <w:pPr>
              <w:spacing w:line="276" w:lineRule="auto"/>
              <w:jc w:val="center"/>
              <w:rPr>
                <w:b/>
                <w:bCs/>
                <w:sz w:val="22"/>
                <w:szCs w:val="22"/>
              </w:rPr>
            </w:pPr>
            <w:r>
              <w:rPr>
                <w:b/>
                <w:bCs/>
                <w:sz w:val="22"/>
                <w:szCs w:val="22"/>
              </w:rPr>
              <w:t xml:space="preserve">Audited </w:t>
            </w:r>
          </w:p>
          <w:p w14:paraId="30926C01" w14:textId="77777777" w:rsidR="00D71C58" w:rsidRPr="00801BC6" w:rsidRDefault="006852D9" w:rsidP="006852D9">
            <w:pPr>
              <w:autoSpaceDE/>
              <w:autoSpaceDN/>
              <w:spacing w:line="276" w:lineRule="auto"/>
              <w:jc w:val="center"/>
              <w:rPr>
                <w:b/>
                <w:bCs/>
                <w:sz w:val="22"/>
                <w:szCs w:val="22"/>
                <w:lang w:val="en-US"/>
              </w:rPr>
            </w:pPr>
            <w:r>
              <w:rPr>
                <w:b/>
                <w:bCs/>
                <w:sz w:val="22"/>
                <w:szCs w:val="22"/>
              </w:rPr>
              <w:t>Prior year</w:t>
            </w:r>
          </w:p>
        </w:tc>
      </w:tr>
      <w:tr w:rsidR="0092665A" w:rsidRPr="00801BC6" w14:paraId="6535447C" w14:textId="77777777" w:rsidTr="0055654E">
        <w:trPr>
          <w:trHeight w:val="302"/>
        </w:trPr>
        <w:tc>
          <w:tcPr>
            <w:tcW w:w="2829" w:type="pct"/>
            <w:shd w:val="clear" w:color="auto" w:fill="9CC2E5" w:themeFill="accent1" w:themeFillTint="99"/>
            <w:noWrap/>
            <w:hideMark/>
          </w:tcPr>
          <w:p w14:paraId="2CDF6FCE" w14:textId="77777777" w:rsidR="0092665A" w:rsidRPr="00801BC6" w:rsidRDefault="0092665A" w:rsidP="00F56005">
            <w:pPr>
              <w:autoSpaceDE/>
              <w:autoSpaceDN/>
              <w:spacing w:line="276" w:lineRule="auto"/>
              <w:rPr>
                <w:b/>
                <w:bCs/>
                <w:sz w:val="22"/>
                <w:szCs w:val="22"/>
                <w:lang w:eastAsia="en-GB"/>
              </w:rPr>
            </w:pPr>
          </w:p>
        </w:tc>
        <w:tc>
          <w:tcPr>
            <w:tcW w:w="1089" w:type="pct"/>
            <w:shd w:val="clear" w:color="auto" w:fill="9CC2E5" w:themeFill="accent1" w:themeFillTint="99"/>
            <w:vAlign w:val="center"/>
          </w:tcPr>
          <w:p w14:paraId="12D10BD4" w14:textId="77777777" w:rsidR="0092665A" w:rsidRPr="00801BC6" w:rsidRDefault="0092665A" w:rsidP="00391959">
            <w:pPr>
              <w:autoSpaceDE/>
              <w:autoSpaceDN/>
              <w:spacing w:line="276" w:lineRule="auto"/>
              <w:jc w:val="center"/>
              <w:rPr>
                <w:b/>
                <w:bCs/>
                <w:sz w:val="22"/>
                <w:szCs w:val="22"/>
                <w:lang w:val="en-US"/>
              </w:rPr>
            </w:pPr>
            <w:r>
              <w:rPr>
                <w:b/>
                <w:bCs/>
                <w:sz w:val="22"/>
                <w:szCs w:val="22"/>
                <w:lang w:val="en-US"/>
              </w:rPr>
              <w:t>KShs</w:t>
            </w:r>
          </w:p>
        </w:tc>
        <w:tc>
          <w:tcPr>
            <w:tcW w:w="1081" w:type="pct"/>
            <w:shd w:val="clear" w:color="auto" w:fill="9CC2E5" w:themeFill="accent1" w:themeFillTint="99"/>
            <w:noWrap/>
            <w:vAlign w:val="center"/>
          </w:tcPr>
          <w:p w14:paraId="78BF7D42" w14:textId="77777777" w:rsidR="0092665A" w:rsidRPr="00801BC6" w:rsidRDefault="0092665A" w:rsidP="00391959">
            <w:pPr>
              <w:autoSpaceDE/>
              <w:autoSpaceDN/>
              <w:spacing w:line="276" w:lineRule="auto"/>
              <w:jc w:val="center"/>
              <w:rPr>
                <w:b/>
                <w:bCs/>
                <w:sz w:val="22"/>
                <w:szCs w:val="22"/>
                <w:lang w:val="en-US"/>
              </w:rPr>
            </w:pPr>
            <w:r>
              <w:rPr>
                <w:b/>
                <w:bCs/>
                <w:sz w:val="22"/>
                <w:szCs w:val="22"/>
                <w:lang w:val="en-US"/>
              </w:rPr>
              <w:t>KShs</w:t>
            </w:r>
          </w:p>
        </w:tc>
      </w:tr>
      <w:tr w:rsidR="0092665A" w:rsidRPr="00801BC6" w14:paraId="42108CA7" w14:textId="77777777" w:rsidTr="001B406D">
        <w:trPr>
          <w:trHeight w:val="302"/>
        </w:trPr>
        <w:tc>
          <w:tcPr>
            <w:tcW w:w="2829" w:type="pct"/>
            <w:noWrap/>
            <w:hideMark/>
          </w:tcPr>
          <w:p w14:paraId="47913E76" w14:textId="77777777" w:rsidR="0092665A" w:rsidRPr="00801BC6" w:rsidRDefault="0092665A" w:rsidP="00F56005">
            <w:pPr>
              <w:autoSpaceDE/>
              <w:autoSpaceDN/>
              <w:spacing w:line="276" w:lineRule="auto"/>
              <w:rPr>
                <w:sz w:val="22"/>
                <w:szCs w:val="22"/>
                <w:lang w:val="en-US"/>
              </w:rPr>
            </w:pPr>
            <w:r>
              <w:rPr>
                <w:sz w:val="22"/>
                <w:szCs w:val="22"/>
                <w:lang w:eastAsia="en-GB"/>
              </w:rPr>
              <w:t>National/County government</w:t>
            </w:r>
          </w:p>
        </w:tc>
        <w:tc>
          <w:tcPr>
            <w:tcW w:w="1089" w:type="pct"/>
            <w:vAlign w:val="center"/>
          </w:tcPr>
          <w:p w14:paraId="2A16008C"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c>
          <w:tcPr>
            <w:tcW w:w="1081" w:type="pct"/>
            <w:noWrap/>
            <w:vAlign w:val="center"/>
            <w:hideMark/>
          </w:tcPr>
          <w:p w14:paraId="291FBFDF"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r>
      <w:tr w:rsidR="0092665A" w:rsidRPr="00801BC6" w14:paraId="35A4AABB" w14:textId="77777777" w:rsidTr="001B406D">
        <w:trPr>
          <w:trHeight w:val="302"/>
        </w:trPr>
        <w:tc>
          <w:tcPr>
            <w:tcW w:w="2829" w:type="pct"/>
            <w:noWrap/>
            <w:hideMark/>
          </w:tcPr>
          <w:p w14:paraId="0FF0B6D1" w14:textId="77777777" w:rsidR="0092665A" w:rsidRPr="00801BC6" w:rsidRDefault="0092665A" w:rsidP="00F56005">
            <w:pPr>
              <w:autoSpaceDE/>
              <w:autoSpaceDN/>
              <w:spacing w:line="276" w:lineRule="auto"/>
              <w:rPr>
                <w:sz w:val="22"/>
                <w:szCs w:val="22"/>
                <w:lang w:val="en-US"/>
              </w:rPr>
            </w:pPr>
            <w:r>
              <w:rPr>
                <w:sz w:val="22"/>
                <w:szCs w:val="22"/>
                <w:lang w:eastAsia="en-GB"/>
              </w:rPr>
              <w:t>International funders</w:t>
            </w:r>
          </w:p>
        </w:tc>
        <w:tc>
          <w:tcPr>
            <w:tcW w:w="1089" w:type="pct"/>
            <w:vAlign w:val="center"/>
          </w:tcPr>
          <w:p w14:paraId="20A222BB"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c>
          <w:tcPr>
            <w:tcW w:w="1081" w:type="pct"/>
            <w:noWrap/>
            <w:vAlign w:val="center"/>
            <w:hideMark/>
          </w:tcPr>
          <w:p w14:paraId="071B1942"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r>
      <w:tr w:rsidR="0092665A" w:rsidRPr="00801BC6" w14:paraId="3D346BEA" w14:textId="77777777" w:rsidTr="001B406D">
        <w:trPr>
          <w:trHeight w:val="394"/>
        </w:trPr>
        <w:tc>
          <w:tcPr>
            <w:tcW w:w="2829" w:type="pct"/>
            <w:hideMark/>
          </w:tcPr>
          <w:p w14:paraId="093692CA" w14:textId="77777777" w:rsidR="0092665A" w:rsidRPr="00801BC6" w:rsidRDefault="0092665A" w:rsidP="00F56005">
            <w:pPr>
              <w:autoSpaceDE/>
              <w:autoSpaceDN/>
              <w:spacing w:line="276" w:lineRule="auto"/>
              <w:rPr>
                <w:sz w:val="22"/>
                <w:szCs w:val="22"/>
                <w:lang w:val="en-US"/>
              </w:rPr>
            </w:pPr>
            <w:r>
              <w:rPr>
                <w:sz w:val="22"/>
                <w:szCs w:val="22"/>
                <w:lang w:eastAsia="en-GB"/>
              </w:rPr>
              <w:t>Public contributions and donations</w:t>
            </w:r>
          </w:p>
        </w:tc>
        <w:tc>
          <w:tcPr>
            <w:tcW w:w="1089" w:type="pct"/>
            <w:vAlign w:val="center"/>
          </w:tcPr>
          <w:p w14:paraId="0DAA1478"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c>
          <w:tcPr>
            <w:tcW w:w="1081" w:type="pct"/>
            <w:noWrap/>
            <w:vAlign w:val="center"/>
            <w:hideMark/>
          </w:tcPr>
          <w:p w14:paraId="50E00534"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r>
      <w:tr w:rsidR="0092665A" w:rsidRPr="00801BC6" w14:paraId="6C187406" w14:textId="77777777" w:rsidTr="001B406D">
        <w:trPr>
          <w:trHeight w:val="318"/>
        </w:trPr>
        <w:tc>
          <w:tcPr>
            <w:tcW w:w="2829" w:type="pct"/>
            <w:noWrap/>
            <w:hideMark/>
          </w:tcPr>
          <w:p w14:paraId="1F1CC98D" w14:textId="77777777" w:rsidR="0092665A" w:rsidRPr="00801BC6" w:rsidRDefault="0092665A" w:rsidP="00F56005">
            <w:pPr>
              <w:autoSpaceDE/>
              <w:autoSpaceDN/>
              <w:spacing w:line="276" w:lineRule="auto"/>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deferred</w:t>
            </w:r>
            <w:r>
              <w:rPr>
                <w:sz w:val="22"/>
                <w:szCs w:val="22"/>
                <w:lang w:eastAsia="en-GB"/>
              </w:rPr>
              <w:t xml:space="preserve"> </w:t>
            </w:r>
            <w:r>
              <w:rPr>
                <w:b/>
                <w:bCs/>
                <w:sz w:val="22"/>
                <w:szCs w:val="22"/>
                <w:lang w:eastAsia="en-GB"/>
              </w:rPr>
              <w:t>income</w:t>
            </w:r>
          </w:p>
        </w:tc>
        <w:tc>
          <w:tcPr>
            <w:tcW w:w="1089" w:type="pct"/>
            <w:vAlign w:val="center"/>
          </w:tcPr>
          <w:p w14:paraId="2E6CDC06"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c>
          <w:tcPr>
            <w:tcW w:w="1081" w:type="pct"/>
            <w:noWrap/>
            <w:vAlign w:val="center"/>
            <w:hideMark/>
          </w:tcPr>
          <w:p w14:paraId="214195B1" w14:textId="77777777" w:rsidR="0092665A" w:rsidRPr="00801BC6" w:rsidRDefault="0092665A" w:rsidP="00391959">
            <w:pPr>
              <w:autoSpaceDE/>
              <w:autoSpaceDN/>
              <w:spacing w:line="276" w:lineRule="auto"/>
              <w:jc w:val="center"/>
              <w:rPr>
                <w:sz w:val="22"/>
                <w:szCs w:val="22"/>
                <w:lang w:val="en-US"/>
              </w:rPr>
            </w:pPr>
            <w:r>
              <w:rPr>
                <w:sz w:val="22"/>
                <w:szCs w:val="22"/>
                <w:lang w:val="en-US"/>
              </w:rPr>
              <w:t>xxx</w:t>
            </w:r>
          </w:p>
        </w:tc>
      </w:tr>
    </w:tbl>
    <w:p w14:paraId="01280A63" w14:textId="77777777" w:rsidR="00D27176" w:rsidRPr="00801BC6" w:rsidRDefault="00D27176" w:rsidP="00D27176">
      <w:pPr>
        <w:pStyle w:val="Header"/>
        <w:tabs>
          <w:tab w:val="clear" w:pos="4320"/>
          <w:tab w:val="clear" w:pos="8640"/>
          <w:tab w:val="decimal" w:pos="5760"/>
          <w:tab w:val="decimal" w:pos="7200"/>
          <w:tab w:val="decimal" w:pos="7938"/>
          <w:tab w:val="decimal" w:pos="9000"/>
        </w:tabs>
        <w:spacing w:line="360" w:lineRule="auto"/>
        <w:jc w:val="both"/>
        <w:rPr>
          <w:b/>
          <w:sz w:val="22"/>
          <w:szCs w:val="22"/>
        </w:rPr>
      </w:pPr>
    </w:p>
    <w:p w14:paraId="78232358" w14:textId="77777777" w:rsidR="00D27176" w:rsidRPr="00801BC6" w:rsidRDefault="00D27176">
      <w:pPr>
        <w:autoSpaceDE/>
        <w:autoSpaceDN/>
        <w:rPr>
          <w:b/>
          <w:sz w:val="22"/>
          <w:szCs w:val="22"/>
          <w:lang w:val="x-none"/>
        </w:rPr>
      </w:pPr>
      <w:r>
        <w:rPr>
          <w:b/>
          <w:sz w:val="22"/>
          <w:szCs w:val="22"/>
        </w:rPr>
        <w:br w:type="page"/>
      </w:r>
    </w:p>
    <w:p w14:paraId="770FEDB0" w14:textId="77777777" w:rsidR="006852D9" w:rsidRPr="009D4850" w:rsidRDefault="00D27176" w:rsidP="00D27176">
      <w:pPr>
        <w:pStyle w:val="Header"/>
        <w:tabs>
          <w:tab w:val="clear" w:pos="4320"/>
          <w:tab w:val="clear" w:pos="8640"/>
          <w:tab w:val="decimal" w:pos="5760"/>
          <w:tab w:val="decimal" w:pos="7200"/>
          <w:tab w:val="decimal" w:pos="7938"/>
          <w:tab w:val="decimal" w:pos="9000"/>
        </w:tabs>
        <w:spacing w:line="360" w:lineRule="auto"/>
        <w:jc w:val="both"/>
        <w:rPr>
          <w:b/>
          <w:sz w:val="22"/>
          <w:szCs w:val="22"/>
        </w:rPr>
      </w:pPr>
      <w:r>
        <w:rPr>
          <w:b/>
          <w:sz w:val="22"/>
          <w:szCs w:val="22"/>
        </w:rPr>
        <w:lastRenderedPageBreak/>
        <w:t>Notes to the financial statements (continued)</w:t>
      </w:r>
    </w:p>
    <w:p w14:paraId="391E74F2" w14:textId="77777777" w:rsidR="00AB4A43" w:rsidRPr="00801BC6" w:rsidRDefault="00AB4A43" w:rsidP="00AB4A43">
      <w:pPr>
        <w:tabs>
          <w:tab w:val="left" w:pos="540"/>
        </w:tabs>
        <w:autoSpaceDE/>
        <w:autoSpaceDN/>
        <w:spacing w:line="360" w:lineRule="auto"/>
        <w:rPr>
          <w:b/>
          <w:sz w:val="22"/>
          <w:szCs w:val="22"/>
        </w:rPr>
      </w:pPr>
      <w:r>
        <w:rPr>
          <w:b/>
          <w:sz w:val="22"/>
          <w:szCs w:val="22"/>
        </w:rPr>
        <w:t>The deferred income movement is as follows:</w:t>
      </w:r>
    </w:p>
    <w:tbl>
      <w:tblPr>
        <w:tblW w:w="9767" w:type="dxa"/>
        <w:tblInd w:w="-5" w:type="dxa"/>
        <w:tblLayout w:type="fixed"/>
        <w:tblLook w:val="04A0" w:firstRow="1" w:lastRow="0" w:firstColumn="1" w:lastColumn="0" w:noHBand="0" w:noVBand="1"/>
      </w:tblPr>
      <w:tblGrid>
        <w:gridCol w:w="2789"/>
        <w:gridCol w:w="1878"/>
        <w:gridCol w:w="1879"/>
        <w:gridCol w:w="1879"/>
        <w:gridCol w:w="1342"/>
      </w:tblGrid>
      <w:tr w:rsidR="000E76B6" w:rsidRPr="00801BC6" w14:paraId="7DCA6284" w14:textId="77777777" w:rsidTr="0055654E">
        <w:trPr>
          <w:trHeight w:val="439"/>
        </w:trPr>
        <w:tc>
          <w:tcPr>
            <w:tcW w:w="2789"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60793311" w14:textId="77777777" w:rsidR="00AB4A43" w:rsidRPr="00801BC6" w:rsidRDefault="00AB4A43" w:rsidP="00F56005">
            <w:pPr>
              <w:autoSpaceDE/>
              <w:autoSpaceDN/>
              <w:spacing w:line="276" w:lineRule="auto"/>
              <w:rPr>
                <w:sz w:val="22"/>
                <w:szCs w:val="22"/>
                <w:lang w:val="en-US"/>
              </w:rPr>
            </w:pPr>
            <w:r>
              <w:rPr>
                <w:sz w:val="22"/>
                <w:szCs w:val="22"/>
                <w:lang w:val="en-US"/>
              </w:rPr>
              <w:t> </w:t>
            </w:r>
          </w:p>
        </w:tc>
        <w:tc>
          <w:tcPr>
            <w:tcW w:w="1878" w:type="dxa"/>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14:paraId="24A8F423" w14:textId="77777777" w:rsidR="00AB4A43" w:rsidRPr="00801BC6" w:rsidRDefault="00AB4A43" w:rsidP="00D27176">
            <w:pPr>
              <w:autoSpaceDE/>
              <w:autoSpaceDN/>
              <w:spacing w:line="276" w:lineRule="auto"/>
              <w:jc w:val="center"/>
              <w:rPr>
                <w:b/>
                <w:sz w:val="22"/>
                <w:szCs w:val="22"/>
                <w:lang w:val="en-US"/>
              </w:rPr>
            </w:pPr>
            <w:r>
              <w:rPr>
                <w:b/>
                <w:sz w:val="22"/>
                <w:szCs w:val="22"/>
                <w:lang w:eastAsia="en-GB"/>
              </w:rPr>
              <w:t>County government</w:t>
            </w:r>
          </w:p>
        </w:tc>
        <w:tc>
          <w:tcPr>
            <w:tcW w:w="1879" w:type="dxa"/>
            <w:tcBorders>
              <w:top w:val="single" w:sz="4" w:space="0" w:color="auto"/>
              <w:left w:val="nil"/>
              <w:bottom w:val="single" w:sz="4" w:space="0" w:color="auto"/>
              <w:right w:val="single" w:sz="4" w:space="0" w:color="auto"/>
            </w:tcBorders>
            <w:shd w:val="clear" w:color="auto" w:fill="9CC2E5" w:themeFill="accent1" w:themeFillTint="99"/>
            <w:noWrap/>
            <w:vAlign w:val="center"/>
            <w:hideMark/>
          </w:tcPr>
          <w:p w14:paraId="00AA97D8" w14:textId="77777777" w:rsidR="00AB4A43" w:rsidRPr="00801BC6" w:rsidRDefault="00AB4A43" w:rsidP="00D27176">
            <w:pPr>
              <w:autoSpaceDE/>
              <w:autoSpaceDN/>
              <w:spacing w:line="276" w:lineRule="auto"/>
              <w:jc w:val="center"/>
              <w:rPr>
                <w:b/>
                <w:sz w:val="22"/>
                <w:szCs w:val="22"/>
                <w:lang w:val="en-US"/>
              </w:rPr>
            </w:pPr>
            <w:r>
              <w:rPr>
                <w:b/>
                <w:sz w:val="22"/>
                <w:szCs w:val="22"/>
                <w:lang w:eastAsia="en-GB"/>
              </w:rPr>
              <w:t>International funders</w:t>
            </w:r>
          </w:p>
        </w:tc>
        <w:tc>
          <w:tcPr>
            <w:tcW w:w="1879"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2B8FE4A1" w14:textId="77777777" w:rsidR="00AB4A43" w:rsidRPr="00801BC6" w:rsidRDefault="00AB4A43" w:rsidP="00D27176">
            <w:pPr>
              <w:autoSpaceDE/>
              <w:autoSpaceDN/>
              <w:spacing w:line="276" w:lineRule="auto"/>
              <w:jc w:val="center"/>
              <w:rPr>
                <w:b/>
                <w:sz w:val="22"/>
                <w:szCs w:val="22"/>
                <w:lang w:val="en-US"/>
              </w:rPr>
            </w:pPr>
            <w:r>
              <w:rPr>
                <w:b/>
                <w:sz w:val="22"/>
                <w:szCs w:val="22"/>
                <w:lang w:eastAsia="en-GB"/>
              </w:rPr>
              <w:t>Public contributions and donations</w:t>
            </w:r>
          </w:p>
        </w:tc>
        <w:tc>
          <w:tcPr>
            <w:tcW w:w="1342"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4A42BFF1" w14:textId="77777777" w:rsidR="00AB4A43" w:rsidRPr="00801BC6" w:rsidRDefault="00AB4A43" w:rsidP="00D27176">
            <w:pPr>
              <w:autoSpaceDE/>
              <w:autoSpaceDN/>
              <w:spacing w:line="276" w:lineRule="auto"/>
              <w:jc w:val="center"/>
              <w:rPr>
                <w:b/>
                <w:sz w:val="22"/>
                <w:szCs w:val="22"/>
                <w:lang w:val="en-US"/>
              </w:rPr>
            </w:pPr>
            <w:r>
              <w:rPr>
                <w:b/>
                <w:sz w:val="22"/>
                <w:szCs w:val="22"/>
                <w:lang w:eastAsia="en-GB"/>
              </w:rPr>
              <w:t>Total</w:t>
            </w:r>
          </w:p>
        </w:tc>
      </w:tr>
      <w:tr w:rsidR="00AB4A43" w:rsidRPr="00801BC6" w14:paraId="591D6576" w14:textId="77777777" w:rsidTr="00D27176">
        <w:trPr>
          <w:trHeight w:val="219"/>
        </w:trPr>
        <w:tc>
          <w:tcPr>
            <w:tcW w:w="2789" w:type="dxa"/>
            <w:tcBorders>
              <w:top w:val="nil"/>
              <w:left w:val="single" w:sz="4" w:space="0" w:color="auto"/>
              <w:bottom w:val="single" w:sz="4" w:space="0" w:color="auto"/>
              <w:right w:val="single" w:sz="4" w:space="0" w:color="auto"/>
            </w:tcBorders>
            <w:noWrap/>
            <w:vAlign w:val="bottom"/>
            <w:hideMark/>
          </w:tcPr>
          <w:p w14:paraId="58326201" w14:textId="77777777" w:rsidR="00AB4A43" w:rsidRPr="00801BC6" w:rsidRDefault="00AB4A43" w:rsidP="00F56005">
            <w:pPr>
              <w:autoSpaceDE/>
              <w:autoSpaceDN/>
              <w:spacing w:line="276" w:lineRule="auto"/>
              <w:rPr>
                <w:sz w:val="22"/>
                <w:szCs w:val="22"/>
                <w:lang w:val="en-US"/>
              </w:rPr>
            </w:pPr>
            <w:r>
              <w:rPr>
                <w:sz w:val="22"/>
                <w:szCs w:val="22"/>
                <w:lang w:val="en-US"/>
              </w:rPr>
              <w:t>Balance brought forward</w:t>
            </w:r>
          </w:p>
        </w:tc>
        <w:tc>
          <w:tcPr>
            <w:tcW w:w="1878" w:type="dxa"/>
            <w:tcBorders>
              <w:top w:val="nil"/>
              <w:left w:val="nil"/>
              <w:bottom w:val="single" w:sz="4" w:space="0" w:color="auto"/>
              <w:right w:val="single" w:sz="4" w:space="0" w:color="auto"/>
            </w:tcBorders>
            <w:noWrap/>
            <w:vAlign w:val="center"/>
            <w:hideMark/>
          </w:tcPr>
          <w:p w14:paraId="1FE6AA8A"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6F29325E"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1A7E2FDF"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c>
          <w:tcPr>
            <w:tcW w:w="1342" w:type="dxa"/>
            <w:tcBorders>
              <w:top w:val="nil"/>
              <w:left w:val="nil"/>
              <w:bottom w:val="single" w:sz="4" w:space="0" w:color="auto"/>
              <w:right w:val="single" w:sz="4" w:space="0" w:color="auto"/>
            </w:tcBorders>
            <w:noWrap/>
            <w:vAlign w:val="center"/>
            <w:hideMark/>
          </w:tcPr>
          <w:p w14:paraId="75FF2AE4"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r>
      <w:tr w:rsidR="00AB4A43" w:rsidRPr="00801BC6" w14:paraId="3E4169E4" w14:textId="77777777" w:rsidTr="00D27176">
        <w:trPr>
          <w:trHeight w:val="219"/>
        </w:trPr>
        <w:tc>
          <w:tcPr>
            <w:tcW w:w="2789" w:type="dxa"/>
            <w:tcBorders>
              <w:top w:val="nil"/>
              <w:left w:val="single" w:sz="4" w:space="0" w:color="auto"/>
              <w:bottom w:val="single" w:sz="4" w:space="0" w:color="auto"/>
              <w:right w:val="single" w:sz="4" w:space="0" w:color="auto"/>
            </w:tcBorders>
            <w:noWrap/>
            <w:vAlign w:val="bottom"/>
            <w:hideMark/>
          </w:tcPr>
          <w:p w14:paraId="57CA4AA4" w14:textId="77777777" w:rsidR="00AB4A43" w:rsidRPr="00801BC6" w:rsidRDefault="00AB4A43" w:rsidP="00F56005">
            <w:pPr>
              <w:autoSpaceDE/>
              <w:autoSpaceDN/>
              <w:spacing w:line="276" w:lineRule="auto"/>
              <w:rPr>
                <w:sz w:val="22"/>
                <w:szCs w:val="22"/>
                <w:lang w:val="en-US"/>
              </w:rPr>
            </w:pPr>
            <w:r>
              <w:rPr>
                <w:sz w:val="22"/>
                <w:szCs w:val="22"/>
                <w:lang w:val="en-US"/>
              </w:rPr>
              <w:t>Additions</w:t>
            </w:r>
          </w:p>
        </w:tc>
        <w:tc>
          <w:tcPr>
            <w:tcW w:w="1878" w:type="dxa"/>
            <w:tcBorders>
              <w:top w:val="nil"/>
              <w:left w:val="nil"/>
              <w:bottom w:val="single" w:sz="4" w:space="0" w:color="auto"/>
              <w:right w:val="single" w:sz="4" w:space="0" w:color="auto"/>
            </w:tcBorders>
            <w:noWrap/>
            <w:vAlign w:val="center"/>
            <w:hideMark/>
          </w:tcPr>
          <w:p w14:paraId="069E4934"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016AF848"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7FC391F5"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342" w:type="dxa"/>
            <w:tcBorders>
              <w:top w:val="nil"/>
              <w:left w:val="nil"/>
              <w:bottom w:val="single" w:sz="4" w:space="0" w:color="auto"/>
              <w:right w:val="single" w:sz="4" w:space="0" w:color="auto"/>
            </w:tcBorders>
            <w:noWrap/>
            <w:vAlign w:val="center"/>
            <w:hideMark/>
          </w:tcPr>
          <w:p w14:paraId="0CC35FDD"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r>
      <w:tr w:rsidR="00AB4A43" w:rsidRPr="00801BC6" w14:paraId="48D024F0" w14:textId="77777777" w:rsidTr="00D27176">
        <w:trPr>
          <w:trHeight w:val="219"/>
        </w:trPr>
        <w:tc>
          <w:tcPr>
            <w:tcW w:w="2789" w:type="dxa"/>
            <w:tcBorders>
              <w:top w:val="nil"/>
              <w:left w:val="single" w:sz="4" w:space="0" w:color="auto"/>
              <w:bottom w:val="single" w:sz="4" w:space="0" w:color="auto"/>
              <w:right w:val="single" w:sz="4" w:space="0" w:color="auto"/>
            </w:tcBorders>
            <w:noWrap/>
            <w:vAlign w:val="bottom"/>
            <w:hideMark/>
          </w:tcPr>
          <w:p w14:paraId="6E882A0A" w14:textId="77777777" w:rsidR="00AB4A43" w:rsidRPr="00801BC6" w:rsidRDefault="00AB4A43" w:rsidP="00F56005">
            <w:pPr>
              <w:autoSpaceDE/>
              <w:autoSpaceDN/>
              <w:spacing w:line="276" w:lineRule="auto"/>
              <w:rPr>
                <w:sz w:val="22"/>
                <w:szCs w:val="22"/>
                <w:lang w:val="en-US"/>
              </w:rPr>
            </w:pPr>
            <w:r>
              <w:rPr>
                <w:sz w:val="22"/>
                <w:szCs w:val="22"/>
                <w:lang w:val="en-US"/>
              </w:rPr>
              <w:t>Transfers to Capital fund</w:t>
            </w:r>
          </w:p>
        </w:tc>
        <w:tc>
          <w:tcPr>
            <w:tcW w:w="1878" w:type="dxa"/>
            <w:tcBorders>
              <w:top w:val="nil"/>
              <w:left w:val="nil"/>
              <w:bottom w:val="single" w:sz="4" w:space="0" w:color="auto"/>
              <w:right w:val="single" w:sz="4" w:space="0" w:color="auto"/>
            </w:tcBorders>
            <w:noWrap/>
            <w:vAlign w:val="center"/>
            <w:hideMark/>
          </w:tcPr>
          <w:p w14:paraId="78C1B625"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3A7594AA"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4BD514E6"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342" w:type="dxa"/>
            <w:tcBorders>
              <w:top w:val="nil"/>
              <w:left w:val="nil"/>
              <w:bottom w:val="single" w:sz="4" w:space="0" w:color="auto"/>
              <w:right w:val="single" w:sz="4" w:space="0" w:color="auto"/>
            </w:tcBorders>
            <w:noWrap/>
            <w:vAlign w:val="center"/>
            <w:hideMark/>
          </w:tcPr>
          <w:p w14:paraId="488F9EE9"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r>
      <w:tr w:rsidR="00AB4A43" w:rsidRPr="00801BC6" w14:paraId="2AAB1D05" w14:textId="77777777" w:rsidTr="00D27176">
        <w:trPr>
          <w:trHeight w:val="219"/>
        </w:trPr>
        <w:tc>
          <w:tcPr>
            <w:tcW w:w="2789" w:type="dxa"/>
            <w:tcBorders>
              <w:top w:val="nil"/>
              <w:left w:val="single" w:sz="4" w:space="0" w:color="auto"/>
              <w:bottom w:val="single" w:sz="4" w:space="0" w:color="auto"/>
              <w:right w:val="single" w:sz="4" w:space="0" w:color="auto"/>
            </w:tcBorders>
            <w:noWrap/>
            <w:vAlign w:val="bottom"/>
            <w:hideMark/>
          </w:tcPr>
          <w:p w14:paraId="7425F249" w14:textId="77777777" w:rsidR="00AB4A43" w:rsidRPr="00801BC6" w:rsidRDefault="00AB4A43" w:rsidP="00F56005">
            <w:pPr>
              <w:autoSpaceDE/>
              <w:autoSpaceDN/>
              <w:spacing w:line="276" w:lineRule="auto"/>
              <w:rPr>
                <w:sz w:val="22"/>
                <w:szCs w:val="22"/>
                <w:lang w:val="en-US"/>
              </w:rPr>
            </w:pPr>
            <w:r>
              <w:rPr>
                <w:sz w:val="22"/>
                <w:szCs w:val="22"/>
                <w:lang w:val="en-US"/>
              </w:rPr>
              <w:t>Transfers to income statement</w:t>
            </w:r>
          </w:p>
        </w:tc>
        <w:tc>
          <w:tcPr>
            <w:tcW w:w="1878" w:type="dxa"/>
            <w:tcBorders>
              <w:top w:val="nil"/>
              <w:left w:val="nil"/>
              <w:bottom w:val="single" w:sz="4" w:space="0" w:color="auto"/>
              <w:right w:val="single" w:sz="4" w:space="0" w:color="auto"/>
            </w:tcBorders>
            <w:noWrap/>
            <w:vAlign w:val="center"/>
            <w:hideMark/>
          </w:tcPr>
          <w:p w14:paraId="6ECCD852"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4393C118"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16638093"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342" w:type="dxa"/>
            <w:tcBorders>
              <w:top w:val="nil"/>
              <w:left w:val="nil"/>
              <w:bottom w:val="single" w:sz="4" w:space="0" w:color="auto"/>
              <w:right w:val="single" w:sz="4" w:space="0" w:color="auto"/>
            </w:tcBorders>
            <w:noWrap/>
            <w:vAlign w:val="center"/>
            <w:hideMark/>
          </w:tcPr>
          <w:p w14:paraId="02484C7E"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r>
      <w:tr w:rsidR="00AB4A43" w:rsidRPr="00801BC6" w14:paraId="0FE3BD59" w14:textId="77777777" w:rsidTr="00D27176">
        <w:trPr>
          <w:trHeight w:val="219"/>
        </w:trPr>
        <w:tc>
          <w:tcPr>
            <w:tcW w:w="2789" w:type="dxa"/>
            <w:tcBorders>
              <w:top w:val="nil"/>
              <w:left w:val="single" w:sz="4" w:space="0" w:color="auto"/>
              <w:bottom w:val="single" w:sz="4" w:space="0" w:color="auto"/>
              <w:right w:val="single" w:sz="4" w:space="0" w:color="auto"/>
            </w:tcBorders>
            <w:noWrap/>
            <w:vAlign w:val="bottom"/>
            <w:hideMark/>
          </w:tcPr>
          <w:p w14:paraId="018518D9" w14:textId="77777777" w:rsidR="00AB4A43" w:rsidRPr="00801BC6" w:rsidRDefault="00AB4A43" w:rsidP="00F56005">
            <w:pPr>
              <w:autoSpaceDE/>
              <w:autoSpaceDN/>
              <w:spacing w:line="276" w:lineRule="auto"/>
              <w:rPr>
                <w:sz w:val="22"/>
                <w:szCs w:val="22"/>
                <w:lang w:val="en-US"/>
              </w:rPr>
            </w:pPr>
            <w:r>
              <w:rPr>
                <w:sz w:val="22"/>
                <w:szCs w:val="22"/>
                <w:lang w:val="en-US"/>
              </w:rPr>
              <w:t>Other transfers</w:t>
            </w:r>
          </w:p>
        </w:tc>
        <w:tc>
          <w:tcPr>
            <w:tcW w:w="1878" w:type="dxa"/>
            <w:tcBorders>
              <w:top w:val="nil"/>
              <w:left w:val="nil"/>
              <w:bottom w:val="single" w:sz="4" w:space="0" w:color="auto"/>
              <w:right w:val="single" w:sz="4" w:space="0" w:color="auto"/>
            </w:tcBorders>
            <w:noWrap/>
            <w:vAlign w:val="center"/>
            <w:hideMark/>
          </w:tcPr>
          <w:p w14:paraId="6A16E0A5"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0AB51368"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5FB62637"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c>
          <w:tcPr>
            <w:tcW w:w="1342" w:type="dxa"/>
            <w:tcBorders>
              <w:top w:val="nil"/>
              <w:left w:val="nil"/>
              <w:bottom w:val="single" w:sz="4" w:space="0" w:color="auto"/>
              <w:right w:val="single" w:sz="4" w:space="0" w:color="auto"/>
            </w:tcBorders>
            <w:noWrap/>
            <w:vAlign w:val="center"/>
            <w:hideMark/>
          </w:tcPr>
          <w:p w14:paraId="69E4F6FA" w14:textId="77777777" w:rsidR="00AB4A43" w:rsidRPr="00801BC6" w:rsidRDefault="00AB4A43" w:rsidP="00D27176">
            <w:pPr>
              <w:autoSpaceDE/>
              <w:autoSpaceDN/>
              <w:spacing w:line="276" w:lineRule="auto"/>
              <w:jc w:val="center"/>
              <w:rPr>
                <w:sz w:val="22"/>
                <w:szCs w:val="22"/>
                <w:lang w:val="en-US"/>
              </w:rPr>
            </w:pPr>
            <w:r>
              <w:rPr>
                <w:sz w:val="22"/>
                <w:szCs w:val="22"/>
                <w:lang w:val="en-US"/>
              </w:rPr>
              <w:t>(xxx)</w:t>
            </w:r>
          </w:p>
        </w:tc>
      </w:tr>
      <w:tr w:rsidR="00AB4A43" w:rsidRPr="00801BC6" w14:paraId="5CAB64E4" w14:textId="77777777" w:rsidTr="00D27176">
        <w:trPr>
          <w:trHeight w:val="219"/>
        </w:trPr>
        <w:tc>
          <w:tcPr>
            <w:tcW w:w="2789" w:type="dxa"/>
            <w:tcBorders>
              <w:top w:val="nil"/>
              <w:left w:val="single" w:sz="4" w:space="0" w:color="auto"/>
              <w:bottom w:val="single" w:sz="4" w:space="0" w:color="auto"/>
              <w:right w:val="single" w:sz="4" w:space="0" w:color="auto"/>
            </w:tcBorders>
            <w:noWrap/>
            <w:vAlign w:val="bottom"/>
            <w:hideMark/>
          </w:tcPr>
          <w:p w14:paraId="2EE3C1B8" w14:textId="77777777" w:rsidR="00AB4A43" w:rsidRPr="00801BC6" w:rsidRDefault="00AB4A43" w:rsidP="00F56005">
            <w:pPr>
              <w:autoSpaceDE/>
              <w:autoSpaceDN/>
              <w:spacing w:line="276" w:lineRule="auto"/>
              <w:rPr>
                <w:sz w:val="22"/>
                <w:szCs w:val="22"/>
                <w:lang w:val="en-US"/>
              </w:rPr>
            </w:pPr>
            <w:r>
              <w:rPr>
                <w:sz w:val="22"/>
                <w:szCs w:val="22"/>
                <w:lang w:val="en-US"/>
              </w:rPr>
              <w:t>Balance carried forward at the end of the period/year</w:t>
            </w:r>
          </w:p>
        </w:tc>
        <w:tc>
          <w:tcPr>
            <w:tcW w:w="1878" w:type="dxa"/>
            <w:tcBorders>
              <w:top w:val="nil"/>
              <w:left w:val="nil"/>
              <w:bottom w:val="single" w:sz="4" w:space="0" w:color="auto"/>
              <w:right w:val="single" w:sz="4" w:space="0" w:color="auto"/>
            </w:tcBorders>
            <w:noWrap/>
            <w:vAlign w:val="center"/>
            <w:hideMark/>
          </w:tcPr>
          <w:p w14:paraId="728B8722"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6DCC14A4"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c>
          <w:tcPr>
            <w:tcW w:w="1879" w:type="dxa"/>
            <w:tcBorders>
              <w:top w:val="nil"/>
              <w:left w:val="nil"/>
              <w:bottom w:val="single" w:sz="4" w:space="0" w:color="auto"/>
              <w:right w:val="single" w:sz="4" w:space="0" w:color="auto"/>
            </w:tcBorders>
            <w:noWrap/>
            <w:vAlign w:val="center"/>
            <w:hideMark/>
          </w:tcPr>
          <w:p w14:paraId="4940C9FE"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c>
          <w:tcPr>
            <w:tcW w:w="1342" w:type="dxa"/>
            <w:tcBorders>
              <w:top w:val="nil"/>
              <w:left w:val="nil"/>
              <w:bottom w:val="single" w:sz="4" w:space="0" w:color="auto"/>
              <w:right w:val="single" w:sz="4" w:space="0" w:color="auto"/>
            </w:tcBorders>
            <w:noWrap/>
            <w:vAlign w:val="center"/>
            <w:hideMark/>
          </w:tcPr>
          <w:p w14:paraId="5591FD33" w14:textId="77777777" w:rsidR="00AB4A43" w:rsidRPr="00801BC6" w:rsidRDefault="00AB4A43" w:rsidP="00D27176">
            <w:pPr>
              <w:autoSpaceDE/>
              <w:autoSpaceDN/>
              <w:spacing w:line="276" w:lineRule="auto"/>
              <w:jc w:val="center"/>
              <w:rPr>
                <w:b/>
                <w:sz w:val="22"/>
                <w:szCs w:val="22"/>
                <w:lang w:val="en-US"/>
              </w:rPr>
            </w:pPr>
            <w:r>
              <w:rPr>
                <w:b/>
                <w:sz w:val="22"/>
                <w:szCs w:val="22"/>
                <w:lang w:val="en-US"/>
              </w:rPr>
              <w:t>xxx</w:t>
            </w:r>
          </w:p>
        </w:tc>
      </w:tr>
    </w:tbl>
    <w:p w14:paraId="364A7717" w14:textId="77777777" w:rsidR="0077177A" w:rsidRPr="00801BC6" w:rsidRDefault="0077177A" w:rsidP="00C83CB8">
      <w:pPr>
        <w:tabs>
          <w:tab w:val="decimal" w:pos="7938"/>
        </w:tabs>
        <w:spacing w:line="360" w:lineRule="auto"/>
        <w:rPr>
          <w:sz w:val="22"/>
          <w:szCs w:val="22"/>
        </w:rPr>
      </w:pPr>
    </w:p>
    <w:p w14:paraId="61C77549" w14:textId="77777777" w:rsidR="00F738B0" w:rsidRPr="009D4850" w:rsidRDefault="431EB41C" w:rsidP="005C3404">
      <w:pPr>
        <w:pStyle w:val="ListParagraph"/>
        <w:numPr>
          <w:ilvl w:val="0"/>
          <w:numId w:val="3"/>
        </w:numPr>
        <w:rPr>
          <w:b/>
          <w:bCs/>
          <w:sz w:val="22"/>
          <w:szCs w:val="22"/>
        </w:rPr>
      </w:pPr>
      <w:r>
        <w:rPr>
          <w:b/>
          <w:bCs/>
          <w:sz w:val="22"/>
          <w:szCs w:val="22"/>
        </w:rPr>
        <w:t>Dividends Payable</w:t>
      </w:r>
    </w:p>
    <w:p w14:paraId="3BEB59BF" w14:textId="77777777" w:rsidR="0077177A" w:rsidRPr="00AD1598" w:rsidRDefault="0077177A" w:rsidP="008F56C3">
      <w:pPr>
        <w:pStyle w:val="Header"/>
        <w:tabs>
          <w:tab w:val="clear" w:pos="4320"/>
          <w:tab w:val="clear" w:pos="8640"/>
          <w:tab w:val="decimal" w:pos="5760"/>
          <w:tab w:val="decimal" w:pos="7938"/>
          <w:tab w:val="decimal" w:pos="9214"/>
        </w:tabs>
        <w:jc w:val="both"/>
        <w:rPr>
          <w:sz w:val="22"/>
          <w:szCs w:val="22"/>
          <w:lang w:val="en-US"/>
        </w:rPr>
      </w:pPr>
      <w:r>
        <w:rPr>
          <w:sz w:val="22"/>
          <w:szCs w:val="22"/>
        </w:rPr>
        <w:t>The balance of dividends payable relates to unclaimed dividends, payable to different shareholders. The balances are analysed below</w:t>
      </w:r>
      <w:r>
        <w:rPr>
          <w:sz w:val="22"/>
          <w:szCs w:val="22"/>
          <w:lang w:val="en-US"/>
        </w:rPr>
        <w:t>:</w:t>
      </w:r>
    </w:p>
    <w:p w14:paraId="4EDEC143" w14:textId="77777777" w:rsidR="008F56C3" w:rsidRPr="00801BC6" w:rsidRDefault="008F56C3" w:rsidP="008F56C3">
      <w:pPr>
        <w:pStyle w:val="Header"/>
        <w:tabs>
          <w:tab w:val="clear" w:pos="4320"/>
          <w:tab w:val="clear" w:pos="8640"/>
          <w:tab w:val="decimal" w:pos="5760"/>
          <w:tab w:val="decimal" w:pos="7938"/>
          <w:tab w:val="decimal" w:pos="9214"/>
        </w:tabs>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2189"/>
        <w:gridCol w:w="2191"/>
      </w:tblGrid>
      <w:tr w:rsidR="00D71C58" w:rsidRPr="00801BC6" w14:paraId="41433965" w14:textId="77777777" w:rsidTr="0055654E">
        <w:trPr>
          <w:trHeight w:val="340"/>
        </w:trPr>
        <w:tc>
          <w:tcPr>
            <w:tcW w:w="2757" w:type="pct"/>
            <w:shd w:val="clear" w:color="auto" w:fill="9CC2E5" w:themeFill="accent1" w:themeFillTint="99"/>
          </w:tcPr>
          <w:p w14:paraId="52A90F1D" w14:textId="77777777" w:rsidR="00D71C58" w:rsidRPr="00801BC6" w:rsidRDefault="00D71C58" w:rsidP="00D71C58">
            <w:pPr>
              <w:pStyle w:val="Header"/>
              <w:tabs>
                <w:tab w:val="clear" w:pos="4320"/>
                <w:tab w:val="clear" w:pos="8640"/>
              </w:tabs>
              <w:spacing w:line="276" w:lineRule="auto"/>
              <w:rPr>
                <w:sz w:val="22"/>
                <w:szCs w:val="22"/>
              </w:rPr>
            </w:pPr>
          </w:p>
        </w:tc>
        <w:tc>
          <w:tcPr>
            <w:tcW w:w="1121" w:type="pct"/>
            <w:shd w:val="clear" w:color="auto" w:fill="9CC2E5" w:themeFill="accent1" w:themeFillTint="99"/>
            <w:vAlign w:val="center"/>
          </w:tcPr>
          <w:p w14:paraId="3AB5BB54" w14:textId="77777777" w:rsidR="009E3DAB" w:rsidRPr="00801BC6" w:rsidRDefault="004A0648" w:rsidP="009E3DAB">
            <w:pPr>
              <w:spacing w:line="276" w:lineRule="auto"/>
              <w:jc w:val="center"/>
              <w:rPr>
                <w:b/>
                <w:bCs/>
                <w:sz w:val="22"/>
                <w:szCs w:val="22"/>
              </w:rPr>
            </w:pPr>
            <w:r>
              <w:rPr>
                <w:b/>
                <w:bCs/>
                <w:sz w:val="22"/>
                <w:szCs w:val="22"/>
              </w:rPr>
              <w:t>Period ended</w:t>
            </w:r>
          </w:p>
          <w:p w14:paraId="68E05FA7" w14:textId="77777777" w:rsidR="004A0648" w:rsidRPr="00801BC6" w:rsidRDefault="004A0648" w:rsidP="009E3DAB">
            <w:pPr>
              <w:spacing w:line="276" w:lineRule="auto"/>
              <w:jc w:val="center"/>
              <w:rPr>
                <w:b/>
                <w:bCs/>
                <w:sz w:val="22"/>
                <w:szCs w:val="22"/>
              </w:rPr>
            </w:pPr>
            <w:r>
              <w:rPr>
                <w:b/>
                <w:bCs/>
                <w:sz w:val="22"/>
                <w:szCs w:val="22"/>
              </w:rPr>
              <w:t>Sep*/Dec*/</w:t>
            </w:r>
          </w:p>
          <w:p w14:paraId="02C27738" w14:textId="77777777" w:rsidR="00D71C58" w:rsidRPr="00801BC6" w:rsidRDefault="004A0648" w:rsidP="009E3DAB">
            <w:pPr>
              <w:spacing w:line="276" w:lineRule="auto"/>
              <w:jc w:val="center"/>
              <w:rPr>
                <w:b/>
                <w:sz w:val="22"/>
                <w:szCs w:val="22"/>
              </w:rPr>
            </w:pPr>
            <w:r>
              <w:rPr>
                <w:b/>
                <w:bCs/>
                <w:sz w:val="22"/>
                <w:szCs w:val="22"/>
              </w:rPr>
              <w:t>Mar*/Jun* 20xx</w:t>
            </w:r>
          </w:p>
        </w:tc>
        <w:tc>
          <w:tcPr>
            <w:tcW w:w="1122" w:type="pct"/>
            <w:shd w:val="clear" w:color="auto" w:fill="9CC2E5" w:themeFill="accent1" w:themeFillTint="99"/>
            <w:vAlign w:val="center"/>
          </w:tcPr>
          <w:p w14:paraId="796441E2" w14:textId="77777777" w:rsidR="001B2FFF" w:rsidRPr="00801BC6" w:rsidRDefault="001B2FFF" w:rsidP="001B2FFF">
            <w:pPr>
              <w:spacing w:line="276" w:lineRule="auto"/>
              <w:jc w:val="center"/>
              <w:rPr>
                <w:b/>
                <w:bCs/>
                <w:sz w:val="22"/>
                <w:szCs w:val="22"/>
              </w:rPr>
            </w:pPr>
            <w:r>
              <w:rPr>
                <w:b/>
                <w:bCs/>
                <w:sz w:val="22"/>
                <w:szCs w:val="22"/>
              </w:rPr>
              <w:t xml:space="preserve">Audited </w:t>
            </w:r>
          </w:p>
          <w:p w14:paraId="16407132" w14:textId="77777777" w:rsidR="00D71C58" w:rsidRPr="00801BC6" w:rsidRDefault="001B2FFF" w:rsidP="001B2FFF">
            <w:pPr>
              <w:spacing w:line="276" w:lineRule="auto"/>
              <w:jc w:val="center"/>
              <w:rPr>
                <w:b/>
                <w:sz w:val="22"/>
                <w:szCs w:val="22"/>
              </w:rPr>
            </w:pPr>
            <w:r>
              <w:rPr>
                <w:b/>
                <w:bCs/>
                <w:sz w:val="22"/>
                <w:szCs w:val="22"/>
              </w:rPr>
              <w:t>Prior year</w:t>
            </w:r>
          </w:p>
        </w:tc>
      </w:tr>
      <w:tr w:rsidR="001065C4" w:rsidRPr="00801BC6" w14:paraId="2CF38AC3" w14:textId="77777777" w:rsidTr="0055654E">
        <w:trPr>
          <w:trHeight w:val="340"/>
        </w:trPr>
        <w:tc>
          <w:tcPr>
            <w:tcW w:w="2757" w:type="pct"/>
            <w:shd w:val="clear" w:color="auto" w:fill="9CC2E5" w:themeFill="accent1" w:themeFillTint="99"/>
          </w:tcPr>
          <w:p w14:paraId="4AFDB44D" w14:textId="77777777" w:rsidR="001065C4" w:rsidRPr="00801BC6" w:rsidRDefault="001065C4" w:rsidP="00741C2A">
            <w:pPr>
              <w:pStyle w:val="Header"/>
              <w:tabs>
                <w:tab w:val="clear" w:pos="4320"/>
                <w:tab w:val="clear" w:pos="8640"/>
              </w:tabs>
              <w:spacing w:line="276" w:lineRule="auto"/>
              <w:rPr>
                <w:sz w:val="22"/>
                <w:szCs w:val="22"/>
              </w:rPr>
            </w:pPr>
          </w:p>
        </w:tc>
        <w:tc>
          <w:tcPr>
            <w:tcW w:w="1121" w:type="pct"/>
            <w:shd w:val="clear" w:color="auto" w:fill="9CC2E5" w:themeFill="accent1" w:themeFillTint="99"/>
            <w:vAlign w:val="center"/>
          </w:tcPr>
          <w:p w14:paraId="01FADB4C" w14:textId="77777777" w:rsidR="001065C4" w:rsidRPr="00801BC6" w:rsidRDefault="001065C4" w:rsidP="009E3DAB">
            <w:pPr>
              <w:spacing w:line="276" w:lineRule="auto"/>
              <w:jc w:val="center"/>
              <w:rPr>
                <w:b/>
                <w:sz w:val="22"/>
                <w:szCs w:val="22"/>
              </w:rPr>
            </w:pPr>
            <w:r>
              <w:rPr>
                <w:b/>
                <w:sz w:val="22"/>
                <w:szCs w:val="22"/>
              </w:rPr>
              <w:t>Kshs</w:t>
            </w:r>
          </w:p>
        </w:tc>
        <w:tc>
          <w:tcPr>
            <w:tcW w:w="1122" w:type="pct"/>
            <w:shd w:val="clear" w:color="auto" w:fill="9CC2E5" w:themeFill="accent1" w:themeFillTint="99"/>
            <w:vAlign w:val="center"/>
          </w:tcPr>
          <w:p w14:paraId="0FBBA69D" w14:textId="77777777" w:rsidR="001065C4" w:rsidRPr="00801BC6" w:rsidRDefault="001065C4" w:rsidP="009E3DAB">
            <w:pPr>
              <w:spacing w:line="276" w:lineRule="auto"/>
              <w:jc w:val="center"/>
              <w:rPr>
                <w:b/>
                <w:sz w:val="22"/>
                <w:szCs w:val="22"/>
              </w:rPr>
            </w:pPr>
            <w:r>
              <w:rPr>
                <w:b/>
                <w:sz w:val="22"/>
                <w:szCs w:val="22"/>
              </w:rPr>
              <w:t>Kshs</w:t>
            </w:r>
          </w:p>
        </w:tc>
      </w:tr>
      <w:tr w:rsidR="001065C4" w:rsidRPr="00801BC6" w14:paraId="2450E1F8" w14:textId="77777777" w:rsidTr="009E3DAB">
        <w:trPr>
          <w:trHeight w:val="340"/>
        </w:trPr>
        <w:tc>
          <w:tcPr>
            <w:tcW w:w="2757" w:type="pct"/>
          </w:tcPr>
          <w:p w14:paraId="161F2E63" w14:textId="77777777" w:rsidR="001065C4" w:rsidRPr="00801BC6" w:rsidRDefault="001065C4" w:rsidP="00741C2A">
            <w:pPr>
              <w:pStyle w:val="Header"/>
              <w:tabs>
                <w:tab w:val="clear" w:pos="4320"/>
                <w:tab w:val="clear" w:pos="8640"/>
              </w:tabs>
              <w:spacing w:line="276" w:lineRule="auto"/>
              <w:rPr>
                <w:sz w:val="22"/>
                <w:szCs w:val="22"/>
              </w:rPr>
            </w:pPr>
          </w:p>
        </w:tc>
        <w:tc>
          <w:tcPr>
            <w:tcW w:w="1121" w:type="pct"/>
            <w:vAlign w:val="center"/>
          </w:tcPr>
          <w:p w14:paraId="454353BF" w14:textId="77777777" w:rsidR="001065C4" w:rsidRPr="00801BC6" w:rsidRDefault="001065C4" w:rsidP="009E3DAB">
            <w:pPr>
              <w:spacing w:line="276" w:lineRule="auto"/>
              <w:jc w:val="center"/>
              <w:rPr>
                <w:b/>
                <w:sz w:val="22"/>
                <w:szCs w:val="22"/>
              </w:rPr>
            </w:pPr>
          </w:p>
        </w:tc>
        <w:tc>
          <w:tcPr>
            <w:tcW w:w="1122" w:type="pct"/>
            <w:vAlign w:val="center"/>
          </w:tcPr>
          <w:p w14:paraId="42F0A0AD" w14:textId="77777777" w:rsidR="001065C4" w:rsidRPr="00801BC6" w:rsidRDefault="001065C4" w:rsidP="009E3DAB">
            <w:pPr>
              <w:spacing w:line="276" w:lineRule="auto"/>
              <w:jc w:val="center"/>
              <w:rPr>
                <w:b/>
                <w:sz w:val="22"/>
                <w:szCs w:val="22"/>
              </w:rPr>
            </w:pPr>
          </w:p>
        </w:tc>
      </w:tr>
      <w:tr w:rsidR="001065C4" w:rsidRPr="00801BC6" w14:paraId="5F9C7436" w14:textId="77777777" w:rsidTr="009E3DAB">
        <w:trPr>
          <w:trHeight w:val="340"/>
        </w:trPr>
        <w:tc>
          <w:tcPr>
            <w:tcW w:w="2757" w:type="pct"/>
          </w:tcPr>
          <w:p w14:paraId="4DF9A7C2" w14:textId="77777777" w:rsidR="001065C4" w:rsidRPr="00801BC6" w:rsidRDefault="001065C4" w:rsidP="00741C2A">
            <w:pPr>
              <w:pStyle w:val="Header"/>
              <w:tabs>
                <w:tab w:val="clear" w:pos="4320"/>
                <w:tab w:val="clear" w:pos="8640"/>
              </w:tabs>
              <w:spacing w:line="276" w:lineRule="auto"/>
              <w:rPr>
                <w:sz w:val="22"/>
                <w:szCs w:val="22"/>
                <w:lang w:val="en-US"/>
              </w:rPr>
            </w:pPr>
            <w:r>
              <w:rPr>
                <w:sz w:val="22"/>
                <w:szCs w:val="22"/>
              </w:rPr>
              <w:t>A</w:t>
            </w:r>
            <w:r>
              <w:rPr>
                <w:sz w:val="22"/>
                <w:szCs w:val="22"/>
                <w:lang w:val="en-US"/>
              </w:rPr>
              <w:t>t the beginning of the year</w:t>
            </w:r>
          </w:p>
        </w:tc>
        <w:tc>
          <w:tcPr>
            <w:tcW w:w="1121" w:type="pct"/>
            <w:vAlign w:val="center"/>
          </w:tcPr>
          <w:p w14:paraId="7DA58DF2" w14:textId="77777777" w:rsidR="001065C4" w:rsidRPr="00801BC6" w:rsidRDefault="001065C4" w:rsidP="009E3DAB">
            <w:pPr>
              <w:pStyle w:val="Header"/>
              <w:tabs>
                <w:tab w:val="clear" w:pos="4320"/>
                <w:tab w:val="clear" w:pos="8640"/>
              </w:tabs>
              <w:spacing w:line="276" w:lineRule="auto"/>
              <w:jc w:val="center"/>
              <w:rPr>
                <w:sz w:val="22"/>
                <w:szCs w:val="22"/>
              </w:rPr>
            </w:pPr>
            <w:r>
              <w:rPr>
                <w:sz w:val="22"/>
                <w:szCs w:val="22"/>
              </w:rPr>
              <w:t>XX</w:t>
            </w:r>
          </w:p>
        </w:tc>
        <w:tc>
          <w:tcPr>
            <w:tcW w:w="1122" w:type="pct"/>
            <w:vAlign w:val="center"/>
          </w:tcPr>
          <w:p w14:paraId="53438043" w14:textId="77777777" w:rsidR="001065C4" w:rsidRPr="00801BC6" w:rsidRDefault="001065C4" w:rsidP="009E3DAB">
            <w:pPr>
              <w:pStyle w:val="Header"/>
              <w:tabs>
                <w:tab w:val="clear" w:pos="4320"/>
                <w:tab w:val="clear" w:pos="8640"/>
              </w:tabs>
              <w:spacing w:line="276" w:lineRule="auto"/>
              <w:jc w:val="center"/>
              <w:rPr>
                <w:sz w:val="22"/>
                <w:szCs w:val="22"/>
              </w:rPr>
            </w:pPr>
            <w:r>
              <w:rPr>
                <w:sz w:val="22"/>
                <w:szCs w:val="22"/>
              </w:rPr>
              <w:t>XX</w:t>
            </w:r>
          </w:p>
        </w:tc>
      </w:tr>
      <w:tr w:rsidR="001065C4" w:rsidRPr="00801BC6" w14:paraId="1284A338" w14:textId="77777777" w:rsidTr="009E3DAB">
        <w:trPr>
          <w:trHeight w:val="340"/>
        </w:trPr>
        <w:tc>
          <w:tcPr>
            <w:tcW w:w="2757" w:type="pct"/>
          </w:tcPr>
          <w:p w14:paraId="10232EB6" w14:textId="77777777" w:rsidR="001065C4" w:rsidRPr="00801BC6" w:rsidRDefault="001065C4" w:rsidP="00741C2A">
            <w:pPr>
              <w:pStyle w:val="Header"/>
              <w:tabs>
                <w:tab w:val="clear" w:pos="4320"/>
                <w:tab w:val="clear" w:pos="8640"/>
              </w:tabs>
              <w:spacing w:line="276" w:lineRule="auto"/>
              <w:rPr>
                <w:sz w:val="22"/>
                <w:szCs w:val="22"/>
                <w:lang w:val="en-US"/>
              </w:rPr>
            </w:pPr>
            <w:r>
              <w:rPr>
                <w:sz w:val="22"/>
                <w:szCs w:val="22"/>
                <w:lang w:val="en-US"/>
              </w:rPr>
              <w:t>Dividends declared during the period</w:t>
            </w:r>
          </w:p>
        </w:tc>
        <w:tc>
          <w:tcPr>
            <w:tcW w:w="1121" w:type="pct"/>
            <w:vAlign w:val="center"/>
          </w:tcPr>
          <w:p w14:paraId="30C3AF98" w14:textId="77777777" w:rsidR="001065C4" w:rsidRPr="00801BC6" w:rsidRDefault="001065C4" w:rsidP="009E3DAB">
            <w:pPr>
              <w:pStyle w:val="Header"/>
              <w:tabs>
                <w:tab w:val="clear" w:pos="4320"/>
                <w:tab w:val="clear" w:pos="8640"/>
              </w:tabs>
              <w:spacing w:line="276" w:lineRule="auto"/>
              <w:jc w:val="center"/>
              <w:rPr>
                <w:sz w:val="22"/>
                <w:szCs w:val="22"/>
              </w:rPr>
            </w:pPr>
            <w:r>
              <w:rPr>
                <w:sz w:val="22"/>
                <w:szCs w:val="22"/>
              </w:rPr>
              <w:t>XX</w:t>
            </w:r>
          </w:p>
        </w:tc>
        <w:tc>
          <w:tcPr>
            <w:tcW w:w="1122" w:type="pct"/>
            <w:vAlign w:val="center"/>
          </w:tcPr>
          <w:p w14:paraId="5E342BE4" w14:textId="77777777" w:rsidR="001065C4" w:rsidRPr="00801BC6" w:rsidRDefault="001065C4" w:rsidP="009E3DAB">
            <w:pPr>
              <w:pStyle w:val="Header"/>
              <w:tabs>
                <w:tab w:val="clear" w:pos="4320"/>
                <w:tab w:val="clear" w:pos="8640"/>
              </w:tabs>
              <w:spacing w:line="276" w:lineRule="auto"/>
              <w:jc w:val="center"/>
              <w:rPr>
                <w:sz w:val="22"/>
                <w:szCs w:val="22"/>
              </w:rPr>
            </w:pPr>
            <w:r>
              <w:rPr>
                <w:sz w:val="22"/>
                <w:szCs w:val="22"/>
              </w:rPr>
              <w:t>XX</w:t>
            </w:r>
          </w:p>
        </w:tc>
      </w:tr>
      <w:tr w:rsidR="001065C4" w:rsidRPr="00801BC6" w14:paraId="4792AE17" w14:textId="77777777" w:rsidTr="009E3DAB">
        <w:trPr>
          <w:trHeight w:val="340"/>
        </w:trPr>
        <w:tc>
          <w:tcPr>
            <w:tcW w:w="2757" w:type="pct"/>
          </w:tcPr>
          <w:p w14:paraId="05766993" w14:textId="77777777" w:rsidR="001065C4" w:rsidRPr="00801BC6" w:rsidRDefault="001065C4" w:rsidP="00741C2A">
            <w:pPr>
              <w:pStyle w:val="Header"/>
              <w:tabs>
                <w:tab w:val="clear" w:pos="4320"/>
                <w:tab w:val="clear" w:pos="8640"/>
              </w:tabs>
              <w:spacing w:line="276" w:lineRule="auto"/>
              <w:rPr>
                <w:sz w:val="22"/>
                <w:szCs w:val="22"/>
                <w:lang w:val="en-US"/>
              </w:rPr>
            </w:pPr>
            <w:r>
              <w:rPr>
                <w:sz w:val="22"/>
                <w:szCs w:val="22"/>
                <w:lang w:val="en-US"/>
              </w:rPr>
              <w:t>Paid during the period</w:t>
            </w:r>
          </w:p>
        </w:tc>
        <w:tc>
          <w:tcPr>
            <w:tcW w:w="1121" w:type="pct"/>
            <w:vAlign w:val="center"/>
          </w:tcPr>
          <w:p w14:paraId="2ABCD1CB" w14:textId="77777777" w:rsidR="001065C4" w:rsidRPr="00801BC6" w:rsidRDefault="001065C4" w:rsidP="009E3DAB">
            <w:pPr>
              <w:pStyle w:val="Header"/>
              <w:tabs>
                <w:tab w:val="clear" w:pos="4320"/>
                <w:tab w:val="clear" w:pos="8640"/>
              </w:tabs>
              <w:spacing w:line="276" w:lineRule="auto"/>
              <w:jc w:val="center"/>
              <w:rPr>
                <w:sz w:val="22"/>
                <w:szCs w:val="22"/>
                <w:lang w:val="en-US"/>
              </w:rPr>
            </w:pPr>
            <w:r>
              <w:rPr>
                <w:sz w:val="22"/>
                <w:szCs w:val="22"/>
                <w:lang w:val="en-US"/>
              </w:rPr>
              <w:t>(</w:t>
            </w:r>
            <w:r>
              <w:rPr>
                <w:sz w:val="22"/>
                <w:szCs w:val="22"/>
              </w:rPr>
              <w:t>XX</w:t>
            </w:r>
            <w:r>
              <w:rPr>
                <w:sz w:val="22"/>
                <w:szCs w:val="22"/>
                <w:lang w:val="en-US"/>
              </w:rPr>
              <w:t>)</w:t>
            </w:r>
          </w:p>
        </w:tc>
        <w:tc>
          <w:tcPr>
            <w:tcW w:w="1122" w:type="pct"/>
            <w:vAlign w:val="center"/>
          </w:tcPr>
          <w:p w14:paraId="28C924BA" w14:textId="77777777" w:rsidR="001065C4" w:rsidRPr="00801BC6" w:rsidRDefault="001065C4" w:rsidP="009E3DAB">
            <w:pPr>
              <w:pStyle w:val="Header"/>
              <w:tabs>
                <w:tab w:val="clear" w:pos="4320"/>
                <w:tab w:val="clear" w:pos="8640"/>
              </w:tabs>
              <w:spacing w:line="276" w:lineRule="auto"/>
              <w:jc w:val="center"/>
              <w:rPr>
                <w:sz w:val="22"/>
                <w:szCs w:val="22"/>
                <w:lang w:val="en-US"/>
              </w:rPr>
            </w:pPr>
            <w:r>
              <w:rPr>
                <w:sz w:val="22"/>
                <w:szCs w:val="22"/>
                <w:lang w:val="en-US"/>
              </w:rPr>
              <w:t>(</w:t>
            </w:r>
            <w:r>
              <w:rPr>
                <w:sz w:val="22"/>
                <w:szCs w:val="22"/>
              </w:rPr>
              <w:t>XX</w:t>
            </w:r>
            <w:r>
              <w:rPr>
                <w:sz w:val="22"/>
                <w:szCs w:val="22"/>
                <w:lang w:val="en-US"/>
              </w:rPr>
              <w:t>)</w:t>
            </w:r>
          </w:p>
        </w:tc>
      </w:tr>
      <w:tr w:rsidR="001065C4" w:rsidRPr="00801BC6" w14:paraId="06D3982F" w14:textId="77777777" w:rsidTr="009E3DAB">
        <w:trPr>
          <w:trHeight w:val="340"/>
        </w:trPr>
        <w:tc>
          <w:tcPr>
            <w:tcW w:w="2757" w:type="pct"/>
          </w:tcPr>
          <w:p w14:paraId="612D7CDF" w14:textId="77777777" w:rsidR="001065C4" w:rsidRPr="00801BC6" w:rsidRDefault="001065C4" w:rsidP="00741C2A">
            <w:pPr>
              <w:pStyle w:val="Header"/>
              <w:tabs>
                <w:tab w:val="clear" w:pos="4320"/>
                <w:tab w:val="clear" w:pos="8640"/>
              </w:tabs>
              <w:spacing w:line="276" w:lineRule="auto"/>
              <w:rPr>
                <w:sz w:val="22"/>
                <w:szCs w:val="22"/>
                <w:lang w:val="en-US"/>
              </w:rPr>
            </w:pPr>
            <w:r>
              <w:rPr>
                <w:sz w:val="22"/>
                <w:szCs w:val="22"/>
              </w:rPr>
              <w:t xml:space="preserve">Balance at end of the </w:t>
            </w:r>
            <w:r>
              <w:rPr>
                <w:sz w:val="22"/>
                <w:szCs w:val="22"/>
                <w:lang w:val="en-US"/>
              </w:rPr>
              <w:t>period</w:t>
            </w:r>
          </w:p>
        </w:tc>
        <w:tc>
          <w:tcPr>
            <w:tcW w:w="1121" w:type="pct"/>
            <w:vAlign w:val="center"/>
          </w:tcPr>
          <w:p w14:paraId="291C7305" w14:textId="77777777" w:rsidR="001065C4" w:rsidRPr="00801BC6" w:rsidRDefault="001065C4" w:rsidP="009E3DAB">
            <w:pPr>
              <w:pStyle w:val="Header"/>
              <w:tabs>
                <w:tab w:val="clear" w:pos="4320"/>
                <w:tab w:val="clear" w:pos="8640"/>
              </w:tabs>
              <w:spacing w:line="276" w:lineRule="auto"/>
              <w:jc w:val="center"/>
              <w:rPr>
                <w:sz w:val="22"/>
                <w:szCs w:val="22"/>
              </w:rPr>
            </w:pPr>
            <w:r>
              <w:rPr>
                <w:sz w:val="22"/>
                <w:szCs w:val="22"/>
              </w:rPr>
              <w:t>XX</w:t>
            </w:r>
          </w:p>
        </w:tc>
        <w:tc>
          <w:tcPr>
            <w:tcW w:w="1122" w:type="pct"/>
            <w:vAlign w:val="center"/>
          </w:tcPr>
          <w:p w14:paraId="437551E5" w14:textId="77777777" w:rsidR="001065C4" w:rsidRPr="00801BC6" w:rsidRDefault="001065C4" w:rsidP="009E3DAB">
            <w:pPr>
              <w:pStyle w:val="Header"/>
              <w:tabs>
                <w:tab w:val="clear" w:pos="4320"/>
                <w:tab w:val="clear" w:pos="8640"/>
              </w:tabs>
              <w:spacing w:line="276" w:lineRule="auto"/>
              <w:jc w:val="center"/>
              <w:rPr>
                <w:sz w:val="22"/>
                <w:szCs w:val="22"/>
              </w:rPr>
            </w:pPr>
            <w:r>
              <w:rPr>
                <w:sz w:val="22"/>
                <w:szCs w:val="22"/>
              </w:rPr>
              <w:t>XX</w:t>
            </w:r>
          </w:p>
        </w:tc>
      </w:tr>
    </w:tbl>
    <w:p w14:paraId="7E81FC51" w14:textId="77777777" w:rsidR="00E061D2" w:rsidRPr="00801BC6" w:rsidRDefault="00A807BB" w:rsidP="008C3105">
      <w:pPr>
        <w:pStyle w:val="Header"/>
        <w:tabs>
          <w:tab w:val="clear" w:pos="4320"/>
          <w:tab w:val="clear" w:pos="8640"/>
          <w:tab w:val="left" w:pos="1200"/>
        </w:tabs>
        <w:spacing w:line="360" w:lineRule="auto"/>
        <w:jc w:val="both"/>
        <w:rPr>
          <w:b/>
          <w:bCs/>
          <w:i/>
          <w:iCs/>
          <w:sz w:val="22"/>
          <w:szCs w:val="22"/>
          <w:lang w:val="en-US"/>
        </w:rPr>
      </w:pPr>
      <w:r>
        <w:rPr>
          <w:i/>
          <w:iCs/>
          <w:sz w:val="22"/>
          <w:szCs w:val="22"/>
          <w:lang w:val="en-US"/>
        </w:rPr>
        <w:t>Dividends payable to ordinary shareholders amount to Kshs. xxx, while dividends payable to preference shareholders amount to Kshs. xxx</w:t>
      </w:r>
      <w:r>
        <w:rPr>
          <w:b/>
          <w:bCs/>
          <w:i/>
          <w:iCs/>
          <w:sz w:val="22"/>
          <w:szCs w:val="22"/>
          <w:lang w:val="en-US"/>
        </w:rPr>
        <w:t>.</w:t>
      </w:r>
    </w:p>
    <w:p w14:paraId="5BB9A6EF" w14:textId="77777777" w:rsidR="00E061D2" w:rsidRPr="00801BC6" w:rsidRDefault="00E061D2">
      <w:pPr>
        <w:autoSpaceDE/>
        <w:autoSpaceDN/>
        <w:rPr>
          <w:b/>
          <w:bCs/>
          <w:i/>
          <w:iCs/>
          <w:sz w:val="22"/>
          <w:szCs w:val="22"/>
          <w:lang w:val="en-US"/>
        </w:rPr>
      </w:pPr>
      <w:r>
        <w:rPr>
          <w:b/>
          <w:bCs/>
          <w:i/>
          <w:iCs/>
          <w:sz w:val="22"/>
          <w:szCs w:val="22"/>
          <w:lang w:val="en-US"/>
        </w:rPr>
        <w:br w:type="page"/>
      </w:r>
    </w:p>
    <w:p w14:paraId="7C46143C" w14:textId="77777777" w:rsidR="00E061D2" w:rsidRPr="00801BC6" w:rsidRDefault="009E3DAB" w:rsidP="00E061D2">
      <w:pPr>
        <w:pStyle w:val="Header"/>
        <w:tabs>
          <w:tab w:val="clear" w:pos="4320"/>
          <w:tab w:val="clear" w:pos="8640"/>
          <w:tab w:val="decimal" w:pos="5760"/>
          <w:tab w:val="decimal" w:pos="7200"/>
          <w:tab w:val="decimal" w:pos="7938"/>
          <w:tab w:val="decimal" w:pos="9000"/>
        </w:tabs>
        <w:spacing w:line="360" w:lineRule="auto"/>
        <w:jc w:val="both"/>
        <w:rPr>
          <w:b/>
          <w:sz w:val="22"/>
          <w:szCs w:val="22"/>
        </w:rPr>
      </w:pPr>
      <w:r>
        <w:rPr>
          <w:b/>
          <w:sz w:val="22"/>
          <w:szCs w:val="22"/>
        </w:rPr>
        <w:lastRenderedPageBreak/>
        <w:t>Notes to the financial statements (continued)</w:t>
      </w:r>
    </w:p>
    <w:p w14:paraId="278333D7" w14:textId="77777777" w:rsidR="004D3DB9" w:rsidRPr="009D4850" w:rsidRDefault="431EB41C" w:rsidP="005C3404">
      <w:pPr>
        <w:pStyle w:val="ListParagraph"/>
        <w:numPr>
          <w:ilvl w:val="0"/>
          <w:numId w:val="3"/>
        </w:numPr>
        <w:rPr>
          <w:b/>
          <w:bCs/>
          <w:sz w:val="22"/>
          <w:szCs w:val="22"/>
        </w:rPr>
      </w:pPr>
      <w:r>
        <w:rPr>
          <w:b/>
          <w:bCs/>
          <w:sz w:val="22"/>
          <w:szCs w:val="22"/>
        </w:rPr>
        <w:t>Notes to The Statement of Cash Flows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906"/>
        <w:gridCol w:w="1907"/>
      </w:tblGrid>
      <w:tr w:rsidR="00D71C58" w:rsidRPr="00801BC6" w14:paraId="18F29D0E" w14:textId="77777777" w:rsidTr="0055654E">
        <w:trPr>
          <w:tblHeader/>
        </w:trPr>
        <w:tc>
          <w:tcPr>
            <w:tcW w:w="3047" w:type="pct"/>
            <w:shd w:val="clear" w:color="auto" w:fill="9CC2E5" w:themeFill="accent1" w:themeFillTint="99"/>
          </w:tcPr>
          <w:p w14:paraId="6F68841D" w14:textId="77777777" w:rsidR="00D71C58" w:rsidRPr="00801BC6" w:rsidRDefault="00D71C58" w:rsidP="00D71C58">
            <w:pPr>
              <w:pStyle w:val="Header"/>
              <w:tabs>
                <w:tab w:val="clear" w:pos="4320"/>
                <w:tab w:val="clear" w:pos="8640"/>
              </w:tabs>
              <w:spacing w:line="276" w:lineRule="auto"/>
              <w:rPr>
                <w:sz w:val="22"/>
                <w:szCs w:val="22"/>
              </w:rPr>
            </w:pPr>
            <w:bookmarkStart w:id="23" w:name="_Hlk74145739"/>
          </w:p>
        </w:tc>
        <w:tc>
          <w:tcPr>
            <w:tcW w:w="976" w:type="pct"/>
            <w:shd w:val="clear" w:color="auto" w:fill="9CC2E5" w:themeFill="accent1" w:themeFillTint="99"/>
            <w:vAlign w:val="center"/>
          </w:tcPr>
          <w:p w14:paraId="17A1318B" w14:textId="77777777" w:rsidR="001143B3" w:rsidRPr="00801BC6" w:rsidRDefault="001143B3" w:rsidP="009E3DAB">
            <w:pPr>
              <w:spacing w:line="276" w:lineRule="auto"/>
              <w:jc w:val="center"/>
              <w:rPr>
                <w:b/>
                <w:bCs/>
                <w:sz w:val="22"/>
                <w:szCs w:val="22"/>
              </w:rPr>
            </w:pPr>
            <w:r>
              <w:rPr>
                <w:b/>
                <w:bCs/>
                <w:sz w:val="22"/>
                <w:szCs w:val="22"/>
              </w:rPr>
              <w:t>Period ended Sep*/Dec*/</w:t>
            </w:r>
          </w:p>
          <w:p w14:paraId="1DF64F48" w14:textId="77777777" w:rsidR="00D71C58" w:rsidRPr="00801BC6" w:rsidRDefault="001143B3" w:rsidP="009E3DAB">
            <w:pPr>
              <w:spacing w:line="276" w:lineRule="auto"/>
              <w:jc w:val="center"/>
              <w:rPr>
                <w:b/>
                <w:sz w:val="22"/>
                <w:szCs w:val="22"/>
              </w:rPr>
            </w:pPr>
            <w:r>
              <w:rPr>
                <w:b/>
                <w:bCs/>
                <w:sz w:val="22"/>
                <w:szCs w:val="22"/>
              </w:rPr>
              <w:t>Mar*/Jun* 20xx</w:t>
            </w:r>
          </w:p>
        </w:tc>
        <w:tc>
          <w:tcPr>
            <w:tcW w:w="977" w:type="pct"/>
            <w:shd w:val="clear" w:color="auto" w:fill="9CC2E5" w:themeFill="accent1" w:themeFillTint="99"/>
            <w:vAlign w:val="center"/>
          </w:tcPr>
          <w:p w14:paraId="0D4C2FF6" w14:textId="77777777" w:rsidR="000C3562" w:rsidRPr="00801BC6" w:rsidRDefault="000C3562" w:rsidP="000C3562">
            <w:pPr>
              <w:spacing w:line="276" w:lineRule="auto"/>
              <w:jc w:val="center"/>
              <w:rPr>
                <w:b/>
                <w:bCs/>
                <w:sz w:val="22"/>
                <w:szCs w:val="22"/>
              </w:rPr>
            </w:pPr>
            <w:r>
              <w:rPr>
                <w:b/>
                <w:bCs/>
                <w:sz w:val="22"/>
                <w:szCs w:val="22"/>
              </w:rPr>
              <w:t xml:space="preserve">Audited </w:t>
            </w:r>
          </w:p>
          <w:p w14:paraId="3ED8A9B0" w14:textId="77777777" w:rsidR="00D71C58" w:rsidRPr="00801BC6" w:rsidRDefault="000C3562" w:rsidP="000C3562">
            <w:pPr>
              <w:spacing w:line="276" w:lineRule="auto"/>
              <w:jc w:val="center"/>
              <w:rPr>
                <w:sz w:val="22"/>
                <w:szCs w:val="22"/>
              </w:rPr>
            </w:pPr>
            <w:r>
              <w:rPr>
                <w:b/>
                <w:bCs/>
                <w:sz w:val="22"/>
                <w:szCs w:val="22"/>
              </w:rPr>
              <w:t>Prior year</w:t>
            </w:r>
          </w:p>
        </w:tc>
      </w:tr>
      <w:tr w:rsidR="0060557E" w:rsidRPr="00801BC6" w14:paraId="6836A6C0" w14:textId="77777777" w:rsidTr="0055654E">
        <w:trPr>
          <w:tblHeader/>
        </w:trPr>
        <w:tc>
          <w:tcPr>
            <w:tcW w:w="3047" w:type="pct"/>
            <w:shd w:val="clear" w:color="auto" w:fill="9CC2E5" w:themeFill="accent1" w:themeFillTint="99"/>
          </w:tcPr>
          <w:p w14:paraId="2E7FECF1" w14:textId="77777777" w:rsidR="0060557E" w:rsidRPr="00801BC6" w:rsidRDefault="0060557E" w:rsidP="00741C2A">
            <w:pPr>
              <w:pStyle w:val="Header"/>
              <w:tabs>
                <w:tab w:val="clear" w:pos="4320"/>
                <w:tab w:val="clear" w:pos="8640"/>
              </w:tabs>
              <w:spacing w:line="276" w:lineRule="auto"/>
              <w:rPr>
                <w:sz w:val="22"/>
                <w:szCs w:val="22"/>
              </w:rPr>
            </w:pPr>
          </w:p>
        </w:tc>
        <w:tc>
          <w:tcPr>
            <w:tcW w:w="976" w:type="pct"/>
            <w:shd w:val="clear" w:color="auto" w:fill="9CC2E5" w:themeFill="accent1" w:themeFillTint="99"/>
            <w:vAlign w:val="center"/>
          </w:tcPr>
          <w:p w14:paraId="7CB19EA2" w14:textId="77777777" w:rsidR="0060557E" w:rsidRPr="00801BC6" w:rsidRDefault="0060557E" w:rsidP="009E3DAB">
            <w:pPr>
              <w:spacing w:line="276" w:lineRule="auto"/>
              <w:jc w:val="center"/>
              <w:rPr>
                <w:b/>
                <w:sz w:val="22"/>
                <w:szCs w:val="22"/>
              </w:rPr>
            </w:pPr>
            <w:r>
              <w:rPr>
                <w:b/>
                <w:sz w:val="22"/>
                <w:szCs w:val="22"/>
              </w:rPr>
              <w:t>Kshs</w:t>
            </w:r>
          </w:p>
        </w:tc>
        <w:tc>
          <w:tcPr>
            <w:tcW w:w="977" w:type="pct"/>
            <w:shd w:val="clear" w:color="auto" w:fill="9CC2E5" w:themeFill="accent1" w:themeFillTint="99"/>
            <w:vAlign w:val="center"/>
          </w:tcPr>
          <w:p w14:paraId="451F98D3" w14:textId="77777777" w:rsidR="0060557E" w:rsidRPr="00801BC6" w:rsidRDefault="0060557E" w:rsidP="009E3DAB">
            <w:pPr>
              <w:spacing w:line="276" w:lineRule="auto"/>
              <w:jc w:val="center"/>
              <w:rPr>
                <w:sz w:val="22"/>
                <w:szCs w:val="22"/>
              </w:rPr>
            </w:pPr>
            <w:r>
              <w:rPr>
                <w:b/>
                <w:sz w:val="22"/>
                <w:szCs w:val="22"/>
              </w:rPr>
              <w:t>Kshs</w:t>
            </w:r>
          </w:p>
        </w:tc>
      </w:tr>
      <w:bookmarkEnd w:id="23"/>
      <w:tr w:rsidR="0060557E" w:rsidRPr="00801BC6" w14:paraId="770FB998" w14:textId="77777777" w:rsidTr="732D8EA3">
        <w:tc>
          <w:tcPr>
            <w:tcW w:w="3047" w:type="pct"/>
          </w:tcPr>
          <w:p w14:paraId="13A7F443" w14:textId="77777777" w:rsidR="0060557E" w:rsidRPr="00801BC6" w:rsidRDefault="514F0654" w:rsidP="005C3404">
            <w:pPr>
              <w:pStyle w:val="ListParagraph"/>
              <w:numPr>
                <w:ilvl w:val="0"/>
                <w:numId w:val="2"/>
              </w:numPr>
              <w:rPr>
                <w:b/>
                <w:bCs/>
              </w:rPr>
            </w:pPr>
            <w:r>
              <w:rPr>
                <w:b/>
                <w:bCs/>
              </w:rPr>
              <w:t>Reconciliation of operating profit/(loss) to cash generated from/(used in) operations</w:t>
            </w:r>
          </w:p>
        </w:tc>
        <w:tc>
          <w:tcPr>
            <w:tcW w:w="976" w:type="pct"/>
            <w:vAlign w:val="center"/>
          </w:tcPr>
          <w:p w14:paraId="2D526005" w14:textId="77777777" w:rsidR="0060557E" w:rsidRPr="00801BC6" w:rsidRDefault="0060557E" w:rsidP="009E3DAB">
            <w:pPr>
              <w:pStyle w:val="Heading8"/>
              <w:numPr>
                <w:ilvl w:val="0"/>
                <w:numId w:val="0"/>
              </w:numPr>
              <w:spacing w:line="276" w:lineRule="auto"/>
              <w:jc w:val="center"/>
            </w:pPr>
          </w:p>
        </w:tc>
        <w:tc>
          <w:tcPr>
            <w:tcW w:w="977" w:type="pct"/>
            <w:vAlign w:val="center"/>
          </w:tcPr>
          <w:p w14:paraId="4C3A63B3" w14:textId="77777777" w:rsidR="0060557E" w:rsidRPr="00801BC6" w:rsidRDefault="0060557E" w:rsidP="009E3DAB">
            <w:pPr>
              <w:pStyle w:val="Heading8"/>
              <w:numPr>
                <w:ilvl w:val="0"/>
                <w:numId w:val="0"/>
              </w:numPr>
              <w:spacing w:line="276" w:lineRule="auto"/>
              <w:jc w:val="center"/>
            </w:pPr>
          </w:p>
        </w:tc>
      </w:tr>
      <w:tr w:rsidR="0060557E" w:rsidRPr="00514B98" w14:paraId="5BFB61F3" w14:textId="77777777" w:rsidTr="732D8EA3">
        <w:tc>
          <w:tcPr>
            <w:tcW w:w="3047" w:type="pct"/>
          </w:tcPr>
          <w:p w14:paraId="314FE7D1" w14:textId="77777777" w:rsidR="0060557E" w:rsidRPr="00514B98" w:rsidRDefault="002328DC" w:rsidP="00741C2A">
            <w:pPr>
              <w:pStyle w:val="Header"/>
              <w:tabs>
                <w:tab w:val="clear" w:pos="4320"/>
                <w:tab w:val="clear" w:pos="8640"/>
              </w:tabs>
              <w:spacing w:line="276" w:lineRule="auto"/>
              <w:rPr>
                <w:b/>
                <w:bCs/>
                <w:sz w:val="22"/>
                <w:szCs w:val="22"/>
                <w:lang w:val="en-US"/>
              </w:rPr>
            </w:pPr>
            <w:r>
              <w:rPr>
                <w:b/>
                <w:bCs/>
                <w:sz w:val="22"/>
                <w:szCs w:val="22"/>
                <w:lang w:val="en-US"/>
              </w:rPr>
              <w:t>P</w:t>
            </w:r>
            <w:r>
              <w:rPr>
                <w:b/>
                <w:bCs/>
                <w:sz w:val="22"/>
                <w:szCs w:val="22"/>
              </w:rPr>
              <w:t>rofit</w:t>
            </w:r>
            <w:r>
              <w:rPr>
                <w:b/>
                <w:bCs/>
                <w:sz w:val="22"/>
                <w:szCs w:val="22"/>
                <w:lang w:val="en-US"/>
              </w:rPr>
              <w:t xml:space="preserve"> or </w:t>
            </w:r>
            <w:r>
              <w:rPr>
                <w:b/>
                <w:bCs/>
                <w:sz w:val="22"/>
                <w:szCs w:val="22"/>
              </w:rPr>
              <w:t>loss</w:t>
            </w:r>
            <w:r>
              <w:rPr>
                <w:b/>
                <w:bCs/>
                <w:sz w:val="22"/>
                <w:szCs w:val="22"/>
                <w:lang w:val="en-US"/>
              </w:rPr>
              <w:t xml:space="preserve"> before tax</w:t>
            </w:r>
          </w:p>
        </w:tc>
        <w:tc>
          <w:tcPr>
            <w:tcW w:w="976" w:type="pct"/>
            <w:vAlign w:val="center"/>
          </w:tcPr>
          <w:p w14:paraId="617D1078" w14:textId="77777777" w:rsidR="0060557E" w:rsidRPr="00514B98"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c>
          <w:tcPr>
            <w:tcW w:w="977" w:type="pct"/>
            <w:vAlign w:val="center"/>
          </w:tcPr>
          <w:p w14:paraId="15EDB9BE" w14:textId="77777777" w:rsidR="0060557E" w:rsidRPr="00514B98"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r>
      <w:tr w:rsidR="0060557E" w:rsidRPr="00801BC6" w14:paraId="748E7469" w14:textId="77777777" w:rsidTr="732D8EA3">
        <w:tc>
          <w:tcPr>
            <w:tcW w:w="3047" w:type="pct"/>
          </w:tcPr>
          <w:p w14:paraId="55E97C65"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Depreciation</w:t>
            </w:r>
          </w:p>
        </w:tc>
        <w:tc>
          <w:tcPr>
            <w:tcW w:w="976" w:type="pct"/>
            <w:vAlign w:val="center"/>
          </w:tcPr>
          <w:p w14:paraId="795615B7"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768C0450"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4AA732CE" w14:textId="77777777" w:rsidTr="732D8EA3">
        <w:tc>
          <w:tcPr>
            <w:tcW w:w="3047" w:type="pct"/>
          </w:tcPr>
          <w:p w14:paraId="1814CA05" w14:textId="77777777" w:rsidR="0060557E" w:rsidRPr="00801BC6" w:rsidRDefault="0060557E" w:rsidP="5080E91F">
            <w:pPr>
              <w:pStyle w:val="Header"/>
              <w:tabs>
                <w:tab w:val="clear" w:pos="4320"/>
                <w:tab w:val="clear" w:pos="8640"/>
              </w:tabs>
              <w:spacing w:line="276" w:lineRule="auto"/>
              <w:rPr>
                <w:sz w:val="22"/>
                <w:szCs w:val="22"/>
                <w:lang w:val="en-US"/>
              </w:rPr>
            </w:pPr>
            <w:r>
              <w:rPr>
                <w:sz w:val="22"/>
                <w:szCs w:val="22"/>
                <w:lang w:val="en-US"/>
              </w:rPr>
              <w:t>Amortisation</w:t>
            </w:r>
          </w:p>
        </w:tc>
        <w:tc>
          <w:tcPr>
            <w:tcW w:w="976" w:type="pct"/>
            <w:vAlign w:val="center"/>
          </w:tcPr>
          <w:p w14:paraId="7096EE9E"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694D0434"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4D3780C7" w14:textId="77777777" w:rsidTr="732D8EA3">
        <w:tc>
          <w:tcPr>
            <w:tcW w:w="3047" w:type="pct"/>
          </w:tcPr>
          <w:p w14:paraId="0B54E29B"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(Gain)/loss on disposal of property, plant and</w:t>
            </w:r>
            <w:r>
              <w:rPr>
                <w:sz w:val="22"/>
                <w:szCs w:val="22"/>
                <w:lang w:val="en-US"/>
              </w:rPr>
              <w:t xml:space="preserve"> </w:t>
            </w:r>
            <w:r>
              <w:rPr>
                <w:sz w:val="22"/>
                <w:szCs w:val="22"/>
              </w:rPr>
              <w:t>equipment</w:t>
            </w:r>
          </w:p>
        </w:tc>
        <w:tc>
          <w:tcPr>
            <w:tcW w:w="976" w:type="pct"/>
            <w:vAlign w:val="center"/>
          </w:tcPr>
          <w:p w14:paraId="5285F8A6"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78A0D5D0"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3D96CBE1" w14:textId="77777777" w:rsidTr="732D8EA3">
        <w:tc>
          <w:tcPr>
            <w:tcW w:w="3047" w:type="pct"/>
          </w:tcPr>
          <w:p w14:paraId="655421A4" w14:textId="77777777" w:rsidR="0060557E" w:rsidRPr="00801BC6" w:rsidRDefault="514F0654" w:rsidP="732D8EA3">
            <w:pPr>
              <w:pStyle w:val="Header"/>
              <w:tabs>
                <w:tab w:val="clear" w:pos="4320"/>
                <w:tab w:val="clear" w:pos="8640"/>
              </w:tabs>
              <w:spacing w:line="276" w:lineRule="auto"/>
              <w:rPr>
                <w:b/>
                <w:bCs/>
                <w:sz w:val="22"/>
                <w:szCs w:val="22"/>
              </w:rPr>
            </w:pPr>
            <w:r>
              <w:rPr>
                <w:b/>
                <w:bCs/>
                <w:sz w:val="22"/>
                <w:szCs w:val="22"/>
              </w:rPr>
              <w:t>Operating profit/(loss) before working capital changes</w:t>
            </w:r>
          </w:p>
        </w:tc>
        <w:tc>
          <w:tcPr>
            <w:tcW w:w="976" w:type="pct"/>
            <w:vAlign w:val="center"/>
          </w:tcPr>
          <w:p w14:paraId="679B7820" w14:textId="77777777" w:rsidR="0060557E" w:rsidRPr="00801BC6" w:rsidRDefault="71C27CCB" w:rsidP="732D8EA3">
            <w:pPr>
              <w:pStyle w:val="Header"/>
              <w:tabs>
                <w:tab w:val="clear" w:pos="4320"/>
                <w:tab w:val="clear" w:pos="8640"/>
              </w:tabs>
              <w:spacing w:line="276" w:lineRule="auto"/>
              <w:jc w:val="center"/>
              <w:rPr>
                <w:b/>
                <w:bCs/>
                <w:sz w:val="22"/>
                <w:szCs w:val="22"/>
              </w:rPr>
            </w:pPr>
            <w:r>
              <w:rPr>
                <w:b/>
                <w:bCs/>
                <w:sz w:val="22"/>
                <w:szCs w:val="22"/>
              </w:rPr>
              <w:t>xxx</w:t>
            </w:r>
          </w:p>
        </w:tc>
        <w:tc>
          <w:tcPr>
            <w:tcW w:w="977" w:type="pct"/>
            <w:vAlign w:val="center"/>
          </w:tcPr>
          <w:p w14:paraId="525C64E0" w14:textId="77777777" w:rsidR="0060557E" w:rsidRPr="00801BC6" w:rsidRDefault="71C27CCB" w:rsidP="732D8EA3">
            <w:pPr>
              <w:pStyle w:val="Header"/>
              <w:tabs>
                <w:tab w:val="clear" w:pos="4320"/>
                <w:tab w:val="clear" w:pos="8640"/>
              </w:tabs>
              <w:spacing w:line="276" w:lineRule="auto"/>
              <w:jc w:val="center"/>
              <w:rPr>
                <w:b/>
                <w:bCs/>
                <w:sz w:val="22"/>
                <w:szCs w:val="22"/>
              </w:rPr>
            </w:pPr>
            <w:r>
              <w:rPr>
                <w:b/>
                <w:bCs/>
                <w:sz w:val="22"/>
                <w:szCs w:val="22"/>
              </w:rPr>
              <w:t>xxx</w:t>
            </w:r>
          </w:p>
        </w:tc>
      </w:tr>
      <w:tr w:rsidR="0060557E" w:rsidRPr="00801BC6" w14:paraId="19E3B8F7" w14:textId="77777777" w:rsidTr="732D8EA3">
        <w:tc>
          <w:tcPr>
            <w:tcW w:w="3047" w:type="pct"/>
          </w:tcPr>
          <w:p w14:paraId="5D183CCB" w14:textId="77777777" w:rsidR="0060557E" w:rsidRPr="00801BC6" w:rsidRDefault="0060557E" w:rsidP="00741C2A">
            <w:pPr>
              <w:pStyle w:val="Header"/>
              <w:tabs>
                <w:tab w:val="clear" w:pos="4320"/>
                <w:tab w:val="clear" w:pos="8640"/>
              </w:tabs>
              <w:spacing w:line="276" w:lineRule="auto"/>
              <w:ind w:left="340"/>
              <w:rPr>
                <w:sz w:val="22"/>
                <w:szCs w:val="22"/>
              </w:rPr>
            </w:pPr>
          </w:p>
        </w:tc>
        <w:tc>
          <w:tcPr>
            <w:tcW w:w="976" w:type="pct"/>
            <w:vAlign w:val="center"/>
          </w:tcPr>
          <w:p w14:paraId="05E13195" w14:textId="77777777" w:rsidR="0060557E" w:rsidRPr="00801BC6" w:rsidRDefault="0060557E" w:rsidP="009E3DAB">
            <w:pPr>
              <w:pStyle w:val="Header"/>
              <w:tabs>
                <w:tab w:val="clear" w:pos="4320"/>
                <w:tab w:val="clear" w:pos="8640"/>
              </w:tabs>
              <w:spacing w:line="276" w:lineRule="auto"/>
              <w:jc w:val="center"/>
              <w:rPr>
                <w:sz w:val="22"/>
                <w:szCs w:val="22"/>
              </w:rPr>
            </w:pPr>
          </w:p>
        </w:tc>
        <w:tc>
          <w:tcPr>
            <w:tcW w:w="977" w:type="pct"/>
            <w:vAlign w:val="center"/>
          </w:tcPr>
          <w:p w14:paraId="2B37E1F2" w14:textId="77777777" w:rsidR="0060557E" w:rsidRPr="00801BC6" w:rsidRDefault="0060557E" w:rsidP="009E3DAB">
            <w:pPr>
              <w:pStyle w:val="Header"/>
              <w:tabs>
                <w:tab w:val="clear" w:pos="4320"/>
                <w:tab w:val="clear" w:pos="8640"/>
              </w:tabs>
              <w:spacing w:line="276" w:lineRule="auto"/>
              <w:jc w:val="center"/>
              <w:rPr>
                <w:sz w:val="22"/>
                <w:szCs w:val="22"/>
              </w:rPr>
            </w:pPr>
          </w:p>
        </w:tc>
      </w:tr>
      <w:tr w:rsidR="0060557E" w:rsidRPr="00801BC6" w14:paraId="13A221DA" w14:textId="77777777" w:rsidTr="732D8EA3">
        <w:tc>
          <w:tcPr>
            <w:tcW w:w="3047" w:type="pct"/>
          </w:tcPr>
          <w:p w14:paraId="503B8A1C"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(Increase)/decrease in inventories</w:t>
            </w:r>
          </w:p>
        </w:tc>
        <w:tc>
          <w:tcPr>
            <w:tcW w:w="976" w:type="pct"/>
            <w:vAlign w:val="center"/>
          </w:tcPr>
          <w:p w14:paraId="172E3EB9"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6428FDEC"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775A590E" w14:textId="77777777" w:rsidTr="732D8EA3">
        <w:tc>
          <w:tcPr>
            <w:tcW w:w="3047" w:type="pct"/>
          </w:tcPr>
          <w:p w14:paraId="4DF956E0"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(Increase)/decrease in trade and other receivables</w:t>
            </w:r>
          </w:p>
        </w:tc>
        <w:tc>
          <w:tcPr>
            <w:tcW w:w="976" w:type="pct"/>
            <w:vAlign w:val="center"/>
          </w:tcPr>
          <w:p w14:paraId="7186AF6E"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570509EB"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576462CE" w14:textId="77777777" w:rsidTr="732D8EA3">
        <w:tc>
          <w:tcPr>
            <w:tcW w:w="3047" w:type="pct"/>
          </w:tcPr>
          <w:p w14:paraId="6017625F"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Increase/(decrease) in trade and other payables</w:t>
            </w:r>
          </w:p>
        </w:tc>
        <w:tc>
          <w:tcPr>
            <w:tcW w:w="976" w:type="pct"/>
            <w:vAlign w:val="center"/>
          </w:tcPr>
          <w:p w14:paraId="7C25D31D"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5221025C"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5728A8B4" w14:textId="77777777" w:rsidTr="732D8EA3">
        <w:tc>
          <w:tcPr>
            <w:tcW w:w="3047" w:type="pct"/>
          </w:tcPr>
          <w:p w14:paraId="412F5B71"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Increase/(decrease) in retirement benefit obligations</w:t>
            </w:r>
          </w:p>
        </w:tc>
        <w:tc>
          <w:tcPr>
            <w:tcW w:w="976" w:type="pct"/>
            <w:vAlign w:val="center"/>
          </w:tcPr>
          <w:p w14:paraId="50D3D963"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6A4794E9"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26FF609A" w14:textId="77777777" w:rsidTr="732D8EA3">
        <w:tc>
          <w:tcPr>
            <w:tcW w:w="3047" w:type="pct"/>
          </w:tcPr>
          <w:p w14:paraId="4DDCD71C"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Increase/(decrease) in provision for staff leave pay</w:t>
            </w:r>
          </w:p>
        </w:tc>
        <w:tc>
          <w:tcPr>
            <w:tcW w:w="976" w:type="pct"/>
            <w:vAlign w:val="center"/>
          </w:tcPr>
          <w:p w14:paraId="2C351F38"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0CFB7D37"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54D73779" w14:textId="77777777" w:rsidTr="732D8EA3">
        <w:tc>
          <w:tcPr>
            <w:tcW w:w="3047" w:type="pct"/>
          </w:tcPr>
          <w:p w14:paraId="2E29C193" w14:textId="77777777" w:rsidR="0060557E" w:rsidRPr="00801BC6" w:rsidRDefault="0060557E" w:rsidP="5080E91F">
            <w:pPr>
              <w:pStyle w:val="Header"/>
              <w:tabs>
                <w:tab w:val="clear" w:pos="4320"/>
                <w:tab w:val="clear" w:pos="8640"/>
              </w:tabs>
              <w:spacing w:line="276" w:lineRule="auto"/>
              <w:rPr>
                <w:b/>
                <w:bCs/>
                <w:sz w:val="22"/>
                <w:szCs w:val="22"/>
                <w:lang w:val="en-US"/>
              </w:rPr>
            </w:pPr>
            <w:r>
              <w:rPr>
                <w:b/>
                <w:bCs/>
                <w:sz w:val="22"/>
                <w:szCs w:val="22"/>
                <w:lang w:val="en-US"/>
              </w:rPr>
              <w:t>Cash generated from/(used in) operations</w:t>
            </w:r>
          </w:p>
        </w:tc>
        <w:tc>
          <w:tcPr>
            <w:tcW w:w="976" w:type="pct"/>
            <w:vAlign w:val="center"/>
          </w:tcPr>
          <w:p w14:paraId="12F3DEC6" w14:textId="77777777" w:rsidR="0060557E" w:rsidRPr="00801BC6"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c>
          <w:tcPr>
            <w:tcW w:w="977" w:type="pct"/>
            <w:vAlign w:val="center"/>
          </w:tcPr>
          <w:p w14:paraId="30B61883" w14:textId="77777777" w:rsidR="0060557E" w:rsidRPr="00801BC6"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r>
      <w:tr w:rsidR="0060557E" w:rsidRPr="00801BC6" w14:paraId="5463FB6D" w14:textId="77777777" w:rsidTr="732D8EA3">
        <w:tc>
          <w:tcPr>
            <w:tcW w:w="3047" w:type="pct"/>
          </w:tcPr>
          <w:p w14:paraId="5F780DA6" w14:textId="77777777" w:rsidR="0060557E" w:rsidRPr="00801BC6" w:rsidRDefault="0060557E" w:rsidP="00741C2A">
            <w:pPr>
              <w:pStyle w:val="Header"/>
              <w:tabs>
                <w:tab w:val="clear" w:pos="4320"/>
                <w:tab w:val="clear" w:pos="8640"/>
              </w:tabs>
              <w:spacing w:line="276" w:lineRule="auto"/>
              <w:rPr>
                <w:sz w:val="22"/>
                <w:szCs w:val="22"/>
              </w:rPr>
            </w:pPr>
          </w:p>
        </w:tc>
        <w:tc>
          <w:tcPr>
            <w:tcW w:w="976" w:type="pct"/>
            <w:vAlign w:val="center"/>
          </w:tcPr>
          <w:p w14:paraId="1BB07A57" w14:textId="77777777" w:rsidR="0060557E" w:rsidRPr="00801BC6" w:rsidRDefault="0060557E" w:rsidP="009E3DAB">
            <w:pPr>
              <w:pStyle w:val="Header"/>
              <w:tabs>
                <w:tab w:val="clear" w:pos="4320"/>
                <w:tab w:val="clear" w:pos="8640"/>
              </w:tabs>
              <w:spacing w:line="276" w:lineRule="auto"/>
              <w:jc w:val="center"/>
              <w:rPr>
                <w:sz w:val="22"/>
                <w:szCs w:val="22"/>
              </w:rPr>
            </w:pPr>
          </w:p>
        </w:tc>
        <w:tc>
          <w:tcPr>
            <w:tcW w:w="977" w:type="pct"/>
            <w:vAlign w:val="center"/>
          </w:tcPr>
          <w:p w14:paraId="5C5217B2" w14:textId="77777777" w:rsidR="0060557E" w:rsidRPr="00801BC6" w:rsidRDefault="0060557E" w:rsidP="009E3DAB">
            <w:pPr>
              <w:pStyle w:val="Header"/>
              <w:tabs>
                <w:tab w:val="clear" w:pos="4320"/>
                <w:tab w:val="clear" w:pos="8640"/>
              </w:tabs>
              <w:spacing w:line="276" w:lineRule="auto"/>
              <w:jc w:val="center"/>
              <w:rPr>
                <w:sz w:val="22"/>
                <w:szCs w:val="22"/>
              </w:rPr>
            </w:pPr>
          </w:p>
        </w:tc>
      </w:tr>
      <w:tr w:rsidR="0060557E" w:rsidRPr="00801BC6" w14:paraId="339D65B0" w14:textId="77777777" w:rsidTr="732D8EA3">
        <w:trPr>
          <w:trHeight w:val="300"/>
        </w:trPr>
        <w:tc>
          <w:tcPr>
            <w:tcW w:w="3047" w:type="pct"/>
          </w:tcPr>
          <w:p w14:paraId="1AB176CA" w14:textId="77777777" w:rsidR="0060557E" w:rsidRPr="00801BC6" w:rsidRDefault="514F0654" w:rsidP="005C3404">
            <w:pPr>
              <w:pStyle w:val="Header"/>
              <w:numPr>
                <w:ilvl w:val="0"/>
                <w:numId w:val="2"/>
              </w:numPr>
              <w:tabs>
                <w:tab w:val="clear" w:pos="4320"/>
                <w:tab w:val="clear" w:pos="8640"/>
                <w:tab w:val="left" w:pos="376"/>
              </w:tabs>
              <w:spacing w:line="276" w:lineRule="auto"/>
              <w:jc w:val="both"/>
              <w:rPr>
                <w:b/>
                <w:bCs/>
                <w:sz w:val="22"/>
                <w:szCs w:val="22"/>
              </w:rPr>
            </w:pPr>
            <w:r>
              <w:rPr>
                <w:b/>
                <w:bCs/>
                <w:sz w:val="22"/>
                <w:szCs w:val="22"/>
              </w:rPr>
              <w:t>Analysis of changes in loans</w:t>
            </w:r>
          </w:p>
        </w:tc>
        <w:tc>
          <w:tcPr>
            <w:tcW w:w="976" w:type="pct"/>
            <w:vAlign w:val="center"/>
          </w:tcPr>
          <w:p w14:paraId="2526F655" w14:textId="77777777" w:rsidR="0060557E" w:rsidRPr="00801BC6" w:rsidRDefault="0060557E" w:rsidP="009E3DAB">
            <w:pPr>
              <w:pStyle w:val="Header"/>
              <w:tabs>
                <w:tab w:val="clear" w:pos="4320"/>
                <w:tab w:val="clear" w:pos="8640"/>
              </w:tabs>
              <w:spacing w:line="276" w:lineRule="auto"/>
              <w:jc w:val="center"/>
              <w:rPr>
                <w:b/>
                <w:sz w:val="22"/>
                <w:szCs w:val="22"/>
              </w:rPr>
            </w:pPr>
          </w:p>
        </w:tc>
        <w:tc>
          <w:tcPr>
            <w:tcW w:w="977" w:type="pct"/>
            <w:vAlign w:val="center"/>
          </w:tcPr>
          <w:p w14:paraId="62C4D146" w14:textId="77777777" w:rsidR="0060557E" w:rsidRPr="00801BC6" w:rsidRDefault="0060557E" w:rsidP="009E3DAB">
            <w:pPr>
              <w:pStyle w:val="Header"/>
              <w:tabs>
                <w:tab w:val="clear" w:pos="4320"/>
                <w:tab w:val="clear" w:pos="8640"/>
              </w:tabs>
              <w:spacing w:line="276" w:lineRule="auto"/>
              <w:jc w:val="center"/>
              <w:rPr>
                <w:b/>
                <w:sz w:val="22"/>
                <w:szCs w:val="22"/>
              </w:rPr>
            </w:pPr>
          </w:p>
        </w:tc>
      </w:tr>
      <w:tr w:rsidR="0060557E" w:rsidRPr="00801BC6" w14:paraId="3988049A" w14:textId="77777777" w:rsidTr="732D8EA3">
        <w:tc>
          <w:tcPr>
            <w:tcW w:w="3047" w:type="pct"/>
          </w:tcPr>
          <w:p w14:paraId="3852E30F" w14:textId="77777777" w:rsidR="0060557E" w:rsidRPr="00801BC6" w:rsidRDefault="0060557E" w:rsidP="00741C2A">
            <w:pPr>
              <w:pStyle w:val="Header"/>
              <w:tabs>
                <w:tab w:val="clear" w:pos="4320"/>
                <w:tab w:val="clear" w:pos="8640"/>
              </w:tabs>
              <w:spacing w:line="276" w:lineRule="auto"/>
              <w:rPr>
                <w:sz w:val="22"/>
                <w:szCs w:val="22"/>
              </w:rPr>
            </w:pPr>
          </w:p>
        </w:tc>
        <w:tc>
          <w:tcPr>
            <w:tcW w:w="976" w:type="pct"/>
            <w:vAlign w:val="center"/>
          </w:tcPr>
          <w:p w14:paraId="5EDD9349" w14:textId="77777777" w:rsidR="0060557E" w:rsidRPr="00801BC6" w:rsidRDefault="0060557E" w:rsidP="009E3DAB">
            <w:pPr>
              <w:pStyle w:val="Header"/>
              <w:tabs>
                <w:tab w:val="clear" w:pos="4320"/>
                <w:tab w:val="clear" w:pos="8640"/>
              </w:tabs>
              <w:spacing w:line="276" w:lineRule="auto"/>
              <w:jc w:val="center"/>
              <w:rPr>
                <w:sz w:val="22"/>
                <w:szCs w:val="22"/>
              </w:rPr>
            </w:pPr>
          </w:p>
        </w:tc>
        <w:tc>
          <w:tcPr>
            <w:tcW w:w="977" w:type="pct"/>
            <w:vAlign w:val="center"/>
          </w:tcPr>
          <w:p w14:paraId="75683361" w14:textId="77777777" w:rsidR="0060557E" w:rsidRPr="00801BC6" w:rsidRDefault="0060557E" w:rsidP="009E3DAB">
            <w:pPr>
              <w:pStyle w:val="Header"/>
              <w:tabs>
                <w:tab w:val="clear" w:pos="4320"/>
                <w:tab w:val="clear" w:pos="8640"/>
              </w:tabs>
              <w:spacing w:line="276" w:lineRule="auto"/>
              <w:jc w:val="center"/>
              <w:rPr>
                <w:sz w:val="22"/>
                <w:szCs w:val="22"/>
              </w:rPr>
            </w:pPr>
          </w:p>
        </w:tc>
      </w:tr>
      <w:tr w:rsidR="0060557E" w:rsidRPr="00801BC6" w14:paraId="21AE95DB" w14:textId="77777777" w:rsidTr="732D8EA3">
        <w:tc>
          <w:tcPr>
            <w:tcW w:w="3047" w:type="pct"/>
          </w:tcPr>
          <w:p w14:paraId="3225653B" w14:textId="77777777" w:rsidR="0060557E" w:rsidRPr="00801BC6" w:rsidRDefault="0060557E" w:rsidP="0062612F">
            <w:pPr>
              <w:pStyle w:val="Header"/>
              <w:tabs>
                <w:tab w:val="clear" w:pos="4320"/>
                <w:tab w:val="clear" w:pos="8640"/>
              </w:tabs>
              <w:spacing w:line="276" w:lineRule="auto"/>
              <w:rPr>
                <w:b/>
                <w:bCs/>
                <w:sz w:val="22"/>
                <w:szCs w:val="22"/>
              </w:rPr>
            </w:pPr>
            <w:r>
              <w:rPr>
                <w:b/>
                <w:bCs/>
                <w:sz w:val="22"/>
                <w:szCs w:val="22"/>
              </w:rPr>
              <w:t>Balance at beginning of the year</w:t>
            </w:r>
          </w:p>
        </w:tc>
        <w:tc>
          <w:tcPr>
            <w:tcW w:w="976" w:type="pct"/>
            <w:vAlign w:val="center"/>
          </w:tcPr>
          <w:p w14:paraId="5FA967BE" w14:textId="77777777" w:rsidR="0060557E" w:rsidRPr="00801BC6"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c>
          <w:tcPr>
            <w:tcW w:w="977" w:type="pct"/>
            <w:vAlign w:val="center"/>
          </w:tcPr>
          <w:p w14:paraId="00FDBFAA" w14:textId="77777777" w:rsidR="0060557E" w:rsidRPr="00801BC6"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r>
      <w:tr w:rsidR="0060557E" w:rsidRPr="00801BC6" w14:paraId="31B93A83" w14:textId="77777777" w:rsidTr="732D8EA3">
        <w:tc>
          <w:tcPr>
            <w:tcW w:w="3047" w:type="pct"/>
          </w:tcPr>
          <w:p w14:paraId="41B7B5C5" w14:textId="77777777" w:rsidR="0060557E" w:rsidRPr="000C3562" w:rsidRDefault="0060557E" w:rsidP="0062612F">
            <w:pPr>
              <w:pStyle w:val="Header"/>
              <w:tabs>
                <w:tab w:val="clear" w:pos="4320"/>
                <w:tab w:val="clear" w:pos="8640"/>
              </w:tabs>
              <w:spacing w:line="276" w:lineRule="auto"/>
              <w:rPr>
                <w:sz w:val="22"/>
                <w:szCs w:val="22"/>
                <w:lang w:val="en-US"/>
              </w:rPr>
            </w:pPr>
            <w:r>
              <w:rPr>
                <w:sz w:val="22"/>
                <w:szCs w:val="22"/>
              </w:rPr>
              <w:t>Receipts</w:t>
            </w:r>
            <w:r>
              <w:rPr>
                <w:sz w:val="22"/>
                <w:szCs w:val="22"/>
                <w:lang w:val="en-US"/>
              </w:rPr>
              <w:t xml:space="preserve"> during the period</w:t>
            </w:r>
          </w:p>
        </w:tc>
        <w:tc>
          <w:tcPr>
            <w:tcW w:w="976" w:type="pct"/>
            <w:vAlign w:val="center"/>
          </w:tcPr>
          <w:p w14:paraId="3FC52949"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09CDA82B"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63BDC628" w14:textId="77777777" w:rsidTr="732D8EA3">
        <w:tc>
          <w:tcPr>
            <w:tcW w:w="3047" w:type="pct"/>
          </w:tcPr>
          <w:p w14:paraId="2A06729B" w14:textId="77777777" w:rsidR="0060557E" w:rsidRPr="000C3562" w:rsidRDefault="0060557E" w:rsidP="0062612F">
            <w:pPr>
              <w:pStyle w:val="Header"/>
              <w:tabs>
                <w:tab w:val="clear" w:pos="4320"/>
                <w:tab w:val="clear" w:pos="8640"/>
              </w:tabs>
              <w:spacing w:line="276" w:lineRule="auto"/>
              <w:rPr>
                <w:sz w:val="22"/>
                <w:szCs w:val="22"/>
                <w:lang w:val="en-US"/>
              </w:rPr>
            </w:pPr>
            <w:r>
              <w:rPr>
                <w:sz w:val="22"/>
                <w:szCs w:val="22"/>
              </w:rPr>
              <w:t>Repayments</w:t>
            </w:r>
            <w:r>
              <w:rPr>
                <w:sz w:val="22"/>
                <w:szCs w:val="22"/>
                <w:lang w:val="en-US"/>
              </w:rPr>
              <w:t xml:space="preserve"> during the period</w:t>
            </w:r>
          </w:p>
        </w:tc>
        <w:tc>
          <w:tcPr>
            <w:tcW w:w="976" w:type="pct"/>
            <w:vAlign w:val="center"/>
          </w:tcPr>
          <w:p w14:paraId="546774EE"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1FFDB963"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2F32FDF6" w14:textId="77777777" w:rsidTr="732D8EA3">
        <w:trPr>
          <w:trHeight w:val="315"/>
        </w:trPr>
        <w:tc>
          <w:tcPr>
            <w:tcW w:w="3047" w:type="pct"/>
          </w:tcPr>
          <w:p w14:paraId="0267D968"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Repayments of previous year’s</w:t>
            </w:r>
            <w:r>
              <w:rPr>
                <w:sz w:val="22"/>
                <w:szCs w:val="22"/>
                <w:lang w:val="en-US"/>
              </w:rPr>
              <w:t>/ period’s</w:t>
            </w:r>
            <w:r>
              <w:rPr>
                <w:sz w:val="22"/>
                <w:szCs w:val="22"/>
              </w:rPr>
              <w:t xml:space="preserve"> accrued interest</w:t>
            </w:r>
          </w:p>
        </w:tc>
        <w:tc>
          <w:tcPr>
            <w:tcW w:w="976" w:type="pct"/>
            <w:vAlign w:val="center"/>
          </w:tcPr>
          <w:p w14:paraId="650C1B55"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1C8180B2"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659A9CF2" w14:textId="77777777" w:rsidTr="732D8EA3">
        <w:tc>
          <w:tcPr>
            <w:tcW w:w="3047" w:type="pct"/>
          </w:tcPr>
          <w:p w14:paraId="5245A347"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Foreign exchange (gains)/losses</w:t>
            </w:r>
          </w:p>
        </w:tc>
        <w:tc>
          <w:tcPr>
            <w:tcW w:w="976" w:type="pct"/>
            <w:vAlign w:val="center"/>
          </w:tcPr>
          <w:p w14:paraId="5495BD9F"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0F986D02"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331C3E79" w14:textId="77777777" w:rsidTr="732D8EA3">
        <w:tc>
          <w:tcPr>
            <w:tcW w:w="3047" w:type="pct"/>
          </w:tcPr>
          <w:p w14:paraId="7783EB18"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Accrued interest</w:t>
            </w:r>
          </w:p>
        </w:tc>
        <w:tc>
          <w:tcPr>
            <w:tcW w:w="976" w:type="pct"/>
            <w:vAlign w:val="center"/>
          </w:tcPr>
          <w:p w14:paraId="1ADEE93D"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74A683D3"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5F2822EC" w14:textId="77777777" w:rsidTr="732D8EA3">
        <w:tc>
          <w:tcPr>
            <w:tcW w:w="3047" w:type="pct"/>
          </w:tcPr>
          <w:p w14:paraId="5D95755B" w14:textId="77777777" w:rsidR="0060557E" w:rsidRPr="000C3562" w:rsidRDefault="0060557E" w:rsidP="0062612F">
            <w:pPr>
              <w:pStyle w:val="Header"/>
              <w:tabs>
                <w:tab w:val="clear" w:pos="4320"/>
                <w:tab w:val="clear" w:pos="8640"/>
              </w:tabs>
              <w:spacing w:line="276" w:lineRule="auto"/>
              <w:rPr>
                <w:b/>
                <w:bCs/>
                <w:sz w:val="22"/>
                <w:szCs w:val="22"/>
                <w:lang w:val="en-US"/>
              </w:rPr>
            </w:pPr>
            <w:r>
              <w:rPr>
                <w:b/>
                <w:bCs/>
                <w:sz w:val="22"/>
                <w:szCs w:val="22"/>
              </w:rPr>
              <w:t xml:space="preserve">Balance at end of the </w:t>
            </w:r>
            <w:r>
              <w:rPr>
                <w:b/>
                <w:bCs/>
                <w:sz w:val="22"/>
                <w:szCs w:val="22"/>
                <w:lang w:val="en-US"/>
              </w:rPr>
              <w:t>period</w:t>
            </w:r>
          </w:p>
        </w:tc>
        <w:tc>
          <w:tcPr>
            <w:tcW w:w="976" w:type="pct"/>
            <w:vAlign w:val="center"/>
          </w:tcPr>
          <w:p w14:paraId="49C41640" w14:textId="77777777" w:rsidR="0060557E" w:rsidRPr="00801BC6"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c>
          <w:tcPr>
            <w:tcW w:w="977" w:type="pct"/>
            <w:vAlign w:val="center"/>
          </w:tcPr>
          <w:p w14:paraId="02966833" w14:textId="77777777" w:rsidR="0060557E" w:rsidRPr="00801BC6" w:rsidRDefault="00AB2F3E" w:rsidP="009E3DAB">
            <w:pPr>
              <w:pStyle w:val="Header"/>
              <w:tabs>
                <w:tab w:val="clear" w:pos="4320"/>
                <w:tab w:val="clear" w:pos="8640"/>
              </w:tabs>
              <w:spacing w:line="276" w:lineRule="auto"/>
              <w:jc w:val="center"/>
              <w:rPr>
                <w:b/>
                <w:bCs/>
                <w:sz w:val="22"/>
                <w:szCs w:val="22"/>
              </w:rPr>
            </w:pPr>
            <w:r>
              <w:rPr>
                <w:b/>
                <w:bCs/>
                <w:sz w:val="22"/>
                <w:szCs w:val="22"/>
              </w:rPr>
              <w:t>xxx</w:t>
            </w:r>
          </w:p>
        </w:tc>
      </w:tr>
      <w:tr w:rsidR="0060557E" w:rsidRPr="00801BC6" w14:paraId="4E88A257" w14:textId="77777777" w:rsidTr="732D8EA3">
        <w:tc>
          <w:tcPr>
            <w:tcW w:w="3047" w:type="pct"/>
          </w:tcPr>
          <w:p w14:paraId="21D0B2FF" w14:textId="77777777" w:rsidR="0060557E" w:rsidRPr="00801BC6" w:rsidRDefault="0060557E" w:rsidP="00741C2A">
            <w:pPr>
              <w:pStyle w:val="Header"/>
              <w:tabs>
                <w:tab w:val="clear" w:pos="4320"/>
                <w:tab w:val="clear" w:pos="8640"/>
              </w:tabs>
              <w:spacing w:line="276" w:lineRule="auto"/>
              <w:rPr>
                <w:i/>
                <w:sz w:val="22"/>
                <w:szCs w:val="22"/>
              </w:rPr>
            </w:pPr>
          </w:p>
        </w:tc>
        <w:tc>
          <w:tcPr>
            <w:tcW w:w="976" w:type="pct"/>
            <w:vAlign w:val="center"/>
          </w:tcPr>
          <w:p w14:paraId="5E6FA365" w14:textId="77777777" w:rsidR="0060557E" w:rsidRPr="00801BC6" w:rsidRDefault="0060557E" w:rsidP="009E3DAB">
            <w:pPr>
              <w:pStyle w:val="Header"/>
              <w:tabs>
                <w:tab w:val="clear" w:pos="4320"/>
                <w:tab w:val="clear" w:pos="8640"/>
              </w:tabs>
              <w:spacing w:line="276" w:lineRule="auto"/>
              <w:jc w:val="center"/>
              <w:rPr>
                <w:i/>
                <w:sz w:val="22"/>
                <w:szCs w:val="22"/>
              </w:rPr>
            </w:pPr>
          </w:p>
        </w:tc>
        <w:tc>
          <w:tcPr>
            <w:tcW w:w="977" w:type="pct"/>
            <w:vAlign w:val="center"/>
          </w:tcPr>
          <w:p w14:paraId="7BDC53D2" w14:textId="77777777" w:rsidR="0060557E" w:rsidRPr="00801BC6" w:rsidRDefault="0060557E" w:rsidP="009E3DAB">
            <w:pPr>
              <w:pStyle w:val="Header"/>
              <w:tabs>
                <w:tab w:val="clear" w:pos="4320"/>
                <w:tab w:val="clear" w:pos="8640"/>
              </w:tabs>
              <w:spacing w:line="276" w:lineRule="auto"/>
              <w:jc w:val="center"/>
              <w:rPr>
                <w:i/>
                <w:sz w:val="22"/>
                <w:szCs w:val="22"/>
              </w:rPr>
            </w:pPr>
          </w:p>
        </w:tc>
      </w:tr>
      <w:tr w:rsidR="0060557E" w:rsidRPr="00801BC6" w14:paraId="33F67ECA" w14:textId="77777777" w:rsidTr="732D8EA3">
        <w:tc>
          <w:tcPr>
            <w:tcW w:w="3047" w:type="pct"/>
          </w:tcPr>
          <w:p w14:paraId="6AC8B19B" w14:textId="77777777" w:rsidR="0060557E" w:rsidRPr="00801BC6" w:rsidRDefault="514F0654" w:rsidP="005C3404">
            <w:pPr>
              <w:pStyle w:val="Header"/>
              <w:numPr>
                <w:ilvl w:val="0"/>
                <w:numId w:val="2"/>
              </w:numPr>
              <w:tabs>
                <w:tab w:val="clear" w:pos="4320"/>
                <w:tab w:val="clear" w:pos="8640"/>
                <w:tab w:val="left" w:pos="394"/>
              </w:tabs>
              <w:spacing w:line="276" w:lineRule="auto"/>
              <w:rPr>
                <w:b/>
                <w:bCs/>
                <w:sz w:val="22"/>
                <w:szCs w:val="22"/>
              </w:rPr>
            </w:pPr>
            <w:r>
              <w:rPr>
                <w:b/>
                <w:bCs/>
                <w:sz w:val="22"/>
                <w:szCs w:val="22"/>
              </w:rPr>
              <w:t>Analysis of cash and cash equivalents</w:t>
            </w:r>
          </w:p>
        </w:tc>
        <w:tc>
          <w:tcPr>
            <w:tcW w:w="976" w:type="pct"/>
            <w:vAlign w:val="center"/>
          </w:tcPr>
          <w:p w14:paraId="30526485" w14:textId="77777777" w:rsidR="0060557E" w:rsidRPr="00801BC6" w:rsidRDefault="0060557E" w:rsidP="009E3DAB">
            <w:pPr>
              <w:pStyle w:val="Header"/>
              <w:tabs>
                <w:tab w:val="clear" w:pos="4320"/>
                <w:tab w:val="clear" w:pos="8640"/>
              </w:tabs>
              <w:spacing w:line="276" w:lineRule="auto"/>
              <w:jc w:val="center"/>
              <w:rPr>
                <w:b/>
                <w:sz w:val="22"/>
                <w:szCs w:val="22"/>
              </w:rPr>
            </w:pPr>
          </w:p>
        </w:tc>
        <w:tc>
          <w:tcPr>
            <w:tcW w:w="977" w:type="pct"/>
            <w:vAlign w:val="center"/>
          </w:tcPr>
          <w:p w14:paraId="63E71AA8" w14:textId="77777777" w:rsidR="0060557E" w:rsidRPr="00801BC6" w:rsidRDefault="0060557E" w:rsidP="009E3DAB">
            <w:pPr>
              <w:pStyle w:val="Header"/>
              <w:tabs>
                <w:tab w:val="clear" w:pos="4320"/>
                <w:tab w:val="clear" w:pos="8640"/>
              </w:tabs>
              <w:spacing w:line="276" w:lineRule="auto"/>
              <w:jc w:val="center"/>
              <w:rPr>
                <w:b/>
                <w:sz w:val="22"/>
                <w:szCs w:val="22"/>
              </w:rPr>
            </w:pPr>
          </w:p>
        </w:tc>
      </w:tr>
      <w:tr w:rsidR="0060557E" w:rsidRPr="00801BC6" w14:paraId="36312BE8" w14:textId="77777777" w:rsidTr="732D8EA3">
        <w:tc>
          <w:tcPr>
            <w:tcW w:w="3047" w:type="pct"/>
          </w:tcPr>
          <w:p w14:paraId="126AEA78"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Short term deposits</w:t>
            </w:r>
          </w:p>
        </w:tc>
        <w:tc>
          <w:tcPr>
            <w:tcW w:w="976" w:type="pct"/>
            <w:vAlign w:val="center"/>
          </w:tcPr>
          <w:p w14:paraId="2AB1C454"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00C58FFA"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055023F9" w14:textId="77777777" w:rsidTr="732D8EA3">
        <w:tc>
          <w:tcPr>
            <w:tcW w:w="3047" w:type="pct"/>
          </w:tcPr>
          <w:p w14:paraId="176E4511"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Cash at bank</w:t>
            </w:r>
          </w:p>
        </w:tc>
        <w:tc>
          <w:tcPr>
            <w:tcW w:w="976" w:type="pct"/>
            <w:vAlign w:val="center"/>
          </w:tcPr>
          <w:p w14:paraId="7C5C5DB0"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7E8311D5"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0060557E" w:rsidRPr="00801BC6" w14:paraId="788883A1" w14:textId="77777777" w:rsidTr="732D8EA3">
        <w:tc>
          <w:tcPr>
            <w:tcW w:w="3047" w:type="pct"/>
          </w:tcPr>
          <w:p w14:paraId="6E80CA37" w14:textId="77777777" w:rsidR="0060557E" w:rsidRPr="00801BC6" w:rsidRDefault="0060557E" w:rsidP="0062612F">
            <w:pPr>
              <w:pStyle w:val="Header"/>
              <w:tabs>
                <w:tab w:val="clear" w:pos="4320"/>
                <w:tab w:val="clear" w:pos="8640"/>
              </w:tabs>
              <w:spacing w:line="276" w:lineRule="auto"/>
              <w:rPr>
                <w:sz w:val="22"/>
                <w:szCs w:val="22"/>
              </w:rPr>
            </w:pPr>
            <w:r>
              <w:rPr>
                <w:sz w:val="22"/>
                <w:szCs w:val="22"/>
              </w:rPr>
              <w:t>Cash in hand</w:t>
            </w:r>
          </w:p>
        </w:tc>
        <w:tc>
          <w:tcPr>
            <w:tcW w:w="976" w:type="pct"/>
            <w:vAlign w:val="center"/>
          </w:tcPr>
          <w:p w14:paraId="5DDA9A1D"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c>
          <w:tcPr>
            <w:tcW w:w="977" w:type="pct"/>
            <w:vAlign w:val="center"/>
          </w:tcPr>
          <w:p w14:paraId="26572739" w14:textId="77777777" w:rsidR="0060557E" w:rsidRPr="00801BC6" w:rsidRDefault="00AB2F3E" w:rsidP="009E3DAB">
            <w:pPr>
              <w:pStyle w:val="Header"/>
              <w:tabs>
                <w:tab w:val="clear" w:pos="4320"/>
                <w:tab w:val="clear" w:pos="8640"/>
              </w:tabs>
              <w:spacing w:line="276" w:lineRule="auto"/>
              <w:jc w:val="center"/>
              <w:rPr>
                <w:sz w:val="22"/>
                <w:szCs w:val="22"/>
              </w:rPr>
            </w:pPr>
            <w:r>
              <w:rPr>
                <w:sz w:val="22"/>
                <w:szCs w:val="22"/>
              </w:rPr>
              <w:t>(xxx)</w:t>
            </w:r>
          </w:p>
        </w:tc>
      </w:tr>
      <w:tr w:rsidR="732D8EA3" w14:paraId="21737A38" w14:textId="77777777" w:rsidTr="732D8EA3">
        <w:trPr>
          <w:trHeight w:val="300"/>
        </w:trPr>
        <w:tc>
          <w:tcPr>
            <w:tcW w:w="5949" w:type="dxa"/>
          </w:tcPr>
          <w:p w14:paraId="282EB419" w14:textId="77777777" w:rsidR="732D8EA3" w:rsidRDefault="732D8EA3" w:rsidP="732D8EA3">
            <w:pPr>
              <w:pStyle w:val="Header"/>
              <w:spacing w:line="276" w:lineRule="auto"/>
              <w:rPr>
                <w:b/>
                <w:bCs/>
                <w:sz w:val="22"/>
                <w:szCs w:val="22"/>
              </w:rPr>
            </w:pPr>
          </w:p>
        </w:tc>
        <w:tc>
          <w:tcPr>
            <w:tcW w:w="1906" w:type="dxa"/>
            <w:vAlign w:val="center"/>
          </w:tcPr>
          <w:p w14:paraId="22BFD942" w14:textId="77777777" w:rsidR="732D8EA3" w:rsidRDefault="732D8EA3" w:rsidP="732D8EA3">
            <w:pPr>
              <w:pStyle w:val="Header"/>
              <w:spacing w:line="276" w:lineRule="auto"/>
              <w:jc w:val="center"/>
              <w:rPr>
                <w:b/>
                <w:bCs/>
                <w:sz w:val="22"/>
                <w:szCs w:val="22"/>
              </w:rPr>
            </w:pPr>
          </w:p>
        </w:tc>
        <w:tc>
          <w:tcPr>
            <w:tcW w:w="1907" w:type="dxa"/>
            <w:vAlign w:val="center"/>
          </w:tcPr>
          <w:p w14:paraId="34FE78F7" w14:textId="77777777" w:rsidR="732D8EA3" w:rsidRDefault="732D8EA3" w:rsidP="732D8EA3">
            <w:pPr>
              <w:pStyle w:val="Header"/>
              <w:spacing w:line="276" w:lineRule="auto"/>
              <w:jc w:val="center"/>
              <w:rPr>
                <w:b/>
                <w:bCs/>
                <w:sz w:val="22"/>
                <w:szCs w:val="22"/>
              </w:rPr>
            </w:pPr>
          </w:p>
        </w:tc>
      </w:tr>
      <w:tr w:rsidR="0060557E" w:rsidRPr="00801BC6" w14:paraId="2A1931C6" w14:textId="77777777" w:rsidTr="732D8EA3">
        <w:tc>
          <w:tcPr>
            <w:tcW w:w="3047" w:type="pct"/>
          </w:tcPr>
          <w:p w14:paraId="66246BB1" w14:textId="77777777" w:rsidR="0060557E" w:rsidRPr="000C3562" w:rsidRDefault="514F0654" w:rsidP="732D8EA3">
            <w:pPr>
              <w:pStyle w:val="Header"/>
              <w:tabs>
                <w:tab w:val="clear" w:pos="4320"/>
                <w:tab w:val="clear" w:pos="8640"/>
              </w:tabs>
              <w:spacing w:line="276" w:lineRule="auto"/>
              <w:rPr>
                <w:b/>
                <w:bCs/>
                <w:sz w:val="22"/>
                <w:szCs w:val="22"/>
                <w:lang w:val="en-US"/>
              </w:rPr>
            </w:pPr>
            <w:r>
              <w:rPr>
                <w:b/>
                <w:bCs/>
                <w:sz w:val="22"/>
                <w:szCs w:val="22"/>
              </w:rPr>
              <w:t xml:space="preserve">Balance at end of the </w:t>
            </w:r>
            <w:r>
              <w:rPr>
                <w:b/>
                <w:bCs/>
                <w:sz w:val="22"/>
                <w:szCs w:val="22"/>
                <w:lang w:val="en-US"/>
              </w:rPr>
              <w:t>period</w:t>
            </w:r>
          </w:p>
        </w:tc>
        <w:tc>
          <w:tcPr>
            <w:tcW w:w="976" w:type="pct"/>
            <w:vAlign w:val="center"/>
          </w:tcPr>
          <w:p w14:paraId="1E444BBB" w14:textId="77777777" w:rsidR="0060557E" w:rsidRPr="00801BC6" w:rsidRDefault="71C27CCB" w:rsidP="732D8EA3">
            <w:pPr>
              <w:pStyle w:val="Header"/>
              <w:tabs>
                <w:tab w:val="clear" w:pos="4320"/>
                <w:tab w:val="clear" w:pos="8640"/>
              </w:tabs>
              <w:spacing w:line="276" w:lineRule="auto"/>
              <w:jc w:val="center"/>
              <w:rPr>
                <w:b/>
                <w:bCs/>
                <w:sz w:val="22"/>
                <w:szCs w:val="22"/>
              </w:rPr>
            </w:pPr>
            <w:r>
              <w:rPr>
                <w:b/>
                <w:bCs/>
                <w:sz w:val="22"/>
                <w:szCs w:val="22"/>
              </w:rPr>
              <w:t>xxx</w:t>
            </w:r>
          </w:p>
        </w:tc>
        <w:tc>
          <w:tcPr>
            <w:tcW w:w="977" w:type="pct"/>
            <w:vAlign w:val="center"/>
          </w:tcPr>
          <w:p w14:paraId="3D1A0406" w14:textId="77777777" w:rsidR="0060557E" w:rsidRPr="00801BC6" w:rsidRDefault="71C27CCB" w:rsidP="732D8EA3">
            <w:pPr>
              <w:pStyle w:val="Header"/>
              <w:tabs>
                <w:tab w:val="clear" w:pos="4320"/>
                <w:tab w:val="clear" w:pos="8640"/>
              </w:tabs>
              <w:spacing w:line="276" w:lineRule="auto"/>
              <w:jc w:val="center"/>
              <w:rPr>
                <w:b/>
                <w:bCs/>
                <w:sz w:val="22"/>
                <w:szCs w:val="22"/>
              </w:rPr>
            </w:pPr>
            <w:r>
              <w:rPr>
                <w:b/>
                <w:bCs/>
                <w:sz w:val="22"/>
                <w:szCs w:val="22"/>
              </w:rPr>
              <w:t>xxx</w:t>
            </w:r>
          </w:p>
        </w:tc>
      </w:tr>
      <w:tr w:rsidR="732D8EA3" w14:paraId="571C8CB5" w14:textId="77777777" w:rsidTr="732D8EA3">
        <w:trPr>
          <w:trHeight w:val="300"/>
        </w:trPr>
        <w:tc>
          <w:tcPr>
            <w:tcW w:w="5949" w:type="dxa"/>
          </w:tcPr>
          <w:p w14:paraId="2397395F" w14:textId="77777777" w:rsidR="732D8EA3" w:rsidRDefault="732D8EA3" w:rsidP="732D8EA3">
            <w:pPr>
              <w:pStyle w:val="Header"/>
              <w:spacing w:line="276" w:lineRule="auto"/>
              <w:ind w:left="720"/>
              <w:rPr>
                <w:b/>
                <w:bCs/>
                <w:sz w:val="22"/>
                <w:szCs w:val="22"/>
              </w:rPr>
            </w:pPr>
          </w:p>
        </w:tc>
        <w:tc>
          <w:tcPr>
            <w:tcW w:w="1906" w:type="dxa"/>
            <w:vAlign w:val="center"/>
          </w:tcPr>
          <w:p w14:paraId="7B80AD14" w14:textId="77777777" w:rsidR="732D8EA3" w:rsidRDefault="732D8EA3" w:rsidP="732D8EA3">
            <w:pPr>
              <w:pStyle w:val="Header"/>
              <w:spacing w:line="276" w:lineRule="auto"/>
              <w:jc w:val="center"/>
              <w:rPr>
                <w:b/>
                <w:bCs/>
                <w:sz w:val="22"/>
                <w:szCs w:val="22"/>
              </w:rPr>
            </w:pPr>
          </w:p>
        </w:tc>
        <w:tc>
          <w:tcPr>
            <w:tcW w:w="1907" w:type="dxa"/>
            <w:vAlign w:val="center"/>
          </w:tcPr>
          <w:p w14:paraId="127CC19E" w14:textId="77777777" w:rsidR="732D8EA3" w:rsidRDefault="732D8EA3" w:rsidP="732D8EA3">
            <w:pPr>
              <w:pStyle w:val="Header"/>
              <w:spacing w:line="276" w:lineRule="auto"/>
              <w:jc w:val="center"/>
              <w:rPr>
                <w:b/>
                <w:bCs/>
                <w:sz w:val="22"/>
                <w:szCs w:val="22"/>
              </w:rPr>
            </w:pPr>
          </w:p>
        </w:tc>
      </w:tr>
      <w:tr w:rsidR="00A122A1" w:rsidRPr="00801BC6" w14:paraId="01A5A582" w14:textId="77777777" w:rsidTr="732D8EA3">
        <w:tc>
          <w:tcPr>
            <w:tcW w:w="3047" w:type="pct"/>
          </w:tcPr>
          <w:p w14:paraId="7D4EF270" w14:textId="77777777" w:rsidR="00A122A1" w:rsidRPr="00801BC6" w:rsidRDefault="2AB4A268" w:rsidP="005C3404">
            <w:pPr>
              <w:pStyle w:val="Header"/>
              <w:numPr>
                <w:ilvl w:val="0"/>
                <w:numId w:val="2"/>
              </w:numPr>
              <w:tabs>
                <w:tab w:val="clear" w:pos="4320"/>
                <w:tab w:val="clear" w:pos="8640"/>
                <w:tab w:val="left" w:pos="520"/>
              </w:tabs>
              <w:spacing w:line="276" w:lineRule="auto"/>
              <w:rPr>
                <w:b/>
                <w:bCs/>
                <w:sz w:val="22"/>
                <w:szCs w:val="22"/>
              </w:rPr>
            </w:pPr>
            <w:r>
              <w:rPr>
                <w:b/>
                <w:bCs/>
                <w:sz w:val="22"/>
                <w:szCs w:val="22"/>
              </w:rPr>
              <w:t>Analysis of interest paid</w:t>
            </w:r>
          </w:p>
        </w:tc>
        <w:tc>
          <w:tcPr>
            <w:tcW w:w="976" w:type="pct"/>
            <w:vAlign w:val="center"/>
          </w:tcPr>
          <w:p w14:paraId="58B7A819" w14:textId="77777777" w:rsidR="00A122A1" w:rsidRPr="00801BC6" w:rsidRDefault="00A122A1" w:rsidP="009E3DAB">
            <w:pPr>
              <w:pStyle w:val="Header"/>
              <w:tabs>
                <w:tab w:val="clear" w:pos="4320"/>
                <w:tab w:val="clear" w:pos="8640"/>
              </w:tabs>
              <w:spacing w:line="276" w:lineRule="auto"/>
              <w:jc w:val="center"/>
              <w:rPr>
                <w:b/>
                <w:sz w:val="22"/>
                <w:szCs w:val="22"/>
              </w:rPr>
            </w:pPr>
          </w:p>
        </w:tc>
        <w:tc>
          <w:tcPr>
            <w:tcW w:w="977" w:type="pct"/>
            <w:vAlign w:val="center"/>
          </w:tcPr>
          <w:p w14:paraId="18B8B933" w14:textId="77777777" w:rsidR="00A122A1" w:rsidRPr="00801BC6" w:rsidRDefault="00A122A1" w:rsidP="009E3DAB">
            <w:pPr>
              <w:pStyle w:val="Header"/>
              <w:tabs>
                <w:tab w:val="clear" w:pos="4320"/>
                <w:tab w:val="clear" w:pos="8640"/>
              </w:tabs>
              <w:spacing w:line="276" w:lineRule="auto"/>
              <w:jc w:val="center"/>
              <w:rPr>
                <w:b/>
                <w:sz w:val="22"/>
                <w:szCs w:val="22"/>
              </w:rPr>
            </w:pPr>
          </w:p>
        </w:tc>
      </w:tr>
      <w:tr w:rsidR="00A122A1" w:rsidRPr="00801BC6" w14:paraId="4602B964" w14:textId="77777777" w:rsidTr="732D8EA3">
        <w:tc>
          <w:tcPr>
            <w:tcW w:w="3047" w:type="pct"/>
          </w:tcPr>
          <w:p w14:paraId="4ACB26BF" w14:textId="77777777" w:rsidR="00A122A1" w:rsidRPr="00801BC6" w:rsidRDefault="00A122A1" w:rsidP="0062612F">
            <w:pPr>
              <w:pStyle w:val="Header"/>
              <w:tabs>
                <w:tab w:val="clear" w:pos="4320"/>
                <w:tab w:val="clear" w:pos="8640"/>
              </w:tabs>
              <w:spacing w:line="276" w:lineRule="auto"/>
              <w:rPr>
                <w:sz w:val="22"/>
                <w:szCs w:val="22"/>
              </w:rPr>
            </w:pPr>
            <w:r>
              <w:rPr>
                <w:sz w:val="22"/>
                <w:szCs w:val="22"/>
              </w:rPr>
              <w:t xml:space="preserve">Interest on loans </w:t>
            </w:r>
          </w:p>
        </w:tc>
        <w:tc>
          <w:tcPr>
            <w:tcW w:w="976" w:type="pct"/>
            <w:vAlign w:val="center"/>
          </w:tcPr>
          <w:p w14:paraId="6E9A41E8"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2EDF4264"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2E44AE80" w14:textId="77777777" w:rsidTr="732D8EA3">
        <w:tc>
          <w:tcPr>
            <w:tcW w:w="3047" w:type="pct"/>
          </w:tcPr>
          <w:p w14:paraId="718EFA9B" w14:textId="77777777" w:rsidR="00A122A1" w:rsidRPr="00801BC6" w:rsidRDefault="00A122A1" w:rsidP="0062612F">
            <w:pPr>
              <w:pStyle w:val="Header"/>
              <w:tabs>
                <w:tab w:val="clear" w:pos="4320"/>
                <w:tab w:val="clear" w:pos="8640"/>
              </w:tabs>
              <w:spacing w:line="276" w:lineRule="auto"/>
              <w:rPr>
                <w:sz w:val="22"/>
                <w:szCs w:val="22"/>
              </w:rPr>
            </w:pPr>
            <w:r>
              <w:rPr>
                <w:sz w:val="22"/>
                <w:szCs w:val="22"/>
              </w:rPr>
              <w:t xml:space="preserve">Interest on bank overdraft </w:t>
            </w:r>
          </w:p>
        </w:tc>
        <w:tc>
          <w:tcPr>
            <w:tcW w:w="976" w:type="pct"/>
            <w:vAlign w:val="center"/>
          </w:tcPr>
          <w:p w14:paraId="1530FEE0"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13AEA6E0"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437C57D5" w14:textId="77777777" w:rsidTr="732D8EA3">
        <w:tc>
          <w:tcPr>
            <w:tcW w:w="3047" w:type="pct"/>
          </w:tcPr>
          <w:p w14:paraId="1BE73726" w14:textId="77777777" w:rsidR="00A122A1" w:rsidRPr="00801BC6" w:rsidRDefault="00A122A1" w:rsidP="0062612F">
            <w:pPr>
              <w:pStyle w:val="Header"/>
              <w:tabs>
                <w:tab w:val="clear" w:pos="4320"/>
                <w:tab w:val="clear" w:pos="8640"/>
              </w:tabs>
              <w:spacing w:line="276" w:lineRule="auto"/>
              <w:rPr>
                <w:sz w:val="22"/>
                <w:szCs w:val="22"/>
              </w:rPr>
            </w:pPr>
            <w:r>
              <w:rPr>
                <w:sz w:val="22"/>
                <w:szCs w:val="22"/>
              </w:rPr>
              <w:t>Interest on lease liabilities</w:t>
            </w:r>
          </w:p>
        </w:tc>
        <w:tc>
          <w:tcPr>
            <w:tcW w:w="976" w:type="pct"/>
            <w:vAlign w:val="center"/>
          </w:tcPr>
          <w:p w14:paraId="103B6DB2" w14:textId="77777777" w:rsidR="00A122A1" w:rsidRPr="00801BC6" w:rsidRDefault="00AB2F3E" w:rsidP="009E3DAB">
            <w:pPr>
              <w:pStyle w:val="Header"/>
              <w:tabs>
                <w:tab w:val="clear" w:pos="4320"/>
                <w:tab w:val="clear" w:pos="8640"/>
                <w:tab w:val="decimal" w:pos="261"/>
              </w:tabs>
              <w:spacing w:line="276" w:lineRule="auto"/>
              <w:jc w:val="center"/>
              <w:rPr>
                <w:sz w:val="22"/>
                <w:szCs w:val="22"/>
                <w:lang w:val="en-US"/>
              </w:rPr>
            </w:pPr>
            <w:r>
              <w:rPr>
                <w:sz w:val="22"/>
                <w:szCs w:val="22"/>
                <w:lang w:val="en-US"/>
              </w:rPr>
              <w:t>xxx</w:t>
            </w:r>
          </w:p>
        </w:tc>
        <w:tc>
          <w:tcPr>
            <w:tcW w:w="977" w:type="pct"/>
            <w:vAlign w:val="center"/>
          </w:tcPr>
          <w:p w14:paraId="52EC04AE" w14:textId="77777777" w:rsidR="00A122A1" w:rsidRPr="00801BC6" w:rsidRDefault="00391959" w:rsidP="00391959">
            <w:pPr>
              <w:pStyle w:val="Header"/>
              <w:tabs>
                <w:tab w:val="clear" w:pos="4320"/>
                <w:tab w:val="clear" w:pos="8640"/>
                <w:tab w:val="decimal" w:pos="646"/>
              </w:tabs>
              <w:spacing w:line="276" w:lineRule="auto"/>
              <w:ind w:left="720"/>
              <w:rPr>
                <w:sz w:val="22"/>
                <w:szCs w:val="22"/>
                <w:lang w:val="en-US"/>
              </w:rPr>
            </w:pPr>
            <w:r>
              <w:rPr>
                <w:sz w:val="22"/>
                <w:szCs w:val="22"/>
                <w:lang w:val="en-US"/>
              </w:rPr>
              <w:t xml:space="preserve"> xxx</w:t>
            </w:r>
          </w:p>
        </w:tc>
      </w:tr>
      <w:tr w:rsidR="00A122A1" w:rsidRPr="00801BC6" w14:paraId="74C44AEC" w14:textId="77777777" w:rsidTr="732D8EA3">
        <w:tc>
          <w:tcPr>
            <w:tcW w:w="3047" w:type="pct"/>
          </w:tcPr>
          <w:p w14:paraId="1442714E" w14:textId="77777777" w:rsidR="00A122A1" w:rsidRPr="00801BC6" w:rsidRDefault="00A122A1" w:rsidP="5080E91F">
            <w:pPr>
              <w:pStyle w:val="Header"/>
              <w:tabs>
                <w:tab w:val="clear" w:pos="4320"/>
                <w:tab w:val="clear" w:pos="8640"/>
              </w:tabs>
              <w:spacing w:line="276" w:lineRule="auto"/>
              <w:rPr>
                <w:sz w:val="22"/>
                <w:szCs w:val="22"/>
                <w:lang w:val="en-US"/>
              </w:rPr>
            </w:pPr>
            <w:r>
              <w:rPr>
                <w:sz w:val="22"/>
                <w:szCs w:val="22"/>
                <w:lang w:val="en-US"/>
              </w:rPr>
              <w:t>Interest on loans capitalised</w:t>
            </w:r>
          </w:p>
        </w:tc>
        <w:tc>
          <w:tcPr>
            <w:tcW w:w="976" w:type="pct"/>
            <w:vAlign w:val="center"/>
          </w:tcPr>
          <w:p w14:paraId="54017887"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5779BFEA"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5B4FC65B" w14:textId="77777777" w:rsidTr="732D8EA3">
        <w:tc>
          <w:tcPr>
            <w:tcW w:w="3047" w:type="pct"/>
          </w:tcPr>
          <w:p w14:paraId="297B348D" w14:textId="77777777" w:rsidR="00A122A1" w:rsidRPr="000C3562" w:rsidRDefault="00A122A1" w:rsidP="00470164">
            <w:pPr>
              <w:pStyle w:val="Header"/>
              <w:tabs>
                <w:tab w:val="clear" w:pos="4320"/>
                <w:tab w:val="clear" w:pos="8640"/>
              </w:tabs>
              <w:spacing w:line="276" w:lineRule="auto"/>
              <w:rPr>
                <w:sz w:val="22"/>
                <w:szCs w:val="22"/>
                <w:lang w:val="en-US"/>
              </w:rPr>
            </w:pPr>
            <w:r>
              <w:rPr>
                <w:sz w:val="22"/>
                <w:szCs w:val="22"/>
              </w:rPr>
              <w:t>Balance at beginning of the year</w:t>
            </w:r>
          </w:p>
        </w:tc>
        <w:tc>
          <w:tcPr>
            <w:tcW w:w="976" w:type="pct"/>
            <w:vAlign w:val="center"/>
          </w:tcPr>
          <w:p w14:paraId="769BBF97"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5011F0CD"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1B8D8FF0" w14:textId="77777777" w:rsidTr="732D8EA3">
        <w:tc>
          <w:tcPr>
            <w:tcW w:w="3047" w:type="pct"/>
          </w:tcPr>
          <w:p w14:paraId="1E7981C1" w14:textId="77777777" w:rsidR="00A122A1" w:rsidRPr="00801BC6" w:rsidRDefault="00A122A1" w:rsidP="00470164">
            <w:pPr>
              <w:pStyle w:val="Header"/>
              <w:tabs>
                <w:tab w:val="clear" w:pos="4320"/>
                <w:tab w:val="clear" w:pos="8640"/>
              </w:tabs>
              <w:spacing w:line="276" w:lineRule="auto"/>
              <w:rPr>
                <w:sz w:val="22"/>
                <w:szCs w:val="22"/>
              </w:rPr>
            </w:pPr>
            <w:r>
              <w:rPr>
                <w:sz w:val="22"/>
                <w:szCs w:val="22"/>
              </w:rPr>
              <w:t>Balance at end of the year (note xx)</w:t>
            </w:r>
          </w:p>
        </w:tc>
        <w:tc>
          <w:tcPr>
            <w:tcW w:w="976" w:type="pct"/>
            <w:vAlign w:val="center"/>
          </w:tcPr>
          <w:p w14:paraId="367383C8"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0893721E"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088FF1D3" w14:textId="77777777" w:rsidTr="732D8EA3">
        <w:tc>
          <w:tcPr>
            <w:tcW w:w="3047" w:type="pct"/>
          </w:tcPr>
          <w:p w14:paraId="20D7B604" w14:textId="77777777" w:rsidR="00A122A1" w:rsidRPr="00801BC6" w:rsidRDefault="00A122A1" w:rsidP="00470164">
            <w:pPr>
              <w:pStyle w:val="Header"/>
              <w:tabs>
                <w:tab w:val="clear" w:pos="4320"/>
                <w:tab w:val="clear" w:pos="8640"/>
              </w:tabs>
              <w:spacing w:line="276" w:lineRule="auto"/>
              <w:rPr>
                <w:sz w:val="22"/>
                <w:szCs w:val="22"/>
              </w:rPr>
            </w:pPr>
            <w:r>
              <w:rPr>
                <w:sz w:val="22"/>
                <w:szCs w:val="22"/>
              </w:rPr>
              <w:lastRenderedPageBreak/>
              <w:t>Interest paid</w:t>
            </w:r>
          </w:p>
        </w:tc>
        <w:tc>
          <w:tcPr>
            <w:tcW w:w="976" w:type="pct"/>
            <w:vAlign w:val="center"/>
          </w:tcPr>
          <w:p w14:paraId="0E6E8A67"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41C047D1"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6F2E1A5B" w14:textId="77777777" w:rsidTr="732D8EA3">
        <w:tc>
          <w:tcPr>
            <w:tcW w:w="3047" w:type="pct"/>
          </w:tcPr>
          <w:p w14:paraId="153CD76A" w14:textId="77777777" w:rsidR="00A122A1" w:rsidRPr="00801BC6" w:rsidRDefault="00A122A1" w:rsidP="00741C2A">
            <w:pPr>
              <w:pStyle w:val="Header"/>
              <w:tabs>
                <w:tab w:val="clear" w:pos="4320"/>
                <w:tab w:val="clear" w:pos="8640"/>
              </w:tabs>
              <w:spacing w:line="276" w:lineRule="auto"/>
              <w:rPr>
                <w:sz w:val="22"/>
                <w:szCs w:val="22"/>
              </w:rPr>
            </w:pPr>
          </w:p>
        </w:tc>
        <w:tc>
          <w:tcPr>
            <w:tcW w:w="976" w:type="pct"/>
            <w:vAlign w:val="center"/>
          </w:tcPr>
          <w:p w14:paraId="5A20B3FB" w14:textId="77777777" w:rsidR="00A122A1" w:rsidRPr="00801BC6" w:rsidRDefault="00A122A1" w:rsidP="009E3DAB">
            <w:pPr>
              <w:pStyle w:val="Header"/>
              <w:tabs>
                <w:tab w:val="clear" w:pos="4320"/>
                <w:tab w:val="clear" w:pos="8640"/>
                <w:tab w:val="decimal" w:pos="261"/>
              </w:tabs>
              <w:spacing w:line="276" w:lineRule="auto"/>
              <w:jc w:val="center"/>
              <w:rPr>
                <w:sz w:val="22"/>
                <w:szCs w:val="22"/>
              </w:rPr>
            </w:pPr>
          </w:p>
        </w:tc>
        <w:tc>
          <w:tcPr>
            <w:tcW w:w="977" w:type="pct"/>
            <w:vAlign w:val="center"/>
          </w:tcPr>
          <w:p w14:paraId="33A5800C" w14:textId="77777777" w:rsidR="00A122A1" w:rsidRPr="00801BC6" w:rsidRDefault="00A122A1" w:rsidP="009E3DAB">
            <w:pPr>
              <w:pStyle w:val="Header"/>
              <w:tabs>
                <w:tab w:val="clear" w:pos="4320"/>
                <w:tab w:val="clear" w:pos="8640"/>
                <w:tab w:val="decimal" w:pos="646"/>
              </w:tabs>
              <w:spacing w:line="276" w:lineRule="auto"/>
              <w:jc w:val="center"/>
              <w:rPr>
                <w:sz w:val="22"/>
                <w:szCs w:val="22"/>
              </w:rPr>
            </w:pPr>
          </w:p>
        </w:tc>
      </w:tr>
      <w:tr w:rsidR="00A122A1" w:rsidRPr="00801BC6" w14:paraId="06FB1709" w14:textId="77777777" w:rsidTr="732D8EA3">
        <w:tc>
          <w:tcPr>
            <w:tcW w:w="3047" w:type="pct"/>
          </w:tcPr>
          <w:p w14:paraId="56B618A2" w14:textId="77777777" w:rsidR="00A122A1" w:rsidRPr="00801BC6" w:rsidRDefault="2AB4A268" w:rsidP="005C3404">
            <w:pPr>
              <w:pStyle w:val="Header"/>
              <w:numPr>
                <w:ilvl w:val="0"/>
                <w:numId w:val="2"/>
              </w:numPr>
              <w:tabs>
                <w:tab w:val="clear" w:pos="4320"/>
                <w:tab w:val="clear" w:pos="8640"/>
                <w:tab w:val="left" w:pos="547"/>
              </w:tabs>
              <w:spacing w:line="276" w:lineRule="auto"/>
              <w:rPr>
                <w:b/>
                <w:bCs/>
                <w:sz w:val="22"/>
                <w:szCs w:val="22"/>
              </w:rPr>
            </w:pPr>
            <w:r>
              <w:rPr>
                <w:b/>
                <w:bCs/>
                <w:sz w:val="22"/>
                <w:szCs w:val="22"/>
              </w:rPr>
              <w:t>Analysis of dividend paid</w:t>
            </w:r>
          </w:p>
        </w:tc>
        <w:tc>
          <w:tcPr>
            <w:tcW w:w="976" w:type="pct"/>
            <w:vAlign w:val="center"/>
          </w:tcPr>
          <w:p w14:paraId="22DBD732" w14:textId="77777777" w:rsidR="00A122A1" w:rsidRPr="00801BC6" w:rsidRDefault="00A122A1" w:rsidP="009E3DAB">
            <w:pPr>
              <w:pStyle w:val="Header"/>
              <w:tabs>
                <w:tab w:val="clear" w:pos="4320"/>
                <w:tab w:val="clear" w:pos="8640"/>
              </w:tabs>
              <w:spacing w:line="276" w:lineRule="auto"/>
              <w:jc w:val="center"/>
              <w:rPr>
                <w:b/>
                <w:sz w:val="22"/>
                <w:szCs w:val="22"/>
              </w:rPr>
            </w:pPr>
          </w:p>
        </w:tc>
        <w:tc>
          <w:tcPr>
            <w:tcW w:w="977" w:type="pct"/>
            <w:vAlign w:val="center"/>
          </w:tcPr>
          <w:p w14:paraId="66DB528F" w14:textId="77777777" w:rsidR="00A122A1" w:rsidRPr="00801BC6" w:rsidRDefault="00A122A1" w:rsidP="009E3DAB">
            <w:pPr>
              <w:pStyle w:val="Header"/>
              <w:tabs>
                <w:tab w:val="clear" w:pos="4320"/>
                <w:tab w:val="clear" w:pos="8640"/>
              </w:tabs>
              <w:spacing w:line="276" w:lineRule="auto"/>
              <w:jc w:val="center"/>
              <w:rPr>
                <w:b/>
                <w:sz w:val="22"/>
                <w:szCs w:val="22"/>
              </w:rPr>
            </w:pPr>
          </w:p>
        </w:tc>
      </w:tr>
      <w:tr w:rsidR="00A122A1" w:rsidRPr="00801BC6" w14:paraId="35B0FE71" w14:textId="77777777" w:rsidTr="732D8EA3">
        <w:tc>
          <w:tcPr>
            <w:tcW w:w="3047" w:type="pct"/>
          </w:tcPr>
          <w:p w14:paraId="69AF7B00" w14:textId="77777777" w:rsidR="00A122A1" w:rsidRPr="00801BC6" w:rsidRDefault="00A122A1" w:rsidP="00741C2A">
            <w:pPr>
              <w:pStyle w:val="Header"/>
              <w:tabs>
                <w:tab w:val="clear" w:pos="4320"/>
                <w:tab w:val="clear" w:pos="8640"/>
              </w:tabs>
              <w:spacing w:line="276" w:lineRule="auto"/>
              <w:rPr>
                <w:sz w:val="22"/>
                <w:szCs w:val="22"/>
              </w:rPr>
            </w:pPr>
          </w:p>
        </w:tc>
        <w:tc>
          <w:tcPr>
            <w:tcW w:w="976" w:type="pct"/>
            <w:vAlign w:val="center"/>
          </w:tcPr>
          <w:p w14:paraId="0C0E9AD3" w14:textId="77777777" w:rsidR="00A122A1" w:rsidRPr="00801BC6" w:rsidRDefault="00A122A1" w:rsidP="009E3DAB">
            <w:pPr>
              <w:pStyle w:val="Header"/>
              <w:tabs>
                <w:tab w:val="clear" w:pos="4320"/>
                <w:tab w:val="clear" w:pos="8640"/>
              </w:tabs>
              <w:spacing w:line="276" w:lineRule="auto"/>
              <w:jc w:val="center"/>
              <w:rPr>
                <w:sz w:val="22"/>
                <w:szCs w:val="22"/>
              </w:rPr>
            </w:pPr>
          </w:p>
        </w:tc>
        <w:tc>
          <w:tcPr>
            <w:tcW w:w="977" w:type="pct"/>
            <w:vAlign w:val="center"/>
          </w:tcPr>
          <w:p w14:paraId="275652BE" w14:textId="77777777" w:rsidR="00A122A1" w:rsidRPr="00801BC6" w:rsidRDefault="00A122A1" w:rsidP="009E3DAB">
            <w:pPr>
              <w:pStyle w:val="Header"/>
              <w:tabs>
                <w:tab w:val="clear" w:pos="4320"/>
                <w:tab w:val="clear" w:pos="8640"/>
              </w:tabs>
              <w:spacing w:line="276" w:lineRule="auto"/>
              <w:jc w:val="center"/>
              <w:rPr>
                <w:sz w:val="22"/>
                <w:szCs w:val="22"/>
              </w:rPr>
            </w:pPr>
          </w:p>
        </w:tc>
      </w:tr>
      <w:tr w:rsidR="00A122A1" w:rsidRPr="00801BC6" w14:paraId="77943A4F" w14:textId="77777777" w:rsidTr="732D8EA3">
        <w:tc>
          <w:tcPr>
            <w:tcW w:w="3047" w:type="pct"/>
          </w:tcPr>
          <w:p w14:paraId="621E1076" w14:textId="77777777" w:rsidR="00A122A1" w:rsidRPr="00801BC6" w:rsidRDefault="00A122A1" w:rsidP="00A035E6">
            <w:pPr>
              <w:pStyle w:val="Header"/>
              <w:tabs>
                <w:tab w:val="clear" w:pos="4320"/>
                <w:tab w:val="clear" w:pos="8640"/>
              </w:tabs>
              <w:spacing w:line="276" w:lineRule="auto"/>
              <w:rPr>
                <w:sz w:val="22"/>
                <w:szCs w:val="22"/>
              </w:rPr>
            </w:pPr>
            <w:r>
              <w:rPr>
                <w:sz w:val="22"/>
                <w:szCs w:val="22"/>
              </w:rPr>
              <w:t>Balance at beginning of the year</w:t>
            </w:r>
          </w:p>
        </w:tc>
        <w:tc>
          <w:tcPr>
            <w:tcW w:w="976" w:type="pct"/>
            <w:vAlign w:val="center"/>
          </w:tcPr>
          <w:p w14:paraId="366A6FC9"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2C4F4198"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4B48F17E" w14:textId="77777777" w:rsidTr="732D8EA3">
        <w:tc>
          <w:tcPr>
            <w:tcW w:w="3047" w:type="pct"/>
          </w:tcPr>
          <w:p w14:paraId="0C8DDD97" w14:textId="77777777" w:rsidR="00A122A1" w:rsidRPr="00801BC6" w:rsidRDefault="00A122A1" w:rsidP="00A035E6">
            <w:pPr>
              <w:pStyle w:val="Header"/>
              <w:tabs>
                <w:tab w:val="clear" w:pos="4320"/>
                <w:tab w:val="clear" w:pos="8640"/>
              </w:tabs>
              <w:spacing w:line="276" w:lineRule="auto"/>
              <w:rPr>
                <w:sz w:val="22"/>
                <w:szCs w:val="22"/>
              </w:rPr>
            </w:pPr>
            <w:r>
              <w:rPr>
                <w:sz w:val="22"/>
                <w:szCs w:val="22"/>
              </w:rPr>
              <w:t>20</w:t>
            </w:r>
            <w:r>
              <w:rPr>
                <w:sz w:val="22"/>
                <w:szCs w:val="22"/>
                <w:lang w:val="en-US"/>
              </w:rPr>
              <w:t>xx</w:t>
            </w:r>
            <w:r>
              <w:rPr>
                <w:sz w:val="22"/>
                <w:szCs w:val="22"/>
              </w:rPr>
              <w:t xml:space="preserve"> dividends paid</w:t>
            </w:r>
          </w:p>
        </w:tc>
        <w:tc>
          <w:tcPr>
            <w:tcW w:w="976" w:type="pct"/>
            <w:vAlign w:val="center"/>
          </w:tcPr>
          <w:p w14:paraId="397AAB1E"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32037FC2"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58B491F7" w14:textId="77777777" w:rsidTr="732D8EA3">
        <w:tc>
          <w:tcPr>
            <w:tcW w:w="3047" w:type="pct"/>
          </w:tcPr>
          <w:p w14:paraId="48655B92" w14:textId="77777777" w:rsidR="00A122A1" w:rsidRPr="00801BC6" w:rsidRDefault="00A122A1" w:rsidP="00A035E6">
            <w:pPr>
              <w:pStyle w:val="Header"/>
              <w:tabs>
                <w:tab w:val="clear" w:pos="4320"/>
                <w:tab w:val="clear" w:pos="8640"/>
              </w:tabs>
              <w:spacing w:line="276" w:lineRule="auto"/>
              <w:rPr>
                <w:sz w:val="22"/>
                <w:szCs w:val="22"/>
              </w:rPr>
            </w:pPr>
            <w:r>
              <w:rPr>
                <w:sz w:val="22"/>
                <w:szCs w:val="22"/>
              </w:rPr>
              <w:t>20xx dividends paid</w:t>
            </w:r>
          </w:p>
        </w:tc>
        <w:tc>
          <w:tcPr>
            <w:tcW w:w="976" w:type="pct"/>
            <w:vAlign w:val="center"/>
          </w:tcPr>
          <w:p w14:paraId="7376BFFC"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2DB01F7C"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2DA57AD5" w14:textId="77777777" w:rsidTr="732D8EA3">
        <w:tc>
          <w:tcPr>
            <w:tcW w:w="3047" w:type="pct"/>
          </w:tcPr>
          <w:p w14:paraId="22509A3B" w14:textId="77777777" w:rsidR="00A122A1" w:rsidRPr="00801BC6" w:rsidRDefault="00A122A1" w:rsidP="00A035E6">
            <w:pPr>
              <w:pStyle w:val="Header"/>
              <w:tabs>
                <w:tab w:val="clear" w:pos="4320"/>
                <w:tab w:val="clear" w:pos="8640"/>
              </w:tabs>
              <w:spacing w:line="276" w:lineRule="auto"/>
              <w:rPr>
                <w:sz w:val="22"/>
                <w:szCs w:val="22"/>
              </w:rPr>
            </w:pPr>
            <w:r>
              <w:rPr>
                <w:sz w:val="22"/>
                <w:szCs w:val="22"/>
              </w:rPr>
              <w:t>20</w:t>
            </w:r>
            <w:r>
              <w:rPr>
                <w:sz w:val="22"/>
                <w:szCs w:val="22"/>
                <w:lang w:val="en-US"/>
              </w:rPr>
              <w:t>xx</w:t>
            </w:r>
            <w:r>
              <w:rPr>
                <w:sz w:val="22"/>
                <w:szCs w:val="22"/>
              </w:rPr>
              <w:t xml:space="preserve"> interim dividends paid</w:t>
            </w:r>
          </w:p>
        </w:tc>
        <w:tc>
          <w:tcPr>
            <w:tcW w:w="976" w:type="pct"/>
            <w:vAlign w:val="center"/>
          </w:tcPr>
          <w:p w14:paraId="093999AF"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01C996A9"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368BC2BF" w14:textId="77777777" w:rsidTr="732D8EA3">
        <w:tc>
          <w:tcPr>
            <w:tcW w:w="3047" w:type="pct"/>
          </w:tcPr>
          <w:p w14:paraId="40660204" w14:textId="77777777" w:rsidR="00A122A1" w:rsidRPr="00DC65BB" w:rsidRDefault="00A122A1" w:rsidP="00A035E6">
            <w:pPr>
              <w:pStyle w:val="Header"/>
              <w:tabs>
                <w:tab w:val="clear" w:pos="4320"/>
                <w:tab w:val="clear" w:pos="8640"/>
              </w:tabs>
              <w:spacing w:line="276" w:lineRule="auto"/>
              <w:rPr>
                <w:sz w:val="22"/>
                <w:szCs w:val="22"/>
                <w:lang w:val="en-US"/>
              </w:rPr>
            </w:pPr>
            <w:r>
              <w:rPr>
                <w:sz w:val="22"/>
                <w:szCs w:val="22"/>
              </w:rPr>
              <w:t xml:space="preserve">Balance at end of the </w:t>
            </w:r>
            <w:r>
              <w:rPr>
                <w:sz w:val="22"/>
                <w:szCs w:val="22"/>
                <w:lang w:val="en-US"/>
              </w:rPr>
              <w:t>period</w:t>
            </w:r>
          </w:p>
        </w:tc>
        <w:tc>
          <w:tcPr>
            <w:tcW w:w="976" w:type="pct"/>
            <w:vAlign w:val="center"/>
          </w:tcPr>
          <w:p w14:paraId="24682C9F"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4B848915"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r w:rsidR="00A122A1" w:rsidRPr="00801BC6" w14:paraId="5708A32E" w14:textId="77777777" w:rsidTr="732D8EA3">
        <w:tc>
          <w:tcPr>
            <w:tcW w:w="3047" w:type="pct"/>
          </w:tcPr>
          <w:p w14:paraId="2ABAE43E" w14:textId="77777777" w:rsidR="00A122A1" w:rsidRPr="00801BC6" w:rsidRDefault="00A122A1" w:rsidP="00A035E6">
            <w:pPr>
              <w:pStyle w:val="Header"/>
              <w:tabs>
                <w:tab w:val="clear" w:pos="4320"/>
                <w:tab w:val="clear" w:pos="8640"/>
              </w:tabs>
              <w:spacing w:line="276" w:lineRule="auto"/>
              <w:rPr>
                <w:sz w:val="22"/>
                <w:szCs w:val="22"/>
              </w:rPr>
            </w:pPr>
            <w:r>
              <w:rPr>
                <w:sz w:val="22"/>
                <w:szCs w:val="22"/>
              </w:rPr>
              <w:t>Dividend paid</w:t>
            </w:r>
          </w:p>
        </w:tc>
        <w:tc>
          <w:tcPr>
            <w:tcW w:w="976" w:type="pct"/>
            <w:vAlign w:val="center"/>
          </w:tcPr>
          <w:p w14:paraId="5ED2E39B" w14:textId="77777777" w:rsidR="00A122A1" w:rsidRPr="00801BC6" w:rsidRDefault="00AB2F3E" w:rsidP="009E3DAB">
            <w:pPr>
              <w:pStyle w:val="Header"/>
              <w:tabs>
                <w:tab w:val="clear" w:pos="4320"/>
                <w:tab w:val="clear" w:pos="8640"/>
                <w:tab w:val="decimal" w:pos="261"/>
              </w:tabs>
              <w:spacing w:line="276" w:lineRule="auto"/>
              <w:jc w:val="center"/>
              <w:rPr>
                <w:sz w:val="22"/>
                <w:szCs w:val="22"/>
              </w:rPr>
            </w:pPr>
            <w:r>
              <w:rPr>
                <w:sz w:val="22"/>
                <w:szCs w:val="22"/>
              </w:rPr>
              <w:t>xxx</w:t>
            </w:r>
          </w:p>
        </w:tc>
        <w:tc>
          <w:tcPr>
            <w:tcW w:w="977" w:type="pct"/>
            <w:vAlign w:val="center"/>
          </w:tcPr>
          <w:p w14:paraId="5B729D47" w14:textId="77777777" w:rsidR="00A122A1" w:rsidRPr="00801BC6" w:rsidRDefault="00AB2F3E" w:rsidP="009E3DAB">
            <w:pPr>
              <w:pStyle w:val="Header"/>
              <w:tabs>
                <w:tab w:val="clear" w:pos="4320"/>
                <w:tab w:val="clear" w:pos="8640"/>
                <w:tab w:val="decimal" w:pos="646"/>
              </w:tabs>
              <w:spacing w:line="276" w:lineRule="auto"/>
              <w:jc w:val="center"/>
              <w:rPr>
                <w:sz w:val="22"/>
                <w:szCs w:val="22"/>
              </w:rPr>
            </w:pPr>
            <w:r>
              <w:rPr>
                <w:sz w:val="22"/>
                <w:szCs w:val="22"/>
              </w:rPr>
              <w:t>xxx</w:t>
            </w:r>
          </w:p>
        </w:tc>
      </w:tr>
    </w:tbl>
    <w:p w14:paraId="0168F541" w14:textId="77777777" w:rsidR="0060557E" w:rsidRPr="00801BC6" w:rsidRDefault="0060557E" w:rsidP="00A5131E">
      <w:pPr>
        <w:pStyle w:val="Heading8"/>
        <w:numPr>
          <w:ilvl w:val="0"/>
          <w:numId w:val="0"/>
        </w:numPr>
        <w:tabs>
          <w:tab w:val="left" w:pos="709"/>
          <w:tab w:val="decimal" w:pos="7938"/>
        </w:tabs>
        <w:spacing w:line="360" w:lineRule="auto"/>
      </w:pPr>
    </w:p>
    <w:p w14:paraId="3295746A" w14:textId="77777777" w:rsidR="00756ACA" w:rsidRDefault="5A2402BA" w:rsidP="005C3404">
      <w:pPr>
        <w:pStyle w:val="ListParagraph"/>
        <w:numPr>
          <w:ilvl w:val="0"/>
          <w:numId w:val="3"/>
        </w:numPr>
        <w:rPr>
          <w:b/>
          <w:bCs/>
          <w:sz w:val="22"/>
          <w:szCs w:val="22"/>
        </w:rPr>
      </w:pPr>
      <w:r>
        <w:rPr>
          <w:b/>
          <w:bCs/>
          <w:sz w:val="22"/>
          <w:szCs w:val="22"/>
        </w:rPr>
        <w:t>Incorporation</w:t>
      </w:r>
    </w:p>
    <w:p w14:paraId="2A9FCA05" w14:textId="77777777" w:rsidR="00B14AF3" w:rsidRPr="00801BC6" w:rsidRDefault="00B14AF3" w:rsidP="00B14AF3">
      <w:pPr>
        <w:pStyle w:val="ListParagraph"/>
        <w:ind w:left="360"/>
        <w:rPr>
          <w:b/>
          <w:bCs/>
          <w:sz w:val="22"/>
          <w:szCs w:val="22"/>
        </w:rPr>
      </w:pPr>
    </w:p>
    <w:p w14:paraId="4F15FA0B" w14:textId="77777777" w:rsidR="00BE4BA1" w:rsidRPr="00801BC6" w:rsidRDefault="00756ACA" w:rsidP="00B14AF3">
      <w:pPr>
        <w:pStyle w:val="Header"/>
        <w:tabs>
          <w:tab w:val="clear" w:pos="4320"/>
          <w:tab w:val="clear" w:pos="8640"/>
          <w:tab w:val="decimal" w:pos="5760"/>
          <w:tab w:val="decimal" w:pos="7938"/>
        </w:tabs>
        <w:spacing w:line="360" w:lineRule="auto"/>
        <w:jc w:val="both"/>
        <w:rPr>
          <w:sz w:val="22"/>
          <w:szCs w:val="22"/>
        </w:rPr>
      </w:pPr>
      <w:r>
        <w:rPr>
          <w:sz w:val="22"/>
          <w:szCs w:val="22"/>
        </w:rPr>
        <w:t xml:space="preserve">The </w:t>
      </w:r>
      <w:r>
        <w:rPr>
          <w:sz w:val="22"/>
          <w:szCs w:val="22"/>
          <w:lang w:val="en-US"/>
        </w:rPr>
        <w:t xml:space="preserve">Company </w:t>
      </w:r>
      <w:r>
        <w:rPr>
          <w:sz w:val="22"/>
          <w:szCs w:val="22"/>
        </w:rPr>
        <w:t>is incorporated in Kenya under the Kenyan Companies Act and is domiciled in Kenya.</w:t>
      </w:r>
    </w:p>
    <w:p w14:paraId="1926607C" w14:textId="77777777" w:rsidR="00B13322" w:rsidRPr="00801BC6" w:rsidRDefault="00B13322" w:rsidP="009B7796">
      <w:pPr>
        <w:pStyle w:val="ListParagraph"/>
        <w:ind w:left="360"/>
        <w:rPr>
          <w:b/>
          <w:bCs/>
          <w:sz w:val="22"/>
          <w:szCs w:val="22"/>
        </w:rPr>
      </w:pPr>
    </w:p>
    <w:p w14:paraId="7050472A" w14:textId="77777777" w:rsidR="00BE4BA1" w:rsidRDefault="5A2402BA" w:rsidP="005C3404">
      <w:pPr>
        <w:pStyle w:val="ListParagraph"/>
        <w:numPr>
          <w:ilvl w:val="0"/>
          <w:numId w:val="3"/>
        </w:numPr>
        <w:rPr>
          <w:b/>
          <w:bCs/>
          <w:sz w:val="22"/>
          <w:szCs w:val="22"/>
        </w:rPr>
      </w:pPr>
      <w:r>
        <w:rPr>
          <w:b/>
          <w:bCs/>
          <w:sz w:val="22"/>
          <w:szCs w:val="22"/>
        </w:rPr>
        <w:t>Events After the Reporting Period</w:t>
      </w:r>
    </w:p>
    <w:p w14:paraId="52C71975" w14:textId="77777777" w:rsidR="00B14AF3" w:rsidRPr="00801BC6" w:rsidRDefault="00B14AF3" w:rsidP="00B14AF3">
      <w:pPr>
        <w:pStyle w:val="ListParagraph"/>
        <w:ind w:left="360"/>
        <w:rPr>
          <w:b/>
          <w:bCs/>
          <w:sz w:val="22"/>
          <w:szCs w:val="22"/>
        </w:rPr>
      </w:pPr>
    </w:p>
    <w:p w14:paraId="3B287971" w14:textId="77777777" w:rsidR="00BE4BA1" w:rsidRPr="00B14AF3" w:rsidRDefault="00BE4BA1" w:rsidP="00B14AF3">
      <w:pPr>
        <w:autoSpaceDE/>
        <w:autoSpaceDN/>
        <w:spacing w:line="360" w:lineRule="auto"/>
        <w:jc w:val="both"/>
        <w:rPr>
          <w:b/>
          <w:bCs/>
          <w:color w:val="231F20"/>
          <w:sz w:val="22"/>
          <w:szCs w:val="22"/>
          <w:lang w:eastAsia="en-GB"/>
        </w:rPr>
      </w:pPr>
      <w:r>
        <w:rPr>
          <w:bCs/>
          <w:color w:val="231F20"/>
          <w:sz w:val="22"/>
          <w:szCs w:val="22"/>
          <w:lang w:eastAsia="en-GB"/>
        </w:rPr>
        <w:t>There were no material adjusting and non-adjusting events after the reporting period</w:t>
      </w:r>
      <w:r>
        <w:rPr>
          <w:b/>
          <w:bCs/>
          <w:color w:val="231F20"/>
          <w:sz w:val="22"/>
          <w:szCs w:val="22"/>
          <w:lang w:eastAsia="en-GB"/>
        </w:rPr>
        <w:t>.</w:t>
      </w:r>
    </w:p>
    <w:p w14:paraId="1AC7B906" w14:textId="77777777" w:rsidR="00B13322" w:rsidRPr="00801BC6" w:rsidRDefault="00B13322" w:rsidP="009B7796">
      <w:pPr>
        <w:pStyle w:val="ListParagraph"/>
        <w:ind w:left="360"/>
        <w:rPr>
          <w:b/>
          <w:bCs/>
          <w:sz w:val="22"/>
          <w:szCs w:val="22"/>
        </w:rPr>
      </w:pPr>
    </w:p>
    <w:p w14:paraId="7B11CDE7" w14:textId="77777777" w:rsidR="00BE4BA1" w:rsidRDefault="5A2402BA" w:rsidP="005C3404">
      <w:pPr>
        <w:pStyle w:val="ListParagraph"/>
        <w:numPr>
          <w:ilvl w:val="0"/>
          <w:numId w:val="3"/>
        </w:numPr>
        <w:rPr>
          <w:b/>
          <w:bCs/>
          <w:sz w:val="22"/>
          <w:szCs w:val="22"/>
        </w:rPr>
      </w:pPr>
      <w:r>
        <w:rPr>
          <w:b/>
          <w:bCs/>
          <w:sz w:val="22"/>
          <w:szCs w:val="22"/>
        </w:rPr>
        <w:t>Currency</w:t>
      </w:r>
    </w:p>
    <w:p w14:paraId="751515FE" w14:textId="77777777" w:rsidR="00B14AF3" w:rsidRPr="00801BC6" w:rsidRDefault="00B14AF3" w:rsidP="00B14AF3">
      <w:pPr>
        <w:pStyle w:val="ListParagraph"/>
        <w:ind w:left="360"/>
        <w:rPr>
          <w:b/>
          <w:bCs/>
          <w:sz w:val="22"/>
          <w:szCs w:val="22"/>
        </w:rPr>
      </w:pPr>
    </w:p>
    <w:p w14:paraId="44F9B3E0" w14:textId="77777777" w:rsidR="00BE4BA1" w:rsidRPr="00801BC6" w:rsidRDefault="00BE4BA1" w:rsidP="00B14AF3">
      <w:pPr>
        <w:autoSpaceDE/>
        <w:autoSpaceDN/>
        <w:spacing w:line="360" w:lineRule="auto"/>
        <w:rPr>
          <w:sz w:val="22"/>
          <w:szCs w:val="22"/>
        </w:rPr>
      </w:pPr>
      <w:r>
        <w:rPr>
          <w:sz w:val="22"/>
          <w:szCs w:val="22"/>
        </w:rPr>
        <w:t>The financial statements are presented in Kenya Shillings (Kshs).</w:t>
      </w:r>
    </w:p>
    <w:p w14:paraId="3A7662EE" w14:textId="77777777" w:rsidR="00F352F2" w:rsidRPr="00801BC6" w:rsidRDefault="00BE4BA1" w:rsidP="00A5131E">
      <w:pPr>
        <w:pStyle w:val="Heading1"/>
        <w:spacing w:line="360" w:lineRule="auto"/>
        <w:ind w:left="0"/>
        <w:rPr>
          <w:rFonts w:ascii="Times New Roman" w:hAnsi="Times New Roman"/>
          <w:b w:val="0"/>
          <w:bCs w:val="0"/>
          <w:color w:val="231F20"/>
          <w:sz w:val="22"/>
          <w:szCs w:val="22"/>
          <w:lang w:eastAsia="en-GB"/>
        </w:rPr>
      </w:pPr>
      <w:r>
        <w:rPr>
          <w:rFonts w:ascii="Times New Roman" w:hAnsi="Times New Roman"/>
          <w:b w:val="0"/>
          <w:bCs w:val="0"/>
          <w:color w:val="231F20"/>
          <w:sz w:val="22"/>
          <w:szCs w:val="22"/>
          <w:lang w:eastAsia="en-GB"/>
        </w:rPr>
        <w:br w:type="page"/>
      </w:r>
      <w:bookmarkStart w:id="24" w:name="_Toc358752224"/>
      <w:bookmarkStart w:id="25" w:name="_Toc394333768"/>
      <w:bookmarkStart w:id="26" w:name="_Toc487216647"/>
    </w:p>
    <w:p w14:paraId="6ABE1408" w14:textId="77777777" w:rsidR="00F352F2" w:rsidRPr="00801BC6" w:rsidRDefault="00EC5CCC" w:rsidP="005C3404">
      <w:pPr>
        <w:pStyle w:val="Heading1"/>
        <w:numPr>
          <w:ilvl w:val="0"/>
          <w:numId w:val="13"/>
        </w:numPr>
        <w:tabs>
          <w:tab w:val="left" w:pos="360"/>
        </w:tabs>
        <w:spacing w:line="360" w:lineRule="auto"/>
        <w:ind w:hanging="270"/>
        <w:rPr>
          <w:rFonts w:ascii="Times New Roman" w:hAnsi="Times New Roman"/>
          <w:sz w:val="22"/>
          <w:szCs w:val="22"/>
        </w:rPr>
      </w:pPr>
      <w:bookmarkStart w:id="27" w:name="_Toc241597894"/>
      <w:r>
        <w:rPr>
          <w:rFonts w:ascii="Times New Roman" w:hAnsi="Times New Roman"/>
          <w:sz w:val="22"/>
          <w:szCs w:val="22"/>
        </w:rPr>
        <w:lastRenderedPageBreak/>
        <w:t>Appendices</w:t>
      </w:r>
      <w:bookmarkEnd w:id="27"/>
    </w:p>
    <w:p w14:paraId="1913735D" w14:textId="77777777" w:rsidR="00DC65BB" w:rsidRDefault="00EC5CCC" w:rsidP="00A34B42">
      <w:pPr>
        <w:rPr>
          <w:b/>
          <w:bCs/>
          <w:sz w:val="22"/>
          <w:szCs w:val="22"/>
        </w:rPr>
      </w:pPr>
      <w:bookmarkStart w:id="28" w:name="_Toc487216648"/>
      <w:bookmarkEnd w:id="24"/>
      <w:bookmarkEnd w:id="25"/>
      <w:bookmarkEnd w:id="26"/>
      <w:r>
        <w:rPr>
          <w:b/>
          <w:bCs/>
          <w:sz w:val="22"/>
          <w:szCs w:val="22"/>
        </w:rPr>
        <w:t xml:space="preserve">Appendix I: Projects Implemented by the </w:t>
      </w:r>
      <w:bookmarkEnd w:id="28"/>
      <w:r>
        <w:rPr>
          <w:b/>
          <w:bCs/>
          <w:sz w:val="22"/>
          <w:szCs w:val="22"/>
        </w:rPr>
        <w:t xml:space="preserve">Company </w:t>
      </w:r>
    </w:p>
    <w:p w14:paraId="1A3D8550" w14:textId="77777777" w:rsidR="00552535" w:rsidRPr="009D4850" w:rsidRDefault="00552535" w:rsidP="00A34B42">
      <w:pPr>
        <w:rPr>
          <w:b/>
          <w:bCs/>
          <w:sz w:val="22"/>
          <w:szCs w:val="22"/>
        </w:rPr>
      </w:pPr>
    </w:p>
    <w:p w14:paraId="45300F53" w14:textId="77777777" w:rsidR="00AA0FDB" w:rsidRPr="00801BC6" w:rsidRDefault="00AA0FDB" w:rsidP="009D4850">
      <w:pPr>
        <w:tabs>
          <w:tab w:val="left" w:pos="630"/>
        </w:tabs>
        <w:spacing w:line="360" w:lineRule="auto"/>
        <w:rPr>
          <w:sz w:val="22"/>
          <w:szCs w:val="22"/>
        </w:rPr>
      </w:pPr>
      <w:r>
        <w:rPr>
          <w:sz w:val="22"/>
          <w:szCs w:val="22"/>
        </w:rPr>
        <w:t>Projects implemented by the Company funded by development partners</w:t>
      </w:r>
    </w:p>
    <w:tbl>
      <w:tblPr>
        <w:tblW w:w="5000" w:type="pct"/>
        <w:tblLook w:val="04A0" w:firstRow="1" w:lastRow="0" w:firstColumn="1" w:lastColumn="0" w:noHBand="0" w:noVBand="1"/>
      </w:tblPr>
      <w:tblGrid>
        <w:gridCol w:w="1322"/>
        <w:gridCol w:w="1737"/>
        <w:gridCol w:w="978"/>
        <w:gridCol w:w="1276"/>
        <w:gridCol w:w="1402"/>
        <w:gridCol w:w="1596"/>
        <w:gridCol w:w="1451"/>
      </w:tblGrid>
      <w:tr w:rsidR="00AA0FDB" w:rsidRPr="00801BC6" w14:paraId="2FE1FC89" w14:textId="77777777" w:rsidTr="0055654E">
        <w:trPr>
          <w:trHeight w:val="1009"/>
        </w:trPr>
        <w:tc>
          <w:tcPr>
            <w:tcW w:w="668" w:type="pct"/>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5FC8C502"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Project title</w:t>
            </w:r>
          </w:p>
        </w:tc>
        <w:tc>
          <w:tcPr>
            <w:tcW w:w="804" w:type="pct"/>
            <w:tcBorders>
              <w:top w:val="single" w:sz="4" w:space="0" w:color="auto"/>
              <w:left w:val="nil"/>
              <w:bottom w:val="single" w:sz="4" w:space="0" w:color="auto"/>
              <w:right w:val="single" w:sz="4" w:space="0" w:color="auto"/>
            </w:tcBorders>
            <w:shd w:val="clear" w:color="auto" w:fill="9CC2E5" w:themeFill="accent1" w:themeFillTint="99"/>
            <w:noWrap/>
            <w:hideMark/>
          </w:tcPr>
          <w:p w14:paraId="343AC01C"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Project Number</w:t>
            </w:r>
          </w:p>
        </w:tc>
        <w:tc>
          <w:tcPr>
            <w:tcW w:w="536" w:type="pct"/>
            <w:tcBorders>
              <w:top w:val="single" w:sz="4" w:space="0" w:color="auto"/>
              <w:left w:val="nil"/>
              <w:bottom w:val="single" w:sz="4" w:space="0" w:color="auto"/>
              <w:right w:val="single" w:sz="4" w:space="0" w:color="auto"/>
            </w:tcBorders>
            <w:shd w:val="clear" w:color="auto" w:fill="9CC2E5" w:themeFill="accent1" w:themeFillTint="99"/>
            <w:noWrap/>
            <w:hideMark/>
          </w:tcPr>
          <w:p w14:paraId="4CE8B89B"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Donor</w:t>
            </w:r>
          </w:p>
        </w:tc>
        <w:tc>
          <w:tcPr>
            <w:tcW w:w="688" w:type="pct"/>
            <w:tcBorders>
              <w:top w:val="single" w:sz="4" w:space="0" w:color="auto"/>
              <w:left w:val="nil"/>
              <w:bottom w:val="single" w:sz="4" w:space="0" w:color="auto"/>
              <w:right w:val="single" w:sz="4" w:space="0" w:color="auto"/>
            </w:tcBorders>
            <w:shd w:val="clear" w:color="auto" w:fill="9CC2E5" w:themeFill="accent1" w:themeFillTint="99"/>
            <w:hideMark/>
          </w:tcPr>
          <w:p w14:paraId="16FEE243"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Period/ duration</w:t>
            </w:r>
          </w:p>
        </w:tc>
        <w:tc>
          <w:tcPr>
            <w:tcW w:w="713" w:type="pct"/>
            <w:tcBorders>
              <w:top w:val="single" w:sz="4" w:space="0" w:color="auto"/>
              <w:left w:val="nil"/>
              <w:bottom w:val="single" w:sz="4" w:space="0" w:color="auto"/>
              <w:right w:val="single" w:sz="4" w:space="0" w:color="auto"/>
            </w:tcBorders>
            <w:shd w:val="clear" w:color="auto" w:fill="9CC2E5" w:themeFill="accent1" w:themeFillTint="99"/>
            <w:hideMark/>
          </w:tcPr>
          <w:p w14:paraId="4B3AD08C"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Donor commitment</w:t>
            </w:r>
          </w:p>
        </w:tc>
        <w:tc>
          <w:tcPr>
            <w:tcW w:w="852" w:type="pct"/>
            <w:tcBorders>
              <w:top w:val="single" w:sz="4" w:space="0" w:color="auto"/>
              <w:left w:val="nil"/>
              <w:bottom w:val="single" w:sz="4" w:space="0" w:color="auto"/>
              <w:right w:val="single" w:sz="4" w:space="0" w:color="auto"/>
            </w:tcBorders>
            <w:shd w:val="clear" w:color="auto" w:fill="9CC2E5" w:themeFill="accent1" w:themeFillTint="99"/>
            <w:hideMark/>
          </w:tcPr>
          <w:p w14:paraId="2A5F6B25"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Separate donor reporting required as per the donor agreement (Yes/No)</w:t>
            </w:r>
          </w:p>
        </w:tc>
        <w:tc>
          <w:tcPr>
            <w:tcW w:w="738" w:type="pct"/>
            <w:tcBorders>
              <w:top w:val="single" w:sz="4" w:space="0" w:color="auto"/>
              <w:left w:val="nil"/>
              <w:bottom w:val="single" w:sz="4" w:space="0" w:color="auto"/>
              <w:right w:val="single" w:sz="4" w:space="0" w:color="auto"/>
            </w:tcBorders>
            <w:shd w:val="clear" w:color="auto" w:fill="9CC2E5" w:themeFill="accent1" w:themeFillTint="99"/>
          </w:tcPr>
          <w:p w14:paraId="299E2D94"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Consolidated in these financial statements</w:t>
            </w:r>
          </w:p>
          <w:p w14:paraId="34475704" w14:textId="77777777" w:rsidR="00AA0FDB" w:rsidRPr="00801BC6" w:rsidRDefault="00AA0FDB" w:rsidP="00174715">
            <w:pPr>
              <w:autoSpaceDE/>
              <w:autoSpaceDN/>
              <w:spacing w:line="276" w:lineRule="auto"/>
              <w:rPr>
                <w:b/>
                <w:bCs/>
                <w:color w:val="231F20"/>
                <w:sz w:val="22"/>
                <w:szCs w:val="22"/>
                <w:lang w:eastAsia="en-GB"/>
              </w:rPr>
            </w:pPr>
            <w:r>
              <w:rPr>
                <w:b/>
                <w:bCs/>
                <w:color w:val="231F20"/>
                <w:sz w:val="22"/>
                <w:szCs w:val="22"/>
                <w:lang w:eastAsia="en-GB"/>
              </w:rPr>
              <w:t>(Yes/No)</w:t>
            </w:r>
          </w:p>
        </w:tc>
      </w:tr>
      <w:tr w:rsidR="00AA0FDB" w:rsidRPr="00801BC6" w14:paraId="34A09545" w14:textId="77777777" w:rsidTr="00EC3E8A">
        <w:trPr>
          <w:trHeight w:val="304"/>
        </w:trPr>
        <w:tc>
          <w:tcPr>
            <w:tcW w:w="668" w:type="pct"/>
            <w:tcBorders>
              <w:top w:val="nil"/>
              <w:left w:val="single" w:sz="4" w:space="0" w:color="auto"/>
              <w:bottom w:val="single" w:sz="4" w:space="0" w:color="auto"/>
              <w:right w:val="single" w:sz="4" w:space="0" w:color="auto"/>
            </w:tcBorders>
            <w:noWrap/>
            <w:hideMark/>
          </w:tcPr>
          <w:p w14:paraId="0BA1E392"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1</w:t>
            </w:r>
          </w:p>
        </w:tc>
        <w:tc>
          <w:tcPr>
            <w:tcW w:w="804" w:type="pct"/>
            <w:tcBorders>
              <w:top w:val="nil"/>
              <w:left w:val="nil"/>
              <w:bottom w:val="single" w:sz="4" w:space="0" w:color="auto"/>
              <w:right w:val="single" w:sz="4" w:space="0" w:color="auto"/>
            </w:tcBorders>
            <w:noWrap/>
            <w:hideMark/>
          </w:tcPr>
          <w:p w14:paraId="5CA41CAC"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536" w:type="pct"/>
            <w:tcBorders>
              <w:top w:val="nil"/>
              <w:left w:val="nil"/>
              <w:bottom w:val="single" w:sz="4" w:space="0" w:color="auto"/>
              <w:right w:val="single" w:sz="4" w:space="0" w:color="auto"/>
            </w:tcBorders>
            <w:noWrap/>
            <w:hideMark/>
          </w:tcPr>
          <w:p w14:paraId="1EECDB03"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688" w:type="pct"/>
            <w:tcBorders>
              <w:top w:val="nil"/>
              <w:left w:val="nil"/>
              <w:bottom w:val="single" w:sz="4" w:space="0" w:color="auto"/>
              <w:right w:val="single" w:sz="4" w:space="0" w:color="auto"/>
            </w:tcBorders>
            <w:noWrap/>
            <w:hideMark/>
          </w:tcPr>
          <w:p w14:paraId="7F9AC479"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713" w:type="pct"/>
            <w:tcBorders>
              <w:top w:val="nil"/>
              <w:left w:val="nil"/>
              <w:bottom w:val="single" w:sz="4" w:space="0" w:color="auto"/>
              <w:right w:val="single" w:sz="4" w:space="0" w:color="auto"/>
            </w:tcBorders>
            <w:noWrap/>
            <w:hideMark/>
          </w:tcPr>
          <w:p w14:paraId="6F70539C"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852" w:type="pct"/>
            <w:tcBorders>
              <w:top w:val="nil"/>
              <w:left w:val="nil"/>
              <w:bottom w:val="single" w:sz="4" w:space="0" w:color="auto"/>
              <w:right w:val="single" w:sz="4" w:space="0" w:color="auto"/>
            </w:tcBorders>
            <w:noWrap/>
            <w:hideMark/>
          </w:tcPr>
          <w:p w14:paraId="4344790A"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738" w:type="pct"/>
            <w:tcBorders>
              <w:top w:val="nil"/>
              <w:left w:val="nil"/>
              <w:bottom w:val="single" w:sz="4" w:space="0" w:color="auto"/>
              <w:right w:val="single" w:sz="4" w:space="0" w:color="auto"/>
            </w:tcBorders>
          </w:tcPr>
          <w:p w14:paraId="34E447BB" w14:textId="77777777" w:rsidR="00AA0FDB" w:rsidRPr="00801BC6" w:rsidRDefault="00AA0FDB" w:rsidP="00174715">
            <w:pPr>
              <w:autoSpaceDE/>
              <w:autoSpaceDN/>
              <w:spacing w:line="276" w:lineRule="auto"/>
              <w:rPr>
                <w:color w:val="231F20"/>
                <w:sz w:val="22"/>
                <w:szCs w:val="22"/>
                <w:lang w:eastAsia="en-GB"/>
              </w:rPr>
            </w:pPr>
          </w:p>
        </w:tc>
      </w:tr>
      <w:tr w:rsidR="00AA0FDB" w:rsidRPr="00801BC6" w14:paraId="267E7257" w14:textId="77777777" w:rsidTr="00EC3E8A">
        <w:trPr>
          <w:trHeight w:val="304"/>
        </w:trPr>
        <w:tc>
          <w:tcPr>
            <w:tcW w:w="668" w:type="pct"/>
            <w:tcBorders>
              <w:top w:val="single" w:sz="4" w:space="0" w:color="auto"/>
              <w:left w:val="single" w:sz="4" w:space="0" w:color="auto"/>
              <w:bottom w:val="single" w:sz="4" w:space="0" w:color="auto"/>
              <w:right w:val="single" w:sz="4" w:space="0" w:color="auto"/>
            </w:tcBorders>
            <w:noWrap/>
            <w:hideMark/>
          </w:tcPr>
          <w:p w14:paraId="0F8B44B9"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2</w:t>
            </w:r>
          </w:p>
        </w:tc>
        <w:tc>
          <w:tcPr>
            <w:tcW w:w="804" w:type="pct"/>
            <w:tcBorders>
              <w:top w:val="single" w:sz="4" w:space="0" w:color="auto"/>
              <w:left w:val="nil"/>
              <w:bottom w:val="single" w:sz="4" w:space="0" w:color="auto"/>
              <w:right w:val="single" w:sz="4" w:space="0" w:color="auto"/>
            </w:tcBorders>
            <w:noWrap/>
            <w:hideMark/>
          </w:tcPr>
          <w:p w14:paraId="6CD819B6"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536" w:type="pct"/>
            <w:tcBorders>
              <w:top w:val="single" w:sz="4" w:space="0" w:color="auto"/>
              <w:left w:val="nil"/>
              <w:bottom w:val="single" w:sz="4" w:space="0" w:color="auto"/>
              <w:right w:val="single" w:sz="4" w:space="0" w:color="auto"/>
            </w:tcBorders>
            <w:noWrap/>
            <w:hideMark/>
          </w:tcPr>
          <w:p w14:paraId="395F5746"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688" w:type="pct"/>
            <w:tcBorders>
              <w:top w:val="single" w:sz="4" w:space="0" w:color="auto"/>
              <w:left w:val="nil"/>
              <w:bottom w:val="single" w:sz="4" w:space="0" w:color="auto"/>
              <w:right w:val="single" w:sz="4" w:space="0" w:color="auto"/>
            </w:tcBorders>
            <w:noWrap/>
            <w:hideMark/>
          </w:tcPr>
          <w:p w14:paraId="19A3F186"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713" w:type="pct"/>
            <w:tcBorders>
              <w:top w:val="single" w:sz="4" w:space="0" w:color="auto"/>
              <w:left w:val="nil"/>
              <w:bottom w:val="single" w:sz="4" w:space="0" w:color="auto"/>
              <w:right w:val="single" w:sz="4" w:space="0" w:color="auto"/>
            </w:tcBorders>
            <w:noWrap/>
            <w:hideMark/>
          </w:tcPr>
          <w:p w14:paraId="41755408"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852" w:type="pct"/>
            <w:tcBorders>
              <w:top w:val="single" w:sz="4" w:space="0" w:color="auto"/>
              <w:left w:val="nil"/>
              <w:bottom w:val="single" w:sz="4" w:space="0" w:color="auto"/>
              <w:right w:val="single" w:sz="4" w:space="0" w:color="auto"/>
            </w:tcBorders>
            <w:noWrap/>
            <w:hideMark/>
          </w:tcPr>
          <w:p w14:paraId="4D259324" w14:textId="77777777" w:rsidR="00AA0FDB" w:rsidRPr="00801BC6" w:rsidRDefault="00AA0FDB" w:rsidP="00174715">
            <w:pPr>
              <w:autoSpaceDE/>
              <w:autoSpaceDN/>
              <w:spacing w:line="276" w:lineRule="auto"/>
              <w:rPr>
                <w:color w:val="231F20"/>
                <w:sz w:val="22"/>
                <w:szCs w:val="22"/>
                <w:lang w:eastAsia="en-GB"/>
              </w:rPr>
            </w:pPr>
            <w:r>
              <w:rPr>
                <w:color w:val="231F20"/>
                <w:sz w:val="22"/>
                <w:szCs w:val="22"/>
                <w:lang w:eastAsia="en-GB"/>
              </w:rPr>
              <w:t> </w:t>
            </w:r>
          </w:p>
        </w:tc>
        <w:tc>
          <w:tcPr>
            <w:tcW w:w="738" w:type="pct"/>
            <w:tcBorders>
              <w:top w:val="single" w:sz="4" w:space="0" w:color="auto"/>
              <w:left w:val="nil"/>
              <w:bottom w:val="single" w:sz="4" w:space="0" w:color="auto"/>
              <w:right w:val="single" w:sz="4" w:space="0" w:color="auto"/>
            </w:tcBorders>
          </w:tcPr>
          <w:p w14:paraId="358ABCEC" w14:textId="77777777" w:rsidR="00AA0FDB" w:rsidRPr="00801BC6" w:rsidRDefault="00AA0FDB" w:rsidP="00174715">
            <w:pPr>
              <w:autoSpaceDE/>
              <w:autoSpaceDN/>
              <w:spacing w:line="276" w:lineRule="auto"/>
              <w:rPr>
                <w:color w:val="231F20"/>
                <w:sz w:val="22"/>
                <w:szCs w:val="22"/>
                <w:lang w:eastAsia="en-GB"/>
              </w:rPr>
            </w:pPr>
          </w:p>
        </w:tc>
      </w:tr>
    </w:tbl>
    <w:p w14:paraId="5BF54DD1" w14:textId="77777777" w:rsidR="00AA0FDB" w:rsidRPr="00801BC6" w:rsidRDefault="00AA0FDB" w:rsidP="00A5131E">
      <w:pPr>
        <w:autoSpaceDE/>
        <w:autoSpaceDN/>
        <w:spacing w:line="360" w:lineRule="auto"/>
        <w:rPr>
          <w:b/>
          <w:sz w:val="22"/>
          <w:szCs w:val="22"/>
          <w:u w:val="single"/>
        </w:rPr>
      </w:pPr>
    </w:p>
    <w:p w14:paraId="6CB73F70" w14:textId="77777777" w:rsidR="00AA0FDB" w:rsidRPr="00801BC6" w:rsidRDefault="00AA0FDB" w:rsidP="00174715">
      <w:pPr>
        <w:tabs>
          <w:tab w:val="left" w:pos="630"/>
        </w:tabs>
        <w:spacing w:line="360" w:lineRule="auto"/>
        <w:rPr>
          <w:b/>
          <w:sz w:val="22"/>
          <w:szCs w:val="22"/>
        </w:rPr>
      </w:pPr>
      <w:r>
        <w:rPr>
          <w:b/>
          <w:sz w:val="22"/>
          <w:szCs w:val="22"/>
        </w:rPr>
        <w:t xml:space="preserve">Status of Projects completion </w:t>
      </w:r>
    </w:p>
    <w:p w14:paraId="4D0996D6" w14:textId="77777777" w:rsidR="00AA0FDB" w:rsidRPr="00801BC6" w:rsidRDefault="00AA0FDB" w:rsidP="00174715">
      <w:pPr>
        <w:tabs>
          <w:tab w:val="left" w:pos="630"/>
        </w:tabs>
        <w:spacing w:line="360" w:lineRule="auto"/>
        <w:rPr>
          <w:i/>
          <w:sz w:val="22"/>
          <w:szCs w:val="22"/>
        </w:rPr>
      </w:pPr>
      <w:r>
        <w:rPr>
          <w:i/>
          <w:sz w:val="22"/>
          <w:szCs w:val="22"/>
        </w:rPr>
        <w:t>(Summarise the status of project completion at the end of the reporting period, i.e., total costs incurred, the stage the project is at, etc.)</w:t>
      </w:r>
    </w:p>
    <w:tbl>
      <w:tblPr>
        <w:tblpPr w:leftFromText="180" w:rightFromText="180" w:vertAnchor="text" w:horzAnchor="page" w:tblpX="1376" w:tblpY="14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1306"/>
        <w:gridCol w:w="1080"/>
        <w:gridCol w:w="1298"/>
        <w:gridCol w:w="1455"/>
        <w:gridCol w:w="1080"/>
        <w:gridCol w:w="1046"/>
        <w:gridCol w:w="1087"/>
      </w:tblGrid>
      <w:tr w:rsidR="00AA0FDB" w:rsidRPr="00801BC6" w14:paraId="42BB819E" w14:textId="77777777" w:rsidTr="0055654E">
        <w:tc>
          <w:tcPr>
            <w:tcW w:w="722" w:type="pct"/>
            <w:shd w:val="clear" w:color="auto" w:fill="9CC2E5" w:themeFill="accent1" w:themeFillTint="99"/>
          </w:tcPr>
          <w:p w14:paraId="03EC5FD8" w14:textId="77777777" w:rsidR="00AA0FDB" w:rsidRPr="00801BC6" w:rsidRDefault="00AA0FDB" w:rsidP="00174715">
            <w:pPr>
              <w:spacing w:line="276" w:lineRule="auto"/>
              <w:rPr>
                <w:b/>
                <w:sz w:val="22"/>
                <w:szCs w:val="22"/>
              </w:rPr>
            </w:pPr>
          </w:p>
        </w:tc>
        <w:tc>
          <w:tcPr>
            <w:tcW w:w="669" w:type="pct"/>
            <w:shd w:val="clear" w:color="auto" w:fill="9CC2E5" w:themeFill="accent1" w:themeFillTint="99"/>
          </w:tcPr>
          <w:p w14:paraId="1E259B9E" w14:textId="77777777" w:rsidR="00AA0FDB" w:rsidRPr="00801BC6" w:rsidRDefault="00AA0FDB" w:rsidP="00174715">
            <w:pPr>
              <w:spacing w:line="276" w:lineRule="auto"/>
              <w:rPr>
                <w:b/>
                <w:sz w:val="22"/>
                <w:szCs w:val="22"/>
              </w:rPr>
            </w:pPr>
            <w:r>
              <w:rPr>
                <w:b/>
                <w:sz w:val="22"/>
                <w:szCs w:val="22"/>
              </w:rPr>
              <w:t>Project</w:t>
            </w:r>
          </w:p>
        </w:tc>
        <w:tc>
          <w:tcPr>
            <w:tcW w:w="553" w:type="pct"/>
            <w:shd w:val="clear" w:color="auto" w:fill="9CC2E5" w:themeFill="accent1" w:themeFillTint="99"/>
          </w:tcPr>
          <w:p w14:paraId="23CFAE14" w14:textId="77777777" w:rsidR="00AA0FDB" w:rsidRPr="00801BC6" w:rsidRDefault="00AA0FDB" w:rsidP="00174715">
            <w:pPr>
              <w:spacing w:line="276" w:lineRule="auto"/>
              <w:rPr>
                <w:b/>
                <w:sz w:val="22"/>
                <w:szCs w:val="22"/>
              </w:rPr>
            </w:pPr>
            <w:r>
              <w:rPr>
                <w:b/>
                <w:sz w:val="22"/>
                <w:szCs w:val="22"/>
              </w:rPr>
              <w:t>Total project Cost</w:t>
            </w:r>
          </w:p>
        </w:tc>
        <w:tc>
          <w:tcPr>
            <w:tcW w:w="665" w:type="pct"/>
            <w:shd w:val="clear" w:color="auto" w:fill="9CC2E5" w:themeFill="accent1" w:themeFillTint="99"/>
          </w:tcPr>
          <w:p w14:paraId="7155F926" w14:textId="77777777" w:rsidR="00AA0FDB" w:rsidRPr="00801BC6" w:rsidRDefault="00AA0FDB" w:rsidP="00174715">
            <w:pPr>
              <w:spacing w:line="276" w:lineRule="auto"/>
              <w:rPr>
                <w:b/>
                <w:sz w:val="22"/>
                <w:szCs w:val="22"/>
              </w:rPr>
            </w:pPr>
            <w:r>
              <w:rPr>
                <w:b/>
                <w:sz w:val="22"/>
                <w:szCs w:val="22"/>
              </w:rPr>
              <w:t>Total expended to date</w:t>
            </w:r>
          </w:p>
        </w:tc>
        <w:tc>
          <w:tcPr>
            <w:tcW w:w="745" w:type="pct"/>
            <w:shd w:val="clear" w:color="auto" w:fill="9CC2E5" w:themeFill="accent1" w:themeFillTint="99"/>
          </w:tcPr>
          <w:p w14:paraId="0A441660" w14:textId="77777777" w:rsidR="00AA0FDB" w:rsidRPr="00801BC6" w:rsidRDefault="00AA0FDB" w:rsidP="00174715">
            <w:pPr>
              <w:spacing w:line="276" w:lineRule="auto"/>
              <w:rPr>
                <w:b/>
                <w:sz w:val="22"/>
                <w:szCs w:val="22"/>
              </w:rPr>
            </w:pPr>
            <w:r>
              <w:rPr>
                <w:b/>
                <w:sz w:val="22"/>
                <w:szCs w:val="22"/>
              </w:rPr>
              <w:t>Completion % to date</w:t>
            </w:r>
          </w:p>
        </w:tc>
        <w:tc>
          <w:tcPr>
            <w:tcW w:w="553" w:type="pct"/>
            <w:shd w:val="clear" w:color="auto" w:fill="9CC2E5" w:themeFill="accent1" w:themeFillTint="99"/>
          </w:tcPr>
          <w:p w14:paraId="711B262E" w14:textId="77777777" w:rsidR="00AA0FDB" w:rsidRPr="00801BC6" w:rsidRDefault="00AA0FDB" w:rsidP="00174715">
            <w:pPr>
              <w:spacing w:line="276" w:lineRule="auto"/>
              <w:rPr>
                <w:b/>
                <w:sz w:val="22"/>
                <w:szCs w:val="22"/>
              </w:rPr>
            </w:pPr>
            <w:r>
              <w:rPr>
                <w:b/>
                <w:sz w:val="22"/>
                <w:szCs w:val="22"/>
              </w:rPr>
              <w:t>Budget</w:t>
            </w:r>
          </w:p>
        </w:tc>
        <w:tc>
          <w:tcPr>
            <w:tcW w:w="536" w:type="pct"/>
            <w:shd w:val="clear" w:color="auto" w:fill="9CC2E5" w:themeFill="accent1" w:themeFillTint="99"/>
          </w:tcPr>
          <w:p w14:paraId="3994B397" w14:textId="77777777" w:rsidR="00AA0FDB" w:rsidRPr="00801BC6" w:rsidRDefault="00AA0FDB" w:rsidP="00174715">
            <w:pPr>
              <w:spacing w:line="276" w:lineRule="auto"/>
              <w:rPr>
                <w:b/>
                <w:sz w:val="22"/>
                <w:szCs w:val="22"/>
              </w:rPr>
            </w:pPr>
            <w:r>
              <w:rPr>
                <w:b/>
                <w:sz w:val="22"/>
                <w:szCs w:val="22"/>
              </w:rPr>
              <w:t xml:space="preserve">Actual  </w:t>
            </w:r>
          </w:p>
        </w:tc>
        <w:tc>
          <w:tcPr>
            <w:tcW w:w="558" w:type="pct"/>
            <w:shd w:val="clear" w:color="auto" w:fill="9CC2E5" w:themeFill="accent1" w:themeFillTint="99"/>
          </w:tcPr>
          <w:p w14:paraId="18BA6B85" w14:textId="77777777" w:rsidR="00AA0FDB" w:rsidRPr="00801BC6" w:rsidRDefault="00AA0FDB" w:rsidP="00174715">
            <w:pPr>
              <w:spacing w:line="276" w:lineRule="auto"/>
              <w:rPr>
                <w:b/>
                <w:sz w:val="22"/>
                <w:szCs w:val="22"/>
              </w:rPr>
            </w:pPr>
            <w:r>
              <w:rPr>
                <w:b/>
                <w:sz w:val="22"/>
                <w:szCs w:val="22"/>
              </w:rPr>
              <w:t>Sources of funds</w:t>
            </w:r>
          </w:p>
        </w:tc>
      </w:tr>
      <w:tr w:rsidR="00AA0FDB" w:rsidRPr="00801BC6" w14:paraId="4599832C" w14:textId="77777777" w:rsidTr="00EC3E8A">
        <w:trPr>
          <w:trHeight w:val="638"/>
        </w:trPr>
        <w:tc>
          <w:tcPr>
            <w:tcW w:w="722" w:type="pct"/>
          </w:tcPr>
          <w:p w14:paraId="2E685BFF" w14:textId="77777777" w:rsidR="00AA0FDB" w:rsidRPr="00801BC6" w:rsidRDefault="00AA0FDB" w:rsidP="00174715">
            <w:pPr>
              <w:spacing w:line="276" w:lineRule="auto"/>
              <w:rPr>
                <w:sz w:val="22"/>
                <w:szCs w:val="22"/>
              </w:rPr>
            </w:pPr>
            <w:r>
              <w:rPr>
                <w:sz w:val="22"/>
                <w:szCs w:val="22"/>
              </w:rPr>
              <w:t>1</w:t>
            </w:r>
          </w:p>
        </w:tc>
        <w:tc>
          <w:tcPr>
            <w:tcW w:w="669" w:type="pct"/>
          </w:tcPr>
          <w:p w14:paraId="749E180E" w14:textId="77777777" w:rsidR="00AA0FDB" w:rsidRPr="00801BC6" w:rsidRDefault="00AA0FDB" w:rsidP="00174715">
            <w:pPr>
              <w:spacing w:line="276" w:lineRule="auto"/>
              <w:rPr>
                <w:sz w:val="22"/>
                <w:szCs w:val="22"/>
              </w:rPr>
            </w:pPr>
          </w:p>
        </w:tc>
        <w:tc>
          <w:tcPr>
            <w:tcW w:w="553" w:type="pct"/>
          </w:tcPr>
          <w:p w14:paraId="700DC9CB" w14:textId="77777777" w:rsidR="00AA0FDB" w:rsidRPr="00801BC6" w:rsidRDefault="00AA0FDB" w:rsidP="00174715">
            <w:pPr>
              <w:spacing w:line="276" w:lineRule="auto"/>
              <w:rPr>
                <w:sz w:val="22"/>
                <w:szCs w:val="22"/>
              </w:rPr>
            </w:pPr>
          </w:p>
        </w:tc>
        <w:tc>
          <w:tcPr>
            <w:tcW w:w="665" w:type="pct"/>
          </w:tcPr>
          <w:p w14:paraId="5C036290" w14:textId="77777777" w:rsidR="00AA0FDB" w:rsidRPr="00801BC6" w:rsidRDefault="00AA0FDB" w:rsidP="00174715">
            <w:pPr>
              <w:spacing w:line="276" w:lineRule="auto"/>
              <w:rPr>
                <w:sz w:val="22"/>
                <w:szCs w:val="22"/>
              </w:rPr>
            </w:pPr>
          </w:p>
        </w:tc>
        <w:tc>
          <w:tcPr>
            <w:tcW w:w="745" w:type="pct"/>
          </w:tcPr>
          <w:p w14:paraId="08E904DC" w14:textId="77777777" w:rsidR="00AA0FDB" w:rsidRPr="00801BC6" w:rsidRDefault="00AA0FDB" w:rsidP="00174715">
            <w:pPr>
              <w:spacing w:line="276" w:lineRule="auto"/>
              <w:rPr>
                <w:sz w:val="22"/>
                <w:szCs w:val="22"/>
              </w:rPr>
            </w:pPr>
          </w:p>
        </w:tc>
        <w:tc>
          <w:tcPr>
            <w:tcW w:w="553" w:type="pct"/>
          </w:tcPr>
          <w:p w14:paraId="6E6C1787" w14:textId="77777777" w:rsidR="00AA0FDB" w:rsidRPr="00801BC6" w:rsidRDefault="00AA0FDB" w:rsidP="00174715">
            <w:pPr>
              <w:spacing w:line="276" w:lineRule="auto"/>
              <w:rPr>
                <w:sz w:val="22"/>
                <w:szCs w:val="22"/>
              </w:rPr>
            </w:pPr>
          </w:p>
        </w:tc>
        <w:tc>
          <w:tcPr>
            <w:tcW w:w="536" w:type="pct"/>
          </w:tcPr>
          <w:p w14:paraId="43CF8B4E" w14:textId="77777777" w:rsidR="00AA0FDB" w:rsidRPr="00801BC6" w:rsidRDefault="00AA0FDB" w:rsidP="00174715">
            <w:pPr>
              <w:spacing w:line="276" w:lineRule="auto"/>
              <w:rPr>
                <w:sz w:val="22"/>
                <w:szCs w:val="22"/>
              </w:rPr>
            </w:pPr>
          </w:p>
        </w:tc>
        <w:tc>
          <w:tcPr>
            <w:tcW w:w="558" w:type="pct"/>
          </w:tcPr>
          <w:p w14:paraId="0C201385" w14:textId="77777777" w:rsidR="00AA0FDB" w:rsidRPr="00801BC6" w:rsidRDefault="00AA0FDB" w:rsidP="00174715">
            <w:pPr>
              <w:spacing w:line="276" w:lineRule="auto"/>
              <w:rPr>
                <w:sz w:val="22"/>
                <w:szCs w:val="22"/>
              </w:rPr>
            </w:pPr>
          </w:p>
        </w:tc>
      </w:tr>
      <w:tr w:rsidR="00AA0FDB" w:rsidRPr="00801BC6" w14:paraId="7DE5A002" w14:textId="77777777" w:rsidTr="00EC3E8A">
        <w:trPr>
          <w:trHeight w:val="530"/>
        </w:trPr>
        <w:tc>
          <w:tcPr>
            <w:tcW w:w="722" w:type="pct"/>
          </w:tcPr>
          <w:p w14:paraId="2D4A0F1E" w14:textId="77777777" w:rsidR="00AA0FDB" w:rsidRPr="00801BC6" w:rsidRDefault="00AA0FDB" w:rsidP="00174715">
            <w:pPr>
              <w:spacing w:line="276" w:lineRule="auto"/>
              <w:rPr>
                <w:sz w:val="22"/>
                <w:szCs w:val="22"/>
              </w:rPr>
            </w:pPr>
            <w:r>
              <w:rPr>
                <w:sz w:val="22"/>
                <w:szCs w:val="22"/>
              </w:rPr>
              <w:t>2</w:t>
            </w:r>
          </w:p>
        </w:tc>
        <w:tc>
          <w:tcPr>
            <w:tcW w:w="669" w:type="pct"/>
          </w:tcPr>
          <w:p w14:paraId="0D32CD77" w14:textId="77777777" w:rsidR="00AA0FDB" w:rsidRPr="00801BC6" w:rsidRDefault="00AA0FDB" w:rsidP="00174715">
            <w:pPr>
              <w:spacing w:line="276" w:lineRule="auto"/>
              <w:rPr>
                <w:sz w:val="22"/>
                <w:szCs w:val="22"/>
              </w:rPr>
            </w:pPr>
          </w:p>
        </w:tc>
        <w:tc>
          <w:tcPr>
            <w:tcW w:w="553" w:type="pct"/>
          </w:tcPr>
          <w:p w14:paraId="7101005B" w14:textId="77777777" w:rsidR="00AA0FDB" w:rsidRPr="00801BC6" w:rsidRDefault="00AA0FDB" w:rsidP="00174715">
            <w:pPr>
              <w:spacing w:line="276" w:lineRule="auto"/>
              <w:rPr>
                <w:sz w:val="22"/>
                <w:szCs w:val="22"/>
              </w:rPr>
            </w:pPr>
          </w:p>
        </w:tc>
        <w:tc>
          <w:tcPr>
            <w:tcW w:w="665" w:type="pct"/>
          </w:tcPr>
          <w:p w14:paraId="4E7790C1" w14:textId="77777777" w:rsidR="00AA0FDB" w:rsidRPr="00801BC6" w:rsidRDefault="00AA0FDB" w:rsidP="00174715">
            <w:pPr>
              <w:spacing w:line="276" w:lineRule="auto"/>
              <w:rPr>
                <w:sz w:val="22"/>
                <w:szCs w:val="22"/>
              </w:rPr>
            </w:pPr>
          </w:p>
        </w:tc>
        <w:tc>
          <w:tcPr>
            <w:tcW w:w="745" w:type="pct"/>
          </w:tcPr>
          <w:p w14:paraId="5BF912F4" w14:textId="77777777" w:rsidR="00AA0FDB" w:rsidRPr="00801BC6" w:rsidRDefault="00AA0FDB" w:rsidP="00174715">
            <w:pPr>
              <w:spacing w:line="276" w:lineRule="auto"/>
              <w:rPr>
                <w:sz w:val="22"/>
                <w:szCs w:val="22"/>
              </w:rPr>
            </w:pPr>
          </w:p>
        </w:tc>
        <w:tc>
          <w:tcPr>
            <w:tcW w:w="553" w:type="pct"/>
          </w:tcPr>
          <w:p w14:paraId="7D59087B" w14:textId="77777777" w:rsidR="00AA0FDB" w:rsidRPr="00801BC6" w:rsidRDefault="00AA0FDB" w:rsidP="00174715">
            <w:pPr>
              <w:spacing w:line="276" w:lineRule="auto"/>
              <w:rPr>
                <w:sz w:val="22"/>
                <w:szCs w:val="22"/>
              </w:rPr>
            </w:pPr>
          </w:p>
        </w:tc>
        <w:tc>
          <w:tcPr>
            <w:tcW w:w="536" w:type="pct"/>
          </w:tcPr>
          <w:p w14:paraId="5BA761D3" w14:textId="77777777" w:rsidR="00AA0FDB" w:rsidRPr="00801BC6" w:rsidRDefault="00AA0FDB" w:rsidP="00174715">
            <w:pPr>
              <w:spacing w:line="276" w:lineRule="auto"/>
              <w:rPr>
                <w:sz w:val="22"/>
                <w:szCs w:val="22"/>
              </w:rPr>
            </w:pPr>
          </w:p>
        </w:tc>
        <w:tc>
          <w:tcPr>
            <w:tcW w:w="558" w:type="pct"/>
          </w:tcPr>
          <w:p w14:paraId="3F60C155" w14:textId="77777777" w:rsidR="00AA0FDB" w:rsidRPr="00801BC6" w:rsidRDefault="00AA0FDB" w:rsidP="00174715">
            <w:pPr>
              <w:spacing w:line="276" w:lineRule="auto"/>
              <w:rPr>
                <w:sz w:val="22"/>
                <w:szCs w:val="22"/>
              </w:rPr>
            </w:pPr>
          </w:p>
        </w:tc>
      </w:tr>
      <w:tr w:rsidR="00AA0FDB" w:rsidRPr="00801BC6" w14:paraId="7439B190" w14:textId="77777777" w:rsidTr="00EC3E8A">
        <w:trPr>
          <w:trHeight w:val="530"/>
        </w:trPr>
        <w:tc>
          <w:tcPr>
            <w:tcW w:w="722" w:type="pct"/>
          </w:tcPr>
          <w:p w14:paraId="6D386D87" w14:textId="77777777" w:rsidR="00AA0FDB" w:rsidRPr="00801BC6" w:rsidRDefault="00AA0FDB" w:rsidP="00174715">
            <w:pPr>
              <w:spacing w:line="276" w:lineRule="auto"/>
              <w:rPr>
                <w:sz w:val="22"/>
                <w:szCs w:val="22"/>
              </w:rPr>
            </w:pPr>
            <w:r>
              <w:rPr>
                <w:sz w:val="22"/>
                <w:szCs w:val="22"/>
              </w:rPr>
              <w:t>3</w:t>
            </w:r>
          </w:p>
        </w:tc>
        <w:tc>
          <w:tcPr>
            <w:tcW w:w="669" w:type="pct"/>
          </w:tcPr>
          <w:p w14:paraId="28CEB72D" w14:textId="77777777" w:rsidR="00AA0FDB" w:rsidRPr="00801BC6" w:rsidRDefault="00AA0FDB" w:rsidP="00174715">
            <w:pPr>
              <w:spacing w:line="276" w:lineRule="auto"/>
              <w:rPr>
                <w:sz w:val="22"/>
                <w:szCs w:val="22"/>
              </w:rPr>
            </w:pPr>
          </w:p>
        </w:tc>
        <w:tc>
          <w:tcPr>
            <w:tcW w:w="553" w:type="pct"/>
          </w:tcPr>
          <w:p w14:paraId="1D55F8D0" w14:textId="77777777" w:rsidR="00AA0FDB" w:rsidRPr="00801BC6" w:rsidRDefault="00AA0FDB" w:rsidP="00174715">
            <w:pPr>
              <w:spacing w:line="276" w:lineRule="auto"/>
              <w:rPr>
                <w:sz w:val="22"/>
                <w:szCs w:val="22"/>
              </w:rPr>
            </w:pPr>
          </w:p>
        </w:tc>
        <w:tc>
          <w:tcPr>
            <w:tcW w:w="665" w:type="pct"/>
          </w:tcPr>
          <w:p w14:paraId="063717A3" w14:textId="77777777" w:rsidR="00AA0FDB" w:rsidRPr="00801BC6" w:rsidRDefault="00AA0FDB" w:rsidP="00174715">
            <w:pPr>
              <w:spacing w:line="276" w:lineRule="auto"/>
              <w:rPr>
                <w:sz w:val="22"/>
                <w:szCs w:val="22"/>
              </w:rPr>
            </w:pPr>
          </w:p>
        </w:tc>
        <w:tc>
          <w:tcPr>
            <w:tcW w:w="745" w:type="pct"/>
          </w:tcPr>
          <w:p w14:paraId="0A92740D" w14:textId="77777777" w:rsidR="00AA0FDB" w:rsidRPr="00801BC6" w:rsidRDefault="00AA0FDB" w:rsidP="00174715">
            <w:pPr>
              <w:spacing w:line="276" w:lineRule="auto"/>
              <w:rPr>
                <w:sz w:val="22"/>
                <w:szCs w:val="22"/>
              </w:rPr>
            </w:pPr>
          </w:p>
        </w:tc>
        <w:tc>
          <w:tcPr>
            <w:tcW w:w="553" w:type="pct"/>
          </w:tcPr>
          <w:p w14:paraId="2F7AD42A" w14:textId="77777777" w:rsidR="00AA0FDB" w:rsidRPr="00801BC6" w:rsidRDefault="00AA0FDB" w:rsidP="00174715">
            <w:pPr>
              <w:spacing w:line="276" w:lineRule="auto"/>
              <w:rPr>
                <w:sz w:val="22"/>
                <w:szCs w:val="22"/>
              </w:rPr>
            </w:pPr>
          </w:p>
        </w:tc>
        <w:tc>
          <w:tcPr>
            <w:tcW w:w="536" w:type="pct"/>
          </w:tcPr>
          <w:p w14:paraId="162A2700" w14:textId="77777777" w:rsidR="00AA0FDB" w:rsidRPr="00801BC6" w:rsidRDefault="00AA0FDB" w:rsidP="00174715">
            <w:pPr>
              <w:spacing w:line="276" w:lineRule="auto"/>
              <w:rPr>
                <w:sz w:val="22"/>
                <w:szCs w:val="22"/>
              </w:rPr>
            </w:pPr>
          </w:p>
        </w:tc>
        <w:tc>
          <w:tcPr>
            <w:tcW w:w="558" w:type="pct"/>
          </w:tcPr>
          <w:p w14:paraId="6A26F95F" w14:textId="77777777" w:rsidR="00AA0FDB" w:rsidRPr="00801BC6" w:rsidRDefault="00AA0FDB" w:rsidP="00174715">
            <w:pPr>
              <w:spacing w:line="276" w:lineRule="auto"/>
              <w:rPr>
                <w:sz w:val="22"/>
                <w:szCs w:val="22"/>
              </w:rPr>
            </w:pPr>
          </w:p>
        </w:tc>
      </w:tr>
    </w:tbl>
    <w:p w14:paraId="645DCB69" w14:textId="77777777" w:rsidR="00AA0FDB" w:rsidRPr="00801BC6" w:rsidRDefault="00AA0FDB" w:rsidP="00A5131E">
      <w:pPr>
        <w:spacing w:line="360" w:lineRule="auto"/>
        <w:rPr>
          <w:sz w:val="22"/>
          <w:szCs w:val="22"/>
          <w:lang w:val="en-US"/>
        </w:rPr>
      </w:pPr>
    </w:p>
    <w:p w14:paraId="7D515CC6" w14:textId="77777777" w:rsidR="00AF3961" w:rsidRPr="00801BC6" w:rsidRDefault="00AF3961" w:rsidP="00A5131E">
      <w:pPr>
        <w:autoSpaceDE/>
        <w:autoSpaceDN/>
        <w:spacing w:line="360" w:lineRule="auto"/>
        <w:rPr>
          <w:sz w:val="22"/>
          <w:szCs w:val="22"/>
          <w:lang w:val="en-US"/>
        </w:rPr>
        <w:sectPr w:rsidR="00AF3961" w:rsidRPr="00801BC6" w:rsidSect="0079347F">
          <w:pgSz w:w="12240" w:h="15840" w:code="1"/>
          <w:pgMar w:top="1276" w:right="1170" w:bottom="431" w:left="1298" w:header="283" w:footer="283" w:gutter="0"/>
          <w:cols w:space="720"/>
          <w:docGrid w:linePitch="326"/>
        </w:sectPr>
      </w:pPr>
    </w:p>
    <w:p w14:paraId="35610BC5" w14:textId="77777777" w:rsidR="00AA0FDB" w:rsidRPr="009D4850" w:rsidRDefault="00962CB7" w:rsidP="009D4850">
      <w:pPr>
        <w:rPr>
          <w:b/>
          <w:bCs/>
          <w:sz w:val="22"/>
          <w:szCs w:val="22"/>
        </w:rPr>
      </w:pPr>
      <w:bookmarkStart w:id="29" w:name="_Toc487216650"/>
      <w:r>
        <w:rPr>
          <w:b/>
          <w:bCs/>
          <w:sz w:val="22"/>
          <w:szCs w:val="22"/>
        </w:rPr>
        <w:lastRenderedPageBreak/>
        <w:t>Appendix II: Recording of Transfers from Other Government Entities</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1225"/>
        <w:gridCol w:w="1707"/>
        <w:gridCol w:w="1066"/>
        <w:gridCol w:w="1741"/>
        <w:gridCol w:w="1074"/>
        <w:gridCol w:w="1146"/>
        <w:gridCol w:w="1428"/>
        <w:gridCol w:w="985"/>
        <w:gridCol w:w="1225"/>
      </w:tblGrid>
      <w:tr w:rsidR="00DE6652" w:rsidRPr="00801BC6" w14:paraId="533F31E2" w14:textId="77777777" w:rsidTr="0055654E">
        <w:trPr>
          <w:trHeight w:val="459"/>
        </w:trPr>
        <w:tc>
          <w:tcPr>
            <w:tcW w:w="843" w:type="pct"/>
            <w:vMerge w:val="restart"/>
            <w:shd w:val="clear" w:color="auto" w:fill="9CC2E5" w:themeFill="accent1" w:themeFillTint="99"/>
            <w:vAlign w:val="center"/>
            <w:hideMark/>
          </w:tcPr>
          <w:p w14:paraId="670D575C" w14:textId="77777777" w:rsidR="00AA0FDB" w:rsidRPr="00801BC6" w:rsidRDefault="00AA0FDB" w:rsidP="00174715">
            <w:pPr>
              <w:autoSpaceDE/>
              <w:autoSpaceDN/>
              <w:spacing w:line="276" w:lineRule="auto"/>
              <w:rPr>
                <w:b/>
                <w:bCs/>
                <w:color w:val="000000"/>
                <w:sz w:val="22"/>
                <w:szCs w:val="22"/>
                <w:lang w:eastAsia="en-GB"/>
              </w:rPr>
            </w:pPr>
            <w:r>
              <w:rPr>
                <w:b/>
                <w:bCs/>
                <w:color w:val="000000"/>
                <w:sz w:val="22"/>
                <w:szCs w:val="22"/>
                <w:lang w:eastAsia="en-GB"/>
              </w:rPr>
              <w:t>Name of the County/MDA/Donor Transferring the funds</w:t>
            </w:r>
          </w:p>
        </w:tc>
        <w:tc>
          <w:tcPr>
            <w:tcW w:w="439" w:type="pct"/>
            <w:shd w:val="clear" w:color="auto" w:fill="9CC2E5" w:themeFill="accent1" w:themeFillTint="99"/>
            <w:vAlign w:val="center"/>
            <w:hideMark/>
          </w:tcPr>
          <w:p w14:paraId="05DD599D" w14:textId="77777777" w:rsidR="00AA0FDB" w:rsidRPr="00801BC6" w:rsidRDefault="00AA0FDB" w:rsidP="00174715">
            <w:pPr>
              <w:autoSpaceDE/>
              <w:autoSpaceDN/>
              <w:spacing w:line="276" w:lineRule="auto"/>
              <w:rPr>
                <w:b/>
                <w:bCs/>
                <w:color w:val="000000"/>
                <w:sz w:val="22"/>
                <w:szCs w:val="22"/>
                <w:lang w:eastAsia="en-GB"/>
              </w:rPr>
            </w:pPr>
          </w:p>
        </w:tc>
        <w:tc>
          <w:tcPr>
            <w:tcW w:w="612" w:type="pct"/>
            <w:shd w:val="clear" w:color="auto" w:fill="9CC2E5" w:themeFill="accent1" w:themeFillTint="99"/>
            <w:vAlign w:val="center"/>
            <w:hideMark/>
          </w:tcPr>
          <w:p w14:paraId="17C392CF" w14:textId="77777777" w:rsidR="00AA0FDB" w:rsidRPr="00801BC6" w:rsidRDefault="00AA0FDB" w:rsidP="00DE6652">
            <w:pPr>
              <w:autoSpaceDE/>
              <w:autoSpaceDN/>
              <w:spacing w:line="276" w:lineRule="auto"/>
              <w:rPr>
                <w:b/>
                <w:bCs/>
                <w:color w:val="000000"/>
                <w:sz w:val="22"/>
                <w:szCs w:val="22"/>
                <w:lang w:eastAsia="en-GB"/>
              </w:rPr>
            </w:pPr>
          </w:p>
        </w:tc>
        <w:tc>
          <w:tcPr>
            <w:tcW w:w="382" w:type="pct"/>
            <w:shd w:val="clear" w:color="auto" w:fill="9CC2E5" w:themeFill="accent1" w:themeFillTint="99"/>
            <w:vAlign w:val="center"/>
            <w:hideMark/>
          </w:tcPr>
          <w:p w14:paraId="44E3E092" w14:textId="77777777" w:rsidR="00AA0FDB" w:rsidRPr="00801BC6" w:rsidRDefault="00AA0FDB" w:rsidP="00174715">
            <w:pPr>
              <w:autoSpaceDE/>
              <w:autoSpaceDN/>
              <w:spacing w:line="276" w:lineRule="auto"/>
              <w:rPr>
                <w:b/>
                <w:bCs/>
                <w:color w:val="000000"/>
                <w:sz w:val="22"/>
                <w:szCs w:val="22"/>
                <w:lang w:eastAsia="en-GB"/>
              </w:rPr>
            </w:pPr>
            <w:r>
              <w:rPr>
                <w:b/>
                <w:bCs/>
                <w:color w:val="000000"/>
                <w:sz w:val="22"/>
                <w:szCs w:val="22"/>
                <w:lang w:eastAsia="en-GB"/>
              </w:rPr>
              <w:t> </w:t>
            </w:r>
          </w:p>
        </w:tc>
        <w:tc>
          <w:tcPr>
            <w:tcW w:w="2284" w:type="pct"/>
            <w:gridSpan w:val="5"/>
            <w:shd w:val="clear" w:color="auto" w:fill="9CC2E5" w:themeFill="accent1" w:themeFillTint="99"/>
            <w:vAlign w:val="center"/>
            <w:hideMark/>
          </w:tcPr>
          <w:p w14:paraId="752B24EA" w14:textId="77777777" w:rsidR="00AA0FDB" w:rsidRPr="00801BC6" w:rsidRDefault="00AA0FDB" w:rsidP="00174715">
            <w:pPr>
              <w:autoSpaceDE/>
              <w:autoSpaceDN/>
              <w:spacing w:line="276" w:lineRule="auto"/>
              <w:jc w:val="center"/>
              <w:rPr>
                <w:b/>
                <w:bCs/>
                <w:color w:val="000000"/>
                <w:sz w:val="22"/>
                <w:szCs w:val="22"/>
                <w:lang w:eastAsia="en-GB"/>
              </w:rPr>
            </w:pPr>
            <w:r>
              <w:rPr>
                <w:b/>
                <w:bCs/>
                <w:color w:val="000000"/>
                <w:sz w:val="22"/>
                <w:szCs w:val="22"/>
                <w:lang w:eastAsia="en-GB"/>
              </w:rPr>
              <w:t>Where Recorded/recognized</w:t>
            </w:r>
          </w:p>
        </w:tc>
        <w:tc>
          <w:tcPr>
            <w:tcW w:w="439" w:type="pct"/>
            <w:shd w:val="clear" w:color="auto" w:fill="9CC2E5" w:themeFill="accent1" w:themeFillTint="99"/>
            <w:vAlign w:val="center"/>
            <w:hideMark/>
          </w:tcPr>
          <w:p w14:paraId="13342A15" w14:textId="77777777" w:rsidR="00AA0FDB" w:rsidRPr="00801BC6" w:rsidRDefault="00AA0FDB" w:rsidP="00174715">
            <w:pPr>
              <w:autoSpaceDE/>
              <w:autoSpaceDN/>
              <w:spacing w:line="276" w:lineRule="auto"/>
              <w:rPr>
                <w:b/>
                <w:bCs/>
                <w:color w:val="000000"/>
                <w:sz w:val="22"/>
                <w:szCs w:val="22"/>
                <w:lang w:eastAsia="en-GB"/>
              </w:rPr>
            </w:pPr>
            <w:r>
              <w:rPr>
                <w:b/>
                <w:bCs/>
                <w:color w:val="000000"/>
                <w:sz w:val="22"/>
                <w:szCs w:val="22"/>
                <w:lang w:eastAsia="en-GB"/>
              </w:rPr>
              <w:t> </w:t>
            </w:r>
          </w:p>
        </w:tc>
      </w:tr>
      <w:tr w:rsidR="00DE6652" w:rsidRPr="00801BC6" w14:paraId="47F0AFE6" w14:textId="77777777" w:rsidTr="0055654E">
        <w:trPr>
          <w:trHeight w:val="887"/>
        </w:trPr>
        <w:tc>
          <w:tcPr>
            <w:tcW w:w="843" w:type="pct"/>
            <w:vMerge/>
            <w:shd w:val="clear" w:color="auto" w:fill="9CC2E5" w:themeFill="accent1" w:themeFillTint="99"/>
            <w:vAlign w:val="center"/>
            <w:hideMark/>
          </w:tcPr>
          <w:p w14:paraId="3A69852B" w14:textId="77777777" w:rsidR="00AA0FDB" w:rsidRPr="00801BC6" w:rsidRDefault="00AA0FDB" w:rsidP="00174715">
            <w:pPr>
              <w:autoSpaceDE/>
              <w:autoSpaceDN/>
              <w:spacing w:line="276" w:lineRule="auto"/>
              <w:rPr>
                <w:b/>
                <w:bCs/>
                <w:color w:val="000000"/>
                <w:sz w:val="22"/>
                <w:szCs w:val="22"/>
                <w:lang w:eastAsia="en-GB"/>
              </w:rPr>
            </w:pPr>
          </w:p>
        </w:tc>
        <w:tc>
          <w:tcPr>
            <w:tcW w:w="439" w:type="pct"/>
            <w:shd w:val="clear" w:color="auto" w:fill="9CC2E5" w:themeFill="accent1" w:themeFillTint="99"/>
            <w:vAlign w:val="bottom"/>
            <w:hideMark/>
          </w:tcPr>
          <w:p w14:paraId="7D2682D5" w14:textId="77777777" w:rsidR="00AA0FDB" w:rsidRPr="00801BC6" w:rsidRDefault="007553DC" w:rsidP="00174715">
            <w:pPr>
              <w:autoSpaceDE/>
              <w:autoSpaceDN/>
              <w:spacing w:line="276" w:lineRule="auto"/>
              <w:jc w:val="right"/>
              <w:rPr>
                <w:b/>
                <w:bCs/>
                <w:color w:val="000000"/>
                <w:sz w:val="22"/>
                <w:szCs w:val="22"/>
                <w:lang w:eastAsia="en-GB"/>
              </w:rPr>
            </w:pPr>
            <w:r>
              <w:rPr>
                <w:b/>
                <w:bCs/>
                <w:color w:val="000000"/>
                <w:sz w:val="22"/>
                <w:szCs w:val="22"/>
                <w:lang w:eastAsia="en-GB"/>
              </w:rPr>
              <w:t>Date received as per bank statement</w:t>
            </w:r>
          </w:p>
        </w:tc>
        <w:tc>
          <w:tcPr>
            <w:tcW w:w="612" w:type="pct"/>
            <w:shd w:val="clear" w:color="auto" w:fill="9CC2E5" w:themeFill="accent1" w:themeFillTint="99"/>
            <w:vAlign w:val="center"/>
            <w:hideMark/>
          </w:tcPr>
          <w:p w14:paraId="497618C5" w14:textId="77777777" w:rsidR="00DE6652" w:rsidRPr="00801BC6" w:rsidRDefault="00AA0FDB" w:rsidP="00DE6652">
            <w:pPr>
              <w:autoSpaceDE/>
              <w:autoSpaceDN/>
              <w:spacing w:line="276" w:lineRule="auto"/>
              <w:rPr>
                <w:b/>
                <w:bCs/>
                <w:color w:val="000000"/>
                <w:sz w:val="22"/>
                <w:szCs w:val="22"/>
                <w:lang w:eastAsia="en-GB"/>
              </w:rPr>
            </w:pPr>
            <w:r>
              <w:rPr>
                <w:b/>
                <w:bCs/>
                <w:color w:val="000000"/>
                <w:sz w:val="22"/>
                <w:szCs w:val="22"/>
                <w:lang w:eastAsia="en-GB"/>
              </w:rPr>
              <w:t>Nature: Recurrent</w:t>
            </w:r>
          </w:p>
          <w:p w14:paraId="52A10CEA" w14:textId="77777777" w:rsidR="00DE6652" w:rsidRPr="00801BC6" w:rsidRDefault="00AA0FDB" w:rsidP="00DE6652">
            <w:pPr>
              <w:autoSpaceDE/>
              <w:autoSpaceDN/>
              <w:spacing w:line="276" w:lineRule="auto"/>
              <w:rPr>
                <w:b/>
                <w:bCs/>
                <w:color w:val="000000"/>
                <w:sz w:val="22"/>
                <w:szCs w:val="22"/>
                <w:lang w:eastAsia="en-GB"/>
              </w:rPr>
            </w:pPr>
            <w:r>
              <w:rPr>
                <w:b/>
                <w:bCs/>
                <w:color w:val="000000"/>
                <w:sz w:val="22"/>
                <w:szCs w:val="22"/>
                <w:lang w:eastAsia="en-GB"/>
              </w:rPr>
              <w:t>/Development/</w:t>
            </w:r>
          </w:p>
          <w:p w14:paraId="07795490" w14:textId="77777777" w:rsidR="00AA0FDB" w:rsidRPr="00801BC6" w:rsidRDefault="00AA0FDB" w:rsidP="00DE6652">
            <w:pPr>
              <w:autoSpaceDE/>
              <w:autoSpaceDN/>
              <w:spacing w:line="276" w:lineRule="auto"/>
              <w:rPr>
                <w:b/>
                <w:bCs/>
                <w:color w:val="000000"/>
                <w:sz w:val="22"/>
                <w:szCs w:val="22"/>
                <w:lang w:eastAsia="en-GB"/>
              </w:rPr>
            </w:pPr>
            <w:r>
              <w:rPr>
                <w:b/>
                <w:bCs/>
                <w:color w:val="000000"/>
                <w:sz w:val="22"/>
                <w:szCs w:val="22"/>
                <w:lang w:eastAsia="en-GB"/>
              </w:rPr>
              <w:t>Others</w:t>
            </w:r>
          </w:p>
        </w:tc>
        <w:tc>
          <w:tcPr>
            <w:tcW w:w="382" w:type="pct"/>
            <w:shd w:val="clear" w:color="auto" w:fill="9CC2E5" w:themeFill="accent1" w:themeFillTint="99"/>
            <w:vAlign w:val="bottom"/>
            <w:hideMark/>
          </w:tcPr>
          <w:p w14:paraId="54ADCCD6"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Total Amount - KES</w:t>
            </w:r>
          </w:p>
        </w:tc>
        <w:tc>
          <w:tcPr>
            <w:tcW w:w="624" w:type="pct"/>
            <w:shd w:val="clear" w:color="auto" w:fill="9CC2E5" w:themeFill="accent1" w:themeFillTint="99"/>
            <w:vAlign w:val="bottom"/>
            <w:hideMark/>
          </w:tcPr>
          <w:p w14:paraId="2A98143F"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Statement of Comprehensive income</w:t>
            </w:r>
          </w:p>
        </w:tc>
        <w:tc>
          <w:tcPr>
            <w:tcW w:w="385" w:type="pct"/>
            <w:shd w:val="clear" w:color="auto" w:fill="9CC2E5" w:themeFill="accent1" w:themeFillTint="99"/>
            <w:vAlign w:val="bottom"/>
            <w:hideMark/>
          </w:tcPr>
          <w:p w14:paraId="274D7AF2"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Capital Fund</w:t>
            </w:r>
          </w:p>
        </w:tc>
        <w:tc>
          <w:tcPr>
            <w:tcW w:w="411" w:type="pct"/>
            <w:shd w:val="clear" w:color="auto" w:fill="9CC2E5" w:themeFill="accent1" w:themeFillTint="99"/>
            <w:vAlign w:val="bottom"/>
            <w:hideMark/>
          </w:tcPr>
          <w:p w14:paraId="62726962"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Deferred Income</w:t>
            </w:r>
          </w:p>
        </w:tc>
        <w:tc>
          <w:tcPr>
            <w:tcW w:w="512" w:type="pct"/>
            <w:shd w:val="clear" w:color="auto" w:fill="9CC2E5" w:themeFill="accent1" w:themeFillTint="99"/>
            <w:vAlign w:val="bottom"/>
            <w:hideMark/>
          </w:tcPr>
          <w:p w14:paraId="5A41BBC7"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Receivables</w:t>
            </w:r>
          </w:p>
        </w:tc>
        <w:tc>
          <w:tcPr>
            <w:tcW w:w="353" w:type="pct"/>
            <w:shd w:val="clear" w:color="auto" w:fill="9CC2E5" w:themeFill="accent1" w:themeFillTint="99"/>
            <w:vAlign w:val="bottom"/>
            <w:hideMark/>
          </w:tcPr>
          <w:p w14:paraId="26CD9FB4"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Others - must be specific</w:t>
            </w:r>
          </w:p>
        </w:tc>
        <w:tc>
          <w:tcPr>
            <w:tcW w:w="439" w:type="pct"/>
            <w:shd w:val="clear" w:color="auto" w:fill="9CC2E5" w:themeFill="accent1" w:themeFillTint="99"/>
            <w:vAlign w:val="bottom"/>
            <w:hideMark/>
          </w:tcPr>
          <w:p w14:paraId="39749123" w14:textId="77777777" w:rsidR="00AA0FDB" w:rsidRPr="00801BC6" w:rsidRDefault="00AA0FDB" w:rsidP="00174715">
            <w:pPr>
              <w:autoSpaceDE/>
              <w:autoSpaceDN/>
              <w:spacing w:line="276" w:lineRule="auto"/>
              <w:jc w:val="right"/>
              <w:rPr>
                <w:b/>
                <w:bCs/>
                <w:color w:val="000000"/>
                <w:sz w:val="22"/>
                <w:szCs w:val="22"/>
                <w:lang w:eastAsia="en-GB"/>
              </w:rPr>
            </w:pPr>
            <w:r>
              <w:rPr>
                <w:b/>
                <w:bCs/>
                <w:color w:val="000000"/>
                <w:sz w:val="22"/>
                <w:szCs w:val="22"/>
                <w:lang w:eastAsia="en-GB"/>
              </w:rPr>
              <w:t>Total Transfers during the Year</w:t>
            </w:r>
          </w:p>
        </w:tc>
      </w:tr>
      <w:tr w:rsidR="00DE6652" w:rsidRPr="00801BC6" w14:paraId="5232FE2F" w14:textId="77777777" w:rsidTr="00D20A00">
        <w:trPr>
          <w:trHeight w:val="680"/>
        </w:trPr>
        <w:tc>
          <w:tcPr>
            <w:tcW w:w="843" w:type="pct"/>
            <w:vAlign w:val="center"/>
            <w:hideMark/>
          </w:tcPr>
          <w:p w14:paraId="7798EFA1" w14:textId="77777777" w:rsidR="00AA0FDB" w:rsidRPr="00801BC6" w:rsidRDefault="00AA0FDB" w:rsidP="00174715">
            <w:pPr>
              <w:autoSpaceDE/>
              <w:autoSpaceDN/>
              <w:spacing w:line="276" w:lineRule="auto"/>
              <w:rPr>
                <w:color w:val="000000"/>
                <w:sz w:val="22"/>
                <w:szCs w:val="22"/>
                <w:lang w:eastAsia="en-GB"/>
              </w:rPr>
            </w:pPr>
            <w:r>
              <w:rPr>
                <w:color w:val="000000"/>
                <w:sz w:val="22"/>
                <w:szCs w:val="22"/>
                <w:lang w:eastAsia="en-GB"/>
              </w:rPr>
              <w:t>Ministry/County department of Water</w:t>
            </w:r>
          </w:p>
        </w:tc>
        <w:tc>
          <w:tcPr>
            <w:tcW w:w="439" w:type="pct"/>
            <w:vAlign w:val="bottom"/>
            <w:hideMark/>
          </w:tcPr>
          <w:p w14:paraId="412DF4F7" w14:textId="77777777" w:rsidR="00AA0FDB" w:rsidRPr="00801BC6" w:rsidRDefault="00AA0FDB" w:rsidP="00C20C0A">
            <w:pPr>
              <w:autoSpaceDE/>
              <w:autoSpaceDN/>
              <w:spacing w:line="276" w:lineRule="auto"/>
              <w:jc w:val="center"/>
              <w:rPr>
                <w:color w:val="000000"/>
                <w:sz w:val="22"/>
                <w:szCs w:val="22"/>
                <w:lang w:eastAsia="en-GB"/>
              </w:rPr>
            </w:pPr>
            <w:r>
              <w:rPr>
                <w:color w:val="000000"/>
                <w:sz w:val="22"/>
                <w:szCs w:val="22"/>
                <w:lang w:eastAsia="en-GB"/>
              </w:rPr>
              <w:t>xxx</w:t>
            </w:r>
          </w:p>
        </w:tc>
        <w:tc>
          <w:tcPr>
            <w:tcW w:w="612" w:type="pct"/>
            <w:vAlign w:val="center"/>
            <w:hideMark/>
          </w:tcPr>
          <w:p w14:paraId="1B1B7CC7" w14:textId="77777777" w:rsidR="00AA0FDB" w:rsidRPr="00801BC6" w:rsidRDefault="00AA0FDB" w:rsidP="00DE6652">
            <w:pPr>
              <w:autoSpaceDE/>
              <w:autoSpaceDN/>
              <w:spacing w:line="276" w:lineRule="auto"/>
              <w:rPr>
                <w:color w:val="000000"/>
                <w:sz w:val="22"/>
                <w:szCs w:val="22"/>
                <w:lang w:eastAsia="en-GB"/>
              </w:rPr>
            </w:pPr>
            <w:r>
              <w:rPr>
                <w:color w:val="000000"/>
                <w:sz w:val="22"/>
                <w:szCs w:val="22"/>
                <w:lang w:eastAsia="en-GB"/>
              </w:rPr>
              <w:t>Recurrent</w:t>
            </w:r>
          </w:p>
        </w:tc>
        <w:tc>
          <w:tcPr>
            <w:tcW w:w="382" w:type="pct"/>
            <w:vAlign w:val="center"/>
            <w:hideMark/>
          </w:tcPr>
          <w:p w14:paraId="088E97FE" w14:textId="77777777" w:rsidR="00AA0FDB" w:rsidRPr="00801BC6" w:rsidRDefault="009E3DAB" w:rsidP="009E3DAB">
            <w:pPr>
              <w:autoSpaceDE/>
              <w:autoSpaceDN/>
              <w:spacing w:line="276" w:lineRule="auto"/>
              <w:jc w:val="center"/>
              <w:rPr>
                <w:color w:val="000000"/>
                <w:sz w:val="22"/>
                <w:szCs w:val="22"/>
                <w:lang w:eastAsia="en-GB"/>
              </w:rPr>
            </w:pPr>
            <w:r>
              <w:rPr>
                <w:color w:val="000000"/>
                <w:sz w:val="22"/>
                <w:szCs w:val="22"/>
                <w:lang w:eastAsia="en-GB"/>
              </w:rPr>
              <w:t>xxx</w:t>
            </w:r>
          </w:p>
        </w:tc>
        <w:tc>
          <w:tcPr>
            <w:tcW w:w="624" w:type="pct"/>
            <w:vAlign w:val="center"/>
            <w:hideMark/>
          </w:tcPr>
          <w:p w14:paraId="61699981" w14:textId="77777777" w:rsidR="00AA0FDB" w:rsidRPr="00801BC6" w:rsidRDefault="009E3DAB" w:rsidP="009E3DAB">
            <w:pPr>
              <w:autoSpaceDE/>
              <w:autoSpaceDN/>
              <w:spacing w:line="276" w:lineRule="auto"/>
              <w:jc w:val="center"/>
              <w:rPr>
                <w:color w:val="000000"/>
                <w:sz w:val="22"/>
                <w:szCs w:val="22"/>
                <w:lang w:eastAsia="en-GB"/>
              </w:rPr>
            </w:pPr>
            <w:r>
              <w:rPr>
                <w:color w:val="000000"/>
                <w:sz w:val="22"/>
                <w:szCs w:val="22"/>
                <w:lang w:eastAsia="en-GB"/>
              </w:rPr>
              <w:t>xxx</w:t>
            </w:r>
          </w:p>
        </w:tc>
        <w:tc>
          <w:tcPr>
            <w:tcW w:w="385" w:type="pct"/>
            <w:vAlign w:val="center"/>
            <w:hideMark/>
          </w:tcPr>
          <w:p w14:paraId="2B32C67A" w14:textId="77777777" w:rsidR="00AA0FDB" w:rsidRPr="00801BC6" w:rsidRDefault="009E3DAB" w:rsidP="009E3DAB">
            <w:pPr>
              <w:autoSpaceDE/>
              <w:autoSpaceDN/>
              <w:spacing w:line="276" w:lineRule="auto"/>
              <w:jc w:val="center"/>
              <w:rPr>
                <w:color w:val="000000"/>
                <w:sz w:val="22"/>
                <w:szCs w:val="22"/>
                <w:lang w:eastAsia="en-GB"/>
              </w:rPr>
            </w:pPr>
            <w:r>
              <w:rPr>
                <w:color w:val="000000"/>
                <w:sz w:val="22"/>
                <w:szCs w:val="22"/>
                <w:lang w:eastAsia="en-GB"/>
              </w:rPr>
              <w:t>xxx</w:t>
            </w:r>
          </w:p>
        </w:tc>
        <w:tc>
          <w:tcPr>
            <w:tcW w:w="411" w:type="pct"/>
            <w:vAlign w:val="center"/>
            <w:hideMark/>
          </w:tcPr>
          <w:p w14:paraId="55F4FD47" w14:textId="77777777" w:rsidR="00AA0FDB" w:rsidRPr="00801BC6" w:rsidRDefault="009E3DAB" w:rsidP="009E3DAB">
            <w:pPr>
              <w:autoSpaceDE/>
              <w:autoSpaceDN/>
              <w:spacing w:line="276" w:lineRule="auto"/>
              <w:jc w:val="center"/>
              <w:rPr>
                <w:color w:val="000000"/>
                <w:sz w:val="22"/>
                <w:szCs w:val="22"/>
                <w:lang w:eastAsia="en-GB"/>
              </w:rPr>
            </w:pPr>
            <w:r>
              <w:rPr>
                <w:color w:val="000000"/>
                <w:sz w:val="22"/>
                <w:szCs w:val="22"/>
                <w:lang w:eastAsia="en-GB"/>
              </w:rPr>
              <w:t>xxx</w:t>
            </w:r>
          </w:p>
        </w:tc>
        <w:tc>
          <w:tcPr>
            <w:tcW w:w="512" w:type="pct"/>
            <w:vAlign w:val="center"/>
            <w:hideMark/>
          </w:tcPr>
          <w:p w14:paraId="32A56728" w14:textId="77777777" w:rsidR="00AA0FDB" w:rsidRPr="00801BC6" w:rsidRDefault="009E3DAB" w:rsidP="009E3DAB">
            <w:pPr>
              <w:autoSpaceDE/>
              <w:autoSpaceDN/>
              <w:spacing w:line="276" w:lineRule="auto"/>
              <w:jc w:val="center"/>
              <w:rPr>
                <w:color w:val="000000"/>
                <w:sz w:val="22"/>
                <w:szCs w:val="22"/>
                <w:lang w:eastAsia="en-GB"/>
              </w:rPr>
            </w:pPr>
            <w:r>
              <w:rPr>
                <w:color w:val="000000"/>
                <w:sz w:val="22"/>
                <w:szCs w:val="22"/>
                <w:lang w:eastAsia="en-GB"/>
              </w:rPr>
              <w:t>xxx</w:t>
            </w:r>
          </w:p>
        </w:tc>
        <w:tc>
          <w:tcPr>
            <w:tcW w:w="353" w:type="pct"/>
            <w:vAlign w:val="center"/>
            <w:hideMark/>
          </w:tcPr>
          <w:p w14:paraId="0E73459F" w14:textId="77777777" w:rsidR="00AA0FDB" w:rsidRPr="00801BC6" w:rsidRDefault="009E3DAB" w:rsidP="009E3DAB">
            <w:pPr>
              <w:autoSpaceDE/>
              <w:autoSpaceDN/>
              <w:spacing w:line="276" w:lineRule="auto"/>
              <w:jc w:val="center"/>
              <w:rPr>
                <w:color w:val="000000"/>
                <w:sz w:val="22"/>
                <w:szCs w:val="22"/>
                <w:lang w:eastAsia="en-GB"/>
              </w:rPr>
            </w:pPr>
            <w:r>
              <w:rPr>
                <w:color w:val="000000"/>
                <w:sz w:val="22"/>
                <w:szCs w:val="22"/>
                <w:lang w:eastAsia="en-GB"/>
              </w:rPr>
              <w:t>xxx</w:t>
            </w:r>
          </w:p>
        </w:tc>
        <w:tc>
          <w:tcPr>
            <w:tcW w:w="439" w:type="pct"/>
            <w:vAlign w:val="center"/>
            <w:hideMark/>
          </w:tcPr>
          <w:p w14:paraId="7742A14D" w14:textId="77777777" w:rsidR="00AA0FDB" w:rsidRPr="00801BC6" w:rsidRDefault="00AA0FDB" w:rsidP="009E3DAB">
            <w:pPr>
              <w:autoSpaceDE/>
              <w:autoSpaceDN/>
              <w:spacing w:line="276" w:lineRule="auto"/>
              <w:jc w:val="center"/>
              <w:rPr>
                <w:color w:val="000000"/>
                <w:sz w:val="22"/>
                <w:szCs w:val="22"/>
                <w:lang w:eastAsia="en-GB"/>
              </w:rPr>
            </w:pPr>
            <w:r>
              <w:rPr>
                <w:color w:val="000000"/>
                <w:sz w:val="22"/>
                <w:szCs w:val="22"/>
                <w:lang w:eastAsia="en-GB"/>
              </w:rPr>
              <w:t>xxx</w:t>
            </w:r>
          </w:p>
        </w:tc>
      </w:tr>
      <w:tr w:rsidR="00DE6652" w:rsidRPr="00801BC6" w14:paraId="04947EAA" w14:textId="77777777" w:rsidTr="00D20A00">
        <w:trPr>
          <w:trHeight w:val="680"/>
        </w:trPr>
        <w:tc>
          <w:tcPr>
            <w:tcW w:w="843" w:type="pct"/>
            <w:vAlign w:val="center"/>
            <w:hideMark/>
          </w:tcPr>
          <w:p w14:paraId="094E2A9E" w14:textId="77777777" w:rsidR="00AA0FDB" w:rsidRPr="00801BC6" w:rsidRDefault="00AA0FDB" w:rsidP="00174715">
            <w:pPr>
              <w:autoSpaceDE/>
              <w:autoSpaceDN/>
              <w:spacing w:line="276" w:lineRule="auto"/>
              <w:rPr>
                <w:color w:val="000000"/>
                <w:sz w:val="22"/>
                <w:szCs w:val="22"/>
                <w:lang w:eastAsia="en-GB"/>
              </w:rPr>
            </w:pPr>
            <w:r>
              <w:rPr>
                <w:color w:val="000000"/>
                <w:sz w:val="22"/>
                <w:szCs w:val="22"/>
                <w:lang w:eastAsia="en-GB"/>
              </w:rPr>
              <w:t xml:space="preserve">Ministry/County Department of Water </w:t>
            </w:r>
          </w:p>
        </w:tc>
        <w:tc>
          <w:tcPr>
            <w:tcW w:w="439" w:type="pct"/>
            <w:vAlign w:val="bottom"/>
            <w:hideMark/>
          </w:tcPr>
          <w:p w14:paraId="16C5A533" w14:textId="77777777" w:rsidR="00AA0FDB" w:rsidRPr="00801BC6" w:rsidRDefault="00AA0FDB" w:rsidP="00C20C0A">
            <w:pPr>
              <w:spacing w:line="276" w:lineRule="auto"/>
              <w:jc w:val="center"/>
              <w:rPr>
                <w:sz w:val="22"/>
                <w:szCs w:val="22"/>
              </w:rPr>
            </w:pPr>
            <w:r>
              <w:rPr>
                <w:color w:val="000000"/>
                <w:sz w:val="22"/>
                <w:szCs w:val="22"/>
                <w:lang w:eastAsia="en-GB"/>
              </w:rPr>
              <w:t>xxx</w:t>
            </w:r>
          </w:p>
        </w:tc>
        <w:tc>
          <w:tcPr>
            <w:tcW w:w="612" w:type="pct"/>
            <w:vAlign w:val="center"/>
            <w:hideMark/>
          </w:tcPr>
          <w:p w14:paraId="375F590A" w14:textId="77777777" w:rsidR="00AA0FDB" w:rsidRPr="00801BC6" w:rsidRDefault="00AA0FDB" w:rsidP="00DE6652">
            <w:pPr>
              <w:autoSpaceDE/>
              <w:autoSpaceDN/>
              <w:spacing w:line="276" w:lineRule="auto"/>
              <w:rPr>
                <w:color w:val="000000"/>
                <w:sz w:val="22"/>
                <w:szCs w:val="22"/>
                <w:lang w:eastAsia="en-GB"/>
              </w:rPr>
            </w:pPr>
            <w:r>
              <w:rPr>
                <w:color w:val="000000"/>
                <w:sz w:val="22"/>
                <w:szCs w:val="22"/>
                <w:lang w:eastAsia="en-GB"/>
              </w:rPr>
              <w:t>Development</w:t>
            </w:r>
          </w:p>
        </w:tc>
        <w:tc>
          <w:tcPr>
            <w:tcW w:w="382" w:type="pct"/>
            <w:vAlign w:val="center"/>
            <w:hideMark/>
          </w:tcPr>
          <w:p w14:paraId="5FE7A15C"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624" w:type="pct"/>
            <w:vAlign w:val="center"/>
            <w:hideMark/>
          </w:tcPr>
          <w:p w14:paraId="54262043"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85" w:type="pct"/>
            <w:vAlign w:val="center"/>
            <w:hideMark/>
          </w:tcPr>
          <w:p w14:paraId="55B07C03"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11" w:type="pct"/>
            <w:vAlign w:val="center"/>
            <w:hideMark/>
          </w:tcPr>
          <w:p w14:paraId="6E92587A"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512" w:type="pct"/>
            <w:vAlign w:val="center"/>
            <w:hideMark/>
          </w:tcPr>
          <w:p w14:paraId="7F5934E8"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53" w:type="pct"/>
            <w:vAlign w:val="center"/>
            <w:hideMark/>
          </w:tcPr>
          <w:p w14:paraId="1C4F9A66"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39" w:type="pct"/>
            <w:vAlign w:val="center"/>
            <w:hideMark/>
          </w:tcPr>
          <w:p w14:paraId="34E3071C" w14:textId="77777777" w:rsidR="00AA0FDB" w:rsidRPr="00801BC6" w:rsidRDefault="00AA0FDB" w:rsidP="009E3DAB">
            <w:pPr>
              <w:spacing w:line="276" w:lineRule="auto"/>
              <w:jc w:val="center"/>
              <w:rPr>
                <w:sz w:val="22"/>
                <w:szCs w:val="22"/>
              </w:rPr>
            </w:pPr>
            <w:r>
              <w:rPr>
                <w:color w:val="000000"/>
                <w:sz w:val="22"/>
                <w:szCs w:val="22"/>
                <w:lang w:eastAsia="en-GB"/>
              </w:rPr>
              <w:t>xxx</w:t>
            </w:r>
          </w:p>
        </w:tc>
      </w:tr>
      <w:tr w:rsidR="00DE6652" w:rsidRPr="00801BC6" w14:paraId="36D283E0" w14:textId="77777777" w:rsidTr="00585D70">
        <w:trPr>
          <w:trHeight w:val="287"/>
        </w:trPr>
        <w:tc>
          <w:tcPr>
            <w:tcW w:w="843" w:type="pct"/>
            <w:vAlign w:val="center"/>
            <w:hideMark/>
          </w:tcPr>
          <w:p w14:paraId="4FCBE9CB" w14:textId="77777777" w:rsidR="00AA0FDB" w:rsidRPr="00801BC6" w:rsidRDefault="00AA0FDB" w:rsidP="00174715">
            <w:pPr>
              <w:autoSpaceDE/>
              <w:autoSpaceDN/>
              <w:spacing w:line="276" w:lineRule="auto"/>
              <w:rPr>
                <w:color w:val="000000"/>
                <w:sz w:val="22"/>
                <w:szCs w:val="22"/>
                <w:lang w:eastAsia="en-GB"/>
              </w:rPr>
            </w:pPr>
            <w:r>
              <w:rPr>
                <w:color w:val="000000"/>
                <w:sz w:val="22"/>
                <w:szCs w:val="22"/>
                <w:lang w:eastAsia="en-GB"/>
              </w:rPr>
              <w:t>USAID</w:t>
            </w:r>
          </w:p>
        </w:tc>
        <w:tc>
          <w:tcPr>
            <w:tcW w:w="439" w:type="pct"/>
            <w:vAlign w:val="bottom"/>
            <w:hideMark/>
          </w:tcPr>
          <w:p w14:paraId="5CD4E6C3" w14:textId="77777777" w:rsidR="00AA0FDB" w:rsidRPr="00801BC6" w:rsidRDefault="00AA0FDB" w:rsidP="00C20C0A">
            <w:pPr>
              <w:spacing w:line="276" w:lineRule="auto"/>
              <w:jc w:val="center"/>
              <w:rPr>
                <w:sz w:val="22"/>
                <w:szCs w:val="22"/>
              </w:rPr>
            </w:pPr>
            <w:r>
              <w:rPr>
                <w:color w:val="000000"/>
                <w:sz w:val="22"/>
                <w:szCs w:val="22"/>
                <w:lang w:eastAsia="en-GB"/>
              </w:rPr>
              <w:t>xxx</w:t>
            </w:r>
          </w:p>
        </w:tc>
        <w:tc>
          <w:tcPr>
            <w:tcW w:w="612" w:type="pct"/>
            <w:vAlign w:val="center"/>
            <w:hideMark/>
          </w:tcPr>
          <w:p w14:paraId="6EA5B4C2" w14:textId="77777777" w:rsidR="00AA0FDB" w:rsidRPr="00801BC6" w:rsidRDefault="00AA0FDB" w:rsidP="00DE6652">
            <w:pPr>
              <w:autoSpaceDE/>
              <w:autoSpaceDN/>
              <w:spacing w:line="276" w:lineRule="auto"/>
              <w:rPr>
                <w:color w:val="000000"/>
                <w:sz w:val="22"/>
                <w:szCs w:val="22"/>
                <w:lang w:eastAsia="en-GB"/>
              </w:rPr>
            </w:pPr>
            <w:r>
              <w:rPr>
                <w:color w:val="000000"/>
                <w:sz w:val="22"/>
                <w:szCs w:val="22"/>
                <w:lang w:eastAsia="en-GB"/>
              </w:rPr>
              <w:t>Donor Fund</w:t>
            </w:r>
          </w:p>
        </w:tc>
        <w:tc>
          <w:tcPr>
            <w:tcW w:w="382" w:type="pct"/>
            <w:vAlign w:val="center"/>
            <w:hideMark/>
          </w:tcPr>
          <w:p w14:paraId="66146239"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624" w:type="pct"/>
            <w:vAlign w:val="center"/>
            <w:hideMark/>
          </w:tcPr>
          <w:p w14:paraId="37090631"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85" w:type="pct"/>
            <w:vAlign w:val="center"/>
            <w:hideMark/>
          </w:tcPr>
          <w:p w14:paraId="703F4556"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11" w:type="pct"/>
            <w:vAlign w:val="center"/>
            <w:hideMark/>
          </w:tcPr>
          <w:p w14:paraId="4653F5A5"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512" w:type="pct"/>
            <w:vAlign w:val="center"/>
            <w:hideMark/>
          </w:tcPr>
          <w:p w14:paraId="1E038918"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53" w:type="pct"/>
            <w:vAlign w:val="center"/>
            <w:hideMark/>
          </w:tcPr>
          <w:p w14:paraId="08AF2282"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39" w:type="pct"/>
            <w:vAlign w:val="center"/>
            <w:hideMark/>
          </w:tcPr>
          <w:p w14:paraId="41CB7EF6" w14:textId="77777777" w:rsidR="00AA0FDB" w:rsidRPr="00801BC6" w:rsidRDefault="00AA0FDB" w:rsidP="009E3DAB">
            <w:pPr>
              <w:spacing w:line="276" w:lineRule="auto"/>
              <w:jc w:val="center"/>
              <w:rPr>
                <w:sz w:val="22"/>
                <w:szCs w:val="22"/>
              </w:rPr>
            </w:pPr>
            <w:r>
              <w:rPr>
                <w:color w:val="000000"/>
                <w:sz w:val="22"/>
                <w:szCs w:val="22"/>
                <w:lang w:eastAsia="en-GB"/>
              </w:rPr>
              <w:t>xxx</w:t>
            </w:r>
          </w:p>
        </w:tc>
      </w:tr>
      <w:tr w:rsidR="00DE6652" w:rsidRPr="00801BC6" w14:paraId="5942F031" w14:textId="77777777" w:rsidTr="00D20A00">
        <w:trPr>
          <w:trHeight w:val="680"/>
        </w:trPr>
        <w:tc>
          <w:tcPr>
            <w:tcW w:w="843" w:type="pct"/>
            <w:vAlign w:val="center"/>
            <w:hideMark/>
          </w:tcPr>
          <w:p w14:paraId="451A006A" w14:textId="77777777" w:rsidR="00AA0FDB" w:rsidRPr="00801BC6" w:rsidRDefault="00232F2D" w:rsidP="00174715">
            <w:pPr>
              <w:autoSpaceDE/>
              <w:autoSpaceDN/>
              <w:spacing w:line="276" w:lineRule="auto"/>
              <w:rPr>
                <w:color w:val="000000"/>
                <w:sz w:val="22"/>
                <w:szCs w:val="22"/>
                <w:lang w:eastAsia="en-GB"/>
              </w:rPr>
            </w:pPr>
            <w:r>
              <w:rPr>
                <w:color w:val="000000"/>
                <w:sz w:val="22"/>
                <w:szCs w:val="22"/>
                <w:lang w:eastAsia="en-GB"/>
              </w:rPr>
              <w:t xml:space="preserve"> name of Development partner/County department etc.</w:t>
            </w:r>
          </w:p>
        </w:tc>
        <w:tc>
          <w:tcPr>
            <w:tcW w:w="439" w:type="pct"/>
            <w:vAlign w:val="bottom"/>
            <w:hideMark/>
          </w:tcPr>
          <w:p w14:paraId="118ECCC2" w14:textId="77777777" w:rsidR="00AA0FDB" w:rsidRPr="00801BC6" w:rsidRDefault="00AA0FDB" w:rsidP="00C20C0A">
            <w:pPr>
              <w:spacing w:line="276" w:lineRule="auto"/>
              <w:jc w:val="center"/>
              <w:rPr>
                <w:sz w:val="22"/>
                <w:szCs w:val="22"/>
              </w:rPr>
            </w:pPr>
            <w:r>
              <w:rPr>
                <w:color w:val="000000"/>
                <w:sz w:val="22"/>
                <w:szCs w:val="22"/>
                <w:lang w:eastAsia="en-GB"/>
              </w:rPr>
              <w:t>xxx</w:t>
            </w:r>
          </w:p>
        </w:tc>
        <w:tc>
          <w:tcPr>
            <w:tcW w:w="612" w:type="pct"/>
            <w:vAlign w:val="center"/>
            <w:hideMark/>
          </w:tcPr>
          <w:p w14:paraId="2E51F7AF" w14:textId="77777777" w:rsidR="00AA0FDB" w:rsidRPr="00801BC6" w:rsidRDefault="00AA0FDB" w:rsidP="00DE6652">
            <w:pPr>
              <w:autoSpaceDE/>
              <w:autoSpaceDN/>
              <w:spacing w:line="276" w:lineRule="auto"/>
              <w:rPr>
                <w:color w:val="000000"/>
                <w:sz w:val="22"/>
                <w:szCs w:val="22"/>
                <w:lang w:eastAsia="en-GB"/>
              </w:rPr>
            </w:pPr>
            <w:r>
              <w:rPr>
                <w:color w:val="000000"/>
                <w:sz w:val="22"/>
                <w:szCs w:val="22"/>
                <w:lang w:eastAsia="en-GB"/>
              </w:rPr>
              <w:t>Direct Payment</w:t>
            </w:r>
          </w:p>
        </w:tc>
        <w:tc>
          <w:tcPr>
            <w:tcW w:w="382" w:type="pct"/>
            <w:vAlign w:val="center"/>
            <w:hideMark/>
          </w:tcPr>
          <w:p w14:paraId="1997B9D0"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624" w:type="pct"/>
            <w:vAlign w:val="center"/>
            <w:hideMark/>
          </w:tcPr>
          <w:p w14:paraId="6CC00DBE"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85" w:type="pct"/>
            <w:vAlign w:val="center"/>
            <w:hideMark/>
          </w:tcPr>
          <w:p w14:paraId="1EDC202C"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11" w:type="pct"/>
            <w:vAlign w:val="center"/>
            <w:hideMark/>
          </w:tcPr>
          <w:p w14:paraId="7DCAEBE8"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512" w:type="pct"/>
            <w:vAlign w:val="center"/>
            <w:hideMark/>
          </w:tcPr>
          <w:p w14:paraId="6CC91EC3"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53" w:type="pct"/>
            <w:vAlign w:val="center"/>
            <w:hideMark/>
          </w:tcPr>
          <w:p w14:paraId="7AAE05DD"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39" w:type="pct"/>
            <w:vAlign w:val="center"/>
            <w:hideMark/>
          </w:tcPr>
          <w:p w14:paraId="0123E633" w14:textId="77777777" w:rsidR="00AA0FDB" w:rsidRPr="00801BC6" w:rsidRDefault="00AA0FDB" w:rsidP="009E3DAB">
            <w:pPr>
              <w:spacing w:line="276" w:lineRule="auto"/>
              <w:jc w:val="center"/>
              <w:rPr>
                <w:sz w:val="22"/>
                <w:szCs w:val="22"/>
              </w:rPr>
            </w:pPr>
            <w:r>
              <w:rPr>
                <w:color w:val="000000"/>
                <w:sz w:val="22"/>
                <w:szCs w:val="22"/>
                <w:lang w:eastAsia="en-GB"/>
              </w:rPr>
              <w:t>xxx</w:t>
            </w:r>
          </w:p>
        </w:tc>
      </w:tr>
      <w:tr w:rsidR="00DE6652" w:rsidRPr="00801BC6" w14:paraId="459C7C62" w14:textId="77777777" w:rsidTr="00585D70">
        <w:trPr>
          <w:trHeight w:val="107"/>
        </w:trPr>
        <w:tc>
          <w:tcPr>
            <w:tcW w:w="843" w:type="pct"/>
            <w:vAlign w:val="center"/>
            <w:hideMark/>
          </w:tcPr>
          <w:p w14:paraId="78057472" w14:textId="77777777" w:rsidR="00AA0FDB" w:rsidRPr="00801BC6" w:rsidRDefault="00AA0FDB" w:rsidP="00174715">
            <w:pPr>
              <w:autoSpaceDE/>
              <w:autoSpaceDN/>
              <w:spacing w:line="276" w:lineRule="auto"/>
              <w:rPr>
                <w:color w:val="000000"/>
                <w:sz w:val="22"/>
                <w:szCs w:val="22"/>
                <w:lang w:eastAsia="en-GB"/>
              </w:rPr>
            </w:pPr>
          </w:p>
        </w:tc>
        <w:tc>
          <w:tcPr>
            <w:tcW w:w="439" w:type="pct"/>
            <w:vAlign w:val="bottom"/>
            <w:hideMark/>
          </w:tcPr>
          <w:p w14:paraId="04512D42" w14:textId="77777777" w:rsidR="00AA0FDB" w:rsidRPr="00801BC6" w:rsidRDefault="00AA0FDB" w:rsidP="00C20C0A">
            <w:pPr>
              <w:autoSpaceDE/>
              <w:autoSpaceDN/>
              <w:spacing w:line="276" w:lineRule="auto"/>
              <w:jc w:val="center"/>
              <w:rPr>
                <w:color w:val="000000"/>
                <w:sz w:val="22"/>
                <w:szCs w:val="22"/>
                <w:lang w:eastAsia="en-GB"/>
              </w:rPr>
            </w:pPr>
          </w:p>
        </w:tc>
        <w:tc>
          <w:tcPr>
            <w:tcW w:w="612" w:type="pct"/>
            <w:vAlign w:val="center"/>
            <w:hideMark/>
          </w:tcPr>
          <w:p w14:paraId="3941E969" w14:textId="77777777" w:rsidR="00AA0FDB" w:rsidRPr="00801BC6" w:rsidRDefault="00AA0FDB" w:rsidP="00DE6652">
            <w:pPr>
              <w:autoSpaceDE/>
              <w:autoSpaceDN/>
              <w:spacing w:line="276" w:lineRule="auto"/>
              <w:rPr>
                <w:color w:val="000000"/>
                <w:sz w:val="22"/>
                <w:szCs w:val="22"/>
                <w:lang w:eastAsia="en-GB"/>
              </w:rPr>
            </w:pPr>
          </w:p>
        </w:tc>
        <w:tc>
          <w:tcPr>
            <w:tcW w:w="382" w:type="pct"/>
            <w:vAlign w:val="center"/>
            <w:hideMark/>
          </w:tcPr>
          <w:p w14:paraId="30A42FF8"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624" w:type="pct"/>
            <w:vAlign w:val="center"/>
            <w:hideMark/>
          </w:tcPr>
          <w:p w14:paraId="25D11A3B"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85" w:type="pct"/>
            <w:vAlign w:val="center"/>
            <w:hideMark/>
          </w:tcPr>
          <w:p w14:paraId="61E81ACE"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11" w:type="pct"/>
            <w:vAlign w:val="center"/>
            <w:hideMark/>
          </w:tcPr>
          <w:p w14:paraId="205934B8"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512" w:type="pct"/>
            <w:vAlign w:val="center"/>
            <w:hideMark/>
          </w:tcPr>
          <w:p w14:paraId="19482F31"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53" w:type="pct"/>
            <w:vAlign w:val="center"/>
            <w:hideMark/>
          </w:tcPr>
          <w:p w14:paraId="0147350F"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39" w:type="pct"/>
            <w:vAlign w:val="center"/>
            <w:hideMark/>
          </w:tcPr>
          <w:p w14:paraId="23CB3427" w14:textId="77777777" w:rsidR="00AA0FDB" w:rsidRPr="00801BC6" w:rsidRDefault="00AA0FDB" w:rsidP="009E3DAB">
            <w:pPr>
              <w:spacing w:line="276" w:lineRule="auto"/>
              <w:jc w:val="center"/>
              <w:rPr>
                <w:sz w:val="22"/>
                <w:szCs w:val="22"/>
              </w:rPr>
            </w:pPr>
            <w:r>
              <w:rPr>
                <w:color w:val="000000"/>
                <w:sz w:val="22"/>
                <w:szCs w:val="22"/>
                <w:lang w:eastAsia="en-GB"/>
              </w:rPr>
              <w:t>xxx</w:t>
            </w:r>
          </w:p>
        </w:tc>
      </w:tr>
      <w:tr w:rsidR="00DE6652" w:rsidRPr="00801BC6" w14:paraId="04F52CE1" w14:textId="77777777" w:rsidTr="00D20A00">
        <w:trPr>
          <w:trHeight w:val="680"/>
        </w:trPr>
        <w:tc>
          <w:tcPr>
            <w:tcW w:w="843" w:type="pct"/>
            <w:vAlign w:val="center"/>
            <w:hideMark/>
          </w:tcPr>
          <w:p w14:paraId="1F5C9422" w14:textId="77777777" w:rsidR="00AA0FDB" w:rsidRPr="00801BC6" w:rsidRDefault="00AA0FDB" w:rsidP="00174715">
            <w:pPr>
              <w:autoSpaceDE/>
              <w:autoSpaceDN/>
              <w:spacing w:line="276" w:lineRule="auto"/>
              <w:rPr>
                <w:b/>
                <w:bCs/>
                <w:color w:val="000000"/>
                <w:sz w:val="22"/>
                <w:szCs w:val="22"/>
                <w:lang w:eastAsia="en-GB"/>
              </w:rPr>
            </w:pPr>
            <w:r>
              <w:rPr>
                <w:b/>
                <w:bCs/>
                <w:color w:val="000000"/>
                <w:sz w:val="22"/>
                <w:szCs w:val="22"/>
                <w:lang w:eastAsia="en-GB"/>
              </w:rPr>
              <w:t>Total</w:t>
            </w:r>
          </w:p>
        </w:tc>
        <w:tc>
          <w:tcPr>
            <w:tcW w:w="439" w:type="pct"/>
            <w:vAlign w:val="bottom"/>
            <w:hideMark/>
          </w:tcPr>
          <w:p w14:paraId="3DAB9406" w14:textId="77777777" w:rsidR="00AA0FDB" w:rsidRPr="00801BC6" w:rsidRDefault="00AA0FDB" w:rsidP="00C20C0A">
            <w:pPr>
              <w:autoSpaceDE/>
              <w:autoSpaceDN/>
              <w:spacing w:line="276" w:lineRule="auto"/>
              <w:jc w:val="center"/>
              <w:rPr>
                <w:b/>
                <w:bCs/>
                <w:color w:val="000000"/>
                <w:sz w:val="22"/>
                <w:szCs w:val="22"/>
                <w:lang w:eastAsia="en-GB"/>
              </w:rPr>
            </w:pPr>
          </w:p>
        </w:tc>
        <w:tc>
          <w:tcPr>
            <w:tcW w:w="612" w:type="pct"/>
            <w:vAlign w:val="center"/>
            <w:hideMark/>
          </w:tcPr>
          <w:p w14:paraId="7A5A8271" w14:textId="77777777" w:rsidR="00AA0FDB" w:rsidRPr="00801BC6" w:rsidRDefault="00AA0FDB" w:rsidP="00DE6652">
            <w:pPr>
              <w:autoSpaceDE/>
              <w:autoSpaceDN/>
              <w:spacing w:line="276" w:lineRule="auto"/>
              <w:rPr>
                <w:b/>
                <w:bCs/>
                <w:color w:val="000000"/>
                <w:sz w:val="22"/>
                <w:szCs w:val="22"/>
                <w:lang w:eastAsia="en-GB"/>
              </w:rPr>
            </w:pPr>
          </w:p>
        </w:tc>
        <w:tc>
          <w:tcPr>
            <w:tcW w:w="382" w:type="pct"/>
            <w:vAlign w:val="center"/>
            <w:hideMark/>
          </w:tcPr>
          <w:p w14:paraId="7D4B2833"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624" w:type="pct"/>
            <w:vAlign w:val="center"/>
            <w:hideMark/>
          </w:tcPr>
          <w:p w14:paraId="4752362C"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85" w:type="pct"/>
            <w:vAlign w:val="center"/>
            <w:hideMark/>
          </w:tcPr>
          <w:p w14:paraId="37F50363"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11" w:type="pct"/>
            <w:vAlign w:val="center"/>
            <w:hideMark/>
          </w:tcPr>
          <w:p w14:paraId="4D8FB8CB"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512" w:type="pct"/>
            <w:vAlign w:val="center"/>
            <w:hideMark/>
          </w:tcPr>
          <w:p w14:paraId="1DB116B2"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353" w:type="pct"/>
            <w:vAlign w:val="center"/>
            <w:hideMark/>
          </w:tcPr>
          <w:p w14:paraId="2DC06110" w14:textId="77777777" w:rsidR="00AA0FDB" w:rsidRPr="00801BC6" w:rsidRDefault="009E3DAB" w:rsidP="009E3DAB">
            <w:pPr>
              <w:spacing w:line="276" w:lineRule="auto"/>
              <w:jc w:val="center"/>
              <w:rPr>
                <w:sz w:val="22"/>
                <w:szCs w:val="22"/>
              </w:rPr>
            </w:pPr>
            <w:r>
              <w:rPr>
                <w:color w:val="000000"/>
                <w:sz w:val="22"/>
                <w:szCs w:val="22"/>
                <w:lang w:eastAsia="en-GB"/>
              </w:rPr>
              <w:t>xxx</w:t>
            </w:r>
          </w:p>
        </w:tc>
        <w:tc>
          <w:tcPr>
            <w:tcW w:w="439" w:type="pct"/>
            <w:vAlign w:val="center"/>
            <w:hideMark/>
          </w:tcPr>
          <w:p w14:paraId="485877B5" w14:textId="77777777" w:rsidR="00AA0FDB" w:rsidRPr="00801BC6" w:rsidRDefault="00AA0FDB" w:rsidP="009E3DAB">
            <w:pPr>
              <w:spacing w:line="276" w:lineRule="auto"/>
              <w:jc w:val="center"/>
              <w:rPr>
                <w:sz w:val="22"/>
                <w:szCs w:val="22"/>
              </w:rPr>
            </w:pPr>
            <w:r>
              <w:rPr>
                <w:color w:val="000000"/>
                <w:sz w:val="22"/>
                <w:szCs w:val="22"/>
                <w:lang w:eastAsia="en-GB"/>
              </w:rPr>
              <w:t>xxx</w:t>
            </w:r>
          </w:p>
        </w:tc>
      </w:tr>
    </w:tbl>
    <w:p w14:paraId="4CC76A36" w14:textId="77777777" w:rsidR="007F2265" w:rsidRPr="00801BC6" w:rsidRDefault="007F2265" w:rsidP="00A5131E">
      <w:pPr>
        <w:pStyle w:val="Header"/>
        <w:tabs>
          <w:tab w:val="clear" w:pos="4320"/>
          <w:tab w:val="clear" w:pos="8640"/>
          <w:tab w:val="decimal" w:pos="5760"/>
          <w:tab w:val="decimal" w:pos="7938"/>
        </w:tabs>
        <w:spacing w:line="360" w:lineRule="auto"/>
        <w:jc w:val="both"/>
        <w:rPr>
          <w:sz w:val="22"/>
          <w:szCs w:val="22"/>
        </w:rPr>
      </w:pPr>
    </w:p>
    <w:p w14:paraId="1942757B" w14:textId="77777777" w:rsidR="0061655C" w:rsidRPr="00801BC6" w:rsidRDefault="0061655C">
      <w:pPr>
        <w:autoSpaceDE/>
        <w:autoSpaceDN/>
        <w:rPr>
          <w:sz w:val="22"/>
          <w:szCs w:val="22"/>
          <w:lang w:val="x-none"/>
        </w:rPr>
      </w:pPr>
      <w:r>
        <w:rPr>
          <w:sz w:val="22"/>
          <w:szCs w:val="22"/>
        </w:rPr>
        <w:br w:type="page"/>
      </w:r>
    </w:p>
    <w:p w14:paraId="25A1BDB0" w14:textId="77777777" w:rsidR="00DC65BB" w:rsidRPr="00801BC6" w:rsidRDefault="00273D0C" w:rsidP="00273D0C">
      <w:pPr>
        <w:rPr>
          <w:b/>
          <w:bCs/>
          <w:sz w:val="22"/>
          <w:szCs w:val="22"/>
        </w:rPr>
      </w:pPr>
      <w:bookmarkStart w:id="30" w:name="_Toc487216649"/>
      <w:r>
        <w:rPr>
          <w:b/>
          <w:bCs/>
          <w:sz w:val="22"/>
          <w:szCs w:val="22"/>
        </w:rPr>
        <w:lastRenderedPageBreak/>
        <w:t xml:space="preserve">Appendix III: </w:t>
      </w:r>
      <w:bookmarkEnd w:id="30"/>
      <w:r>
        <w:rPr>
          <w:b/>
          <w:bCs/>
          <w:sz w:val="22"/>
          <w:szCs w:val="22"/>
        </w:rPr>
        <w:t>Statement of Profit or Loss per Quarter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5"/>
        <w:gridCol w:w="1644"/>
        <w:gridCol w:w="1382"/>
        <w:gridCol w:w="1381"/>
        <w:gridCol w:w="1676"/>
        <w:gridCol w:w="1676"/>
        <w:gridCol w:w="1713"/>
      </w:tblGrid>
      <w:tr w:rsidR="00273D0C" w:rsidRPr="00801BC6" w14:paraId="5B13BDA4" w14:textId="77777777" w:rsidTr="0055654E">
        <w:trPr>
          <w:trHeight w:val="315"/>
          <w:tblHeader/>
        </w:trPr>
        <w:tc>
          <w:tcPr>
            <w:tcW w:w="1604" w:type="pct"/>
            <w:shd w:val="clear" w:color="auto" w:fill="9CC2E5" w:themeFill="accent1" w:themeFillTint="99"/>
          </w:tcPr>
          <w:p w14:paraId="48F6BFC9" w14:textId="77777777" w:rsidR="00273D0C" w:rsidRPr="0055654E" w:rsidRDefault="00273D0C" w:rsidP="000E3A1A">
            <w:pPr>
              <w:pStyle w:val="Header"/>
              <w:tabs>
                <w:tab w:val="clear" w:pos="4320"/>
                <w:tab w:val="clear" w:pos="8640"/>
              </w:tabs>
              <w:spacing w:line="276" w:lineRule="auto"/>
              <w:rPr>
                <w:b/>
                <w:sz w:val="22"/>
                <w:szCs w:val="22"/>
              </w:rPr>
            </w:pPr>
          </w:p>
        </w:tc>
        <w:tc>
          <w:tcPr>
            <w:tcW w:w="589" w:type="pct"/>
            <w:shd w:val="clear" w:color="auto" w:fill="9CC2E5" w:themeFill="accent1" w:themeFillTint="99"/>
            <w:vAlign w:val="center"/>
          </w:tcPr>
          <w:p w14:paraId="3D285A5C" w14:textId="77777777" w:rsidR="00273D0C" w:rsidRPr="0055654E" w:rsidRDefault="00273D0C" w:rsidP="000E3A1A">
            <w:pPr>
              <w:pStyle w:val="Header"/>
              <w:tabs>
                <w:tab w:val="clear" w:pos="4320"/>
                <w:tab w:val="clear" w:pos="8640"/>
              </w:tabs>
              <w:spacing w:line="276" w:lineRule="auto"/>
              <w:jc w:val="center"/>
              <w:rPr>
                <w:b/>
                <w:sz w:val="22"/>
                <w:szCs w:val="22"/>
                <w:lang w:val="en-US"/>
              </w:rPr>
            </w:pPr>
            <w:r>
              <w:rPr>
                <w:b/>
                <w:sz w:val="22"/>
                <w:szCs w:val="22"/>
                <w:lang w:val="en-US"/>
              </w:rPr>
              <w:t>Quarter 1</w:t>
            </w:r>
          </w:p>
        </w:tc>
        <w:tc>
          <w:tcPr>
            <w:tcW w:w="495" w:type="pct"/>
            <w:shd w:val="clear" w:color="auto" w:fill="9CC2E5" w:themeFill="accent1" w:themeFillTint="99"/>
            <w:vAlign w:val="center"/>
          </w:tcPr>
          <w:p w14:paraId="501F5B2E" w14:textId="77777777" w:rsidR="00273D0C" w:rsidRPr="0055654E" w:rsidRDefault="00273D0C" w:rsidP="000E3A1A">
            <w:pPr>
              <w:pStyle w:val="Header"/>
              <w:tabs>
                <w:tab w:val="clear" w:pos="4320"/>
                <w:tab w:val="clear" w:pos="8640"/>
              </w:tabs>
              <w:spacing w:line="276" w:lineRule="auto"/>
              <w:jc w:val="center"/>
              <w:rPr>
                <w:b/>
                <w:sz w:val="22"/>
                <w:szCs w:val="22"/>
                <w:lang w:val="en-US"/>
              </w:rPr>
            </w:pPr>
            <w:r>
              <w:rPr>
                <w:b/>
                <w:sz w:val="22"/>
                <w:szCs w:val="22"/>
                <w:lang w:val="en-US"/>
              </w:rPr>
              <w:t>Quarter 2</w:t>
            </w:r>
          </w:p>
        </w:tc>
        <w:tc>
          <w:tcPr>
            <w:tcW w:w="495" w:type="pct"/>
            <w:shd w:val="clear" w:color="auto" w:fill="9CC2E5" w:themeFill="accent1" w:themeFillTint="99"/>
            <w:vAlign w:val="center"/>
          </w:tcPr>
          <w:p w14:paraId="5DF9D2CB" w14:textId="77777777" w:rsidR="00273D0C" w:rsidRPr="0055654E" w:rsidRDefault="00273D0C" w:rsidP="000E3A1A">
            <w:pPr>
              <w:pStyle w:val="Header"/>
              <w:tabs>
                <w:tab w:val="clear" w:pos="4320"/>
                <w:tab w:val="clear" w:pos="8640"/>
              </w:tabs>
              <w:spacing w:line="276" w:lineRule="auto"/>
              <w:jc w:val="center"/>
              <w:rPr>
                <w:b/>
                <w:sz w:val="22"/>
                <w:szCs w:val="22"/>
                <w:lang w:val="en-US"/>
              </w:rPr>
            </w:pPr>
            <w:r>
              <w:rPr>
                <w:b/>
                <w:sz w:val="22"/>
                <w:szCs w:val="22"/>
                <w:lang w:val="en-US"/>
              </w:rPr>
              <w:t>Quarter 3</w:t>
            </w:r>
          </w:p>
        </w:tc>
        <w:tc>
          <w:tcPr>
            <w:tcW w:w="601" w:type="pct"/>
            <w:shd w:val="clear" w:color="auto" w:fill="9CC2E5" w:themeFill="accent1" w:themeFillTint="99"/>
            <w:vAlign w:val="center"/>
          </w:tcPr>
          <w:p w14:paraId="5418A2D7" w14:textId="77777777" w:rsidR="00273D0C" w:rsidRPr="0055654E" w:rsidRDefault="00273D0C" w:rsidP="000E3A1A">
            <w:pPr>
              <w:pStyle w:val="Header"/>
              <w:tabs>
                <w:tab w:val="clear" w:pos="4320"/>
                <w:tab w:val="clear" w:pos="8640"/>
              </w:tabs>
              <w:spacing w:line="276" w:lineRule="auto"/>
              <w:jc w:val="center"/>
              <w:rPr>
                <w:b/>
                <w:sz w:val="22"/>
                <w:szCs w:val="22"/>
                <w:lang w:val="en-US"/>
              </w:rPr>
            </w:pPr>
            <w:r>
              <w:rPr>
                <w:b/>
                <w:sz w:val="22"/>
                <w:szCs w:val="22"/>
                <w:lang w:val="en-US"/>
              </w:rPr>
              <w:t>Quarter 4</w:t>
            </w:r>
          </w:p>
        </w:tc>
        <w:tc>
          <w:tcPr>
            <w:tcW w:w="601" w:type="pct"/>
            <w:shd w:val="clear" w:color="auto" w:fill="9CC2E5" w:themeFill="accent1" w:themeFillTint="99"/>
            <w:vAlign w:val="center"/>
          </w:tcPr>
          <w:p w14:paraId="502BFDED" w14:textId="77777777" w:rsidR="00273D0C" w:rsidRPr="0055654E" w:rsidRDefault="00273D0C" w:rsidP="000E3A1A">
            <w:pPr>
              <w:pStyle w:val="Header"/>
              <w:tabs>
                <w:tab w:val="clear" w:pos="4320"/>
                <w:tab w:val="clear" w:pos="8640"/>
              </w:tabs>
              <w:spacing w:line="276" w:lineRule="auto"/>
              <w:jc w:val="center"/>
              <w:rPr>
                <w:b/>
                <w:sz w:val="22"/>
                <w:szCs w:val="22"/>
                <w:lang w:val="en-US"/>
              </w:rPr>
            </w:pPr>
            <w:r>
              <w:rPr>
                <w:b/>
                <w:sz w:val="22"/>
                <w:szCs w:val="22"/>
                <w:lang w:val="en-US"/>
              </w:rPr>
              <w:t>Cumulative to date</w:t>
            </w:r>
          </w:p>
        </w:tc>
        <w:tc>
          <w:tcPr>
            <w:tcW w:w="614" w:type="pct"/>
            <w:shd w:val="clear" w:color="auto" w:fill="9CC2E5" w:themeFill="accent1" w:themeFillTint="99"/>
            <w:vAlign w:val="center"/>
          </w:tcPr>
          <w:p w14:paraId="42B9558C" w14:textId="77777777" w:rsidR="00273D0C" w:rsidRPr="0055654E" w:rsidRDefault="00273D0C" w:rsidP="000E3A1A">
            <w:pPr>
              <w:pStyle w:val="Header"/>
              <w:tabs>
                <w:tab w:val="clear" w:pos="4320"/>
                <w:tab w:val="clear" w:pos="8640"/>
              </w:tabs>
              <w:spacing w:line="276" w:lineRule="auto"/>
              <w:jc w:val="center"/>
              <w:rPr>
                <w:b/>
                <w:sz w:val="22"/>
                <w:szCs w:val="22"/>
                <w:lang w:val="en-US"/>
              </w:rPr>
            </w:pPr>
            <w:r>
              <w:rPr>
                <w:b/>
                <w:sz w:val="22"/>
                <w:szCs w:val="22"/>
                <w:lang w:val="en-US"/>
              </w:rPr>
              <w:t>Comparative prior year total</w:t>
            </w:r>
          </w:p>
        </w:tc>
      </w:tr>
      <w:tr w:rsidR="00273D0C" w:rsidRPr="00801BC6" w14:paraId="45713891" w14:textId="77777777" w:rsidTr="000E3A1A">
        <w:trPr>
          <w:trHeight w:val="315"/>
        </w:trPr>
        <w:tc>
          <w:tcPr>
            <w:tcW w:w="1604" w:type="pct"/>
          </w:tcPr>
          <w:p w14:paraId="1F5F17FE" w14:textId="77777777" w:rsidR="00273D0C" w:rsidRPr="00801BC6" w:rsidRDefault="00273D0C" w:rsidP="000E3A1A">
            <w:pPr>
              <w:pStyle w:val="Header"/>
              <w:tabs>
                <w:tab w:val="clear" w:pos="4320"/>
                <w:tab w:val="clear" w:pos="8640"/>
              </w:tabs>
              <w:spacing w:line="276" w:lineRule="auto"/>
              <w:rPr>
                <w:b/>
                <w:sz w:val="22"/>
                <w:szCs w:val="22"/>
              </w:rPr>
            </w:pPr>
            <w:r>
              <w:rPr>
                <w:b/>
                <w:sz w:val="22"/>
                <w:szCs w:val="22"/>
              </w:rPr>
              <w:t>Revenues</w:t>
            </w:r>
          </w:p>
        </w:tc>
        <w:tc>
          <w:tcPr>
            <w:tcW w:w="589" w:type="pct"/>
            <w:vAlign w:val="center"/>
          </w:tcPr>
          <w:p w14:paraId="1E2835D4"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495" w:type="pct"/>
            <w:vAlign w:val="center"/>
          </w:tcPr>
          <w:p w14:paraId="07A5D598"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495" w:type="pct"/>
            <w:vAlign w:val="center"/>
          </w:tcPr>
          <w:p w14:paraId="7FFFD7F2"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01" w:type="pct"/>
            <w:vAlign w:val="center"/>
          </w:tcPr>
          <w:p w14:paraId="150C53CE"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01" w:type="pct"/>
            <w:vAlign w:val="center"/>
          </w:tcPr>
          <w:p w14:paraId="14F7C71A"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14" w:type="pct"/>
            <w:vAlign w:val="center"/>
          </w:tcPr>
          <w:p w14:paraId="009DEBF1" w14:textId="77777777" w:rsidR="00273D0C" w:rsidRPr="00801BC6" w:rsidRDefault="00273D0C" w:rsidP="000E3A1A">
            <w:pPr>
              <w:pStyle w:val="Header"/>
              <w:tabs>
                <w:tab w:val="clear" w:pos="4320"/>
                <w:tab w:val="clear" w:pos="8640"/>
              </w:tabs>
              <w:spacing w:line="276" w:lineRule="auto"/>
              <w:jc w:val="center"/>
              <w:rPr>
                <w:b/>
                <w:sz w:val="22"/>
                <w:szCs w:val="22"/>
              </w:rPr>
            </w:pPr>
          </w:p>
        </w:tc>
      </w:tr>
      <w:tr w:rsidR="00273D0C" w:rsidRPr="00801BC6" w14:paraId="5405E136" w14:textId="77777777" w:rsidTr="000E3A1A">
        <w:trPr>
          <w:trHeight w:val="328"/>
        </w:trPr>
        <w:tc>
          <w:tcPr>
            <w:tcW w:w="1604" w:type="pct"/>
          </w:tcPr>
          <w:p w14:paraId="2393FF7A" w14:textId="77777777" w:rsidR="00273D0C" w:rsidRPr="00801BC6" w:rsidRDefault="00273D0C" w:rsidP="000E3A1A">
            <w:pPr>
              <w:pStyle w:val="Header"/>
              <w:tabs>
                <w:tab w:val="clear" w:pos="4320"/>
                <w:tab w:val="clear" w:pos="8640"/>
              </w:tabs>
              <w:spacing w:line="276" w:lineRule="auto"/>
              <w:rPr>
                <w:sz w:val="22"/>
                <w:szCs w:val="22"/>
                <w:lang w:val="en-US"/>
              </w:rPr>
            </w:pPr>
            <w:r>
              <w:rPr>
                <w:sz w:val="22"/>
                <w:szCs w:val="22"/>
              </w:rPr>
              <w:t xml:space="preserve">Revenue </w:t>
            </w:r>
          </w:p>
        </w:tc>
        <w:tc>
          <w:tcPr>
            <w:tcW w:w="589" w:type="pct"/>
            <w:vAlign w:val="center"/>
          </w:tcPr>
          <w:p w14:paraId="7FBCA05E"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02612712"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42486D3"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685529B7"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262E32E4"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55630D66"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043C96" w14:paraId="20110AC0" w14:textId="77777777" w:rsidTr="000E3A1A">
        <w:trPr>
          <w:trHeight w:val="315"/>
        </w:trPr>
        <w:tc>
          <w:tcPr>
            <w:tcW w:w="1604" w:type="pct"/>
          </w:tcPr>
          <w:p w14:paraId="009DC8AF" w14:textId="77777777" w:rsidR="00273D0C" w:rsidRPr="00043C96" w:rsidRDefault="00273D0C" w:rsidP="000E3A1A">
            <w:pPr>
              <w:pStyle w:val="Header"/>
              <w:tabs>
                <w:tab w:val="clear" w:pos="4320"/>
                <w:tab w:val="clear" w:pos="8640"/>
              </w:tabs>
              <w:spacing w:line="276" w:lineRule="auto"/>
              <w:rPr>
                <w:sz w:val="22"/>
                <w:szCs w:val="22"/>
                <w:lang w:val="en-US"/>
              </w:rPr>
            </w:pPr>
            <w:r>
              <w:rPr>
                <w:sz w:val="22"/>
                <w:szCs w:val="22"/>
                <w:lang w:val="en-US"/>
              </w:rPr>
              <w:t>Cost of sales</w:t>
            </w:r>
          </w:p>
        </w:tc>
        <w:tc>
          <w:tcPr>
            <w:tcW w:w="589" w:type="pct"/>
            <w:vAlign w:val="center"/>
          </w:tcPr>
          <w:p w14:paraId="4028A2E9" w14:textId="77777777" w:rsidR="00273D0C" w:rsidRPr="00043C96" w:rsidRDefault="00C50473" w:rsidP="000E3A1A">
            <w:pPr>
              <w:pStyle w:val="Header"/>
              <w:tabs>
                <w:tab w:val="clear" w:pos="4320"/>
                <w:tab w:val="clear" w:pos="8640"/>
              </w:tabs>
              <w:spacing w:line="276" w:lineRule="auto"/>
              <w:jc w:val="center"/>
              <w:rPr>
                <w:sz w:val="22"/>
                <w:szCs w:val="22"/>
                <w:lang w:val="en-US"/>
              </w:rPr>
            </w:pPr>
            <w:r>
              <w:rPr>
                <w:sz w:val="22"/>
                <w:szCs w:val="22"/>
              </w:rPr>
              <w:t>(xxx)</w:t>
            </w:r>
          </w:p>
        </w:tc>
        <w:tc>
          <w:tcPr>
            <w:tcW w:w="495" w:type="pct"/>
            <w:vAlign w:val="center"/>
          </w:tcPr>
          <w:p w14:paraId="71FEAD78" w14:textId="77777777" w:rsidR="00273D0C" w:rsidRPr="00043C96" w:rsidRDefault="00C50473" w:rsidP="000E3A1A">
            <w:pPr>
              <w:pStyle w:val="Header"/>
              <w:tabs>
                <w:tab w:val="clear" w:pos="4320"/>
                <w:tab w:val="clear" w:pos="8640"/>
              </w:tabs>
              <w:spacing w:line="276" w:lineRule="auto"/>
              <w:jc w:val="center"/>
              <w:rPr>
                <w:sz w:val="22"/>
                <w:szCs w:val="22"/>
                <w:lang w:val="en-US"/>
              </w:rPr>
            </w:pPr>
            <w:r>
              <w:rPr>
                <w:sz w:val="22"/>
                <w:szCs w:val="22"/>
              </w:rPr>
              <w:t>(xxx)</w:t>
            </w:r>
          </w:p>
        </w:tc>
        <w:tc>
          <w:tcPr>
            <w:tcW w:w="495" w:type="pct"/>
            <w:vAlign w:val="center"/>
          </w:tcPr>
          <w:p w14:paraId="5251BE51" w14:textId="77777777" w:rsidR="00273D0C" w:rsidRPr="00043C96" w:rsidRDefault="00C50473" w:rsidP="000E3A1A">
            <w:pPr>
              <w:pStyle w:val="Header"/>
              <w:tabs>
                <w:tab w:val="clear" w:pos="4320"/>
                <w:tab w:val="clear" w:pos="8640"/>
              </w:tabs>
              <w:spacing w:line="276" w:lineRule="auto"/>
              <w:jc w:val="center"/>
              <w:rPr>
                <w:sz w:val="22"/>
                <w:szCs w:val="22"/>
                <w:lang w:val="en-US"/>
              </w:rPr>
            </w:pPr>
            <w:r>
              <w:rPr>
                <w:sz w:val="22"/>
                <w:szCs w:val="22"/>
              </w:rPr>
              <w:t>(xxx)</w:t>
            </w:r>
          </w:p>
        </w:tc>
        <w:tc>
          <w:tcPr>
            <w:tcW w:w="601" w:type="pct"/>
            <w:vAlign w:val="center"/>
          </w:tcPr>
          <w:p w14:paraId="24FF0EA8" w14:textId="77777777" w:rsidR="00273D0C" w:rsidRPr="00043C96" w:rsidRDefault="00A02AAC" w:rsidP="000E3A1A">
            <w:pPr>
              <w:pStyle w:val="Header"/>
              <w:tabs>
                <w:tab w:val="clear" w:pos="4320"/>
                <w:tab w:val="clear" w:pos="8640"/>
              </w:tabs>
              <w:spacing w:line="276" w:lineRule="auto"/>
              <w:jc w:val="center"/>
              <w:rPr>
                <w:sz w:val="22"/>
                <w:szCs w:val="22"/>
                <w:lang w:val="en-US"/>
              </w:rPr>
            </w:pPr>
            <w:r>
              <w:rPr>
                <w:sz w:val="22"/>
                <w:szCs w:val="22"/>
              </w:rPr>
              <w:t>(xxx)</w:t>
            </w:r>
          </w:p>
        </w:tc>
        <w:tc>
          <w:tcPr>
            <w:tcW w:w="601" w:type="pct"/>
            <w:vAlign w:val="center"/>
          </w:tcPr>
          <w:p w14:paraId="67E205B7" w14:textId="77777777" w:rsidR="00273D0C" w:rsidRPr="00043C96" w:rsidRDefault="00215122" w:rsidP="000E3A1A">
            <w:pPr>
              <w:pStyle w:val="Header"/>
              <w:tabs>
                <w:tab w:val="clear" w:pos="4320"/>
                <w:tab w:val="clear" w:pos="8640"/>
              </w:tabs>
              <w:spacing w:line="276" w:lineRule="auto"/>
              <w:jc w:val="center"/>
              <w:rPr>
                <w:sz w:val="22"/>
                <w:szCs w:val="22"/>
                <w:lang w:val="en-US"/>
              </w:rPr>
            </w:pPr>
            <w:r>
              <w:rPr>
                <w:sz w:val="22"/>
                <w:szCs w:val="22"/>
              </w:rPr>
              <w:t>(xxx)</w:t>
            </w:r>
          </w:p>
        </w:tc>
        <w:tc>
          <w:tcPr>
            <w:tcW w:w="614" w:type="pct"/>
            <w:vAlign w:val="center"/>
          </w:tcPr>
          <w:p w14:paraId="650230A5" w14:textId="77777777" w:rsidR="00273D0C" w:rsidRPr="00043C96" w:rsidRDefault="00215122" w:rsidP="000E3A1A">
            <w:pPr>
              <w:pStyle w:val="Header"/>
              <w:tabs>
                <w:tab w:val="clear" w:pos="4320"/>
                <w:tab w:val="clear" w:pos="8640"/>
              </w:tabs>
              <w:spacing w:line="276" w:lineRule="auto"/>
              <w:jc w:val="center"/>
              <w:rPr>
                <w:sz w:val="22"/>
                <w:szCs w:val="22"/>
                <w:lang w:val="en-US"/>
              </w:rPr>
            </w:pPr>
            <w:r>
              <w:rPr>
                <w:sz w:val="22"/>
                <w:szCs w:val="22"/>
              </w:rPr>
              <w:t>(xxx)</w:t>
            </w:r>
          </w:p>
        </w:tc>
      </w:tr>
      <w:tr w:rsidR="00273D0C" w:rsidRPr="00801BC6" w14:paraId="56366067" w14:textId="77777777" w:rsidTr="000E3A1A">
        <w:trPr>
          <w:trHeight w:val="315"/>
        </w:trPr>
        <w:tc>
          <w:tcPr>
            <w:tcW w:w="1604" w:type="pct"/>
          </w:tcPr>
          <w:p w14:paraId="48D6354D" w14:textId="77777777" w:rsidR="00273D0C" w:rsidRPr="00801BC6" w:rsidRDefault="00273D0C" w:rsidP="000E3A1A">
            <w:pPr>
              <w:pStyle w:val="Header"/>
              <w:tabs>
                <w:tab w:val="clear" w:pos="4320"/>
                <w:tab w:val="clear" w:pos="8640"/>
              </w:tabs>
              <w:spacing w:line="276" w:lineRule="auto"/>
              <w:rPr>
                <w:sz w:val="22"/>
                <w:szCs w:val="22"/>
                <w:lang w:val="en-US"/>
              </w:rPr>
            </w:pPr>
            <w:r>
              <w:rPr>
                <w:sz w:val="22"/>
                <w:szCs w:val="22"/>
                <w:lang w:val="en-US"/>
              </w:rPr>
              <w:t>Gross profit</w:t>
            </w:r>
          </w:p>
        </w:tc>
        <w:tc>
          <w:tcPr>
            <w:tcW w:w="589" w:type="pct"/>
            <w:vAlign w:val="center"/>
          </w:tcPr>
          <w:p w14:paraId="5CC7A4BC" w14:textId="77777777" w:rsidR="00273D0C" w:rsidRPr="00801BC6" w:rsidRDefault="00C50473"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7207B15C" w14:textId="77777777" w:rsidR="00273D0C" w:rsidRPr="00801BC6" w:rsidRDefault="00C50473"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2C2C1A4C" w14:textId="77777777" w:rsidR="00273D0C" w:rsidRPr="00801BC6" w:rsidRDefault="00C50473"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32F9A376" w14:textId="77777777" w:rsidR="00273D0C" w:rsidRPr="00801BC6" w:rsidRDefault="00C50473"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2E00B525"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c>
          <w:tcPr>
            <w:tcW w:w="614" w:type="pct"/>
            <w:vAlign w:val="center"/>
          </w:tcPr>
          <w:p w14:paraId="6C3206A9"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r>
      <w:tr w:rsidR="00273D0C" w:rsidRPr="00801BC6" w14:paraId="101AB536" w14:textId="77777777" w:rsidTr="000E3A1A">
        <w:trPr>
          <w:trHeight w:val="315"/>
        </w:trPr>
        <w:tc>
          <w:tcPr>
            <w:tcW w:w="1604" w:type="pct"/>
          </w:tcPr>
          <w:p w14:paraId="7F1D358B" w14:textId="77777777" w:rsidR="00273D0C" w:rsidRPr="00801BC6" w:rsidRDefault="00273D0C" w:rsidP="000E3A1A">
            <w:pPr>
              <w:pStyle w:val="Header"/>
              <w:tabs>
                <w:tab w:val="clear" w:pos="4320"/>
                <w:tab w:val="clear" w:pos="8640"/>
              </w:tabs>
              <w:spacing w:line="276" w:lineRule="auto"/>
              <w:rPr>
                <w:b/>
                <w:bCs/>
                <w:sz w:val="22"/>
                <w:szCs w:val="22"/>
                <w:lang w:val="en-US"/>
              </w:rPr>
            </w:pPr>
            <w:r>
              <w:rPr>
                <w:b/>
                <w:bCs/>
                <w:sz w:val="22"/>
                <w:szCs w:val="22"/>
                <w:lang w:val="en-US"/>
              </w:rPr>
              <w:t>Other income</w:t>
            </w:r>
          </w:p>
        </w:tc>
        <w:tc>
          <w:tcPr>
            <w:tcW w:w="589" w:type="pct"/>
            <w:vAlign w:val="center"/>
          </w:tcPr>
          <w:p w14:paraId="1E9C0571"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628981C3"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5043FB24"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5B068418"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24067BC4"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14" w:type="pct"/>
            <w:vAlign w:val="center"/>
          </w:tcPr>
          <w:p w14:paraId="27C6C906" w14:textId="77777777" w:rsidR="00273D0C" w:rsidRPr="00801BC6" w:rsidRDefault="00273D0C" w:rsidP="000E3A1A">
            <w:pPr>
              <w:pStyle w:val="Header"/>
              <w:tabs>
                <w:tab w:val="clear" w:pos="4320"/>
                <w:tab w:val="clear" w:pos="8640"/>
              </w:tabs>
              <w:spacing w:line="276" w:lineRule="auto"/>
              <w:jc w:val="center"/>
              <w:rPr>
                <w:sz w:val="22"/>
                <w:szCs w:val="22"/>
              </w:rPr>
            </w:pPr>
          </w:p>
        </w:tc>
      </w:tr>
      <w:tr w:rsidR="00273D0C" w:rsidRPr="00801BC6" w14:paraId="3435A4CD" w14:textId="77777777" w:rsidTr="000E3A1A">
        <w:trPr>
          <w:trHeight w:val="328"/>
        </w:trPr>
        <w:tc>
          <w:tcPr>
            <w:tcW w:w="1604" w:type="pct"/>
          </w:tcPr>
          <w:p w14:paraId="6BA69DC6" w14:textId="77777777" w:rsidR="00273D0C" w:rsidRPr="00801BC6" w:rsidRDefault="00273D0C" w:rsidP="000E3A1A">
            <w:pPr>
              <w:pStyle w:val="Header"/>
              <w:tabs>
                <w:tab w:val="clear" w:pos="4320"/>
                <w:tab w:val="clear" w:pos="8640"/>
              </w:tabs>
              <w:spacing w:line="276" w:lineRule="auto"/>
              <w:rPr>
                <w:sz w:val="22"/>
                <w:szCs w:val="22"/>
                <w:lang w:val="en-US"/>
              </w:rPr>
            </w:pPr>
            <w:r>
              <w:rPr>
                <w:sz w:val="22"/>
                <w:szCs w:val="22"/>
                <w:lang w:val="en-US"/>
              </w:rPr>
              <w:t>Grants income</w:t>
            </w:r>
          </w:p>
        </w:tc>
        <w:tc>
          <w:tcPr>
            <w:tcW w:w="589" w:type="pct"/>
            <w:vAlign w:val="center"/>
          </w:tcPr>
          <w:p w14:paraId="71FFA7DE"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77D7E1E9"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3002A7F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70F3C151"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524C3EE7"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52161522"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5E86EA7D" w14:textId="77777777" w:rsidTr="000E3A1A">
        <w:trPr>
          <w:trHeight w:val="315"/>
        </w:trPr>
        <w:tc>
          <w:tcPr>
            <w:tcW w:w="1604" w:type="pct"/>
          </w:tcPr>
          <w:p w14:paraId="09001216" w14:textId="77777777" w:rsidR="00273D0C" w:rsidRPr="00801BC6" w:rsidRDefault="00273D0C" w:rsidP="000E3A1A">
            <w:pPr>
              <w:pStyle w:val="Header"/>
              <w:tabs>
                <w:tab w:val="clear" w:pos="4320"/>
                <w:tab w:val="clear" w:pos="8640"/>
              </w:tabs>
              <w:spacing w:line="276" w:lineRule="auto"/>
              <w:rPr>
                <w:sz w:val="22"/>
                <w:szCs w:val="22"/>
                <w:lang w:val="en-US"/>
              </w:rPr>
            </w:pPr>
            <w:r>
              <w:rPr>
                <w:sz w:val="22"/>
                <w:szCs w:val="22"/>
                <w:lang w:val="en-US"/>
              </w:rPr>
              <w:t>Finance income</w:t>
            </w:r>
          </w:p>
        </w:tc>
        <w:tc>
          <w:tcPr>
            <w:tcW w:w="589" w:type="pct"/>
            <w:vAlign w:val="center"/>
          </w:tcPr>
          <w:p w14:paraId="62C27FA7"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5AA80335"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7A8FE46A"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7D3AA061"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4D279C67"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03A7FC4E"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08CB5A98" w14:textId="77777777" w:rsidTr="000E3A1A">
        <w:trPr>
          <w:trHeight w:val="315"/>
        </w:trPr>
        <w:tc>
          <w:tcPr>
            <w:tcW w:w="1604" w:type="pct"/>
          </w:tcPr>
          <w:p w14:paraId="78DEB96A" w14:textId="77777777" w:rsidR="00273D0C" w:rsidRPr="00801BC6" w:rsidRDefault="00273D0C" w:rsidP="000E3A1A">
            <w:pPr>
              <w:pStyle w:val="Header"/>
              <w:tabs>
                <w:tab w:val="clear" w:pos="4320"/>
                <w:tab w:val="clear" w:pos="8640"/>
              </w:tabs>
              <w:spacing w:line="276" w:lineRule="auto"/>
              <w:rPr>
                <w:sz w:val="22"/>
                <w:szCs w:val="22"/>
                <w:lang w:val="en-US"/>
              </w:rPr>
            </w:pPr>
            <w:r>
              <w:rPr>
                <w:sz w:val="22"/>
                <w:szCs w:val="22"/>
                <w:lang w:val="en-US"/>
              </w:rPr>
              <w:t>Other income</w:t>
            </w:r>
          </w:p>
        </w:tc>
        <w:tc>
          <w:tcPr>
            <w:tcW w:w="589" w:type="pct"/>
            <w:vAlign w:val="center"/>
          </w:tcPr>
          <w:p w14:paraId="137C08F4"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18702C45"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225F0C50"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33682A36"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3E282898"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25AA13EE"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043C96" w14:paraId="06FBE24F" w14:textId="77777777" w:rsidTr="000E3A1A">
        <w:trPr>
          <w:trHeight w:val="328"/>
        </w:trPr>
        <w:tc>
          <w:tcPr>
            <w:tcW w:w="1604" w:type="pct"/>
          </w:tcPr>
          <w:p w14:paraId="7C5F377B" w14:textId="77777777" w:rsidR="00273D0C" w:rsidRPr="00043C96" w:rsidRDefault="00273D0C" w:rsidP="000E3A1A">
            <w:pPr>
              <w:pStyle w:val="Header"/>
              <w:tabs>
                <w:tab w:val="clear" w:pos="4320"/>
                <w:tab w:val="clear" w:pos="8640"/>
              </w:tabs>
              <w:spacing w:line="276" w:lineRule="auto"/>
              <w:rPr>
                <w:sz w:val="22"/>
                <w:szCs w:val="22"/>
              </w:rPr>
            </w:pPr>
            <w:r>
              <w:rPr>
                <w:sz w:val="22"/>
                <w:szCs w:val="22"/>
                <w:lang w:val="en-US"/>
              </w:rPr>
              <w:t>Other gains/(losses)</w:t>
            </w:r>
          </w:p>
        </w:tc>
        <w:tc>
          <w:tcPr>
            <w:tcW w:w="589" w:type="pct"/>
            <w:vAlign w:val="center"/>
          </w:tcPr>
          <w:p w14:paraId="6BE067B6"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1AF79EE4"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2897485A"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4EBF6F06"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21131A37"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74E16C12"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53162E3C" w14:textId="77777777" w:rsidTr="000E3A1A">
        <w:trPr>
          <w:trHeight w:val="315"/>
        </w:trPr>
        <w:tc>
          <w:tcPr>
            <w:tcW w:w="1604" w:type="pct"/>
          </w:tcPr>
          <w:p w14:paraId="0825963E" w14:textId="77777777" w:rsidR="00273D0C" w:rsidRPr="00801BC6" w:rsidRDefault="00273D0C" w:rsidP="000E3A1A">
            <w:pPr>
              <w:pStyle w:val="Header"/>
              <w:tabs>
                <w:tab w:val="clear" w:pos="4320"/>
                <w:tab w:val="clear" w:pos="8640"/>
              </w:tabs>
              <w:spacing w:line="276" w:lineRule="auto"/>
              <w:rPr>
                <w:b/>
                <w:sz w:val="22"/>
                <w:szCs w:val="22"/>
              </w:rPr>
            </w:pPr>
            <w:r>
              <w:rPr>
                <w:b/>
                <w:sz w:val="22"/>
                <w:szCs w:val="22"/>
              </w:rPr>
              <w:t>Total revenues</w:t>
            </w:r>
          </w:p>
        </w:tc>
        <w:tc>
          <w:tcPr>
            <w:tcW w:w="589" w:type="pct"/>
            <w:vAlign w:val="center"/>
          </w:tcPr>
          <w:p w14:paraId="25017C13" w14:textId="77777777" w:rsidR="00273D0C" w:rsidRPr="00801BC6" w:rsidRDefault="008B710F"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4501BD8B" w14:textId="77777777" w:rsidR="00273D0C" w:rsidRPr="00801BC6" w:rsidRDefault="008B710F"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6ED152C3" w14:textId="77777777" w:rsidR="00273D0C" w:rsidRPr="00801BC6" w:rsidRDefault="008B710F"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6F60F7CD" w14:textId="77777777" w:rsidR="00273D0C" w:rsidRPr="00801BC6" w:rsidRDefault="008B710F"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760F6224"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c>
          <w:tcPr>
            <w:tcW w:w="614" w:type="pct"/>
            <w:vAlign w:val="center"/>
          </w:tcPr>
          <w:p w14:paraId="4734E3DB"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r>
      <w:tr w:rsidR="00273D0C" w:rsidRPr="00801BC6" w14:paraId="3814A64C" w14:textId="77777777" w:rsidTr="000E3A1A">
        <w:trPr>
          <w:trHeight w:val="315"/>
        </w:trPr>
        <w:tc>
          <w:tcPr>
            <w:tcW w:w="1604" w:type="pct"/>
          </w:tcPr>
          <w:p w14:paraId="14F8A04C" w14:textId="77777777" w:rsidR="00273D0C" w:rsidRPr="00801BC6" w:rsidRDefault="00273D0C" w:rsidP="000E3A1A">
            <w:pPr>
              <w:pStyle w:val="Header"/>
              <w:tabs>
                <w:tab w:val="clear" w:pos="4320"/>
                <w:tab w:val="clear" w:pos="8640"/>
              </w:tabs>
              <w:spacing w:line="276" w:lineRule="auto"/>
              <w:rPr>
                <w:sz w:val="22"/>
                <w:szCs w:val="22"/>
              </w:rPr>
            </w:pPr>
          </w:p>
        </w:tc>
        <w:tc>
          <w:tcPr>
            <w:tcW w:w="589" w:type="pct"/>
            <w:vAlign w:val="center"/>
          </w:tcPr>
          <w:p w14:paraId="212A37B0"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6BA717A1"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04425A47"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008E00BB"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62BEBC7B"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14" w:type="pct"/>
            <w:vAlign w:val="center"/>
          </w:tcPr>
          <w:p w14:paraId="4A519D84" w14:textId="77777777" w:rsidR="00273D0C" w:rsidRPr="00801BC6" w:rsidRDefault="00273D0C" w:rsidP="000E3A1A">
            <w:pPr>
              <w:pStyle w:val="Header"/>
              <w:tabs>
                <w:tab w:val="clear" w:pos="4320"/>
                <w:tab w:val="clear" w:pos="8640"/>
              </w:tabs>
              <w:spacing w:line="276" w:lineRule="auto"/>
              <w:jc w:val="center"/>
              <w:rPr>
                <w:sz w:val="22"/>
                <w:szCs w:val="22"/>
              </w:rPr>
            </w:pPr>
          </w:p>
        </w:tc>
      </w:tr>
      <w:tr w:rsidR="00273D0C" w:rsidRPr="00801BC6" w14:paraId="62F29A39" w14:textId="77777777" w:rsidTr="000E3A1A">
        <w:trPr>
          <w:trHeight w:val="315"/>
        </w:trPr>
        <w:tc>
          <w:tcPr>
            <w:tcW w:w="1604" w:type="pct"/>
          </w:tcPr>
          <w:p w14:paraId="0B3C872E" w14:textId="77777777" w:rsidR="00273D0C" w:rsidRPr="00801BC6" w:rsidRDefault="00273D0C" w:rsidP="000E3A1A">
            <w:pPr>
              <w:pStyle w:val="Header"/>
              <w:tabs>
                <w:tab w:val="clear" w:pos="4320"/>
                <w:tab w:val="clear" w:pos="8640"/>
              </w:tabs>
              <w:spacing w:line="276" w:lineRule="auto"/>
              <w:rPr>
                <w:b/>
                <w:sz w:val="22"/>
                <w:szCs w:val="22"/>
              </w:rPr>
            </w:pPr>
            <w:r>
              <w:rPr>
                <w:b/>
                <w:sz w:val="22"/>
                <w:szCs w:val="22"/>
              </w:rPr>
              <w:t>Operating expenses</w:t>
            </w:r>
          </w:p>
        </w:tc>
        <w:tc>
          <w:tcPr>
            <w:tcW w:w="589" w:type="pct"/>
            <w:vAlign w:val="center"/>
          </w:tcPr>
          <w:p w14:paraId="2C1AB3D3"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495" w:type="pct"/>
            <w:vAlign w:val="center"/>
          </w:tcPr>
          <w:p w14:paraId="17715D67"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495" w:type="pct"/>
            <w:vAlign w:val="center"/>
          </w:tcPr>
          <w:p w14:paraId="7318F149"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01" w:type="pct"/>
            <w:vAlign w:val="center"/>
          </w:tcPr>
          <w:p w14:paraId="1EED788E"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01" w:type="pct"/>
            <w:vAlign w:val="center"/>
          </w:tcPr>
          <w:p w14:paraId="17369CCE"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14" w:type="pct"/>
            <w:vAlign w:val="center"/>
          </w:tcPr>
          <w:p w14:paraId="252A4DAD" w14:textId="77777777" w:rsidR="00273D0C" w:rsidRPr="00801BC6" w:rsidRDefault="00273D0C" w:rsidP="000E3A1A">
            <w:pPr>
              <w:pStyle w:val="Header"/>
              <w:tabs>
                <w:tab w:val="clear" w:pos="4320"/>
                <w:tab w:val="clear" w:pos="8640"/>
              </w:tabs>
              <w:spacing w:line="276" w:lineRule="auto"/>
              <w:jc w:val="center"/>
              <w:rPr>
                <w:b/>
                <w:sz w:val="22"/>
                <w:szCs w:val="22"/>
              </w:rPr>
            </w:pPr>
          </w:p>
        </w:tc>
      </w:tr>
      <w:tr w:rsidR="00273D0C" w:rsidRPr="00801BC6" w14:paraId="5930FF33" w14:textId="77777777" w:rsidTr="000E3A1A">
        <w:trPr>
          <w:trHeight w:val="328"/>
        </w:trPr>
        <w:tc>
          <w:tcPr>
            <w:tcW w:w="1604" w:type="pct"/>
          </w:tcPr>
          <w:p w14:paraId="10135547" w14:textId="77777777" w:rsidR="00273D0C" w:rsidRPr="00801BC6" w:rsidRDefault="00273D0C" w:rsidP="000E3A1A">
            <w:pPr>
              <w:pStyle w:val="Header"/>
              <w:tabs>
                <w:tab w:val="clear" w:pos="4320"/>
                <w:tab w:val="clear" w:pos="8640"/>
              </w:tabs>
              <w:spacing w:line="276" w:lineRule="auto"/>
              <w:rPr>
                <w:sz w:val="22"/>
                <w:szCs w:val="22"/>
              </w:rPr>
            </w:pPr>
            <w:r>
              <w:rPr>
                <w:sz w:val="22"/>
                <w:szCs w:val="22"/>
              </w:rPr>
              <w:t>Administration costs</w:t>
            </w:r>
          </w:p>
        </w:tc>
        <w:tc>
          <w:tcPr>
            <w:tcW w:w="589" w:type="pct"/>
            <w:vAlign w:val="center"/>
          </w:tcPr>
          <w:p w14:paraId="50BB2CBB"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37AFD4A8"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F7DF8E3"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4EC1FDB9"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032F7335"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4E63794B"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750B0FFF" w14:textId="77777777" w:rsidTr="000E3A1A">
        <w:trPr>
          <w:trHeight w:val="315"/>
        </w:trPr>
        <w:tc>
          <w:tcPr>
            <w:tcW w:w="1604" w:type="pct"/>
          </w:tcPr>
          <w:p w14:paraId="47BB26E9" w14:textId="77777777" w:rsidR="00273D0C" w:rsidRPr="00801BC6" w:rsidRDefault="00273D0C" w:rsidP="000E3A1A">
            <w:pPr>
              <w:pStyle w:val="Header"/>
              <w:tabs>
                <w:tab w:val="clear" w:pos="4320"/>
                <w:tab w:val="clear" w:pos="8640"/>
              </w:tabs>
              <w:spacing w:line="276" w:lineRule="auto"/>
              <w:rPr>
                <w:sz w:val="22"/>
                <w:szCs w:val="22"/>
              </w:rPr>
            </w:pPr>
            <w:r>
              <w:rPr>
                <w:sz w:val="22"/>
                <w:szCs w:val="22"/>
              </w:rPr>
              <w:t>Selling and Distribution Costs</w:t>
            </w:r>
          </w:p>
        </w:tc>
        <w:tc>
          <w:tcPr>
            <w:tcW w:w="589" w:type="pct"/>
            <w:vAlign w:val="center"/>
          </w:tcPr>
          <w:p w14:paraId="71D09B3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AE0C196"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4B6F8184"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0FC87FB2"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19D781DE"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7B9DEFF2"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043C96" w14:paraId="018F17A8" w14:textId="77777777" w:rsidTr="000E3A1A">
        <w:trPr>
          <w:trHeight w:val="315"/>
        </w:trPr>
        <w:tc>
          <w:tcPr>
            <w:tcW w:w="1604" w:type="pct"/>
          </w:tcPr>
          <w:p w14:paraId="447197DB" w14:textId="77777777" w:rsidR="00273D0C" w:rsidRPr="00043C96" w:rsidRDefault="00273D0C" w:rsidP="000E3A1A">
            <w:pPr>
              <w:pStyle w:val="Header"/>
              <w:tabs>
                <w:tab w:val="clear" w:pos="4320"/>
                <w:tab w:val="clear" w:pos="8640"/>
              </w:tabs>
              <w:spacing w:line="276" w:lineRule="auto"/>
              <w:rPr>
                <w:sz w:val="22"/>
                <w:szCs w:val="22"/>
                <w:lang w:val="en-US"/>
              </w:rPr>
            </w:pPr>
            <w:r>
              <w:rPr>
                <w:sz w:val="22"/>
                <w:szCs w:val="22"/>
                <w:lang w:val="en-US"/>
              </w:rPr>
              <w:t>Finance costs</w:t>
            </w:r>
          </w:p>
        </w:tc>
        <w:tc>
          <w:tcPr>
            <w:tcW w:w="589" w:type="pct"/>
            <w:vAlign w:val="center"/>
          </w:tcPr>
          <w:p w14:paraId="54DB8DE4"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05DF3BCC"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005BE06"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5757DFDE"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613432DE"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2A906C14" w14:textId="77777777" w:rsidR="00273D0C" w:rsidRPr="00043C9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3FAD5437" w14:textId="77777777" w:rsidTr="000E3A1A">
        <w:trPr>
          <w:trHeight w:val="328"/>
        </w:trPr>
        <w:tc>
          <w:tcPr>
            <w:tcW w:w="1604" w:type="pct"/>
          </w:tcPr>
          <w:p w14:paraId="698B3A15" w14:textId="77777777" w:rsidR="00273D0C" w:rsidRPr="00801BC6" w:rsidRDefault="00273D0C" w:rsidP="000E3A1A">
            <w:pPr>
              <w:pStyle w:val="Header"/>
              <w:tabs>
                <w:tab w:val="clear" w:pos="4320"/>
                <w:tab w:val="clear" w:pos="8640"/>
              </w:tabs>
              <w:spacing w:line="276" w:lineRule="auto"/>
              <w:rPr>
                <w:b/>
                <w:sz w:val="22"/>
                <w:szCs w:val="22"/>
              </w:rPr>
            </w:pPr>
            <w:r>
              <w:rPr>
                <w:b/>
                <w:sz w:val="22"/>
                <w:szCs w:val="22"/>
              </w:rPr>
              <w:t>Total operating expenses</w:t>
            </w:r>
          </w:p>
        </w:tc>
        <w:tc>
          <w:tcPr>
            <w:tcW w:w="589" w:type="pct"/>
            <w:vAlign w:val="center"/>
          </w:tcPr>
          <w:p w14:paraId="1D401E5C" w14:textId="77777777" w:rsidR="00273D0C" w:rsidRPr="00801BC6" w:rsidRDefault="00043C96"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3FD96F7C" w14:textId="77777777" w:rsidR="00273D0C" w:rsidRPr="00801BC6" w:rsidRDefault="00043C96"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1396CD81" w14:textId="77777777" w:rsidR="00273D0C" w:rsidRPr="00801BC6" w:rsidRDefault="00043C96"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1B567F18" w14:textId="77777777" w:rsidR="00273D0C" w:rsidRPr="00801BC6" w:rsidRDefault="00043C96"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60567C28"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c>
          <w:tcPr>
            <w:tcW w:w="614" w:type="pct"/>
            <w:vAlign w:val="center"/>
          </w:tcPr>
          <w:p w14:paraId="70E5EC76"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r>
      <w:tr w:rsidR="00273D0C" w:rsidRPr="00801BC6" w14:paraId="2D068269" w14:textId="77777777" w:rsidTr="000E3A1A">
        <w:trPr>
          <w:trHeight w:val="315"/>
        </w:trPr>
        <w:tc>
          <w:tcPr>
            <w:tcW w:w="1604" w:type="pct"/>
          </w:tcPr>
          <w:p w14:paraId="7784AAA7" w14:textId="77777777" w:rsidR="00273D0C" w:rsidRPr="00801BC6" w:rsidRDefault="00273D0C" w:rsidP="000E3A1A">
            <w:pPr>
              <w:pStyle w:val="Header"/>
              <w:tabs>
                <w:tab w:val="clear" w:pos="4320"/>
                <w:tab w:val="clear" w:pos="8640"/>
              </w:tabs>
              <w:spacing w:line="276" w:lineRule="auto"/>
              <w:rPr>
                <w:sz w:val="22"/>
                <w:szCs w:val="22"/>
              </w:rPr>
            </w:pPr>
          </w:p>
        </w:tc>
        <w:tc>
          <w:tcPr>
            <w:tcW w:w="589" w:type="pct"/>
            <w:vAlign w:val="center"/>
          </w:tcPr>
          <w:p w14:paraId="3793BF5B"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3A20D51C"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189C5EDA"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41EF9634"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1F622DE5"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14" w:type="pct"/>
            <w:vAlign w:val="center"/>
          </w:tcPr>
          <w:p w14:paraId="14877E57" w14:textId="77777777" w:rsidR="00273D0C" w:rsidRPr="00801BC6" w:rsidRDefault="00273D0C" w:rsidP="000E3A1A">
            <w:pPr>
              <w:pStyle w:val="Header"/>
              <w:tabs>
                <w:tab w:val="clear" w:pos="4320"/>
                <w:tab w:val="clear" w:pos="8640"/>
              </w:tabs>
              <w:spacing w:line="276" w:lineRule="auto"/>
              <w:jc w:val="center"/>
              <w:rPr>
                <w:sz w:val="22"/>
                <w:szCs w:val="22"/>
              </w:rPr>
            </w:pPr>
          </w:p>
        </w:tc>
      </w:tr>
      <w:tr w:rsidR="00273D0C" w:rsidRPr="00801BC6" w14:paraId="7FC5D873" w14:textId="77777777" w:rsidTr="000E3A1A">
        <w:trPr>
          <w:trHeight w:val="315"/>
        </w:trPr>
        <w:tc>
          <w:tcPr>
            <w:tcW w:w="1604" w:type="pct"/>
          </w:tcPr>
          <w:p w14:paraId="6DC5AF76" w14:textId="77777777" w:rsidR="00273D0C" w:rsidRPr="00801BC6" w:rsidRDefault="00273D0C" w:rsidP="000E3A1A">
            <w:pPr>
              <w:pStyle w:val="Header"/>
              <w:tabs>
                <w:tab w:val="clear" w:pos="4320"/>
                <w:tab w:val="clear" w:pos="8640"/>
              </w:tabs>
              <w:spacing w:line="276" w:lineRule="auto"/>
              <w:rPr>
                <w:b/>
                <w:sz w:val="22"/>
                <w:szCs w:val="22"/>
              </w:rPr>
            </w:pPr>
            <w:r>
              <w:rPr>
                <w:b/>
                <w:sz w:val="22"/>
                <w:szCs w:val="22"/>
              </w:rPr>
              <w:t>Profit/(loss) before taxation</w:t>
            </w:r>
          </w:p>
        </w:tc>
        <w:tc>
          <w:tcPr>
            <w:tcW w:w="589" w:type="pct"/>
            <w:vAlign w:val="center"/>
          </w:tcPr>
          <w:p w14:paraId="53E94058" w14:textId="77777777" w:rsidR="00273D0C" w:rsidRPr="00801BC6" w:rsidRDefault="000675D8"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36566130" w14:textId="77777777" w:rsidR="00273D0C" w:rsidRPr="00801BC6" w:rsidRDefault="000675D8"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2ADB3386" w14:textId="77777777" w:rsidR="00273D0C" w:rsidRPr="00801BC6" w:rsidRDefault="000675D8"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3654614A" w14:textId="77777777" w:rsidR="00273D0C" w:rsidRPr="00801BC6" w:rsidRDefault="000675D8"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5E2523E8"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c>
          <w:tcPr>
            <w:tcW w:w="614" w:type="pct"/>
            <w:vAlign w:val="center"/>
          </w:tcPr>
          <w:p w14:paraId="51DF54D2"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r>
      <w:tr w:rsidR="00273D0C" w:rsidRPr="00801BC6" w14:paraId="14EFDB11" w14:textId="77777777" w:rsidTr="000E3A1A">
        <w:trPr>
          <w:trHeight w:val="315"/>
        </w:trPr>
        <w:tc>
          <w:tcPr>
            <w:tcW w:w="1604" w:type="pct"/>
          </w:tcPr>
          <w:p w14:paraId="640D9DA6" w14:textId="77777777" w:rsidR="00273D0C" w:rsidRPr="00801BC6" w:rsidRDefault="00273D0C" w:rsidP="000E3A1A">
            <w:pPr>
              <w:pStyle w:val="Header"/>
              <w:tabs>
                <w:tab w:val="clear" w:pos="4320"/>
                <w:tab w:val="clear" w:pos="8640"/>
              </w:tabs>
              <w:spacing w:line="276" w:lineRule="auto"/>
              <w:rPr>
                <w:b/>
                <w:sz w:val="22"/>
                <w:szCs w:val="22"/>
              </w:rPr>
            </w:pPr>
          </w:p>
        </w:tc>
        <w:tc>
          <w:tcPr>
            <w:tcW w:w="589" w:type="pct"/>
            <w:vAlign w:val="center"/>
          </w:tcPr>
          <w:p w14:paraId="7965DC77"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495" w:type="pct"/>
            <w:vAlign w:val="center"/>
          </w:tcPr>
          <w:p w14:paraId="53C7C866"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495" w:type="pct"/>
            <w:vAlign w:val="center"/>
          </w:tcPr>
          <w:p w14:paraId="325FE4F8"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01" w:type="pct"/>
            <w:vAlign w:val="center"/>
          </w:tcPr>
          <w:p w14:paraId="23DFD7DC"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01" w:type="pct"/>
            <w:vAlign w:val="center"/>
          </w:tcPr>
          <w:p w14:paraId="5D68DDA0" w14:textId="77777777" w:rsidR="00273D0C" w:rsidRPr="00801BC6" w:rsidRDefault="00273D0C" w:rsidP="000E3A1A">
            <w:pPr>
              <w:pStyle w:val="Header"/>
              <w:tabs>
                <w:tab w:val="clear" w:pos="4320"/>
                <w:tab w:val="clear" w:pos="8640"/>
              </w:tabs>
              <w:spacing w:line="276" w:lineRule="auto"/>
              <w:jc w:val="center"/>
              <w:rPr>
                <w:b/>
                <w:sz w:val="22"/>
                <w:szCs w:val="22"/>
              </w:rPr>
            </w:pPr>
          </w:p>
        </w:tc>
        <w:tc>
          <w:tcPr>
            <w:tcW w:w="614" w:type="pct"/>
            <w:vAlign w:val="center"/>
          </w:tcPr>
          <w:p w14:paraId="1B0B20A3" w14:textId="77777777" w:rsidR="00273D0C" w:rsidRPr="00801BC6" w:rsidRDefault="00273D0C" w:rsidP="000E3A1A">
            <w:pPr>
              <w:pStyle w:val="Header"/>
              <w:tabs>
                <w:tab w:val="clear" w:pos="4320"/>
                <w:tab w:val="clear" w:pos="8640"/>
              </w:tabs>
              <w:spacing w:line="276" w:lineRule="auto"/>
              <w:jc w:val="center"/>
              <w:rPr>
                <w:b/>
                <w:sz w:val="22"/>
                <w:szCs w:val="22"/>
              </w:rPr>
            </w:pPr>
          </w:p>
        </w:tc>
      </w:tr>
      <w:tr w:rsidR="000675D8" w:rsidRPr="00801BC6" w14:paraId="4FAD4493" w14:textId="77777777" w:rsidTr="000E3A1A">
        <w:trPr>
          <w:trHeight w:val="328"/>
        </w:trPr>
        <w:tc>
          <w:tcPr>
            <w:tcW w:w="1604" w:type="pct"/>
          </w:tcPr>
          <w:p w14:paraId="50B3EA73" w14:textId="77777777" w:rsidR="000675D8" w:rsidRPr="000675D8" w:rsidRDefault="000675D8" w:rsidP="000675D8">
            <w:pPr>
              <w:pStyle w:val="Header"/>
              <w:tabs>
                <w:tab w:val="clear" w:pos="4320"/>
                <w:tab w:val="clear" w:pos="8640"/>
              </w:tabs>
              <w:spacing w:line="276" w:lineRule="auto"/>
              <w:rPr>
                <w:bCs/>
                <w:sz w:val="22"/>
                <w:szCs w:val="22"/>
              </w:rPr>
            </w:pPr>
            <w:r>
              <w:rPr>
                <w:bCs/>
                <w:sz w:val="22"/>
                <w:szCs w:val="22"/>
              </w:rPr>
              <w:t>Income tax expense/(credit)</w:t>
            </w:r>
          </w:p>
        </w:tc>
        <w:tc>
          <w:tcPr>
            <w:tcW w:w="589" w:type="pct"/>
            <w:vAlign w:val="center"/>
          </w:tcPr>
          <w:p w14:paraId="21361E5D" w14:textId="77777777" w:rsidR="000675D8" w:rsidRPr="000675D8" w:rsidRDefault="000675D8" w:rsidP="000675D8">
            <w:pPr>
              <w:pStyle w:val="Header"/>
              <w:tabs>
                <w:tab w:val="clear" w:pos="4320"/>
                <w:tab w:val="clear" w:pos="8640"/>
              </w:tabs>
              <w:spacing w:line="276" w:lineRule="auto"/>
              <w:jc w:val="center"/>
              <w:rPr>
                <w:bCs/>
                <w:sz w:val="22"/>
                <w:szCs w:val="22"/>
              </w:rPr>
            </w:pPr>
            <w:r>
              <w:rPr>
                <w:bCs/>
                <w:sz w:val="22"/>
                <w:szCs w:val="22"/>
              </w:rPr>
              <w:t>xxx</w:t>
            </w:r>
          </w:p>
        </w:tc>
        <w:tc>
          <w:tcPr>
            <w:tcW w:w="495" w:type="pct"/>
            <w:vAlign w:val="center"/>
          </w:tcPr>
          <w:p w14:paraId="34378E6F" w14:textId="77777777" w:rsidR="000675D8" w:rsidRPr="000675D8" w:rsidRDefault="000675D8" w:rsidP="000675D8">
            <w:pPr>
              <w:pStyle w:val="Header"/>
              <w:tabs>
                <w:tab w:val="clear" w:pos="4320"/>
                <w:tab w:val="clear" w:pos="8640"/>
              </w:tabs>
              <w:spacing w:line="276" w:lineRule="auto"/>
              <w:jc w:val="center"/>
              <w:rPr>
                <w:bCs/>
                <w:sz w:val="22"/>
                <w:szCs w:val="22"/>
              </w:rPr>
            </w:pPr>
            <w:r>
              <w:rPr>
                <w:bCs/>
                <w:sz w:val="22"/>
                <w:szCs w:val="22"/>
              </w:rPr>
              <w:t>xxx</w:t>
            </w:r>
          </w:p>
        </w:tc>
        <w:tc>
          <w:tcPr>
            <w:tcW w:w="495" w:type="pct"/>
            <w:vAlign w:val="center"/>
          </w:tcPr>
          <w:p w14:paraId="525FF816" w14:textId="77777777" w:rsidR="000675D8" w:rsidRPr="000675D8" w:rsidRDefault="000675D8" w:rsidP="000675D8">
            <w:pPr>
              <w:pStyle w:val="Header"/>
              <w:tabs>
                <w:tab w:val="clear" w:pos="4320"/>
                <w:tab w:val="clear" w:pos="8640"/>
              </w:tabs>
              <w:spacing w:line="276" w:lineRule="auto"/>
              <w:jc w:val="center"/>
              <w:rPr>
                <w:bCs/>
                <w:sz w:val="22"/>
                <w:szCs w:val="22"/>
              </w:rPr>
            </w:pPr>
            <w:r>
              <w:rPr>
                <w:bCs/>
                <w:sz w:val="22"/>
                <w:szCs w:val="22"/>
              </w:rPr>
              <w:t>xxx</w:t>
            </w:r>
          </w:p>
        </w:tc>
        <w:tc>
          <w:tcPr>
            <w:tcW w:w="601" w:type="pct"/>
            <w:vAlign w:val="center"/>
          </w:tcPr>
          <w:p w14:paraId="46BD53EF" w14:textId="77777777" w:rsidR="000675D8" w:rsidRPr="000675D8" w:rsidRDefault="000675D8" w:rsidP="000675D8">
            <w:pPr>
              <w:pStyle w:val="Header"/>
              <w:tabs>
                <w:tab w:val="clear" w:pos="4320"/>
                <w:tab w:val="clear" w:pos="8640"/>
              </w:tabs>
              <w:spacing w:line="276" w:lineRule="auto"/>
              <w:jc w:val="center"/>
              <w:rPr>
                <w:bCs/>
                <w:sz w:val="22"/>
                <w:szCs w:val="22"/>
              </w:rPr>
            </w:pPr>
            <w:r>
              <w:rPr>
                <w:bCs/>
                <w:sz w:val="22"/>
                <w:szCs w:val="22"/>
              </w:rPr>
              <w:t>xxx</w:t>
            </w:r>
          </w:p>
        </w:tc>
        <w:tc>
          <w:tcPr>
            <w:tcW w:w="601" w:type="pct"/>
            <w:vAlign w:val="center"/>
          </w:tcPr>
          <w:p w14:paraId="6849DFE6" w14:textId="77777777" w:rsidR="000675D8" w:rsidRPr="000675D8" w:rsidRDefault="000675D8" w:rsidP="000675D8">
            <w:pPr>
              <w:pStyle w:val="Header"/>
              <w:tabs>
                <w:tab w:val="clear" w:pos="4320"/>
                <w:tab w:val="clear" w:pos="8640"/>
              </w:tabs>
              <w:spacing w:line="276" w:lineRule="auto"/>
              <w:jc w:val="center"/>
              <w:rPr>
                <w:bCs/>
                <w:sz w:val="22"/>
                <w:szCs w:val="22"/>
              </w:rPr>
            </w:pPr>
            <w:r>
              <w:rPr>
                <w:bCs/>
                <w:sz w:val="22"/>
                <w:szCs w:val="22"/>
              </w:rPr>
              <w:t>xxx</w:t>
            </w:r>
          </w:p>
        </w:tc>
        <w:tc>
          <w:tcPr>
            <w:tcW w:w="614" w:type="pct"/>
            <w:vAlign w:val="center"/>
          </w:tcPr>
          <w:p w14:paraId="751F5FDB" w14:textId="77777777" w:rsidR="000675D8" w:rsidRPr="000675D8" w:rsidRDefault="000675D8" w:rsidP="000675D8">
            <w:pPr>
              <w:pStyle w:val="Header"/>
              <w:tabs>
                <w:tab w:val="clear" w:pos="4320"/>
                <w:tab w:val="clear" w:pos="8640"/>
              </w:tabs>
              <w:spacing w:line="276" w:lineRule="auto"/>
              <w:jc w:val="center"/>
              <w:rPr>
                <w:bCs/>
                <w:sz w:val="22"/>
                <w:szCs w:val="22"/>
              </w:rPr>
            </w:pPr>
            <w:r>
              <w:rPr>
                <w:bCs/>
                <w:sz w:val="22"/>
                <w:szCs w:val="22"/>
              </w:rPr>
              <w:t>xxx</w:t>
            </w:r>
          </w:p>
        </w:tc>
      </w:tr>
      <w:tr w:rsidR="00273D0C" w:rsidRPr="00801BC6" w14:paraId="1B0A63A8" w14:textId="77777777" w:rsidTr="000E3A1A">
        <w:trPr>
          <w:trHeight w:val="315"/>
        </w:trPr>
        <w:tc>
          <w:tcPr>
            <w:tcW w:w="1604" w:type="pct"/>
          </w:tcPr>
          <w:p w14:paraId="452CAA85" w14:textId="77777777" w:rsidR="00273D0C" w:rsidRPr="00801BC6" w:rsidRDefault="00273D0C" w:rsidP="000E3A1A">
            <w:pPr>
              <w:pStyle w:val="Header"/>
              <w:tabs>
                <w:tab w:val="clear" w:pos="4320"/>
                <w:tab w:val="clear" w:pos="8640"/>
              </w:tabs>
              <w:spacing w:line="276" w:lineRule="auto"/>
              <w:rPr>
                <w:sz w:val="22"/>
                <w:szCs w:val="22"/>
              </w:rPr>
            </w:pPr>
          </w:p>
        </w:tc>
        <w:tc>
          <w:tcPr>
            <w:tcW w:w="589" w:type="pct"/>
            <w:vAlign w:val="center"/>
          </w:tcPr>
          <w:p w14:paraId="5D969877" w14:textId="77777777" w:rsidR="00273D0C" w:rsidRPr="00801BC6" w:rsidRDefault="00273D0C" w:rsidP="000E3A1A">
            <w:pPr>
              <w:pStyle w:val="Header"/>
              <w:tabs>
                <w:tab w:val="clear" w:pos="4320"/>
                <w:tab w:val="clear" w:pos="8640"/>
              </w:tabs>
              <w:spacing w:line="276" w:lineRule="auto"/>
              <w:jc w:val="center"/>
              <w:rPr>
                <w:sz w:val="22"/>
                <w:szCs w:val="22"/>
                <w:lang w:val="en-US"/>
              </w:rPr>
            </w:pPr>
          </w:p>
        </w:tc>
        <w:tc>
          <w:tcPr>
            <w:tcW w:w="495" w:type="pct"/>
            <w:vAlign w:val="center"/>
          </w:tcPr>
          <w:p w14:paraId="7563F980" w14:textId="77777777" w:rsidR="00273D0C" w:rsidRPr="00801BC6" w:rsidRDefault="00273D0C" w:rsidP="000E3A1A">
            <w:pPr>
              <w:pStyle w:val="Header"/>
              <w:tabs>
                <w:tab w:val="clear" w:pos="4320"/>
                <w:tab w:val="clear" w:pos="8640"/>
              </w:tabs>
              <w:spacing w:line="276" w:lineRule="auto"/>
              <w:jc w:val="center"/>
              <w:rPr>
                <w:sz w:val="22"/>
                <w:szCs w:val="22"/>
                <w:lang w:val="en-US"/>
              </w:rPr>
            </w:pPr>
          </w:p>
        </w:tc>
        <w:tc>
          <w:tcPr>
            <w:tcW w:w="495" w:type="pct"/>
            <w:vAlign w:val="center"/>
          </w:tcPr>
          <w:p w14:paraId="17678F66" w14:textId="77777777" w:rsidR="00273D0C" w:rsidRPr="00801BC6" w:rsidRDefault="00273D0C" w:rsidP="000E3A1A">
            <w:pPr>
              <w:pStyle w:val="Header"/>
              <w:tabs>
                <w:tab w:val="clear" w:pos="4320"/>
                <w:tab w:val="clear" w:pos="8640"/>
              </w:tabs>
              <w:spacing w:line="276" w:lineRule="auto"/>
              <w:jc w:val="center"/>
              <w:rPr>
                <w:sz w:val="22"/>
                <w:szCs w:val="22"/>
                <w:lang w:val="en-US"/>
              </w:rPr>
            </w:pPr>
          </w:p>
        </w:tc>
        <w:tc>
          <w:tcPr>
            <w:tcW w:w="601" w:type="pct"/>
            <w:vAlign w:val="center"/>
          </w:tcPr>
          <w:p w14:paraId="7AF5051B" w14:textId="77777777" w:rsidR="00273D0C" w:rsidRPr="00801BC6" w:rsidRDefault="00273D0C" w:rsidP="000E3A1A">
            <w:pPr>
              <w:pStyle w:val="Header"/>
              <w:tabs>
                <w:tab w:val="clear" w:pos="4320"/>
                <w:tab w:val="clear" w:pos="8640"/>
              </w:tabs>
              <w:spacing w:line="276" w:lineRule="auto"/>
              <w:jc w:val="center"/>
              <w:rPr>
                <w:sz w:val="22"/>
                <w:szCs w:val="22"/>
                <w:lang w:val="en-US"/>
              </w:rPr>
            </w:pPr>
          </w:p>
        </w:tc>
        <w:tc>
          <w:tcPr>
            <w:tcW w:w="601" w:type="pct"/>
            <w:vAlign w:val="center"/>
          </w:tcPr>
          <w:p w14:paraId="24D1E0D6" w14:textId="77777777" w:rsidR="00273D0C" w:rsidRPr="00801BC6" w:rsidRDefault="00273D0C" w:rsidP="000E3A1A">
            <w:pPr>
              <w:pStyle w:val="Header"/>
              <w:tabs>
                <w:tab w:val="clear" w:pos="4320"/>
                <w:tab w:val="clear" w:pos="8640"/>
              </w:tabs>
              <w:spacing w:line="276" w:lineRule="auto"/>
              <w:jc w:val="center"/>
              <w:rPr>
                <w:sz w:val="22"/>
                <w:szCs w:val="22"/>
                <w:lang w:val="en-US"/>
              </w:rPr>
            </w:pPr>
          </w:p>
        </w:tc>
        <w:tc>
          <w:tcPr>
            <w:tcW w:w="614" w:type="pct"/>
            <w:vAlign w:val="center"/>
          </w:tcPr>
          <w:p w14:paraId="22AB272B" w14:textId="77777777" w:rsidR="00273D0C" w:rsidRPr="00801BC6" w:rsidRDefault="00273D0C" w:rsidP="000E3A1A">
            <w:pPr>
              <w:pStyle w:val="Header"/>
              <w:tabs>
                <w:tab w:val="clear" w:pos="4320"/>
                <w:tab w:val="clear" w:pos="8640"/>
              </w:tabs>
              <w:spacing w:line="276" w:lineRule="auto"/>
              <w:jc w:val="center"/>
              <w:rPr>
                <w:sz w:val="22"/>
                <w:szCs w:val="22"/>
              </w:rPr>
            </w:pPr>
          </w:p>
        </w:tc>
      </w:tr>
      <w:tr w:rsidR="00273D0C" w:rsidRPr="00801BC6" w14:paraId="59838561" w14:textId="77777777" w:rsidTr="000E3A1A">
        <w:trPr>
          <w:trHeight w:val="315"/>
        </w:trPr>
        <w:tc>
          <w:tcPr>
            <w:tcW w:w="1604" w:type="pct"/>
          </w:tcPr>
          <w:p w14:paraId="789DDEFF" w14:textId="77777777" w:rsidR="00273D0C" w:rsidRPr="00801BC6" w:rsidRDefault="00273D0C" w:rsidP="000E3A1A">
            <w:pPr>
              <w:pStyle w:val="Header"/>
              <w:tabs>
                <w:tab w:val="clear" w:pos="4320"/>
                <w:tab w:val="clear" w:pos="8640"/>
              </w:tabs>
              <w:spacing w:line="276" w:lineRule="auto"/>
              <w:rPr>
                <w:b/>
                <w:sz w:val="22"/>
                <w:szCs w:val="22"/>
              </w:rPr>
            </w:pPr>
            <w:r>
              <w:rPr>
                <w:b/>
                <w:sz w:val="22"/>
                <w:szCs w:val="22"/>
              </w:rPr>
              <w:t>Profit/(loss) after taxation</w:t>
            </w:r>
          </w:p>
        </w:tc>
        <w:tc>
          <w:tcPr>
            <w:tcW w:w="589" w:type="pct"/>
            <w:vAlign w:val="center"/>
          </w:tcPr>
          <w:p w14:paraId="5B80DAF7" w14:textId="77777777" w:rsidR="00273D0C" w:rsidRPr="00801BC6" w:rsidRDefault="004B2FBA"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795D1902" w14:textId="77777777" w:rsidR="00273D0C" w:rsidRPr="00801BC6" w:rsidRDefault="004B2FBA" w:rsidP="000E3A1A">
            <w:pPr>
              <w:pStyle w:val="Header"/>
              <w:tabs>
                <w:tab w:val="clear" w:pos="4320"/>
                <w:tab w:val="clear" w:pos="8640"/>
              </w:tabs>
              <w:spacing w:line="276" w:lineRule="auto"/>
              <w:jc w:val="center"/>
              <w:rPr>
                <w:b/>
                <w:sz w:val="22"/>
                <w:szCs w:val="22"/>
              </w:rPr>
            </w:pPr>
            <w:r>
              <w:rPr>
                <w:b/>
                <w:sz w:val="22"/>
                <w:szCs w:val="22"/>
              </w:rPr>
              <w:t>xxx</w:t>
            </w:r>
          </w:p>
        </w:tc>
        <w:tc>
          <w:tcPr>
            <w:tcW w:w="495" w:type="pct"/>
            <w:vAlign w:val="center"/>
          </w:tcPr>
          <w:p w14:paraId="0395556B" w14:textId="77777777" w:rsidR="00273D0C" w:rsidRPr="00801BC6" w:rsidRDefault="004B2FBA"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12FAAEBC" w14:textId="77777777" w:rsidR="00273D0C" w:rsidRPr="00801BC6" w:rsidRDefault="004B2FBA" w:rsidP="000E3A1A">
            <w:pPr>
              <w:pStyle w:val="Header"/>
              <w:tabs>
                <w:tab w:val="clear" w:pos="4320"/>
                <w:tab w:val="clear" w:pos="8640"/>
              </w:tabs>
              <w:spacing w:line="276" w:lineRule="auto"/>
              <w:jc w:val="center"/>
              <w:rPr>
                <w:b/>
                <w:sz w:val="22"/>
                <w:szCs w:val="22"/>
              </w:rPr>
            </w:pPr>
            <w:r>
              <w:rPr>
                <w:b/>
                <w:sz w:val="22"/>
                <w:szCs w:val="22"/>
              </w:rPr>
              <w:t>xxx</w:t>
            </w:r>
          </w:p>
        </w:tc>
        <w:tc>
          <w:tcPr>
            <w:tcW w:w="601" w:type="pct"/>
            <w:vAlign w:val="center"/>
          </w:tcPr>
          <w:p w14:paraId="360E1300"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c>
          <w:tcPr>
            <w:tcW w:w="614" w:type="pct"/>
            <w:vAlign w:val="center"/>
          </w:tcPr>
          <w:p w14:paraId="54FBC363" w14:textId="77777777" w:rsidR="00273D0C" w:rsidRPr="00801BC6" w:rsidRDefault="00273D0C" w:rsidP="000E3A1A">
            <w:pPr>
              <w:pStyle w:val="Header"/>
              <w:tabs>
                <w:tab w:val="clear" w:pos="4320"/>
                <w:tab w:val="clear" w:pos="8640"/>
              </w:tabs>
              <w:spacing w:line="276" w:lineRule="auto"/>
              <w:jc w:val="center"/>
              <w:rPr>
                <w:b/>
                <w:sz w:val="22"/>
                <w:szCs w:val="22"/>
              </w:rPr>
            </w:pPr>
            <w:r>
              <w:rPr>
                <w:b/>
                <w:sz w:val="22"/>
                <w:szCs w:val="22"/>
              </w:rPr>
              <w:t>xxx</w:t>
            </w:r>
          </w:p>
        </w:tc>
      </w:tr>
      <w:tr w:rsidR="00273D0C" w:rsidRPr="00801BC6" w14:paraId="34394DD2" w14:textId="77777777" w:rsidTr="000E3A1A">
        <w:trPr>
          <w:trHeight w:val="315"/>
        </w:trPr>
        <w:tc>
          <w:tcPr>
            <w:tcW w:w="1604" w:type="pct"/>
          </w:tcPr>
          <w:p w14:paraId="25A0C0F8" w14:textId="77777777" w:rsidR="00273D0C" w:rsidRPr="00801BC6" w:rsidRDefault="00273D0C" w:rsidP="000E3A1A">
            <w:pPr>
              <w:spacing w:line="276" w:lineRule="auto"/>
              <w:rPr>
                <w:b/>
                <w:bCs/>
                <w:sz w:val="22"/>
                <w:szCs w:val="22"/>
              </w:rPr>
            </w:pPr>
          </w:p>
        </w:tc>
        <w:tc>
          <w:tcPr>
            <w:tcW w:w="589" w:type="pct"/>
            <w:vAlign w:val="center"/>
          </w:tcPr>
          <w:p w14:paraId="23179EB2" w14:textId="77777777" w:rsidR="00273D0C" w:rsidRPr="00801BC6" w:rsidRDefault="00273D0C" w:rsidP="000E3A1A">
            <w:pPr>
              <w:spacing w:line="276" w:lineRule="auto"/>
              <w:jc w:val="center"/>
              <w:rPr>
                <w:sz w:val="22"/>
                <w:szCs w:val="22"/>
              </w:rPr>
            </w:pPr>
          </w:p>
        </w:tc>
        <w:tc>
          <w:tcPr>
            <w:tcW w:w="495" w:type="pct"/>
            <w:vAlign w:val="center"/>
          </w:tcPr>
          <w:p w14:paraId="5C2FD9C5" w14:textId="77777777" w:rsidR="00273D0C" w:rsidRPr="00801BC6" w:rsidRDefault="00273D0C" w:rsidP="000E3A1A">
            <w:pPr>
              <w:spacing w:line="276" w:lineRule="auto"/>
              <w:jc w:val="center"/>
              <w:rPr>
                <w:sz w:val="22"/>
                <w:szCs w:val="22"/>
              </w:rPr>
            </w:pPr>
          </w:p>
        </w:tc>
        <w:tc>
          <w:tcPr>
            <w:tcW w:w="495" w:type="pct"/>
            <w:vAlign w:val="center"/>
          </w:tcPr>
          <w:p w14:paraId="32C242DE" w14:textId="77777777" w:rsidR="00273D0C" w:rsidRPr="00801BC6" w:rsidRDefault="00273D0C" w:rsidP="000E3A1A">
            <w:pPr>
              <w:spacing w:line="276" w:lineRule="auto"/>
              <w:jc w:val="center"/>
              <w:rPr>
                <w:sz w:val="22"/>
                <w:szCs w:val="22"/>
              </w:rPr>
            </w:pPr>
          </w:p>
        </w:tc>
        <w:tc>
          <w:tcPr>
            <w:tcW w:w="601" w:type="pct"/>
            <w:vAlign w:val="center"/>
          </w:tcPr>
          <w:p w14:paraId="618C127E" w14:textId="77777777" w:rsidR="00273D0C" w:rsidRPr="00801BC6" w:rsidRDefault="00273D0C" w:rsidP="000E3A1A">
            <w:pPr>
              <w:spacing w:line="276" w:lineRule="auto"/>
              <w:jc w:val="center"/>
              <w:rPr>
                <w:sz w:val="22"/>
                <w:szCs w:val="22"/>
              </w:rPr>
            </w:pPr>
          </w:p>
        </w:tc>
        <w:tc>
          <w:tcPr>
            <w:tcW w:w="601" w:type="pct"/>
            <w:vAlign w:val="center"/>
          </w:tcPr>
          <w:p w14:paraId="55AE4F6D" w14:textId="77777777" w:rsidR="00273D0C" w:rsidRPr="00801BC6" w:rsidRDefault="00273D0C" w:rsidP="000E3A1A">
            <w:pPr>
              <w:spacing w:line="276" w:lineRule="auto"/>
              <w:jc w:val="center"/>
              <w:rPr>
                <w:sz w:val="22"/>
                <w:szCs w:val="22"/>
              </w:rPr>
            </w:pPr>
          </w:p>
        </w:tc>
        <w:tc>
          <w:tcPr>
            <w:tcW w:w="614" w:type="pct"/>
            <w:vAlign w:val="center"/>
          </w:tcPr>
          <w:p w14:paraId="1B29F8C5" w14:textId="77777777" w:rsidR="00273D0C" w:rsidRPr="00801BC6" w:rsidRDefault="00273D0C" w:rsidP="000E3A1A">
            <w:pPr>
              <w:spacing w:line="276" w:lineRule="auto"/>
              <w:jc w:val="center"/>
              <w:rPr>
                <w:sz w:val="22"/>
                <w:szCs w:val="22"/>
              </w:rPr>
            </w:pPr>
          </w:p>
        </w:tc>
      </w:tr>
      <w:tr w:rsidR="00273D0C" w:rsidRPr="00801BC6" w14:paraId="0CB06B0A" w14:textId="77777777" w:rsidTr="000E3A1A">
        <w:trPr>
          <w:trHeight w:val="328"/>
        </w:trPr>
        <w:tc>
          <w:tcPr>
            <w:tcW w:w="1604" w:type="pct"/>
          </w:tcPr>
          <w:p w14:paraId="156B4A3B" w14:textId="77777777" w:rsidR="00273D0C" w:rsidRPr="00801BC6" w:rsidRDefault="00273D0C" w:rsidP="000E3A1A">
            <w:pPr>
              <w:pStyle w:val="Header"/>
              <w:tabs>
                <w:tab w:val="clear" w:pos="4320"/>
                <w:tab w:val="clear" w:pos="8640"/>
              </w:tabs>
              <w:spacing w:line="276" w:lineRule="auto"/>
              <w:rPr>
                <w:sz w:val="22"/>
                <w:szCs w:val="22"/>
              </w:rPr>
            </w:pPr>
            <w:r>
              <w:rPr>
                <w:sz w:val="22"/>
                <w:szCs w:val="22"/>
              </w:rPr>
              <w:t>Earnings per share – basic and diluted</w:t>
            </w:r>
          </w:p>
        </w:tc>
        <w:tc>
          <w:tcPr>
            <w:tcW w:w="589" w:type="pct"/>
            <w:vAlign w:val="center"/>
          </w:tcPr>
          <w:p w14:paraId="500B8436"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4DBF018"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496B8C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053CD337"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097F9BA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7F842C9C"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4B2FBA" w:rsidRPr="00801BC6" w14:paraId="1DC7D517" w14:textId="77777777" w:rsidTr="000E3A1A">
        <w:trPr>
          <w:trHeight w:val="315"/>
        </w:trPr>
        <w:tc>
          <w:tcPr>
            <w:tcW w:w="1604" w:type="pct"/>
          </w:tcPr>
          <w:p w14:paraId="6707169A" w14:textId="77777777" w:rsidR="004B2FBA" w:rsidRPr="00801BC6" w:rsidRDefault="004B2FBA" w:rsidP="004B2FBA">
            <w:pPr>
              <w:pStyle w:val="Header"/>
              <w:tabs>
                <w:tab w:val="clear" w:pos="4320"/>
                <w:tab w:val="clear" w:pos="8640"/>
              </w:tabs>
              <w:spacing w:line="276" w:lineRule="auto"/>
              <w:rPr>
                <w:sz w:val="22"/>
                <w:szCs w:val="22"/>
              </w:rPr>
            </w:pPr>
            <w:r>
              <w:rPr>
                <w:sz w:val="22"/>
                <w:szCs w:val="22"/>
              </w:rPr>
              <w:lastRenderedPageBreak/>
              <w:t>Dividend per share</w:t>
            </w:r>
          </w:p>
        </w:tc>
        <w:tc>
          <w:tcPr>
            <w:tcW w:w="589" w:type="pct"/>
            <w:vAlign w:val="center"/>
          </w:tcPr>
          <w:p w14:paraId="15FB0616" w14:textId="77777777" w:rsidR="004B2FBA" w:rsidRPr="00801BC6" w:rsidRDefault="004B2FBA" w:rsidP="004B2FB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5A25424C" w14:textId="77777777" w:rsidR="004B2FBA" w:rsidRPr="00801BC6" w:rsidRDefault="004B2FBA" w:rsidP="004B2FB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626D4250" w14:textId="77777777" w:rsidR="004B2FBA" w:rsidRPr="00801BC6" w:rsidRDefault="004B2FBA" w:rsidP="004B2FB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1495D5B3" w14:textId="77777777" w:rsidR="004B2FBA" w:rsidRPr="00801BC6" w:rsidRDefault="004B2FBA" w:rsidP="004B2FB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5333F750" w14:textId="77777777" w:rsidR="004B2FBA" w:rsidRPr="00801BC6" w:rsidRDefault="004B2FBA" w:rsidP="004B2FB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0BA39640" w14:textId="77777777" w:rsidR="004B2FBA" w:rsidRPr="00801BC6" w:rsidRDefault="004B2FBA" w:rsidP="004B2FBA">
            <w:pPr>
              <w:pStyle w:val="Header"/>
              <w:tabs>
                <w:tab w:val="clear" w:pos="4320"/>
                <w:tab w:val="clear" w:pos="8640"/>
              </w:tabs>
              <w:spacing w:line="276" w:lineRule="auto"/>
              <w:jc w:val="center"/>
              <w:rPr>
                <w:sz w:val="22"/>
                <w:szCs w:val="22"/>
              </w:rPr>
            </w:pPr>
            <w:r>
              <w:rPr>
                <w:sz w:val="22"/>
                <w:szCs w:val="22"/>
              </w:rPr>
              <w:t>xxx</w:t>
            </w:r>
          </w:p>
        </w:tc>
      </w:tr>
      <w:tr w:rsidR="00273D0C" w:rsidRPr="00801BC6" w14:paraId="2AE057CE" w14:textId="77777777" w:rsidTr="009E3DAB">
        <w:trPr>
          <w:trHeight w:val="397"/>
        </w:trPr>
        <w:tc>
          <w:tcPr>
            <w:tcW w:w="1604" w:type="pct"/>
          </w:tcPr>
          <w:p w14:paraId="1646A3E8" w14:textId="77777777" w:rsidR="00273D0C" w:rsidRPr="00801BC6" w:rsidRDefault="00273D0C" w:rsidP="000E3A1A">
            <w:pPr>
              <w:pStyle w:val="Header"/>
              <w:tabs>
                <w:tab w:val="clear" w:pos="4320"/>
                <w:tab w:val="clear" w:pos="8640"/>
              </w:tabs>
              <w:spacing w:line="276" w:lineRule="auto"/>
              <w:rPr>
                <w:sz w:val="22"/>
                <w:szCs w:val="22"/>
              </w:rPr>
            </w:pPr>
          </w:p>
        </w:tc>
        <w:tc>
          <w:tcPr>
            <w:tcW w:w="589" w:type="pct"/>
            <w:vAlign w:val="center"/>
          </w:tcPr>
          <w:p w14:paraId="2F0AB8E0"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496328B0"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7C1CD46E"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790E80C2"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3C6E9BF8"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14" w:type="pct"/>
            <w:vAlign w:val="center"/>
          </w:tcPr>
          <w:p w14:paraId="7A625EEB" w14:textId="77777777" w:rsidR="00273D0C" w:rsidRPr="00801BC6" w:rsidRDefault="00273D0C" w:rsidP="000E3A1A">
            <w:pPr>
              <w:pStyle w:val="Header"/>
              <w:tabs>
                <w:tab w:val="clear" w:pos="4320"/>
                <w:tab w:val="clear" w:pos="8640"/>
              </w:tabs>
              <w:spacing w:line="276" w:lineRule="auto"/>
              <w:jc w:val="center"/>
              <w:rPr>
                <w:sz w:val="22"/>
                <w:szCs w:val="22"/>
              </w:rPr>
            </w:pPr>
          </w:p>
        </w:tc>
      </w:tr>
      <w:tr w:rsidR="00273D0C" w:rsidRPr="00801BC6" w14:paraId="35438771" w14:textId="77777777" w:rsidTr="009E3DAB">
        <w:trPr>
          <w:trHeight w:val="397"/>
        </w:trPr>
        <w:tc>
          <w:tcPr>
            <w:tcW w:w="1604" w:type="pct"/>
          </w:tcPr>
          <w:p w14:paraId="7B954C07" w14:textId="77777777" w:rsidR="00273D0C" w:rsidRPr="00801BC6" w:rsidRDefault="00273D0C" w:rsidP="000E3A1A">
            <w:pPr>
              <w:pStyle w:val="Header"/>
              <w:tabs>
                <w:tab w:val="clear" w:pos="4320"/>
                <w:tab w:val="clear" w:pos="8640"/>
              </w:tabs>
              <w:spacing w:line="276" w:lineRule="auto"/>
              <w:rPr>
                <w:sz w:val="22"/>
                <w:szCs w:val="22"/>
              </w:rPr>
            </w:pPr>
            <w:r>
              <w:rPr>
                <w:b/>
                <w:sz w:val="22"/>
                <w:szCs w:val="22"/>
                <w:lang w:val="en-US"/>
              </w:rPr>
              <w:t>Other comprehensive income</w:t>
            </w:r>
          </w:p>
        </w:tc>
        <w:tc>
          <w:tcPr>
            <w:tcW w:w="589" w:type="pct"/>
            <w:vAlign w:val="center"/>
          </w:tcPr>
          <w:p w14:paraId="2992B2B6"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7BDEC7DB"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495" w:type="pct"/>
            <w:vAlign w:val="center"/>
          </w:tcPr>
          <w:p w14:paraId="2CA6114C"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79F26A4C"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01" w:type="pct"/>
            <w:vAlign w:val="center"/>
          </w:tcPr>
          <w:p w14:paraId="63E4CFB5" w14:textId="77777777" w:rsidR="00273D0C" w:rsidRPr="00801BC6" w:rsidRDefault="00273D0C" w:rsidP="000E3A1A">
            <w:pPr>
              <w:pStyle w:val="Header"/>
              <w:tabs>
                <w:tab w:val="clear" w:pos="4320"/>
                <w:tab w:val="clear" w:pos="8640"/>
              </w:tabs>
              <w:spacing w:line="276" w:lineRule="auto"/>
              <w:jc w:val="center"/>
              <w:rPr>
                <w:sz w:val="22"/>
                <w:szCs w:val="22"/>
              </w:rPr>
            </w:pPr>
          </w:p>
        </w:tc>
        <w:tc>
          <w:tcPr>
            <w:tcW w:w="614" w:type="pct"/>
            <w:vAlign w:val="center"/>
          </w:tcPr>
          <w:p w14:paraId="5C013462" w14:textId="77777777" w:rsidR="00273D0C" w:rsidRPr="00801BC6" w:rsidRDefault="00273D0C" w:rsidP="000E3A1A">
            <w:pPr>
              <w:pStyle w:val="Header"/>
              <w:tabs>
                <w:tab w:val="clear" w:pos="4320"/>
                <w:tab w:val="clear" w:pos="8640"/>
              </w:tabs>
              <w:spacing w:line="276" w:lineRule="auto"/>
              <w:jc w:val="center"/>
              <w:rPr>
                <w:sz w:val="22"/>
                <w:szCs w:val="22"/>
              </w:rPr>
            </w:pPr>
          </w:p>
        </w:tc>
      </w:tr>
      <w:tr w:rsidR="00273D0C" w:rsidRPr="00801BC6" w14:paraId="12FE6C57" w14:textId="77777777" w:rsidTr="009E3DAB">
        <w:trPr>
          <w:trHeight w:val="397"/>
        </w:trPr>
        <w:tc>
          <w:tcPr>
            <w:tcW w:w="1604" w:type="pct"/>
          </w:tcPr>
          <w:p w14:paraId="7AAFCCD8" w14:textId="77777777" w:rsidR="00273D0C" w:rsidRPr="00801BC6" w:rsidRDefault="00273D0C" w:rsidP="000E3A1A">
            <w:pPr>
              <w:pStyle w:val="Header"/>
              <w:tabs>
                <w:tab w:val="clear" w:pos="4320"/>
                <w:tab w:val="clear" w:pos="8640"/>
              </w:tabs>
              <w:spacing w:line="276" w:lineRule="auto"/>
              <w:rPr>
                <w:b/>
                <w:sz w:val="22"/>
                <w:szCs w:val="22"/>
                <w:lang w:val="en-US"/>
              </w:rPr>
            </w:pPr>
            <w:r>
              <w:rPr>
                <w:b/>
                <w:sz w:val="22"/>
                <w:szCs w:val="22"/>
                <w:lang w:val="en-US"/>
              </w:rPr>
              <w:t>Profit/ (Loss) after taxation</w:t>
            </w:r>
          </w:p>
        </w:tc>
        <w:tc>
          <w:tcPr>
            <w:tcW w:w="589" w:type="pct"/>
            <w:vAlign w:val="center"/>
          </w:tcPr>
          <w:p w14:paraId="45526FA8"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06925D2C"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380D0BFE"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6791F327"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6529FDE0"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16FD6AF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6D70EC21" w14:textId="77777777" w:rsidTr="009E3DAB">
        <w:trPr>
          <w:trHeight w:val="397"/>
        </w:trPr>
        <w:tc>
          <w:tcPr>
            <w:tcW w:w="1604" w:type="pct"/>
          </w:tcPr>
          <w:p w14:paraId="458F05D2" w14:textId="77777777" w:rsidR="00273D0C" w:rsidRPr="00801BC6" w:rsidRDefault="00273D0C" w:rsidP="000E3A1A">
            <w:pPr>
              <w:pStyle w:val="Header"/>
              <w:tabs>
                <w:tab w:val="clear" w:pos="4320"/>
                <w:tab w:val="clear" w:pos="8640"/>
              </w:tabs>
              <w:spacing w:line="276" w:lineRule="auto"/>
              <w:rPr>
                <w:sz w:val="22"/>
                <w:szCs w:val="22"/>
              </w:rPr>
            </w:pPr>
            <w:r>
              <w:rPr>
                <w:sz w:val="22"/>
                <w:szCs w:val="22"/>
                <w:lang w:val="en-US"/>
              </w:rPr>
              <w:t>Surplus or deficit on revaluation of PPE</w:t>
            </w:r>
          </w:p>
        </w:tc>
        <w:tc>
          <w:tcPr>
            <w:tcW w:w="589" w:type="pct"/>
            <w:vAlign w:val="center"/>
          </w:tcPr>
          <w:p w14:paraId="1ADF1651"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7B67F0C6"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495" w:type="pct"/>
            <w:vAlign w:val="center"/>
          </w:tcPr>
          <w:p w14:paraId="5D8CC37B"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7C342091"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01" w:type="pct"/>
            <w:vAlign w:val="center"/>
          </w:tcPr>
          <w:p w14:paraId="76D2678A"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00DB058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158463BF" w14:textId="77777777" w:rsidTr="009E3DAB">
        <w:trPr>
          <w:trHeight w:val="397"/>
        </w:trPr>
        <w:tc>
          <w:tcPr>
            <w:tcW w:w="1604" w:type="pct"/>
          </w:tcPr>
          <w:p w14:paraId="201F9C23" w14:textId="77777777" w:rsidR="00273D0C" w:rsidRPr="00801BC6" w:rsidRDefault="00273D0C" w:rsidP="000E3A1A">
            <w:pPr>
              <w:pStyle w:val="Header"/>
              <w:tabs>
                <w:tab w:val="clear" w:pos="4320"/>
                <w:tab w:val="clear" w:pos="8640"/>
              </w:tabs>
              <w:spacing w:line="276" w:lineRule="auto"/>
              <w:rPr>
                <w:sz w:val="22"/>
                <w:szCs w:val="22"/>
                <w:lang w:val="en-US"/>
              </w:rPr>
            </w:pPr>
            <w:r>
              <w:rPr>
                <w:sz w:val="22"/>
                <w:szCs w:val="22"/>
              </w:rPr>
              <w:t>Remeasurement of net defined benefit liability</w:t>
            </w:r>
          </w:p>
        </w:tc>
        <w:tc>
          <w:tcPr>
            <w:tcW w:w="589" w:type="pct"/>
            <w:vAlign w:val="center"/>
          </w:tcPr>
          <w:p w14:paraId="77B5AA2D" w14:textId="77777777" w:rsidR="00273D0C" w:rsidRPr="000A1573" w:rsidRDefault="00273D0C" w:rsidP="000E3A1A">
            <w:pPr>
              <w:pStyle w:val="Header"/>
              <w:tabs>
                <w:tab w:val="clear" w:pos="4320"/>
                <w:tab w:val="clear" w:pos="8640"/>
              </w:tabs>
              <w:spacing w:line="276" w:lineRule="auto"/>
              <w:jc w:val="center"/>
              <w:rPr>
                <w:bCs/>
                <w:sz w:val="22"/>
                <w:szCs w:val="22"/>
              </w:rPr>
            </w:pPr>
            <w:r>
              <w:rPr>
                <w:bCs/>
                <w:sz w:val="22"/>
                <w:szCs w:val="22"/>
              </w:rPr>
              <w:t>xxx</w:t>
            </w:r>
          </w:p>
        </w:tc>
        <w:tc>
          <w:tcPr>
            <w:tcW w:w="495" w:type="pct"/>
            <w:vAlign w:val="center"/>
          </w:tcPr>
          <w:p w14:paraId="0F4E7AC9" w14:textId="77777777" w:rsidR="00273D0C" w:rsidRPr="000A1573" w:rsidRDefault="00273D0C" w:rsidP="000E3A1A">
            <w:pPr>
              <w:pStyle w:val="Header"/>
              <w:tabs>
                <w:tab w:val="clear" w:pos="4320"/>
                <w:tab w:val="clear" w:pos="8640"/>
              </w:tabs>
              <w:spacing w:line="276" w:lineRule="auto"/>
              <w:jc w:val="center"/>
              <w:rPr>
                <w:bCs/>
                <w:sz w:val="22"/>
                <w:szCs w:val="22"/>
              </w:rPr>
            </w:pPr>
            <w:r>
              <w:rPr>
                <w:bCs/>
                <w:sz w:val="22"/>
                <w:szCs w:val="22"/>
              </w:rPr>
              <w:t>xxx</w:t>
            </w:r>
          </w:p>
        </w:tc>
        <w:tc>
          <w:tcPr>
            <w:tcW w:w="495" w:type="pct"/>
            <w:vAlign w:val="center"/>
          </w:tcPr>
          <w:p w14:paraId="50C91CDA" w14:textId="77777777" w:rsidR="00273D0C" w:rsidRPr="000A1573" w:rsidRDefault="00273D0C" w:rsidP="000E3A1A">
            <w:pPr>
              <w:pStyle w:val="Header"/>
              <w:tabs>
                <w:tab w:val="clear" w:pos="4320"/>
                <w:tab w:val="clear" w:pos="8640"/>
              </w:tabs>
              <w:spacing w:line="276" w:lineRule="auto"/>
              <w:jc w:val="center"/>
              <w:rPr>
                <w:bCs/>
                <w:sz w:val="22"/>
                <w:szCs w:val="22"/>
              </w:rPr>
            </w:pPr>
            <w:r>
              <w:rPr>
                <w:bCs/>
                <w:sz w:val="22"/>
                <w:szCs w:val="22"/>
              </w:rPr>
              <w:t>xxx</w:t>
            </w:r>
          </w:p>
        </w:tc>
        <w:tc>
          <w:tcPr>
            <w:tcW w:w="601" w:type="pct"/>
            <w:vAlign w:val="center"/>
          </w:tcPr>
          <w:p w14:paraId="4E64BB00" w14:textId="77777777" w:rsidR="00273D0C" w:rsidRPr="000A1573" w:rsidRDefault="00273D0C" w:rsidP="000E3A1A">
            <w:pPr>
              <w:pStyle w:val="Header"/>
              <w:tabs>
                <w:tab w:val="clear" w:pos="4320"/>
                <w:tab w:val="clear" w:pos="8640"/>
              </w:tabs>
              <w:spacing w:line="276" w:lineRule="auto"/>
              <w:jc w:val="center"/>
              <w:rPr>
                <w:bCs/>
                <w:sz w:val="22"/>
                <w:szCs w:val="22"/>
              </w:rPr>
            </w:pPr>
            <w:r>
              <w:rPr>
                <w:bCs/>
                <w:sz w:val="22"/>
                <w:szCs w:val="22"/>
              </w:rPr>
              <w:t>xxx</w:t>
            </w:r>
          </w:p>
        </w:tc>
        <w:tc>
          <w:tcPr>
            <w:tcW w:w="601" w:type="pct"/>
            <w:vAlign w:val="center"/>
          </w:tcPr>
          <w:p w14:paraId="0966C6BF"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c>
          <w:tcPr>
            <w:tcW w:w="614" w:type="pct"/>
            <w:vAlign w:val="center"/>
          </w:tcPr>
          <w:p w14:paraId="46E33566" w14:textId="77777777" w:rsidR="00273D0C" w:rsidRPr="00801BC6" w:rsidRDefault="00273D0C" w:rsidP="000E3A1A">
            <w:pPr>
              <w:pStyle w:val="Header"/>
              <w:tabs>
                <w:tab w:val="clear" w:pos="4320"/>
                <w:tab w:val="clear" w:pos="8640"/>
              </w:tabs>
              <w:spacing w:line="276" w:lineRule="auto"/>
              <w:jc w:val="center"/>
              <w:rPr>
                <w:sz w:val="22"/>
                <w:szCs w:val="22"/>
              </w:rPr>
            </w:pPr>
            <w:r>
              <w:rPr>
                <w:sz w:val="22"/>
                <w:szCs w:val="22"/>
              </w:rPr>
              <w:t>xxx</w:t>
            </w:r>
          </w:p>
        </w:tc>
      </w:tr>
      <w:tr w:rsidR="00273D0C" w:rsidRPr="00801BC6" w14:paraId="6F7CE3B7" w14:textId="77777777" w:rsidTr="000E3A1A">
        <w:trPr>
          <w:trHeight w:val="643"/>
        </w:trPr>
        <w:tc>
          <w:tcPr>
            <w:tcW w:w="1604" w:type="pct"/>
          </w:tcPr>
          <w:p w14:paraId="12F35A20" w14:textId="77777777" w:rsidR="00273D0C" w:rsidRPr="00801BC6" w:rsidRDefault="00273D0C" w:rsidP="000E3A1A">
            <w:pPr>
              <w:pStyle w:val="Header"/>
              <w:tabs>
                <w:tab w:val="clear" w:pos="4320"/>
                <w:tab w:val="clear" w:pos="8640"/>
              </w:tabs>
              <w:spacing w:line="276" w:lineRule="auto"/>
              <w:rPr>
                <w:sz w:val="22"/>
                <w:szCs w:val="22"/>
                <w:lang w:val="en-GB"/>
              </w:rPr>
            </w:pPr>
            <w:r>
              <w:rPr>
                <w:sz w:val="22"/>
                <w:szCs w:val="22"/>
                <w:lang w:val="en-GB"/>
              </w:rPr>
              <w:t>Fair value gain/(loss) on investments in equity instruments designated as at FVTOCI</w:t>
            </w:r>
          </w:p>
        </w:tc>
        <w:tc>
          <w:tcPr>
            <w:tcW w:w="589" w:type="pct"/>
            <w:vAlign w:val="center"/>
          </w:tcPr>
          <w:p w14:paraId="1CD538E5" w14:textId="77777777" w:rsidR="00273D0C" w:rsidRPr="00801BC6" w:rsidRDefault="00273D0C" w:rsidP="000E3A1A">
            <w:pPr>
              <w:pStyle w:val="Header"/>
              <w:tabs>
                <w:tab w:val="clear" w:pos="4320"/>
                <w:tab w:val="clear" w:pos="8640"/>
              </w:tabs>
              <w:spacing w:line="276" w:lineRule="auto"/>
              <w:jc w:val="center"/>
              <w:rPr>
                <w:b/>
                <w:sz w:val="22"/>
                <w:szCs w:val="22"/>
              </w:rPr>
            </w:pPr>
            <w:r>
              <w:rPr>
                <w:sz w:val="22"/>
                <w:szCs w:val="22"/>
              </w:rPr>
              <w:t>xxx</w:t>
            </w:r>
          </w:p>
        </w:tc>
        <w:tc>
          <w:tcPr>
            <w:tcW w:w="495" w:type="pct"/>
            <w:vAlign w:val="center"/>
          </w:tcPr>
          <w:p w14:paraId="3AF476AB" w14:textId="77777777" w:rsidR="00273D0C" w:rsidRPr="00801BC6" w:rsidRDefault="00273D0C" w:rsidP="000E3A1A">
            <w:pPr>
              <w:pStyle w:val="Header"/>
              <w:tabs>
                <w:tab w:val="clear" w:pos="4320"/>
                <w:tab w:val="clear" w:pos="8640"/>
              </w:tabs>
              <w:spacing w:line="276" w:lineRule="auto"/>
              <w:jc w:val="center"/>
              <w:rPr>
                <w:b/>
                <w:sz w:val="22"/>
                <w:szCs w:val="22"/>
              </w:rPr>
            </w:pPr>
            <w:r>
              <w:rPr>
                <w:sz w:val="22"/>
                <w:szCs w:val="22"/>
              </w:rPr>
              <w:t>xxx</w:t>
            </w:r>
          </w:p>
        </w:tc>
        <w:tc>
          <w:tcPr>
            <w:tcW w:w="495" w:type="pct"/>
            <w:vAlign w:val="center"/>
          </w:tcPr>
          <w:p w14:paraId="4F7950EB" w14:textId="77777777" w:rsidR="00273D0C" w:rsidRPr="00801BC6" w:rsidRDefault="00273D0C" w:rsidP="000E3A1A">
            <w:pPr>
              <w:pStyle w:val="Header"/>
              <w:tabs>
                <w:tab w:val="clear" w:pos="4320"/>
                <w:tab w:val="clear" w:pos="8640"/>
              </w:tabs>
              <w:spacing w:line="276" w:lineRule="auto"/>
              <w:jc w:val="center"/>
              <w:rPr>
                <w:b/>
                <w:sz w:val="22"/>
                <w:szCs w:val="22"/>
              </w:rPr>
            </w:pPr>
            <w:r>
              <w:rPr>
                <w:sz w:val="22"/>
                <w:szCs w:val="22"/>
              </w:rPr>
              <w:t>xxx</w:t>
            </w:r>
          </w:p>
        </w:tc>
        <w:tc>
          <w:tcPr>
            <w:tcW w:w="601" w:type="pct"/>
            <w:vAlign w:val="center"/>
          </w:tcPr>
          <w:p w14:paraId="7C221631" w14:textId="77777777" w:rsidR="00273D0C" w:rsidRPr="00801BC6" w:rsidRDefault="00273D0C" w:rsidP="000E3A1A">
            <w:pPr>
              <w:pStyle w:val="Header"/>
              <w:tabs>
                <w:tab w:val="clear" w:pos="4320"/>
                <w:tab w:val="clear" w:pos="8640"/>
              </w:tabs>
              <w:spacing w:line="276" w:lineRule="auto"/>
              <w:jc w:val="center"/>
              <w:rPr>
                <w:b/>
                <w:sz w:val="22"/>
                <w:szCs w:val="22"/>
              </w:rPr>
            </w:pPr>
            <w:r>
              <w:rPr>
                <w:sz w:val="22"/>
                <w:szCs w:val="22"/>
              </w:rPr>
              <w:t>xxx</w:t>
            </w:r>
          </w:p>
        </w:tc>
        <w:tc>
          <w:tcPr>
            <w:tcW w:w="601" w:type="pct"/>
            <w:vAlign w:val="center"/>
          </w:tcPr>
          <w:p w14:paraId="42BA594D" w14:textId="77777777" w:rsidR="00273D0C" w:rsidRPr="000A1573" w:rsidRDefault="00273D0C" w:rsidP="000E3A1A">
            <w:pPr>
              <w:pStyle w:val="Header"/>
              <w:tabs>
                <w:tab w:val="clear" w:pos="4320"/>
                <w:tab w:val="clear" w:pos="8640"/>
              </w:tabs>
              <w:spacing w:line="276" w:lineRule="auto"/>
              <w:jc w:val="center"/>
              <w:rPr>
                <w:bCs/>
                <w:sz w:val="22"/>
                <w:szCs w:val="22"/>
              </w:rPr>
            </w:pPr>
            <w:r>
              <w:rPr>
                <w:bCs/>
                <w:sz w:val="22"/>
                <w:szCs w:val="22"/>
              </w:rPr>
              <w:t>xxx</w:t>
            </w:r>
          </w:p>
        </w:tc>
        <w:tc>
          <w:tcPr>
            <w:tcW w:w="614" w:type="pct"/>
            <w:vAlign w:val="center"/>
          </w:tcPr>
          <w:p w14:paraId="0200B06C" w14:textId="77777777" w:rsidR="00273D0C" w:rsidRPr="000A1573" w:rsidRDefault="00273D0C" w:rsidP="000E3A1A">
            <w:pPr>
              <w:pStyle w:val="Header"/>
              <w:tabs>
                <w:tab w:val="clear" w:pos="4320"/>
                <w:tab w:val="clear" w:pos="8640"/>
              </w:tabs>
              <w:spacing w:line="276" w:lineRule="auto"/>
              <w:jc w:val="center"/>
              <w:rPr>
                <w:bCs/>
                <w:sz w:val="22"/>
                <w:szCs w:val="22"/>
              </w:rPr>
            </w:pPr>
            <w:r>
              <w:rPr>
                <w:bCs/>
                <w:sz w:val="22"/>
                <w:szCs w:val="22"/>
              </w:rPr>
              <w:t>xxx</w:t>
            </w:r>
          </w:p>
        </w:tc>
      </w:tr>
      <w:tr w:rsidR="00273D0C" w:rsidRPr="00801BC6" w14:paraId="5CDD0C69" w14:textId="77777777" w:rsidTr="000E3A1A">
        <w:trPr>
          <w:trHeight w:val="643"/>
        </w:trPr>
        <w:tc>
          <w:tcPr>
            <w:tcW w:w="1604" w:type="pct"/>
          </w:tcPr>
          <w:p w14:paraId="2538E470" w14:textId="77777777" w:rsidR="00273D0C" w:rsidRPr="00801BC6" w:rsidRDefault="00273D0C" w:rsidP="000E3A1A">
            <w:pPr>
              <w:pStyle w:val="Header"/>
              <w:tabs>
                <w:tab w:val="clear" w:pos="4320"/>
                <w:tab w:val="clear" w:pos="8640"/>
              </w:tabs>
              <w:spacing w:line="276" w:lineRule="auto"/>
              <w:rPr>
                <w:sz w:val="22"/>
                <w:szCs w:val="22"/>
                <w:lang w:val="en-US"/>
              </w:rPr>
            </w:pPr>
            <w:r>
              <w:rPr>
                <w:b/>
                <w:bCs/>
                <w:sz w:val="22"/>
                <w:szCs w:val="22"/>
              </w:rPr>
              <w:t xml:space="preserve">Total comprehensive income for the </w:t>
            </w:r>
            <w:r>
              <w:rPr>
                <w:b/>
                <w:bCs/>
                <w:sz w:val="22"/>
                <w:szCs w:val="22"/>
                <w:lang w:val="en-US"/>
              </w:rPr>
              <w:t>period</w:t>
            </w:r>
          </w:p>
        </w:tc>
        <w:tc>
          <w:tcPr>
            <w:tcW w:w="589" w:type="pct"/>
            <w:vAlign w:val="center"/>
          </w:tcPr>
          <w:p w14:paraId="12A057F5" w14:textId="77777777" w:rsidR="00273D0C" w:rsidRPr="000A1573" w:rsidRDefault="00273D0C" w:rsidP="000E3A1A">
            <w:pPr>
              <w:pStyle w:val="Header"/>
              <w:tabs>
                <w:tab w:val="clear" w:pos="4320"/>
                <w:tab w:val="clear" w:pos="8640"/>
              </w:tabs>
              <w:spacing w:line="276" w:lineRule="auto"/>
              <w:jc w:val="center"/>
              <w:rPr>
                <w:b/>
                <w:bCs/>
                <w:sz w:val="22"/>
                <w:szCs w:val="22"/>
              </w:rPr>
            </w:pPr>
            <w:r>
              <w:rPr>
                <w:b/>
                <w:bCs/>
                <w:sz w:val="22"/>
                <w:szCs w:val="22"/>
              </w:rPr>
              <w:t>xxx</w:t>
            </w:r>
          </w:p>
        </w:tc>
        <w:tc>
          <w:tcPr>
            <w:tcW w:w="495" w:type="pct"/>
            <w:vAlign w:val="center"/>
          </w:tcPr>
          <w:p w14:paraId="2C5B1F7B" w14:textId="77777777" w:rsidR="00273D0C" w:rsidRPr="000A1573" w:rsidRDefault="00273D0C" w:rsidP="000E3A1A">
            <w:pPr>
              <w:pStyle w:val="Header"/>
              <w:tabs>
                <w:tab w:val="clear" w:pos="4320"/>
                <w:tab w:val="clear" w:pos="8640"/>
              </w:tabs>
              <w:spacing w:line="276" w:lineRule="auto"/>
              <w:jc w:val="center"/>
              <w:rPr>
                <w:b/>
                <w:bCs/>
                <w:sz w:val="22"/>
                <w:szCs w:val="22"/>
              </w:rPr>
            </w:pPr>
            <w:r>
              <w:rPr>
                <w:b/>
                <w:bCs/>
                <w:sz w:val="22"/>
                <w:szCs w:val="22"/>
              </w:rPr>
              <w:t>xxx</w:t>
            </w:r>
          </w:p>
        </w:tc>
        <w:tc>
          <w:tcPr>
            <w:tcW w:w="495" w:type="pct"/>
            <w:vAlign w:val="center"/>
          </w:tcPr>
          <w:p w14:paraId="3ED3847B" w14:textId="77777777" w:rsidR="00273D0C" w:rsidRPr="000A1573" w:rsidRDefault="00273D0C" w:rsidP="000E3A1A">
            <w:pPr>
              <w:pStyle w:val="Header"/>
              <w:tabs>
                <w:tab w:val="clear" w:pos="4320"/>
                <w:tab w:val="clear" w:pos="8640"/>
              </w:tabs>
              <w:spacing w:line="276" w:lineRule="auto"/>
              <w:jc w:val="center"/>
              <w:rPr>
                <w:b/>
                <w:bCs/>
                <w:sz w:val="22"/>
                <w:szCs w:val="22"/>
              </w:rPr>
            </w:pPr>
            <w:r>
              <w:rPr>
                <w:b/>
                <w:bCs/>
                <w:sz w:val="22"/>
                <w:szCs w:val="22"/>
              </w:rPr>
              <w:t>xxx</w:t>
            </w:r>
          </w:p>
        </w:tc>
        <w:tc>
          <w:tcPr>
            <w:tcW w:w="601" w:type="pct"/>
            <w:vAlign w:val="center"/>
          </w:tcPr>
          <w:p w14:paraId="538E3182" w14:textId="77777777" w:rsidR="00273D0C" w:rsidRPr="000A1573" w:rsidRDefault="00273D0C" w:rsidP="000E3A1A">
            <w:pPr>
              <w:pStyle w:val="Header"/>
              <w:tabs>
                <w:tab w:val="clear" w:pos="4320"/>
                <w:tab w:val="clear" w:pos="8640"/>
              </w:tabs>
              <w:spacing w:line="276" w:lineRule="auto"/>
              <w:jc w:val="center"/>
              <w:rPr>
                <w:b/>
                <w:bCs/>
                <w:sz w:val="22"/>
                <w:szCs w:val="22"/>
              </w:rPr>
            </w:pPr>
            <w:r>
              <w:rPr>
                <w:b/>
                <w:bCs/>
                <w:sz w:val="22"/>
                <w:szCs w:val="22"/>
              </w:rPr>
              <w:t>xxx</w:t>
            </w:r>
          </w:p>
        </w:tc>
        <w:tc>
          <w:tcPr>
            <w:tcW w:w="601" w:type="pct"/>
            <w:vAlign w:val="center"/>
          </w:tcPr>
          <w:p w14:paraId="110E255E" w14:textId="77777777" w:rsidR="00273D0C" w:rsidRPr="000A1573" w:rsidRDefault="00273D0C" w:rsidP="000E3A1A">
            <w:pPr>
              <w:pStyle w:val="Header"/>
              <w:tabs>
                <w:tab w:val="clear" w:pos="4320"/>
                <w:tab w:val="clear" w:pos="8640"/>
              </w:tabs>
              <w:spacing w:line="276" w:lineRule="auto"/>
              <w:jc w:val="center"/>
              <w:rPr>
                <w:b/>
                <w:bCs/>
                <w:sz w:val="22"/>
                <w:szCs w:val="22"/>
              </w:rPr>
            </w:pPr>
            <w:r>
              <w:rPr>
                <w:b/>
                <w:bCs/>
                <w:sz w:val="22"/>
                <w:szCs w:val="22"/>
              </w:rPr>
              <w:t>xxx</w:t>
            </w:r>
          </w:p>
        </w:tc>
        <w:tc>
          <w:tcPr>
            <w:tcW w:w="614" w:type="pct"/>
            <w:vAlign w:val="center"/>
          </w:tcPr>
          <w:p w14:paraId="66BC3228" w14:textId="77777777" w:rsidR="00273D0C" w:rsidRPr="000A1573" w:rsidRDefault="00273D0C" w:rsidP="000E3A1A">
            <w:pPr>
              <w:pStyle w:val="Header"/>
              <w:tabs>
                <w:tab w:val="clear" w:pos="4320"/>
                <w:tab w:val="clear" w:pos="8640"/>
              </w:tabs>
              <w:spacing w:line="276" w:lineRule="auto"/>
              <w:jc w:val="center"/>
              <w:rPr>
                <w:b/>
                <w:bCs/>
                <w:sz w:val="22"/>
                <w:szCs w:val="22"/>
              </w:rPr>
            </w:pPr>
            <w:r>
              <w:rPr>
                <w:b/>
                <w:bCs/>
                <w:sz w:val="22"/>
                <w:szCs w:val="22"/>
              </w:rPr>
              <w:t>xxx</w:t>
            </w:r>
          </w:p>
        </w:tc>
      </w:tr>
    </w:tbl>
    <w:p w14:paraId="2731F6DB" w14:textId="77777777" w:rsidR="001D53B7" w:rsidRDefault="001D53B7" w:rsidP="00A5131E">
      <w:pPr>
        <w:pStyle w:val="Header"/>
        <w:tabs>
          <w:tab w:val="clear" w:pos="4320"/>
          <w:tab w:val="clear" w:pos="8640"/>
          <w:tab w:val="decimal" w:pos="5760"/>
          <w:tab w:val="decimal" w:pos="7938"/>
        </w:tabs>
        <w:spacing w:line="360" w:lineRule="auto"/>
        <w:jc w:val="both"/>
        <w:rPr>
          <w:sz w:val="22"/>
          <w:szCs w:val="22"/>
        </w:rPr>
      </w:pPr>
    </w:p>
    <w:p w14:paraId="42D7F9D0" w14:textId="77777777" w:rsidR="001D53B7" w:rsidRPr="00585D70" w:rsidRDefault="001D53B7" w:rsidP="00585D70">
      <w:pPr>
        <w:autoSpaceDE/>
        <w:autoSpaceDN/>
      </w:pPr>
    </w:p>
    <w:sectPr w:rsidR="001D53B7" w:rsidRPr="00585D70" w:rsidSect="00585D70">
      <w:pgSz w:w="16837" w:h="11905" w:orient="landscape"/>
      <w:pgMar w:top="1440" w:right="1440" w:bottom="1440"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FBBA25" w14:textId="77777777" w:rsidR="005756E2" w:rsidRDefault="005756E2">
      <w:r>
        <w:separator/>
      </w:r>
    </w:p>
  </w:endnote>
  <w:endnote w:type="continuationSeparator" w:id="0">
    <w:p w14:paraId="5FD4DEA4" w14:textId="77777777" w:rsidR="005756E2" w:rsidRDefault="005756E2">
      <w:r>
        <w:continuationSeparator/>
      </w:r>
    </w:p>
  </w:endnote>
  <w:endnote w:type="continuationNotice" w:id="1">
    <w:p w14:paraId="131BC5CC" w14:textId="77777777" w:rsidR="005756E2" w:rsidRDefault="00575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75308491"/>
      <w:docPartObj>
        <w:docPartGallery w:val="Page Numbers (Bottom of Page)"/>
        <w:docPartUnique/>
      </w:docPartObj>
    </w:sdtPr>
    <w:sdtEndPr>
      <w:rPr>
        <w:noProof/>
      </w:rPr>
    </w:sdtEndPr>
    <w:sdtContent>
      <w:p w14:paraId="7E2D5E31" w14:textId="77777777" w:rsidR="00B4668E" w:rsidRDefault="00B4668E">
        <w:pPr>
          <w:pStyle w:val="Footer"/>
          <w:jc w:val="center"/>
        </w:pPr>
        <w:r>
          <w:fldChar w:fldCharType="begin"/>
        </w:r>
        <w:r>
          <w:instrText xml:space="preserve"> PAGE   \* MERGEFORMAT </w:instrText>
        </w:r>
        <w:r>
          <w:fldChar w:fldCharType="separate"/>
        </w:r>
        <w:r w:rsidR="00AE08A6">
          <w:rPr>
            <w:noProof/>
          </w:rPr>
          <w:t>2</w:t>
        </w:r>
        <w:r w:rsidR="00AE08A6">
          <w:rPr>
            <w:noProof/>
          </w:rPr>
          <w:t>2</w:t>
        </w:r>
        <w:r>
          <w:rPr>
            <w:noProof/>
          </w:rPr>
          <w:fldChar w:fldCharType="end"/>
        </w:r>
      </w:p>
    </w:sdtContent>
  </w:sdt>
  <w:p w14:paraId="2D837696" w14:textId="77777777" w:rsidR="00B4668E" w:rsidRPr="00776FA4" w:rsidRDefault="00B4668E" w:rsidP="00581FB3">
    <w:pPr>
      <w:pStyle w:val="Footer"/>
      <w:tabs>
        <w:tab w:val="clear" w:pos="4320"/>
        <w:tab w:val="clear" w:pos="8640"/>
        <w:tab w:val="left" w:pos="598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346D4" w14:textId="77777777" w:rsidR="00B4668E" w:rsidRDefault="00B4668E">
    <w:pPr>
      <w:pStyle w:val="Footer"/>
      <w:jc w:val="center"/>
    </w:pPr>
  </w:p>
  <w:p w14:paraId="31811A31" w14:textId="77777777" w:rsidR="00B4668E" w:rsidRPr="00C03349" w:rsidRDefault="00B4668E">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E266F" w14:textId="77777777" w:rsidR="00B4668E" w:rsidRDefault="00B4668E">
    <w:pPr>
      <w:pStyle w:val="Footer"/>
      <w:jc w:val="center"/>
    </w:pPr>
    <w:r>
      <w:fldChar w:fldCharType="begin"/>
    </w:r>
    <w:r>
      <w:instrText xml:space="preserve"> PAGE   \* MERGEFORMAT </w:instrText>
    </w:r>
    <w:r>
      <w:fldChar w:fldCharType="separate"/>
    </w:r>
    <w:r w:rsidR="00AE08A6">
      <w:rPr>
        <w:noProof/>
      </w:rPr>
      <w:t>1</w:t>
    </w:r>
    <w:r w:rsidR="00AE08A6">
      <w:rPr>
        <w:noProof/>
      </w:rPr>
      <w:t>1</w:t>
    </w:r>
    <w:r>
      <w:fldChar w:fldCharType="end"/>
    </w:r>
  </w:p>
  <w:p w14:paraId="2AE54452" w14:textId="77777777" w:rsidR="00B4668E" w:rsidRDefault="00B4668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C8EFE" w14:textId="77777777" w:rsidR="00B4668E" w:rsidRDefault="00B4668E">
    <w:pPr>
      <w:pStyle w:val="Footer"/>
      <w:jc w:val="center"/>
    </w:pPr>
    <w:r>
      <w:fldChar w:fldCharType="begin"/>
    </w:r>
    <w:r>
      <w:instrText xml:space="preserve"> PAGE   \* MERGEFORMAT </w:instrText>
    </w:r>
    <w:r>
      <w:fldChar w:fldCharType="separate"/>
    </w:r>
    <w:r w:rsidR="00AE08A6">
      <w:rPr>
        <w:noProof/>
      </w:rPr>
      <w:t>3</w:t>
    </w:r>
    <w:r w:rsidR="00AE08A6">
      <w:rPr>
        <w:noProof/>
      </w:rPr>
      <w:t>2</w:t>
    </w:r>
    <w:r>
      <w:fldChar w:fldCharType="end"/>
    </w:r>
  </w:p>
  <w:p w14:paraId="48A678B2" w14:textId="77777777" w:rsidR="00B4668E" w:rsidRDefault="00B4668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37F076" w14:textId="77777777" w:rsidR="005756E2" w:rsidRDefault="005756E2">
      <w:r>
        <w:separator/>
      </w:r>
    </w:p>
  </w:footnote>
  <w:footnote w:type="continuationSeparator" w:id="0">
    <w:p w14:paraId="561D0BCF" w14:textId="77777777" w:rsidR="005756E2" w:rsidRDefault="005756E2">
      <w:r>
        <w:continuationSeparator/>
      </w:r>
    </w:p>
  </w:footnote>
  <w:footnote w:type="continuationNotice" w:id="1">
    <w:p w14:paraId="4240FD92" w14:textId="77777777" w:rsidR="005756E2" w:rsidRDefault="005756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BB4F2" w14:textId="77777777" w:rsidR="00B4668E" w:rsidRDefault="00B4668E" w:rsidP="00AD2798">
    <w:pPr>
      <w:pStyle w:val="Header"/>
      <w:tabs>
        <w:tab w:val="clear" w:pos="8640"/>
        <w:tab w:val="left" w:pos="6641"/>
      </w:tabs>
      <w:rPr>
        <w:b/>
        <w:sz w:val="22"/>
        <w:szCs w:val="22"/>
        <w:lang w:val="en-US"/>
      </w:rPr>
    </w:pPr>
  </w:p>
  <w:p w14:paraId="52F9826D" w14:textId="77777777" w:rsidR="00B4668E" w:rsidRPr="009D0BC0" w:rsidRDefault="00B4668E" w:rsidP="00AD2798">
    <w:pPr>
      <w:pStyle w:val="Header"/>
      <w:tabs>
        <w:tab w:val="clear" w:pos="8640"/>
        <w:tab w:val="left" w:pos="6641"/>
      </w:tabs>
      <w:rPr>
        <w:b/>
        <w:sz w:val="22"/>
        <w:szCs w:val="22"/>
      </w:rPr>
    </w:pPr>
    <w:r w:rsidRPr="009D0BC0">
      <w:rPr>
        <w:b/>
        <w:sz w:val="22"/>
        <w:szCs w:val="22"/>
        <w:lang w:val="en-US"/>
      </w:rPr>
      <w:t xml:space="preserve">XXX Water Company Ltd </w:t>
    </w:r>
    <w:r w:rsidRPr="009D0BC0">
      <w:rPr>
        <w:i/>
        <w:sz w:val="22"/>
        <w:szCs w:val="22"/>
      </w:rPr>
      <w:t>(Indicate actual name of the entity)</w:t>
    </w:r>
    <w:r w:rsidRPr="009D0BC0">
      <w:rPr>
        <w:i/>
        <w:sz w:val="22"/>
        <w:szCs w:val="22"/>
      </w:rPr>
      <w:tab/>
    </w:r>
  </w:p>
  <w:p w14:paraId="490D799F" w14:textId="77777777" w:rsidR="00B4668E" w:rsidRPr="005061B4" w:rsidRDefault="732D8EA3" w:rsidP="732D8EA3">
    <w:pPr>
      <w:pStyle w:val="Header"/>
      <w:pBdr>
        <w:bottom w:val="single" w:sz="4" w:space="1" w:color="auto"/>
      </w:pBdr>
      <w:rPr>
        <w:b/>
        <w:bCs/>
        <w:sz w:val="22"/>
        <w:szCs w:val="22"/>
      </w:rPr>
    </w:pPr>
    <w:r w:rsidRPr="732D8EA3">
      <w:rPr>
        <w:b/>
        <w:bCs/>
        <w:sz w:val="22"/>
        <w:szCs w:val="22"/>
        <w:lang w:val="en-GB"/>
      </w:rPr>
      <w:t xml:space="preserve">Quarterly </w:t>
    </w:r>
    <w:r>
      <w:rPr>
        <w:b/>
        <w:bCs/>
        <w:sz w:val="22"/>
        <w:szCs w:val="22"/>
      </w:rPr>
      <w:t>Report and Financial Statements</w:t>
    </w:r>
    <w:r w:rsidRPr="732D8EA3">
      <w:rPr>
        <w:b/>
        <w:bCs/>
        <w:sz w:val="22"/>
        <w:szCs w:val="22"/>
        <w:lang w:val="en-US"/>
      </w:rPr>
      <w:t xml:space="preserve"> f</w:t>
    </w:r>
    <w:r w:rsidRPr="732D8EA3">
      <w:rPr>
        <w:b/>
        <w:bCs/>
        <w:sz w:val="22"/>
        <w:szCs w:val="22"/>
      </w:rPr>
      <w:t xml:space="preserve">or the </w:t>
    </w:r>
    <w:r w:rsidRPr="732D8EA3">
      <w:rPr>
        <w:b/>
        <w:bCs/>
        <w:sz w:val="22"/>
        <w:szCs w:val="22"/>
        <w:lang w:val="en-US"/>
      </w:rPr>
      <w:t>period</w:t>
    </w:r>
    <w:r w:rsidRPr="732D8EA3">
      <w:rPr>
        <w:b/>
        <w:bCs/>
        <w:sz w:val="22"/>
        <w:szCs w:val="22"/>
      </w:rPr>
      <w:t xml:space="preserve"> ended </w:t>
    </w:r>
    <w:r w:rsidRPr="732D8EA3">
      <w:rPr>
        <w:b/>
        <w:bCs/>
        <w:sz w:val="22"/>
        <w:szCs w:val="22"/>
        <w:lang w:val="en-US"/>
      </w:rPr>
      <w:t>Sep/Dec/Mar/Jun</w:t>
    </w:r>
    <w:r w:rsidRPr="732D8EA3">
      <w:rPr>
        <w:b/>
        <w:bCs/>
        <w:sz w:val="22"/>
        <w:szCs w:val="22"/>
      </w:rPr>
      <w:t>, 20</w:t>
    </w:r>
    <w:r w:rsidRPr="732D8EA3">
      <w:rPr>
        <w:b/>
        <w:bCs/>
        <w:sz w:val="22"/>
        <w:szCs w:val="22"/>
        <w:lang w:val="en-US"/>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60"/>
      <w:gridCol w:w="3260"/>
      <w:gridCol w:w="3260"/>
    </w:tblGrid>
    <w:tr w:rsidR="4A804C72" w14:paraId="76C27831" w14:textId="77777777" w:rsidTr="4A804C72">
      <w:trPr>
        <w:trHeight w:val="300"/>
      </w:trPr>
      <w:tc>
        <w:tcPr>
          <w:tcW w:w="3260" w:type="dxa"/>
        </w:tcPr>
        <w:p w14:paraId="089D457D" w14:textId="77777777" w:rsidR="4A804C72" w:rsidRDefault="4A804C72" w:rsidP="4A804C72">
          <w:pPr>
            <w:pStyle w:val="Header"/>
            <w:ind w:left="-115"/>
          </w:pPr>
        </w:p>
      </w:tc>
      <w:tc>
        <w:tcPr>
          <w:tcW w:w="3260" w:type="dxa"/>
        </w:tcPr>
        <w:p w14:paraId="147F758C" w14:textId="77777777" w:rsidR="4A804C72" w:rsidRDefault="4A804C72" w:rsidP="4A804C72">
          <w:pPr>
            <w:pStyle w:val="Header"/>
            <w:jc w:val="center"/>
          </w:pPr>
        </w:p>
      </w:tc>
      <w:tc>
        <w:tcPr>
          <w:tcW w:w="3260" w:type="dxa"/>
        </w:tcPr>
        <w:p w14:paraId="78CD4AFB" w14:textId="77777777" w:rsidR="4A804C72" w:rsidRDefault="4A804C72" w:rsidP="4A804C72">
          <w:pPr>
            <w:pStyle w:val="Header"/>
            <w:ind w:right="-115"/>
            <w:jc w:val="right"/>
          </w:pPr>
        </w:p>
      </w:tc>
    </w:tr>
  </w:tbl>
  <w:p w14:paraId="1D89D721" w14:textId="77777777" w:rsidR="4A804C72" w:rsidRDefault="4A804C72" w:rsidP="4A804C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60"/>
      <w:gridCol w:w="3260"/>
      <w:gridCol w:w="3260"/>
    </w:tblGrid>
    <w:tr w:rsidR="4A804C72" w14:paraId="2CDB0C78" w14:textId="77777777" w:rsidTr="4A804C72">
      <w:trPr>
        <w:trHeight w:val="300"/>
      </w:trPr>
      <w:tc>
        <w:tcPr>
          <w:tcW w:w="3260" w:type="dxa"/>
        </w:tcPr>
        <w:p w14:paraId="0602D43C" w14:textId="77777777" w:rsidR="4A804C72" w:rsidRDefault="4A804C72" w:rsidP="4A804C72">
          <w:pPr>
            <w:pStyle w:val="Header"/>
            <w:ind w:left="-115"/>
          </w:pPr>
        </w:p>
      </w:tc>
      <w:tc>
        <w:tcPr>
          <w:tcW w:w="3260" w:type="dxa"/>
        </w:tcPr>
        <w:p w14:paraId="3594C1DD" w14:textId="77777777" w:rsidR="4A804C72" w:rsidRDefault="4A804C72" w:rsidP="4A804C72">
          <w:pPr>
            <w:pStyle w:val="Header"/>
            <w:jc w:val="center"/>
          </w:pPr>
        </w:p>
      </w:tc>
      <w:tc>
        <w:tcPr>
          <w:tcW w:w="3260" w:type="dxa"/>
        </w:tcPr>
        <w:p w14:paraId="26DDFA60" w14:textId="77777777" w:rsidR="4A804C72" w:rsidRDefault="4A804C72" w:rsidP="4A804C72">
          <w:pPr>
            <w:pStyle w:val="Header"/>
            <w:ind w:right="-115"/>
            <w:jc w:val="right"/>
          </w:pPr>
        </w:p>
      </w:tc>
    </w:tr>
  </w:tbl>
  <w:p w14:paraId="6A7A1808" w14:textId="77777777" w:rsidR="4A804C72" w:rsidRDefault="4A804C72" w:rsidP="4A804C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71718" w14:textId="77777777" w:rsidR="00B4668E" w:rsidRDefault="00B466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5D213B" w14:textId="77777777" w:rsidR="00B4668E" w:rsidRDefault="00B466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C97BB" w14:textId="77777777" w:rsidR="00B4668E" w:rsidRDefault="00B4668E" w:rsidP="00A652AB">
    <w:pPr>
      <w:pStyle w:val="Header"/>
      <w:rPr>
        <w:b/>
        <w:lang w:val="en-US"/>
      </w:rPr>
    </w:pPr>
  </w:p>
  <w:p w14:paraId="63F57F94" w14:textId="77777777" w:rsidR="00B4668E" w:rsidRPr="00F01242" w:rsidRDefault="4A804C72" w:rsidP="00A652AB">
    <w:pPr>
      <w:pStyle w:val="Header"/>
      <w:rPr>
        <w:b/>
      </w:rPr>
    </w:pPr>
    <w:r w:rsidRPr="4A804C72">
      <w:rPr>
        <w:b/>
        <w:bCs/>
        <w:lang w:val="en-US"/>
      </w:rPr>
      <w:t xml:space="preserve">XXX Water Company Ltd </w:t>
    </w:r>
    <w:r w:rsidRPr="4A804C72">
      <w:rPr>
        <w:i/>
        <w:iCs/>
      </w:rPr>
      <w:t>(Indicate actual name of the entity)</w:t>
    </w:r>
  </w:p>
  <w:p w14:paraId="5C2C35C5" w14:textId="77777777" w:rsidR="4A804C72" w:rsidRDefault="4A804C72" w:rsidP="4A804C72">
    <w:pPr>
      <w:pStyle w:val="Header"/>
      <w:pBdr>
        <w:bottom w:val="single" w:sz="4" w:space="1" w:color="auto"/>
      </w:pBdr>
      <w:rPr>
        <w:b/>
        <w:bCs/>
      </w:rPr>
    </w:pPr>
    <w:r w:rsidRPr="4A804C72">
      <w:rPr>
        <w:b/>
        <w:bCs/>
        <w:lang w:val="en-GB"/>
      </w:rPr>
      <w:t xml:space="preserve">Quarterly </w:t>
    </w:r>
    <w:r>
      <w:rPr>
        <w:b/>
        <w:bCs/>
      </w:rPr>
      <w:t>Report and Financial Statements</w:t>
    </w:r>
    <w:r w:rsidRPr="4A804C72">
      <w:rPr>
        <w:b/>
        <w:bCs/>
        <w:lang w:val="en-US"/>
      </w:rPr>
      <w:t xml:space="preserve"> f</w:t>
    </w:r>
    <w:r w:rsidRPr="4A804C72">
      <w:rPr>
        <w:b/>
        <w:bCs/>
      </w:rPr>
      <w:t xml:space="preserve">or the </w:t>
    </w:r>
    <w:r w:rsidRPr="4A804C72">
      <w:rPr>
        <w:b/>
        <w:bCs/>
        <w:lang w:val="en-US"/>
      </w:rPr>
      <w:t>period</w:t>
    </w:r>
    <w:r w:rsidRPr="4A804C72">
      <w:rPr>
        <w:b/>
        <w:bCs/>
      </w:rPr>
      <w:t xml:space="preserve"> ended </w:t>
    </w:r>
    <w:r w:rsidRPr="4A804C72">
      <w:rPr>
        <w:b/>
        <w:bCs/>
        <w:lang w:val="en-US"/>
      </w:rPr>
      <w:t>Sep/Dec/Mar/Jun</w:t>
    </w:r>
    <w:r w:rsidRPr="4A804C72">
      <w:rPr>
        <w:b/>
        <w:bCs/>
      </w:rPr>
      <w:t>, 20</w:t>
    </w:r>
    <w:r w:rsidRPr="4A804C72">
      <w:rPr>
        <w:b/>
        <w:bCs/>
        <w:lang w:val="en-US"/>
      </w:rPr>
      <w:t>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EF873" w14:textId="77777777" w:rsidR="00B4668E" w:rsidRDefault="00B4668E" w:rsidP="0060765C">
    <w:pPr>
      <w:pStyle w:val="Header"/>
      <w:rPr>
        <w:b/>
        <w:lang w:val="en-US"/>
      </w:rPr>
    </w:pPr>
  </w:p>
  <w:p w14:paraId="264E41D9" w14:textId="77777777" w:rsidR="00B4668E" w:rsidRPr="00F01242" w:rsidRDefault="00B4668E" w:rsidP="0060765C">
    <w:pPr>
      <w:pStyle w:val="Header"/>
      <w:rPr>
        <w:b/>
      </w:rPr>
    </w:pPr>
    <w:r>
      <w:rPr>
        <w:b/>
        <w:lang w:val="en-US"/>
      </w:rPr>
      <w:t xml:space="preserve">XXX Water Company Ltd </w:t>
    </w:r>
    <w:r w:rsidRPr="00F01242">
      <w:rPr>
        <w:i/>
      </w:rPr>
      <w:t>(Indicate actual name of the entity)</w:t>
    </w:r>
  </w:p>
  <w:p w14:paraId="2340F528" w14:textId="77777777" w:rsidR="00B4668E" w:rsidRPr="00C00531" w:rsidRDefault="00B4668E" w:rsidP="00FF4B83">
    <w:pPr>
      <w:pStyle w:val="Header"/>
      <w:pBdr>
        <w:bottom w:val="single" w:sz="4" w:space="1" w:color="auto"/>
      </w:pBdr>
      <w:rPr>
        <w:b/>
      </w:rPr>
    </w:pPr>
    <w:r>
      <w:rPr>
        <w:b/>
        <w:lang w:val="en-GB"/>
      </w:rPr>
      <w:t xml:space="preserve">Quarterly </w:t>
    </w:r>
    <w:r>
      <w:rPr>
        <w:b/>
      </w:rPr>
      <w:t>Report and Financial Statements</w:t>
    </w:r>
    <w:r>
      <w:rPr>
        <w:b/>
        <w:lang w:val="en-US"/>
      </w:rPr>
      <w:t xml:space="preserve"> f</w:t>
    </w:r>
    <w:r w:rsidRPr="005F3744">
      <w:rPr>
        <w:b/>
      </w:rPr>
      <w:t xml:space="preserve">or the </w:t>
    </w:r>
    <w:r>
      <w:rPr>
        <w:b/>
        <w:lang w:val="en-US"/>
      </w:rPr>
      <w:t>period</w:t>
    </w:r>
    <w:r w:rsidRPr="005F3744">
      <w:rPr>
        <w:b/>
      </w:rPr>
      <w:t xml:space="preserve"> ended </w:t>
    </w:r>
    <w:r>
      <w:rPr>
        <w:b/>
        <w:lang w:val="en-US"/>
      </w:rPr>
      <w:t>Sep/Dec/Mar/Jun</w:t>
    </w:r>
    <w:r w:rsidRPr="005F3744">
      <w:rPr>
        <w:b/>
      </w:rPr>
      <w:t>, 20</w:t>
    </w:r>
    <w:r>
      <w:rPr>
        <w:b/>
        <w:lang w:val="en-US"/>
      </w:rPr>
      <w:t>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E8661" w14:textId="77777777" w:rsidR="00B4668E" w:rsidRDefault="00B4668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B2235" w14:textId="77777777" w:rsidR="00B4668E" w:rsidRDefault="00B4668E" w:rsidP="0060765C">
    <w:pPr>
      <w:pStyle w:val="Header"/>
      <w:rPr>
        <w:b/>
        <w:lang w:val="en-US"/>
      </w:rPr>
    </w:pPr>
  </w:p>
  <w:p w14:paraId="797C132F" w14:textId="77777777" w:rsidR="00B4668E" w:rsidRPr="00F01242" w:rsidRDefault="00B4668E" w:rsidP="0060765C">
    <w:pPr>
      <w:pStyle w:val="Header"/>
      <w:rPr>
        <w:b/>
      </w:rPr>
    </w:pPr>
    <w:r>
      <w:rPr>
        <w:b/>
        <w:lang w:val="en-US"/>
      </w:rPr>
      <w:t xml:space="preserve">XXX Water Company Ltd </w:t>
    </w:r>
    <w:r w:rsidRPr="00F01242">
      <w:rPr>
        <w:i/>
      </w:rPr>
      <w:t>(Indicate actual name of the entity)</w:t>
    </w:r>
  </w:p>
  <w:p w14:paraId="27F8DA4D" w14:textId="77777777" w:rsidR="00B4668E" w:rsidRPr="0060765C" w:rsidRDefault="7C53FF40" w:rsidP="7C53FF40">
    <w:pPr>
      <w:pStyle w:val="Header"/>
      <w:pBdr>
        <w:bottom w:val="single" w:sz="4" w:space="1" w:color="auto"/>
      </w:pBdr>
      <w:rPr>
        <w:b/>
        <w:bCs/>
      </w:rPr>
    </w:pPr>
    <w:r w:rsidRPr="7C53FF40">
      <w:rPr>
        <w:b/>
        <w:bCs/>
        <w:lang w:val="en-GB"/>
      </w:rPr>
      <w:t xml:space="preserve">Quarterly </w:t>
    </w:r>
    <w:r>
      <w:rPr>
        <w:b/>
        <w:bCs/>
      </w:rPr>
      <w:t>Report and Financial Statements</w:t>
    </w:r>
    <w:r w:rsidRPr="7C53FF40">
      <w:rPr>
        <w:b/>
        <w:bCs/>
        <w:lang w:val="en-US"/>
      </w:rPr>
      <w:t xml:space="preserve"> f</w:t>
    </w:r>
    <w:r w:rsidRPr="7C53FF40">
      <w:rPr>
        <w:b/>
        <w:bCs/>
      </w:rPr>
      <w:t xml:space="preserve">or the </w:t>
    </w:r>
    <w:r w:rsidRPr="7C53FF40">
      <w:rPr>
        <w:b/>
        <w:bCs/>
        <w:lang w:val="en-US"/>
      </w:rPr>
      <w:t>period</w:t>
    </w:r>
    <w:r w:rsidRPr="7C53FF40">
      <w:rPr>
        <w:b/>
        <w:bCs/>
      </w:rPr>
      <w:t xml:space="preserve"> ended </w:t>
    </w:r>
    <w:r w:rsidRPr="7C53FF40">
      <w:rPr>
        <w:b/>
        <w:bCs/>
        <w:lang w:val="en-US"/>
      </w:rPr>
      <w:t>Sep/Dec/Mar/Jun</w:t>
    </w:r>
    <w:r w:rsidRPr="7C53FF40">
      <w:rPr>
        <w:b/>
        <w:bCs/>
      </w:rPr>
      <w:t>, 20</w:t>
    </w:r>
    <w:r w:rsidRPr="7C53FF40">
      <w:rPr>
        <w:b/>
        <w:bCs/>
        <w:lang w:val="en-US"/>
      </w:rPr>
      <w:t>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0B47A" w14:textId="77777777" w:rsidR="00B4668E" w:rsidRDefault="00B4668E" w:rsidP="002815C4">
    <w:pPr>
      <w:pStyle w:val="Header"/>
      <w:rPr>
        <w:b/>
        <w:lang w:val="en-US"/>
      </w:rPr>
    </w:pPr>
  </w:p>
  <w:p w14:paraId="6EB897FD" w14:textId="77777777" w:rsidR="00B4668E" w:rsidRDefault="00B4668E" w:rsidP="002815C4">
    <w:pPr>
      <w:pStyle w:val="Header"/>
      <w:rPr>
        <w:b/>
        <w:lang w:val="en-US"/>
      </w:rPr>
    </w:pPr>
  </w:p>
  <w:p w14:paraId="3AABC5CA" w14:textId="77777777" w:rsidR="00B4668E" w:rsidRPr="00F01242" w:rsidRDefault="00B4668E" w:rsidP="002815C4">
    <w:pPr>
      <w:pStyle w:val="Header"/>
      <w:rPr>
        <w:b/>
      </w:rPr>
    </w:pPr>
    <w:r>
      <w:rPr>
        <w:b/>
        <w:lang w:val="en-US"/>
      </w:rPr>
      <w:t xml:space="preserve">XXX Water Company Ltd </w:t>
    </w:r>
    <w:r w:rsidRPr="00F01242">
      <w:rPr>
        <w:i/>
      </w:rPr>
      <w:t>(Indicate actual name of the entity)</w:t>
    </w:r>
  </w:p>
  <w:p w14:paraId="6ACF9A0A" w14:textId="77777777" w:rsidR="00B4668E" w:rsidRPr="00A76559" w:rsidRDefault="00B4668E" w:rsidP="00776FA4">
    <w:pPr>
      <w:pStyle w:val="Header"/>
      <w:pBdr>
        <w:bottom w:val="single" w:sz="4" w:space="1" w:color="auto"/>
      </w:pBdr>
      <w:rPr>
        <w:b/>
      </w:rPr>
    </w:pPr>
    <w:r>
      <w:rPr>
        <w:b/>
        <w:lang w:val="en-GB"/>
      </w:rPr>
      <w:t xml:space="preserve">Quarterly </w:t>
    </w:r>
    <w:r>
      <w:rPr>
        <w:b/>
      </w:rPr>
      <w:t>Report and Financial Statements</w:t>
    </w:r>
    <w:r>
      <w:rPr>
        <w:b/>
        <w:lang w:val="en-US"/>
      </w:rPr>
      <w:t xml:space="preserve"> f</w:t>
    </w:r>
    <w:r w:rsidRPr="005F3744">
      <w:rPr>
        <w:b/>
      </w:rPr>
      <w:t xml:space="preserve">or the </w:t>
    </w:r>
    <w:r>
      <w:rPr>
        <w:b/>
        <w:lang w:val="en-US"/>
      </w:rPr>
      <w:t>period</w:t>
    </w:r>
    <w:r w:rsidRPr="005F3744">
      <w:rPr>
        <w:b/>
      </w:rPr>
      <w:t xml:space="preserve"> ended </w:t>
    </w:r>
    <w:r>
      <w:rPr>
        <w:b/>
        <w:lang w:val="en-US"/>
      </w:rPr>
      <w:t>Sep/Dec/Mar/Jun</w:t>
    </w:r>
    <w:r w:rsidRPr="005F3744">
      <w:rPr>
        <w:b/>
      </w:rPr>
      <w:t>, 20</w:t>
    </w:r>
    <w:r>
      <w:rPr>
        <w:b/>
        <w:lang w:val="en-US"/>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C1159"/>
    <w:multiLevelType w:val="hybridMultilevel"/>
    <w:tmpl w:val="F92C99AA"/>
    <w:lvl w:ilvl="0" w:tplc="0B5C2B30">
      <w:start w:val="1"/>
      <w:numFmt w:val="lowerLetter"/>
      <w:lvlText w:val="%1)"/>
      <w:lvlJc w:val="left"/>
      <w:pPr>
        <w:ind w:left="1287" w:hanging="360"/>
      </w:pPr>
      <w:rPr>
        <w:rFonts w:hint="default"/>
        <w:b/>
        <w:i w:val="0"/>
        <w:sz w:val="24"/>
      </w:rPr>
    </w:lvl>
    <w:lvl w:ilvl="1" w:tplc="90AA384A">
      <w:start w:val="1"/>
      <w:numFmt w:val="lowerRoman"/>
      <w:lvlText w:val="%2)"/>
      <w:lvlJc w:val="left"/>
      <w:pPr>
        <w:ind w:left="2007" w:hanging="360"/>
      </w:pPr>
      <w:rPr>
        <w:rFonts w:hint="default"/>
        <w:b/>
        <w:bCs/>
        <w:i w:val="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74BE7ED"/>
    <w:multiLevelType w:val="multilevel"/>
    <w:tmpl w:val="AA8AFF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953904B"/>
    <w:multiLevelType w:val="hybridMultilevel"/>
    <w:tmpl w:val="EA927E0A"/>
    <w:lvl w:ilvl="0" w:tplc="CF8A6D64">
      <w:start w:val="1"/>
      <w:numFmt w:val="bullet"/>
      <w:lvlText w:val=""/>
      <w:lvlJc w:val="left"/>
      <w:pPr>
        <w:ind w:left="1080" w:hanging="360"/>
      </w:pPr>
      <w:rPr>
        <w:rFonts w:ascii="Symbol" w:hAnsi="Symbol" w:hint="default"/>
      </w:rPr>
    </w:lvl>
    <w:lvl w:ilvl="1" w:tplc="FF0C1C64">
      <w:start w:val="1"/>
      <w:numFmt w:val="bullet"/>
      <w:lvlText w:val="o"/>
      <w:lvlJc w:val="left"/>
      <w:pPr>
        <w:ind w:left="1800" w:hanging="360"/>
      </w:pPr>
      <w:rPr>
        <w:rFonts w:ascii="Courier New" w:hAnsi="Courier New" w:hint="default"/>
      </w:rPr>
    </w:lvl>
    <w:lvl w:ilvl="2" w:tplc="9AC06514">
      <w:start w:val="1"/>
      <w:numFmt w:val="bullet"/>
      <w:lvlText w:val=""/>
      <w:lvlJc w:val="left"/>
      <w:pPr>
        <w:ind w:left="2520" w:hanging="360"/>
      </w:pPr>
      <w:rPr>
        <w:rFonts w:ascii="Wingdings" w:hAnsi="Wingdings" w:hint="default"/>
      </w:rPr>
    </w:lvl>
    <w:lvl w:ilvl="3" w:tplc="2182E750">
      <w:start w:val="1"/>
      <w:numFmt w:val="bullet"/>
      <w:lvlText w:val=""/>
      <w:lvlJc w:val="left"/>
      <w:pPr>
        <w:ind w:left="3240" w:hanging="360"/>
      </w:pPr>
      <w:rPr>
        <w:rFonts w:ascii="Symbol" w:hAnsi="Symbol" w:hint="default"/>
      </w:rPr>
    </w:lvl>
    <w:lvl w:ilvl="4" w:tplc="94CA986E">
      <w:start w:val="1"/>
      <w:numFmt w:val="bullet"/>
      <w:lvlText w:val="o"/>
      <w:lvlJc w:val="left"/>
      <w:pPr>
        <w:ind w:left="3960" w:hanging="360"/>
      </w:pPr>
      <w:rPr>
        <w:rFonts w:ascii="Courier New" w:hAnsi="Courier New" w:hint="default"/>
      </w:rPr>
    </w:lvl>
    <w:lvl w:ilvl="5" w:tplc="2B388196">
      <w:start w:val="1"/>
      <w:numFmt w:val="bullet"/>
      <w:lvlText w:val=""/>
      <w:lvlJc w:val="left"/>
      <w:pPr>
        <w:ind w:left="4680" w:hanging="360"/>
      </w:pPr>
      <w:rPr>
        <w:rFonts w:ascii="Wingdings" w:hAnsi="Wingdings" w:hint="default"/>
      </w:rPr>
    </w:lvl>
    <w:lvl w:ilvl="6" w:tplc="DF38E53C">
      <w:start w:val="1"/>
      <w:numFmt w:val="bullet"/>
      <w:lvlText w:val=""/>
      <w:lvlJc w:val="left"/>
      <w:pPr>
        <w:ind w:left="5400" w:hanging="360"/>
      </w:pPr>
      <w:rPr>
        <w:rFonts w:ascii="Symbol" w:hAnsi="Symbol" w:hint="default"/>
      </w:rPr>
    </w:lvl>
    <w:lvl w:ilvl="7" w:tplc="D21E841C">
      <w:start w:val="1"/>
      <w:numFmt w:val="bullet"/>
      <w:lvlText w:val="o"/>
      <w:lvlJc w:val="left"/>
      <w:pPr>
        <w:ind w:left="6120" w:hanging="360"/>
      </w:pPr>
      <w:rPr>
        <w:rFonts w:ascii="Courier New" w:hAnsi="Courier New" w:hint="default"/>
      </w:rPr>
    </w:lvl>
    <w:lvl w:ilvl="8" w:tplc="CBD42150">
      <w:start w:val="1"/>
      <w:numFmt w:val="bullet"/>
      <w:lvlText w:val=""/>
      <w:lvlJc w:val="left"/>
      <w:pPr>
        <w:ind w:left="6840" w:hanging="360"/>
      </w:pPr>
      <w:rPr>
        <w:rFonts w:ascii="Wingdings" w:hAnsi="Wingdings" w:hint="default"/>
      </w:rPr>
    </w:lvl>
  </w:abstractNum>
  <w:abstractNum w:abstractNumId="3" w15:restartNumberingAfterBreak="0">
    <w:nsid w:val="21E47284"/>
    <w:multiLevelType w:val="hybridMultilevel"/>
    <w:tmpl w:val="E6D0815A"/>
    <w:lvl w:ilvl="0" w:tplc="08090001">
      <w:start w:val="1"/>
      <w:numFmt w:val="decimal"/>
      <w:pStyle w:val="Heading8"/>
      <w:lvlText w:val="%1"/>
      <w:lvlJc w:val="left"/>
      <w:pPr>
        <w:tabs>
          <w:tab w:val="num" w:pos="720"/>
        </w:tabs>
        <w:ind w:left="720" w:hanging="36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4" w15:restartNumberingAfterBreak="0">
    <w:nsid w:val="27AB01C0"/>
    <w:multiLevelType w:val="hybridMultilevel"/>
    <w:tmpl w:val="185C0534"/>
    <w:lvl w:ilvl="0" w:tplc="FFFFFFFF">
      <w:start w:val="1"/>
      <w:numFmt w:val="decimal"/>
      <w:lvlText w:val="%1."/>
      <w:lvlJc w:val="left"/>
      <w:pPr>
        <w:ind w:left="360" w:hanging="360"/>
      </w:pPr>
    </w:lvl>
    <w:lvl w:ilvl="1" w:tplc="20000019">
      <w:start w:val="1"/>
      <w:numFmt w:val="lowerLetter"/>
      <w:lvlText w:val="%2."/>
      <w:lvlJc w:val="left"/>
      <w:pPr>
        <w:ind w:left="1295" w:hanging="360"/>
      </w:pPr>
    </w:lvl>
    <w:lvl w:ilvl="2" w:tplc="2000001B" w:tentative="1">
      <w:start w:val="1"/>
      <w:numFmt w:val="lowerRoman"/>
      <w:lvlText w:val="%3."/>
      <w:lvlJc w:val="right"/>
      <w:pPr>
        <w:ind w:left="2015" w:hanging="180"/>
      </w:pPr>
    </w:lvl>
    <w:lvl w:ilvl="3" w:tplc="2000000F" w:tentative="1">
      <w:start w:val="1"/>
      <w:numFmt w:val="decimal"/>
      <w:lvlText w:val="%4."/>
      <w:lvlJc w:val="left"/>
      <w:pPr>
        <w:ind w:left="2735" w:hanging="360"/>
      </w:pPr>
    </w:lvl>
    <w:lvl w:ilvl="4" w:tplc="20000019" w:tentative="1">
      <w:start w:val="1"/>
      <w:numFmt w:val="lowerLetter"/>
      <w:lvlText w:val="%5."/>
      <w:lvlJc w:val="left"/>
      <w:pPr>
        <w:ind w:left="3455" w:hanging="360"/>
      </w:pPr>
    </w:lvl>
    <w:lvl w:ilvl="5" w:tplc="2000001B" w:tentative="1">
      <w:start w:val="1"/>
      <w:numFmt w:val="lowerRoman"/>
      <w:lvlText w:val="%6."/>
      <w:lvlJc w:val="right"/>
      <w:pPr>
        <w:ind w:left="4175" w:hanging="180"/>
      </w:pPr>
    </w:lvl>
    <w:lvl w:ilvl="6" w:tplc="2000000F" w:tentative="1">
      <w:start w:val="1"/>
      <w:numFmt w:val="decimal"/>
      <w:lvlText w:val="%7."/>
      <w:lvlJc w:val="left"/>
      <w:pPr>
        <w:ind w:left="4895" w:hanging="360"/>
      </w:pPr>
    </w:lvl>
    <w:lvl w:ilvl="7" w:tplc="20000019" w:tentative="1">
      <w:start w:val="1"/>
      <w:numFmt w:val="lowerLetter"/>
      <w:lvlText w:val="%8."/>
      <w:lvlJc w:val="left"/>
      <w:pPr>
        <w:ind w:left="5615" w:hanging="360"/>
      </w:pPr>
    </w:lvl>
    <w:lvl w:ilvl="8" w:tplc="2000001B" w:tentative="1">
      <w:start w:val="1"/>
      <w:numFmt w:val="lowerRoman"/>
      <w:lvlText w:val="%9."/>
      <w:lvlJc w:val="right"/>
      <w:pPr>
        <w:ind w:left="6335" w:hanging="180"/>
      </w:pPr>
    </w:lvl>
  </w:abstractNum>
  <w:abstractNum w:abstractNumId="5" w15:restartNumberingAfterBreak="0">
    <w:nsid w:val="29AD2E08"/>
    <w:multiLevelType w:val="hybridMultilevel"/>
    <w:tmpl w:val="483A3332"/>
    <w:lvl w:ilvl="0" w:tplc="741CBDBA">
      <w:start w:val="3"/>
      <w:numFmt w:val="decimal"/>
      <w:lvlText w:val="%1."/>
      <w:lvlJc w:val="left"/>
      <w:pPr>
        <w:ind w:left="720" w:hanging="360"/>
      </w:pPr>
    </w:lvl>
    <w:lvl w:ilvl="1" w:tplc="178A740A">
      <w:start w:val="1"/>
      <w:numFmt w:val="lowerLetter"/>
      <w:lvlText w:val="%2."/>
      <w:lvlJc w:val="left"/>
      <w:pPr>
        <w:ind w:left="1440" w:hanging="360"/>
      </w:pPr>
    </w:lvl>
    <w:lvl w:ilvl="2" w:tplc="24C85990">
      <w:start w:val="1"/>
      <w:numFmt w:val="lowerRoman"/>
      <w:lvlText w:val="%3."/>
      <w:lvlJc w:val="right"/>
      <w:pPr>
        <w:ind w:left="2160" w:hanging="180"/>
      </w:pPr>
    </w:lvl>
    <w:lvl w:ilvl="3" w:tplc="5442BA5C">
      <w:start w:val="1"/>
      <w:numFmt w:val="decimal"/>
      <w:lvlText w:val="%4."/>
      <w:lvlJc w:val="left"/>
      <w:pPr>
        <w:ind w:left="2880" w:hanging="360"/>
      </w:pPr>
    </w:lvl>
    <w:lvl w:ilvl="4" w:tplc="0BD42AB6">
      <w:start w:val="1"/>
      <w:numFmt w:val="lowerLetter"/>
      <w:lvlText w:val="%5."/>
      <w:lvlJc w:val="left"/>
      <w:pPr>
        <w:ind w:left="3600" w:hanging="360"/>
      </w:pPr>
    </w:lvl>
    <w:lvl w:ilvl="5" w:tplc="0FC43EF6">
      <w:start w:val="1"/>
      <w:numFmt w:val="lowerRoman"/>
      <w:lvlText w:val="%6."/>
      <w:lvlJc w:val="right"/>
      <w:pPr>
        <w:ind w:left="4320" w:hanging="180"/>
      </w:pPr>
    </w:lvl>
    <w:lvl w:ilvl="6" w:tplc="F51278A2">
      <w:start w:val="1"/>
      <w:numFmt w:val="decimal"/>
      <w:lvlText w:val="%7."/>
      <w:lvlJc w:val="left"/>
      <w:pPr>
        <w:ind w:left="5040" w:hanging="360"/>
      </w:pPr>
    </w:lvl>
    <w:lvl w:ilvl="7" w:tplc="431030EC">
      <w:start w:val="1"/>
      <w:numFmt w:val="lowerLetter"/>
      <w:lvlText w:val="%8."/>
      <w:lvlJc w:val="left"/>
      <w:pPr>
        <w:ind w:left="5760" w:hanging="360"/>
      </w:pPr>
    </w:lvl>
    <w:lvl w:ilvl="8" w:tplc="35349A66">
      <w:start w:val="1"/>
      <w:numFmt w:val="lowerRoman"/>
      <w:lvlText w:val="%9."/>
      <w:lvlJc w:val="right"/>
      <w:pPr>
        <w:ind w:left="6480" w:hanging="180"/>
      </w:pPr>
    </w:lvl>
  </w:abstractNum>
  <w:abstractNum w:abstractNumId="6" w15:restartNumberingAfterBreak="0">
    <w:nsid w:val="2E6640B0"/>
    <w:multiLevelType w:val="hybridMultilevel"/>
    <w:tmpl w:val="B8F04B88"/>
    <w:lvl w:ilvl="0" w:tplc="0809000F">
      <w:start w:val="1"/>
      <w:numFmt w:val="decimal"/>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7" w15:restartNumberingAfterBreak="0">
    <w:nsid w:val="3179B3D7"/>
    <w:multiLevelType w:val="hybridMultilevel"/>
    <w:tmpl w:val="B19AF1C2"/>
    <w:lvl w:ilvl="0" w:tplc="295646FE">
      <w:start w:val="20"/>
      <w:numFmt w:val="decimal"/>
      <w:lvlText w:val="%1."/>
      <w:lvlJc w:val="left"/>
      <w:pPr>
        <w:ind w:left="360" w:hanging="360"/>
      </w:pPr>
    </w:lvl>
    <w:lvl w:ilvl="1" w:tplc="FDD8EB3E">
      <w:start w:val="1"/>
      <w:numFmt w:val="lowerLetter"/>
      <w:lvlText w:val="%2."/>
      <w:lvlJc w:val="left"/>
      <w:pPr>
        <w:ind w:left="1295" w:hanging="360"/>
      </w:pPr>
    </w:lvl>
    <w:lvl w:ilvl="2" w:tplc="2D2A0820">
      <w:start w:val="1"/>
      <w:numFmt w:val="lowerRoman"/>
      <w:lvlText w:val="%3."/>
      <w:lvlJc w:val="right"/>
      <w:pPr>
        <w:ind w:left="2015" w:hanging="180"/>
      </w:pPr>
    </w:lvl>
    <w:lvl w:ilvl="3" w:tplc="2968DB0E">
      <w:start w:val="1"/>
      <w:numFmt w:val="decimal"/>
      <w:lvlText w:val="%4."/>
      <w:lvlJc w:val="left"/>
      <w:pPr>
        <w:ind w:left="2735" w:hanging="360"/>
      </w:pPr>
    </w:lvl>
    <w:lvl w:ilvl="4" w:tplc="272AFCC8">
      <w:start w:val="1"/>
      <w:numFmt w:val="lowerLetter"/>
      <w:lvlText w:val="%5."/>
      <w:lvlJc w:val="left"/>
      <w:pPr>
        <w:ind w:left="3455" w:hanging="360"/>
      </w:pPr>
    </w:lvl>
    <w:lvl w:ilvl="5" w:tplc="4D02AFC4">
      <w:start w:val="1"/>
      <w:numFmt w:val="lowerRoman"/>
      <w:lvlText w:val="%6."/>
      <w:lvlJc w:val="right"/>
      <w:pPr>
        <w:ind w:left="4175" w:hanging="180"/>
      </w:pPr>
    </w:lvl>
    <w:lvl w:ilvl="6" w:tplc="836061A2">
      <w:start w:val="1"/>
      <w:numFmt w:val="decimal"/>
      <w:lvlText w:val="%7."/>
      <w:lvlJc w:val="left"/>
      <w:pPr>
        <w:ind w:left="4895" w:hanging="360"/>
      </w:pPr>
    </w:lvl>
    <w:lvl w:ilvl="7" w:tplc="EF24CD4E">
      <w:start w:val="1"/>
      <w:numFmt w:val="lowerLetter"/>
      <w:lvlText w:val="%8."/>
      <w:lvlJc w:val="left"/>
      <w:pPr>
        <w:ind w:left="5615" w:hanging="360"/>
      </w:pPr>
    </w:lvl>
    <w:lvl w:ilvl="8" w:tplc="E75A2AB2">
      <w:start w:val="1"/>
      <w:numFmt w:val="lowerRoman"/>
      <w:lvlText w:val="%9."/>
      <w:lvlJc w:val="right"/>
      <w:pPr>
        <w:ind w:left="6335" w:hanging="180"/>
      </w:pPr>
    </w:lvl>
  </w:abstractNum>
  <w:abstractNum w:abstractNumId="8" w15:restartNumberingAfterBreak="0">
    <w:nsid w:val="37556BE1"/>
    <w:multiLevelType w:val="hybridMultilevel"/>
    <w:tmpl w:val="A9A4836C"/>
    <w:lvl w:ilvl="0" w:tplc="0809001B">
      <w:start w:val="1"/>
      <w:numFmt w:val="lowerLetter"/>
      <w:lvlText w:val="%1)"/>
      <w:lvlJc w:val="left"/>
      <w:pPr>
        <w:ind w:left="1057" w:hanging="360"/>
      </w:p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9" w15:restartNumberingAfterBreak="0">
    <w:nsid w:val="390E18BE"/>
    <w:multiLevelType w:val="hybridMultilevel"/>
    <w:tmpl w:val="F072ECA2"/>
    <w:lvl w:ilvl="0" w:tplc="BB8A1586">
      <w:start w:val="2"/>
      <w:numFmt w:val="decimal"/>
      <w:lvlText w:val="%1."/>
      <w:lvlJc w:val="left"/>
      <w:pPr>
        <w:ind w:left="360" w:hanging="360"/>
      </w:pPr>
      <w:rPr>
        <w:b/>
        <w:bCs/>
        <w:color w:val="auto"/>
      </w:rPr>
    </w:lvl>
    <w:lvl w:ilvl="1" w:tplc="F8F43C18">
      <w:start w:val="1"/>
      <w:numFmt w:val="lowerLetter"/>
      <w:lvlText w:val="%2."/>
      <w:lvlJc w:val="left"/>
      <w:pPr>
        <w:ind w:left="1440" w:hanging="360"/>
      </w:pPr>
    </w:lvl>
    <w:lvl w:ilvl="2" w:tplc="C142A6B4">
      <w:start w:val="1"/>
      <w:numFmt w:val="lowerRoman"/>
      <w:lvlText w:val="%3."/>
      <w:lvlJc w:val="right"/>
      <w:pPr>
        <w:ind w:left="2160" w:hanging="180"/>
      </w:pPr>
    </w:lvl>
    <w:lvl w:ilvl="3" w:tplc="C6BCB596">
      <w:start w:val="1"/>
      <w:numFmt w:val="decimal"/>
      <w:lvlText w:val="%4."/>
      <w:lvlJc w:val="left"/>
      <w:pPr>
        <w:ind w:left="2880" w:hanging="360"/>
      </w:pPr>
    </w:lvl>
    <w:lvl w:ilvl="4" w:tplc="EEAAB278">
      <w:start w:val="1"/>
      <w:numFmt w:val="lowerLetter"/>
      <w:lvlText w:val="%5."/>
      <w:lvlJc w:val="left"/>
      <w:pPr>
        <w:ind w:left="3600" w:hanging="360"/>
      </w:pPr>
    </w:lvl>
    <w:lvl w:ilvl="5" w:tplc="3AE01D38">
      <w:start w:val="1"/>
      <w:numFmt w:val="lowerRoman"/>
      <w:lvlText w:val="%6."/>
      <w:lvlJc w:val="right"/>
      <w:pPr>
        <w:ind w:left="4320" w:hanging="180"/>
      </w:pPr>
    </w:lvl>
    <w:lvl w:ilvl="6" w:tplc="398AC9FA">
      <w:start w:val="1"/>
      <w:numFmt w:val="decimal"/>
      <w:lvlText w:val="%7."/>
      <w:lvlJc w:val="left"/>
      <w:pPr>
        <w:ind w:left="5040" w:hanging="360"/>
      </w:pPr>
    </w:lvl>
    <w:lvl w:ilvl="7" w:tplc="0A44305E">
      <w:start w:val="1"/>
      <w:numFmt w:val="lowerLetter"/>
      <w:lvlText w:val="%8."/>
      <w:lvlJc w:val="left"/>
      <w:pPr>
        <w:ind w:left="5760" w:hanging="360"/>
      </w:pPr>
    </w:lvl>
    <w:lvl w:ilvl="8" w:tplc="EF7AA944">
      <w:start w:val="1"/>
      <w:numFmt w:val="lowerRoman"/>
      <w:lvlText w:val="%9."/>
      <w:lvlJc w:val="right"/>
      <w:pPr>
        <w:ind w:left="6480" w:hanging="180"/>
      </w:pPr>
    </w:lvl>
  </w:abstractNum>
  <w:abstractNum w:abstractNumId="10" w15:restartNumberingAfterBreak="0">
    <w:nsid w:val="3F184A52"/>
    <w:multiLevelType w:val="hybridMultilevel"/>
    <w:tmpl w:val="C53AD0A0"/>
    <w:lvl w:ilvl="0" w:tplc="04090017">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 w15:restartNumberingAfterBreak="0">
    <w:nsid w:val="3FCF2A55"/>
    <w:multiLevelType w:val="hybridMultilevel"/>
    <w:tmpl w:val="892A8B20"/>
    <w:lvl w:ilvl="0" w:tplc="08090001">
      <w:start w:val="1"/>
      <w:numFmt w:val="decimal"/>
      <w:lvlText w:val="%1."/>
      <w:lvlJc w:val="left"/>
      <w:pPr>
        <w:ind w:left="720" w:hanging="360"/>
      </w:pPr>
      <w:rPr>
        <w:rFonts w:hint="default"/>
        <w:b/>
        <w:bCs w:val="0"/>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CDFC8"/>
    <w:multiLevelType w:val="hybridMultilevel"/>
    <w:tmpl w:val="451C9C40"/>
    <w:lvl w:ilvl="0" w:tplc="ED2095A6">
      <w:start w:val="5"/>
      <w:numFmt w:val="decimal"/>
      <w:lvlText w:val="%1."/>
      <w:lvlJc w:val="left"/>
      <w:pPr>
        <w:ind w:left="720" w:hanging="360"/>
      </w:pPr>
    </w:lvl>
    <w:lvl w:ilvl="1" w:tplc="9CE6B172">
      <w:start w:val="1"/>
      <w:numFmt w:val="lowerLetter"/>
      <w:lvlText w:val="%2."/>
      <w:lvlJc w:val="left"/>
      <w:pPr>
        <w:ind w:left="1440" w:hanging="360"/>
      </w:pPr>
    </w:lvl>
    <w:lvl w:ilvl="2" w:tplc="E3E8D3C4">
      <w:start w:val="1"/>
      <w:numFmt w:val="lowerRoman"/>
      <w:lvlText w:val="%3."/>
      <w:lvlJc w:val="right"/>
      <w:pPr>
        <w:ind w:left="2160" w:hanging="180"/>
      </w:pPr>
    </w:lvl>
    <w:lvl w:ilvl="3" w:tplc="8C74E574">
      <w:start w:val="1"/>
      <w:numFmt w:val="decimal"/>
      <w:lvlText w:val="%4."/>
      <w:lvlJc w:val="left"/>
      <w:pPr>
        <w:ind w:left="2880" w:hanging="360"/>
      </w:pPr>
    </w:lvl>
    <w:lvl w:ilvl="4" w:tplc="2F485030">
      <w:start w:val="1"/>
      <w:numFmt w:val="lowerLetter"/>
      <w:lvlText w:val="%5."/>
      <w:lvlJc w:val="left"/>
      <w:pPr>
        <w:ind w:left="3600" w:hanging="360"/>
      </w:pPr>
    </w:lvl>
    <w:lvl w:ilvl="5" w:tplc="C59A4042">
      <w:start w:val="1"/>
      <w:numFmt w:val="lowerRoman"/>
      <w:lvlText w:val="%6."/>
      <w:lvlJc w:val="right"/>
      <w:pPr>
        <w:ind w:left="4320" w:hanging="180"/>
      </w:pPr>
    </w:lvl>
    <w:lvl w:ilvl="6" w:tplc="724EA0DE">
      <w:start w:val="1"/>
      <w:numFmt w:val="decimal"/>
      <w:lvlText w:val="%7."/>
      <w:lvlJc w:val="left"/>
      <w:pPr>
        <w:ind w:left="5040" w:hanging="360"/>
      </w:pPr>
    </w:lvl>
    <w:lvl w:ilvl="7" w:tplc="03A05156">
      <w:start w:val="1"/>
      <w:numFmt w:val="lowerLetter"/>
      <w:lvlText w:val="%8."/>
      <w:lvlJc w:val="left"/>
      <w:pPr>
        <w:ind w:left="5760" w:hanging="360"/>
      </w:pPr>
    </w:lvl>
    <w:lvl w:ilvl="8" w:tplc="E62CE3CE">
      <w:start w:val="1"/>
      <w:numFmt w:val="lowerRoman"/>
      <w:lvlText w:val="%9."/>
      <w:lvlJc w:val="right"/>
      <w:pPr>
        <w:ind w:left="6480" w:hanging="180"/>
      </w:pPr>
    </w:lvl>
  </w:abstractNum>
  <w:abstractNum w:abstractNumId="13" w15:restartNumberingAfterBreak="0">
    <w:nsid w:val="4A8E7E68"/>
    <w:multiLevelType w:val="hybridMultilevel"/>
    <w:tmpl w:val="E46E10E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4C41451"/>
    <w:multiLevelType w:val="hybridMultilevel"/>
    <w:tmpl w:val="329CFBD4"/>
    <w:lvl w:ilvl="0" w:tplc="B29ED9B8">
      <w:start w:val="1"/>
      <w:numFmt w:val="bullet"/>
      <w:lvlText w:val=""/>
      <w:lvlJc w:val="left"/>
      <w:pPr>
        <w:ind w:left="1080" w:hanging="360"/>
      </w:pPr>
      <w:rPr>
        <w:rFonts w:ascii="Symbol" w:hAnsi="Symbol" w:hint="default"/>
      </w:rPr>
    </w:lvl>
    <w:lvl w:ilvl="1" w:tplc="F8B281DC">
      <w:start w:val="1"/>
      <w:numFmt w:val="bullet"/>
      <w:lvlText w:val="o"/>
      <w:lvlJc w:val="left"/>
      <w:pPr>
        <w:ind w:left="1800" w:hanging="360"/>
      </w:pPr>
      <w:rPr>
        <w:rFonts w:ascii="Courier New" w:hAnsi="Courier New" w:hint="default"/>
      </w:rPr>
    </w:lvl>
    <w:lvl w:ilvl="2" w:tplc="5A98E21C">
      <w:start w:val="1"/>
      <w:numFmt w:val="bullet"/>
      <w:lvlText w:val=""/>
      <w:lvlJc w:val="left"/>
      <w:pPr>
        <w:ind w:left="2520" w:hanging="360"/>
      </w:pPr>
      <w:rPr>
        <w:rFonts w:ascii="Wingdings" w:hAnsi="Wingdings" w:hint="default"/>
      </w:rPr>
    </w:lvl>
    <w:lvl w:ilvl="3" w:tplc="F21E00EA">
      <w:start w:val="1"/>
      <w:numFmt w:val="bullet"/>
      <w:lvlText w:val=""/>
      <w:lvlJc w:val="left"/>
      <w:pPr>
        <w:ind w:left="3240" w:hanging="360"/>
      </w:pPr>
      <w:rPr>
        <w:rFonts w:ascii="Symbol" w:hAnsi="Symbol" w:hint="default"/>
      </w:rPr>
    </w:lvl>
    <w:lvl w:ilvl="4" w:tplc="4BD48F16">
      <w:start w:val="1"/>
      <w:numFmt w:val="bullet"/>
      <w:lvlText w:val="o"/>
      <w:lvlJc w:val="left"/>
      <w:pPr>
        <w:ind w:left="3960" w:hanging="360"/>
      </w:pPr>
      <w:rPr>
        <w:rFonts w:ascii="Courier New" w:hAnsi="Courier New" w:hint="default"/>
      </w:rPr>
    </w:lvl>
    <w:lvl w:ilvl="5" w:tplc="D12AD10C">
      <w:start w:val="1"/>
      <w:numFmt w:val="bullet"/>
      <w:lvlText w:val=""/>
      <w:lvlJc w:val="left"/>
      <w:pPr>
        <w:ind w:left="4680" w:hanging="360"/>
      </w:pPr>
      <w:rPr>
        <w:rFonts w:ascii="Wingdings" w:hAnsi="Wingdings" w:hint="default"/>
      </w:rPr>
    </w:lvl>
    <w:lvl w:ilvl="6" w:tplc="6A409870">
      <w:start w:val="1"/>
      <w:numFmt w:val="bullet"/>
      <w:lvlText w:val=""/>
      <w:lvlJc w:val="left"/>
      <w:pPr>
        <w:ind w:left="5400" w:hanging="360"/>
      </w:pPr>
      <w:rPr>
        <w:rFonts w:ascii="Symbol" w:hAnsi="Symbol" w:hint="default"/>
      </w:rPr>
    </w:lvl>
    <w:lvl w:ilvl="7" w:tplc="A9E2C30A">
      <w:start w:val="1"/>
      <w:numFmt w:val="bullet"/>
      <w:lvlText w:val="o"/>
      <w:lvlJc w:val="left"/>
      <w:pPr>
        <w:ind w:left="6120" w:hanging="360"/>
      </w:pPr>
      <w:rPr>
        <w:rFonts w:ascii="Courier New" w:hAnsi="Courier New" w:hint="default"/>
      </w:rPr>
    </w:lvl>
    <w:lvl w:ilvl="8" w:tplc="F370A930">
      <w:start w:val="1"/>
      <w:numFmt w:val="bullet"/>
      <w:lvlText w:val=""/>
      <w:lvlJc w:val="left"/>
      <w:pPr>
        <w:ind w:left="6840" w:hanging="360"/>
      </w:pPr>
      <w:rPr>
        <w:rFonts w:ascii="Wingdings" w:hAnsi="Wingdings" w:hint="default"/>
      </w:rPr>
    </w:lvl>
  </w:abstractNum>
  <w:abstractNum w:abstractNumId="15" w15:restartNumberingAfterBreak="0">
    <w:nsid w:val="59D8650E"/>
    <w:multiLevelType w:val="hybridMultilevel"/>
    <w:tmpl w:val="2BD29B6A"/>
    <w:lvl w:ilvl="0" w:tplc="B14E851E">
      <w:start w:val="1"/>
      <w:numFmt w:val="lowerLetter"/>
      <w:lvlText w:val="%1."/>
      <w:lvlJc w:val="left"/>
      <w:pPr>
        <w:ind w:left="720" w:hanging="360"/>
      </w:pPr>
    </w:lvl>
    <w:lvl w:ilvl="1" w:tplc="62F24344">
      <w:start w:val="1"/>
      <w:numFmt w:val="lowerLetter"/>
      <w:lvlText w:val="%2."/>
      <w:lvlJc w:val="left"/>
      <w:pPr>
        <w:ind w:left="1440" w:hanging="360"/>
      </w:pPr>
    </w:lvl>
    <w:lvl w:ilvl="2" w:tplc="0198787C">
      <w:start w:val="1"/>
      <w:numFmt w:val="lowerRoman"/>
      <w:lvlText w:val="%3."/>
      <w:lvlJc w:val="right"/>
      <w:pPr>
        <w:ind w:left="2160" w:hanging="180"/>
      </w:pPr>
    </w:lvl>
    <w:lvl w:ilvl="3" w:tplc="9A9A95FC">
      <w:start w:val="1"/>
      <w:numFmt w:val="decimal"/>
      <w:lvlText w:val="%4."/>
      <w:lvlJc w:val="left"/>
      <w:pPr>
        <w:ind w:left="2880" w:hanging="360"/>
      </w:pPr>
    </w:lvl>
    <w:lvl w:ilvl="4" w:tplc="8F3A1A04">
      <w:start w:val="1"/>
      <w:numFmt w:val="lowerLetter"/>
      <w:lvlText w:val="%5."/>
      <w:lvlJc w:val="left"/>
      <w:pPr>
        <w:ind w:left="3600" w:hanging="360"/>
      </w:pPr>
    </w:lvl>
    <w:lvl w:ilvl="5" w:tplc="8E3AE13A">
      <w:start w:val="1"/>
      <w:numFmt w:val="lowerRoman"/>
      <w:lvlText w:val="%6."/>
      <w:lvlJc w:val="right"/>
      <w:pPr>
        <w:ind w:left="4320" w:hanging="180"/>
      </w:pPr>
    </w:lvl>
    <w:lvl w:ilvl="6" w:tplc="095C6BFE">
      <w:start w:val="1"/>
      <w:numFmt w:val="decimal"/>
      <w:lvlText w:val="%7."/>
      <w:lvlJc w:val="left"/>
      <w:pPr>
        <w:ind w:left="5040" w:hanging="360"/>
      </w:pPr>
    </w:lvl>
    <w:lvl w:ilvl="7" w:tplc="85EC550A">
      <w:start w:val="1"/>
      <w:numFmt w:val="lowerLetter"/>
      <w:lvlText w:val="%8."/>
      <w:lvlJc w:val="left"/>
      <w:pPr>
        <w:ind w:left="5760" w:hanging="360"/>
      </w:pPr>
    </w:lvl>
    <w:lvl w:ilvl="8" w:tplc="C5CE0A60">
      <w:start w:val="1"/>
      <w:numFmt w:val="lowerRoman"/>
      <w:lvlText w:val="%9."/>
      <w:lvlJc w:val="right"/>
      <w:pPr>
        <w:ind w:left="6480" w:hanging="180"/>
      </w:pPr>
    </w:lvl>
  </w:abstractNum>
  <w:abstractNum w:abstractNumId="16" w15:restartNumberingAfterBreak="0">
    <w:nsid w:val="5B587C8A"/>
    <w:multiLevelType w:val="hybridMultilevel"/>
    <w:tmpl w:val="50B0D0C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2952A29"/>
    <w:multiLevelType w:val="hybridMultilevel"/>
    <w:tmpl w:val="0A2E07A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435405E"/>
    <w:multiLevelType w:val="hybridMultilevel"/>
    <w:tmpl w:val="FBF21AAC"/>
    <w:lvl w:ilvl="0" w:tplc="97C8627A">
      <w:start w:val="1"/>
      <w:numFmt w:val="lowerLetter"/>
      <w:lvlText w:val="%1."/>
      <w:lvlJc w:val="left"/>
      <w:pPr>
        <w:ind w:left="720" w:hanging="360"/>
      </w:pPr>
    </w:lvl>
    <w:lvl w:ilvl="1" w:tplc="7400825E">
      <w:start w:val="1"/>
      <w:numFmt w:val="lowerLetter"/>
      <w:lvlText w:val="%2."/>
      <w:lvlJc w:val="left"/>
      <w:pPr>
        <w:ind w:left="1440" w:hanging="360"/>
      </w:pPr>
    </w:lvl>
    <w:lvl w:ilvl="2" w:tplc="D9DC55A8">
      <w:start w:val="1"/>
      <w:numFmt w:val="lowerRoman"/>
      <w:lvlText w:val="%3."/>
      <w:lvlJc w:val="right"/>
      <w:pPr>
        <w:ind w:left="2160" w:hanging="180"/>
      </w:pPr>
    </w:lvl>
    <w:lvl w:ilvl="3" w:tplc="62FA8F26">
      <w:start w:val="1"/>
      <w:numFmt w:val="decimal"/>
      <w:lvlText w:val="%4."/>
      <w:lvlJc w:val="left"/>
      <w:pPr>
        <w:ind w:left="2880" w:hanging="360"/>
      </w:pPr>
    </w:lvl>
    <w:lvl w:ilvl="4" w:tplc="151AC45E">
      <w:start w:val="1"/>
      <w:numFmt w:val="lowerLetter"/>
      <w:lvlText w:val="%5."/>
      <w:lvlJc w:val="left"/>
      <w:pPr>
        <w:ind w:left="3600" w:hanging="360"/>
      </w:pPr>
    </w:lvl>
    <w:lvl w:ilvl="5" w:tplc="DFF8B898">
      <w:start w:val="1"/>
      <w:numFmt w:val="lowerRoman"/>
      <w:lvlText w:val="%6."/>
      <w:lvlJc w:val="right"/>
      <w:pPr>
        <w:ind w:left="4320" w:hanging="180"/>
      </w:pPr>
    </w:lvl>
    <w:lvl w:ilvl="6" w:tplc="38D48490">
      <w:start w:val="1"/>
      <w:numFmt w:val="decimal"/>
      <w:lvlText w:val="%7."/>
      <w:lvlJc w:val="left"/>
      <w:pPr>
        <w:ind w:left="5040" w:hanging="360"/>
      </w:pPr>
    </w:lvl>
    <w:lvl w:ilvl="7" w:tplc="F7CE3938">
      <w:start w:val="1"/>
      <w:numFmt w:val="lowerLetter"/>
      <w:lvlText w:val="%8."/>
      <w:lvlJc w:val="left"/>
      <w:pPr>
        <w:ind w:left="5760" w:hanging="360"/>
      </w:pPr>
    </w:lvl>
    <w:lvl w:ilvl="8" w:tplc="A28419BE">
      <w:start w:val="1"/>
      <w:numFmt w:val="lowerRoman"/>
      <w:lvlText w:val="%9."/>
      <w:lvlJc w:val="right"/>
      <w:pPr>
        <w:ind w:left="6480" w:hanging="180"/>
      </w:pPr>
    </w:lvl>
  </w:abstractNum>
  <w:abstractNum w:abstractNumId="19" w15:restartNumberingAfterBreak="0">
    <w:nsid w:val="66477231"/>
    <w:multiLevelType w:val="hybridMultilevel"/>
    <w:tmpl w:val="B948B936"/>
    <w:lvl w:ilvl="0" w:tplc="F878ABBE">
      <w:start w:val="1"/>
      <w:numFmt w:val="decimal"/>
      <w:lvlText w:val="%1."/>
      <w:lvlJc w:val="left"/>
      <w:pPr>
        <w:ind w:left="720" w:hanging="360"/>
      </w:pPr>
    </w:lvl>
    <w:lvl w:ilvl="1" w:tplc="04463CE6">
      <w:start w:val="1"/>
      <w:numFmt w:val="lowerLetter"/>
      <w:lvlText w:val="%2."/>
      <w:lvlJc w:val="left"/>
      <w:pPr>
        <w:ind w:left="1440" w:hanging="360"/>
      </w:pPr>
    </w:lvl>
    <w:lvl w:ilvl="2" w:tplc="A0AC6A4A">
      <w:start w:val="1"/>
      <w:numFmt w:val="lowerRoman"/>
      <w:lvlText w:val="%3."/>
      <w:lvlJc w:val="right"/>
      <w:pPr>
        <w:ind w:left="2160" w:hanging="180"/>
      </w:pPr>
    </w:lvl>
    <w:lvl w:ilvl="3" w:tplc="35544BD8">
      <w:start w:val="1"/>
      <w:numFmt w:val="decimal"/>
      <w:lvlText w:val="%4."/>
      <w:lvlJc w:val="left"/>
      <w:pPr>
        <w:ind w:left="2880" w:hanging="360"/>
      </w:pPr>
    </w:lvl>
    <w:lvl w:ilvl="4" w:tplc="FDB6BA88">
      <w:start w:val="1"/>
      <w:numFmt w:val="lowerLetter"/>
      <w:lvlText w:val="%5."/>
      <w:lvlJc w:val="left"/>
      <w:pPr>
        <w:ind w:left="3600" w:hanging="360"/>
      </w:pPr>
    </w:lvl>
    <w:lvl w:ilvl="5" w:tplc="8D3A8024">
      <w:start w:val="1"/>
      <w:numFmt w:val="lowerRoman"/>
      <w:lvlText w:val="%6."/>
      <w:lvlJc w:val="right"/>
      <w:pPr>
        <w:ind w:left="4320" w:hanging="180"/>
      </w:pPr>
    </w:lvl>
    <w:lvl w:ilvl="6" w:tplc="6F8CA784">
      <w:start w:val="1"/>
      <w:numFmt w:val="decimal"/>
      <w:lvlText w:val="%7."/>
      <w:lvlJc w:val="left"/>
      <w:pPr>
        <w:ind w:left="5040" w:hanging="360"/>
      </w:pPr>
    </w:lvl>
    <w:lvl w:ilvl="7" w:tplc="E59EA402">
      <w:start w:val="1"/>
      <w:numFmt w:val="lowerLetter"/>
      <w:lvlText w:val="%8."/>
      <w:lvlJc w:val="left"/>
      <w:pPr>
        <w:ind w:left="5760" w:hanging="360"/>
      </w:pPr>
    </w:lvl>
    <w:lvl w:ilvl="8" w:tplc="74544334">
      <w:start w:val="1"/>
      <w:numFmt w:val="lowerRoman"/>
      <w:lvlText w:val="%9."/>
      <w:lvlJc w:val="right"/>
      <w:pPr>
        <w:ind w:left="6480" w:hanging="180"/>
      </w:pPr>
    </w:lvl>
  </w:abstractNum>
  <w:abstractNum w:abstractNumId="20" w15:restartNumberingAfterBreak="0">
    <w:nsid w:val="6724170E"/>
    <w:multiLevelType w:val="hybridMultilevel"/>
    <w:tmpl w:val="16B6A1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E1BE"/>
    <w:multiLevelType w:val="hybridMultilevel"/>
    <w:tmpl w:val="8424E2F6"/>
    <w:lvl w:ilvl="0" w:tplc="98428C84">
      <w:start w:val="1"/>
      <w:numFmt w:val="bullet"/>
      <w:lvlText w:val=""/>
      <w:lvlJc w:val="left"/>
      <w:pPr>
        <w:ind w:left="720" w:hanging="360"/>
      </w:pPr>
      <w:rPr>
        <w:rFonts w:ascii="Symbol" w:hAnsi="Symbol" w:hint="default"/>
      </w:rPr>
    </w:lvl>
    <w:lvl w:ilvl="1" w:tplc="2086044C">
      <w:start w:val="1"/>
      <w:numFmt w:val="bullet"/>
      <w:lvlText w:val="o"/>
      <w:lvlJc w:val="left"/>
      <w:pPr>
        <w:ind w:left="1440" w:hanging="360"/>
      </w:pPr>
      <w:rPr>
        <w:rFonts w:ascii="Courier New" w:hAnsi="Courier New" w:hint="default"/>
      </w:rPr>
    </w:lvl>
    <w:lvl w:ilvl="2" w:tplc="55864A36">
      <w:start w:val="1"/>
      <w:numFmt w:val="bullet"/>
      <w:lvlText w:val=""/>
      <w:lvlJc w:val="left"/>
      <w:pPr>
        <w:ind w:left="2160" w:hanging="360"/>
      </w:pPr>
      <w:rPr>
        <w:rFonts w:ascii="Wingdings" w:hAnsi="Wingdings" w:hint="default"/>
      </w:rPr>
    </w:lvl>
    <w:lvl w:ilvl="3" w:tplc="65C0F872">
      <w:start w:val="1"/>
      <w:numFmt w:val="bullet"/>
      <w:lvlText w:val=""/>
      <w:lvlJc w:val="left"/>
      <w:pPr>
        <w:ind w:left="2880" w:hanging="360"/>
      </w:pPr>
      <w:rPr>
        <w:rFonts w:ascii="Symbol" w:hAnsi="Symbol" w:hint="default"/>
      </w:rPr>
    </w:lvl>
    <w:lvl w:ilvl="4" w:tplc="D11CCB8C">
      <w:start w:val="1"/>
      <w:numFmt w:val="bullet"/>
      <w:lvlText w:val="o"/>
      <w:lvlJc w:val="left"/>
      <w:pPr>
        <w:ind w:left="3600" w:hanging="360"/>
      </w:pPr>
      <w:rPr>
        <w:rFonts w:ascii="Courier New" w:hAnsi="Courier New" w:hint="default"/>
      </w:rPr>
    </w:lvl>
    <w:lvl w:ilvl="5" w:tplc="38161EEC">
      <w:start w:val="1"/>
      <w:numFmt w:val="bullet"/>
      <w:lvlText w:val=""/>
      <w:lvlJc w:val="left"/>
      <w:pPr>
        <w:ind w:left="4320" w:hanging="360"/>
      </w:pPr>
      <w:rPr>
        <w:rFonts w:ascii="Wingdings" w:hAnsi="Wingdings" w:hint="default"/>
      </w:rPr>
    </w:lvl>
    <w:lvl w:ilvl="6" w:tplc="CA70C30C">
      <w:start w:val="1"/>
      <w:numFmt w:val="bullet"/>
      <w:lvlText w:val=""/>
      <w:lvlJc w:val="left"/>
      <w:pPr>
        <w:ind w:left="5040" w:hanging="360"/>
      </w:pPr>
      <w:rPr>
        <w:rFonts w:ascii="Symbol" w:hAnsi="Symbol" w:hint="default"/>
      </w:rPr>
    </w:lvl>
    <w:lvl w:ilvl="7" w:tplc="47748D14">
      <w:start w:val="1"/>
      <w:numFmt w:val="bullet"/>
      <w:lvlText w:val="o"/>
      <w:lvlJc w:val="left"/>
      <w:pPr>
        <w:ind w:left="5760" w:hanging="360"/>
      </w:pPr>
      <w:rPr>
        <w:rFonts w:ascii="Courier New" w:hAnsi="Courier New" w:hint="default"/>
      </w:rPr>
    </w:lvl>
    <w:lvl w:ilvl="8" w:tplc="CEEAA248">
      <w:start w:val="1"/>
      <w:numFmt w:val="bullet"/>
      <w:lvlText w:val=""/>
      <w:lvlJc w:val="left"/>
      <w:pPr>
        <w:ind w:left="6480" w:hanging="360"/>
      </w:pPr>
      <w:rPr>
        <w:rFonts w:ascii="Wingdings" w:hAnsi="Wingdings" w:hint="default"/>
      </w:rPr>
    </w:lvl>
  </w:abstractNum>
  <w:abstractNum w:abstractNumId="22" w15:restartNumberingAfterBreak="0">
    <w:nsid w:val="705A3D94"/>
    <w:multiLevelType w:val="hybridMultilevel"/>
    <w:tmpl w:val="20EC86AA"/>
    <w:lvl w:ilvl="0" w:tplc="AD52B4CA">
      <w:start w:val="1"/>
      <w:numFmt w:val="lowerRoman"/>
      <w:lvlText w:val="%1)"/>
      <w:lvlJc w:val="right"/>
      <w:pPr>
        <w:ind w:left="720" w:hanging="360"/>
      </w:pPr>
    </w:lvl>
    <w:lvl w:ilvl="1" w:tplc="282680CE">
      <w:start w:val="1"/>
      <w:numFmt w:val="lowerLetter"/>
      <w:lvlText w:val="%2."/>
      <w:lvlJc w:val="left"/>
      <w:pPr>
        <w:ind w:left="1440" w:hanging="360"/>
      </w:pPr>
    </w:lvl>
    <w:lvl w:ilvl="2" w:tplc="E1AADADC">
      <w:start w:val="1"/>
      <w:numFmt w:val="lowerRoman"/>
      <w:lvlText w:val="%3."/>
      <w:lvlJc w:val="right"/>
      <w:pPr>
        <w:ind w:left="2160" w:hanging="180"/>
      </w:pPr>
    </w:lvl>
    <w:lvl w:ilvl="3" w:tplc="B75841B0">
      <w:start w:val="1"/>
      <w:numFmt w:val="decimal"/>
      <w:lvlText w:val="%4."/>
      <w:lvlJc w:val="left"/>
      <w:pPr>
        <w:ind w:left="2880" w:hanging="360"/>
      </w:pPr>
    </w:lvl>
    <w:lvl w:ilvl="4" w:tplc="6BCE5022">
      <w:start w:val="1"/>
      <w:numFmt w:val="lowerLetter"/>
      <w:lvlText w:val="%5."/>
      <w:lvlJc w:val="left"/>
      <w:pPr>
        <w:ind w:left="3600" w:hanging="360"/>
      </w:pPr>
    </w:lvl>
    <w:lvl w:ilvl="5" w:tplc="77EAADC8">
      <w:start w:val="1"/>
      <w:numFmt w:val="lowerRoman"/>
      <w:lvlText w:val="%6."/>
      <w:lvlJc w:val="right"/>
      <w:pPr>
        <w:ind w:left="4320" w:hanging="180"/>
      </w:pPr>
    </w:lvl>
    <w:lvl w:ilvl="6" w:tplc="66A0846A">
      <w:start w:val="1"/>
      <w:numFmt w:val="decimal"/>
      <w:lvlText w:val="%7."/>
      <w:lvlJc w:val="left"/>
      <w:pPr>
        <w:ind w:left="5040" w:hanging="360"/>
      </w:pPr>
    </w:lvl>
    <w:lvl w:ilvl="7" w:tplc="3E4E9E86">
      <w:start w:val="1"/>
      <w:numFmt w:val="lowerLetter"/>
      <w:lvlText w:val="%8."/>
      <w:lvlJc w:val="left"/>
      <w:pPr>
        <w:ind w:left="5760" w:hanging="360"/>
      </w:pPr>
    </w:lvl>
    <w:lvl w:ilvl="8" w:tplc="28106318">
      <w:start w:val="1"/>
      <w:numFmt w:val="lowerRoman"/>
      <w:lvlText w:val="%9."/>
      <w:lvlJc w:val="right"/>
      <w:pPr>
        <w:ind w:left="6480" w:hanging="180"/>
      </w:pPr>
    </w:lvl>
  </w:abstractNum>
  <w:abstractNum w:abstractNumId="23"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44546A"/>
      </w:rPr>
    </w:lvl>
    <w:lvl w:ilvl="2">
      <w:start w:val="1"/>
      <w:numFmt w:val="bullet"/>
      <w:lvlText w:val="◦"/>
      <w:lvlJc w:val="left"/>
      <w:pPr>
        <w:tabs>
          <w:tab w:val="num" w:pos="1701"/>
        </w:tabs>
        <w:ind w:left="1701" w:hanging="567"/>
      </w:pPr>
      <w:rPr>
        <w:rFonts w:ascii="Georgia" w:hAnsi="Georgia" w:hint="default"/>
        <w:b/>
        <w:color w:val="44546A"/>
      </w:rPr>
    </w:lvl>
    <w:lvl w:ilvl="3">
      <w:start w:val="1"/>
      <w:numFmt w:val="bullet"/>
      <w:pStyle w:val="ListBullet4"/>
      <w:lvlText w:val=""/>
      <w:lvlJc w:val="left"/>
      <w:pPr>
        <w:tabs>
          <w:tab w:val="num" w:pos="2268"/>
        </w:tabs>
        <w:ind w:left="2268" w:hanging="567"/>
      </w:pPr>
      <w:rPr>
        <w:rFonts w:ascii="Symbol" w:hAnsi="Symbol" w:hint="default"/>
        <w:color w:val="44546A"/>
      </w:rPr>
    </w:lvl>
    <w:lvl w:ilvl="4">
      <w:start w:val="1"/>
      <w:numFmt w:val="bullet"/>
      <w:pStyle w:val="ListBullet5"/>
      <w:lvlText w:val="~"/>
      <w:lvlJc w:val="left"/>
      <w:pPr>
        <w:tabs>
          <w:tab w:val="num" w:pos="2835"/>
        </w:tabs>
        <w:ind w:left="2835" w:hanging="567"/>
      </w:pPr>
      <w:rPr>
        <w:rFonts w:ascii="Georgia" w:hAnsi="Georgia" w:hint="default"/>
        <w:color w:val="44546A"/>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4"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9665F1"/>
    <w:multiLevelType w:val="hybridMultilevel"/>
    <w:tmpl w:val="76D093F0"/>
    <w:lvl w:ilvl="0" w:tplc="FECEE380">
      <w:start w:val="1"/>
      <w:numFmt w:val="bullet"/>
      <w:lvlText w:val=""/>
      <w:lvlJc w:val="left"/>
      <w:pPr>
        <w:ind w:left="1080" w:hanging="360"/>
      </w:pPr>
      <w:rPr>
        <w:rFonts w:ascii="Symbol" w:hAnsi="Symbol" w:hint="default"/>
      </w:rPr>
    </w:lvl>
    <w:lvl w:ilvl="1" w:tplc="40EAB21C">
      <w:start w:val="1"/>
      <w:numFmt w:val="bullet"/>
      <w:lvlText w:val="o"/>
      <w:lvlJc w:val="left"/>
      <w:pPr>
        <w:ind w:left="1800" w:hanging="360"/>
      </w:pPr>
      <w:rPr>
        <w:rFonts w:ascii="Courier New" w:hAnsi="Courier New" w:hint="default"/>
      </w:rPr>
    </w:lvl>
    <w:lvl w:ilvl="2" w:tplc="93CECE12">
      <w:start w:val="1"/>
      <w:numFmt w:val="bullet"/>
      <w:lvlText w:val=""/>
      <w:lvlJc w:val="left"/>
      <w:pPr>
        <w:ind w:left="2520" w:hanging="360"/>
      </w:pPr>
      <w:rPr>
        <w:rFonts w:ascii="Wingdings" w:hAnsi="Wingdings" w:hint="default"/>
      </w:rPr>
    </w:lvl>
    <w:lvl w:ilvl="3" w:tplc="3C4A377C">
      <w:start w:val="1"/>
      <w:numFmt w:val="bullet"/>
      <w:lvlText w:val=""/>
      <w:lvlJc w:val="left"/>
      <w:pPr>
        <w:ind w:left="3240" w:hanging="360"/>
      </w:pPr>
      <w:rPr>
        <w:rFonts w:ascii="Symbol" w:hAnsi="Symbol" w:hint="default"/>
      </w:rPr>
    </w:lvl>
    <w:lvl w:ilvl="4" w:tplc="E27420BE">
      <w:start w:val="1"/>
      <w:numFmt w:val="bullet"/>
      <w:lvlText w:val="o"/>
      <w:lvlJc w:val="left"/>
      <w:pPr>
        <w:ind w:left="3960" w:hanging="360"/>
      </w:pPr>
      <w:rPr>
        <w:rFonts w:ascii="Courier New" w:hAnsi="Courier New" w:hint="default"/>
      </w:rPr>
    </w:lvl>
    <w:lvl w:ilvl="5" w:tplc="60147590">
      <w:start w:val="1"/>
      <w:numFmt w:val="bullet"/>
      <w:lvlText w:val=""/>
      <w:lvlJc w:val="left"/>
      <w:pPr>
        <w:ind w:left="4680" w:hanging="360"/>
      </w:pPr>
      <w:rPr>
        <w:rFonts w:ascii="Wingdings" w:hAnsi="Wingdings" w:hint="default"/>
      </w:rPr>
    </w:lvl>
    <w:lvl w:ilvl="6" w:tplc="9B1E6502">
      <w:start w:val="1"/>
      <w:numFmt w:val="bullet"/>
      <w:lvlText w:val=""/>
      <w:lvlJc w:val="left"/>
      <w:pPr>
        <w:ind w:left="5400" w:hanging="360"/>
      </w:pPr>
      <w:rPr>
        <w:rFonts w:ascii="Symbol" w:hAnsi="Symbol" w:hint="default"/>
      </w:rPr>
    </w:lvl>
    <w:lvl w:ilvl="7" w:tplc="600AFA2E">
      <w:start w:val="1"/>
      <w:numFmt w:val="bullet"/>
      <w:lvlText w:val="o"/>
      <w:lvlJc w:val="left"/>
      <w:pPr>
        <w:ind w:left="6120" w:hanging="360"/>
      </w:pPr>
      <w:rPr>
        <w:rFonts w:ascii="Courier New" w:hAnsi="Courier New" w:hint="default"/>
      </w:rPr>
    </w:lvl>
    <w:lvl w:ilvl="8" w:tplc="5BB82DF4">
      <w:start w:val="1"/>
      <w:numFmt w:val="bullet"/>
      <w:lvlText w:val=""/>
      <w:lvlJc w:val="left"/>
      <w:pPr>
        <w:ind w:left="6840" w:hanging="360"/>
      </w:pPr>
      <w:rPr>
        <w:rFonts w:ascii="Wingdings" w:hAnsi="Wingdings" w:hint="default"/>
      </w:rPr>
    </w:lvl>
  </w:abstractNum>
  <w:num w:numId="1" w16cid:durableId="1697079126">
    <w:abstractNumId w:val="1"/>
  </w:num>
  <w:num w:numId="2" w16cid:durableId="942810787">
    <w:abstractNumId w:val="15"/>
  </w:num>
  <w:num w:numId="3" w16cid:durableId="936211062">
    <w:abstractNumId w:val="7"/>
  </w:num>
  <w:num w:numId="4" w16cid:durableId="63602037">
    <w:abstractNumId w:val="18"/>
  </w:num>
  <w:num w:numId="5" w16cid:durableId="2140611188">
    <w:abstractNumId w:val="21"/>
  </w:num>
  <w:num w:numId="6" w16cid:durableId="1262955838">
    <w:abstractNumId w:val="22"/>
  </w:num>
  <w:num w:numId="7" w16cid:durableId="1006903061">
    <w:abstractNumId w:val="12"/>
  </w:num>
  <w:num w:numId="8" w16cid:durableId="179009011">
    <w:abstractNumId w:val="25"/>
  </w:num>
  <w:num w:numId="9" w16cid:durableId="386298086">
    <w:abstractNumId w:val="14"/>
  </w:num>
  <w:num w:numId="10" w16cid:durableId="870921222">
    <w:abstractNumId w:val="2"/>
  </w:num>
  <w:num w:numId="11" w16cid:durableId="1738166397">
    <w:abstractNumId w:val="19"/>
  </w:num>
  <w:num w:numId="12" w16cid:durableId="404913006">
    <w:abstractNumId w:val="5"/>
  </w:num>
  <w:num w:numId="13" w16cid:durableId="2042970207">
    <w:abstractNumId w:val="9"/>
  </w:num>
  <w:num w:numId="14" w16cid:durableId="826435635">
    <w:abstractNumId w:val="3"/>
  </w:num>
  <w:num w:numId="15" w16cid:durableId="1816604031">
    <w:abstractNumId w:val="0"/>
  </w:num>
  <w:num w:numId="16" w16cid:durableId="1897233300">
    <w:abstractNumId w:val="10"/>
  </w:num>
  <w:num w:numId="17" w16cid:durableId="1713578848">
    <w:abstractNumId w:val="8"/>
  </w:num>
  <w:num w:numId="18" w16cid:durableId="299269825">
    <w:abstractNumId w:val="23"/>
  </w:num>
  <w:num w:numId="19" w16cid:durableId="1901940648">
    <w:abstractNumId w:val="4"/>
  </w:num>
  <w:num w:numId="20" w16cid:durableId="167912676">
    <w:abstractNumId w:val="11"/>
  </w:num>
  <w:num w:numId="21" w16cid:durableId="905530998">
    <w:abstractNumId w:val="20"/>
  </w:num>
  <w:num w:numId="22" w16cid:durableId="508953380">
    <w:abstractNumId w:val="6"/>
  </w:num>
  <w:num w:numId="23" w16cid:durableId="580409225">
    <w:abstractNumId w:val="24"/>
  </w:num>
  <w:num w:numId="24" w16cid:durableId="730738586">
    <w:abstractNumId w:val="17"/>
  </w:num>
  <w:num w:numId="25" w16cid:durableId="221529144">
    <w:abstractNumId w:val="16"/>
  </w:num>
  <w:num w:numId="26" w16cid:durableId="1123353449">
    <w:abstractNumId w:val="13"/>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WwMDc2MbAwMjQ3NjdU0lEKTi0uzszPAykwqgUA1SSyMSwAAAA="/>
  </w:docVars>
  <w:rsids>
    <w:rsidRoot w:val="004366A7"/>
    <w:rsid w:val="000000EB"/>
    <w:rsid w:val="000009BB"/>
    <w:rsid w:val="00000EB5"/>
    <w:rsid w:val="000010A4"/>
    <w:rsid w:val="000015B0"/>
    <w:rsid w:val="00001F14"/>
    <w:rsid w:val="000044A7"/>
    <w:rsid w:val="00004BD8"/>
    <w:rsid w:val="00006AB1"/>
    <w:rsid w:val="0001343C"/>
    <w:rsid w:val="00013665"/>
    <w:rsid w:val="00013D9A"/>
    <w:rsid w:val="000142EE"/>
    <w:rsid w:val="00014456"/>
    <w:rsid w:val="000169AE"/>
    <w:rsid w:val="000206DA"/>
    <w:rsid w:val="00022048"/>
    <w:rsid w:val="000224B9"/>
    <w:rsid w:val="00024BB2"/>
    <w:rsid w:val="00025B45"/>
    <w:rsid w:val="00025C23"/>
    <w:rsid w:val="00026670"/>
    <w:rsid w:val="0003005C"/>
    <w:rsid w:val="00030B9E"/>
    <w:rsid w:val="00032891"/>
    <w:rsid w:val="0003376C"/>
    <w:rsid w:val="000340EA"/>
    <w:rsid w:val="00034CE7"/>
    <w:rsid w:val="00035432"/>
    <w:rsid w:val="00035D7D"/>
    <w:rsid w:val="0003619C"/>
    <w:rsid w:val="00036C1B"/>
    <w:rsid w:val="00040234"/>
    <w:rsid w:val="00040351"/>
    <w:rsid w:val="00041C4C"/>
    <w:rsid w:val="000429EB"/>
    <w:rsid w:val="00043A8D"/>
    <w:rsid w:val="00043C96"/>
    <w:rsid w:val="000440C2"/>
    <w:rsid w:val="000441DA"/>
    <w:rsid w:val="00044B42"/>
    <w:rsid w:val="00045A00"/>
    <w:rsid w:val="000503F1"/>
    <w:rsid w:val="00050625"/>
    <w:rsid w:val="00051451"/>
    <w:rsid w:val="0005194C"/>
    <w:rsid w:val="000519B1"/>
    <w:rsid w:val="00051AC7"/>
    <w:rsid w:val="00051E5D"/>
    <w:rsid w:val="000527C5"/>
    <w:rsid w:val="00053EFB"/>
    <w:rsid w:val="00054676"/>
    <w:rsid w:val="00054D94"/>
    <w:rsid w:val="000562D2"/>
    <w:rsid w:val="0005643D"/>
    <w:rsid w:val="000574BE"/>
    <w:rsid w:val="00057B6D"/>
    <w:rsid w:val="000604D1"/>
    <w:rsid w:val="0006261A"/>
    <w:rsid w:val="00062ED9"/>
    <w:rsid w:val="0006425D"/>
    <w:rsid w:val="00065C8B"/>
    <w:rsid w:val="000675D8"/>
    <w:rsid w:val="00070A5E"/>
    <w:rsid w:val="000711C6"/>
    <w:rsid w:val="00071C97"/>
    <w:rsid w:val="00072522"/>
    <w:rsid w:val="00074F03"/>
    <w:rsid w:val="00075405"/>
    <w:rsid w:val="00076C49"/>
    <w:rsid w:val="000778F4"/>
    <w:rsid w:val="00080A04"/>
    <w:rsid w:val="00080A43"/>
    <w:rsid w:val="000829D2"/>
    <w:rsid w:val="00083779"/>
    <w:rsid w:val="00083E1C"/>
    <w:rsid w:val="00085608"/>
    <w:rsid w:val="000869FC"/>
    <w:rsid w:val="00086F6B"/>
    <w:rsid w:val="00090C67"/>
    <w:rsid w:val="00091359"/>
    <w:rsid w:val="0009162A"/>
    <w:rsid w:val="000916E8"/>
    <w:rsid w:val="00091F45"/>
    <w:rsid w:val="00092A4A"/>
    <w:rsid w:val="00093084"/>
    <w:rsid w:val="00093100"/>
    <w:rsid w:val="00093D2E"/>
    <w:rsid w:val="000941A3"/>
    <w:rsid w:val="0009438D"/>
    <w:rsid w:val="00094DAE"/>
    <w:rsid w:val="0009531C"/>
    <w:rsid w:val="0009550A"/>
    <w:rsid w:val="000976CC"/>
    <w:rsid w:val="00097A65"/>
    <w:rsid w:val="000A0104"/>
    <w:rsid w:val="000A1573"/>
    <w:rsid w:val="000A1700"/>
    <w:rsid w:val="000A17A1"/>
    <w:rsid w:val="000A1965"/>
    <w:rsid w:val="000A2A3C"/>
    <w:rsid w:val="000A4596"/>
    <w:rsid w:val="000A62D2"/>
    <w:rsid w:val="000A6F30"/>
    <w:rsid w:val="000B021B"/>
    <w:rsid w:val="000B03DD"/>
    <w:rsid w:val="000B0A09"/>
    <w:rsid w:val="000B16AF"/>
    <w:rsid w:val="000B1AC6"/>
    <w:rsid w:val="000B20C1"/>
    <w:rsid w:val="000B2D13"/>
    <w:rsid w:val="000B3BE4"/>
    <w:rsid w:val="000B4B66"/>
    <w:rsid w:val="000B5B56"/>
    <w:rsid w:val="000B5E65"/>
    <w:rsid w:val="000C1471"/>
    <w:rsid w:val="000C1EC9"/>
    <w:rsid w:val="000C2F04"/>
    <w:rsid w:val="000C3446"/>
    <w:rsid w:val="000C3562"/>
    <w:rsid w:val="000C3BE4"/>
    <w:rsid w:val="000C40AE"/>
    <w:rsid w:val="000C45D0"/>
    <w:rsid w:val="000C48F9"/>
    <w:rsid w:val="000C4D63"/>
    <w:rsid w:val="000C6884"/>
    <w:rsid w:val="000D0930"/>
    <w:rsid w:val="000D10D8"/>
    <w:rsid w:val="000D33E2"/>
    <w:rsid w:val="000D38FE"/>
    <w:rsid w:val="000D5180"/>
    <w:rsid w:val="000E1245"/>
    <w:rsid w:val="000E20E3"/>
    <w:rsid w:val="000E2C3E"/>
    <w:rsid w:val="000E3600"/>
    <w:rsid w:val="000E3A1A"/>
    <w:rsid w:val="000E4555"/>
    <w:rsid w:val="000E476E"/>
    <w:rsid w:val="000E48BA"/>
    <w:rsid w:val="000E6133"/>
    <w:rsid w:val="000E666B"/>
    <w:rsid w:val="000E6E2C"/>
    <w:rsid w:val="000E76B6"/>
    <w:rsid w:val="000E7D5E"/>
    <w:rsid w:val="000F0B68"/>
    <w:rsid w:val="000F1B14"/>
    <w:rsid w:val="000F4381"/>
    <w:rsid w:val="000F484C"/>
    <w:rsid w:val="000F6BAB"/>
    <w:rsid w:val="000F7990"/>
    <w:rsid w:val="00102650"/>
    <w:rsid w:val="00102E50"/>
    <w:rsid w:val="001038FB"/>
    <w:rsid w:val="00105621"/>
    <w:rsid w:val="001065C4"/>
    <w:rsid w:val="001071FE"/>
    <w:rsid w:val="001076AE"/>
    <w:rsid w:val="00107E9D"/>
    <w:rsid w:val="00110C25"/>
    <w:rsid w:val="001110A9"/>
    <w:rsid w:val="00111FF2"/>
    <w:rsid w:val="00112298"/>
    <w:rsid w:val="001127DE"/>
    <w:rsid w:val="00113E76"/>
    <w:rsid w:val="001143B3"/>
    <w:rsid w:val="001143FD"/>
    <w:rsid w:val="00114692"/>
    <w:rsid w:val="00114909"/>
    <w:rsid w:val="00116B8D"/>
    <w:rsid w:val="00121055"/>
    <w:rsid w:val="0012212B"/>
    <w:rsid w:val="00123A22"/>
    <w:rsid w:val="00123FDB"/>
    <w:rsid w:val="00125F92"/>
    <w:rsid w:val="00126480"/>
    <w:rsid w:val="00127067"/>
    <w:rsid w:val="001273AE"/>
    <w:rsid w:val="00127C71"/>
    <w:rsid w:val="001302D8"/>
    <w:rsid w:val="0013079E"/>
    <w:rsid w:val="001308F1"/>
    <w:rsid w:val="00131511"/>
    <w:rsid w:val="00132675"/>
    <w:rsid w:val="00134349"/>
    <w:rsid w:val="00135C04"/>
    <w:rsid w:val="0013652B"/>
    <w:rsid w:val="001369C7"/>
    <w:rsid w:val="00136BBA"/>
    <w:rsid w:val="001372D1"/>
    <w:rsid w:val="00140C2E"/>
    <w:rsid w:val="00142272"/>
    <w:rsid w:val="00142E74"/>
    <w:rsid w:val="00143F02"/>
    <w:rsid w:val="0014562C"/>
    <w:rsid w:val="00145BBF"/>
    <w:rsid w:val="00145F5E"/>
    <w:rsid w:val="001468ED"/>
    <w:rsid w:val="00147461"/>
    <w:rsid w:val="00147565"/>
    <w:rsid w:val="001504B4"/>
    <w:rsid w:val="00150F73"/>
    <w:rsid w:val="001521B8"/>
    <w:rsid w:val="00152202"/>
    <w:rsid w:val="00154CD4"/>
    <w:rsid w:val="00156DFA"/>
    <w:rsid w:val="001574D6"/>
    <w:rsid w:val="001600F4"/>
    <w:rsid w:val="00160704"/>
    <w:rsid w:val="001609D3"/>
    <w:rsid w:val="00160D0F"/>
    <w:rsid w:val="001625D7"/>
    <w:rsid w:val="00162631"/>
    <w:rsid w:val="00162704"/>
    <w:rsid w:val="001633DF"/>
    <w:rsid w:val="00163BD1"/>
    <w:rsid w:val="00164CA1"/>
    <w:rsid w:val="001650E3"/>
    <w:rsid w:val="00165B5A"/>
    <w:rsid w:val="00170A58"/>
    <w:rsid w:val="00170D91"/>
    <w:rsid w:val="00170DC7"/>
    <w:rsid w:val="00171E22"/>
    <w:rsid w:val="00172250"/>
    <w:rsid w:val="001730E1"/>
    <w:rsid w:val="00173E83"/>
    <w:rsid w:val="00173FEC"/>
    <w:rsid w:val="001741D9"/>
    <w:rsid w:val="001745B8"/>
    <w:rsid w:val="00174715"/>
    <w:rsid w:val="00180898"/>
    <w:rsid w:val="00181442"/>
    <w:rsid w:val="00181454"/>
    <w:rsid w:val="00181747"/>
    <w:rsid w:val="0018250C"/>
    <w:rsid w:val="00182C24"/>
    <w:rsid w:val="00184508"/>
    <w:rsid w:val="001854C6"/>
    <w:rsid w:val="00185F0C"/>
    <w:rsid w:val="00185F17"/>
    <w:rsid w:val="00186E7A"/>
    <w:rsid w:val="001876E7"/>
    <w:rsid w:val="00187F0D"/>
    <w:rsid w:val="00187F45"/>
    <w:rsid w:val="00190138"/>
    <w:rsid w:val="001920A4"/>
    <w:rsid w:val="001922BC"/>
    <w:rsid w:val="00192C9F"/>
    <w:rsid w:val="00193B23"/>
    <w:rsid w:val="00193B86"/>
    <w:rsid w:val="00193FF5"/>
    <w:rsid w:val="001947EA"/>
    <w:rsid w:val="00194D92"/>
    <w:rsid w:val="00195C5E"/>
    <w:rsid w:val="001966F2"/>
    <w:rsid w:val="001967F9"/>
    <w:rsid w:val="00196849"/>
    <w:rsid w:val="0019687F"/>
    <w:rsid w:val="00197412"/>
    <w:rsid w:val="00197A19"/>
    <w:rsid w:val="00197F1E"/>
    <w:rsid w:val="001A109F"/>
    <w:rsid w:val="001A1134"/>
    <w:rsid w:val="001A2251"/>
    <w:rsid w:val="001A25EB"/>
    <w:rsid w:val="001A4F3A"/>
    <w:rsid w:val="001A51B1"/>
    <w:rsid w:val="001A58FE"/>
    <w:rsid w:val="001A59E4"/>
    <w:rsid w:val="001A6611"/>
    <w:rsid w:val="001A6C67"/>
    <w:rsid w:val="001A6DA5"/>
    <w:rsid w:val="001A6F15"/>
    <w:rsid w:val="001B056B"/>
    <w:rsid w:val="001B16D5"/>
    <w:rsid w:val="001B17EE"/>
    <w:rsid w:val="001B1E75"/>
    <w:rsid w:val="001B2FFF"/>
    <w:rsid w:val="001B382C"/>
    <w:rsid w:val="001B3DEA"/>
    <w:rsid w:val="001B406D"/>
    <w:rsid w:val="001B5206"/>
    <w:rsid w:val="001B5362"/>
    <w:rsid w:val="001B758F"/>
    <w:rsid w:val="001B75EA"/>
    <w:rsid w:val="001B7B6F"/>
    <w:rsid w:val="001B7D46"/>
    <w:rsid w:val="001C11EC"/>
    <w:rsid w:val="001C4299"/>
    <w:rsid w:val="001C5678"/>
    <w:rsid w:val="001C65E6"/>
    <w:rsid w:val="001C7884"/>
    <w:rsid w:val="001C7AC6"/>
    <w:rsid w:val="001D0CEB"/>
    <w:rsid w:val="001D2A52"/>
    <w:rsid w:val="001D2E79"/>
    <w:rsid w:val="001D4C23"/>
    <w:rsid w:val="001D53B7"/>
    <w:rsid w:val="001E0B81"/>
    <w:rsid w:val="001E16B0"/>
    <w:rsid w:val="001E1A32"/>
    <w:rsid w:val="001E2B26"/>
    <w:rsid w:val="001E492F"/>
    <w:rsid w:val="001E4EA7"/>
    <w:rsid w:val="001E58B2"/>
    <w:rsid w:val="001E622D"/>
    <w:rsid w:val="001E69DD"/>
    <w:rsid w:val="001E6D38"/>
    <w:rsid w:val="001F0110"/>
    <w:rsid w:val="001F134E"/>
    <w:rsid w:val="001F272F"/>
    <w:rsid w:val="001F3539"/>
    <w:rsid w:val="001F580F"/>
    <w:rsid w:val="001F65E7"/>
    <w:rsid w:val="001F7ABA"/>
    <w:rsid w:val="002000CE"/>
    <w:rsid w:val="002008C9"/>
    <w:rsid w:val="00200B38"/>
    <w:rsid w:val="00203EC1"/>
    <w:rsid w:val="00204E19"/>
    <w:rsid w:val="0020541E"/>
    <w:rsid w:val="00205845"/>
    <w:rsid w:val="00205865"/>
    <w:rsid w:val="00207303"/>
    <w:rsid w:val="002105FD"/>
    <w:rsid w:val="00210799"/>
    <w:rsid w:val="00211540"/>
    <w:rsid w:val="00213E61"/>
    <w:rsid w:val="00213E75"/>
    <w:rsid w:val="00214E04"/>
    <w:rsid w:val="00215122"/>
    <w:rsid w:val="00221729"/>
    <w:rsid w:val="002219A2"/>
    <w:rsid w:val="002236AC"/>
    <w:rsid w:val="00223886"/>
    <w:rsid w:val="00223F61"/>
    <w:rsid w:val="002240B0"/>
    <w:rsid w:val="0022447B"/>
    <w:rsid w:val="00225CDD"/>
    <w:rsid w:val="00226EBC"/>
    <w:rsid w:val="00230A21"/>
    <w:rsid w:val="00231D69"/>
    <w:rsid w:val="002328DC"/>
    <w:rsid w:val="00232D0D"/>
    <w:rsid w:val="00232F2D"/>
    <w:rsid w:val="0023398B"/>
    <w:rsid w:val="00234246"/>
    <w:rsid w:val="002343C3"/>
    <w:rsid w:val="002345BE"/>
    <w:rsid w:val="00235763"/>
    <w:rsid w:val="002365C5"/>
    <w:rsid w:val="002376C8"/>
    <w:rsid w:val="002411FB"/>
    <w:rsid w:val="002418BF"/>
    <w:rsid w:val="00242473"/>
    <w:rsid w:val="0024268E"/>
    <w:rsid w:val="00242817"/>
    <w:rsid w:val="00245E93"/>
    <w:rsid w:val="0024726D"/>
    <w:rsid w:val="00247476"/>
    <w:rsid w:val="002477D7"/>
    <w:rsid w:val="0024964B"/>
    <w:rsid w:val="002509DB"/>
    <w:rsid w:val="00251AC5"/>
    <w:rsid w:val="00252509"/>
    <w:rsid w:val="00252F61"/>
    <w:rsid w:val="00252FF9"/>
    <w:rsid w:val="00253CB9"/>
    <w:rsid w:val="0025563C"/>
    <w:rsid w:val="00256919"/>
    <w:rsid w:val="00261809"/>
    <w:rsid w:val="002634EF"/>
    <w:rsid w:val="0026456A"/>
    <w:rsid w:val="00265F63"/>
    <w:rsid w:val="00266A3B"/>
    <w:rsid w:val="0026704C"/>
    <w:rsid w:val="00267583"/>
    <w:rsid w:val="00273020"/>
    <w:rsid w:val="00273D0C"/>
    <w:rsid w:val="00273EB9"/>
    <w:rsid w:val="002747CF"/>
    <w:rsid w:val="00275260"/>
    <w:rsid w:val="00275400"/>
    <w:rsid w:val="00275F57"/>
    <w:rsid w:val="00276AA3"/>
    <w:rsid w:val="00277135"/>
    <w:rsid w:val="0027783B"/>
    <w:rsid w:val="00277BC3"/>
    <w:rsid w:val="00277BFD"/>
    <w:rsid w:val="00280069"/>
    <w:rsid w:val="00280657"/>
    <w:rsid w:val="00280BEA"/>
    <w:rsid w:val="00280EE8"/>
    <w:rsid w:val="002815C4"/>
    <w:rsid w:val="00281FB0"/>
    <w:rsid w:val="002820CD"/>
    <w:rsid w:val="002844F7"/>
    <w:rsid w:val="002847F1"/>
    <w:rsid w:val="002853C6"/>
    <w:rsid w:val="0028563D"/>
    <w:rsid w:val="00286093"/>
    <w:rsid w:val="00287720"/>
    <w:rsid w:val="00291157"/>
    <w:rsid w:val="00291257"/>
    <w:rsid w:val="00292098"/>
    <w:rsid w:val="002928C8"/>
    <w:rsid w:val="0029397C"/>
    <w:rsid w:val="00296526"/>
    <w:rsid w:val="00296F21"/>
    <w:rsid w:val="0029736E"/>
    <w:rsid w:val="0029787F"/>
    <w:rsid w:val="002A2E3A"/>
    <w:rsid w:val="002A323A"/>
    <w:rsid w:val="002A59E7"/>
    <w:rsid w:val="002A6D23"/>
    <w:rsid w:val="002B06AC"/>
    <w:rsid w:val="002B12C2"/>
    <w:rsid w:val="002B23D0"/>
    <w:rsid w:val="002B25F6"/>
    <w:rsid w:val="002B2E43"/>
    <w:rsid w:val="002B38B8"/>
    <w:rsid w:val="002B4D5E"/>
    <w:rsid w:val="002B6C2F"/>
    <w:rsid w:val="002B6E2B"/>
    <w:rsid w:val="002B70E2"/>
    <w:rsid w:val="002B7929"/>
    <w:rsid w:val="002C0356"/>
    <w:rsid w:val="002C0554"/>
    <w:rsid w:val="002C0FCD"/>
    <w:rsid w:val="002C17FB"/>
    <w:rsid w:val="002C2D2E"/>
    <w:rsid w:val="002C2EB7"/>
    <w:rsid w:val="002C3A1D"/>
    <w:rsid w:val="002C4E0D"/>
    <w:rsid w:val="002C570A"/>
    <w:rsid w:val="002C5BB7"/>
    <w:rsid w:val="002C6259"/>
    <w:rsid w:val="002C6980"/>
    <w:rsid w:val="002C7E8C"/>
    <w:rsid w:val="002D0731"/>
    <w:rsid w:val="002D3DA4"/>
    <w:rsid w:val="002D4C30"/>
    <w:rsid w:val="002D5963"/>
    <w:rsid w:val="002D5E71"/>
    <w:rsid w:val="002D7388"/>
    <w:rsid w:val="002D7CCC"/>
    <w:rsid w:val="002E2016"/>
    <w:rsid w:val="002E63B0"/>
    <w:rsid w:val="002E6427"/>
    <w:rsid w:val="002E6676"/>
    <w:rsid w:val="002E6EBC"/>
    <w:rsid w:val="002E6F26"/>
    <w:rsid w:val="002F238A"/>
    <w:rsid w:val="002F2AD4"/>
    <w:rsid w:val="002F2E44"/>
    <w:rsid w:val="002F2EDE"/>
    <w:rsid w:val="002F3D27"/>
    <w:rsid w:val="002F42CB"/>
    <w:rsid w:val="002F4A00"/>
    <w:rsid w:val="002F4F6F"/>
    <w:rsid w:val="002F60CE"/>
    <w:rsid w:val="002F61A3"/>
    <w:rsid w:val="002F7B35"/>
    <w:rsid w:val="00300F25"/>
    <w:rsid w:val="00301E52"/>
    <w:rsid w:val="00305816"/>
    <w:rsid w:val="003062B4"/>
    <w:rsid w:val="00306A16"/>
    <w:rsid w:val="00306BE6"/>
    <w:rsid w:val="003071A4"/>
    <w:rsid w:val="00307369"/>
    <w:rsid w:val="00310015"/>
    <w:rsid w:val="00311049"/>
    <w:rsid w:val="0031108A"/>
    <w:rsid w:val="003133CE"/>
    <w:rsid w:val="003139A2"/>
    <w:rsid w:val="00313BC5"/>
    <w:rsid w:val="00313D8F"/>
    <w:rsid w:val="003168F0"/>
    <w:rsid w:val="00316905"/>
    <w:rsid w:val="00316F8D"/>
    <w:rsid w:val="00322123"/>
    <w:rsid w:val="003221D3"/>
    <w:rsid w:val="00322708"/>
    <w:rsid w:val="00322848"/>
    <w:rsid w:val="003236BA"/>
    <w:rsid w:val="00324757"/>
    <w:rsid w:val="0032530A"/>
    <w:rsid w:val="00325FE5"/>
    <w:rsid w:val="00326CA2"/>
    <w:rsid w:val="00327FD4"/>
    <w:rsid w:val="003302DB"/>
    <w:rsid w:val="00330CAE"/>
    <w:rsid w:val="003326E0"/>
    <w:rsid w:val="00333F57"/>
    <w:rsid w:val="00334086"/>
    <w:rsid w:val="003357EC"/>
    <w:rsid w:val="00335AF5"/>
    <w:rsid w:val="00335E92"/>
    <w:rsid w:val="00336637"/>
    <w:rsid w:val="00336E43"/>
    <w:rsid w:val="0033778F"/>
    <w:rsid w:val="00340187"/>
    <w:rsid w:val="00340854"/>
    <w:rsid w:val="00340CB5"/>
    <w:rsid w:val="003421FD"/>
    <w:rsid w:val="003439DC"/>
    <w:rsid w:val="00343F4E"/>
    <w:rsid w:val="003455D4"/>
    <w:rsid w:val="003455F2"/>
    <w:rsid w:val="003456B6"/>
    <w:rsid w:val="00346126"/>
    <w:rsid w:val="003461BC"/>
    <w:rsid w:val="003462B2"/>
    <w:rsid w:val="003466CD"/>
    <w:rsid w:val="00346E55"/>
    <w:rsid w:val="00347761"/>
    <w:rsid w:val="00347B77"/>
    <w:rsid w:val="00351C94"/>
    <w:rsid w:val="0035219E"/>
    <w:rsid w:val="00353B72"/>
    <w:rsid w:val="00353ED1"/>
    <w:rsid w:val="00357611"/>
    <w:rsid w:val="00360418"/>
    <w:rsid w:val="00360AC2"/>
    <w:rsid w:val="00360FB3"/>
    <w:rsid w:val="003629A9"/>
    <w:rsid w:val="00363473"/>
    <w:rsid w:val="00363CA2"/>
    <w:rsid w:val="00365204"/>
    <w:rsid w:val="00365CB1"/>
    <w:rsid w:val="00366151"/>
    <w:rsid w:val="003719C1"/>
    <w:rsid w:val="00371FE4"/>
    <w:rsid w:val="00372171"/>
    <w:rsid w:val="00373234"/>
    <w:rsid w:val="00374494"/>
    <w:rsid w:val="00374C3E"/>
    <w:rsid w:val="00377495"/>
    <w:rsid w:val="00380196"/>
    <w:rsid w:val="003836EB"/>
    <w:rsid w:val="00383C82"/>
    <w:rsid w:val="0038404B"/>
    <w:rsid w:val="0038439F"/>
    <w:rsid w:val="00384D86"/>
    <w:rsid w:val="00386774"/>
    <w:rsid w:val="00386F91"/>
    <w:rsid w:val="00387630"/>
    <w:rsid w:val="00387A0B"/>
    <w:rsid w:val="00387FC6"/>
    <w:rsid w:val="0039008A"/>
    <w:rsid w:val="00390102"/>
    <w:rsid w:val="00390191"/>
    <w:rsid w:val="00391342"/>
    <w:rsid w:val="0039187D"/>
    <w:rsid w:val="00391959"/>
    <w:rsid w:val="00391E14"/>
    <w:rsid w:val="003928C6"/>
    <w:rsid w:val="00394297"/>
    <w:rsid w:val="0039551E"/>
    <w:rsid w:val="00395723"/>
    <w:rsid w:val="00395C47"/>
    <w:rsid w:val="00396209"/>
    <w:rsid w:val="003967D1"/>
    <w:rsid w:val="003A0104"/>
    <w:rsid w:val="003A0B2A"/>
    <w:rsid w:val="003A0E5A"/>
    <w:rsid w:val="003A1604"/>
    <w:rsid w:val="003A1C68"/>
    <w:rsid w:val="003A23DE"/>
    <w:rsid w:val="003A3C0E"/>
    <w:rsid w:val="003A4974"/>
    <w:rsid w:val="003A5E6D"/>
    <w:rsid w:val="003A63BB"/>
    <w:rsid w:val="003A64D3"/>
    <w:rsid w:val="003A657D"/>
    <w:rsid w:val="003A76FD"/>
    <w:rsid w:val="003B14D2"/>
    <w:rsid w:val="003B264D"/>
    <w:rsid w:val="003B2828"/>
    <w:rsid w:val="003B317D"/>
    <w:rsid w:val="003B3C7D"/>
    <w:rsid w:val="003B58CA"/>
    <w:rsid w:val="003B7019"/>
    <w:rsid w:val="003B76AF"/>
    <w:rsid w:val="003C1BD0"/>
    <w:rsid w:val="003C1C6D"/>
    <w:rsid w:val="003C33F7"/>
    <w:rsid w:val="003C59D4"/>
    <w:rsid w:val="003C5B46"/>
    <w:rsid w:val="003C763F"/>
    <w:rsid w:val="003D1B0D"/>
    <w:rsid w:val="003D409C"/>
    <w:rsid w:val="003D4883"/>
    <w:rsid w:val="003D585A"/>
    <w:rsid w:val="003D5C78"/>
    <w:rsid w:val="003D5FE2"/>
    <w:rsid w:val="003D67B2"/>
    <w:rsid w:val="003E126B"/>
    <w:rsid w:val="003E361C"/>
    <w:rsid w:val="003E3B8A"/>
    <w:rsid w:val="003E4F16"/>
    <w:rsid w:val="003E5FF5"/>
    <w:rsid w:val="003E617F"/>
    <w:rsid w:val="003E65A6"/>
    <w:rsid w:val="003E6CDB"/>
    <w:rsid w:val="003E71F3"/>
    <w:rsid w:val="003E77A5"/>
    <w:rsid w:val="003F10BD"/>
    <w:rsid w:val="003F36FC"/>
    <w:rsid w:val="003F3D24"/>
    <w:rsid w:val="003F6A5A"/>
    <w:rsid w:val="00400502"/>
    <w:rsid w:val="00400A46"/>
    <w:rsid w:val="00400DA5"/>
    <w:rsid w:val="004015C2"/>
    <w:rsid w:val="0040316F"/>
    <w:rsid w:val="00403555"/>
    <w:rsid w:val="00404621"/>
    <w:rsid w:val="004065BF"/>
    <w:rsid w:val="00407060"/>
    <w:rsid w:val="00411971"/>
    <w:rsid w:val="0041330C"/>
    <w:rsid w:val="00413BF0"/>
    <w:rsid w:val="00415DD9"/>
    <w:rsid w:val="004160AD"/>
    <w:rsid w:val="00416183"/>
    <w:rsid w:val="004161F2"/>
    <w:rsid w:val="00417895"/>
    <w:rsid w:val="004210BA"/>
    <w:rsid w:val="004212DD"/>
    <w:rsid w:val="00421974"/>
    <w:rsid w:val="004223A4"/>
    <w:rsid w:val="00423CB9"/>
    <w:rsid w:val="0042572D"/>
    <w:rsid w:val="00425ACE"/>
    <w:rsid w:val="00426919"/>
    <w:rsid w:val="00427516"/>
    <w:rsid w:val="00427C18"/>
    <w:rsid w:val="00427C86"/>
    <w:rsid w:val="00430130"/>
    <w:rsid w:val="004309E3"/>
    <w:rsid w:val="00431866"/>
    <w:rsid w:val="00432B23"/>
    <w:rsid w:val="00432DF1"/>
    <w:rsid w:val="004337E7"/>
    <w:rsid w:val="00434424"/>
    <w:rsid w:val="0043556F"/>
    <w:rsid w:val="004366A7"/>
    <w:rsid w:val="00437B34"/>
    <w:rsid w:val="004408FF"/>
    <w:rsid w:val="00440DA5"/>
    <w:rsid w:val="0044121B"/>
    <w:rsid w:val="00442162"/>
    <w:rsid w:val="00442BE1"/>
    <w:rsid w:val="00444D12"/>
    <w:rsid w:val="00446463"/>
    <w:rsid w:val="00446B3D"/>
    <w:rsid w:val="00446C29"/>
    <w:rsid w:val="00447F56"/>
    <w:rsid w:val="00452BE5"/>
    <w:rsid w:val="004542D6"/>
    <w:rsid w:val="00456415"/>
    <w:rsid w:val="00457AB5"/>
    <w:rsid w:val="00457ACB"/>
    <w:rsid w:val="00460469"/>
    <w:rsid w:val="00461DE2"/>
    <w:rsid w:val="004620F0"/>
    <w:rsid w:val="00462EBC"/>
    <w:rsid w:val="00462F38"/>
    <w:rsid w:val="0046535B"/>
    <w:rsid w:val="004653CC"/>
    <w:rsid w:val="004668B9"/>
    <w:rsid w:val="00466ECE"/>
    <w:rsid w:val="00467A3A"/>
    <w:rsid w:val="0047010E"/>
    <w:rsid w:val="00470164"/>
    <w:rsid w:val="00471504"/>
    <w:rsid w:val="00471BAF"/>
    <w:rsid w:val="0047234E"/>
    <w:rsid w:val="00472649"/>
    <w:rsid w:val="00474526"/>
    <w:rsid w:val="00475495"/>
    <w:rsid w:val="004756AC"/>
    <w:rsid w:val="0047716D"/>
    <w:rsid w:val="004803D2"/>
    <w:rsid w:val="00480489"/>
    <w:rsid w:val="00480AB3"/>
    <w:rsid w:val="00480D70"/>
    <w:rsid w:val="004816C6"/>
    <w:rsid w:val="00482883"/>
    <w:rsid w:val="00483FCA"/>
    <w:rsid w:val="0048482B"/>
    <w:rsid w:val="0048495A"/>
    <w:rsid w:val="00486281"/>
    <w:rsid w:val="00486DA9"/>
    <w:rsid w:val="00487491"/>
    <w:rsid w:val="004877DA"/>
    <w:rsid w:val="00487B6C"/>
    <w:rsid w:val="00490D93"/>
    <w:rsid w:val="004911B9"/>
    <w:rsid w:val="00491AD2"/>
    <w:rsid w:val="00492694"/>
    <w:rsid w:val="00493CEA"/>
    <w:rsid w:val="00494DE9"/>
    <w:rsid w:val="00494F7E"/>
    <w:rsid w:val="00495593"/>
    <w:rsid w:val="00495E4F"/>
    <w:rsid w:val="00497431"/>
    <w:rsid w:val="004A0648"/>
    <w:rsid w:val="004A0BDE"/>
    <w:rsid w:val="004A2C08"/>
    <w:rsid w:val="004A2FF7"/>
    <w:rsid w:val="004B0512"/>
    <w:rsid w:val="004B113C"/>
    <w:rsid w:val="004B1B07"/>
    <w:rsid w:val="004B248B"/>
    <w:rsid w:val="004B29C7"/>
    <w:rsid w:val="004B2F92"/>
    <w:rsid w:val="004B2FBA"/>
    <w:rsid w:val="004B4BF2"/>
    <w:rsid w:val="004B5FB8"/>
    <w:rsid w:val="004B639E"/>
    <w:rsid w:val="004B687B"/>
    <w:rsid w:val="004B6AB2"/>
    <w:rsid w:val="004B6D70"/>
    <w:rsid w:val="004B743D"/>
    <w:rsid w:val="004C139B"/>
    <w:rsid w:val="004C1D5D"/>
    <w:rsid w:val="004C2B31"/>
    <w:rsid w:val="004C2FFF"/>
    <w:rsid w:val="004C4C75"/>
    <w:rsid w:val="004C71A6"/>
    <w:rsid w:val="004C7C37"/>
    <w:rsid w:val="004D00D6"/>
    <w:rsid w:val="004D01C1"/>
    <w:rsid w:val="004D3732"/>
    <w:rsid w:val="004D3814"/>
    <w:rsid w:val="004D3DB9"/>
    <w:rsid w:val="004D4B24"/>
    <w:rsid w:val="004D553D"/>
    <w:rsid w:val="004D5D83"/>
    <w:rsid w:val="004D63EE"/>
    <w:rsid w:val="004D6960"/>
    <w:rsid w:val="004D76B6"/>
    <w:rsid w:val="004E3ECA"/>
    <w:rsid w:val="004E4743"/>
    <w:rsid w:val="004E606A"/>
    <w:rsid w:val="004E6369"/>
    <w:rsid w:val="004E6AE6"/>
    <w:rsid w:val="004E7B1D"/>
    <w:rsid w:val="004F071A"/>
    <w:rsid w:val="004F0D78"/>
    <w:rsid w:val="004F1D5C"/>
    <w:rsid w:val="004F2F2F"/>
    <w:rsid w:val="004F2F57"/>
    <w:rsid w:val="004F3A3C"/>
    <w:rsid w:val="004F43F4"/>
    <w:rsid w:val="004F4CCC"/>
    <w:rsid w:val="004F4F41"/>
    <w:rsid w:val="004F5A2D"/>
    <w:rsid w:val="004F5EE5"/>
    <w:rsid w:val="004F6040"/>
    <w:rsid w:val="004F6F7F"/>
    <w:rsid w:val="004F749E"/>
    <w:rsid w:val="00500738"/>
    <w:rsid w:val="0050234A"/>
    <w:rsid w:val="0050283D"/>
    <w:rsid w:val="00503512"/>
    <w:rsid w:val="00505B88"/>
    <w:rsid w:val="005061B4"/>
    <w:rsid w:val="005128D9"/>
    <w:rsid w:val="005136B7"/>
    <w:rsid w:val="00514B98"/>
    <w:rsid w:val="0051525C"/>
    <w:rsid w:val="0051597E"/>
    <w:rsid w:val="00516315"/>
    <w:rsid w:val="0051694A"/>
    <w:rsid w:val="00516A2D"/>
    <w:rsid w:val="0052176A"/>
    <w:rsid w:val="005225D0"/>
    <w:rsid w:val="00523044"/>
    <w:rsid w:val="00523D60"/>
    <w:rsid w:val="0052519A"/>
    <w:rsid w:val="00525500"/>
    <w:rsid w:val="005266CF"/>
    <w:rsid w:val="005267BC"/>
    <w:rsid w:val="005301A2"/>
    <w:rsid w:val="00530B08"/>
    <w:rsid w:val="00530C13"/>
    <w:rsid w:val="00531ED1"/>
    <w:rsid w:val="00532595"/>
    <w:rsid w:val="0053438B"/>
    <w:rsid w:val="005366BD"/>
    <w:rsid w:val="00536F3C"/>
    <w:rsid w:val="0053720C"/>
    <w:rsid w:val="0054029A"/>
    <w:rsid w:val="005417BF"/>
    <w:rsid w:val="005419E8"/>
    <w:rsid w:val="00542B2A"/>
    <w:rsid w:val="00542D0E"/>
    <w:rsid w:val="00545CF2"/>
    <w:rsid w:val="00545D92"/>
    <w:rsid w:val="005477B5"/>
    <w:rsid w:val="00550925"/>
    <w:rsid w:val="0055244A"/>
    <w:rsid w:val="00552535"/>
    <w:rsid w:val="0055314B"/>
    <w:rsid w:val="005531C5"/>
    <w:rsid w:val="0055337E"/>
    <w:rsid w:val="00556455"/>
    <w:rsid w:val="0055654E"/>
    <w:rsid w:val="0055705E"/>
    <w:rsid w:val="00561A52"/>
    <w:rsid w:val="00561A91"/>
    <w:rsid w:val="00563BFB"/>
    <w:rsid w:val="005661D3"/>
    <w:rsid w:val="00566B9E"/>
    <w:rsid w:val="0057018D"/>
    <w:rsid w:val="00571AA5"/>
    <w:rsid w:val="00571C12"/>
    <w:rsid w:val="00571F5E"/>
    <w:rsid w:val="0057298F"/>
    <w:rsid w:val="00573E00"/>
    <w:rsid w:val="005744B1"/>
    <w:rsid w:val="005756E2"/>
    <w:rsid w:val="005758BE"/>
    <w:rsid w:val="005758D6"/>
    <w:rsid w:val="00576277"/>
    <w:rsid w:val="00576F24"/>
    <w:rsid w:val="0057769B"/>
    <w:rsid w:val="00577772"/>
    <w:rsid w:val="00581F92"/>
    <w:rsid w:val="00581FB3"/>
    <w:rsid w:val="00583782"/>
    <w:rsid w:val="00584737"/>
    <w:rsid w:val="005855D5"/>
    <w:rsid w:val="00585D70"/>
    <w:rsid w:val="00585E06"/>
    <w:rsid w:val="005901C0"/>
    <w:rsid w:val="00590E96"/>
    <w:rsid w:val="005913CC"/>
    <w:rsid w:val="00591969"/>
    <w:rsid w:val="00592BD3"/>
    <w:rsid w:val="00592BEE"/>
    <w:rsid w:val="005934E6"/>
    <w:rsid w:val="00593E72"/>
    <w:rsid w:val="00594E39"/>
    <w:rsid w:val="0059564F"/>
    <w:rsid w:val="00596ABD"/>
    <w:rsid w:val="005A0464"/>
    <w:rsid w:val="005A0AA3"/>
    <w:rsid w:val="005A1D53"/>
    <w:rsid w:val="005A3BF6"/>
    <w:rsid w:val="005A6D6A"/>
    <w:rsid w:val="005A7044"/>
    <w:rsid w:val="005A728B"/>
    <w:rsid w:val="005A7CB8"/>
    <w:rsid w:val="005B2FCB"/>
    <w:rsid w:val="005B3468"/>
    <w:rsid w:val="005B39C4"/>
    <w:rsid w:val="005B4BAA"/>
    <w:rsid w:val="005B55F1"/>
    <w:rsid w:val="005B6BC1"/>
    <w:rsid w:val="005B6C9F"/>
    <w:rsid w:val="005B7470"/>
    <w:rsid w:val="005C0163"/>
    <w:rsid w:val="005C0FFC"/>
    <w:rsid w:val="005C128F"/>
    <w:rsid w:val="005C18B8"/>
    <w:rsid w:val="005C1930"/>
    <w:rsid w:val="005C329E"/>
    <w:rsid w:val="005C3404"/>
    <w:rsid w:val="005C3EF4"/>
    <w:rsid w:val="005C529C"/>
    <w:rsid w:val="005C657E"/>
    <w:rsid w:val="005C6AA4"/>
    <w:rsid w:val="005C6CF5"/>
    <w:rsid w:val="005C7343"/>
    <w:rsid w:val="005D0391"/>
    <w:rsid w:val="005D0B56"/>
    <w:rsid w:val="005D14FC"/>
    <w:rsid w:val="005D1A38"/>
    <w:rsid w:val="005D1AB5"/>
    <w:rsid w:val="005D2DEB"/>
    <w:rsid w:val="005D2DFE"/>
    <w:rsid w:val="005D33D7"/>
    <w:rsid w:val="005D3B80"/>
    <w:rsid w:val="005D4F90"/>
    <w:rsid w:val="005D6907"/>
    <w:rsid w:val="005D7872"/>
    <w:rsid w:val="005D7DC1"/>
    <w:rsid w:val="005E03B4"/>
    <w:rsid w:val="005E0F9E"/>
    <w:rsid w:val="005E1051"/>
    <w:rsid w:val="005E19DC"/>
    <w:rsid w:val="005E2015"/>
    <w:rsid w:val="005E2913"/>
    <w:rsid w:val="005E3C81"/>
    <w:rsid w:val="005E4890"/>
    <w:rsid w:val="005E50CC"/>
    <w:rsid w:val="005E52DE"/>
    <w:rsid w:val="005E57CC"/>
    <w:rsid w:val="005E706F"/>
    <w:rsid w:val="005E749A"/>
    <w:rsid w:val="005E760D"/>
    <w:rsid w:val="005F19E1"/>
    <w:rsid w:val="005F1EF7"/>
    <w:rsid w:val="005F2F11"/>
    <w:rsid w:val="005F31B4"/>
    <w:rsid w:val="005F3744"/>
    <w:rsid w:val="005F3882"/>
    <w:rsid w:val="005F4500"/>
    <w:rsid w:val="005F521A"/>
    <w:rsid w:val="005F6BF4"/>
    <w:rsid w:val="0060056B"/>
    <w:rsid w:val="00600FFD"/>
    <w:rsid w:val="006011AA"/>
    <w:rsid w:val="00604881"/>
    <w:rsid w:val="006053FA"/>
    <w:rsid w:val="0060557E"/>
    <w:rsid w:val="00606383"/>
    <w:rsid w:val="0060765C"/>
    <w:rsid w:val="00607D34"/>
    <w:rsid w:val="0061155D"/>
    <w:rsid w:val="0061263A"/>
    <w:rsid w:val="00613E86"/>
    <w:rsid w:val="0061521F"/>
    <w:rsid w:val="006152F0"/>
    <w:rsid w:val="00616196"/>
    <w:rsid w:val="0061655C"/>
    <w:rsid w:val="00616E39"/>
    <w:rsid w:val="006217BB"/>
    <w:rsid w:val="00621AD6"/>
    <w:rsid w:val="006221BE"/>
    <w:rsid w:val="006239E5"/>
    <w:rsid w:val="00623E0D"/>
    <w:rsid w:val="006242D9"/>
    <w:rsid w:val="006248BB"/>
    <w:rsid w:val="00624F43"/>
    <w:rsid w:val="006253EB"/>
    <w:rsid w:val="00625C46"/>
    <w:rsid w:val="0062612F"/>
    <w:rsid w:val="0062656C"/>
    <w:rsid w:val="0062773A"/>
    <w:rsid w:val="00627874"/>
    <w:rsid w:val="0062791F"/>
    <w:rsid w:val="00630749"/>
    <w:rsid w:val="00631A6E"/>
    <w:rsid w:val="0063261D"/>
    <w:rsid w:val="0063321C"/>
    <w:rsid w:val="00634A6D"/>
    <w:rsid w:val="006353FC"/>
    <w:rsid w:val="00636162"/>
    <w:rsid w:val="006372B6"/>
    <w:rsid w:val="00637D8F"/>
    <w:rsid w:val="006402F7"/>
    <w:rsid w:val="00640BEC"/>
    <w:rsid w:val="0064251D"/>
    <w:rsid w:val="00642918"/>
    <w:rsid w:val="00643190"/>
    <w:rsid w:val="00645709"/>
    <w:rsid w:val="00645A02"/>
    <w:rsid w:val="00645DEA"/>
    <w:rsid w:val="0064743C"/>
    <w:rsid w:val="00647B7D"/>
    <w:rsid w:val="00647DB8"/>
    <w:rsid w:val="006513A2"/>
    <w:rsid w:val="00651418"/>
    <w:rsid w:val="00654601"/>
    <w:rsid w:val="00654ABC"/>
    <w:rsid w:val="00655E07"/>
    <w:rsid w:val="00656EA3"/>
    <w:rsid w:val="006627EE"/>
    <w:rsid w:val="00664F14"/>
    <w:rsid w:val="006652BA"/>
    <w:rsid w:val="006653EE"/>
    <w:rsid w:val="00665A2E"/>
    <w:rsid w:val="0066655C"/>
    <w:rsid w:val="006669C1"/>
    <w:rsid w:val="00667D08"/>
    <w:rsid w:val="00671401"/>
    <w:rsid w:val="006718A9"/>
    <w:rsid w:val="00672014"/>
    <w:rsid w:val="00674C10"/>
    <w:rsid w:val="00674E80"/>
    <w:rsid w:val="0067566C"/>
    <w:rsid w:val="006763CD"/>
    <w:rsid w:val="00680FD3"/>
    <w:rsid w:val="00682640"/>
    <w:rsid w:val="006828EE"/>
    <w:rsid w:val="00684E13"/>
    <w:rsid w:val="006852D9"/>
    <w:rsid w:val="006874E1"/>
    <w:rsid w:val="0068758F"/>
    <w:rsid w:val="00691D47"/>
    <w:rsid w:val="00693F12"/>
    <w:rsid w:val="006946B0"/>
    <w:rsid w:val="006A0622"/>
    <w:rsid w:val="006A0EB4"/>
    <w:rsid w:val="006A1379"/>
    <w:rsid w:val="006A151A"/>
    <w:rsid w:val="006A2A95"/>
    <w:rsid w:val="006A375D"/>
    <w:rsid w:val="006A4D4F"/>
    <w:rsid w:val="006A68D7"/>
    <w:rsid w:val="006A713C"/>
    <w:rsid w:val="006A719B"/>
    <w:rsid w:val="006A7F44"/>
    <w:rsid w:val="006B1D58"/>
    <w:rsid w:val="006B47FD"/>
    <w:rsid w:val="006B4E34"/>
    <w:rsid w:val="006B66C5"/>
    <w:rsid w:val="006B68EA"/>
    <w:rsid w:val="006B6BB6"/>
    <w:rsid w:val="006C15D3"/>
    <w:rsid w:val="006C1728"/>
    <w:rsid w:val="006C19DE"/>
    <w:rsid w:val="006C1EB2"/>
    <w:rsid w:val="006C2661"/>
    <w:rsid w:val="006C43FC"/>
    <w:rsid w:val="006C4948"/>
    <w:rsid w:val="006C4D03"/>
    <w:rsid w:val="006C544A"/>
    <w:rsid w:val="006C5A5F"/>
    <w:rsid w:val="006C6A45"/>
    <w:rsid w:val="006C6BDA"/>
    <w:rsid w:val="006C6EDF"/>
    <w:rsid w:val="006C7BAB"/>
    <w:rsid w:val="006D14AE"/>
    <w:rsid w:val="006D208D"/>
    <w:rsid w:val="006D24AF"/>
    <w:rsid w:val="006D2AB3"/>
    <w:rsid w:val="006D436F"/>
    <w:rsid w:val="006D46BE"/>
    <w:rsid w:val="006D6D20"/>
    <w:rsid w:val="006D70DD"/>
    <w:rsid w:val="006E0775"/>
    <w:rsid w:val="006E2567"/>
    <w:rsid w:val="006E3320"/>
    <w:rsid w:val="006E53B4"/>
    <w:rsid w:val="006E601A"/>
    <w:rsid w:val="006E6050"/>
    <w:rsid w:val="006E7A8D"/>
    <w:rsid w:val="006F0DA6"/>
    <w:rsid w:val="006F0FF6"/>
    <w:rsid w:val="006F1167"/>
    <w:rsid w:val="006F14D8"/>
    <w:rsid w:val="006F17B8"/>
    <w:rsid w:val="006F2880"/>
    <w:rsid w:val="006F593F"/>
    <w:rsid w:val="006F7D9E"/>
    <w:rsid w:val="00700075"/>
    <w:rsid w:val="00700E38"/>
    <w:rsid w:val="00700F36"/>
    <w:rsid w:val="00701439"/>
    <w:rsid w:val="007014FB"/>
    <w:rsid w:val="00701AE4"/>
    <w:rsid w:val="0070215C"/>
    <w:rsid w:val="007022A8"/>
    <w:rsid w:val="00702B8E"/>
    <w:rsid w:val="00702CD5"/>
    <w:rsid w:val="00703539"/>
    <w:rsid w:val="00703D6A"/>
    <w:rsid w:val="007048DE"/>
    <w:rsid w:val="00704906"/>
    <w:rsid w:val="007049D7"/>
    <w:rsid w:val="00705052"/>
    <w:rsid w:val="007050B5"/>
    <w:rsid w:val="007059AE"/>
    <w:rsid w:val="00710136"/>
    <w:rsid w:val="00710904"/>
    <w:rsid w:val="00712AE6"/>
    <w:rsid w:val="00715381"/>
    <w:rsid w:val="00715B32"/>
    <w:rsid w:val="00715DAE"/>
    <w:rsid w:val="007164F4"/>
    <w:rsid w:val="007173D8"/>
    <w:rsid w:val="00720694"/>
    <w:rsid w:val="00721C3C"/>
    <w:rsid w:val="00722333"/>
    <w:rsid w:val="00722498"/>
    <w:rsid w:val="00722767"/>
    <w:rsid w:val="00722A08"/>
    <w:rsid w:val="00722F41"/>
    <w:rsid w:val="0072377C"/>
    <w:rsid w:val="00723BB9"/>
    <w:rsid w:val="00726354"/>
    <w:rsid w:val="007272FF"/>
    <w:rsid w:val="00730CD1"/>
    <w:rsid w:val="007315C6"/>
    <w:rsid w:val="00731613"/>
    <w:rsid w:val="00731FC5"/>
    <w:rsid w:val="0073210B"/>
    <w:rsid w:val="007323DA"/>
    <w:rsid w:val="00733BE1"/>
    <w:rsid w:val="007341CC"/>
    <w:rsid w:val="00734436"/>
    <w:rsid w:val="00735295"/>
    <w:rsid w:val="007352B2"/>
    <w:rsid w:val="00735541"/>
    <w:rsid w:val="00736B98"/>
    <w:rsid w:val="00740CCD"/>
    <w:rsid w:val="00741C2A"/>
    <w:rsid w:val="00742A35"/>
    <w:rsid w:val="007432D1"/>
    <w:rsid w:val="00744B81"/>
    <w:rsid w:val="00745EC9"/>
    <w:rsid w:val="007461D7"/>
    <w:rsid w:val="00746FBF"/>
    <w:rsid w:val="007470E0"/>
    <w:rsid w:val="007474CF"/>
    <w:rsid w:val="00753BF1"/>
    <w:rsid w:val="00754637"/>
    <w:rsid w:val="007549B2"/>
    <w:rsid w:val="00754E7F"/>
    <w:rsid w:val="007553DC"/>
    <w:rsid w:val="00755732"/>
    <w:rsid w:val="00755F7B"/>
    <w:rsid w:val="00756ACA"/>
    <w:rsid w:val="00757759"/>
    <w:rsid w:val="00760397"/>
    <w:rsid w:val="00760834"/>
    <w:rsid w:val="00760F87"/>
    <w:rsid w:val="007651D6"/>
    <w:rsid w:val="0076573E"/>
    <w:rsid w:val="00766A04"/>
    <w:rsid w:val="00766C67"/>
    <w:rsid w:val="00767C17"/>
    <w:rsid w:val="007705C7"/>
    <w:rsid w:val="00770E38"/>
    <w:rsid w:val="0077177A"/>
    <w:rsid w:val="00773226"/>
    <w:rsid w:val="00773F01"/>
    <w:rsid w:val="007756F2"/>
    <w:rsid w:val="00776FA4"/>
    <w:rsid w:val="00776FF2"/>
    <w:rsid w:val="00777B07"/>
    <w:rsid w:val="00780CA2"/>
    <w:rsid w:val="00781DD0"/>
    <w:rsid w:val="00782AEF"/>
    <w:rsid w:val="00783C6E"/>
    <w:rsid w:val="00783F25"/>
    <w:rsid w:val="007854D8"/>
    <w:rsid w:val="00786041"/>
    <w:rsid w:val="007860A1"/>
    <w:rsid w:val="00786638"/>
    <w:rsid w:val="0078674E"/>
    <w:rsid w:val="00787494"/>
    <w:rsid w:val="00790568"/>
    <w:rsid w:val="00791658"/>
    <w:rsid w:val="0079347F"/>
    <w:rsid w:val="007938DB"/>
    <w:rsid w:val="007939D3"/>
    <w:rsid w:val="007940D1"/>
    <w:rsid w:val="007942BE"/>
    <w:rsid w:val="007957B0"/>
    <w:rsid w:val="0079745E"/>
    <w:rsid w:val="007978AD"/>
    <w:rsid w:val="00797E0B"/>
    <w:rsid w:val="007A02C2"/>
    <w:rsid w:val="007A090D"/>
    <w:rsid w:val="007A12DE"/>
    <w:rsid w:val="007A14C0"/>
    <w:rsid w:val="007A1A91"/>
    <w:rsid w:val="007A211A"/>
    <w:rsid w:val="007A384B"/>
    <w:rsid w:val="007A3CC6"/>
    <w:rsid w:val="007A3E52"/>
    <w:rsid w:val="007A4A7C"/>
    <w:rsid w:val="007A62F7"/>
    <w:rsid w:val="007A6E4E"/>
    <w:rsid w:val="007A7DBF"/>
    <w:rsid w:val="007A7F57"/>
    <w:rsid w:val="007B0EBF"/>
    <w:rsid w:val="007B1877"/>
    <w:rsid w:val="007B1A34"/>
    <w:rsid w:val="007B30C4"/>
    <w:rsid w:val="007B32AB"/>
    <w:rsid w:val="007B3EF3"/>
    <w:rsid w:val="007B450A"/>
    <w:rsid w:val="007B4513"/>
    <w:rsid w:val="007B49F7"/>
    <w:rsid w:val="007B5D9E"/>
    <w:rsid w:val="007B6DE1"/>
    <w:rsid w:val="007B7881"/>
    <w:rsid w:val="007B7993"/>
    <w:rsid w:val="007C046F"/>
    <w:rsid w:val="007C0751"/>
    <w:rsid w:val="007C42BE"/>
    <w:rsid w:val="007C467A"/>
    <w:rsid w:val="007C4D31"/>
    <w:rsid w:val="007C529D"/>
    <w:rsid w:val="007C5EEE"/>
    <w:rsid w:val="007C69CF"/>
    <w:rsid w:val="007C78F8"/>
    <w:rsid w:val="007D0F66"/>
    <w:rsid w:val="007D431B"/>
    <w:rsid w:val="007D6BE1"/>
    <w:rsid w:val="007E04B5"/>
    <w:rsid w:val="007E065E"/>
    <w:rsid w:val="007E09C1"/>
    <w:rsid w:val="007E1932"/>
    <w:rsid w:val="007E2DA8"/>
    <w:rsid w:val="007E2DD2"/>
    <w:rsid w:val="007E4F32"/>
    <w:rsid w:val="007E4FC5"/>
    <w:rsid w:val="007E56D3"/>
    <w:rsid w:val="007E5F0D"/>
    <w:rsid w:val="007E5F38"/>
    <w:rsid w:val="007E7EA4"/>
    <w:rsid w:val="007F2265"/>
    <w:rsid w:val="007F337A"/>
    <w:rsid w:val="007F56D5"/>
    <w:rsid w:val="007F5B94"/>
    <w:rsid w:val="007F5CDE"/>
    <w:rsid w:val="007F66B3"/>
    <w:rsid w:val="00801BC6"/>
    <w:rsid w:val="00802994"/>
    <w:rsid w:val="00803C52"/>
    <w:rsid w:val="0080452F"/>
    <w:rsid w:val="00804679"/>
    <w:rsid w:val="00805A54"/>
    <w:rsid w:val="00806BB2"/>
    <w:rsid w:val="00810FF1"/>
    <w:rsid w:val="00811D42"/>
    <w:rsid w:val="00812722"/>
    <w:rsid w:val="00812DA0"/>
    <w:rsid w:val="00813B19"/>
    <w:rsid w:val="00814971"/>
    <w:rsid w:val="00815378"/>
    <w:rsid w:val="00817730"/>
    <w:rsid w:val="00817B8A"/>
    <w:rsid w:val="008232E7"/>
    <w:rsid w:val="00824517"/>
    <w:rsid w:val="008249FA"/>
    <w:rsid w:val="00824ABB"/>
    <w:rsid w:val="008262B8"/>
    <w:rsid w:val="00826992"/>
    <w:rsid w:val="008271A8"/>
    <w:rsid w:val="0082770E"/>
    <w:rsid w:val="00832B94"/>
    <w:rsid w:val="008330CB"/>
    <w:rsid w:val="0083349C"/>
    <w:rsid w:val="008341A3"/>
    <w:rsid w:val="00834D28"/>
    <w:rsid w:val="00835576"/>
    <w:rsid w:val="0083580A"/>
    <w:rsid w:val="00836116"/>
    <w:rsid w:val="00837598"/>
    <w:rsid w:val="00840190"/>
    <w:rsid w:val="00840241"/>
    <w:rsid w:val="00842F42"/>
    <w:rsid w:val="0084469C"/>
    <w:rsid w:val="00846A5B"/>
    <w:rsid w:val="00846C4F"/>
    <w:rsid w:val="00847901"/>
    <w:rsid w:val="00850C6A"/>
    <w:rsid w:val="00851305"/>
    <w:rsid w:val="00853A9B"/>
    <w:rsid w:val="00853B70"/>
    <w:rsid w:val="00854172"/>
    <w:rsid w:val="00855467"/>
    <w:rsid w:val="008564DB"/>
    <w:rsid w:val="00857122"/>
    <w:rsid w:val="00857F02"/>
    <w:rsid w:val="0086036E"/>
    <w:rsid w:val="008619F5"/>
    <w:rsid w:val="008620D1"/>
    <w:rsid w:val="00862F03"/>
    <w:rsid w:val="00863607"/>
    <w:rsid w:val="00864F0E"/>
    <w:rsid w:val="00865112"/>
    <w:rsid w:val="008659C3"/>
    <w:rsid w:val="00865BC5"/>
    <w:rsid w:val="00870874"/>
    <w:rsid w:val="0087249E"/>
    <w:rsid w:val="00874F97"/>
    <w:rsid w:val="00874FA8"/>
    <w:rsid w:val="00877729"/>
    <w:rsid w:val="00877B9B"/>
    <w:rsid w:val="00880627"/>
    <w:rsid w:val="00881611"/>
    <w:rsid w:val="00882D71"/>
    <w:rsid w:val="00883347"/>
    <w:rsid w:val="0088351C"/>
    <w:rsid w:val="00885604"/>
    <w:rsid w:val="0088608D"/>
    <w:rsid w:val="0088675E"/>
    <w:rsid w:val="008878DC"/>
    <w:rsid w:val="00890A71"/>
    <w:rsid w:val="0089195F"/>
    <w:rsid w:val="008945F9"/>
    <w:rsid w:val="0089563A"/>
    <w:rsid w:val="00896E97"/>
    <w:rsid w:val="00897840"/>
    <w:rsid w:val="00897BFA"/>
    <w:rsid w:val="008A2E63"/>
    <w:rsid w:val="008A2FF8"/>
    <w:rsid w:val="008A3BB3"/>
    <w:rsid w:val="008A49B1"/>
    <w:rsid w:val="008A6795"/>
    <w:rsid w:val="008A79E5"/>
    <w:rsid w:val="008A7C3C"/>
    <w:rsid w:val="008B0123"/>
    <w:rsid w:val="008B0815"/>
    <w:rsid w:val="008B11E5"/>
    <w:rsid w:val="008B12DE"/>
    <w:rsid w:val="008B2AC9"/>
    <w:rsid w:val="008B2E05"/>
    <w:rsid w:val="008B3668"/>
    <w:rsid w:val="008B382D"/>
    <w:rsid w:val="008B5D80"/>
    <w:rsid w:val="008B5FEF"/>
    <w:rsid w:val="008B64E1"/>
    <w:rsid w:val="008B6D5E"/>
    <w:rsid w:val="008B710F"/>
    <w:rsid w:val="008C0FFA"/>
    <w:rsid w:val="008C2D93"/>
    <w:rsid w:val="008C3105"/>
    <w:rsid w:val="008C35C6"/>
    <w:rsid w:val="008C5F6B"/>
    <w:rsid w:val="008C6007"/>
    <w:rsid w:val="008C62A5"/>
    <w:rsid w:val="008C7714"/>
    <w:rsid w:val="008C7FFB"/>
    <w:rsid w:val="008D0A67"/>
    <w:rsid w:val="008D1495"/>
    <w:rsid w:val="008D17A6"/>
    <w:rsid w:val="008D1941"/>
    <w:rsid w:val="008D264E"/>
    <w:rsid w:val="008D30E5"/>
    <w:rsid w:val="008D428D"/>
    <w:rsid w:val="008D47E2"/>
    <w:rsid w:val="008D49D3"/>
    <w:rsid w:val="008D5205"/>
    <w:rsid w:val="008D65FB"/>
    <w:rsid w:val="008D78F4"/>
    <w:rsid w:val="008D7DC8"/>
    <w:rsid w:val="008E05D2"/>
    <w:rsid w:val="008E0744"/>
    <w:rsid w:val="008E155C"/>
    <w:rsid w:val="008E15D0"/>
    <w:rsid w:val="008E27C4"/>
    <w:rsid w:val="008E3A93"/>
    <w:rsid w:val="008E3E1A"/>
    <w:rsid w:val="008E543E"/>
    <w:rsid w:val="008E6B37"/>
    <w:rsid w:val="008E70BE"/>
    <w:rsid w:val="008E79D9"/>
    <w:rsid w:val="008F2F8C"/>
    <w:rsid w:val="008F41AB"/>
    <w:rsid w:val="008F47DC"/>
    <w:rsid w:val="008F56C3"/>
    <w:rsid w:val="008F5BEF"/>
    <w:rsid w:val="008F5F19"/>
    <w:rsid w:val="008F721C"/>
    <w:rsid w:val="009002B6"/>
    <w:rsid w:val="0090100C"/>
    <w:rsid w:val="009014E5"/>
    <w:rsid w:val="00901692"/>
    <w:rsid w:val="00901725"/>
    <w:rsid w:val="009018B6"/>
    <w:rsid w:val="00901AFF"/>
    <w:rsid w:val="0090209C"/>
    <w:rsid w:val="00902A36"/>
    <w:rsid w:val="00902C23"/>
    <w:rsid w:val="009035FB"/>
    <w:rsid w:val="009041D6"/>
    <w:rsid w:val="00904249"/>
    <w:rsid w:val="00906277"/>
    <w:rsid w:val="0090635D"/>
    <w:rsid w:val="00906C72"/>
    <w:rsid w:val="00907BA1"/>
    <w:rsid w:val="00907CA1"/>
    <w:rsid w:val="00910A1D"/>
    <w:rsid w:val="00911A5A"/>
    <w:rsid w:val="00912852"/>
    <w:rsid w:val="00912A94"/>
    <w:rsid w:val="009153AF"/>
    <w:rsid w:val="00915845"/>
    <w:rsid w:val="009161D6"/>
    <w:rsid w:val="009224DF"/>
    <w:rsid w:val="009231D6"/>
    <w:rsid w:val="009264B7"/>
    <w:rsid w:val="0092665A"/>
    <w:rsid w:val="0092767C"/>
    <w:rsid w:val="00930A0E"/>
    <w:rsid w:val="00930E03"/>
    <w:rsid w:val="009311AF"/>
    <w:rsid w:val="009317C0"/>
    <w:rsid w:val="0093201E"/>
    <w:rsid w:val="0093203D"/>
    <w:rsid w:val="009345BC"/>
    <w:rsid w:val="00934DFB"/>
    <w:rsid w:val="00936AE9"/>
    <w:rsid w:val="00936D76"/>
    <w:rsid w:val="0093732C"/>
    <w:rsid w:val="00940359"/>
    <w:rsid w:val="00940456"/>
    <w:rsid w:val="0094061D"/>
    <w:rsid w:val="00941947"/>
    <w:rsid w:val="00941971"/>
    <w:rsid w:val="009441D7"/>
    <w:rsid w:val="009447EB"/>
    <w:rsid w:val="00944922"/>
    <w:rsid w:val="009449D0"/>
    <w:rsid w:val="00945A8B"/>
    <w:rsid w:val="009460D0"/>
    <w:rsid w:val="00946C50"/>
    <w:rsid w:val="00946EB6"/>
    <w:rsid w:val="0094766E"/>
    <w:rsid w:val="00950AAA"/>
    <w:rsid w:val="00952642"/>
    <w:rsid w:val="009528E5"/>
    <w:rsid w:val="00952BAF"/>
    <w:rsid w:val="00954CF9"/>
    <w:rsid w:val="00955EF3"/>
    <w:rsid w:val="00957110"/>
    <w:rsid w:val="00957790"/>
    <w:rsid w:val="00957FA7"/>
    <w:rsid w:val="00960232"/>
    <w:rsid w:val="00960C0C"/>
    <w:rsid w:val="00962CB7"/>
    <w:rsid w:val="009633E0"/>
    <w:rsid w:val="00963A34"/>
    <w:rsid w:val="0096502D"/>
    <w:rsid w:val="009656D0"/>
    <w:rsid w:val="00965747"/>
    <w:rsid w:val="00967ACF"/>
    <w:rsid w:val="009704AB"/>
    <w:rsid w:val="0097119C"/>
    <w:rsid w:val="00974EC8"/>
    <w:rsid w:val="00975015"/>
    <w:rsid w:val="00975DFC"/>
    <w:rsid w:val="00976E10"/>
    <w:rsid w:val="00976F32"/>
    <w:rsid w:val="00977516"/>
    <w:rsid w:val="00980346"/>
    <w:rsid w:val="009813A2"/>
    <w:rsid w:val="00981B56"/>
    <w:rsid w:val="00981D5F"/>
    <w:rsid w:val="00982020"/>
    <w:rsid w:val="00982B87"/>
    <w:rsid w:val="00984A13"/>
    <w:rsid w:val="009866A0"/>
    <w:rsid w:val="00986C73"/>
    <w:rsid w:val="009871C0"/>
    <w:rsid w:val="00990AEC"/>
    <w:rsid w:val="00990E21"/>
    <w:rsid w:val="009924CA"/>
    <w:rsid w:val="0099544C"/>
    <w:rsid w:val="00996841"/>
    <w:rsid w:val="00997628"/>
    <w:rsid w:val="00997897"/>
    <w:rsid w:val="009A1D32"/>
    <w:rsid w:val="009A2768"/>
    <w:rsid w:val="009A4730"/>
    <w:rsid w:val="009A4A18"/>
    <w:rsid w:val="009A6B5C"/>
    <w:rsid w:val="009A7E2A"/>
    <w:rsid w:val="009B18EB"/>
    <w:rsid w:val="009B1A3C"/>
    <w:rsid w:val="009B1AC3"/>
    <w:rsid w:val="009B20E6"/>
    <w:rsid w:val="009B2243"/>
    <w:rsid w:val="009B254B"/>
    <w:rsid w:val="009B3065"/>
    <w:rsid w:val="009B3E07"/>
    <w:rsid w:val="009B6268"/>
    <w:rsid w:val="009B7550"/>
    <w:rsid w:val="009B7796"/>
    <w:rsid w:val="009B7FF5"/>
    <w:rsid w:val="009C12C0"/>
    <w:rsid w:val="009C1C60"/>
    <w:rsid w:val="009C2D8F"/>
    <w:rsid w:val="009C3873"/>
    <w:rsid w:val="009C49F2"/>
    <w:rsid w:val="009C5749"/>
    <w:rsid w:val="009C595D"/>
    <w:rsid w:val="009C5B26"/>
    <w:rsid w:val="009C5E31"/>
    <w:rsid w:val="009C63D5"/>
    <w:rsid w:val="009C63F8"/>
    <w:rsid w:val="009C70F8"/>
    <w:rsid w:val="009D0BC0"/>
    <w:rsid w:val="009D0EEC"/>
    <w:rsid w:val="009D25BF"/>
    <w:rsid w:val="009D267B"/>
    <w:rsid w:val="009D371B"/>
    <w:rsid w:val="009D38DD"/>
    <w:rsid w:val="009D46EA"/>
    <w:rsid w:val="009D4850"/>
    <w:rsid w:val="009D4D7C"/>
    <w:rsid w:val="009D5A98"/>
    <w:rsid w:val="009D675B"/>
    <w:rsid w:val="009E0272"/>
    <w:rsid w:val="009E1692"/>
    <w:rsid w:val="009E2D8F"/>
    <w:rsid w:val="009E2E9C"/>
    <w:rsid w:val="009E2EC5"/>
    <w:rsid w:val="009E3DAB"/>
    <w:rsid w:val="009E5825"/>
    <w:rsid w:val="009E6150"/>
    <w:rsid w:val="009F0571"/>
    <w:rsid w:val="009F0D47"/>
    <w:rsid w:val="009F1A39"/>
    <w:rsid w:val="009F1E7D"/>
    <w:rsid w:val="009F22DE"/>
    <w:rsid w:val="009F476C"/>
    <w:rsid w:val="009F4D6F"/>
    <w:rsid w:val="009F68E9"/>
    <w:rsid w:val="009F6EA7"/>
    <w:rsid w:val="00A009B2"/>
    <w:rsid w:val="00A01093"/>
    <w:rsid w:val="00A01330"/>
    <w:rsid w:val="00A01CF1"/>
    <w:rsid w:val="00A02085"/>
    <w:rsid w:val="00A025A3"/>
    <w:rsid w:val="00A026DA"/>
    <w:rsid w:val="00A028FC"/>
    <w:rsid w:val="00A02A49"/>
    <w:rsid w:val="00A02AAC"/>
    <w:rsid w:val="00A035E6"/>
    <w:rsid w:val="00A04DA8"/>
    <w:rsid w:val="00A05FC8"/>
    <w:rsid w:val="00A06233"/>
    <w:rsid w:val="00A0663D"/>
    <w:rsid w:val="00A06E97"/>
    <w:rsid w:val="00A10E98"/>
    <w:rsid w:val="00A11290"/>
    <w:rsid w:val="00A114EE"/>
    <w:rsid w:val="00A122A1"/>
    <w:rsid w:val="00A1631D"/>
    <w:rsid w:val="00A20BE4"/>
    <w:rsid w:val="00A214FA"/>
    <w:rsid w:val="00A2189B"/>
    <w:rsid w:val="00A220EE"/>
    <w:rsid w:val="00A223F2"/>
    <w:rsid w:val="00A22BCD"/>
    <w:rsid w:val="00A23B7D"/>
    <w:rsid w:val="00A2420D"/>
    <w:rsid w:val="00A24499"/>
    <w:rsid w:val="00A25ACE"/>
    <w:rsid w:val="00A26B53"/>
    <w:rsid w:val="00A278A5"/>
    <w:rsid w:val="00A30460"/>
    <w:rsid w:val="00A30A91"/>
    <w:rsid w:val="00A30FD9"/>
    <w:rsid w:val="00A332C0"/>
    <w:rsid w:val="00A34B42"/>
    <w:rsid w:val="00A35A7A"/>
    <w:rsid w:val="00A36521"/>
    <w:rsid w:val="00A3760A"/>
    <w:rsid w:val="00A37963"/>
    <w:rsid w:val="00A37A08"/>
    <w:rsid w:val="00A37D43"/>
    <w:rsid w:val="00A40F6E"/>
    <w:rsid w:val="00A40FEF"/>
    <w:rsid w:val="00A4187C"/>
    <w:rsid w:val="00A41DAE"/>
    <w:rsid w:val="00A42637"/>
    <w:rsid w:val="00A42A75"/>
    <w:rsid w:val="00A433D1"/>
    <w:rsid w:val="00A43FCD"/>
    <w:rsid w:val="00A4449E"/>
    <w:rsid w:val="00A445FE"/>
    <w:rsid w:val="00A45360"/>
    <w:rsid w:val="00A4539F"/>
    <w:rsid w:val="00A46095"/>
    <w:rsid w:val="00A46588"/>
    <w:rsid w:val="00A5077E"/>
    <w:rsid w:val="00A50848"/>
    <w:rsid w:val="00A50E5E"/>
    <w:rsid w:val="00A50FBD"/>
    <w:rsid w:val="00A51239"/>
    <w:rsid w:val="00A5131E"/>
    <w:rsid w:val="00A5147B"/>
    <w:rsid w:val="00A52CCC"/>
    <w:rsid w:val="00A52FF1"/>
    <w:rsid w:val="00A5392F"/>
    <w:rsid w:val="00A54A8E"/>
    <w:rsid w:val="00A54F9B"/>
    <w:rsid w:val="00A559F9"/>
    <w:rsid w:val="00A55BDD"/>
    <w:rsid w:val="00A560EE"/>
    <w:rsid w:val="00A566A6"/>
    <w:rsid w:val="00A57569"/>
    <w:rsid w:val="00A579B1"/>
    <w:rsid w:val="00A57D8E"/>
    <w:rsid w:val="00A624B8"/>
    <w:rsid w:val="00A632D8"/>
    <w:rsid w:val="00A634A5"/>
    <w:rsid w:val="00A6352F"/>
    <w:rsid w:val="00A63C98"/>
    <w:rsid w:val="00A646C4"/>
    <w:rsid w:val="00A652AB"/>
    <w:rsid w:val="00A65EA2"/>
    <w:rsid w:val="00A662D1"/>
    <w:rsid w:val="00A70F0C"/>
    <w:rsid w:val="00A740D5"/>
    <w:rsid w:val="00A75CF1"/>
    <w:rsid w:val="00A7622F"/>
    <w:rsid w:val="00A76559"/>
    <w:rsid w:val="00A76999"/>
    <w:rsid w:val="00A76BE6"/>
    <w:rsid w:val="00A807BB"/>
    <w:rsid w:val="00A81399"/>
    <w:rsid w:val="00A82283"/>
    <w:rsid w:val="00A826AC"/>
    <w:rsid w:val="00A82E38"/>
    <w:rsid w:val="00A83F0E"/>
    <w:rsid w:val="00A844F5"/>
    <w:rsid w:val="00A85106"/>
    <w:rsid w:val="00A857E1"/>
    <w:rsid w:val="00A864B0"/>
    <w:rsid w:val="00A86D82"/>
    <w:rsid w:val="00A87142"/>
    <w:rsid w:val="00A87ACE"/>
    <w:rsid w:val="00A90057"/>
    <w:rsid w:val="00A90265"/>
    <w:rsid w:val="00A91515"/>
    <w:rsid w:val="00A91581"/>
    <w:rsid w:val="00A916CF"/>
    <w:rsid w:val="00A919E9"/>
    <w:rsid w:val="00A940F8"/>
    <w:rsid w:val="00A941ED"/>
    <w:rsid w:val="00A94573"/>
    <w:rsid w:val="00A971EC"/>
    <w:rsid w:val="00AA0FDB"/>
    <w:rsid w:val="00AA166B"/>
    <w:rsid w:val="00AA19FA"/>
    <w:rsid w:val="00AA44AE"/>
    <w:rsid w:val="00AA5DBD"/>
    <w:rsid w:val="00AA7127"/>
    <w:rsid w:val="00AA7586"/>
    <w:rsid w:val="00AB0B05"/>
    <w:rsid w:val="00AB1317"/>
    <w:rsid w:val="00AB2F3E"/>
    <w:rsid w:val="00AB4A43"/>
    <w:rsid w:val="00AB510F"/>
    <w:rsid w:val="00AB76B3"/>
    <w:rsid w:val="00AC007A"/>
    <w:rsid w:val="00AC15F9"/>
    <w:rsid w:val="00AC1CDA"/>
    <w:rsid w:val="00AC2CC1"/>
    <w:rsid w:val="00AC3AF1"/>
    <w:rsid w:val="00AC54AD"/>
    <w:rsid w:val="00AC55F9"/>
    <w:rsid w:val="00AC7039"/>
    <w:rsid w:val="00AC7937"/>
    <w:rsid w:val="00AD09E0"/>
    <w:rsid w:val="00AD141C"/>
    <w:rsid w:val="00AD1598"/>
    <w:rsid w:val="00AD2798"/>
    <w:rsid w:val="00AD2D73"/>
    <w:rsid w:val="00AD3693"/>
    <w:rsid w:val="00AD3D26"/>
    <w:rsid w:val="00AD4EF5"/>
    <w:rsid w:val="00AD5C98"/>
    <w:rsid w:val="00AD6421"/>
    <w:rsid w:val="00AD6735"/>
    <w:rsid w:val="00AD6952"/>
    <w:rsid w:val="00AD783B"/>
    <w:rsid w:val="00AD7C62"/>
    <w:rsid w:val="00AE08A6"/>
    <w:rsid w:val="00AE1854"/>
    <w:rsid w:val="00AE36CA"/>
    <w:rsid w:val="00AE37E7"/>
    <w:rsid w:val="00AE392B"/>
    <w:rsid w:val="00AE3E9E"/>
    <w:rsid w:val="00AE59ED"/>
    <w:rsid w:val="00AF00E5"/>
    <w:rsid w:val="00AF0133"/>
    <w:rsid w:val="00AF12C9"/>
    <w:rsid w:val="00AF2463"/>
    <w:rsid w:val="00AF2A26"/>
    <w:rsid w:val="00AF3961"/>
    <w:rsid w:val="00AF5621"/>
    <w:rsid w:val="00AF692C"/>
    <w:rsid w:val="00AF78DC"/>
    <w:rsid w:val="00AF7FE4"/>
    <w:rsid w:val="00B0018E"/>
    <w:rsid w:val="00B0186E"/>
    <w:rsid w:val="00B02473"/>
    <w:rsid w:val="00B0283B"/>
    <w:rsid w:val="00B04CC1"/>
    <w:rsid w:val="00B054AF"/>
    <w:rsid w:val="00B05704"/>
    <w:rsid w:val="00B0596E"/>
    <w:rsid w:val="00B06591"/>
    <w:rsid w:val="00B06801"/>
    <w:rsid w:val="00B0689B"/>
    <w:rsid w:val="00B06BB2"/>
    <w:rsid w:val="00B10F11"/>
    <w:rsid w:val="00B11327"/>
    <w:rsid w:val="00B11938"/>
    <w:rsid w:val="00B11A04"/>
    <w:rsid w:val="00B13322"/>
    <w:rsid w:val="00B14AF3"/>
    <w:rsid w:val="00B15030"/>
    <w:rsid w:val="00B15E7F"/>
    <w:rsid w:val="00B16A65"/>
    <w:rsid w:val="00B17367"/>
    <w:rsid w:val="00B17CA8"/>
    <w:rsid w:val="00B20F22"/>
    <w:rsid w:val="00B2324E"/>
    <w:rsid w:val="00B247F0"/>
    <w:rsid w:val="00B250E6"/>
    <w:rsid w:val="00B2531F"/>
    <w:rsid w:val="00B25A88"/>
    <w:rsid w:val="00B26CA6"/>
    <w:rsid w:val="00B27827"/>
    <w:rsid w:val="00B27FF7"/>
    <w:rsid w:val="00B3032C"/>
    <w:rsid w:val="00B30679"/>
    <w:rsid w:val="00B31613"/>
    <w:rsid w:val="00B31E4B"/>
    <w:rsid w:val="00B32551"/>
    <w:rsid w:val="00B32947"/>
    <w:rsid w:val="00B3326D"/>
    <w:rsid w:val="00B3338F"/>
    <w:rsid w:val="00B33561"/>
    <w:rsid w:val="00B33E99"/>
    <w:rsid w:val="00B34614"/>
    <w:rsid w:val="00B358FE"/>
    <w:rsid w:val="00B359D1"/>
    <w:rsid w:val="00B361D9"/>
    <w:rsid w:val="00B368D4"/>
    <w:rsid w:val="00B36CA2"/>
    <w:rsid w:val="00B3797A"/>
    <w:rsid w:val="00B40A0F"/>
    <w:rsid w:val="00B40AA4"/>
    <w:rsid w:val="00B411E7"/>
    <w:rsid w:val="00B41DF1"/>
    <w:rsid w:val="00B43186"/>
    <w:rsid w:val="00B44BE1"/>
    <w:rsid w:val="00B45CA6"/>
    <w:rsid w:val="00B4668E"/>
    <w:rsid w:val="00B4685C"/>
    <w:rsid w:val="00B47292"/>
    <w:rsid w:val="00B515BC"/>
    <w:rsid w:val="00B53C7D"/>
    <w:rsid w:val="00B5466B"/>
    <w:rsid w:val="00B5588C"/>
    <w:rsid w:val="00B55A95"/>
    <w:rsid w:val="00B55F81"/>
    <w:rsid w:val="00B56D41"/>
    <w:rsid w:val="00B60125"/>
    <w:rsid w:val="00B63378"/>
    <w:rsid w:val="00B6445F"/>
    <w:rsid w:val="00B645D6"/>
    <w:rsid w:val="00B648DD"/>
    <w:rsid w:val="00B66FF5"/>
    <w:rsid w:val="00B70BA9"/>
    <w:rsid w:val="00B72854"/>
    <w:rsid w:val="00B73719"/>
    <w:rsid w:val="00B74198"/>
    <w:rsid w:val="00B7490E"/>
    <w:rsid w:val="00B7553A"/>
    <w:rsid w:val="00B7560F"/>
    <w:rsid w:val="00B75B36"/>
    <w:rsid w:val="00B77606"/>
    <w:rsid w:val="00B83F91"/>
    <w:rsid w:val="00B841FE"/>
    <w:rsid w:val="00B84255"/>
    <w:rsid w:val="00B84E02"/>
    <w:rsid w:val="00B8560B"/>
    <w:rsid w:val="00B86523"/>
    <w:rsid w:val="00B90A2D"/>
    <w:rsid w:val="00B93609"/>
    <w:rsid w:val="00B93E3A"/>
    <w:rsid w:val="00B94246"/>
    <w:rsid w:val="00B94337"/>
    <w:rsid w:val="00B96D33"/>
    <w:rsid w:val="00B96EB7"/>
    <w:rsid w:val="00B976D3"/>
    <w:rsid w:val="00BA0B42"/>
    <w:rsid w:val="00BA1B27"/>
    <w:rsid w:val="00BA1DB7"/>
    <w:rsid w:val="00BA2974"/>
    <w:rsid w:val="00BA54A5"/>
    <w:rsid w:val="00BA56AD"/>
    <w:rsid w:val="00BA5E58"/>
    <w:rsid w:val="00BA5E7C"/>
    <w:rsid w:val="00BA65CB"/>
    <w:rsid w:val="00BA73EC"/>
    <w:rsid w:val="00BB08B5"/>
    <w:rsid w:val="00BB198C"/>
    <w:rsid w:val="00BB1AA1"/>
    <w:rsid w:val="00BB229A"/>
    <w:rsid w:val="00BB3243"/>
    <w:rsid w:val="00BB3E1A"/>
    <w:rsid w:val="00BB426C"/>
    <w:rsid w:val="00BB4C45"/>
    <w:rsid w:val="00BB761C"/>
    <w:rsid w:val="00BC1EAE"/>
    <w:rsid w:val="00BC2AAC"/>
    <w:rsid w:val="00BC3526"/>
    <w:rsid w:val="00BC463F"/>
    <w:rsid w:val="00BC4A75"/>
    <w:rsid w:val="00BD07FB"/>
    <w:rsid w:val="00BD12DB"/>
    <w:rsid w:val="00BD3175"/>
    <w:rsid w:val="00BD4002"/>
    <w:rsid w:val="00BD4336"/>
    <w:rsid w:val="00BD44B3"/>
    <w:rsid w:val="00BD4952"/>
    <w:rsid w:val="00BD52A9"/>
    <w:rsid w:val="00BD6A5C"/>
    <w:rsid w:val="00BD6A85"/>
    <w:rsid w:val="00BD7142"/>
    <w:rsid w:val="00BD78B1"/>
    <w:rsid w:val="00BE1214"/>
    <w:rsid w:val="00BE35E0"/>
    <w:rsid w:val="00BE37F9"/>
    <w:rsid w:val="00BE414D"/>
    <w:rsid w:val="00BE4BA1"/>
    <w:rsid w:val="00BE5933"/>
    <w:rsid w:val="00BE6217"/>
    <w:rsid w:val="00BF0039"/>
    <w:rsid w:val="00BF011E"/>
    <w:rsid w:val="00BF0819"/>
    <w:rsid w:val="00BF17BF"/>
    <w:rsid w:val="00BF4F16"/>
    <w:rsid w:val="00BF6E3B"/>
    <w:rsid w:val="00BF706D"/>
    <w:rsid w:val="00BF70D6"/>
    <w:rsid w:val="00C00531"/>
    <w:rsid w:val="00C008D3"/>
    <w:rsid w:val="00C00FA7"/>
    <w:rsid w:val="00C01A3F"/>
    <w:rsid w:val="00C0320B"/>
    <w:rsid w:val="00C03349"/>
    <w:rsid w:val="00C04B88"/>
    <w:rsid w:val="00C04EFB"/>
    <w:rsid w:val="00C052A6"/>
    <w:rsid w:val="00C05EE9"/>
    <w:rsid w:val="00C07324"/>
    <w:rsid w:val="00C0758D"/>
    <w:rsid w:val="00C10406"/>
    <w:rsid w:val="00C10EE0"/>
    <w:rsid w:val="00C118E3"/>
    <w:rsid w:val="00C1191B"/>
    <w:rsid w:val="00C11A9D"/>
    <w:rsid w:val="00C11F1E"/>
    <w:rsid w:val="00C12454"/>
    <w:rsid w:val="00C12D6A"/>
    <w:rsid w:val="00C12F4B"/>
    <w:rsid w:val="00C134BD"/>
    <w:rsid w:val="00C13A87"/>
    <w:rsid w:val="00C14744"/>
    <w:rsid w:val="00C16099"/>
    <w:rsid w:val="00C1614B"/>
    <w:rsid w:val="00C16BE9"/>
    <w:rsid w:val="00C17C78"/>
    <w:rsid w:val="00C17D30"/>
    <w:rsid w:val="00C20C0A"/>
    <w:rsid w:val="00C20E75"/>
    <w:rsid w:val="00C22166"/>
    <w:rsid w:val="00C22731"/>
    <w:rsid w:val="00C24905"/>
    <w:rsid w:val="00C26286"/>
    <w:rsid w:val="00C266D2"/>
    <w:rsid w:val="00C269DD"/>
    <w:rsid w:val="00C26E38"/>
    <w:rsid w:val="00C27A6B"/>
    <w:rsid w:val="00C30E4F"/>
    <w:rsid w:val="00C32A5A"/>
    <w:rsid w:val="00C32C10"/>
    <w:rsid w:val="00C34FED"/>
    <w:rsid w:val="00C35650"/>
    <w:rsid w:val="00C41B6B"/>
    <w:rsid w:val="00C41E37"/>
    <w:rsid w:val="00C426B1"/>
    <w:rsid w:val="00C45F5F"/>
    <w:rsid w:val="00C471CC"/>
    <w:rsid w:val="00C47375"/>
    <w:rsid w:val="00C47BB7"/>
    <w:rsid w:val="00C50473"/>
    <w:rsid w:val="00C5086A"/>
    <w:rsid w:val="00C50938"/>
    <w:rsid w:val="00C5095B"/>
    <w:rsid w:val="00C5112F"/>
    <w:rsid w:val="00C512AD"/>
    <w:rsid w:val="00C5152B"/>
    <w:rsid w:val="00C53A30"/>
    <w:rsid w:val="00C53A3D"/>
    <w:rsid w:val="00C542F0"/>
    <w:rsid w:val="00C543C4"/>
    <w:rsid w:val="00C5455E"/>
    <w:rsid w:val="00C5645A"/>
    <w:rsid w:val="00C576E9"/>
    <w:rsid w:val="00C60763"/>
    <w:rsid w:val="00C60D35"/>
    <w:rsid w:val="00C61373"/>
    <w:rsid w:val="00C63358"/>
    <w:rsid w:val="00C63987"/>
    <w:rsid w:val="00C65933"/>
    <w:rsid w:val="00C6647A"/>
    <w:rsid w:val="00C66528"/>
    <w:rsid w:val="00C67CCB"/>
    <w:rsid w:val="00C708A1"/>
    <w:rsid w:val="00C720BA"/>
    <w:rsid w:val="00C722EE"/>
    <w:rsid w:val="00C72528"/>
    <w:rsid w:val="00C725B1"/>
    <w:rsid w:val="00C72724"/>
    <w:rsid w:val="00C727CD"/>
    <w:rsid w:val="00C7393A"/>
    <w:rsid w:val="00C74A9B"/>
    <w:rsid w:val="00C74BE3"/>
    <w:rsid w:val="00C808AF"/>
    <w:rsid w:val="00C8093A"/>
    <w:rsid w:val="00C80B7F"/>
    <w:rsid w:val="00C815A9"/>
    <w:rsid w:val="00C831C4"/>
    <w:rsid w:val="00C8324F"/>
    <w:rsid w:val="00C832B5"/>
    <w:rsid w:val="00C83CB8"/>
    <w:rsid w:val="00C84053"/>
    <w:rsid w:val="00C84341"/>
    <w:rsid w:val="00C84911"/>
    <w:rsid w:val="00C84E19"/>
    <w:rsid w:val="00C862B1"/>
    <w:rsid w:val="00C8789F"/>
    <w:rsid w:val="00C91E20"/>
    <w:rsid w:val="00C91F14"/>
    <w:rsid w:val="00C93C93"/>
    <w:rsid w:val="00C95982"/>
    <w:rsid w:val="00C95E9F"/>
    <w:rsid w:val="00C96C97"/>
    <w:rsid w:val="00C97B41"/>
    <w:rsid w:val="00C97B7D"/>
    <w:rsid w:val="00CA0215"/>
    <w:rsid w:val="00CA088A"/>
    <w:rsid w:val="00CA0C70"/>
    <w:rsid w:val="00CA170B"/>
    <w:rsid w:val="00CA19E4"/>
    <w:rsid w:val="00CA3175"/>
    <w:rsid w:val="00CA3AB9"/>
    <w:rsid w:val="00CB2924"/>
    <w:rsid w:val="00CB4031"/>
    <w:rsid w:val="00CB437A"/>
    <w:rsid w:val="00CB46F5"/>
    <w:rsid w:val="00CB6C28"/>
    <w:rsid w:val="00CC0007"/>
    <w:rsid w:val="00CC069B"/>
    <w:rsid w:val="00CC0E54"/>
    <w:rsid w:val="00CC14E3"/>
    <w:rsid w:val="00CC207C"/>
    <w:rsid w:val="00CC21A8"/>
    <w:rsid w:val="00CC27AC"/>
    <w:rsid w:val="00CC3598"/>
    <w:rsid w:val="00CC3C5D"/>
    <w:rsid w:val="00CC3E1E"/>
    <w:rsid w:val="00CC4902"/>
    <w:rsid w:val="00CC6039"/>
    <w:rsid w:val="00CC6048"/>
    <w:rsid w:val="00CC74FB"/>
    <w:rsid w:val="00CC7648"/>
    <w:rsid w:val="00CC787B"/>
    <w:rsid w:val="00CD0938"/>
    <w:rsid w:val="00CD1467"/>
    <w:rsid w:val="00CD1468"/>
    <w:rsid w:val="00CD1C98"/>
    <w:rsid w:val="00CD257C"/>
    <w:rsid w:val="00CD39BC"/>
    <w:rsid w:val="00CD3A79"/>
    <w:rsid w:val="00CD3B1B"/>
    <w:rsid w:val="00CD3BA4"/>
    <w:rsid w:val="00CD3FF0"/>
    <w:rsid w:val="00CD4B32"/>
    <w:rsid w:val="00CD5651"/>
    <w:rsid w:val="00CD64EF"/>
    <w:rsid w:val="00CD6F15"/>
    <w:rsid w:val="00CD70DA"/>
    <w:rsid w:val="00CD71B9"/>
    <w:rsid w:val="00CD7398"/>
    <w:rsid w:val="00CD763B"/>
    <w:rsid w:val="00CD7FF6"/>
    <w:rsid w:val="00CE0262"/>
    <w:rsid w:val="00CE316E"/>
    <w:rsid w:val="00CE34BB"/>
    <w:rsid w:val="00CE37EA"/>
    <w:rsid w:val="00CE4C0F"/>
    <w:rsid w:val="00CE5548"/>
    <w:rsid w:val="00CE55E3"/>
    <w:rsid w:val="00CE6503"/>
    <w:rsid w:val="00CE6BD7"/>
    <w:rsid w:val="00CE6D29"/>
    <w:rsid w:val="00CE7739"/>
    <w:rsid w:val="00CF06F6"/>
    <w:rsid w:val="00CF0EAB"/>
    <w:rsid w:val="00CF2B18"/>
    <w:rsid w:val="00CF316F"/>
    <w:rsid w:val="00CF39F0"/>
    <w:rsid w:val="00CF3BE4"/>
    <w:rsid w:val="00CF5AD8"/>
    <w:rsid w:val="00CF6CB2"/>
    <w:rsid w:val="00CF78A0"/>
    <w:rsid w:val="00D01594"/>
    <w:rsid w:val="00D01721"/>
    <w:rsid w:val="00D0205D"/>
    <w:rsid w:val="00D02380"/>
    <w:rsid w:val="00D023C5"/>
    <w:rsid w:val="00D0263F"/>
    <w:rsid w:val="00D02948"/>
    <w:rsid w:val="00D04447"/>
    <w:rsid w:val="00D04855"/>
    <w:rsid w:val="00D049CA"/>
    <w:rsid w:val="00D0636B"/>
    <w:rsid w:val="00D10176"/>
    <w:rsid w:val="00D11985"/>
    <w:rsid w:val="00D11F7E"/>
    <w:rsid w:val="00D12976"/>
    <w:rsid w:val="00D12D5E"/>
    <w:rsid w:val="00D15563"/>
    <w:rsid w:val="00D15CA6"/>
    <w:rsid w:val="00D16A67"/>
    <w:rsid w:val="00D17849"/>
    <w:rsid w:val="00D203AE"/>
    <w:rsid w:val="00D20A00"/>
    <w:rsid w:val="00D20FE3"/>
    <w:rsid w:val="00D237FB"/>
    <w:rsid w:val="00D23B48"/>
    <w:rsid w:val="00D24692"/>
    <w:rsid w:val="00D24769"/>
    <w:rsid w:val="00D27176"/>
    <w:rsid w:val="00D279F7"/>
    <w:rsid w:val="00D27CA6"/>
    <w:rsid w:val="00D27E0D"/>
    <w:rsid w:val="00D30A10"/>
    <w:rsid w:val="00D30B83"/>
    <w:rsid w:val="00D31A83"/>
    <w:rsid w:val="00D31FE6"/>
    <w:rsid w:val="00D33062"/>
    <w:rsid w:val="00D330EC"/>
    <w:rsid w:val="00D349EB"/>
    <w:rsid w:val="00D360A9"/>
    <w:rsid w:val="00D37CE7"/>
    <w:rsid w:val="00D40CC2"/>
    <w:rsid w:val="00D426B4"/>
    <w:rsid w:val="00D42AA4"/>
    <w:rsid w:val="00D42FE5"/>
    <w:rsid w:val="00D43A4A"/>
    <w:rsid w:val="00D43E7A"/>
    <w:rsid w:val="00D44CCE"/>
    <w:rsid w:val="00D46755"/>
    <w:rsid w:val="00D46F99"/>
    <w:rsid w:val="00D47442"/>
    <w:rsid w:val="00D5078B"/>
    <w:rsid w:val="00D50AD6"/>
    <w:rsid w:val="00D50E11"/>
    <w:rsid w:val="00D51798"/>
    <w:rsid w:val="00D519CF"/>
    <w:rsid w:val="00D51F6C"/>
    <w:rsid w:val="00D5361B"/>
    <w:rsid w:val="00D546E3"/>
    <w:rsid w:val="00D546FF"/>
    <w:rsid w:val="00D54794"/>
    <w:rsid w:val="00D54C8A"/>
    <w:rsid w:val="00D557AA"/>
    <w:rsid w:val="00D56B49"/>
    <w:rsid w:val="00D57712"/>
    <w:rsid w:val="00D57DEB"/>
    <w:rsid w:val="00D57F43"/>
    <w:rsid w:val="00D60854"/>
    <w:rsid w:val="00D61742"/>
    <w:rsid w:val="00D6215C"/>
    <w:rsid w:val="00D631FB"/>
    <w:rsid w:val="00D6326D"/>
    <w:rsid w:val="00D63425"/>
    <w:rsid w:val="00D63AC2"/>
    <w:rsid w:val="00D64862"/>
    <w:rsid w:val="00D64C2B"/>
    <w:rsid w:val="00D64C48"/>
    <w:rsid w:val="00D67447"/>
    <w:rsid w:val="00D678A4"/>
    <w:rsid w:val="00D706BD"/>
    <w:rsid w:val="00D71C58"/>
    <w:rsid w:val="00D72089"/>
    <w:rsid w:val="00D7270D"/>
    <w:rsid w:val="00D72BCE"/>
    <w:rsid w:val="00D74A5A"/>
    <w:rsid w:val="00D75397"/>
    <w:rsid w:val="00D77731"/>
    <w:rsid w:val="00D777F8"/>
    <w:rsid w:val="00D81BCC"/>
    <w:rsid w:val="00D82328"/>
    <w:rsid w:val="00D832E8"/>
    <w:rsid w:val="00D8793D"/>
    <w:rsid w:val="00D91306"/>
    <w:rsid w:val="00D917EC"/>
    <w:rsid w:val="00D91CB4"/>
    <w:rsid w:val="00D9204F"/>
    <w:rsid w:val="00D95287"/>
    <w:rsid w:val="00D95C59"/>
    <w:rsid w:val="00D96987"/>
    <w:rsid w:val="00DA0116"/>
    <w:rsid w:val="00DA0300"/>
    <w:rsid w:val="00DA177D"/>
    <w:rsid w:val="00DA1CD8"/>
    <w:rsid w:val="00DA23D2"/>
    <w:rsid w:val="00DA2BAA"/>
    <w:rsid w:val="00DA3696"/>
    <w:rsid w:val="00DA3FA0"/>
    <w:rsid w:val="00DA61FB"/>
    <w:rsid w:val="00DA6567"/>
    <w:rsid w:val="00DA6C9C"/>
    <w:rsid w:val="00DA77B7"/>
    <w:rsid w:val="00DB0C9A"/>
    <w:rsid w:val="00DB29D1"/>
    <w:rsid w:val="00DB6195"/>
    <w:rsid w:val="00DB689A"/>
    <w:rsid w:val="00DB7F23"/>
    <w:rsid w:val="00DC148A"/>
    <w:rsid w:val="00DC2EBE"/>
    <w:rsid w:val="00DC3F82"/>
    <w:rsid w:val="00DC4F5C"/>
    <w:rsid w:val="00DC532A"/>
    <w:rsid w:val="00DC565B"/>
    <w:rsid w:val="00DC5BB9"/>
    <w:rsid w:val="00DC6348"/>
    <w:rsid w:val="00DC65BB"/>
    <w:rsid w:val="00DC70DD"/>
    <w:rsid w:val="00DC7367"/>
    <w:rsid w:val="00DC78B9"/>
    <w:rsid w:val="00DC7B50"/>
    <w:rsid w:val="00DD02F5"/>
    <w:rsid w:val="00DD1797"/>
    <w:rsid w:val="00DD294E"/>
    <w:rsid w:val="00DD2A83"/>
    <w:rsid w:val="00DD3857"/>
    <w:rsid w:val="00DD3955"/>
    <w:rsid w:val="00DD5086"/>
    <w:rsid w:val="00DD5928"/>
    <w:rsid w:val="00DD6BA6"/>
    <w:rsid w:val="00DD710D"/>
    <w:rsid w:val="00DD747B"/>
    <w:rsid w:val="00DD7F03"/>
    <w:rsid w:val="00DE0C47"/>
    <w:rsid w:val="00DE0E92"/>
    <w:rsid w:val="00DE1C7E"/>
    <w:rsid w:val="00DE1E61"/>
    <w:rsid w:val="00DE1F02"/>
    <w:rsid w:val="00DE36A1"/>
    <w:rsid w:val="00DE58C7"/>
    <w:rsid w:val="00DE619D"/>
    <w:rsid w:val="00DE63C4"/>
    <w:rsid w:val="00DE6652"/>
    <w:rsid w:val="00DE66DE"/>
    <w:rsid w:val="00DE7AA6"/>
    <w:rsid w:val="00DF1905"/>
    <w:rsid w:val="00DF197D"/>
    <w:rsid w:val="00DF19AB"/>
    <w:rsid w:val="00DF2E7F"/>
    <w:rsid w:val="00DF3DCE"/>
    <w:rsid w:val="00DF3F71"/>
    <w:rsid w:val="00DF672E"/>
    <w:rsid w:val="00DF778C"/>
    <w:rsid w:val="00E00A7B"/>
    <w:rsid w:val="00E00B7C"/>
    <w:rsid w:val="00E011D1"/>
    <w:rsid w:val="00E01548"/>
    <w:rsid w:val="00E022C7"/>
    <w:rsid w:val="00E034FC"/>
    <w:rsid w:val="00E0436B"/>
    <w:rsid w:val="00E061D2"/>
    <w:rsid w:val="00E06C1C"/>
    <w:rsid w:val="00E10824"/>
    <w:rsid w:val="00E11C42"/>
    <w:rsid w:val="00E127D4"/>
    <w:rsid w:val="00E13624"/>
    <w:rsid w:val="00E14A79"/>
    <w:rsid w:val="00E14FF5"/>
    <w:rsid w:val="00E163DD"/>
    <w:rsid w:val="00E166E2"/>
    <w:rsid w:val="00E170D0"/>
    <w:rsid w:val="00E1785B"/>
    <w:rsid w:val="00E2006F"/>
    <w:rsid w:val="00E20175"/>
    <w:rsid w:val="00E204E7"/>
    <w:rsid w:val="00E213F8"/>
    <w:rsid w:val="00E21E5D"/>
    <w:rsid w:val="00E24023"/>
    <w:rsid w:val="00E24C16"/>
    <w:rsid w:val="00E252BD"/>
    <w:rsid w:val="00E26234"/>
    <w:rsid w:val="00E3116C"/>
    <w:rsid w:val="00E3146E"/>
    <w:rsid w:val="00E31F44"/>
    <w:rsid w:val="00E348A3"/>
    <w:rsid w:val="00E35B08"/>
    <w:rsid w:val="00E35C3D"/>
    <w:rsid w:val="00E37862"/>
    <w:rsid w:val="00E40853"/>
    <w:rsid w:val="00E409FB"/>
    <w:rsid w:val="00E42E81"/>
    <w:rsid w:val="00E43EF2"/>
    <w:rsid w:val="00E449EB"/>
    <w:rsid w:val="00E44C6E"/>
    <w:rsid w:val="00E45A15"/>
    <w:rsid w:val="00E53C14"/>
    <w:rsid w:val="00E54142"/>
    <w:rsid w:val="00E551B5"/>
    <w:rsid w:val="00E55274"/>
    <w:rsid w:val="00E56D1D"/>
    <w:rsid w:val="00E57D24"/>
    <w:rsid w:val="00E603C8"/>
    <w:rsid w:val="00E61BE3"/>
    <w:rsid w:val="00E61DD9"/>
    <w:rsid w:val="00E62293"/>
    <w:rsid w:val="00E626DB"/>
    <w:rsid w:val="00E63779"/>
    <w:rsid w:val="00E63936"/>
    <w:rsid w:val="00E644DB"/>
    <w:rsid w:val="00E64729"/>
    <w:rsid w:val="00E64FDC"/>
    <w:rsid w:val="00E65128"/>
    <w:rsid w:val="00E65256"/>
    <w:rsid w:val="00E65668"/>
    <w:rsid w:val="00E66499"/>
    <w:rsid w:val="00E66D27"/>
    <w:rsid w:val="00E670CE"/>
    <w:rsid w:val="00E6739D"/>
    <w:rsid w:val="00E67CF9"/>
    <w:rsid w:val="00E67DBC"/>
    <w:rsid w:val="00E70B75"/>
    <w:rsid w:val="00E71AFC"/>
    <w:rsid w:val="00E72BA0"/>
    <w:rsid w:val="00E72D1F"/>
    <w:rsid w:val="00E736E7"/>
    <w:rsid w:val="00E76296"/>
    <w:rsid w:val="00E767DD"/>
    <w:rsid w:val="00E76D85"/>
    <w:rsid w:val="00E7772A"/>
    <w:rsid w:val="00E779DA"/>
    <w:rsid w:val="00E77DE4"/>
    <w:rsid w:val="00E8190E"/>
    <w:rsid w:val="00E8202E"/>
    <w:rsid w:val="00E8203E"/>
    <w:rsid w:val="00E8223F"/>
    <w:rsid w:val="00E82E4A"/>
    <w:rsid w:val="00E86279"/>
    <w:rsid w:val="00E86F4A"/>
    <w:rsid w:val="00E876CB"/>
    <w:rsid w:val="00E87BE6"/>
    <w:rsid w:val="00E87ECD"/>
    <w:rsid w:val="00E90F75"/>
    <w:rsid w:val="00E90FD7"/>
    <w:rsid w:val="00E91A5D"/>
    <w:rsid w:val="00E9215C"/>
    <w:rsid w:val="00E92C70"/>
    <w:rsid w:val="00E96D8A"/>
    <w:rsid w:val="00E96E4F"/>
    <w:rsid w:val="00EA17C1"/>
    <w:rsid w:val="00EA23D3"/>
    <w:rsid w:val="00EA4301"/>
    <w:rsid w:val="00EA7F08"/>
    <w:rsid w:val="00EB0152"/>
    <w:rsid w:val="00EB0E67"/>
    <w:rsid w:val="00EB19BC"/>
    <w:rsid w:val="00EB2B33"/>
    <w:rsid w:val="00EB2CC8"/>
    <w:rsid w:val="00EB340E"/>
    <w:rsid w:val="00EB3A70"/>
    <w:rsid w:val="00EB4979"/>
    <w:rsid w:val="00EB6748"/>
    <w:rsid w:val="00EC0206"/>
    <w:rsid w:val="00EC08F3"/>
    <w:rsid w:val="00EC094A"/>
    <w:rsid w:val="00EC1633"/>
    <w:rsid w:val="00EC1D9D"/>
    <w:rsid w:val="00EC1F49"/>
    <w:rsid w:val="00EC22E1"/>
    <w:rsid w:val="00EC23BD"/>
    <w:rsid w:val="00EC2A40"/>
    <w:rsid w:val="00EC3024"/>
    <w:rsid w:val="00EC3A27"/>
    <w:rsid w:val="00EC3E8A"/>
    <w:rsid w:val="00EC4065"/>
    <w:rsid w:val="00EC477C"/>
    <w:rsid w:val="00EC4B72"/>
    <w:rsid w:val="00EC5CCC"/>
    <w:rsid w:val="00EC797F"/>
    <w:rsid w:val="00ED1544"/>
    <w:rsid w:val="00ED16B5"/>
    <w:rsid w:val="00ED35F1"/>
    <w:rsid w:val="00ED3CE7"/>
    <w:rsid w:val="00ED408E"/>
    <w:rsid w:val="00ED41C9"/>
    <w:rsid w:val="00ED462B"/>
    <w:rsid w:val="00ED71D3"/>
    <w:rsid w:val="00ED774E"/>
    <w:rsid w:val="00EE0138"/>
    <w:rsid w:val="00EE1794"/>
    <w:rsid w:val="00EE17F1"/>
    <w:rsid w:val="00EE1D70"/>
    <w:rsid w:val="00EE1E06"/>
    <w:rsid w:val="00EE2773"/>
    <w:rsid w:val="00EE3450"/>
    <w:rsid w:val="00EE3577"/>
    <w:rsid w:val="00EE3D6B"/>
    <w:rsid w:val="00EE462A"/>
    <w:rsid w:val="00EE4BC5"/>
    <w:rsid w:val="00EE5F1F"/>
    <w:rsid w:val="00EE6167"/>
    <w:rsid w:val="00EE72C0"/>
    <w:rsid w:val="00EF0C6B"/>
    <w:rsid w:val="00EF1B1A"/>
    <w:rsid w:val="00EF2D57"/>
    <w:rsid w:val="00EF2D74"/>
    <w:rsid w:val="00EF3718"/>
    <w:rsid w:val="00EF3A68"/>
    <w:rsid w:val="00EF3C04"/>
    <w:rsid w:val="00EF48AD"/>
    <w:rsid w:val="00EF5613"/>
    <w:rsid w:val="00EF5A3C"/>
    <w:rsid w:val="00EF79C3"/>
    <w:rsid w:val="00EF79EB"/>
    <w:rsid w:val="00F00CA7"/>
    <w:rsid w:val="00F0109E"/>
    <w:rsid w:val="00F01242"/>
    <w:rsid w:val="00F019E8"/>
    <w:rsid w:val="00F02584"/>
    <w:rsid w:val="00F04626"/>
    <w:rsid w:val="00F06A44"/>
    <w:rsid w:val="00F06AF0"/>
    <w:rsid w:val="00F075F7"/>
    <w:rsid w:val="00F07CE2"/>
    <w:rsid w:val="00F07D68"/>
    <w:rsid w:val="00F10CF8"/>
    <w:rsid w:val="00F11129"/>
    <w:rsid w:val="00F116D4"/>
    <w:rsid w:val="00F118CB"/>
    <w:rsid w:val="00F12A9C"/>
    <w:rsid w:val="00F13BBB"/>
    <w:rsid w:val="00F14048"/>
    <w:rsid w:val="00F14C5A"/>
    <w:rsid w:val="00F14D0F"/>
    <w:rsid w:val="00F15272"/>
    <w:rsid w:val="00F16081"/>
    <w:rsid w:val="00F1796D"/>
    <w:rsid w:val="00F179EA"/>
    <w:rsid w:val="00F200A2"/>
    <w:rsid w:val="00F20589"/>
    <w:rsid w:val="00F20BCC"/>
    <w:rsid w:val="00F20E73"/>
    <w:rsid w:val="00F21A9D"/>
    <w:rsid w:val="00F2233C"/>
    <w:rsid w:val="00F2398E"/>
    <w:rsid w:val="00F2486C"/>
    <w:rsid w:val="00F268E9"/>
    <w:rsid w:val="00F26DC6"/>
    <w:rsid w:val="00F2772C"/>
    <w:rsid w:val="00F27A9D"/>
    <w:rsid w:val="00F3091C"/>
    <w:rsid w:val="00F30B78"/>
    <w:rsid w:val="00F3364F"/>
    <w:rsid w:val="00F352F2"/>
    <w:rsid w:val="00F36964"/>
    <w:rsid w:val="00F36C96"/>
    <w:rsid w:val="00F36D1D"/>
    <w:rsid w:val="00F37482"/>
    <w:rsid w:val="00F425F1"/>
    <w:rsid w:val="00F43D9A"/>
    <w:rsid w:val="00F44629"/>
    <w:rsid w:val="00F44B9F"/>
    <w:rsid w:val="00F45361"/>
    <w:rsid w:val="00F51246"/>
    <w:rsid w:val="00F517F7"/>
    <w:rsid w:val="00F52054"/>
    <w:rsid w:val="00F521AF"/>
    <w:rsid w:val="00F529D7"/>
    <w:rsid w:val="00F53BDA"/>
    <w:rsid w:val="00F53FBB"/>
    <w:rsid w:val="00F55257"/>
    <w:rsid w:val="00F56005"/>
    <w:rsid w:val="00F56395"/>
    <w:rsid w:val="00F5641D"/>
    <w:rsid w:val="00F56FF6"/>
    <w:rsid w:val="00F5799B"/>
    <w:rsid w:val="00F57D42"/>
    <w:rsid w:val="00F615CE"/>
    <w:rsid w:val="00F6174E"/>
    <w:rsid w:val="00F61A35"/>
    <w:rsid w:val="00F62080"/>
    <w:rsid w:val="00F62288"/>
    <w:rsid w:val="00F62543"/>
    <w:rsid w:val="00F6285C"/>
    <w:rsid w:val="00F62E84"/>
    <w:rsid w:val="00F63445"/>
    <w:rsid w:val="00F6528A"/>
    <w:rsid w:val="00F66D91"/>
    <w:rsid w:val="00F67B0B"/>
    <w:rsid w:val="00F72C9C"/>
    <w:rsid w:val="00F738B0"/>
    <w:rsid w:val="00F74E94"/>
    <w:rsid w:val="00F760D1"/>
    <w:rsid w:val="00F778DD"/>
    <w:rsid w:val="00F800F5"/>
    <w:rsid w:val="00F8099E"/>
    <w:rsid w:val="00F818B1"/>
    <w:rsid w:val="00F81CC9"/>
    <w:rsid w:val="00F81D32"/>
    <w:rsid w:val="00F8256C"/>
    <w:rsid w:val="00F8453F"/>
    <w:rsid w:val="00F85434"/>
    <w:rsid w:val="00F86E91"/>
    <w:rsid w:val="00F870B4"/>
    <w:rsid w:val="00F87409"/>
    <w:rsid w:val="00F878A3"/>
    <w:rsid w:val="00F87E25"/>
    <w:rsid w:val="00F90B07"/>
    <w:rsid w:val="00F90B7C"/>
    <w:rsid w:val="00F91C1E"/>
    <w:rsid w:val="00F91C94"/>
    <w:rsid w:val="00F931F8"/>
    <w:rsid w:val="00F93593"/>
    <w:rsid w:val="00F93646"/>
    <w:rsid w:val="00F946EE"/>
    <w:rsid w:val="00F95C43"/>
    <w:rsid w:val="00F95FC3"/>
    <w:rsid w:val="00FA0709"/>
    <w:rsid w:val="00FA26CF"/>
    <w:rsid w:val="00FA35B2"/>
    <w:rsid w:val="00FA5036"/>
    <w:rsid w:val="00FA70B8"/>
    <w:rsid w:val="00FA720D"/>
    <w:rsid w:val="00FB08B3"/>
    <w:rsid w:val="00FB18E8"/>
    <w:rsid w:val="00FB2407"/>
    <w:rsid w:val="00FB51CF"/>
    <w:rsid w:val="00FB5242"/>
    <w:rsid w:val="00FB54E0"/>
    <w:rsid w:val="00FB571B"/>
    <w:rsid w:val="00FB58D6"/>
    <w:rsid w:val="00FB6534"/>
    <w:rsid w:val="00FB6AA2"/>
    <w:rsid w:val="00FB7BFF"/>
    <w:rsid w:val="00FC000F"/>
    <w:rsid w:val="00FC10BE"/>
    <w:rsid w:val="00FC12BB"/>
    <w:rsid w:val="00FC1928"/>
    <w:rsid w:val="00FC1CD4"/>
    <w:rsid w:val="00FC3FB9"/>
    <w:rsid w:val="00FC440F"/>
    <w:rsid w:val="00FC46E0"/>
    <w:rsid w:val="00FC4D2B"/>
    <w:rsid w:val="00FC54CA"/>
    <w:rsid w:val="00FC73C5"/>
    <w:rsid w:val="00FC77BD"/>
    <w:rsid w:val="00FD0B3E"/>
    <w:rsid w:val="00FD257D"/>
    <w:rsid w:val="00FD385B"/>
    <w:rsid w:val="00FD482C"/>
    <w:rsid w:val="00FD550B"/>
    <w:rsid w:val="00FD5D56"/>
    <w:rsid w:val="00FD64D5"/>
    <w:rsid w:val="00FD654E"/>
    <w:rsid w:val="00FD7F2B"/>
    <w:rsid w:val="00FE1B49"/>
    <w:rsid w:val="00FE243A"/>
    <w:rsid w:val="00FE2556"/>
    <w:rsid w:val="00FE27B8"/>
    <w:rsid w:val="00FE2AC6"/>
    <w:rsid w:val="00FE2BDE"/>
    <w:rsid w:val="00FE3404"/>
    <w:rsid w:val="00FE482A"/>
    <w:rsid w:val="00FE4DEB"/>
    <w:rsid w:val="00FE5502"/>
    <w:rsid w:val="00FE60AF"/>
    <w:rsid w:val="00FF0386"/>
    <w:rsid w:val="00FF0BBB"/>
    <w:rsid w:val="00FF13D7"/>
    <w:rsid w:val="00FF433E"/>
    <w:rsid w:val="00FF489A"/>
    <w:rsid w:val="00FF4B83"/>
    <w:rsid w:val="00FF4BB5"/>
    <w:rsid w:val="00FF55D0"/>
    <w:rsid w:val="00FF59B0"/>
    <w:rsid w:val="00FF5F65"/>
    <w:rsid w:val="00FF60F1"/>
    <w:rsid w:val="00FF6626"/>
    <w:rsid w:val="00FF70E7"/>
    <w:rsid w:val="00FF728F"/>
    <w:rsid w:val="00FF7C25"/>
    <w:rsid w:val="01052827"/>
    <w:rsid w:val="013BAB41"/>
    <w:rsid w:val="01401384"/>
    <w:rsid w:val="01DC7560"/>
    <w:rsid w:val="026D2E46"/>
    <w:rsid w:val="0339C716"/>
    <w:rsid w:val="03EAAC08"/>
    <w:rsid w:val="0492A6B2"/>
    <w:rsid w:val="0496F723"/>
    <w:rsid w:val="04FE2DDC"/>
    <w:rsid w:val="0566148F"/>
    <w:rsid w:val="0569B510"/>
    <w:rsid w:val="05B7CBEB"/>
    <w:rsid w:val="05C47FE5"/>
    <w:rsid w:val="0600A8F4"/>
    <w:rsid w:val="06189CBE"/>
    <w:rsid w:val="0693051E"/>
    <w:rsid w:val="06E9C189"/>
    <w:rsid w:val="07554811"/>
    <w:rsid w:val="07E17AFF"/>
    <w:rsid w:val="07F2A135"/>
    <w:rsid w:val="07FFCF94"/>
    <w:rsid w:val="084C61D4"/>
    <w:rsid w:val="087CF2AE"/>
    <w:rsid w:val="08A9C6B4"/>
    <w:rsid w:val="09464D72"/>
    <w:rsid w:val="09B4DEAF"/>
    <w:rsid w:val="0A206880"/>
    <w:rsid w:val="0A8E574F"/>
    <w:rsid w:val="0B2D9DEF"/>
    <w:rsid w:val="0B75EC6F"/>
    <w:rsid w:val="0BAA3698"/>
    <w:rsid w:val="0C57D656"/>
    <w:rsid w:val="0CAF4796"/>
    <w:rsid w:val="0D7DE427"/>
    <w:rsid w:val="0E3FA346"/>
    <w:rsid w:val="0E766090"/>
    <w:rsid w:val="0E922C28"/>
    <w:rsid w:val="0EE69C4E"/>
    <w:rsid w:val="0EF76CD6"/>
    <w:rsid w:val="0F08832B"/>
    <w:rsid w:val="0F0DAF62"/>
    <w:rsid w:val="0F1A5FD3"/>
    <w:rsid w:val="0F62B118"/>
    <w:rsid w:val="0F93B6AC"/>
    <w:rsid w:val="0FA0ABE6"/>
    <w:rsid w:val="1030C859"/>
    <w:rsid w:val="105D29C5"/>
    <w:rsid w:val="1085789E"/>
    <w:rsid w:val="10A5E7B9"/>
    <w:rsid w:val="10D5F8AF"/>
    <w:rsid w:val="10D7E3EA"/>
    <w:rsid w:val="10E8E0A6"/>
    <w:rsid w:val="110223BA"/>
    <w:rsid w:val="11678C23"/>
    <w:rsid w:val="119A0C96"/>
    <w:rsid w:val="11B2A0B4"/>
    <w:rsid w:val="12297680"/>
    <w:rsid w:val="122BB1A5"/>
    <w:rsid w:val="1246167A"/>
    <w:rsid w:val="1268B7D8"/>
    <w:rsid w:val="12DEA641"/>
    <w:rsid w:val="130209B0"/>
    <w:rsid w:val="134FCC53"/>
    <w:rsid w:val="136AFBC1"/>
    <w:rsid w:val="13CCF8B3"/>
    <w:rsid w:val="14445492"/>
    <w:rsid w:val="1456ACD3"/>
    <w:rsid w:val="14E39EA9"/>
    <w:rsid w:val="15357430"/>
    <w:rsid w:val="158E64F5"/>
    <w:rsid w:val="15BAACEE"/>
    <w:rsid w:val="164F0EF2"/>
    <w:rsid w:val="16655EDD"/>
    <w:rsid w:val="169E0883"/>
    <w:rsid w:val="17021F8B"/>
    <w:rsid w:val="183DDA3A"/>
    <w:rsid w:val="1851506C"/>
    <w:rsid w:val="1890B9DD"/>
    <w:rsid w:val="189AF3D9"/>
    <w:rsid w:val="18AF9F24"/>
    <w:rsid w:val="1915EA8D"/>
    <w:rsid w:val="196F9814"/>
    <w:rsid w:val="19B5C572"/>
    <w:rsid w:val="1A05565B"/>
    <w:rsid w:val="1A72DE8C"/>
    <w:rsid w:val="1A7E23A5"/>
    <w:rsid w:val="1AC193A4"/>
    <w:rsid w:val="1B1CD639"/>
    <w:rsid w:val="1B4C9298"/>
    <w:rsid w:val="1B5FF6D1"/>
    <w:rsid w:val="1B66CDB1"/>
    <w:rsid w:val="1BD28882"/>
    <w:rsid w:val="1C282666"/>
    <w:rsid w:val="1C4BA4EE"/>
    <w:rsid w:val="1C5E07D0"/>
    <w:rsid w:val="1CD4250C"/>
    <w:rsid w:val="1D864FEA"/>
    <w:rsid w:val="1DAEBD46"/>
    <w:rsid w:val="1ECB358E"/>
    <w:rsid w:val="1ED29F77"/>
    <w:rsid w:val="1EFAC474"/>
    <w:rsid w:val="1F0634DE"/>
    <w:rsid w:val="1F6CD980"/>
    <w:rsid w:val="1FC5B494"/>
    <w:rsid w:val="208BBFDA"/>
    <w:rsid w:val="211600D7"/>
    <w:rsid w:val="21BDFC90"/>
    <w:rsid w:val="220A5A5E"/>
    <w:rsid w:val="2287E1D3"/>
    <w:rsid w:val="22E80F07"/>
    <w:rsid w:val="22EA735D"/>
    <w:rsid w:val="2315E009"/>
    <w:rsid w:val="232DFDA3"/>
    <w:rsid w:val="234D9B9D"/>
    <w:rsid w:val="23F1304C"/>
    <w:rsid w:val="240EE5AF"/>
    <w:rsid w:val="24CFCDB2"/>
    <w:rsid w:val="2535A2B8"/>
    <w:rsid w:val="255C67E5"/>
    <w:rsid w:val="25ABAFC0"/>
    <w:rsid w:val="2692B00D"/>
    <w:rsid w:val="26D9402D"/>
    <w:rsid w:val="26E1E5D8"/>
    <w:rsid w:val="2790C422"/>
    <w:rsid w:val="27E8F656"/>
    <w:rsid w:val="27EC4D32"/>
    <w:rsid w:val="28C6B79F"/>
    <w:rsid w:val="28E589EB"/>
    <w:rsid w:val="2949C31C"/>
    <w:rsid w:val="29525105"/>
    <w:rsid w:val="295B6608"/>
    <w:rsid w:val="2966B4C4"/>
    <w:rsid w:val="297B0B71"/>
    <w:rsid w:val="29976771"/>
    <w:rsid w:val="299B3244"/>
    <w:rsid w:val="29CB04C2"/>
    <w:rsid w:val="29CEE42D"/>
    <w:rsid w:val="2A4BAAA7"/>
    <w:rsid w:val="2A690DAA"/>
    <w:rsid w:val="2A99C32C"/>
    <w:rsid w:val="2AB4A268"/>
    <w:rsid w:val="2AE369BF"/>
    <w:rsid w:val="2B184F47"/>
    <w:rsid w:val="2BB7CAD2"/>
    <w:rsid w:val="2C81F906"/>
    <w:rsid w:val="2CF5958A"/>
    <w:rsid w:val="2DF77CBD"/>
    <w:rsid w:val="2F2AFBA1"/>
    <w:rsid w:val="2F65DC77"/>
    <w:rsid w:val="2F94CCFC"/>
    <w:rsid w:val="2FEBC64C"/>
    <w:rsid w:val="30A5883D"/>
    <w:rsid w:val="30DFE856"/>
    <w:rsid w:val="31139A3C"/>
    <w:rsid w:val="31296CAC"/>
    <w:rsid w:val="3163D435"/>
    <w:rsid w:val="31980D35"/>
    <w:rsid w:val="31CCA018"/>
    <w:rsid w:val="31EAAA6B"/>
    <w:rsid w:val="3217145A"/>
    <w:rsid w:val="3220BA64"/>
    <w:rsid w:val="32672F4F"/>
    <w:rsid w:val="32972F5D"/>
    <w:rsid w:val="32F3166F"/>
    <w:rsid w:val="33456127"/>
    <w:rsid w:val="337BBA3A"/>
    <w:rsid w:val="33B6C748"/>
    <w:rsid w:val="33E16C99"/>
    <w:rsid w:val="33E71FA5"/>
    <w:rsid w:val="33FCF193"/>
    <w:rsid w:val="345861D3"/>
    <w:rsid w:val="3532D19B"/>
    <w:rsid w:val="35430EC7"/>
    <w:rsid w:val="35490491"/>
    <w:rsid w:val="3571F0F8"/>
    <w:rsid w:val="35AA6ED2"/>
    <w:rsid w:val="3604CC8A"/>
    <w:rsid w:val="36D2C762"/>
    <w:rsid w:val="36E08090"/>
    <w:rsid w:val="36F839D1"/>
    <w:rsid w:val="378BA590"/>
    <w:rsid w:val="383749C3"/>
    <w:rsid w:val="38A32469"/>
    <w:rsid w:val="393637AE"/>
    <w:rsid w:val="3A03DCE9"/>
    <w:rsid w:val="3A4C9981"/>
    <w:rsid w:val="3A68CE8B"/>
    <w:rsid w:val="3B55F02A"/>
    <w:rsid w:val="3B8CB1D4"/>
    <w:rsid w:val="3B8FFFD7"/>
    <w:rsid w:val="3C10287E"/>
    <w:rsid w:val="3CD5917F"/>
    <w:rsid w:val="3D055248"/>
    <w:rsid w:val="3DA8B137"/>
    <w:rsid w:val="3DB7FBB3"/>
    <w:rsid w:val="3DE7E9B6"/>
    <w:rsid w:val="3E04EC58"/>
    <w:rsid w:val="3E6BA7DC"/>
    <w:rsid w:val="3EE6F79E"/>
    <w:rsid w:val="3F42CA88"/>
    <w:rsid w:val="3F46EBFE"/>
    <w:rsid w:val="3FDCC2FF"/>
    <w:rsid w:val="3FDF7FC4"/>
    <w:rsid w:val="40594F1F"/>
    <w:rsid w:val="4134BC1A"/>
    <w:rsid w:val="413FE516"/>
    <w:rsid w:val="41C97DDC"/>
    <w:rsid w:val="41D9AE34"/>
    <w:rsid w:val="41D9B707"/>
    <w:rsid w:val="4228DB2C"/>
    <w:rsid w:val="42BCE7CE"/>
    <w:rsid w:val="431EB41C"/>
    <w:rsid w:val="434065F8"/>
    <w:rsid w:val="4380826E"/>
    <w:rsid w:val="4384A31D"/>
    <w:rsid w:val="43C0D2C9"/>
    <w:rsid w:val="43F42B5D"/>
    <w:rsid w:val="43FF6BB8"/>
    <w:rsid w:val="44355E61"/>
    <w:rsid w:val="448FDF94"/>
    <w:rsid w:val="4621E191"/>
    <w:rsid w:val="46C53D21"/>
    <w:rsid w:val="470A21C4"/>
    <w:rsid w:val="4769DED0"/>
    <w:rsid w:val="4788A9E7"/>
    <w:rsid w:val="47BA6685"/>
    <w:rsid w:val="47F4EB04"/>
    <w:rsid w:val="4800C0D5"/>
    <w:rsid w:val="48686CD2"/>
    <w:rsid w:val="48BA4FE2"/>
    <w:rsid w:val="48BBF20C"/>
    <w:rsid w:val="493AFEBF"/>
    <w:rsid w:val="49C7CC35"/>
    <w:rsid w:val="49E4FFF2"/>
    <w:rsid w:val="49F9DFEB"/>
    <w:rsid w:val="4A2AE4A8"/>
    <w:rsid w:val="4A804C72"/>
    <w:rsid w:val="4AB4E227"/>
    <w:rsid w:val="4BCF888C"/>
    <w:rsid w:val="4C4C2F96"/>
    <w:rsid w:val="4C6C5FB1"/>
    <w:rsid w:val="4CA0C2B3"/>
    <w:rsid w:val="4CC8FE63"/>
    <w:rsid w:val="4CF8D2E9"/>
    <w:rsid w:val="4D06EDCB"/>
    <w:rsid w:val="4D296236"/>
    <w:rsid w:val="4D5BEDFB"/>
    <w:rsid w:val="4DC491F0"/>
    <w:rsid w:val="4E15D4A3"/>
    <w:rsid w:val="4E472421"/>
    <w:rsid w:val="4F048CDD"/>
    <w:rsid w:val="4FA4FD9A"/>
    <w:rsid w:val="4FD242DC"/>
    <w:rsid w:val="4FD91BBF"/>
    <w:rsid w:val="506F12E1"/>
    <w:rsid w:val="5080E91F"/>
    <w:rsid w:val="50CB33C4"/>
    <w:rsid w:val="50CBF51C"/>
    <w:rsid w:val="50F8EEF6"/>
    <w:rsid w:val="511C9FDC"/>
    <w:rsid w:val="512B4B35"/>
    <w:rsid w:val="514F0654"/>
    <w:rsid w:val="517605C1"/>
    <w:rsid w:val="5200FEC9"/>
    <w:rsid w:val="521E2C50"/>
    <w:rsid w:val="528E19C0"/>
    <w:rsid w:val="5341C9F0"/>
    <w:rsid w:val="53536C4D"/>
    <w:rsid w:val="53946F1C"/>
    <w:rsid w:val="53A1E046"/>
    <w:rsid w:val="53D2269B"/>
    <w:rsid w:val="558A9672"/>
    <w:rsid w:val="55E6BB72"/>
    <w:rsid w:val="561072AD"/>
    <w:rsid w:val="569F081E"/>
    <w:rsid w:val="56A7976E"/>
    <w:rsid w:val="56F350FF"/>
    <w:rsid w:val="57592D57"/>
    <w:rsid w:val="5762D03F"/>
    <w:rsid w:val="57A362FD"/>
    <w:rsid w:val="57F025FF"/>
    <w:rsid w:val="5818B672"/>
    <w:rsid w:val="5851541D"/>
    <w:rsid w:val="5870DE69"/>
    <w:rsid w:val="58755A87"/>
    <w:rsid w:val="587AA97A"/>
    <w:rsid w:val="58D10201"/>
    <w:rsid w:val="59028068"/>
    <w:rsid w:val="5924CFE5"/>
    <w:rsid w:val="59A3601F"/>
    <w:rsid w:val="59B749FA"/>
    <w:rsid w:val="5A2402BA"/>
    <w:rsid w:val="5A749097"/>
    <w:rsid w:val="5A7B094C"/>
    <w:rsid w:val="5B1E9D6A"/>
    <w:rsid w:val="5B2A9853"/>
    <w:rsid w:val="5BC0E28A"/>
    <w:rsid w:val="5BC49E88"/>
    <w:rsid w:val="5C0EC64E"/>
    <w:rsid w:val="5C5B6C5D"/>
    <w:rsid w:val="5CCA4309"/>
    <w:rsid w:val="5D33183D"/>
    <w:rsid w:val="5D3C15DD"/>
    <w:rsid w:val="5E07B317"/>
    <w:rsid w:val="5E14A424"/>
    <w:rsid w:val="5E4B8961"/>
    <w:rsid w:val="5EF4250F"/>
    <w:rsid w:val="5F2FE8BB"/>
    <w:rsid w:val="5F7BCC12"/>
    <w:rsid w:val="5F81FA9B"/>
    <w:rsid w:val="5FAED9E5"/>
    <w:rsid w:val="600D7585"/>
    <w:rsid w:val="6073A6F3"/>
    <w:rsid w:val="60E8A132"/>
    <w:rsid w:val="60F4C52D"/>
    <w:rsid w:val="619F277B"/>
    <w:rsid w:val="61C709CE"/>
    <w:rsid w:val="61D81A23"/>
    <w:rsid w:val="61FD73B9"/>
    <w:rsid w:val="6223E49E"/>
    <w:rsid w:val="622AA1A0"/>
    <w:rsid w:val="6274D032"/>
    <w:rsid w:val="62A93A74"/>
    <w:rsid w:val="645F4E38"/>
    <w:rsid w:val="64F39CBA"/>
    <w:rsid w:val="653181AE"/>
    <w:rsid w:val="65964B13"/>
    <w:rsid w:val="65A377BE"/>
    <w:rsid w:val="65BF8820"/>
    <w:rsid w:val="65FD159D"/>
    <w:rsid w:val="6618520C"/>
    <w:rsid w:val="663E7B90"/>
    <w:rsid w:val="6765346A"/>
    <w:rsid w:val="67769218"/>
    <w:rsid w:val="679159F6"/>
    <w:rsid w:val="67C21BE5"/>
    <w:rsid w:val="683F534A"/>
    <w:rsid w:val="685091E4"/>
    <w:rsid w:val="687410F3"/>
    <w:rsid w:val="68960433"/>
    <w:rsid w:val="693BAB14"/>
    <w:rsid w:val="69A99010"/>
    <w:rsid w:val="6A587045"/>
    <w:rsid w:val="6A5E015E"/>
    <w:rsid w:val="6A88E0F8"/>
    <w:rsid w:val="6AB5DE5D"/>
    <w:rsid w:val="6B2A7FD9"/>
    <w:rsid w:val="6B6297B1"/>
    <w:rsid w:val="6BCBF43B"/>
    <w:rsid w:val="6CA03D0D"/>
    <w:rsid w:val="6CC2535B"/>
    <w:rsid w:val="6D44C956"/>
    <w:rsid w:val="6D7C516C"/>
    <w:rsid w:val="6E698162"/>
    <w:rsid w:val="6E70FB40"/>
    <w:rsid w:val="6EC0FF08"/>
    <w:rsid w:val="6EFEAF12"/>
    <w:rsid w:val="6F0640F7"/>
    <w:rsid w:val="6F1AF6F5"/>
    <w:rsid w:val="6F367821"/>
    <w:rsid w:val="6F4D79E0"/>
    <w:rsid w:val="6FC456F6"/>
    <w:rsid w:val="6FD1FC29"/>
    <w:rsid w:val="700B4A1C"/>
    <w:rsid w:val="7014446E"/>
    <w:rsid w:val="7015552F"/>
    <w:rsid w:val="7052D7A4"/>
    <w:rsid w:val="7080F4E7"/>
    <w:rsid w:val="709A66A9"/>
    <w:rsid w:val="70CDA93A"/>
    <w:rsid w:val="70D257E8"/>
    <w:rsid w:val="70EFC1FD"/>
    <w:rsid w:val="714EF498"/>
    <w:rsid w:val="71C27CCB"/>
    <w:rsid w:val="71D21F0E"/>
    <w:rsid w:val="71E03A5D"/>
    <w:rsid w:val="71EC3E39"/>
    <w:rsid w:val="72528336"/>
    <w:rsid w:val="72CE4182"/>
    <w:rsid w:val="72E93261"/>
    <w:rsid w:val="72FAB749"/>
    <w:rsid w:val="732D8EA3"/>
    <w:rsid w:val="734B83D5"/>
    <w:rsid w:val="7358D217"/>
    <w:rsid w:val="73A26342"/>
    <w:rsid w:val="73BB4115"/>
    <w:rsid w:val="745CBD73"/>
    <w:rsid w:val="74C08AF7"/>
    <w:rsid w:val="74D0847E"/>
    <w:rsid w:val="753F097B"/>
    <w:rsid w:val="7592031D"/>
    <w:rsid w:val="75AAC8B2"/>
    <w:rsid w:val="75C1E9E1"/>
    <w:rsid w:val="75C306BA"/>
    <w:rsid w:val="75C8CC49"/>
    <w:rsid w:val="75E9EC85"/>
    <w:rsid w:val="7616F180"/>
    <w:rsid w:val="765B5021"/>
    <w:rsid w:val="76FB9A6A"/>
    <w:rsid w:val="77039A1C"/>
    <w:rsid w:val="7716443F"/>
    <w:rsid w:val="772D0B9A"/>
    <w:rsid w:val="77574710"/>
    <w:rsid w:val="782E8FF2"/>
    <w:rsid w:val="7875F8E3"/>
    <w:rsid w:val="78813227"/>
    <w:rsid w:val="7894A51F"/>
    <w:rsid w:val="78C6CDD7"/>
    <w:rsid w:val="78C6D52E"/>
    <w:rsid w:val="791FC95D"/>
    <w:rsid w:val="7931CE1F"/>
    <w:rsid w:val="793DE60E"/>
    <w:rsid w:val="7A299F67"/>
    <w:rsid w:val="7A3F7894"/>
    <w:rsid w:val="7A80B4D1"/>
    <w:rsid w:val="7A996909"/>
    <w:rsid w:val="7AC3AFF9"/>
    <w:rsid w:val="7AE36728"/>
    <w:rsid w:val="7B32B136"/>
    <w:rsid w:val="7B5086ED"/>
    <w:rsid w:val="7B6F56BA"/>
    <w:rsid w:val="7B8F84BD"/>
    <w:rsid w:val="7BA38E51"/>
    <w:rsid w:val="7C0B8442"/>
    <w:rsid w:val="7C2EB99B"/>
    <w:rsid w:val="7C321E37"/>
    <w:rsid w:val="7C53FF40"/>
    <w:rsid w:val="7CC790FC"/>
    <w:rsid w:val="7CD6D4A3"/>
    <w:rsid w:val="7D00E0CC"/>
    <w:rsid w:val="7D034AC6"/>
    <w:rsid w:val="7D37F157"/>
    <w:rsid w:val="7D450FA0"/>
    <w:rsid w:val="7D5126E4"/>
    <w:rsid w:val="7D906A93"/>
    <w:rsid w:val="7DD11F3C"/>
    <w:rsid w:val="7F028830"/>
    <w:rsid w:val="7F467C02"/>
    <w:rsid w:val="7FB8BD80"/>
    <w:rsid w:val="7FC3D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37E2CB"/>
  <w15:chartTrackingRefBased/>
  <w15:docId w15:val="{65D14E8C-F844-41BF-AACA-F8BAF4A0B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650"/>
    <w:pPr>
      <w:autoSpaceDE w:val="0"/>
      <w:autoSpaceDN w:val="0"/>
    </w:pPr>
    <w:rPr>
      <w:sz w:val="24"/>
      <w:szCs w:val="24"/>
      <w:lang w:val="en-GB"/>
    </w:rPr>
  </w:style>
  <w:style w:type="paragraph" w:styleId="Heading1">
    <w:name w:val="heading 1"/>
    <w:basedOn w:val="Normal"/>
    <w:next w:val="Normal"/>
    <w:qFormat/>
    <w:pPr>
      <w:keepNext/>
      <w:ind w:left="720"/>
      <w:outlineLvl w:val="0"/>
    </w:pPr>
    <w:rPr>
      <w:rFonts w:ascii="Century Gothic" w:hAnsi="Century Gothic"/>
      <w:b/>
      <w:bCs/>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link w:val="Heading3Char"/>
    <w:uiPriority w:val="9"/>
    <w:qFormat/>
    <w:pPr>
      <w:keepNext/>
      <w:outlineLvl w:val="2"/>
    </w:pPr>
    <w:rPr>
      <w:rFonts w:ascii="Century Gothic" w:hAnsi="Century Gothic"/>
      <w:b/>
      <w:bCs/>
      <w:lang w:val="x-none"/>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14"/>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szCs w:val="20"/>
    </w:rPr>
  </w:style>
  <w:style w:type="paragraph" w:styleId="BodyTextIndent">
    <w:name w:val="Body Text Indent"/>
    <w:basedOn w:val="Normal"/>
    <w:pPr>
      <w:jc w:val="both"/>
    </w:pPr>
    <w:rPr>
      <w:sz w:val="22"/>
      <w:szCs w:val="22"/>
    </w:rPr>
  </w:style>
  <w:style w:type="paragraph" w:styleId="Header">
    <w:name w:val="header"/>
    <w:basedOn w:val="Normal"/>
    <w:link w:val="HeaderChar"/>
    <w:pPr>
      <w:tabs>
        <w:tab w:val="center" w:pos="4320"/>
        <w:tab w:val="right" w:pos="8640"/>
      </w:tabs>
    </w:pPr>
    <w:rPr>
      <w:lang w:val="x-none"/>
    </w:rPr>
  </w:style>
  <w:style w:type="paragraph" w:styleId="Footer">
    <w:name w:val="footer"/>
    <w:basedOn w:val="Normal"/>
    <w:link w:val="FooterChar"/>
    <w:uiPriority w:val="99"/>
    <w:pPr>
      <w:tabs>
        <w:tab w:val="center" w:pos="4320"/>
        <w:tab w:val="right" w:pos="8640"/>
      </w:tabs>
    </w:pPr>
    <w:rPr>
      <w:lang w:val="x-none"/>
    </w:rPr>
  </w:style>
  <w:style w:type="character" w:styleId="PageNumber">
    <w:name w:val="page number"/>
    <w:basedOn w:val="DefaultParagraphFont"/>
  </w:style>
  <w:style w:type="paragraph" w:styleId="Title">
    <w:name w:val="Title"/>
    <w:basedOn w:val="Normal"/>
    <w:qFormat/>
    <w:pPr>
      <w:jc w:val="center"/>
    </w:pPr>
    <w:rPr>
      <w:b/>
      <w:bCs/>
      <w:sz w:val="28"/>
      <w:szCs w:val="28"/>
    </w:rPr>
  </w:style>
  <w:style w:type="paragraph" w:styleId="BodyText3">
    <w:name w:val="Body Text 3"/>
    <w:basedOn w:val="Normal"/>
    <w:rPr>
      <w:rFonts w:ascii="Century Gothic" w:hAnsi="Century Gothic"/>
      <w:sz w:val="22"/>
      <w:szCs w:val="22"/>
    </w:rPr>
  </w:style>
  <w:style w:type="paragraph" w:styleId="BodyText2">
    <w:name w:val="Body Text 2"/>
    <w:basedOn w:val="Normal"/>
    <w:pPr>
      <w:numPr>
        <w:ilvl w:val="12"/>
      </w:numPr>
      <w:jc w:val="center"/>
    </w:pPr>
    <w:rPr>
      <w:sz w:val="22"/>
    </w:rPr>
  </w:style>
  <w:style w:type="paragraph" w:styleId="BodyTextIndent2">
    <w:name w:val="Body Text Indent 2"/>
    <w:basedOn w:val="Normal"/>
    <w:pPr>
      <w:ind w:left="720"/>
      <w:jc w:val="both"/>
    </w:pPr>
  </w:style>
  <w:style w:type="paragraph" w:styleId="BodyTextIndent3">
    <w:name w:val="Body Text Indent 3"/>
    <w:basedOn w:val="Normal"/>
    <w:pPr>
      <w:ind w:left="720"/>
      <w:jc w:val="both"/>
    </w:pPr>
    <w:rPr>
      <w:sz w:val="22"/>
    </w:rPr>
  </w:style>
  <w:style w:type="paragraph" w:styleId="BlockText">
    <w:name w:val="Block Text"/>
    <w:basedOn w:val="Normal"/>
    <w:pPr>
      <w:numPr>
        <w:ilvl w:val="12"/>
      </w:numPr>
      <w:ind w:left="-159" w:right="-18"/>
      <w:jc w:val="right"/>
    </w:pPr>
    <w:rPr>
      <w:sz w:val="20"/>
    </w:rPr>
  </w:style>
  <w:style w:type="paragraph" w:styleId="CommentText">
    <w:name w:val="annotation text"/>
    <w:basedOn w:val="Normal"/>
    <w:link w:val="CommentTextChar"/>
    <w:pPr>
      <w:autoSpaceDE/>
      <w:autoSpaceDN/>
    </w:pPr>
    <w:rPr>
      <w:sz w:val="20"/>
      <w:szCs w:val="20"/>
      <w:lang w:val="x-none"/>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character" w:styleId="Hyperlink">
    <w:name w:val="Hyperlink"/>
    <w:uiPriority w:val="99"/>
    <w:unhideWhenUsed/>
    <w:rsid w:val="004C4C75"/>
    <w:rPr>
      <w:color w:val="0000FF"/>
      <w:u w:val="single"/>
    </w:rPr>
  </w:style>
  <w:style w:type="character" w:customStyle="1" w:styleId="HeaderChar">
    <w:name w:val="Header Char"/>
    <w:link w:val="Header"/>
    <w:rsid w:val="00205865"/>
    <w:rPr>
      <w:sz w:val="24"/>
      <w:szCs w:val="24"/>
      <w:lang w:eastAsia="en-US"/>
    </w:rPr>
  </w:style>
  <w:style w:type="character" w:customStyle="1" w:styleId="CommentTextChar">
    <w:name w:val="Comment Text Char"/>
    <w:link w:val="CommentText"/>
    <w:rsid w:val="00CC74FB"/>
    <w:rPr>
      <w:lang w:eastAsia="en-US"/>
    </w:rPr>
  </w:style>
  <w:style w:type="paragraph" w:styleId="TOCHeading">
    <w:name w:val="TOC Heading"/>
    <w:basedOn w:val="Heading1"/>
    <w:next w:val="Normal"/>
    <w:uiPriority w:val="39"/>
    <w:semiHidden/>
    <w:unhideWhenUsed/>
    <w:qFormat/>
    <w:rsid w:val="00DE66DE"/>
    <w:pPr>
      <w:keepLines/>
      <w:autoSpaceDE/>
      <w:autoSpaceDN/>
      <w:spacing w:before="480" w:line="276" w:lineRule="auto"/>
      <w:ind w:left="0"/>
      <w:outlineLvl w:val="9"/>
    </w:pPr>
    <w:rPr>
      <w:rFonts w:ascii="Cambria" w:hAnsi="Cambria"/>
      <w:color w:val="365F91"/>
      <w:sz w:val="28"/>
      <w:szCs w:val="28"/>
      <w:lang w:val="en-US"/>
    </w:rPr>
  </w:style>
  <w:style w:type="paragraph" w:styleId="TOC1">
    <w:name w:val="toc 1"/>
    <w:basedOn w:val="Normal"/>
    <w:next w:val="Normal"/>
    <w:autoRedefine/>
    <w:uiPriority w:val="39"/>
    <w:unhideWhenUsed/>
    <w:rsid w:val="00CD71B9"/>
    <w:pPr>
      <w:tabs>
        <w:tab w:val="left" w:pos="480"/>
        <w:tab w:val="left" w:pos="660"/>
        <w:tab w:val="left" w:pos="880"/>
        <w:tab w:val="right" w:leader="dot" w:pos="9781"/>
      </w:tabs>
      <w:spacing w:line="600" w:lineRule="auto"/>
    </w:pPr>
    <w:rPr>
      <w:noProof/>
    </w:rPr>
  </w:style>
  <w:style w:type="paragraph" w:styleId="TOC3">
    <w:name w:val="toc 3"/>
    <w:basedOn w:val="Normal"/>
    <w:next w:val="Normal"/>
    <w:autoRedefine/>
    <w:uiPriority w:val="39"/>
    <w:unhideWhenUsed/>
    <w:rsid w:val="00DE66DE"/>
    <w:pPr>
      <w:ind w:left="480"/>
    </w:pPr>
  </w:style>
  <w:style w:type="paragraph" w:customStyle="1" w:styleId="Default">
    <w:name w:val="Default"/>
    <w:rsid w:val="00583782"/>
    <w:pPr>
      <w:autoSpaceDE w:val="0"/>
      <w:autoSpaceDN w:val="0"/>
      <w:adjustRightInd w:val="0"/>
    </w:pPr>
    <w:rPr>
      <w:rFonts w:ascii="Calibri" w:hAnsi="Calibri" w:cs="Calibri"/>
      <w:color w:val="000000"/>
      <w:sz w:val="24"/>
      <w:szCs w:val="24"/>
      <w:lang w:val="en-GB" w:eastAsia="en-GB"/>
    </w:rPr>
  </w:style>
  <w:style w:type="paragraph" w:styleId="ListBullet">
    <w:name w:val="List Bullet"/>
    <w:basedOn w:val="BodyText"/>
    <w:uiPriority w:val="13"/>
    <w:unhideWhenUsed/>
    <w:qFormat/>
    <w:rsid w:val="00C72724"/>
    <w:pPr>
      <w:numPr>
        <w:numId w:val="18"/>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C72724"/>
    <w:pPr>
      <w:numPr>
        <w:ilvl w:val="3"/>
        <w:numId w:val="18"/>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C72724"/>
    <w:pPr>
      <w:numPr>
        <w:ilvl w:val="4"/>
        <w:numId w:val="18"/>
      </w:numPr>
      <w:tabs>
        <w:tab w:val="clear" w:pos="2835"/>
      </w:tabs>
      <w:autoSpaceDE/>
      <w:autoSpaceDN/>
      <w:spacing w:after="240" w:line="240" w:lineRule="atLeast"/>
      <w:ind w:left="4167" w:hanging="360"/>
      <w:contextualSpacing/>
    </w:pPr>
    <w:rPr>
      <w:rFonts w:ascii="Georgia" w:eastAsia="Calibri" w:hAnsi="Georgia" w:cs="Arial"/>
    </w:rPr>
  </w:style>
  <w:style w:type="character" w:styleId="FootnoteReference">
    <w:name w:val="footnote reference"/>
    <w:uiPriority w:val="99"/>
    <w:rsid w:val="00C72724"/>
    <w:rPr>
      <w:rFonts w:ascii="Arial" w:hAnsi="Arial"/>
      <w:sz w:val="16"/>
      <w:vertAlign w:val="superscript"/>
    </w:rPr>
  </w:style>
  <w:style w:type="paragraph" w:styleId="NormalWeb">
    <w:name w:val="Normal (Web)"/>
    <w:basedOn w:val="Normal"/>
    <w:uiPriority w:val="99"/>
    <w:unhideWhenUsed/>
    <w:rsid w:val="00FF433E"/>
    <w:pPr>
      <w:autoSpaceDE/>
      <w:autoSpaceDN/>
      <w:spacing w:before="100" w:beforeAutospacing="1" w:after="100" w:afterAutospacing="1"/>
    </w:pPr>
    <w:rPr>
      <w:lang w:eastAsia="en-GB"/>
    </w:rPr>
  </w:style>
  <w:style w:type="paragraph" w:customStyle="1" w:styleId="detail">
    <w:name w:val="detail"/>
    <w:basedOn w:val="Normal"/>
    <w:rsid w:val="00FF433E"/>
    <w:pPr>
      <w:autoSpaceDE/>
      <w:autoSpaceDN/>
      <w:spacing w:before="100" w:beforeAutospacing="1" w:after="100" w:afterAutospacing="1"/>
    </w:pPr>
    <w:rPr>
      <w:lang w:eastAsia="en-GB"/>
    </w:rPr>
  </w:style>
  <w:style w:type="character" w:customStyle="1" w:styleId="Heading3Char">
    <w:name w:val="Heading 3 Char"/>
    <w:link w:val="Heading3"/>
    <w:uiPriority w:val="9"/>
    <w:rsid w:val="00FF433E"/>
    <w:rPr>
      <w:rFonts w:ascii="Century Gothic" w:hAnsi="Century Gothic"/>
      <w:b/>
      <w:bCs/>
      <w:sz w:val="24"/>
      <w:szCs w:val="24"/>
      <w:lang w:eastAsia="en-US"/>
    </w:rPr>
  </w:style>
  <w:style w:type="character" w:styleId="Emphasis">
    <w:name w:val="Emphasis"/>
    <w:uiPriority w:val="20"/>
    <w:qFormat/>
    <w:rsid w:val="00FF433E"/>
    <w:rPr>
      <w:i/>
      <w:iCs/>
    </w:rPr>
  </w:style>
  <w:style w:type="character" w:styleId="Strong">
    <w:name w:val="Strong"/>
    <w:uiPriority w:val="22"/>
    <w:qFormat/>
    <w:rsid w:val="00857122"/>
    <w:rPr>
      <w:b/>
      <w:bCs/>
    </w:rPr>
  </w:style>
  <w:style w:type="character" w:styleId="CommentReference">
    <w:name w:val="annotation reference"/>
    <w:uiPriority w:val="99"/>
    <w:semiHidden/>
    <w:unhideWhenUsed/>
    <w:rsid w:val="00703539"/>
    <w:rPr>
      <w:sz w:val="16"/>
      <w:szCs w:val="16"/>
    </w:rPr>
  </w:style>
  <w:style w:type="paragraph" w:styleId="CommentSubject">
    <w:name w:val="annotation subject"/>
    <w:basedOn w:val="CommentText"/>
    <w:next w:val="CommentText"/>
    <w:link w:val="CommentSubjectChar"/>
    <w:uiPriority w:val="99"/>
    <w:semiHidden/>
    <w:unhideWhenUsed/>
    <w:rsid w:val="00703539"/>
    <w:pPr>
      <w:autoSpaceDE w:val="0"/>
      <w:autoSpaceDN w:val="0"/>
    </w:pPr>
    <w:rPr>
      <w:b/>
      <w:bCs/>
      <w:lang w:val="en-GB"/>
    </w:rPr>
  </w:style>
  <w:style w:type="character" w:customStyle="1" w:styleId="CommentSubjectChar">
    <w:name w:val="Comment Subject Char"/>
    <w:link w:val="CommentSubject"/>
    <w:uiPriority w:val="99"/>
    <w:semiHidden/>
    <w:rsid w:val="00703539"/>
    <w:rPr>
      <w:b/>
      <w:bCs/>
      <w:lang w:val="en-GB" w:eastAsia="en-US"/>
    </w:rPr>
  </w:style>
  <w:style w:type="character" w:customStyle="1" w:styleId="sortdirection">
    <w:name w:val="sortdirection"/>
    <w:basedOn w:val="DefaultParagraphFont"/>
    <w:rsid w:val="006F0DA6"/>
  </w:style>
  <w:style w:type="paragraph" w:styleId="Revision">
    <w:name w:val="Revision"/>
    <w:hidden/>
    <w:uiPriority w:val="99"/>
    <w:semiHidden/>
    <w:rsid w:val="005E0F9E"/>
    <w:rPr>
      <w:sz w:val="24"/>
      <w:szCs w:val="24"/>
      <w:lang w:val="en-GB"/>
    </w:rPr>
  </w:style>
  <w:style w:type="table" w:customStyle="1" w:styleId="TableGrid1">
    <w:name w:val="Table Grid1"/>
    <w:basedOn w:val="TableNormal"/>
    <w:next w:val="TableGrid"/>
    <w:uiPriority w:val="39"/>
    <w:rsid w:val="004C2FFF"/>
    <w:rPr>
      <w:rFonts w:ascii="Calibri" w:eastAsia="Calibri" w:hAnsi="Calibr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List Paragraph (numbered (a)) Char,references Char,List Paragraph1 Char"/>
    <w:link w:val="ListParagraph"/>
    <w:locked/>
    <w:rsid w:val="00674E80"/>
    <w:rPr>
      <w:sz w:val="24"/>
      <w:szCs w:val="24"/>
      <w:lang w:val="en-GB"/>
    </w:rPr>
  </w:style>
  <w:style w:type="character" w:customStyle="1" w:styleId="citation-0">
    <w:name w:val="citation-0"/>
    <w:basedOn w:val="DefaultParagraphFont"/>
    <w:rsid w:val="00C832B5"/>
  </w:style>
  <w:style w:type="character" w:customStyle="1" w:styleId="citation-1">
    <w:name w:val="citation-1"/>
    <w:basedOn w:val="DefaultParagraphFont"/>
    <w:rsid w:val="00C832B5"/>
  </w:style>
  <w:style w:type="character" w:customStyle="1" w:styleId="normaltextrun">
    <w:name w:val="normaltextrun"/>
    <w:basedOn w:val="DefaultParagraphFont"/>
    <w:rsid w:val="008249FA"/>
  </w:style>
  <w:style w:type="character" w:customStyle="1" w:styleId="eop">
    <w:name w:val="eop"/>
    <w:basedOn w:val="DefaultParagraphFont"/>
    <w:rsid w:val="008249FA"/>
  </w:style>
  <w:style w:type="paragraph" w:styleId="NoSpacing">
    <w:name w:val="No Spacing"/>
    <w:uiPriority w:val="1"/>
    <w:qFormat/>
    <w:rsid w:val="00057B6D"/>
    <w:pPr>
      <w:autoSpaceDE w:val="0"/>
      <w:autoSpaceDN w:val="0"/>
    </w:pPr>
    <w:rPr>
      <w:sz w:val="24"/>
      <w:szCs w:val="24"/>
      <w:lang w:val="en-GB"/>
    </w:rPr>
  </w:style>
  <w:style w:type="paragraph" w:customStyle="1" w:styleId="font-claude-response-body">
    <w:name w:val="font-claude-response-body"/>
    <w:basedOn w:val="Normal"/>
    <w:rsid w:val="4A804C72"/>
    <w:pPr>
      <w:spacing w:beforeAutospacing="1"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40524601">
      <w:bodyDiv w:val="1"/>
      <w:marLeft w:val="0"/>
      <w:marRight w:val="0"/>
      <w:marTop w:val="0"/>
      <w:marBottom w:val="0"/>
      <w:divBdr>
        <w:top w:val="none" w:sz="0" w:space="0" w:color="auto"/>
        <w:left w:val="none" w:sz="0" w:space="0" w:color="auto"/>
        <w:bottom w:val="none" w:sz="0" w:space="0" w:color="auto"/>
        <w:right w:val="none" w:sz="0" w:space="0" w:color="auto"/>
      </w:divBdr>
    </w:div>
    <w:div w:id="278995607">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303690">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82532273">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34686329">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49328395">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C139F8-140C-4C79-AEE5-014046094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D8D2BC-480D-4F18-80D6-E1A7439718C2}">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D2B0546D-4C45-4D34-B57B-950DE3AFE8CC}">
  <ds:schemaRefs>
    <ds:schemaRef ds:uri="http://schemas.openxmlformats.org/officeDocument/2006/bibliography"/>
  </ds:schemaRefs>
</ds:datastoreItem>
</file>

<file path=customXml/itemProps4.xml><?xml version="1.0" encoding="utf-8"?>
<ds:datastoreItem xmlns:ds="http://schemas.openxmlformats.org/officeDocument/2006/customXml" ds:itemID="{49B26C33-EBCD-4E85-82C9-3FC879935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13129</Words>
  <Characters>69978</Characters>
  <Application>Microsoft Office Word</Application>
  <DocSecurity>0</DocSecurity>
  <Lines>5382</Lines>
  <Paragraphs>4155</Paragraphs>
  <ScaleCrop>false</ScaleCrop>
  <Company/>
  <LinksUpToDate>false</LinksUpToDate>
  <CharactersWithSpaces>78952</CharactersWithSpaces>
  <SharedDoc>false</SharedDoc>
  <HLinks>
    <vt:vector size="72" baseType="variant">
      <vt:variant>
        <vt:i4>2031664</vt:i4>
      </vt:variant>
      <vt:variant>
        <vt:i4>68</vt:i4>
      </vt:variant>
      <vt:variant>
        <vt:i4>0</vt:i4>
      </vt:variant>
      <vt:variant>
        <vt:i4>5</vt:i4>
      </vt:variant>
      <vt:variant>
        <vt:lpwstr/>
      </vt:variant>
      <vt:variant>
        <vt:lpwstr>_Toc771179176</vt:lpwstr>
      </vt:variant>
      <vt:variant>
        <vt:i4>2359307</vt:i4>
      </vt:variant>
      <vt:variant>
        <vt:i4>62</vt:i4>
      </vt:variant>
      <vt:variant>
        <vt:i4>0</vt:i4>
      </vt:variant>
      <vt:variant>
        <vt:i4>5</vt:i4>
      </vt:variant>
      <vt:variant>
        <vt:lpwstr/>
      </vt:variant>
      <vt:variant>
        <vt:lpwstr>_Toc1635820715</vt:lpwstr>
      </vt:variant>
      <vt:variant>
        <vt:i4>1048631</vt:i4>
      </vt:variant>
      <vt:variant>
        <vt:i4>56</vt:i4>
      </vt:variant>
      <vt:variant>
        <vt:i4>0</vt:i4>
      </vt:variant>
      <vt:variant>
        <vt:i4>5</vt:i4>
      </vt:variant>
      <vt:variant>
        <vt:lpwstr/>
      </vt:variant>
      <vt:variant>
        <vt:lpwstr>_Toc551726134</vt:lpwstr>
      </vt:variant>
      <vt:variant>
        <vt:i4>2424845</vt:i4>
      </vt:variant>
      <vt:variant>
        <vt:i4>50</vt:i4>
      </vt:variant>
      <vt:variant>
        <vt:i4>0</vt:i4>
      </vt:variant>
      <vt:variant>
        <vt:i4>5</vt:i4>
      </vt:variant>
      <vt:variant>
        <vt:lpwstr/>
      </vt:variant>
      <vt:variant>
        <vt:lpwstr>_Toc1025887718</vt:lpwstr>
      </vt:variant>
      <vt:variant>
        <vt:i4>1835061</vt:i4>
      </vt:variant>
      <vt:variant>
        <vt:i4>44</vt:i4>
      </vt:variant>
      <vt:variant>
        <vt:i4>0</vt:i4>
      </vt:variant>
      <vt:variant>
        <vt:i4>5</vt:i4>
      </vt:variant>
      <vt:variant>
        <vt:lpwstr/>
      </vt:variant>
      <vt:variant>
        <vt:lpwstr>_Toc697634706</vt:lpwstr>
      </vt:variant>
      <vt:variant>
        <vt:i4>2949122</vt:i4>
      </vt:variant>
      <vt:variant>
        <vt:i4>38</vt:i4>
      </vt:variant>
      <vt:variant>
        <vt:i4>0</vt:i4>
      </vt:variant>
      <vt:variant>
        <vt:i4>5</vt:i4>
      </vt:variant>
      <vt:variant>
        <vt:lpwstr/>
      </vt:variant>
      <vt:variant>
        <vt:lpwstr>_Toc1467101950</vt:lpwstr>
      </vt:variant>
      <vt:variant>
        <vt:i4>1769529</vt:i4>
      </vt:variant>
      <vt:variant>
        <vt:i4>32</vt:i4>
      </vt:variant>
      <vt:variant>
        <vt:i4>0</vt:i4>
      </vt:variant>
      <vt:variant>
        <vt:i4>5</vt:i4>
      </vt:variant>
      <vt:variant>
        <vt:lpwstr/>
      </vt:variant>
      <vt:variant>
        <vt:lpwstr>_Toc638628512</vt:lpwstr>
      </vt:variant>
      <vt:variant>
        <vt:i4>1703990</vt:i4>
      </vt:variant>
      <vt:variant>
        <vt:i4>26</vt:i4>
      </vt:variant>
      <vt:variant>
        <vt:i4>0</vt:i4>
      </vt:variant>
      <vt:variant>
        <vt:i4>5</vt:i4>
      </vt:variant>
      <vt:variant>
        <vt:lpwstr/>
      </vt:variant>
      <vt:variant>
        <vt:lpwstr>_Toc502277684</vt:lpwstr>
      </vt:variant>
      <vt:variant>
        <vt:i4>2752523</vt:i4>
      </vt:variant>
      <vt:variant>
        <vt:i4>20</vt:i4>
      </vt:variant>
      <vt:variant>
        <vt:i4>0</vt:i4>
      </vt:variant>
      <vt:variant>
        <vt:i4>5</vt:i4>
      </vt:variant>
      <vt:variant>
        <vt:lpwstr/>
      </vt:variant>
      <vt:variant>
        <vt:lpwstr>_Toc1765065891</vt:lpwstr>
      </vt:variant>
      <vt:variant>
        <vt:i4>1048625</vt:i4>
      </vt:variant>
      <vt:variant>
        <vt:i4>14</vt:i4>
      </vt:variant>
      <vt:variant>
        <vt:i4>0</vt:i4>
      </vt:variant>
      <vt:variant>
        <vt:i4>5</vt:i4>
      </vt:variant>
      <vt:variant>
        <vt:lpwstr/>
      </vt:variant>
      <vt:variant>
        <vt:lpwstr>_Toc315946393</vt:lpwstr>
      </vt:variant>
      <vt:variant>
        <vt:i4>2162693</vt:i4>
      </vt:variant>
      <vt:variant>
        <vt:i4>8</vt:i4>
      </vt:variant>
      <vt:variant>
        <vt:i4>0</vt:i4>
      </vt:variant>
      <vt:variant>
        <vt:i4>5</vt:i4>
      </vt:variant>
      <vt:variant>
        <vt:lpwstr/>
      </vt:variant>
      <vt:variant>
        <vt:lpwstr>_Toc1138986285</vt:lpwstr>
      </vt:variant>
      <vt:variant>
        <vt:i4>1310781</vt:i4>
      </vt:variant>
      <vt:variant>
        <vt:i4>2</vt:i4>
      </vt:variant>
      <vt:variant>
        <vt:i4>0</vt:i4>
      </vt:variant>
      <vt:variant>
        <vt:i4>5</vt:i4>
      </vt:variant>
      <vt:variant>
        <vt:lpwstr/>
      </vt:variant>
      <vt:variant>
        <vt:lpwstr>_Toc842044331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dc:description/>
  <cp:lastModifiedBy>Stanley Igati</cp:lastModifiedBy>
  <cp:revision>5</cp:revision>
  <cp:lastPrinted>2022-09-27T23:25:00Z</cp:lastPrinted>
  <dcterms:created xsi:type="dcterms:W3CDTF">2026-09-29T08:47:00Z</dcterms:created>
  <dcterms:modified xsi:type="dcterms:W3CDTF">2026-09-30T07:40:00Z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c4dc92a68463ca37199fd3176bdcf580938c25cbbd1bfb25bfee7c682c8b5428</vt:lpwstr>
  </property>
  <property fmtid="{D5CDD505-2E9C-101B-9397-08002B2CF9AE}" pid="4" name="MediaServiceImageTags">
    <vt:lpwstr/>
  </property>
</Properties>
</file>