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13F9850" w14:textId="21C0935D" w:rsidR="008875DF" w:rsidRPr="000B626F" w:rsidRDefault="00F14A06" w:rsidP="008875DF">
      <w:pPr>
        <w:jc w:val="right"/>
        <w:rPr>
          <w:i/>
          <w:iCs/>
          <w:color w:val="FF0000"/>
        </w:rPr>
      </w:pPr>
      <w:r w:rsidRPr="000B626F">
        <w:rPr>
          <w:i/>
          <w:iCs/>
          <w:color w:val="FF0000"/>
        </w:rPr>
        <w:t>Revised 30</w:t>
      </w:r>
      <w:r w:rsidR="00E81CD0" w:rsidRPr="0058054B">
        <w:rPr>
          <w:i/>
          <w:iCs/>
          <w:color w:val="FF0000"/>
          <w:vertAlign w:val="superscript"/>
        </w:rPr>
        <w:t>th</w:t>
      </w:r>
      <w:r w:rsidR="00CC5714" w:rsidRPr="000B626F">
        <w:rPr>
          <w:i/>
          <w:iCs/>
          <w:color w:val="FF0000"/>
        </w:rPr>
        <w:t xml:space="preserve"> June</w:t>
      </w:r>
      <w:r w:rsidR="005B3B5D" w:rsidRPr="000B626F">
        <w:rPr>
          <w:i/>
          <w:iCs/>
          <w:color w:val="FF0000"/>
        </w:rPr>
        <w:t xml:space="preserve"> 20</w:t>
      </w:r>
      <w:r w:rsidR="00D14631" w:rsidRPr="000B626F">
        <w:rPr>
          <w:i/>
          <w:iCs/>
          <w:color w:val="FF0000"/>
        </w:rPr>
        <w:t>2</w:t>
      </w:r>
      <w:r w:rsidR="00B2548E">
        <w:rPr>
          <w:i/>
          <w:iCs/>
          <w:color w:val="FF0000"/>
        </w:rPr>
        <w:t>6</w:t>
      </w:r>
    </w:p>
    <w:p w14:paraId="4FC2FCC5" w14:textId="77777777" w:rsidR="008875DF" w:rsidRPr="000B626F" w:rsidRDefault="008875DF" w:rsidP="008875DF">
      <w:pPr>
        <w:jc w:val="right"/>
      </w:pPr>
    </w:p>
    <w:p w14:paraId="0667E4E4" w14:textId="4318E462" w:rsidR="004366A7" w:rsidRPr="00A14B20" w:rsidRDefault="004366A7" w:rsidP="00FD2C59">
      <w:pPr>
        <w:jc w:val="center"/>
        <w:rPr>
          <w:sz w:val="21"/>
          <w:u w:val="single"/>
        </w:rPr>
      </w:pPr>
    </w:p>
    <w:p w14:paraId="5AC4B1B4" w14:textId="0279F4C8" w:rsidR="004366A7" w:rsidRPr="00A14B20" w:rsidRDefault="00B3272C" w:rsidP="008A3359">
      <w:pPr>
        <w:tabs>
          <w:tab w:val="center" w:pos="3359"/>
        </w:tabs>
        <w:jc w:val="both"/>
        <w:rPr>
          <w:sz w:val="21"/>
        </w:rPr>
      </w:pPr>
      <w:r>
        <w:rPr>
          <w:noProof/>
        </w:rPr>
        <mc:AlternateContent>
          <mc:Choice Requires="wps">
            <w:drawing>
              <wp:anchor distT="45720" distB="45720" distL="114300" distR="114300" simplePos="0" relativeHeight="251658241" behindDoc="0" locked="0" layoutInCell="1" allowOverlap="1" wp14:anchorId="5021FF2E" wp14:editId="3315484A">
                <wp:simplePos x="0" y="0"/>
                <wp:positionH relativeFrom="column">
                  <wp:posOffset>4229735</wp:posOffset>
                </wp:positionH>
                <wp:positionV relativeFrom="paragraph">
                  <wp:posOffset>50165</wp:posOffset>
                </wp:positionV>
                <wp:extent cx="1767205" cy="1474470"/>
                <wp:effectExtent l="0" t="0" r="23495"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74470"/>
                        </a:xfrm>
                        <a:prstGeom prst="rect">
                          <a:avLst/>
                        </a:prstGeom>
                        <a:solidFill>
                          <a:srgbClr val="FFFFFF"/>
                        </a:solidFill>
                        <a:ln w="9525">
                          <a:solidFill>
                            <a:srgbClr val="000000"/>
                          </a:solidFill>
                          <a:miter lim="800000"/>
                          <a:headEnd/>
                          <a:tailEnd/>
                        </a:ln>
                      </wps:spPr>
                      <wps:txbx>
                        <w:txbxContent>
                          <w:p w14:paraId="192E92AA" w14:textId="48ABE403" w:rsidR="00E37B8A" w:rsidRPr="00837B14" w:rsidRDefault="00E37B8A" w:rsidP="00E37B8A">
                            <w:pPr>
                              <w:spacing w:line="360" w:lineRule="auto"/>
                              <w:rPr>
                                <w:i/>
                                <w:iCs/>
                              </w:rPr>
                            </w:pPr>
                            <w:r>
                              <w:rPr>
                                <w:i/>
                                <w:iCs/>
                              </w:rPr>
                              <w:t>(Add</w:t>
                            </w:r>
                            <w:r w:rsidRPr="00837B14">
                              <w:rPr>
                                <w:i/>
                                <w:iCs/>
                              </w:rPr>
                              <w:t xml:space="preserve"> your </w:t>
                            </w:r>
                            <w:r>
                              <w:rPr>
                                <w:i/>
                                <w:iCs/>
                              </w:rPr>
                              <w:t>Entity’s</w:t>
                            </w:r>
                            <w:r w:rsidRPr="00837B14">
                              <w:rPr>
                                <w:i/>
                                <w:iCs/>
                              </w:rPr>
                              <w:t xml:space="preserve"> Logo</w:t>
                            </w:r>
                            <w:r>
                              <w:rPr>
                                <w:i/>
                                <w:iCs/>
                              </w:rPr>
                              <w:t>)</w:t>
                            </w:r>
                          </w:p>
                          <w:p w14:paraId="2ABD3CEE" w14:textId="77777777" w:rsidR="00E37B8A" w:rsidRDefault="00E37B8A" w:rsidP="00E37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1FF2E" id="_x0000_t202" coordsize="21600,21600" o:spt="202" path="m,l,21600r21600,l21600,xe">
                <v:stroke joinstyle="miter"/>
                <v:path gradientshapeok="t" o:connecttype="rect"/>
              </v:shapetype>
              <v:shape id="Text Box 217" o:spid="_x0000_s1026" type="#_x0000_t202" style="position:absolute;left:0;text-align:left;margin-left:333.05pt;margin-top:3.95pt;width:139.15pt;height:116.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">
                <v:textbox>
                  <w:txbxContent>
                    <w:p w14:paraId="192E92AA" w14:textId="48ABE403" w:rsidR="00E37B8A" w:rsidRPr="00837B14" w:rsidRDefault="00E37B8A" w:rsidP="00E37B8A">
                      <w:pPr>
                        <w:spacing w:line="360" w:lineRule="auto"/>
                        <w:rPr>
                          <w:i/>
                          <w:iCs/>
                        </w:rPr>
                      </w:pPr>
                      <w:r>
                        <w:rPr>
                          <w:i/>
                          <w:iCs/>
                        </w:rPr>
                        <w:t>(Add</w:t>
                      </w:r>
                      <w:r w:rsidRPr="00837B14">
                        <w:rPr>
                          <w:i/>
                          <w:iCs/>
                        </w:rPr>
                        <w:t xml:space="preserve"> your </w:t>
                      </w:r>
                      <w:r>
                        <w:rPr>
                          <w:i/>
                          <w:iCs/>
                        </w:rPr>
                        <w:t>Entity’s</w:t>
                      </w:r>
                      <w:r w:rsidRPr="00837B14">
                        <w:rPr>
                          <w:i/>
                          <w:iCs/>
                        </w:rPr>
                        <w:t xml:space="preserve"> Logo</w:t>
                      </w:r>
                      <w:r>
                        <w:rPr>
                          <w:i/>
                          <w:iCs/>
                        </w:rPr>
                        <w:t>)</w:t>
                      </w:r>
                    </w:p>
                    <w:p w14:paraId="2ABD3CEE" w14:textId="77777777" w:rsidR="00E37B8A" w:rsidRDefault="00E37B8A" w:rsidP="00E37B8A"/>
                  </w:txbxContent>
                </v:textbox>
                <w10:wrap type="square"/>
              </v:shape>
            </w:pict>
          </mc:Fallback>
        </mc:AlternateContent>
      </w:r>
      <w:r w:rsidRPr="009B45D7">
        <w:rPr>
          <w:noProof/>
        </w:rPr>
        <w:drawing>
          <wp:inline distT="0" distB="0" distL="0" distR="0" wp14:anchorId="21FCA62D" wp14:editId="348650BA">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r w:rsidR="00E37B8A">
        <w:rPr>
          <w:sz w:val="21"/>
        </w:rPr>
        <w:tab/>
      </w:r>
    </w:p>
    <w:p w14:paraId="46E22D0B" w14:textId="5A50436C" w:rsidR="004366A7" w:rsidRPr="00A14B20" w:rsidRDefault="004366A7" w:rsidP="00580291">
      <w:pPr>
        <w:jc w:val="center"/>
        <w:rPr>
          <w:sz w:val="21"/>
        </w:rPr>
      </w:pPr>
    </w:p>
    <w:p w14:paraId="6DE6D2FD" w14:textId="2320C0C2" w:rsidR="004366A7" w:rsidRPr="00A14B20" w:rsidRDefault="004366A7" w:rsidP="00737F02"/>
    <w:p w14:paraId="26678919" w14:textId="77777777" w:rsidR="00580291" w:rsidRPr="00A14B20" w:rsidRDefault="00580291" w:rsidP="003A7167">
      <w:pPr>
        <w:jc w:val="both"/>
      </w:pPr>
    </w:p>
    <w:p w14:paraId="6D0350F5" w14:textId="77777777" w:rsidR="004366A7" w:rsidRDefault="004366A7" w:rsidP="003A7167">
      <w:pPr>
        <w:pBdr>
          <w:bottom w:val="thinThickSmallGap" w:sz="24" w:space="1" w:color="auto"/>
        </w:pBdr>
        <w:jc w:val="both"/>
      </w:pPr>
    </w:p>
    <w:p w14:paraId="159ACCF9" w14:textId="77777777" w:rsidR="00D15578" w:rsidRDefault="00D15578" w:rsidP="003A7167">
      <w:pPr>
        <w:pBdr>
          <w:bottom w:val="thinThickSmallGap" w:sz="24" w:space="1" w:color="auto"/>
        </w:pBdr>
        <w:jc w:val="both"/>
      </w:pPr>
    </w:p>
    <w:p w14:paraId="5D4FB5D9" w14:textId="77777777" w:rsidR="00D15578" w:rsidRDefault="00D15578" w:rsidP="003A7167">
      <w:pPr>
        <w:pBdr>
          <w:bottom w:val="thinThickSmallGap" w:sz="24" w:space="1" w:color="auto"/>
        </w:pBdr>
        <w:jc w:val="both"/>
      </w:pPr>
    </w:p>
    <w:p w14:paraId="240A8B9E" w14:textId="77777777" w:rsidR="00D15578" w:rsidRDefault="00D15578" w:rsidP="003A7167">
      <w:pPr>
        <w:pBdr>
          <w:bottom w:val="thinThickSmallGap" w:sz="24" w:space="1" w:color="auto"/>
        </w:pBdr>
        <w:jc w:val="both"/>
      </w:pPr>
    </w:p>
    <w:p w14:paraId="277A26D3" w14:textId="77777777" w:rsidR="00D15578" w:rsidRDefault="00D15578" w:rsidP="003A7167">
      <w:pPr>
        <w:pBdr>
          <w:bottom w:val="thinThickSmallGap" w:sz="24" w:space="1" w:color="auto"/>
        </w:pBdr>
        <w:jc w:val="both"/>
      </w:pPr>
    </w:p>
    <w:p w14:paraId="54EEA61B" w14:textId="77777777" w:rsidR="00C66A10" w:rsidRDefault="00C66A10" w:rsidP="003A7167">
      <w:pPr>
        <w:pBdr>
          <w:bottom w:val="thinThickSmallGap" w:sz="24" w:space="1" w:color="auto"/>
        </w:pBdr>
        <w:jc w:val="both"/>
      </w:pPr>
    </w:p>
    <w:p w14:paraId="2DEA2552" w14:textId="77777777" w:rsidR="00C66A10" w:rsidRDefault="00C66A10" w:rsidP="003A7167">
      <w:pPr>
        <w:pBdr>
          <w:bottom w:val="thinThickSmallGap" w:sz="24" w:space="1" w:color="auto"/>
        </w:pBdr>
        <w:jc w:val="both"/>
      </w:pPr>
    </w:p>
    <w:p w14:paraId="31AC8CAA" w14:textId="77777777" w:rsidR="00C66A10" w:rsidRPr="00A14B20" w:rsidRDefault="00C66A10" w:rsidP="003A7167">
      <w:pPr>
        <w:pBdr>
          <w:bottom w:val="thinThickSmallGap" w:sz="24" w:space="1" w:color="auto"/>
        </w:pBdr>
        <w:jc w:val="both"/>
      </w:pPr>
    </w:p>
    <w:p w14:paraId="3345AEC8" w14:textId="77777777" w:rsidR="004366A7" w:rsidRPr="00A14B20" w:rsidRDefault="004366A7" w:rsidP="003A7167">
      <w:pPr>
        <w:jc w:val="both"/>
        <w:rPr>
          <w:sz w:val="28"/>
          <w:szCs w:val="28"/>
        </w:rPr>
      </w:pPr>
    </w:p>
    <w:p w14:paraId="16995151" w14:textId="77777777" w:rsidR="000B626F" w:rsidRDefault="000B626F" w:rsidP="00BB24FF">
      <w:pPr>
        <w:jc w:val="center"/>
        <w:rPr>
          <w:b/>
          <w:bCs/>
          <w:i/>
          <w:sz w:val="28"/>
          <w:szCs w:val="28"/>
        </w:rPr>
      </w:pPr>
    </w:p>
    <w:p w14:paraId="7FED74AF" w14:textId="77777777" w:rsidR="000B626F" w:rsidRDefault="000B626F" w:rsidP="00BB24FF">
      <w:pPr>
        <w:jc w:val="center"/>
        <w:rPr>
          <w:b/>
          <w:bCs/>
          <w:i/>
          <w:sz w:val="28"/>
          <w:szCs w:val="28"/>
        </w:rPr>
      </w:pPr>
    </w:p>
    <w:p w14:paraId="5E83D3FA" w14:textId="7754C5FA" w:rsidR="00BB24FF" w:rsidRPr="000B626F" w:rsidRDefault="00BB24FF" w:rsidP="00BB24FF">
      <w:pPr>
        <w:jc w:val="center"/>
        <w:rPr>
          <w:b/>
          <w:bCs/>
          <w:i/>
          <w:sz w:val="28"/>
          <w:szCs w:val="28"/>
        </w:rPr>
      </w:pPr>
      <w:r w:rsidRPr="000B626F">
        <w:rPr>
          <w:b/>
          <w:bCs/>
          <w:i/>
          <w:sz w:val="28"/>
          <w:szCs w:val="28"/>
        </w:rPr>
        <w:t xml:space="preserve">(Indicate actual name of the </w:t>
      </w:r>
      <w:r w:rsidR="000B626F" w:rsidRPr="000B626F">
        <w:rPr>
          <w:b/>
          <w:bCs/>
          <w:i/>
          <w:sz w:val="28"/>
          <w:szCs w:val="28"/>
        </w:rPr>
        <w:t xml:space="preserve">TVET/National Polytechnic/Teachers Training </w:t>
      </w:r>
      <w:r w:rsidR="009C6D2E">
        <w:rPr>
          <w:b/>
          <w:bCs/>
          <w:i/>
          <w:sz w:val="28"/>
          <w:szCs w:val="28"/>
        </w:rPr>
        <w:t>C</w:t>
      </w:r>
      <w:r w:rsidR="000B626F" w:rsidRPr="000B626F">
        <w:rPr>
          <w:b/>
          <w:bCs/>
          <w:i/>
          <w:sz w:val="28"/>
          <w:szCs w:val="28"/>
        </w:rPr>
        <w:t>ollege</w:t>
      </w:r>
      <w:r w:rsidRPr="000B626F">
        <w:rPr>
          <w:b/>
          <w:bCs/>
          <w:i/>
          <w:sz w:val="28"/>
          <w:szCs w:val="28"/>
        </w:rPr>
        <w:t>)</w:t>
      </w:r>
    </w:p>
    <w:p w14:paraId="134EF82A" w14:textId="77777777" w:rsidR="004366A7" w:rsidRPr="00A14B20" w:rsidRDefault="004366A7" w:rsidP="003A7167">
      <w:pPr>
        <w:jc w:val="both"/>
        <w:rPr>
          <w:sz w:val="28"/>
          <w:szCs w:val="28"/>
        </w:rPr>
      </w:pPr>
    </w:p>
    <w:p w14:paraId="1B0C51E1" w14:textId="77777777" w:rsidR="003C1C77" w:rsidRPr="00A14B20" w:rsidRDefault="003C1C77" w:rsidP="00FD2C59">
      <w:pPr>
        <w:jc w:val="center"/>
        <w:rPr>
          <w:b/>
          <w:sz w:val="28"/>
          <w:szCs w:val="28"/>
        </w:rPr>
      </w:pPr>
    </w:p>
    <w:p w14:paraId="26011CFA" w14:textId="77777777" w:rsidR="004366A7" w:rsidRPr="00A14B20" w:rsidRDefault="003C1C77" w:rsidP="00FD2C59">
      <w:pPr>
        <w:pStyle w:val="Heading7"/>
      </w:pPr>
      <w:r w:rsidRPr="00A14B20">
        <w:t>ANNUAL</w:t>
      </w:r>
      <w:r w:rsidR="00900D85" w:rsidRPr="00A14B20">
        <w:t xml:space="preserve"> REPORT</w:t>
      </w:r>
      <w:r w:rsidR="00231D69" w:rsidRPr="00A14B20">
        <w:t xml:space="preserve"> AND </w:t>
      </w:r>
      <w:r w:rsidR="004366A7" w:rsidRPr="00A14B20">
        <w:t>FINANCIAL STATEMENTS</w:t>
      </w:r>
    </w:p>
    <w:p w14:paraId="13C16AFB" w14:textId="77777777" w:rsidR="004366A7" w:rsidRPr="00A14B20" w:rsidRDefault="004366A7" w:rsidP="0081349B">
      <w:pPr>
        <w:rPr>
          <w:b/>
          <w:sz w:val="28"/>
          <w:szCs w:val="28"/>
        </w:rPr>
      </w:pPr>
    </w:p>
    <w:p w14:paraId="7E31CF95" w14:textId="77777777" w:rsidR="00E11C42" w:rsidRPr="00A14B20" w:rsidRDefault="00F6219E" w:rsidP="00FD2C59">
      <w:pPr>
        <w:jc w:val="center"/>
        <w:rPr>
          <w:b/>
          <w:sz w:val="28"/>
          <w:szCs w:val="28"/>
        </w:rPr>
      </w:pPr>
      <w:r w:rsidRPr="00A14B20">
        <w:rPr>
          <w:b/>
          <w:sz w:val="28"/>
          <w:szCs w:val="28"/>
        </w:rPr>
        <w:t xml:space="preserve">FOR THE </w:t>
      </w:r>
      <w:r w:rsidR="003C1C77" w:rsidRPr="00A14B20">
        <w:rPr>
          <w:b/>
          <w:sz w:val="28"/>
          <w:szCs w:val="28"/>
        </w:rPr>
        <w:t>YEAR</w:t>
      </w:r>
      <w:r w:rsidR="00E57D24" w:rsidRPr="00A14B20">
        <w:rPr>
          <w:b/>
          <w:sz w:val="28"/>
          <w:szCs w:val="28"/>
        </w:rPr>
        <w:t xml:space="preserve"> ENDED</w:t>
      </w:r>
    </w:p>
    <w:p w14:paraId="57F5945E" w14:textId="11A61F28" w:rsidR="004366A7" w:rsidRPr="00A14B20" w:rsidRDefault="00BB24FF" w:rsidP="00FD2C59">
      <w:pPr>
        <w:jc w:val="center"/>
        <w:rPr>
          <w:b/>
          <w:sz w:val="28"/>
          <w:szCs w:val="28"/>
        </w:rPr>
      </w:pPr>
      <w:r w:rsidRPr="00A14B20">
        <w:rPr>
          <w:b/>
          <w:sz w:val="28"/>
          <w:szCs w:val="28"/>
        </w:rPr>
        <w:t>30</w:t>
      </w:r>
      <w:r>
        <w:rPr>
          <w:b/>
          <w:sz w:val="28"/>
          <w:szCs w:val="28"/>
          <w:vertAlign w:val="superscript"/>
        </w:rPr>
        <w:t>TH</w:t>
      </w:r>
      <w:r>
        <w:rPr>
          <w:b/>
          <w:sz w:val="28"/>
          <w:szCs w:val="28"/>
        </w:rPr>
        <w:t xml:space="preserve"> JUNE</w:t>
      </w:r>
      <w:r w:rsidRPr="00A14B20">
        <w:rPr>
          <w:b/>
          <w:sz w:val="28"/>
          <w:szCs w:val="28"/>
        </w:rPr>
        <w:t xml:space="preserve"> </w:t>
      </w:r>
      <w:r w:rsidRPr="00D82B5F">
        <w:rPr>
          <w:b/>
          <w:sz w:val="28"/>
          <w:szCs w:val="28"/>
        </w:rPr>
        <w:t>20</w:t>
      </w:r>
      <w:r w:rsidR="00955D24">
        <w:rPr>
          <w:b/>
          <w:sz w:val="28"/>
          <w:szCs w:val="28"/>
        </w:rPr>
        <w:t>XX</w:t>
      </w:r>
    </w:p>
    <w:p w14:paraId="0349C321" w14:textId="1EDEE09C" w:rsidR="004366A7" w:rsidRDefault="004366A7" w:rsidP="00FD2C59">
      <w:pPr>
        <w:jc w:val="center"/>
        <w:rPr>
          <w:sz w:val="28"/>
          <w:szCs w:val="28"/>
        </w:rPr>
      </w:pPr>
    </w:p>
    <w:p w14:paraId="675B842E" w14:textId="77777777" w:rsidR="000B626F" w:rsidRDefault="000B626F" w:rsidP="00FD2C59">
      <w:pPr>
        <w:jc w:val="center"/>
        <w:rPr>
          <w:sz w:val="28"/>
          <w:szCs w:val="28"/>
        </w:rPr>
      </w:pPr>
    </w:p>
    <w:p w14:paraId="1839FB44" w14:textId="77777777" w:rsidR="000B626F" w:rsidRPr="00A14B20" w:rsidRDefault="000B626F" w:rsidP="00FD2C59">
      <w:pPr>
        <w:jc w:val="center"/>
        <w:rPr>
          <w:sz w:val="28"/>
          <w:szCs w:val="28"/>
        </w:rPr>
      </w:pPr>
    </w:p>
    <w:p w14:paraId="3FCF6875" w14:textId="77777777" w:rsidR="004366A7" w:rsidRPr="00A14B20" w:rsidRDefault="004366A7" w:rsidP="00FD2C59">
      <w:pPr>
        <w:pBdr>
          <w:bottom w:val="thinThickSmallGap" w:sz="24" w:space="1" w:color="auto"/>
        </w:pBdr>
        <w:jc w:val="center"/>
        <w:rPr>
          <w:sz w:val="28"/>
          <w:szCs w:val="28"/>
        </w:rPr>
      </w:pPr>
    </w:p>
    <w:p w14:paraId="701788A2" w14:textId="77777777" w:rsidR="000B626F" w:rsidRDefault="000B626F" w:rsidP="00FA7D21">
      <w:pPr>
        <w:jc w:val="center"/>
        <w:rPr>
          <w:b/>
          <w:sz w:val="21"/>
        </w:rPr>
      </w:pPr>
    </w:p>
    <w:p w14:paraId="0CA5F684" w14:textId="77777777" w:rsidR="00FE045D" w:rsidRDefault="00B54B45" w:rsidP="00FE045D">
      <w:pPr>
        <w:jc w:val="center"/>
        <w:rPr>
          <w:b/>
          <w:sz w:val="21"/>
        </w:rPr>
      </w:pPr>
      <w:r>
        <w:rPr>
          <w:b/>
          <w:sz w:val="21"/>
        </w:rPr>
        <w:t>Prepared in accordance with the Accrual Basis of Accounting Method under the International Public Sector Accounting Standards (IPSAS)</w:t>
      </w:r>
    </w:p>
    <w:p w14:paraId="49AA6504" w14:textId="77777777" w:rsidR="00FE045D" w:rsidRDefault="00FE045D" w:rsidP="00FE045D">
      <w:pPr>
        <w:jc w:val="center"/>
        <w:rPr>
          <w:b/>
          <w:sz w:val="21"/>
        </w:rPr>
      </w:pPr>
    </w:p>
    <w:p w14:paraId="6EA3292E" w14:textId="77777777" w:rsidR="00FE045D" w:rsidRDefault="00FE045D" w:rsidP="00FE045D">
      <w:pPr>
        <w:jc w:val="center"/>
        <w:rPr>
          <w:b/>
          <w:sz w:val="21"/>
        </w:rPr>
      </w:pPr>
    </w:p>
    <w:p w14:paraId="4D65E16A" w14:textId="77777777" w:rsidR="00FE045D" w:rsidRDefault="00FE045D" w:rsidP="00FE045D">
      <w:pPr>
        <w:jc w:val="center"/>
        <w:rPr>
          <w:b/>
          <w:sz w:val="21"/>
        </w:rPr>
      </w:pPr>
    </w:p>
    <w:p w14:paraId="42D516E5" w14:textId="7BC91C3F" w:rsidR="00E2042F" w:rsidRPr="000A4CC3" w:rsidRDefault="000A4CC3" w:rsidP="00B3272C">
      <w:pPr>
        <w:rPr>
          <w:b/>
          <w:i/>
          <w:iCs/>
          <w:color w:val="FF0000"/>
        </w:rPr>
      </w:pPr>
      <w:r>
        <w:rPr>
          <w:b/>
          <w:i/>
          <w:iCs/>
          <w:color w:val="FF0000"/>
        </w:rPr>
        <w:lastRenderedPageBreak/>
        <w:t>(</w:t>
      </w:r>
      <w:r w:rsidRPr="000A4CC3">
        <w:rPr>
          <w:b/>
          <w:i/>
          <w:iCs/>
          <w:color w:val="FF0000"/>
        </w:rPr>
        <w:t xml:space="preserve">Leave </w:t>
      </w:r>
      <w:r w:rsidR="00252613">
        <w:rPr>
          <w:b/>
          <w:i/>
          <w:iCs/>
          <w:color w:val="FF0000"/>
        </w:rPr>
        <w:t>page</w:t>
      </w:r>
      <w:r w:rsidRPr="000A4CC3">
        <w:rPr>
          <w:b/>
          <w:i/>
          <w:iCs/>
          <w:color w:val="FF0000"/>
        </w:rPr>
        <w:t xml:space="preserve"> Blank</w:t>
      </w:r>
      <w:r>
        <w:rPr>
          <w:b/>
          <w:i/>
          <w:iCs/>
          <w:color w:val="FF0000"/>
        </w:rPr>
        <w:t>)</w:t>
      </w:r>
    </w:p>
    <w:p w14:paraId="605F5DCE" w14:textId="09A97E8D" w:rsidR="00E2042F" w:rsidRPr="000A4CC3" w:rsidRDefault="00E2042F" w:rsidP="00540735">
      <w:pPr>
        <w:rPr>
          <w:b/>
          <w:i/>
          <w:iCs/>
          <w:color w:val="FF0000"/>
        </w:rPr>
      </w:pPr>
    </w:p>
    <w:p w14:paraId="32A9B0EA" w14:textId="32DCBCBA" w:rsidR="00E2042F" w:rsidRDefault="00E2042F" w:rsidP="00540735">
      <w:pPr>
        <w:rPr>
          <w:b/>
          <w:sz w:val="12"/>
          <w:szCs w:val="12"/>
        </w:rPr>
      </w:pPr>
    </w:p>
    <w:p w14:paraId="5940FD9E" w14:textId="7EAD16DE" w:rsidR="00E2042F" w:rsidRDefault="00E2042F" w:rsidP="00540735">
      <w:pPr>
        <w:rPr>
          <w:b/>
          <w:sz w:val="12"/>
          <w:szCs w:val="12"/>
        </w:rPr>
      </w:pPr>
    </w:p>
    <w:p w14:paraId="5153482C" w14:textId="116CEC0B" w:rsidR="00E2042F" w:rsidRDefault="00E2042F" w:rsidP="00540735">
      <w:pPr>
        <w:rPr>
          <w:b/>
          <w:sz w:val="12"/>
          <w:szCs w:val="12"/>
        </w:rPr>
      </w:pPr>
    </w:p>
    <w:p w14:paraId="1AA80B49" w14:textId="6A1F081A" w:rsidR="00E2042F" w:rsidRDefault="00E2042F" w:rsidP="00540735">
      <w:pPr>
        <w:rPr>
          <w:b/>
          <w:sz w:val="12"/>
          <w:szCs w:val="12"/>
        </w:rPr>
      </w:pPr>
    </w:p>
    <w:p w14:paraId="4386ABA1" w14:textId="32AD4258" w:rsidR="00E2042F" w:rsidRDefault="00E2042F" w:rsidP="00540735">
      <w:pPr>
        <w:rPr>
          <w:b/>
          <w:sz w:val="12"/>
          <w:szCs w:val="12"/>
        </w:rPr>
      </w:pPr>
    </w:p>
    <w:p w14:paraId="3BD705E8" w14:textId="42D2896E" w:rsidR="00E2042F" w:rsidRDefault="00E2042F" w:rsidP="00540735">
      <w:pPr>
        <w:rPr>
          <w:b/>
          <w:sz w:val="12"/>
          <w:szCs w:val="12"/>
        </w:rPr>
      </w:pPr>
    </w:p>
    <w:p w14:paraId="21EF1E06" w14:textId="66602385" w:rsidR="00E2042F" w:rsidRDefault="00E2042F" w:rsidP="00540735">
      <w:pPr>
        <w:rPr>
          <w:b/>
          <w:sz w:val="12"/>
          <w:szCs w:val="12"/>
        </w:rPr>
      </w:pPr>
    </w:p>
    <w:p w14:paraId="113F8AD9" w14:textId="783AD703" w:rsidR="00E2042F" w:rsidRDefault="00E2042F" w:rsidP="00540735">
      <w:pPr>
        <w:rPr>
          <w:b/>
          <w:sz w:val="12"/>
          <w:szCs w:val="12"/>
        </w:rPr>
      </w:pPr>
    </w:p>
    <w:p w14:paraId="045773EC" w14:textId="7887C966" w:rsidR="00E2042F" w:rsidRDefault="00E2042F" w:rsidP="00540735">
      <w:pPr>
        <w:rPr>
          <w:b/>
          <w:sz w:val="12"/>
          <w:szCs w:val="12"/>
        </w:rPr>
      </w:pPr>
    </w:p>
    <w:p w14:paraId="0C464D36" w14:textId="56BC5DFA" w:rsidR="00E2042F" w:rsidRDefault="00E2042F" w:rsidP="00540735">
      <w:pPr>
        <w:rPr>
          <w:b/>
          <w:sz w:val="12"/>
          <w:szCs w:val="12"/>
        </w:rPr>
      </w:pPr>
    </w:p>
    <w:p w14:paraId="136E13AB" w14:textId="45D1B3AE" w:rsidR="00E2042F" w:rsidRDefault="00E2042F" w:rsidP="00540735">
      <w:pPr>
        <w:rPr>
          <w:b/>
          <w:sz w:val="12"/>
          <w:szCs w:val="12"/>
        </w:rPr>
      </w:pPr>
    </w:p>
    <w:p w14:paraId="18E6FE9E" w14:textId="50000329" w:rsidR="00E2042F" w:rsidRDefault="00E2042F" w:rsidP="00540735">
      <w:pPr>
        <w:rPr>
          <w:b/>
          <w:sz w:val="12"/>
          <w:szCs w:val="12"/>
        </w:rPr>
      </w:pPr>
    </w:p>
    <w:p w14:paraId="2B862B3D" w14:textId="5D487277" w:rsidR="00E2042F" w:rsidRDefault="00E2042F" w:rsidP="00540735">
      <w:pPr>
        <w:rPr>
          <w:b/>
          <w:sz w:val="12"/>
          <w:szCs w:val="12"/>
        </w:rPr>
      </w:pPr>
    </w:p>
    <w:p w14:paraId="3F5C2416" w14:textId="167CC6A1" w:rsidR="00E2042F" w:rsidRDefault="00E2042F" w:rsidP="00540735">
      <w:pPr>
        <w:rPr>
          <w:b/>
          <w:sz w:val="12"/>
          <w:szCs w:val="12"/>
        </w:rPr>
      </w:pPr>
    </w:p>
    <w:p w14:paraId="4BDCC82F" w14:textId="3A36DD9D" w:rsidR="00E2042F" w:rsidRDefault="00E2042F" w:rsidP="00540735">
      <w:pPr>
        <w:rPr>
          <w:b/>
          <w:sz w:val="12"/>
          <w:szCs w:val="12"/>
        </w:rPr>
      </w:pPr>
    </w:p>
    <w:p w14:paraId="65E0938B" w14:textId="051230A1" w:rsidR="00E2042F" w:rsidRDefault="00E2042F" w:rsidP="00540735">
      <w:pPr>
        <w:rPr>
          <w:b/>
          <w:sz w:val="12"/>
          <w:szCs w:val="12"/>
        </w:rPr>
      </w:pPr>
    </w:p>
    <w:p w14:paraId="25E04A8F" w14:textId="03781946" w:rsidR="00E2042F" w:rsidRDefault="00E2042F" w:rsidP="00540735">
      <w:pPr>
        <w:rPr>
          <w:b/>
          <w:sz w:val="12"/>
          <w:szCs w:val="12"/>
        </w:rPr>
      </w:pPr>
    </w:p>
    <w:p w14:paraId="316E34D3" w14:textId="4F8D72DB" w:rsidR="00E2042F" w:rsidRDefault="00E2042F" w:rsidP="00540735">
      <w:pPr>
        <w:rPr>
          <w:b/>
          <w:sz w:val="12"/>
          <w:szCs w:val="12"/>
        </w:rPr>
      </w:pPr>
    </w:p>
    <w:p w14:paraId="007C2D01" w14:textId="434A11EE" w:rsidR="00E2042F" w:rsidRDefault="00E2042F" w:rsidP="00540735">
      <w:pPr>
        <w:rPr>
          <w:b/>
          <w:sz w:val="12"/>
          <w:szCs w:val="12"/>
        </w:rPr>
      </w:pPr>
    </w:p>
    <w:p w14:paraId="0B9E9E6C" w14:textId="0A22E703" w:rsidR="00E2042F" w:rsidRDefault="00E2042F" w:rsidP="00540735">
      <w:pPr>
        <w:rPr>
          <w:b/>
          <w:sz w:val="12"/>
          <w:szCs w:val="12"/>
        </w:rPr>
      </w:pPr>
    </w:p>
    <w:p w14:paraId="78050892" w14:textId="35BFFB86" w:rsidR="00E2042F" w:rsidRDefault="00E2042F" w:rsidP="00540735">
      <w:pPr>
        <w:rPr>
          <w:b/>
          <w:sz w:val="12"/>
          <w:szCs w:val="12"/>
        </w:rPr>
      </w:pPr>
    </w:p>
    <w:p w14:paraId="212109AA" w14:textId="0182B178" w:rsidR="00E2042F" w:rsidRDefault="00E2042F" w:rsidP="00540735">
      <w:pPr>
        <w:rPr>
          <w:b/>
          <w:sz w:val="12"/>
          <w:szCs w:val="12"/>
        </w:rPr>
      </w:pPr>
    </w:p>
    <w:p w14:paraId="0DDEFA80" w14:textId="27C2DFCE" w:rsidR="00E2042F" w:rsidRDefault="00E2042F" w:rsidP="00540735">
      <w:pPr>
        <w:rPr>
          <w:b/>
          <w:sz w:val="12"/>
          <w:szCs w:val="12"/>
        </w:rPr>
      </w:pPr>
    </w:p>
    <w:p w14:paraId="7A10BAEC" w14:textId="30A8224A" w:rsidR="00E2042F" w:rsidRDefault="00E2042F" w:rsidP="00540735">
      <w:pPr>
        <w:rPr>
          <w:b/>
          <w:sz w:val="12"/>
          <w:szCs w:val="12"/>
        </w:rPr>
      </w:pPr>
    </w:p>
    <w:p w14:paraId="3D383478" w14:textId="71992CFD" w:rsidR="00E2042F" w:rsidRDefault="00E2042F" w:rsidP="00540735">
      <w:pPr>
        <w:rPr>
          <w:b/>
          <w:sz w:val="12"/>
          <w:szCs w:val="12"/>
        </w:rPr>
      </w:pPr>
    </w:p>
    <w:p w14:paraId="1C5FE225" w14:textId="037A9B35" w:rsidR="00E2042F" w:rsidRDefault="00E2042F" w:rsidP="00540735">
      <w:pPr>
        <w:rPr>
          <w:b/>
          <w:sz w:val="12"/>
          <w:szCs w:val="12"/>
        </w:rPr>
      </w:pPr>
    </w:p>
    <w:p w14:paraId="11A0E13A" w14:textId="29A3158F" w:rsidR="00E2042F" w:rsidRDefault="00E2042F" w:rsidP="00540735">
      <w:pPr>
        <w:rPr>
          <w:b/>
          <w:sz w:val="12"/>
          <w:szCs w:val="12"/>
        </w:rPr>
      </w:pPr>
    </w:p>
    <w:p w14:paraId="707EE304" w14:textId="071257CF" w:rsidR="00E2042F" w:rsidRDefault="00E2042F" w:rsidP="00540735">
      <w:pPr>
        <w:rPr>
          <w:b/>
          <w:sz w:val="12"/>
          <w:szCs w:val="12"/>
        </w:rPr>
      </w:pPr>
    </w:p>
    <w:p w14:paraId="65BF4417" w14:textId="31DEDBE1" w:rsidR="00E2042F" w:rsidRDefault="00E2042F" w:rsidP="00540735">
      <w:pPr>
        <w:rPr>
          <w:b/>
          <w:sz w:val="12"/>
          <w:szCs w:val="12"/>
        </w:rPr>
      </w:pPr>
    </w:p>
    <w:p w14:paraId="4DA61D0E" w14:textId="65BF12E7" w:rsidR="00E2042F" w:rsidRDefault="00E2042F" w:rsidP="00540735">
      <w:pPr>
        <w:rPr>
          <w:b/>
          <w:sz w:val="12"/>
          <w:szCs w:val="12"/>
        </w:rPr>
      </w:pPr>
    </w:p>
    <w:p w14:paraId="6E452618" w14:textId="3162A6AD" w:rsidR="00E2042F" w:rsidRDefault="00E2042F" w:rsidP="00540735">
      <w:pPr>
        <w:rPr>
          <w:b/>
          <w:sz w:val="12"/>
          <w:szCs w:val="12"/>
        </w:rPr>
      </w:pPr>
    </w:p>
    <w:p w14:paraId="30A11BCE" w14:textId="27DDE64D" w:rsidR="00E2042F" w:rsidRDefault="00E2042F" w:rsidP="00540735">
      <w:pPr>
        <w:rPr>
          <w:b/>
          <w:sz w:val="12"/>
          <w:szCs w:val="12"/>
        </w:rPr>
      </w:pPr>
    </w:p>
    <w:p w14:paraId="06D8EE72" w14:textId="5886CA36" w:rsidR="00E2042F" w:rsidRDefault="00E2042F" w:rsidP="00540735">
      <w:pPr>
        <w:rPr>
          <w:b/>
          <w:sz w:val="12"/>
          <w:szCs w:val="12"/>
        </w:rPr>
      </w:pPr>
    </w:p>
    <w:p w14:paraId="46086E81" w14:textId="21965E16" w:rsidR="00E2042F" w:rsidRDefault="00E2042F" w:rsidP="00540735">
      <w:pPr>
        <w:rPr>
          <w:b/>
          <w:sz w:val="12"/>
          <w:szCs w:val="12"/>
        </w:rPr>
      </w:pPr>
    </w:p>
    <w:p w14:paraId="20A4386D" w14:textId="7AFAFA3E" w:rsidR="00E2042F" w:rsidRDefault="00E2042F" w:rsidP="00540735">
      <w:pPr>
        <w:rPr>
          <w:b/>
          <w:sz w:val="12"/>
          <w:szCs w:val="12"/>
        </w:rPr>
      </w:pPr>
    </w:p>
    <w:p w14:paraId="095F061A" w14:textId="4307E7E3" w:rsidR="00E2042F" w:rsidRDefault="00E2042F" w:rsidP="00540735">
      <w:pPr>
        <w:rPr>
          <w:b/>
          <w:sz w:val="12"/>
          <w:szCs w:val="12"/>
        </w:rPr>
      </w:pPr>
    </w:p>
    <w:p w14:paraId="2157D751" w14:textId="0E31B00B" w:rsidR="00E2042F" w:rsidRDefault="00E2042F" w:rsidP="00540735">
      <w:pPr>
        <w:rPr>
          <w:b/>
          <w:sz w:val="12"/>
          <w:szCs w:val="12"/>
        </w:rPr>
      </w:pPr>
    </w:p>
    <w:p w14:paraId="233B5B62" w14:textId="26B6136D" w:rsidR="00E2042F" w:rsidRDefault="00E2042F" w:rsidP="00540735">
      <w:pPr>
        <w:rPr>
          <w:b/>
          <w:sz w:val="12"/>
          <w:szCs w:val="12"/>
        </w:rPr>
      </w:pPr>
    </w:p>
    <w:p w14:paraId="32140AAD" w14:textId="4C4362B9" w:rsidR="00E2042F" w:rsidRDefault="00E2042F" w:rsidP="00540735">
      <w:pPr>
        <w:rPr>
          <w:b/>
          <w:sz w:val="12"/>
          <w:szCs w:val="12"/>
        </w:rPr>
      </w:pPr>
    </w:p>
    <w:p w14:paraId="502F38CF" w14:textId="78FBACAA" w:rsidR="00E2042F" w:rsidRDefault="00E2042F" w:rsidP="00540735">
      <w:pPr>
        <w:rPr>
          <w:b/>
          <w:sz w:val="12"/>
          <w:szCs w:val="12"/>
        </w:rPr>
      </w:pPr>
    </w:p>
    <w:p w14:paraId="6A1BFE6D" w14:textId="7752A050" w:rsidR="00E2042F" w:rsidRDefault="00E2042F" w:rsidP="00540735">
      <w:pPr>
        <w:rPr>
          <w:b/>
          <w:sz w:val="12"/>
          <w:szCs w:val="12"/>
        </w:rPr>
      </w:pPr>
    </w:p>
    <w:p w14:paraId="37DD273B" w14:textId="38933A1C" w:rsidR="00E2042F" w:rsidRDefault="00E2042F" w:rsidP="00540735">
      <w:pPr>
        <w:rPr>
          <w:b/>
          <w:sz w:val="12"/>
          <w:szCs w:val="12"/>
        </w:rPr>
      </w:pPr>
    </w:p>
    <w:p w14:paraId="0329158C" w14:textId="7136D9BF" w:rsidR="00E2042F" w:rsidRDefault="00E2042F" w:rsidP="00540735">
      <w:pPr>
        <w:rPr>
          <w:b/>
          <w:sz w:val="12"/>
          <w:szCs w:val="12"/>
        </w:rPr>
      </w:pPr>
    </w:p>
    <w:p w14:paraId="604C6BE5" w14:textId="0EE88D13" w:rsidR="00E2042F" w:rsidRDefault="00E2042F" w:rsidP="00540735">
      <w:pPr>
        <w:rPr>
          <w:b/>
          <w:sz w:val="12"/>
          <w:szCs w:val="12"/>
        </w:rPr>
      </w:pPr>
    </w:p>
    <w:p w14:paraId="0A78B81F" w14:textId="523AECE4" w:rsidR="00E2042F" w:rsidRDefault="00E2042F" w:rsidP="00540735">
      <w:pPr>
        <w:rPr>
          <w:b/>
          <w:sz w:val="12"/>
          <w:szCs w:val="12"/>
        </w:rPr>
      </w:pPr>
    </w:p>
    <w:p w14:paraId="399EC89C" w14:textId="2B56CC6F" w:rsidR="00E2042F" w:rsidRDefault="00E2042F" w:rsidP="00540735">
      <w:pPr>
        <w:rPr>
          <w:b/>
          <w:sz w:val="12"/>
          <w:szCs w:val="12"/>
        </w:rPr>
      </w:pPr>
    </w:p>
    <w:p w14:paraId="3BED946B" w14:textId="5E685A48" w:rsidR="00E2042F" w:rsidRDefault="00E2042F" w:rsidP="00540735">
      <w:pPr>
        <w:rPr>
          <w:b/>
          <w:sz w:val="12"/>
          <w:szCs w:val="12"/>
        </w:rPr>
      </w:pPr>
    </w:p>
    <w:p w14:paraId="645C5E89" w14:textId="7259C862" w:rsidR="00E2042F" w:rsidRDefault="00E2042F" w:rsidP="00540735">
      <w:pPr>
        <w:rPr>
          <w:b/>
          <w:sz w:val="12"/>
          <w:szCs w:val="12"/>
        </w:rPr>
      </w:pPr>
    </w:p>
    <w:p w14:paraId="5EF09F0A" w14:textId="18748753" w:rsidR="00E2042F" w:rsidRDefault="00E2042F" w:rsidP="00540735">
      <w:pPr>
        <w:rPr>
          <w:b/>
          <w:sz w:val="12"/>
          <w:szCs w:val="12"/>
        </w:rPr>
      </w:pPr>
    </w:p>
    <w:p w14:paraId="49782B1B" w14:textId="09A43338" w:rsidR="00E2042F" w:rsidRDefault="00E2042F" w:rsidP="00540735">
      <w:pPr>
        <w:rPr>
          <w:b/>
          <w:sz w:val="12"/>
          <w:szCs w:val="12"/>
        </w:rPr>
      </w:pPr>
    </w:p>
    <w:p w14:paraId="7B4D9CDE" w14:textId="02998D03" w:rsidR="00E2042F" w:rsidRDefault="00E2042F" w:rsidP="00540735">
      <w:pPr>
        <w:rPr>
          <w:b/>
          <w:sz w:val="12"/>
          <w:szCs w:val="12"/>
        </w:rPr>
      </w:pPr>
    </w:p>
    <w:p w14:paraId="57C367CE" w14:textId="2E67502F" w:rsidR="00E2042F" w:rsidRDefault="00E2042F" w:rsidP="00540735">
      <w:pPr>
        <w:rPr>
          <w:b/>
          <w:sz w:val="12"/>
          <w:szCs w:val="12"/>
        </w:rPr>
      </w:pPr>
    </w:p>
    <w:p w14:paraId="4C7BF1D8" w14:textId="2E6466DE" w:rsidR="00E2042F" w:rsidRDefault="00E2042F" w:rsidP="00540735">
      <w:pPr>
        <w:rPr>
          <w:b/>
          <w:sz w:val="12"/>
          <w:szCs w:val="12"/>
        </w:rPr>
      </w:pPr>
    </w:p>
    <w:p w14:paraId="5CCB108A" w14:textId="6E2E1279" w:rsidR="00E2042F" w:rsidRDefault="00E2042F" w:rsidP="00540735">
      <w:pPr>
        <w:rPr>
          <w:b/>
          <w:sz w:val="12"/>
          <w:szCs w:val="12"/>
        </w:rPr>
      </w:pPr>
    </w:p>
    <w:p w14:paraId="7F6351B8" w14:textId="77777777" w:rsidR="000471E7" w:rsidRDefault="000471E7" w:rsidP="00540735">
      <w:pPr>
        <w:rPr>
          <w:b/>
          <w:sz w:val="12"/>
          <w:szCs w:val="12"/>
        </w:rPr>
      </w:pPr>
    </w:p>
    <w:p w14:paraId="1F5C7084" w14:textId="453219E8" w:rsidR="00E2042F" w:rsidRDefault="00E2042F" w:rsidP="00540735">
      <w:pPr>
        <w:rPr>
          <w:b/>
          <w:sz w:val="12"/>
          <w:szCs w:val="12"/>
        </w:rPr>
      </w:pPr>
    </w:p>
    <w:p w14:paraId="22C978BD" w14:textId="77777777" w:rsidR="000471E7" w:rsidRDefault="000471E7" w:rsidP="00540735">
      <w:pPr>
        <w:rPr>
          <w:b/>
          <w:sz w:val="12"/>
          <w:szCs w:val="12"/>
        </w:rPr>
        <w:sectPr w:rsidR="000471E7" w:rsidSect="00446830">
          <w:footerReference w:type="default" r:id="rId12"/>
          <w:pgSz w:w="12240" w:h="15840" w:code="1"/>
          <w:pgMar w:top="1440" w:right="1440" w:bottom="1440" w:left="1440" w:header="289" w:footer="340" w:gutter="0"/>
          <w:pgNumType w:fmt="lowerRoman" w:start="1"/>
          <w:cols w:space="720"/>
          <w:titlePg/>
          <w:docGrid w:linePitch="326"/>
        </w:sectPr>
      </w:pPr>
    </w:p>
    <w:sdt>
      <w:sdtPr>
        <w:rPr>
          <w:b/>
          <w:sz w:val="22"/>
          <w:szCs w:val="22"/>
        </w:rPr>
        <w:id w:val="579768086"/>
        <w:docPartObj>
          <w:docPartGallery w:val="Table of Contents"/>
          <w:docPartUnique/>
        </w:docPartObj>
      </w:sdtPr>
      <w:sdtEndPr>
        <w:rPr>
          <w:b w:val="0"/>
        </w:rPr>
      </w:sdtEndPr>
      <w:sdtContent>
        <w:p w14:paraId="6B677415" w14:textId="2E91C3CD" w:rsidR="000E2903" w:rsidRPr="00BE75A6" w:rsidRDefault="000E2903" w:rsidP="000471E7">
          <w:pPr>
            <w:rPr>
              <w:b/>
              <w:sz w:val="22"/>
              <w:szCs w:val="22"/>
            </w:rPr>
          </w:pPr>
          <w:r w:rsidRPr="00BE75A6">
            <w:rPr>
              <w:b/>
              <w:sz w:val="22"/>
              <w:szCs w:val="22"/>
            </w:rPr>
            <w:t>Table of Contents</w:t>
          </w:r>
        </w:p>
        <w:p w14:paraId="7ADD29C2" w14:textId="4A75F353" w:rsidR="000E2903" w:rsidRPr="00BE75A6" w:rsidRDefault="000E2903" w:rsidP="000E2903">
          <w:pPr>
            <w:rPr>
              <w:sz w:val="22"/>
              <w:szCs w:val="22"/>
              <w:lang w:eastAsia="ja-JP"/>
            </w:rPr>
          </w:pPr>
        </w:p>
        <w:p w14:paraId="640D251A" w14:textId="4B61A90D" w:rsidR="00D54086" w:rsidRDefault="001F2B28">
          <w:pPr>
            <w:pStyle w:val="TOC1"/>
            <w:rPr>
              <w:rFonts w:asciiTheme="minorHAnsi" w:eastAsiaTheme="minorEastAsia" w:hAnsiTheme="minorHAnsi" w:cstheme="minorBidi"/>
              <w:kern w:val="2"/>
              <w:szCs w:val="24"/>
              <w:lang w:val="en-KE" w:eastAsia="zh-CN"/>
              <w14:ligatures w14:val="standardContextual"/>
            </w:rPr>
          </w:pPr>
          <w:r w:rsidRPr="00BE75A6">
            <w:rPr>
              <w:i/>
              <w:iCs/>
              <w:sz w:val="22"/>
            </w:rPr>
            <w:fldChar w:fldCharType="begin"/>
          </w:r>
          <w:r w:rsidR="000E2903" w:rsidRPr="00BE75A6">
            <w:rPr>
              <w:sz w:val="22"/>
            </w:rPr>
            <w:instrText xml:space="preserve"> TOC \o "1-3" \h \z \u </w:instrText>
          </w:r>
          <w:r w:rsidRPr="00BE75A6">
            <w:rPr>
              <w:i/>
              <w:iCs/>
              <w:sz w:val="22"/>
            </w:rPr>
            <w:fldChar w:fldCharType="separate"/>
          </w:r>
          <w:hyperlink w:anchor="_Toc233188787" w:history="1">
            <w:r w:rsidR="00D54086" w:rsidRPr="00CC3E95">
              <w:rPr>
                <w:rStyle w:val="Hyperlink"/>
              </w:rPr>
              <w:t>1.</w:t>
            </w:r>
            <w:r w:rsidR="00D54086">
              <w:rPr>
                <w:rFonts w:asciiTheme="minorHAnsi" w:eastAsiaTheme="minorEastAsia" w:hAnsiTheme="minorHAnsi" w:cstheme="minorBidi"/>
                <w:kern w:val="2"/>
                <w:szCs w:val="24"/>
                <w:lang w:val="en-KE" w:eastAsia="zh-CN"/>
                <w14:ligatures w14:val="standardContextual"/>
              </w:rPr>
              <w:tab/>
            </w:r>
            <w:r w:rsidR="00D54086" w:rsidRPr="00CC3E95">
              <w:rPr>
                <w:rStyle w:val="Hyperlink"/>
              </w:rPr>
              <w:t>Acronyms and Definition of Key Terms</w:t>
            </w:r>
            <w:r w:rsidR="00D54086">
              <w:rPr>
                <w:webHidden/>
              </w:rPr>
              <w:tab/>
            </w:r>
            <w:r w:rsidR="00D54086">
              <w:rPr>
                <w:webHidden/>
              </w:rPr>
              <w:fldChar w:fldCharType="begin"/>
            </w:r>
            <w:r w:rsidR="00D54086">
              <w:rPr>
                <w:webHidden/>
              </w:rPr>
              <w:instrText xml:space="preserve"> PAGEREF _Toc233188787 \h </w:instrText>
            </w:r>
            <w:r w:rsidR="00D54086">
              <w:rPr>
                <w:webHidden/>
              </w:rPr>
            </w:r>
            <w:r w:rsidR="00D54086">
              <w:rPr>
                <w:webHidden/>
              </w:rPr>
              <w:fldChar w:fldCharType="separate"/>
            </w:r>
            <w:r w:rsidR="00D54086">
              <w:rPr>
                <w:webHidden/>
              </w:rPr>
              <w:t>iii</w:t>
            </w:r>
            <w:r w:rsidR="00D54086">
              <w:rPr>
                <w:webHidden/>
              </w:rPr>
              <w:fldChar w:fldCharType="end"/>
            </w:r>
          </w:hyperlink>
        </w:p>
        <w:p w14:paraId="67554DA7" w14:textId="03990357"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88" w:history="1">
            <w:r w:rsidRPr="00CC3E95">
              <w:rPr>
                <w:rStyle w:val="Hyperlink"/>
                <w:bCs/>
              </w:rPr>
              <w:t>2.</w:t>
            </w:r>
            <w:r>
              <w:rPr>
                <w:rFonts w:asciiTheme="minorHAnsi" w:eastAsiaTheme="minorEastAsia" w:hAnsiTheme="minorHAnsi" w:cstheme="minorBidi"/>
                <w:kern w:val="2"/>
                <w:szCs w:val="24"/>
                <w:lang w:val="en-KE" w:eastAsia="zh-CN"/>
                <w14:ligatures w14:val="standardContextual"/>
              </w:rPr>
              <w:tab/>
            </w:r>
            <w:r w:rsidRPr="00CC3E95">
              <w:rPr>
                <w:rStyle w:val="Hyperlink"/>
              </w:rPr>
              <w:t>Who we are</w:t>
            </w:r>
            <w:r>
              <w:rPr>
                <w:webHidden/>
              </w:rPr>
              <w:tab/>
            </w:r>
            <w:r>
              <w:rPr>
                <w:webHidden/>
              </w:rPr>
              <w:fldChar w:fldCharType="begin"/>
            </w:r>
            <w:r>
              <w:rPr>
                <w:webHidden/>
              </w:rPr>
              <w:instrText xml:space="preserve"> PAGEREF _Toc233188788 \h </w:instrText>
            </w:r>
            <w:r>
              <w:rPr>
                <w:webHidden/>
              </w:rPr>
            </w:r>
            <w:r>
              <w:rPr>
                <w:webHidden/>
              </w:rPr>
              <w:fldChar w:fldCharType="separate"/>
            </w:r>
            <w:r>
              <w:rPr>
                <w:webHidden/>
              </w:rPr>
              <w:t>iv</w:t>
            </w:r>
            <w:r>
              <w:rPr>
                <w:webHidden/>
              </w:rPr>
              <w:fldChar w:fldCharType="end"/>
            </w:r>
          </w:hyperlink>
        </w:p>
        <w:p w14:paraId="4E90FF7F" w14:textId="4CC67BD1"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89" w:history="1">
            <w:r w:rsidRPr="00CC3E95">
              <w:rPr>
                <w:rStyle w:val="Hyperlink"/>
              </w:rPr>
              <w:t>3.</w:t>
            </w:r>
            <w:r>
              <w:rPr>
                <w:rFonts w:asciiTheme="minorHAnsi" w:eastAsiaTheme="minorEastAsia" w:hAnsiTheme="minorHAnsi" w:cstheme="minorBidi"/>
                <w:kern w:val="2"/>
                <w:szCs w:val="24"/>
                <w:lang w:val="en-KE" w:eastAsia="zh-CN"/>
                <w14:ligatures w14:val="standardContextual"/>
              </w:rPr>
              <w:tab/>
            </w:r>
            <w:r w:rsidRPr="00CC3E95">
              <w:rPr>
                <w:rStyle w:val="Hyperlink"/>
              </w:rPr>
              <w:t>Chairman’s Statement</w:t>
            </w:r>
            <w:r>
              <w:rPr>
                <w:webHidden/>
              </w:rPr>
              <w:tab/>
            </w:r>
            <w:r>
              <w:rPr>
                <w:webHidden/>
              </w:rPr>
              <w:fldChar w:fldCharType="begin"/>
            </w:r>
            <w:r>
              <w:rPr>
                <w:webHidden/>
              </w:rPr>
              <w:instrText xml:space="preserve"> PAGEREF _Toc233188789 \h </w:instrText>
            </w:r>
            <w:r>
              <w:rPr>
                <w:webHidden/>
              </w:rPr>
            </w:r>
            <w:r>
              <w:rPr>
                <w:webHidden/>
              </w:rPr>
              <w:fldChar w:fldCharType="separate"/>
            </w:r>
            <w:r>
              <w:rPr>
                <w:webHidden/>
              </w:rPr>
              <w:t>vii</w:t>
            </w:r>
            <w:r>
              <w:rPr>
                <w:webHidden/>
              </w:rPr>
              <w:fldChar w:fldCharType="end"/>
            </w:r>
          </w:hyperlink>
        </w:p>
        <w:p w14:paraId="2BA68055" w14:textId="20A48734"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0" w:history="1">
            <w:r w:rsidRPr="00CC3E95">
              <w:rPr>
                <w:rStyle w:val="Hyperlink"/>
              </w:rPr>
              <w:t>4.</w:t>
            </w:r>
            <w:r>
              <w:rPr>
                <w:rFonts w:asciiTheme="minorHAnsi" w:eastAsiaTheme="minorEastAsia" w:hAnsiTheme="minorHAnsi" w:cstheme="minorBidi"/>
                <w:kern w:val="2"/>
                <w:szCs w:val="24"/>
                <w:lang w:val="en-KE" w:eastAsia="zh-CN"/>
                <w14:ligatures w14:val="standardContextual"/>
              </w:rPr>
              <w:tab/>
            </w:r>
            <w:r w:rsidRPr="00CC3E95">
              <w:rPr>
                <w:rStyle w:val="Hyperlink"/>
              </w:rPr>
              <w:t>Report of the Chief/Senior Principal</w:t>
            </w:r>
            <w:r>
              <w:rPr>
                <w:webHidden/>
              </w:rPr>
              <w:tab/>
            </w:r>
            <w:r>
              <w:rPr>
                <w:webHidden/>
              </w:rPr>
              <w:fldChar w:fldCharType="begin"/>
            </w:r>
            <w:r>
              <w:rPr>
                <w:webHidden/>
              </w:rPr>
              <w:instrText xml:space="preserve"> PAGEREF _Toc233188790 \h </w:instrText>
            </w:r>
            <w:r>
              <w:rPr>
                <w:webHidden/>
              </w:rPr>
            </w:r>
            <w:r>
              <w:rPr>
                <w:webHidden/>
              </w:rPr>
              <w:fldChar w:fldCharType="separate"/>
            </w:r>
            <w:r>
              <w:rPr>
                <w:webHidden/>
              </w:rPr>
              <w:t>viii</w:t>
            </w:r>
            <w:r>
              <w:rPr>
                <w:webHidden/>
              </w:rPr>
              <w:fldChar w:fldCharType="end"/>
            </w:r>
          </w:hyperlink>
        </w:p>
        <w:p w14:paraId="2D960483" w14:textId="4E19ACD2"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1" w:history="1">
            <w:r w:rsidRPr="00CC3E95">
              <w:rPr>
                <w:rStyle w:val="Hyperlink"/>
              </w:rPr>
              <w:t>5.</w:t>
            </w:r>
            <w:r>
              <w:rPr>
                <w:rFonts w:asciiTheme="minorHAnsi" w:eastAsiaTheme="minorEastAsia" w:hAnsiTheme="minorHAnsi" w:cstheme="minorBidi"/>
                <w:kern w:val="2"/>
                <w:szCs w:val="24"/>
                <w:lang w:val="en-KE" w:eastAsia="zh-CN"/>
                <w14:ligatures w14:val="standardContextual"/>
              </w:rPr>
              <w:tab/>
            </w:r>
            <w:r w:rsidRPr="00CC3E95">
              <w:rPr>
                <w:rStyle w:val="Hyperlink"/>
              </w:rPr>
              <w:t>Corporate Governance Statement</w:t>
            </w:r>
            <w:r>
              <w:rPr>
                <w:webHidden/>
              </w:rPr>
              <w:tab/>
            </w:r>
            <w:r>
              <w:rPr>
                <w:webHidden/>
              </w:rPr>
              <w:fldChar w:fldCharType="begin"/>
            </w:r>
            <w:r>
              <w:rPr>
                <w:webHidden/>
              </w:rPr>
              <w:instrText xml:space="preserve"> PAGEREF _Toc233188791 \h </w:instrText>
            </w:r>
            <w:r>
              <w:rPr>
                <w:webHidden/>
              </w:rPr>
            </w:r>
            <w:r>
              <w:rPr>
                <w:webHidden/>
              </w:rPr>
              <w:fldChar w:fldCharType="separate"/>
            </w:r>
            <w:r>
              <w:rPr>
                <w:webHidden/>
              </w:rPr>
              <w:t>ix</w:t>
            </w:r>
            <w:r>
              <w:rPr>
                <w:webHidden/>
              </w:rPr>
              <w:fldChar w:fldCharType="end"/>
            </w:r>
          </w:hyperlink>
        </w:p>
        <w:p w14:paraId="6F37E1F0" w14:textId="286A5A70"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2" w:history="1">
            <w:r w:rsidRPr="00CC3E95">
              <w:rPr>
                <w:rStyle w:val="Hyperlink"/>
              </w:rPr>
              <w:t>6.</w:t>
            </w:r>
            <w:r>
              <w:rPr>
                <w:rFonts w:asciiTheme="minorHAnsi" w:eastAsiaTheme="minorEastAsia" w:hAnsiTheme="minorHAnsi" w:cstheme="minorBidi"/>
                <w:kern w:val="2"/>
                <w:szCs w:val="24"/>
                <w:lang w:val="en-KE" w:eastAsia="zh-CN"/>
                <w14:ligatures w14:val="standardContextual"/>
              </w:rPr>
              <w:tab/>
            </w:r>
            <w:r w:rsidRPr="00CC3E95">
              <w:rPr>
                <w:rStyle w:val="Hyperlink"/>
              </w:rPr>
              <w:t>Financial Performance Overview</w:t>
            </w:r>
            <w:r>
              <w:rPr>
                <w:webHidden/>
              </w:rPr>
              <w:tab/>
            </w:r>
            <w:r>
              <w:rPr>
                <w:webHidden/>
              </w:rPr>
              <w:fldChar w:fldCharType="begin"/>
            </w:r>
            <w:r>
              <w:rPr>
                <w:webHidden/>
              </w:rPr>
              <w:instrText xml:space="preserve"> PAGEREF _Toc233188792 \h </w:instrText>
            </w:r>
            <w:r>
              <w:rPr>
                <w:webHidden/>
              </w:rPr>
            </w:r>
            <w:r>
              <w:rPr>
                <w:webHidden/>
              </w:rPr>
              <w:fldChar w:fldCharType="separate"/>
            </w:r>
            <w:r>
              <w:rPr>
                <w:webHidden/>
              </w:rPr>
              <w:t>xi</w:t>
            </w:r>
            <w:r>
              <w:rPr>
                <w:webHidden/>
              </w:rPr>
              <w:fldChar w:fldCharType="end"/>
            </w:r>
          </w:hyperlink>
        </w:p>
        <w:p w14:paraId="4DE3B7E9" w14:textId="3EC72907"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3" w:history="1">
            <w:r w:rsidRPr="00CC3E95">
              <w:rPr>
                <w:rStyle w:val="Hyperlink"/>
              </w:rPr>
              <w:t>7.</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Performance against Predetermined Objectives</w:t>
            </w:r>
            <w:r>
              <w:rPr>
                <w:webHidden/>
              </w:rPr>
              <w:tab/>
            </w:r>
            <w:r>
              <w:rPr>
                <w:webHidden/>
              </w:rPr>
              <w:fldChar w:fldCharType="begin"/>
            </w:r>
            <w:r>
              <w:rPr>
                <w:webHidden/>
              </w:rPr>
              <w:instrText xml:space="preserve"> PAGEREF _Toc233188793 \h </w:instrText>
            </w:r>
            <w:r>
              <w:rPr>
                <w:webHidden/>
              </w:rPr>
            </w:r>
            <w:r>
              <w:rPr>
                <w:webHidden/>
              </w:rPr>
              <w:fldChar w:fldCharType="separate"/>
            </w:r>
            <w:r>
              <w:rPr>
                <w:webHidden/>
              </w:rPr>
              <w:t>xiii</w:t>
            </w:r>
            <w:r>
              <w:rPr>
                <w:webHidden/>
              </w:rPr>
              <w:fldChar w:fldCharType="end"/>
            </w:r>
          </w:hyperlink>
        </w:p>
        <w:p w14:paraId="34134BEC" w14:textId="6AFE741D"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4" w:history="1">
            <w:r w:rsidRPr="00CC3E95">
              <w:rPr>
                <w:rStyle w:val="Hyperlink"/>
              </w:rPr>
              <w:t>8.</w:t>
            </w:r>
            <w:r>
              <w:rPr>
                <w:rFonts w:asciiTheme="minorHAnsi" w:eastAsiaTheme="minorEastAsia" w:hAnsiTheme="minorHAnsi" w:cstheme="minorBidi"/>
                <w:kern w:val="2"/>
                <w:szCs w:val="24"/>
                <w:lang w:val="en-KE" w:eastAsia="zh-CN"/>
                <w14:ligatures w14:val="standardContextual"/>
              </w:rPr>
              <w:tab/>
            </w:r>
            <w:r w:rsidRPr="00CC3E95">
              <w:rPr>
                <w:rStyle w:val="Hyperlink"/>
              </w:rPr>
              <w:t>Environmental And Sustainability Reporting Statement</w:t>
            </w:r>
            <w:r>
              <w:rPr>
                <w:webHidden/>
              </w:rPr>
              <w:tab/>
            </w:r>
            <w:r>
              <w:rPr>
                <w:webHidden/>
              </w:rPr>
              <w:fldChar w:fldCharType="begin"/>
            </w:r>
            <w:r>
              <w:rPr>
                <w:webHidden/>
              </w:rPr>
              <w:instrText xml:space="preserve"> PAGEREF _Toc233188794 \h </w:instrText>
            </w:r>
            <w:r>
              <w:rPr>
                <w:webHidden/>
              </w:rPr>
            </w:r>
            <w:r>
              <w:rPr>
                <w:webHidden/>
              </w:rPr>
              <w:fldChar w:fldCharType="separate"/>
            </w:r>
            <w:r>
              <w:rPr>
                <w:webHidden/>
              </w:rPr>
              <w:t>xiv</w:t>
            </w:r>
            <w:r>
              <w:rPr>
                <w:webHidden/>
              </w:rPr>
              <w:fldChar w:fldCharType="end"/>
            </w:r>
          </w:hyperlink>
        </w:p>
        <w:p w14:paraId="63547440" w14:textId="6C5237A6"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5" w:history="1">
            <w:r w:rsidRPr="00CC3E95">
              <w:rPr>
                <w:rStyle w:val="Hyperlink"/>
              </w:rPr>
              <w:t>9.</w:t>
            </w:r>
            <w:r>
              <w:rPr>
                <w:rFonts w:asciiTheme="minorHAnsi" w:eastAsiaTheme="minorEastAsia" w:hAnsiTheme="minorHAnsi" w:cstheme="minorBidi"/>
                <w:kern w:val="2"/>
                <w:szCs w:val="24"/>
                <w:lang w:val="en-KE" w:eastAsia="zh-CN"/>
                <w14:ligatures w14:val="standardContextual"/>
              </w:rPr>
              <w:tab/>
            </w:r>
            <w:r w:rsidRPr="00CC3E95">
              <w:rPr>
                <w:rStyle w:val="Hyperlink"/>
              </w:rPr>
              <w:t>Report of the Council/Board of Governors</w:t>
            </w:r>
            <w:r>
              <w:rPr>
                <w:webHidden/>
              </w:rPr>
              <w:tab/>
            </w:r>
            <w:r>
              <w:rPr>
                <w:webHidden/>
              </w:rPr>
              <w:fldChar w:fldCharType="begin"/>
            </w:r>
            <w:r>
              <w:rPr>
                <w:webHidden/>
              </w:rPr>
              <w:instrText xml:space="preserve"> PAGEREF _Toc233188795 \h </w:instrText>
            </w:r>
            <w:r>
              <w:rPr>
                <w:webHidden/>
              </w:rPr>
            </w:r>
            <w:r>
              <w:rPr>
                <w:webHidden/>
              </w:rPr>
              <w:fldChar w:fldCharType="separate"/>
            </w:r>
            <w:r>
              <w:rPr>
                <w:webHidden/>
              </w:rPr>
              <w:t>xvii</w:t>
            </w:r>
            <w:r>
              <w:rPr>
                <w:webHidden/>
              </w:rPr>
              <w:fldChar w:fldCharType="end"/>
            </w:r>
          </w:hyperlink>
        </w:p>
        <w:p w14:paraId="39FC9B15" w14:textId="5A9C31D3"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6" w:history="1">
            <w:r w:rsidRPr="00CC3E95">
              <w:rPr>
                <w:rStyle w:val="Hyperlink"/>
              </w:rPr>
              <w:t>10.</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Board of Governors/ Council’s Responsibilities</w:t>
            </w:r>
            <w:r>
              <w:rPr>
                <w:webHidden/>
              </w:rPr>
              <w:tab/>
            </w:r>
            <w:r>
              <w:rPr>
                <w:webHidden/>
              </w:rPr>
              <w:fldChar w:fldCharType="begin"/>
            </w:r>
            <w:r>
              <w:rPr>
                <w:webHidden/>
              </w:rPr>
              <w:instrText xml:space="preserve"> PAGEREF _Toc233188796 \h </w:instrText>
            </w:r>
            <w:r>
              <w:rPr>
                <w:webHidden/>
              </w:rPr>
            </w:r>
            <w:r>
              <w:rPr>
                <w:webHidden/>
              </w:rPr>
              <w:fldChar w:fldCharType="separate"/>
            </w:r>
            <w:r>
              <w:rPr>
                <w:webHidden/>
              </w:rPr>
              <w:t>xviii</w:t>
            </w:r>
            <w:r>
              <w:rPr>
                <w:webHidden/>
              </w:rPr>
              <w:fldChar w:fldCharType="end"/>
            </w:r>
          </w:hyperlink>
        </w:p>
        <w:p w14:paraId="2AD65AAF" w14:textId="1C677097"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7" w:history="1">
            <w:r w:rsidRPr="00CC3E95">
              <w:rPr>
                <w:rStyle w:val="Hyperlink"/>
              </w:rPr>
              <w:t>11.</w:t>
            </w:r>
            <w:r>
              <w:rPr>
                <w:rFonts w:asciiTheme="minorHAnsi" w:eastAsiaTheme="minorEastAsia" w:hAnsiTheme="minorHAnsi" w:cstheme="minorBidi"/>
                <w:kern w:val="2"/>
                <w:szCs w:val="24"/>
                <w:lang w:val="en-KE" w:eastAsia="zh-CN"/>
                <w14:ligatures w14:val="standardContextual"/>
              </w:rPr>
              <w:tab/>
            </w:r>
            <w:r w:rsidRPr="00CC3E95">
              <w:rPr>
                <w:rStyle w:val="Hyperlink"/>
              </w:rPr>
              <w:t>Report of the Auditor General (</w:t>
            </w:r>
            <w:r w:rsidRPr="00CC3E95">
              <w:rPr>
                <w:rStyle w:val="Hyperlink"/>
                <w:i/>
              </w:rPr>
              <w:t>Specify entity name</w:t>
            </w:r>
            <w:r w:rsidRPr="00CC3E95">
              <w:rPr>
                <w:rStyle w:val="Hyperlink"/>
              </w:rPr>
              <w:t>)</w:t>
            </w:r>
            <w:r>
              <w:rPr>
                <w:webHidden/>
              </w:rPr>
              <w:tab/>
            </w:r>
            <w:r>
              <w:rPr>
                <w:webHidden/>
              </w:rPr>
              <w:fldChar w:fldCharType="begin"/>
            </w:r>
            <w:r>
              <w:rPr>
                <w:webHidden/>
              </w:rPr>
              <w:instrText xml:space="preserve"> PAGEREF _Toc233188797 \h </w:instrText>
            </w:r>
            <w:r>
              <w:rPr>
                <w:webHidden/>
              </w:rPr>
            </w:r>
            <w:r>
              <w:rPr>
                <w:webHidden/>
              </w:rPr>
              <w:fldChar w:fldCharType="separate"/>
            </w:r>
            <w:r>
              <w:rPr>
                <w:webHidden/>
              </w:rPr>
              <w:t>xx</w:t>
            </w:r>
            <w:r>
              <w:rPr>
                <w:webHidden/>
              </w:rPr>
              <w:fldChar w:fldCharType="end"/>
            </w:r>
          </w:hyperlink>
        </w:p>
        <w:p w14:paraId="7C61AE2F" w14:textId="6FCCA85E"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8" w:history="1">
            <w:r w:rsidRPr="00CC3E95">
              <w:rPr>
                <w:rStyle w:val="Hyperlink"/>
              </w:rPr>
              <w:t>12.</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Financial Performance For The Year Ended 30 June 20XX</w:t>
            </w:r>
            <w:r>
              <w:rPr>
                <w:webHidden/>
              </w:rPr>
              <w:tab/>
            </w:r>
            <w:r>
              <w:rPr>
                <w:webHidden/>
              </w:rPr>
              <w:fldChar w:fldCharType="begin"/>
            </w:r>
            <w:r>
              <w:rPr>
                <w:webHidden/>
              </w:rPr>
              <w:instrText xml:space="preserve"> PAGEREF _Toc233188798 \h </w:instrText>
            </w:r>
            <w:r>
              <w:rPr>
                <w:webHidden/>
              </w:rPr>
            </w:r>
            <w:r>
              <w:rPr>
                <w:webHidden/>
              </w:rPr>
              <w:fldChar w:fldCharType="separate"/>
            </w:r>
            <w:r>
              <w:rPr>
                <w:webHidden/>
              </w:rPr>
              <w:t>1</w:t>
            </w:r>
            <w:r>
              <w:rPr>
                <w:webHidden/>
              </w:rPr>
              <w:fldChar w:fldCharType="end"/>
            </w:r>
          </w:hyperlink>
        </w:p>
        <w:p w14:paraId="4A642D45" w14:textId="2FE7A023"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799" w:history="1">
            <w:r w:rsidRPr="00CC3E95">
              <w:rPr>
                <w:rStyle w:val="Hyperlink"/>
              </w:rPr>
              <w:t>13.</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Financial Position As At 30th June 20XX</w:t>
            </w:r>
            <w:r>
              <w:rPr>
                <w:webHidden/>
              </w:rPr>
              <w:tab/>
            </w:r>
            <w:r>
              <w:rPr>
                <w:webHidden/>
              </w:rPr>
              <w:fldChar w:fldCharType="begin"/>
            </w:r>
            <w:r>
              <w:rPr>
                <w:webHidden/>
              </w:rPr>
              <w:instrText xml:space="preserve"> PAGEREF _Toc233188799 \h </w:instrText>
            </w:r>
            <w:r>
              <w:rPr>
                <w:webHidden/>
              </w:rPr>
            </w:r>
            <w:r>
              <w:rPr>
                <w:webHidden/>
              </w:rPr>
              <w:fldChar w:fldCharType="separate"/>
            </w:r>
            <w:r>
              <w:rPr>
                <w:webHidden/>
              </w:rPr>
              <w:t>3</w:t>
            </w:r>
            <w:r>
              <w:rPr>
                <w:webHidden/>
              </w:rPr>
              <w:fldChar w:fldCharType="end"/>
            </w:r>
          </w:hyperlink>
        </w:p>
        <w:p w14:paraId="00299500" w14:textId="1CE5A0E9"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800" w:history="1">
            <w:r w:rsidRPr="00CC3E95">
              <w:rPr>
                <w:rStyle w:val="Hyperlink"/>
              </w:rPr>
              <w:t>14.</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Changes in Net Asset For The Year Ended 30 June 20XX</w:t>
            </w:r>
            <w:r>
              <w:rPr>
                <w:webHidden/>
              </w:rPr>
              <w:tab/>
            </w:r>
            <w:r>
              <w:rPr>
                <w:webHidden/>
              </w:rPr>
              <w:fldChar w:fldCharType="begin"/>
            </w:r>
            <w:r>
              <w:rPr>
                <w:webHidden/>
              </w:rPr>
              <w:instrText xml:space="preserve"> PAGEREF _Toc233188800 \h </w:instrText>
            </w:r>
            <w:r>
              <w:rPr>
                <w:webHidden/>
              </w:rPr>
            </w:r>
            <w:r>
              <w:rPr>
                <w:webHidden/>
              </w:rPr>
              <w:fldChar w:fldCharType="separate"/>
            </w:r>
            <w:r>
              <w:rPr>
                <w:webHidden/>
              </w:rPr>
              <w:t>5</w:t>
            </w:r>
            <w:r>
              <w:rPr>
                <w:webHidden/>
              </w:rPr>
              <w:fldChar w:fldCharType="end"/>
            </w:r>
          </w:hyperlink>
        </w:p>
        <w:p w14:paraId="5645C7D0" w14:textId="24285DD7"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801" w:history="1">
            <w:r w:rsidRPr="00CC3E95">
              <w:rPr>
                <w:rStyle w:val="Hyperlink"/>
              </w:rPr>
              <w:t>15.</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Cash Flows For The Year Ended 30 June 20XX</w:t>
            </w:r>
            <w:r>
              <w:rPr>
                <w:webHidden/>
              </w:rPr>
              <w:tab/>
            </w:r>
            <w:r>
              <w:rPr>
                <w:webHidden/>
              </w:rPr>
              <w:fldChar w:fldCharType="begin"/>
            </w:r>
            <w:r>
              <w:rPr>
                <w:webHidden/>
              </w:rPr>
              <w:instrText xml:space="preserve"> PAGEREF _Toc233188801 \h </w:instrText>
            </w:r>
            <w:r>
              <w:rPr>
                <w:webHidden/>
              </w:rPr>
            </w:r>
            <w:r>
              <w:rPr>
                <w:webHidden/>
              </w:rPr>
              <w:fldChar w:fldCharType="separate"/>
            </w:r>
            <w:r>
              <w:rPr>
                <w:webHidden/>
              </w:rPr>
              <w:t>6</w:t>
            </w:r>
            <w:r>
              <w:rPr>
                <w:webHidden/>
              </w:rPr>
              <w:fldChar w:fldCharType="end"/>
            </w:r>
          </w:hyperlink>
        </w:p>
        <w:p w14:paraId="4E0F53D9" w14:textId="3CF1F8C9"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802" w:history="1">
            <w:r w:rsidRPr="00CC3E95">
              <w:rPr>
                <w:rStyle w:val="Hyperlink"/>
              </w:rPr>
              <w:t>16.</w:t>
            </w:r>
            <w:r>
              <w:rPr>
                <w:rFonts w:asciiTheme="minorHAnsi" w:eastAsiaTheme="minorEastAsia" w:hAnsiTheme="minorHAnsi" w:cstheme="minorBidi"/>
                <w:kern w:val="2"/>
                <w:szCs w:val="24"/>
                <w:lang w:val="en-KE" w:eastAsia="zh-CN"/>
                <w14:ligatures w14:val="standardContextual"/>
              </w:rPr>
              <w:tab/>
            </w:r>
            <w:r w:rsidRPr="00CC3E95">
              <w:rPr>
                <w:rStyle w:val="Hyperlink"/>
              </w:rPr>
              <w:t>Statement of Comparison of Budget &amp; Actual amounts For Year Ended 30 June 20XX</w:t>
            </w:r>
            <w:r>
              <w:rPr>
                <w:webHidden/>
              </w:rPr>
              <w:tab/>
            </w:r>
            <w:r>
              <w:rPr>
                <w:webHidden/>
              </w:rPr>
              <w:fldChar w:fldCharType="begin"/>
            </w:r>
            <w:r>
              <w:rPr>
                <w:webHidden/>
              </w:rPr>
              <w:instrText xml:space="preserve"> PAGEREF _Toc233188802 \h </w:instrText>
            </w:r>
            <w:r>
              <w:rPr>
                <w:webHidden/>
              </w:rPr>
            </w:r>
            <w:r>
              <w:rPr>
                <w:webHidden/>
              </w:rPr>
              <w:fldChar w:fldCharType="separate"/>
            </w:r>
            <w:r>
              <w:rPr>
                <w:webHidden/>
              </w:rPr>
              <w:t>7</w:t>
            </w:r>
            <w:r>
              <w:rPr>
                <w:webHidden/>
              </w:rPr>
              <w:fldChar w:fldCharType="end"/>
            </w:r>
          </w:hyperlink>
        </w:p>
        <w:p w14:paraId="3D109987" w14:textId="6242E75B"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803" w:history="1">
            <w:r w:rsidRPr="00CC3E95">
              <w:rPr>
                <w:rStyle w:val="Hyperlink"/>
              </w:rPr>
              <w:t>17.</w:t>
            </w:r>
            <w:r>
              <w:rPr>
                <w:rFonts w:asciiTheme="minorHAnsi" w:eastAsiaTheme="minorEastAsia" w:hAnsiTheme="minorHAnsi" w:cstheme="minorBidi"/>
                <w:kern w:val="2"/>
                <w:szCs w:val="24"/>
                <w:lang w:val="en-KE" w:eastAsia="zh-CN"/>
                <w14:ligatures w14:val="standardContextual"/>
              </w:rPr>
              <w:tab/>
            </w:r>
            <w:r w:rsidRPr="00CC3E95">
              <w:rPr>
                <w:rStyle w:val="Hyperlink"/>
              </w:rPr>
              <w:t>Notes to the Financial Statements</w:t>
            </w:r>
            <w:r>
              <w:rPr>
                <w:webHidden/>
              </w:rPr>
              <w:tab/>
            </w:r>
            <w:r>
              <w:rPr>
                <w:webHidden/>
              </w:rPr>
              <w:fldChar w:fldCharType="begin"/>
            </w:r>
            <w:r>
              <w:rPr>
                <w:webHidden/>
              </w:rPr>
              <w:instrText xml:space="preserve"> PAGEREF _Toc233188803 \h </w:instrText>
            </w:r>
            <w:r>
              <w:rPr>
                <w:webHidden/>
              </w:rPr>
            </w:r>
            <w:r>
              <w:rPr>
                <w:webHidden/>
              </w:rPr>
              <w:fldChar w:fldCharType="separate"/>
            </w:r>
            <w:r>
              <w:rPr>
                <w:webHidden/>
              </w:rPr>
              <w:t>9</w:t>
            </w:r>
            <w:r>
              <w:rPr>
                <w:webHidden/>
              </w:rPr>
              <w:fldChar w:fldCharType="end"/>
            </w:r>
          </w:hyperlink>
        </w:p>
        <w:p w14:paraId="40DEA6E3" w14:textId="4B1F9C7D" w:rsidR="00D54086" w:rsidRDefault="00D54086">
          <w:pPr>
            <w:pStyle w:val="TOC1"/>
            <w:rPr>
              <w:rFonts w:asciiTheme="minorHAnsi" w:eastAsiaTheme="minorEastAsia" w:hAnsiTheme="minorHAnsi" w:cstheme="minorBidi"/>
              <w:kern w:val="2"/>
              <w:szCs w:val="24"/>
              <w:lang w:val="en-KE" w:eastAsia="zh-CN"/>
              <w14:ligatures w14:val="standardContextual"/>
            </w:rPr>
          </w:pPr>
          <w:hyperlink w:anchor="_Toc233188804" w:history="1">
            <w:r w:rsidRPr="00CC3E95">
              <w:rPr>
                <w:rStyle w:val="Hyperlink"/>
              </w:rPr>
              <w:t>18.</w:t>
            </w:r>
            <w:r>
              <w:rPr>
                <w:rFonts w:asciiTheme="minorHAnsi" w:eastAsiaTheme="minorEastAsia" w:hAnsiTheme="minorHAnsi" w:cstheme="minorBidi"/>
                <w:kern w:val="2"/>
                <w:szCs w:val="24"/>
                <w:lang w:val="en-KE" w:eastAsia="zh-CN"/>
                <w14:ligatures w14:val="standardContextual"/>
              </w:rPr>
              <w:tab/>
            </w:r>
            <w:r w:rsidRPr="00CC3E95">
              <w:rPr>
                <w:rStyle w:val="Hyperlink"/>
              </w:rPr>
              <w:t>Appendices</w:t>
            </w:r>
            <w:r>
              <w:rPr>
                <w:webHidden/>
              </w:rPr>
              <w:tab/>
            </w:r>
            <w:r>
              <w:rPr>
                <w:webHidden/>
              </w:rPr>
              <w:fldChar w:fldCharType="begin"/>
            </w:r>
            <w:r>
              <w:rPr>
                <w:webHidden/>
              </w:rPr>
              <w:instrText xml:space="preserve"> PAGEREF _Toc233188804 \h </w:instrText>
            </w:r>
            <w:r>
              <w:rPr>
                <w:webHidden/>
              </w:rPr>
            </w:r>
            <w:r>
              <w:rPr>
                <w:webHidden/>
              </w:rPr>
              <w:fldChar w:fldCharType="separate"/>
            </w:r>
            <w:r>
              <w:rPr>
                <w:webHidden/>
              </w:rPr>
              <w:t>71</w:t>
            </w:r>
            <w:r>
              <w:rPr>
                <w:webHidden/>
              </w:rPr>
              <w:fldChar w:fldCharType="end"/>
            </w:r>
          </w:hyperlink>
        </w:p>
        <w:p w14:paraId="66ECD81B" w14:textId="38B519F2" w:rsidR="000E2903" w:rsidRPr="004E0B97" w:rsidRDefault="001F2B28" w:rsidP="004E0B97">
          <w:pPr>
            <w:tabs>
              <w:tab w:val="left" w:pos="426"/>
            </w:tabs>
            <w:spacing w:line="360" w:lineRule="auto"/>
            <w:rPr>
              <w:sz w:val="22"/>
              <w:szCs w:val="22"/>
            </w:rPr>
          </w:pPr>
          <w:r w:rsidRPr="00BE75A6">
            <w:rPr>
              <w:sz w:val="22"/>
              <w:szCs w:val="22"/>
            </w:rPr>
            <w:fldChar w:fldCharType="end"/>
          </w:r>
        </w:p>
      </w:sdtContent>
    </w:sdt>
    <w:p w14:paraId="272B6E0F" w14:textId="53AEFE24" w:rsidR="003551D5" w:rsidRPr="00AC0B6B" w:rsidRDefault="003551D5" w:rsidP="003551D5">
      <w:pPr>
        <w:rPr>
          <w:sz w:val="22"/>
          <w:szCs w:val="22"/>
        </w:rPr>
      </w:pPr>
    </w:p>
    <w:p w14:paraId="04943C75" w14:textId="2D254F58" w:rsidR="006852CC" w:rsidRPr="00AC0B6B" w:rsidRDefault="006852CC" w:rsidP="003551D5">
      <w:pPr>
        <w:rPr>
          <w:sz w:val="22"/>
          <w:szCs w:val="22"/>
        </w:rPr>
      </w:pPr>
    </w:p>
    <w:p w14:paraId="3CECED62" w14:textId="77777777" w:rsidR="006852CC" w:rsidRPr="00AC0B6B" w:rsidRDefault="006852CC" w:rsidP="003551D5">
      <w:pPr>
        <w:rPr>
          <w:sz w:val="22"/>
          <w:szCs w:val="22"/>
        </w:rPr>
      </w:pPr>
    </w:p>
    <w:p w14:paraId="37D7F9B1" w14:textId="77777777" w:rsidR="006E62C8" w:rsidRPr="006E62C8" w:rsidRDefault="00FB353D" w:rsidP="006E62C8">
      <w:pPr>
        <w:pStyle w:val="Heading1"/>
        <w:numPr>
          <w:ilvl w:val="3"/>
          <w:numId w:val="2"/>
        </w:numPr>
        <w:spacing w:before="240"/>
        <w:ind w:hanging="630"/>
      </w:pPr>
      <w:r>
        <w:rPr>
          <w:sz w:val="20"/>
          <w:szCs w:val="20"/>
        </w:rPr>
        <w:br w:type="page"/>
      </w:r>
      <w:bookmarkStart w:id="0" w:name="_Toc516067702"/>
    </w:p>
    <w:p w14:paraId="4CCBAB5F" w14:textId="77777777" w:rsidR="00333496" w:rsidRDefault="00333496"/>
    <w:p w14:paraId="072A2E43" w14:textId="77777777" w:rsidR="00E816CD" w:rsidRPr="00E816CD" w:rsidRDefault="00E816CD" w:rsidP="00E816CD">
      <w:pPr>
        <w:rPr>
          <w:b/>
          <w:bCs/>
          <w:u w:val="single"/>
          <w:lang w:val="en-GB"/>
        </w:rPr>
      </w:pPr>
      <w:r w:rsidRPr="00E816CD">
        <w:rPr>
          <w:b/>
          <w:bCs/>
          <w:u w:val="single"/>
          <w:lang w:val="en-GB"/>
        </w:rPr>
        <w:t>List of Tables and Charts</w:t>
      </w:r>
    </w:p>
    <w:p w14:paraId="783D832C" w14:textId="77777777" w:rsidR="00E816CD" w:rsidRPr="00E816CD" w:rsidRDefault="00E816CD" w:rsidP="00E816CD">
      <w:pPr>
        <w:rPr>
          <w:lang w:val="en-GB"/>
        </w:rPr>
      </w:pPr>
      <w:r w:rsidRPr="00E816CD">
        <w:rPr>
          <w:lang w:val="en-GB"/>
        </w:rPr>
        <w:t>List of Tables</w:t>
      </w:r>
    </w:p>
    <w:p w14:paraId="6ADE3015" w14:textId="77777777" w:rsidR="00E816CD" w:rsidRPr="00E816CD" w:rsidRDefault="00E816CD" w:rsidP="00E816CD">
      <w:pPr>
        <w:rPr>
          <w:lang w:val="en-GB"/>
        </w:rPr>
      </w:pPr>
      <w:r w:rsidRPr="00E816CD">
        <w:rPr>
          <w:lang w:val="en-GB"/>
        </w:rPr>
        <w:t>List of Charts</w:t>
      </w:r>
    </w:p>
    <w:p w14:paraId="39155B95" w14:textId="77777777" w:rsidR="00333496" w:rsidRDefault="00333496"/>
    <w:p w14:paraId="28088562" w14:textId="77777777" w:rsidR="00333496" w:rsidRDefault="00333496"/>
    <w:p w14:paraId="7BF76E02" w14:textId="77777777" w:rsidR="00333496" w:rsidRDefault="00333496"/>
    <w:p w14:paraId="64384A0A" w14:textId="69F1CAA1" w:rsidR="00BA562F" w:rsidRDefault="00BA562F">
      <w:pPr>
        <w:rPr>
          <w:b/>
          <w:lang w:val="en-GB" w:eastAsia="en-US"/>
        </w:rPr>
      </w:pPr>
      <w:r>
        <w:br w:type="page"/>
      </w:r>
    </w:p>
    <w:p w14:paraId="09CE56FC" w14:textId="77777777" w:rsidR="006E62C8" w:rsidRPr="006E62C8" w:rsidRDefault="006E62C8" w:rsidP="00BA562F">
      <w:pPr>
        <w:pStyle w:val="Heading1"/>
        <w:numPr>
          <w:ilvl w:val="0"/>
          <w:numId w:val="0"/>
        </w:numPr>
        <w:spacing w:before="240"/>
        <w:ind w:left="630"/>
      </w:pPr>
    </w:p>
    <w:p w14:paraId="794741D9" w14:textId="073E5EFB" w:rsidR="00FE045D" w:rsidRDefault="00955D24" w:rsidP="00A71A8F">
      <w:pPr>
        <w:pStyle w:val="Heading1"/>
        <w:numPr>
          <w:ilvl w:val="0"/>
          <w:numId w:val="30"/>
        </w:numPr>
        <w:spacing w:before="240"/>
      </w:pPr>
      <w:bookmarkStart w:id="1" w:name="_Toc233188787"/>
      <w:r>
        <w:t xml:space="preserve">Acronyms </w:t>
      </w:r>
      <w:r w:rsidR="005F6BB6">
        <w:t>and Definition of Key Terms</w:t>
      </w:r>
      <w:bookmarkEnd w:id="1"/>
    </w:p>
    <w:p w14:paraId="3B014C08" w14:textId="3BCE8F7F" w:rsidR="009C6D2E" w:rsidRDefault="009C6D2E" w:rsidP="009C6D2E"/>
    <w:p w14:paraId="190D51A6" w14:textId="736AA77D" w:rsidR="00444253" w:rsidRPr="00996379" w:rsidRDefault="00444253" w:rsidP="00E816CD">
      <w:pPr>
        <w:rPr>
          <w:i/>
          <w:iCs/>
          <w:color w:val="EE0000"/>
        </w:rPr>
      </w:pPr>
      <w:r w:rsidRPr="00996379">
        <w:rPr>
          <w:i/>
          <w:iCs/>
          <w:color w:val="EE0000"/>
        </w:rPr>
        <w:t>(Generate a list of the acronyms, abbreviations, and key terms found in the annual report.)</w:t>
      </w:r>
    </w:p>
    <w:p w14:paraId="58B7AA4E" w14:textId="77777777" w:rsidR="00444253" w:rsidRDefault="00444253" w:rsidP="009C6D2E"/>
    <w:p w14:paraId="7F9221E5" w14:textId="56D29530" w:rsidR="00FE045D" w:rsidRPr="0044586B" w:rsidRDefault="0044586B" w:rsidP="00A71A8F">
      <w:pPr>
        <w:pStyle w:val="ListParagraph"/>
        <w:numPr>
          <w:ilvl w:val="0"/>
          <w:numId w:val="25"/>
        </w:numPr>
        <w:rPr>
          <w:b/>
          <w:bCs/>
        </w:rPr>
      </w:pPr>
      <w:r w:rsidRPr="0044586B">
        <w:rPr>
          <w:b/>
          <w:bCs/>
        </w:rPr>
        <w:t>Acronyms</w:t>
      </w:r>
    </w:p>
    <w:p w14:paraId="3C44CFD7" w14:textId="77777777" w:rsidR="0044586B" w:rsidRPr="00C93CC2" w:rsidRDefault="0044586B" w:rsidP="00FE045D"/>
    <w:p w14:paraId="4CF542F2" w14:textId="2F3951B7" w:rsidR="00972B81" w:rsidRDefault="00972B81" w:rsidP="00972B81">
      <w:pPr>
        <w:spacing w:line="360" w:lineRule="auto"/>
      </w:pPr>
      <w:r w:rsidRPr="009C6D2E">
        <w:t>BOG</w:t>
      </w:r>
      <w:r w:rsidR="009C6D2E" w:rsidRPr="009C6D2E">
        <w:t xml:space="preserve"> </w:t>
      </w:r>
      <w:r w:rsidR="00252613">
        <w:tab/>
      </w:r>
      <w:r w:rsidR="00252613">
        <w:tab/>
      </w:r>
      <w:r w:rsidR="009C6D2E" w:rsidRPr="009C6D2E">
        <w:tab/>
      </w:r>
      <w:r w:rsidR="005B01C2">
        <w:tab/>
      </w:r>
      <w:r w:rsidR="009C6D2E" w:rsidRPr="009C6D2E">
        <w:t>Board of Governors</w:t>
      </w:r>
    </w:p>
    <w:p w14:paraId="7DC69A00" w14:textId="4500B053" w:rsidR="00252613" w:rsidRDefault="00252613" w:rsidP="00972B81">
      <w:pPr>
        <w:spacing w:line="360" w:lineRule="auto"/>
      </w:pPr>
      <w:r>
        <w:t>ICPAK</w:t>
      </w:r>
      <w:r>
        <w:tab/>
      </w:r>
      <w:r>
        <w:tab/>
      </w:r>
      <w:r w:rsidR="005B01C2">
        <w:tab/>
      </w:r>
      <w:r>
        <w:t>Institute of Certified Public Accountants of Kenya</w:t>
      </w:r>
    </w:p>
    <w:p w14:paraId="044F03FB" w14:textId="467927A2" w:rsidR="00252613" w:rsidRDefault="00252613" w:rsidP="00972B81">
      <w:pPr>
        <w:spacing w:line="360" w:lineRule="auto"/>
      </w:pPr>
      <w:r>
        <w:t>IPSAS</w:t>
      </w:r>
      <w:r>
        <w:tab/>
      </w:r>
      <w:r>
        <w:tab/>
      </w:r>
      <w:r>
        <w:tab/>
      </w:r>
      <w:r w:rsidR="005B01C2">
        <w:tab/>
      </w:r>
      <w:r>
        <w:t>International Public Sector Accounting Standards</w:t>
      </w:r>
    </w:p>
    <w:p w14:paraId="787B3897" w14:textId="30F256A2" w:rsidR="00972B81" w:rsidRDefault="00972B81" w:rsidP="00972B81">
      <w:pPr>
        <w:spacing w:line="360" w:lineRule="auto"/>
      </w:pPr>
      <w:r w:rsidRPr="009C6D2E">
        <w:t>PFM</w:t>
      </w:r>
      <w:r w:rsidR="009C6D2E" w:rsidRPr="009C6D2E">
        <w:t xml:space="preserve"> </w:t>
      </w:r>
      <w:r w:rsidR="00252613">
        <w:tab/>
      </w:r>
      <w:r w:rsidR="00252613">
        <w:tab/>
      </w:r>
      <w:r w:rsidR="00252613">
        <w:tab/>
      </w:r>
      <w:r w:rsidR="005B01C2">
        <w:tab/>
      </w:r>
      <w:r w:rsidR="009C6D2E" w:rsidRPr="009C6D2E">
        <w:t>Public Finance Management</w:t>
      </w:r>
    </w:p>
    <w:p w14:paraId="4481133F" w14:textId="5BF24417" w:rsidR="00252613" w:rsidRDefault="00252613" w:rsidP="00972B81">
      <w:pPr>
        <w:spacing w:line="360" w:lineRule="auto"/>
      </w:pPr>
      <w:r>
        <w:t>PSASB</w:t>
      </w:r>
      <w:r>
        <w:tab/>
      </w:r>
      <w:r>
        <w:tab/>
      </w:r>
      <w:r w:rsidR="005B01C2">
        <w:tab/>
      </w:r>
      <w:r>
        <w:t>Public Sector Accounting Standards Board</w:t>
      </w:r>
    </w:p>
    <w:p w14:paraId="58DF718B" w14:textId="782B0BE1" w:rsidR="00252613" w:rsidRDefault="00252613" w:rsidP="00972B81">
      <w:pPr>
        <w:spacing w:line="360" w:lineRule="auto"/>
      </w:pPr>
      <w:r>
        <w:t>TTI</w:t>
      </w:r>
      <w:r>
        <w:tab/>
      </w:r>
      <w:r>
        <w:tab/>
      </w:r>
      <w:r>
        <w:tab/>
      </w:r>
      <w:r w:rsidR="005B01C2">
        <w:tab/>
      </w:r>
      <w:r>
        <w:t>T</w:t>
      </w:r>
      <w:r w:rsidR="00435610">
        <w:t>echnical Training Institute</w:t>
      </w:r>
    </w:p>
    <w:p w14:paraId="162485C1" w14:textId="2673BBAA" w:rsidR="00435610" w:rsidRDefault="00435610" w:rsidP="00972B81">
      <w:pPr>
        <w:spacing w:line="360" w:lineRule="auto"/>
      </w:pPr>
      <w:r>
        <w:t>TTC</w:t>
      </w:r>
      <w:r>
        <w:tab/>
      </w:r>
      <w:r>
        <w:tab/>
      </w:r>
      <w:r>
        <w:tab/>
      </w:r>
      <w:r w:rsidR="005B01C2">
        <w:tab/>
      </w:r>
      <w:r>
        <w:t>Teacher Training College</w:t>
      </w:r>
    </w:p>
    <w:p w14:paraId="14ED222A" w14:textId="40F3253A" w:rsidR="00435610" w:rsidRDefault="00435610" w:rsidP="00972B81">
      <w:pPr>
        <w:spacing w:line="360" w:lineRule="auto"/>
      </w:pPr>
      <w:r>
        <w:t>TVC</w:t>
      </w:r>
      <w:r>
        <w:tab/>
      </w:r>
      <w:r>
        <w:tab/>
      </w:r>
      <w:r>
        <w:tab/>
      </w:r>
      <w:r w:rsidR="005B01C2">
        <w:tab/>
      </w:r>
      <w:r>
        <w:t>Technical Vocational College</w:t>
      </w:r>
    </w:p>
    <w:p w14:paraId="2E9EB117" w14:textId="18FC9D9E" w:rsidR="00FE045D" w:rsidRDefault="00FE045D" w:rsidP="00972B81">
      <w:pPr>
        <w:spacing w:line="360" w:lineRule="auto"/>
      </w:pPr>
    </w:p>
    <w:p w14:paraId="2E377D35" w14:textId="21CB26AF" w:rsidR="00FE045D" w:rsidRPr="0098115A" w:rsidRDefault="00FE045D" w:rsidP="00FE045D"/>
    <w:p w14:paraId="0997C58B" w14:textId="1E82214B" w:rsidR="00FE045D" w:rsidRDefault="00FE045D" w:rsidP="00FE045D"/>
    <w:p w14:paraId="0143EBC7" w14:textId="25B8E73E" w:rsidR="00FE045D" w:rsidRDefault="00FE045D" w:rsidP="00FE045D"/>
    <w:p w14:paraId="418C06F9" w14:textId="77777777" w:rsidR="00FE045D" w:rsidRPr="00FE045D" w:rsidRDefault="00FE045D" w:rsidP="00FE045D"/>
    <w:p w14:paraId="0D12A370" w14:textId="1291AA84" w:rsidR="00955D24" w:rsidRDefault="00955D24" w:rsidP="00FE045D">
      <w:pPr>
        <w:pStyle w:val="Heading1"/>
        <w:numPr>
          <w:ilvl w:val="1"/>
          <w:numId w:val="2"/>
        </w:numPr>
      </w:pPr>
      <w:r>
        <w:br w:type="page"/>
      </w:r>
    </w:p>
    <w:p w14:paraId="63FEEFD2" w14:textId="66F40860" w:rsidR="002A256E" w:rsidRPr="002A256E" w:rsidRDefault="00A61750" w:rsidP="003131B0">
      <w:pPr>
        <w:pStyle w:val="Heading1"/>
        <w:spacing w:line="360" w:lineRule="auto"/>
        <w:ind w:hanging="720"/>
        <w:rPr>
          <w:b w:val="0"/>
          <w:bCs/>
          <w:i/>
          <w:iCs/>
        </w:rPr>
      </w:pPr>
      <w:bookmarkStart w:id="2" w:name="_Toc233188788"/>
      <w:bookmarkEnd w:id="0"/>
      <w:r>
        <w:lastRenderedPageBreak/>
        <w:t xml:space="preserve">Who we </w:t>
      </w:r>
      <w:r w:rsidR="00F51CE2">
        <w:t>are</w:t>
      </w:r>
      <w:bookmarkEnd w:id="2"/>
    </w:p>
    <w:p w14:paraId="11CE0430" w14:textId="10578630" w:rsidR="008A3A3D" w:rsidRDefault="00972B81" w:rsidP="003131B0">
      <w:pPr>
        <w:spacing w:line="360" w:lineRule="auto"/>
        <w:ind w:left="1440"/>
        <w:rPr>
          <w:i/>
          <w:iCs/>
        </w:rPr>
      </w:pPr>
      <w:r w:rsidRPr="002A256E">
        <w:rPr>
          <w:i/>
          <w:iCs/>
        </w:rPr>
        <w:t xml:space="preserve">(customize </w:t>
      </w:r>
      <w:r w:rsidR="007B6046">
        <w:rPr>
          <w:i/>
          <w:iCs/>
        </w:rPr>
        <w:t xml:space="preserve">as per </w:t>
      </w:r>
      <w:r w:rsidR="007B6046" w:rsidRPr="002A256E">
        <w:rPr>
          <w:i/>
          <w:iCs/>
        </w:rPr>
        <w:t>your</w:t>
      </w:r>
      <w:r w:rsidRPr="002A256E">
        <w:rPr>
          <w:i/>
          <w:iCs/>
        </w:rPr>
        <w:t xml:space="preserve"> institution)</w:t>
      </w:r>
    </w:p>
    <w:p w14:paraId="50EDD7EE" w14:textId="77777777" w:rsidR="007B6046" w:rsidRPr="002A256E" w:rsidRDefault="007B6046" w:rsidP="003131B0">
      <w:pPr>
        <w:spacing w:line="360" w:lineRule="auto"/>
        <w:ind w:left="1440"/>
        <w:rPr>
          <w:b/>
          <w:i/>
          <w:iCs/>
        </w:rPr>
      </w:pPr>
    </w:p>
    <w:p w14:paraId="27834FA0" w14:textId="77777777" w:rsidR="008A3A3D" w:rsidRPr="00A14B20" w:rsidRDefault="008A3A3D" w:rsidP="003131B0">
      <w:pPr>
        <w:spacing w:line="360" w:lineRule="auto"/>
        <w:jc w:val="both"/>
        <w:rPr>
          <w:sz w:val="10"/>
          <w:szCs w:val="10"/>
        </w:rPr>
      </w:pPr>
    </w:p>
    <w:p w14:paraId="5314D428" w14:textId="6D50ABCC" w:rsidR="008A3A3D" w:rsidRPr="009C49B9" w:rsidRDefault="008A3A3D" w:rsidP="003131B0">
      <w:pPr>
        <w:numPr>
          <w:ilvl w:val="0"/>
          <w:numId w:val="3"/>
        </w:numPr>
        <w:spacing w:line="360" w:lineRule="auto"/>
        <w:ind w:left="540" w:firstLine="90"/>
        <w:jc w:val="both"/>
        <w:rPr>
          <w:b/>
        </w:rPr>
      </w:pPr>
      <w:r w:rsidRPr="00A14B20">
        <w:rPr>
          <w:b/>
        </w:rPr>
        <w:t>Background information</w:t>
      </w:r>
    </w:p>
    <w:p w14:paraId="611BEF1A" w14:textId="639264B4" w:rsidR="008A3A3D" w:rsidRPr="00A14B20" w:rsidRDefault="008A3A3D" w:rsidP="003131B0">
      <w:pPr>
        <w:spacing w:line="360" w:lineRule="auto"/>
        <w:ind w:left="1440"/>
        <w:jc w:val="both"/>
      </w:pPr>
      <w:r w:rsidRPr="00A14B20">
        <w:t xml:space="preserve">The </w:t>
      </w:r>
      <w:r w:rsidR="00E46230" w:rsidRPr="00A14B20">
        <w:rPr>
          <w:i/>
        </w:rPr>
        <w:t>institution</w:t>
      </w:r>
      <w:r w:rsidRPr="00A14B20">
        <w:t xml:space="preserve"> was incorporated/ established under the </w:t>
      </w:r>
      <w:r w:rsidR="005130B0" w:rsidRPr="00A14B20">
        <w:t>TVET</w:t>
      </w:r>
      <w:r w:rsidRPr="00A14B20">
        <w:t xml:space="preserve"> Act</w:t>
      </w:r>
      <w:r w:rsidR="00CC5714" w:rsidRPr="00A14B20">
        <w:t>/</w:t>
      </w:r>
      <w:r w:rsidRPr="00A14B20">
        <w:t xml:space="preserve"> </w:t>
      </w:r>
      <w:proofErr w:type="spellStart"/>
      <w:r w:rsidR="00CC5714" w:rsidRPr="009C49B9">
        <w:rPr>
          <w:i/>
          <w:iCs/>
          <w:color w:val="000000" w:themeColor="text1"/>
        </w:rPr>
        <w:t>xxxx</w:t>
      </w:r>
      <w:proofErr w:type="spellEnd"/>
      <w:r w:rsidR="00CC5714" w:rsidRPr="00A14B20">
        <w:t xml:space="preserve"> Act on </w:t>
      </w:r>
      <w:r w:rsidRPr="00A14B20">
        <w:t>(</w:t>
      </w:r>
      <w:r w:rsidRPr="00955D24">
        <w:rPr>
          <w:i/>
          <w:iCs/>
        </w:rPr>
        <w:t>insert date</w:t>
      </w:r>
      <w:r w:rsidRPr="00A14B20">
        <w:t>). The entity is domiciled in Kenya and has branches in xxx, xxx (</w:t>
      </w:r>
      <w:r w:rsidRPr="00955D24">
        <w:rPr>
          <w:i/>
          <w:iCs/>
        </w:rPr>
        <w:t>list them</w:t>
      </w:r>
      <w:r w:rsidRPr="00A14B20">
        <w:t>).</w:t>
      </w:r>
      <w:r w:rsidR="00E46230" w:rsidRPr="00A14B20">
        <w:t xml:space="preserve"> The institute is under the Ministry of Education.</w:t>
      </w:r>
    </w:p>
    <w:p w14:paraId="07B099DB" w14:textId="07A6F441" w:rsidR="008A3A3D" w:rsidRDefault="008A3A3D" w:rsidP="003131B0">
      <w:pPr>
        <w:spacing w:line="360" w:lineRule="auto"/>
        <w:ind w:left="1440"/>
        <w:jc w:val="both"/>
        <w:rPr>
          <w:i/>
        </w:rPr>
      </w:pPr>
      <w:r w:rsidRPr="00A14B20">
        <w:t>(</w:t>
      </w:r>
      <w:r w:rsidRPr="00A14B20">
        <w:rPr>
          <w:i/>
        </w:rPr>
        <w:t>Include any other information relevant to the users of financial information on the background of the entity for example departments, faculties in a</w:t>
      </w:r>
      <w:r w:rsidR="00A81C4A" w:rsidRPr="00A14B20">
        <w:rPr>
          <w:i/>
        </w:rPr>
        <w:t>n</w:t>
      </w:r>
      <w:r w:rsidRPr="00A14B20">
        <w:rPr>
          <w:i/>
        </w:rPr>
        <w:t xml:space="preserve"> </w:t>
      </w:r>
      <w:r w:rsidR="008D5139" w:rsidRPr="00A14B20">
        <w:rPr>
          <w:i/>
        </w:rPr>
        <w:t>Institute</w:t>
      </w:r>
      <w:r w:rsidRPr="00A14B20">
        <w:rPr>
          <w:i/>
        </w:rPr>
        <w:t xml:space="preserve"> etc.)</w:t>
      </w:r>
    </w:p>
    <w:p w14:paraId="35F680BC" w14:textId="77777777" w:rsidR="007B6046" w:rsidRPr="00A14B20" w:rsidRDefault="007B6046" w:rsidP="003131B0">
      <w:pPr>
        <w:spacing w:line="360" w:lineRule="auto"/>
        <w:ind w:left="1440"/>
        <w:jc w:val="both"/>
        <w:rPr>
          <w:i/>
        </w:rPr>
      </w:pPr>
    </w:p>
    <w:p w14:paraId="1D0B1F22" w14:textId="77777777" w:rsidR="008A3A3D" w:rsidRPr="00A14B20" w:rsidRDefault="008A3A3D" w:rsidP="003131B0">
      <w:pPr>
        <w:spacing w:line="360" w:lineRule="auto"/>
        <w:jc w:val="both"/>
        <w:rPr>
          <w:sz w:val="12"/>
          <w:szCs w:val="12"/>
        </w:rPr>
      </w:pPr>
    </w:p>
    <w:p w14:paraId="3A2FC382" w14:textId="5CA5568F" w:rsidR="008A3A3D" w:rsidRPr="009C49B9" w:rsidRDefault="008A3A3D" w:rsidP="003131B0">
      <w:pPr>
        <w:numPr>
          <w:ilvl w:val="0"/>
          <w:numId w:val="3"/>
        </w:numPr>
        <w:spacing w:line="360" w:lineRule="auto"/>
        <w:ind w:left="540" w:firstLine="90"/>
        <w:jc w:val="both"/>
        <w:rPr>
          <w:b/>
        </w:rPr>
      </w:pPr>
      <w:r w:rsidRPr="00A14B20">
        <w:rPr>
          <w:b/>
        </w:rPr>
        <w:t>Principal Activities</w:t>
      </w:r>
    </w:p>
    <w:p w14:paraId="556C1390" w14:textId="4D55B832" w:rsidR="008A3A3D" w:rsidRPr="00A14B20" w:rsidRDefault="008A3A3D" w:rsidP="003131B0">
      <w:pPr>
        <w:spacing w:line="360" w:lineRule="auto"/>
        <w:ind w:left="1440"/>
        <w:jc w:val="both"/>
      </w:pPr>
      <w:r w:rsidRPr="00A14B20">
        <w:t>The principal activity/mission/ mandate of the entity is to …</w:t>
      </w:r>
    </w:p>
    <w:p w14:paraId="2E376423" w14:textId="03D89B31" w:rsidR="008A3A3D" w:rsidRDefault="008A3A3D" w:rsidP="003131B0">
      <w:pPr>
        <w:spacing w:line="360" w:lineRule="auto"/>
        <w:ind w:left="1440"/>
        <w:jc w:val="both"/>
      </w:pPr>
      <w:r w:rsidRPr="00A14B20">
        <w:t>(</w:t>
      </w:r>
      <w:r w:rsidRPr="00955D24">
        <w:rPr>
          <w:i/>
          <w:iCs/>
        </w:rPr>
        <w:t xml:space="preserve">Under this section you may also include the </w:t>
      </w:r>
      <w:r w:rsidR="00941C8E">
        <w:rPr>
          <w:i/>
          <w:iCs/>
        </w:rPr>
        <w:t>institution</w:t>
      </w:r>
      <w:r w:rsidRPr="00955D24">
        <w:rPr>
          <w:i/>
          <w:iCs/>
        </w:rPr>
        <w:t xml:space="preserve">’s vision, </w:t>
      </w:r>
      <w:r w:rsidR="00600BB3" w:rsidRPr="00955D24">
        <w:rPr>
          <w:i/>
          <w:iCs/>
        </w:rPr>
        <w:t>mission,</w:t>
      </w:r>
      <w:r w:rsidRPr="00955D24">
        <w:rPr>
          <w:i/>
          <w:iCs/>
        </w:rPr>
        <w:t xml:space="preserve"> and core objectives</w:t>
      </w:r>
      <w:r w:rsidRPr="00A14B20">
        <w:t>)</w:t>
      </w:r>
    </w:p>
    <w:p w14:paraId="310811EE" w14:textId="663D1F23" w:rsidR="00691C91" w:rsidRPr="00903965" w:rsidRDefault="00691C91" w:rsidP="00A71A8F">
      <w:pPr>
        <w:pStyle w:val="ListParagraph"/>
        <w:numPr>
          <w:ilvl w:val="1"/>
          <w:numId w:val="31"/>
        </w:numPr>
        <w:spacing w:line="360" w:lineRule="auto"/>
        <w:jc w:val="both"/>
        <w:rPr>
          <w:i/>
        </w:rPr>
      </w:pPr>
      <w:r w:rsidRPr="00903965">
        <w:rPr>
          <w:i/>
        </w:rPr>
        <w:t xml:space="preserve">vision, </w:t>
      </w:r>
    </w:p>
    <w:p w14:paraId="1DA4937B" w14:textId="04FE8DC1" w:rsidR="00691C91" w:rsidRPr="00903965" w:rsidRDefault="00691C91" w:rsidP="00A71A8F">
      <w:pPr>
        <w:pStyle w:val="ListParagraph"/>
        <w:numPr>
          <w:ilvl w:val="1"/>
          <w:numId w:val="31"/>
        </w:numPr>
        <w:spacing w:line="360" w:lineRule="auto"/>
        <w:jc w:val="both"/>
        <w:rPr>
          <w:i/>
        </w:rPr>
      </w:pPr>
      <w:r w:rsidRPr="00903965">
        <w:rPr>
          <w:i/>
        </w:rPr>
        <w:t xml:space="preserve">mission </w:t>
      </w:r>
    </w:p>
    <w:p w14:paraId="689A537B" w14:textId="2CCF0568" w:rsidR="007B6046" w:rsidRPr="00903965" w:rsidRDefault="00691C91" w:rsidP="00A71A8F">
      <w:pPr>
        <w:pStyle w:val="ListParagraph"/>
        <w:numPr>
          <w:ilvl w:val="1"/>
          <w:numId w:val="31"/>
        </w:numPr>
        <w:spacing w:line="360" w:lineRule="auto"/>
        <w:jc w:val="both"/>
      </w:pPr>
      <w:r w:rsidRPr="00903965">
        <w:rPr>
          <w:i/>
        </w:rPr>
        <w:t>core objectives</w:t>
      </w:r>
    </w:p>
    <w:p w14:paraId="1E0970FA" w14:textId="77777777" w:rsidR="008A3A3D" w:rsidRPr="00A14B20" w:rsidRDefault="008A3A3D" w:rsidP="003131B0">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jc w:val="both"/>
      </w:pPr>
    </w:p>
    <w:p w14:paraId="0E8C05EB" w14:textId="6B14D263" w:rsidR="008A3A3D" w:rsidRPr="009C49B9" w:rsidRDefault="006B4EE3" w:rsidP="003131B0">
      <w:pPr>
        <w:numPr>
          <w:ilvl w:val="0"/>
          <w:numId w:val="3"/>
        </w:numPr>
        <w:spacing w:line="360" w:lineRule="auto"/>
        <w:ind w:left="540" w:firstLine="90"/>
        <w:jc w:val="both"/>
        <w:rPr>
          <w:b/>
        </w:rPr>
      </w:pPr>
      <w:r>
        <w:rPr>
          <w:b/>
        </w:rPr>
        <w:t>Assurance and Audit</w:t>
      </w:r>
    </w:p>
    <w:p w14:paraId="006E8349" w14:textId="77777777" w:rsidR="004B7B6A" w:rsidRDefault="004B7B6A" w:rsidP="003131B0">
      <w:pPr>
        <w:spacing w:line="360" w:lineRule="auto"/>
        <w:ind w:left="1440"/>
        <w:jc w:val="both"/>
      </w:pPr>
      <w:r>
        <w:t>Entity XXX applies a combined assurance model to enhance the reliability of this report. Assurance is provided through:</w:t>
      </w:r>
    </w:p>
    <w:p w14:paraId="2AAF27D1" w14:textId="77777777" w:rsidR="004B7B6A" w:rsidRDefault="004B7B6A" w:rsidP="003131B0">
      <w:pPr>
        <w:spacing w:line="360" w:lineRule="auto"/>
        <w:ind w:left="1440"/>
        <w:jc w:val="both"/>
      </w:pPr>
      <w:r>
        <w:t>• Management reviews</w:t>
      </w:r>
    </w:p>
    <w:p w14:paraId="1C973B6B" w14:textId="77777777" w:rsidR="004B7B6A" w:rsidRDefault="004B7B6A" w:rsidP="003131B0">
      <w:pPr>
        <w:spacing w:line="360" w:lineRule="auto"/>
        <w:ind w:left="1440"/>
        <w:jc w:val="both"/>
      </w:pPr>
      <w:r>
        <w:t>• Internal audit assessments overseen by the Board Audit, Risk, and Compliance Committee</w:t>
      </w:r>
    </w:p>
    <w:p w14:paraId="70CF4994" w14:textId="77777777" w:rsidR="004B7B6A" w:rsidRDefault="004B7B6A" w:rsidP="003131B0">
      <w:pPr>
        <w:spacing w:line="360" w:lineRule="auto"/>
        <w:ind w:left="1440"/>
        <w:jc w:val="both"/>
      </w:pPr>
      <w:r>
        <w:t>• External audit of financial statements by the Office of the Auditor-General (OAG)</w:t>
      </w:r>
    </w:p>
    <w:p w14:paraId="5B46A2D2" w14:textId="77777777" w:rsidR="004B7B6A" w:rsidRDefault="004B7B6A" w:rsidP="003131B0">
      <w:pPr>
        <w:spacing w:line="360" w:lineRule="auto"/>
        <w:ind w:left="14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3708933D" w14:textId="2CF8CD47" w:rsidR="006E5122" w:rsidRDefault="006E5122" w:rsidP="003131B0">
      <w:pPr>
        <w:spacing w:line="360" w:lineRule="auto"/>
        <w:rPr>
          <w:i/>
        </w:rPr>
      </w:pPr>
    </w:p>
    <w:p w14:paraId="20777964" w14:textId="77777777" w:rsidR="0011788F" w:rsidRDefault="0011788F" w:rsidP="003131B0">
      <w:pPr>
        <w:spacing w:line="360" w:lineRule="auto"/>
        <w:jc w:val="both"/>
        <w:rPr>
          <w:i/>
        </w:rPr>
      </w:pPr>
      <w:bookmarkStart w:id="3" w:name="_Toc516067703"/>
    </w:p>
    <w:p w14:paraId="760F9001" w14:textId="77777777" w:rsidR="005956DB" w:rsidRPr="00A14B20" w:rsidRDefault="005956DB" w:rsidP="003131B0">
      <w:pPr>
        <w:numPr>
          <w:ilvl w:val="0"/>
          <w:numId w:val="3"/>
        </w:numPr>
        <w:spacing w:line="360" w:lineRule="auto"/>
        <w:ind w:left="540" w:firstLine="90"/>
        <w:jc w:val="both"/>
        <w:rPr>
          <w:b/>
        </w:rPr>
      </w:pPr>
      <w:r w:rsidRPr="00A14B20">
        <w:rPr>
          <w:b/>
        </w:rPr>
        <w:t>Entity Headquarters</w:t>
      </w:r>
    </w:p>
    <w:p w14:paraId="4E147E5C" w14:textId="77777777" w:rsidR="005956DB" w:rsidRPr="00A14B20" w:rsidRDefault="005956DB" w:rsidP="003131B0">
      <w:pPr>
        <w:spacing w:line="360" w:lineRule="auto"/>
        <w:jc w:val="both"/>
      </w:pPr>
    </w:p>
    <w:p w14:paraId="03405CFA" w14:textId="77777777" w:rsidR="005956DB" w:rsidRPr="00A14B20" w:rsidRDefault="005956DB" w:rsidP="003131B0">
      <w:pPr>
        <w:spacing w:line="360" w:lineRule="auto"/>
        <w:ind w:left="1260" w:firstLine="180"/>
        <w:jc w:val="both"/>
      </w:pPr>
      <w:r w:rsidRPr="00A14B20">
        <w:t>P.O. Box XXXXX</w:t>
      </w:r>
    </w:p>
    <w:p w14:paraId="573B9638" w14:textId="77777777" w:rsidR="005956DB" w:rsidRPr="00A14B20" w:rsidRDefault="005956DB" w:rsidP="003131B0">
      <w:pPr>
        <w:spacing w:line="360" w:lineRule="auto"/>
        <w:ind w:left="1080" w:firstLine="360"/>
        <w:jc w:val="both"/>
      </w:pPr>
      <w:r w:rsidRPr="00A14B20">
        <w:t>XXX Building/House/Plaza</w:t>
      </w:r>
    </w:p>
    <w:p w14:paraId="23FED36A" w14:textId="77777777" w:rsidR="005956DB" w:rsidRPr="00A14B20" w:rsidRDefault="005956DB" w:rsidP="003131B0">
      <w:pPr>
        <w:spacing w:line="360" w:lineRule="auto"/>
        <w:ind w:left="900" w:firstLine="540"/>
        <w:jc w:val="both"/>
      </w:pPr>
      <w:r w:rsidRPr="00A14B20">
        <w:t>XXX Avenue/Road/Highway</w:t>
      </w:r>
    </w:p>
    <w:p w14:paraId="020157AA" w14:textId="77777777" w:rsidR="005956DB" w:rsidRPr="00A14B20" w:rsidRDefault="005956DB" w:rsidP="003131B0">
      <w:pPr>
        <w:spacing w:line="360" w:lineRule="auto"/>
        <w:ind w:left="720" w:firstLine="720"/>
        <w:jc w:val="both"/>
      </w:pPr>
      <w:r w:rsidRPr="00A14B20">
        <w:t>XXXXXXX, KENYA</w:t>
      </w:r>
    </w:p>
    <w:p w14:paraId="088CB32F" w14:textId="77777777" w:rsidR="005956DB" w:rsidRPr="00A14B20" w:rsidRDefault="005956DB" w:rsidP="003131B0">
      <w:pPr>
        <w:spacing w:line="360" w:lineRule="auto"/>
        <w:jc w:val="both"/>
      </w:pPr>
    </w:p>
    <w:p w14:paraId="18C2BBD0" w14:textId="77777777" w:rsidR="005956DB" w:rsidRPr="00A14B20" w:rsidRDefault="005956DB" w:rsidP="003131B0">
      <w:pPr>
        <w:numPr>
          <w:ilvl w:val="0"/>
          <w:numId w:val="3"/>
        </w:numPr>
        <w:spacing w:line="360" w:lineRule="auto"/>
        <w:ind w:left="540" w:firstLine="90"/>
        <w:jc w:val="both"/>
        <w:rPr>
          <w:b/>
        </w:rPr>
      </w:pPr>
      <w:r w:rsidRPr="00A14B20">
        <w:rPr>
          <w:b/>
        </w:rPr>
        <w:t>Entity Contacts</w:t>
      </w:r>
    </w:p>
    <w:p w14:paraId="01ABEBB4" w14:textId="77777777" w:rsidR="005956DB" w:rsidRPr="00A14B20" w:rsidRDefault="005956DB" w:rsidP="003131B0">
      <w:pPr>
        <w:spacing w:line="360" w:lineRule="auto"/>
        <w:ind w:left="720"/>
        <w:jc w:val="both"/>
      </w:pPr>
    </w:p>
    <w:p w14:paraId="3B7E181E" w14:textId="77777777" w:rsidR="005956DB" w:rsidRPr="00A14B20" w:rsidRDefault="005956DB" w:rsidP="003131B0">
      <w:pPr>
        <w:spacing w:line="360" w:lineRule="auto"/>
        <w:ind w:left="1260" w:firstLine="180"/>
        <w:jc w:val="both"/>
      </w:pPr>
      <w:r w:rsidRPr="00A14B20">
        <w:t xml:space="preserve"> Telephone: (254) XXXXXXXX</w:t>
      </w:r>
    </w:p>
    <w:p w14:paraId="6F70102D" w14:textId="77777777" w:rsidR="005956DB" w:rsidRPr="00A14B20" w:rsidRDefault="005956DB" w:rsidP="003131B0">
      <w:pPr>
        <w:spacing w:line="360" w:lineRule="auto"/>
        <w:ind w:left="1260" w:firstLine="180"/>
        <w:jc w:val="both"/>
      </w:pPr>
      <w:r w:rsidRPr="00A14B20">
        <w:t>E-mail:  xxxx@xxx.com</w:t>
      </w:r>
    </w:p>
    <w:p w14:paraId="39297C45" w14:textId="77777777" w:rsidR="005956DB" w:rsidRPr="00A14B20" w:rsidRDefault="005956DB" w:rsidP="003131B0">
      <w:pPr>
        <w:spacing w:line="360" w:lineRule="auto"/>
        <w:ind w:left="1260" w:firstLine="180"/>
        <w:jc w:val="both"/>
      </w:pPr>
      <w:r w:rsidRPr="00A14B20">
        <w:t xml:space="preserve">Website: </w:t>
      </w:r>
      <w:hyperlink r:id="rId13" w:history="1">
        <w:r w:rsidRPr="00D82B5F">
          <w:t>xxx.go.ke</w:t>
        </w:r>
      </w:hyperlink>
    </w:p>
    <w:p w14:paraId="07912887" w14:textId="77777777" w:rsidR="005956DB" w:rsidRPr="00D82B5F" w:rsidRDefault="005956DB" w:rsidP="003131B0">
      <w:pPr>
        <w:spacing w:line="360" w:lineRule="auto"/>
        <w:jc w:val="both"/>
      </w:pPr>
    </w:p>
    <w:p w14:paraId="66CC8521" w14:textId="77777777" w:rsidR="005956DB" w:rsidRPr="00474F63" w:rsidRDefault="005956DB" w:rsidP="003131B0">
      <w:pPr>
        <w:numPr>
          <w:ilvl w:val="0"/>
          <w:numId w:val="3"/>
        </w:numPr>
        <w:spacing w:line="360" w:lineRule="auto"/>
        <w:ind w:left="540" w:firstLine="90"/>
        <w:jc w:val="both"/>
        <w:rPr>
          <w:b/>
        </w:rPr>
      </w:pPr>
      <w:r w:rsidRPr="00474F63">
        <w:rPr>
          <w:b/>
        </w:rPr>
        <w:t>Entity Bankers</w:t>
      </w:r>
    </w:p>
    <w:p w14:paraId="4F1C24C5" w14:textId="77777777" w:rsidR="005956DB" w:rsidRPr="00A14B20" w:rsidRDefault="005956DB" w:rsidP="003131B0">
      <w:pPr>
        <w:spacing w:line="360" w:lineRule="auto"/>
        <w:jc w:val="both"/>
      </w:pPr>
    </w:p>
    <w:p w14:paraId="05BB74FC" w14:textId="77777777" w:rsidR="005956DB" w:rsidRPr="00A14B20" w:rsidRDefault="005956DB" w:rsidP="003131B0">
      <w:pPr>
        <w:spacing w:line="360" w:lineRule="auto"/>
        <w:ind w:left="1260" w:firstLine="180"/>
        <w:jc w:val="both"/>
      </w:pPr>
      <w:r w:rsidRPr="00A14B20">
        <w:t>Central Bank of Kenya</w:t>
      </w:r>
    </w:p>
    <w:p w14:paraId="03838BBE" w14:textId="77777777" w:rsidR="005956DB" w:rsidRPr="00A14B20" w:rsidRDefault="005956DB" w:rsidP="003131B0">
      <w:pPr>
        <w:spacing w:line="360" w:lineRule="auto"/>
        <w:ind w:left="1260" w:firstLine="180"/>
        <w:jc w:val="both"/>
      </w:pPr>
      <w:r w:rsidRPr="00A14B20">
        <w:t>Haile Selassie Avenue</w:t>
      </w:r>
    </w:p>
    <w:p w14:paraId="6894A13B" w14:textId="77777777" w:rsidR="005956DB" w:rsidRPr="00A14B20" w:rsidRDefault="005956DB" w:rsidP="003131B0">
      <w:pPr>
        <w:spacing w:line="360" w:lineRule="auto"/>
        <w:ind w:left="1260" w:firstLine="180"/>
        <w:jc w:val="both"/>
      </w:pPr>
      <w:r w:rsidRPr="00A14B20">
        <w:t>P.O. Box 60000</w:t>
      </w:r>
    </w:p>
    <w:p w14:paraId="28FA50E4" w14:textId="77777777" w:rsidR="005956DB" w:rsidRPr="00A14B20" w:rsidRDefault="005956DB" w:rsidP="003131B0">
      <w:pPr>
        <w:spacing w:line="360" w:lineRule="auto"/>
        <w:ind w:left="1260" w:firstLine="180"/>
        <w:jc w:val="both"/>
      </w:pPr>
      <w:r w:rsidRPr="00A14B20">
        <w:t>City Square 00200</w:t>
      </w:r>
    </w:p>
    <w:p w14:paraId="25FE095B" w14:textId="77777777" w:rsidR="005956DB" w:rsidRPr="00A14B20" w:rsidRDefault="005956DB" w:rsidP="003131B0">
      <w:pPr>
        <w:spacing w:line="360" w:lineRule="auto"/>
        <w:ind w:left="1260" w:firstLine="180"/>
        <w:jc w:val="both"/>
      </w:pPr>
      <w:r w:rsidRPr="00A14B20">
        <w:t>Nairobi, Kenya</w:t>
      </w:r>
    </w:p>
    <w:p w14:paraId="1DB9A953" w14:textId="77777777" w:rsidR="005956DB" w:rsidRPr="00A14B20" w:rsidRDefault="005956DB" w:rsidP="003131B0">
      <w:pPr>
        <w:spacing w:line="360" w:lineRule="auto"/>
        <w:ind w:left="1260" w:firstLine="180"/>
        <w:jc w:val="both"/>
      </w:pPr>
    </w:p>
    <w:p w14:paraId="76A190A4" w14:textId="77777777" w:rsidR="005956DB" w:rsidRPr="00A14B20" w:rsidRDefault="005956DB" w:rsidP="003131B0">
      <w:pPr>
        <w:spacing w:line="360" w:lineRule="auto"/>
        <w:ind w:left="1260" w:firstLine="180"/>
        <w:jc w:val="both"/>
      </w:pPr>
      <w:r w:rsidRPr="00A14B20">
        <w:t>Other Commercial Banks</w:t>
      </w:r>
    </w:p>
    <w:p w14:paraId="2F36EC53" w14:textId="77777777" w:rsidR="005956DB" w:rsidRPr="00A14B20" w:rsidRDefault="005956DB" w:rsidP="003131B0">
      <w:pPr>
        <w:spacing w:line="360" w:lineRule="auto"/>
        <w:ind w:left="1260" w:firstLine="180"/>
        <w:jc w:val="both"/>
      </w:pPr>
      <w:r w:rsidRPr="00A14B20">
        <w:t>(List details of other commercial banks)</w:t>
      </w:r>
    </w:p>
    <w:p w14:paraId="303E71CA" w14:textId="77777777" w:rsidR="005956DB" w:rsidRDefault="005956DB" w:rsidP="003131B0">
      <w:pPr>
        <w:spacing w:line="360" w:lineRule="auto"/>
        <w:jc w:val="both"/>
        <w:rPr>
          <w:i/>
        </w:rPr>
      </w:pPr>
    </w:p>
    <w:p w14:paraId="7336FC39" w14:textId="190F5B9D" w:rsidR="005956DB" w:rsidRPr="00A14B20" w:rsidRDefault="00A67616" w:rsidP="003131B0">
      <w:pPr>
        <w:numPr>
          <w:ilvl w:val="0"/>
          <w:numId w:val="3"/>
        </w:numPr>
        <w:spacing w:line="360" w:lineRule="auto"/>
        <w:ind w:left="540" w:firstLine="90"/>
        <w:jc w:val="both"/>
        <w:rPr>
          <w:b/>
        </w:rPr>
      </w:pPr>
      <w:r>
        <w:rPr>
          <w:b/>
        </w:rPr>
        <w:t>Entity Auditors</w:t>
      </w:r>
    </w:p>
    <w:p w14:paraId="1F7717C6" w14:textId="77777777" w:rsidR="005956DB" w:rsidRPr="00A14B20" w:rsidRDefault="005956DB" w:rsidP="003131B0">
      <w:pPr>
        <w:spacing w:line="360" w:lineRule="auto"/>
        <w:jc w:val="both"/>
      </w:pPr>
    </w:p>
    <w:p w14:paraId="36D7C8F1" w14:textId="77777777" w:rsidR="005956DB" w:rsidRPr="00A14B20" w:rsidRDefault="005956DB" w:rsidP="003131B0">
      <w:pPr>
        <w:spacing w:line="360" w:lineRule="auto"/>
        <w:ind w:left="1260" w:firstLine="180"/>
        <w:jc w:val="both"/>
      </w:pPr>
      <w:r>
        <w:t>Auditor-</w:t>
      </w:r>
      <w:r w:rsidRPr="00A14B20">
        <w:t>General</w:t>
      </w:r>
    </w:p>
    <w:p w14:paraId="0F44A05E" w14:textId="77777777" w:rsidR="005956DB" w:rsidRPr="00A14B20" w:rsidRDefault="005956DB" w:rsidP="003131B0">
      <w:pPr>
        <w:spacing w:line="360" w:lineRule="auto"/>
        <w:ind w:left="1260" w:firstLine="180"/>
        <w:jc w:val="both"/>
      </w:pPr>
      <w:r w:rsidRPr="00A14B20">
        <w:t>Office of Auditor General</w:t>
      </w:r>
    </w:p>
    <w:p w14:paraId="56C8EF51" w14:textId="77777777" w:rsidR="005956DB" w:rsidRPr="00A14B20" w:rsidRDefault="005956DB" w:rsidP="003131B0">
      <w:pPr>
        <w:spacing w:line="360" w:lineRule="auto"/>
        <w:ind w:left="1260" w:firstLine="180"/>
        <w:jc w:val="both"/>
      </w:pPr>
      <w:r w:rsidRPr="00A14B20">
        <w:t xml:space="preserve">Anniversary Towers, Institute Way </w:t>
      </w:r>
    </w:p>
    <w:p w14:paraId="7591E6F7" w14:textId="77777777" w:rsidR="005956DB" w:rsidRPr="00A14B20" w:rsidRDefault="005956DB" w:rsidP="003131B0">
      <w:pPr>
        <w:spacing w:line="360" w:lineRule="auto"/>
        <w:ind w:left="1260" w:firstLine="180"/>
        <w:jc w:val="both"/>
      </w:pPr>
      <w:r w:rsidRPr="00A14B20">
        <w:lastRenderedPageBreak/>
        <w:t>P.O. Box 30084</w:t>
      </w:r>
    </w:p>
    <w:p w14:paraId="79568B30" w14:textId="77777777" w:rsidR="005956DB" w:rsidRDefault="005956DB" w:rsidP="003131B0">
      <w:pPr>
        <w:spacing w:line="360" w:lineRule="auto"/>
        <w:ind w:left="1260" w:firstLine="180"/>
        <w:jc w:val="both"/>
      </w:pPr>
      <w:r w:rsidRPr="00A14B20">
        <w:t>GPO 00100</w:t>
      </w:r>
    </w:p>
    <w:p w14:paraId="5C24E846" w14:textId="77777777" w:rsidR="005956DB" w:rsidRPr="00A14B20" w:rsidRDefault="005956DB" w:rsidP="003131B0">
      <w:pPr>
        <w:spacing w:line="360" w:lineRule="auto"/>
        <w:ind w:left="1260" w:firstLine="180"/>
        <w:jc w:val="both"/>
      </w:pPr>
      <w:r w:rsidRPr="00A14B20">
        <w:t>Nairobi, Kenya</w:t>
      </w:r>
    </w:p>
    <w:p w14:paraId="4611C63B" w14:textId="79F06EE1" w:rsidR="005956DB" w:rsidRDefault="005956DB" w:rsidP="003131B0">
      <w:pPr>
        <w:spacing w:line="360" w:lineRule="auto"/>
      </w:pPr>
    </w:p>
    <w:p w14:paraId="4C1D3A50" w14:textId="77777777" w:rsidR="005956DB" w:rsidRPr="00A14B20" w:rsidRDefault="005956DB" w:rsidP="003131B0">
      <w:pPr>
        <w:spacing w:line="360" w:lineRule="auto"/>
        <w:ind w:left="630"/>
        <w:jc w:val="both"/>
        <w:rPr>
          <w:b/>
        </w:rPr>
      </w:pPr>
    </w:p>
    <w:p w14:paraId="1852E4C9" w14:textId="77777777" w:rsidR="005956DB" w:rsidRPr="00A14B20" w:rsidRDefault="005956DB" w:rsidP="003131B0">
      <w:pPr>
        <w:numPr>
          <w:ilvl w:val="0"/>
          <w:numId w:val="3"/>
        </w:numPr>
        <w:spacing w:line="360" w:lineRule="auto"/>
        <w:ind w:left="540" w:firstLine="90"/>
        <w:jc w:val="both"/>
        <w:rPr>
          <w:b/>
        </w:rPr>
      </w:pPr>
      <w:r w:rsidRPr="00A14B20">
        <w:rPr>
          <w:b/>
        </w:rPr>
        <w:t>Principal Legal Adviser</w:t>
      </w:r>
    </w:p>
    <w:p w14:paraId="3F1F9EB4" w14:textId="77777777" w:rsidR="005956DB" w:rsidRPr="00A14B20" w:rsidRDefault="005956DB" w:rsidP="003131B0">
      <w:pPr>
        <w:spacing w:line="360" w:lineRule="auto"/>
        <w:jc w:val="both"/>
      </w:pPr>
    </w:p>
    <w:p w14:paraId="3B183542" w14:textId="77777777" w:rsidR="005956DB" w:rsidRPr="00A14B20" w:rsidRDefault="005956DB" w:rsidP="003131B0">
      <w:pPr>
        <w:spacing w:line="360" w:lineRule="auto"/>
        <w:ind w:left="1260" w:firstLine="180"/>
        <w:jc w:val="both"/>
      </w:pPr>
      <w:r w:rsidRPr="00A14B20">
        <w:t>The Attorney General</w:t>
      </w:r>
    </w:p>
    <w:p w14:paraId="2AC004F6" w14:textId="77777777" w:rsidR="005956DB" w:rsidRPr="00A14B20" w:rsidRDefault="005956DB" w:rsidP="003131B0">
      <w:pPr>
        <w:spacing w:line="360" w:lineRule="auto"/>
        <w:ind w:left="1260" w:firstLine="180"/>
        <w:jc w:val="both"/>
      </w:pPr>
      <w:r w:rsidRPr="00A14B20">
        <w:t>State Law Office</w:t>
      </w:r>
    </w:p>
    <w:p w14:paraId="238B1EFF" w14:textId="77777777" w:rsidR="005956DB" w:rsidRPr="00A14B20" w:rsidRDefault="005956DB" w:rsidP="003131B0">
      <w:pPr>
        <w:spacing w:line="360" w:lineRule="auto"/>
        <w:ind w:left="1260" w:firstLine="180"/>
        <w:jc w:val="both"/>
      </w:pPr>
      <w:r w:rsidRPr="00A14B20">
        <w:t>Harambee Avenue</w:t>
      </w:r>
    </w:p>
    <w:p w14:paraId="2B30D702" w14:textId="77777777" w:rsidR="005956DB" w:rsidRPr="00A14B20" w:rsidRDefault="005956DB" w:rsidP="003131B0">
      <w:pPr>
        <w:spacing w:line="360" w:lineRule="auto"/>
        <w:ind w:left="1260" w:firstLine="180"/>
        <w:jc w:val="both"/>
      </w:pPr>
      <w:r w:rsidRPr="00A14B20">
        <w:t>P.O. Box 40112</w:t>
      </w:r>
    </w:p>
    <w:p w14:paraId="0BB52E50" w14:textId="77777777" w:rsidR="005956DB" w:rsidRPr="00A14B20" w:rsidRDefault="005956DB" w:rsidP="003131B0">
      <w:pPr>
        <w:spacing w:line="360" w:lineRule="auto"/>
        <w:ind w:left="1260" w:firstLine="180"/>
        <w:jc w:val="both"/>
      </w:pPr>
      <w:r w:rsidRPr="00A14B20">
        <w:t>City Square 00200</w:t>
      </w:r>
    </w:p>
    <w:p w14:paraId="40BE6A96" w14:textId="77777777" w:rsidR="005956DB" w:rsidRPr="00A14B20" w:rsidRDefault="005956DB" w:rsidP="003131B0">
      <w:pPr>
        <w:spacing w:line="360" w:lineRule="auto"/>
        <w:ind w:left="1260" w:firstLine="180"/>
        <w:jc w:val="both"/>
      </w:pPr>
      <w:r w:rsidRPr="00A14B20">
        <w:t>Nairobi, Kenya</w:t>
      </w:r>
    </w:p>
    <w:p w14:paraId="28718807" w14:textId="77777777" w:rsidR="005956DB" w:rsidRDefault="005956DB" w:rsidP="0011788F">
      <w:pPr>
        <w:jc w:val="both"/>
        <w:rPr>
          <w:i/>
        </w:rPr>
      </w:pPr>
    </w:p>
    <w:p w14:paraId="1A0D1875" w14:textId="74920284" w:rsidR="0011788F" w:rsidRPr="0011788F" w:rsidRDefault="0011788F" w:rsidP="0011788F">
      <w:pPr>
        <w:jc w:val="both"/>
        <w:rPr>
          <w:i/>
        </w:rPr>
        <w:sectPr w:rsidR="0011788F" w:rsidRPr="0011788F" w:rsidSect="00446830">
          <w:headerReference w:type="default" r:id="rId14"/>
          <w:footerReference w:type="default" r:id="rId15"/>
          <w:headerReference w:type="first" r:id="rId16"/>
          <w:pgSz w:w="12240" w:h="15840" w:code="1"/>
          <w:pgMar w:top="1440" w:right="1440" w:bottom="1440" w:left="1440" w:header="576" w:footer="340" w:gutter="0"/>
          <w:pgNumType w:fmt="lowerRoman" w:start="1"/>
          <w:cols w:space="720"/>
          <w:docGrid w:linePitch="326"/>
        </w:sectPr>
      </w:pPr>
    </w:p>
    <w:bookmarkEnd w:id="3"/>
    <w:p w14:paraId="6EB15C64" w14:textId="77777777" w:rsidR="00EF3CF1" w:rsidRDefault="00EF3CF1" w:rsidP="008A3A3D">
      <w:pPr>
        <w:jc w:val="both"/>
      </w:pPr>
    </w:p>
    <w:p w14:paraId="5788F234" w14:textId="5517EA51" w:rsidR="008A3A3D" w:rsidRPr="004512FF" w:rsidRDefault="009A340A" w:rsidP="004512FF">
      <w:pPr>
        <w:pStyle w:val="Heading1"/>
        <w:ind w:left="567"/>
      </w:pPr>
      <w:bookmarkStart w:id="4" w:name="_Toc516067706"/>
      <w:bookmarkStart w:id="5" w:name="_Toc233188789"/>
      <w:r w:rsidRPr="00A14B20">
        <w:t>Chairman’s Statemen</w:t>
      </w:r>
      <w:bookmarkEnd w:id="4"/>
      <w:r w:rsidRPr="00A14B20">
        <w:t>t</w:t>
      </w:r>
      <w:bookmarkEnd w:id="5"/>
    </w:p>
    <w:p w14:paraId="3BC0A041" w14:textId="77777777" w:rsidR="006302B0" w:rsidRPr="00A14B20" w:rsidRDefault="006302B0" w:rsidP="008A3A3D">
      <w:pPr>
        <w:jc w:val="both"/>
      </w:pPr>
    </w:p>
    <w:p w14:paraId="67D0B354" w14:textId="42B73F08" w:rsidR="008A3A3D" w:rsidRPr="00A14B20" w:rsidRDefault="00FD4011" w:rsidP="008A3A3D">
      <w:pPr>
        <w:jc w:val="both"/>
        <w:rPr>
          <w:b/>
          <w:bCs/>
        </w:rPr>
      </w:pPr>
      <w:r w:rsidRPr="00A14B20">
        <w:rPr>
          <w:b/>
          <w:bCs/>
        </w:rPr>
        <w:t>(</w:t>
      </w:r>
      <w:r w:rsidR="006302B0" w:rsidRPr="00A14B20">
        <w:rPr>
          <w:b/>
          <w:bCs/>
        </w:rPr>
        <w:t>One – two pages</w:t>
      </w:r>
      <w:r w:rsidRPr="00A14B20">
        <w:rPr>
          <w:b/>
          <w:bCs/>
        </w:rPr>
        <w:t>)</w:t>
      </w:r>
    </w:p>
    <w:p w14:paraId="4C7C95ED" w14:textId="099D71E0" w:rsidR="008A3A3D" w:rsidRPr="00A14B20" w:rsidRDefault="008A3A3D" w:rsidP="008A3A3D">
      <w:pPr>
        <w:jc w:val="both"/>
        <w:rPr>
          <w:i/>
        </w:rPr>
      </w:pPr>
      <w:r w:rsidRPr="00A14B20">
        <w:rPr>
          <w:i/>
        </w:rPr>
        <w:t xml:space="preserve">(Under this section, the Chairman will give a brief highlight of the key activities during the year, successes consolidated, challenges being faced and the way forward or </w:t>
      </w:r>
      <w:proofErr w:type="gramStart"/>
      <w:r w:rsidRPr="00A14B20">
        <w:rPr>
          <w:i/>
        </w:rPr>
        <w:t>future outlook</w:t>
      </w:r>
      <w:proofErr w:type="gramEnd"/>
      <w:r w:rsidRPr="00A14B20">
        <w:rPr>
          <w:i/>
        </w:rPr>
        <w:t xml:space="preserve"> for the </w:t>
      </w:r>
      <w:r w:rsidR="00972B81">
        <w:rPr>
          <w:i/>
        </w:rPr>
        <w:t>institution</w:t>
      </w:r>
      <w:r w:rsidRPr="00A14B20">
        <w:rPr>
          <w:i/>
        </w:rPr>
        <w:t>). The report should be signed by the chairman of the governing body</w:t>
      </w:r>
      <w:r w:rsidR="00DF2781" w:rsidRPr="00A14B20">
        <w:rPr>
          <w:i/>
        </w:rPr>
        <w:t>)</w:t>
      </w:r>
      <w:r w:rsidRPr="00A14B20">
        <w:rPr>
          <w:i/>
        </w:rPr>
        <w:t>.</w:t>
      </w:r>
    </w:p>
    <w:p w14:paraId="4338D17F" w14:textId="77777777" w:rsidR="00EF3CF1" w:rsidRDefault="00EF3CF1"/>
    <w:p w14:paraId="5C6C0397" w14:textId="77777777" w:rsidR="00EF3CF1" w:rsidRDefault="00EF3CF1"/>
    <w:p w14:paraId="4AE68066" w14:textId="77777777" w:rsidR="00EF3CF1" w:rsidRDefault="00EF3CF1"/>
    <w:p w14:paraId="1ECB2766" w14:textId="77777777" w:rsidR="00EF3CF1" w:rsidRDefault="00EF3CF1"/>
    <w:p w14:paraId="5EE653BB" w14:textId="77777777" w:rsidR="00EF3CF1" w:rsidRDefault="00EF3CF1"/>
    <w:p w14:paraId="07861139" w14:textId="77777777" w:rsidR="00EF3CF1" w:rsidRDefault="00EF3CF1"/>
    <w:p w14:paraId="2B3CF6D5" w14:textId="77777777" w:rsidR="00EF3CF1" w:rsidRDefault="00EF3CF1"/>
    <w:p w14:paraId="1D87F33A" w14:textId="77777777" w:rsidR="00EF3CF1" w:rsidRDefault="00EF3CF1"/>
    <w:p w14:paraId="7AB8A1F5" w14:textId="77777777" w:rsidR="00EF3CF1" w:rsidRDefault="00EF3CF1"/>
    <w:p w14:paraId="265B246B" w14:textId="77777777" w:rsidR="00EF3CF1" w:rsidRDefault="00EF3CF1"/>
    <w:p w14:paraId="2F0980CF" w14:textId="182A35B5" w:rsidR="0017642D" w:rsidRDefault="0017642D">
      <w:r>
        <w:br w:type="page"/>
      </w:r>
    </w:p>
    <w:p w14:paraId="777B7B1A" w14:textId="0CCDC489" w:rsidR="008A3A3D" w:rsidRPr="004512FF" w:rsidRDefault="00334AD2" w:rsidP="004512FF">
      <w:pPr>
        <w:pStyle w:val="Heading1"/>
        <w:ind w:left="567"/>
      </w:pPr>
      <w:bookmarkStart w:id="6" w:name="_Toc516067707"/>
      <w:bookmarkStart w:id="7" w:name="_Toc233188790"/>
      <w:r>
        <w:lastRenderedPageBreak/>
        <w:t>Report o</w:t>
      </w:r>
      <w:r w:rsidR="009A340A" w:rsidRPr="00A14B20">
        <w:t xml:space="preserve">f </w:t>
      </w:r>
      <w:r w:rsidR="000A4CC3" w:rsidRPr="004512FF">
        <w:t>the</w:t>
      </w:r>
      <w:r w:rsidR="009A340A" w:rsidRPr="00A14B20">
        <w:t xml:space="preserve"> </w:t>
      </w:r>
      <w:bookmarkEnd w:id="6"/>
      <w:r w:rsidR="007F6E87">
        <w:t>Chief/</w:t>
      </w:r>
      <w:r w:rsidR="00041871">
        <w:t>Senior</w:t>
      </w:r>
      <w:r w:rsidR="00041871" w:rsidRPr="00A14B20">
        <w:t xml:space="preserve"> Principal</w:t>
      </w:r>
      <w:bookmarkEnd w:id="7"/>
    </w:p>
    <w:p w14:paraId="572E9B8A" w14:textId="77777777" w:rsidR="008A3A3D" w:rsidRPr="00A14B20" w:rsidRDefault="008A3A3D" w:rsidP="008A3A3D"/>
    <w:p w14:paraId="3211EA28" w14:textId="33C2494A" w:rsidR="008A3A3D" w:rsidRPr="00A46E7A" w:rsidRDefault="00FD4011" w:rsidP="008A3A3D">
      <w:pPr>
        <w:rPr>
          <w:i/>
          <w:iCs/>
        </w:rPr>
      </w:pPr>
      <w:r w:rsidRPr="00A46E7A">
        <w:rPr>
          <w:i/>
          <w:iCs/>
        </w:rPr>
        <w:t>(</w:t>
      </w:r>
      <w:r w:rsidR="008A3A3D" w:rsidRPr="00A46E7A">
        <w:rPr>
          <w:i/>
          <w:iCs/>
        </w:rPr>
        <w:t>Two-to-three pages</w:t>
      </w:r>
      <w:r w:rsidRPr="00A46E7A">
        <w:rPr>
          <w:i/>
          <w:iCs/>
        </w:rPr>
        <w:t>)</w:t>
      </w:r>
    </w:p>
    <w:p w14:paraId="7450BF05" w14:textId="0BE6C102" w:rsidR="008A3A3D" w:rsidRPr="00A14B20" w:rsidRDefault="008A3A3D" w:rsidP="006302B0">
      <w:pPr>
        <w:jc w:val="both"/>
        <w:rPr>
          <w:i/>
        </w:rPr>
      </w:pPr>
      <w:r w:rsidRPr="00A14B20">
        <w:rPr>
          <w:i/>
        </w:rPr>
        <w:t xml:space="preserve">(Under this section, the </w:t>
      </w:r>
      <w:r w:rsidR="005130B0" w:rsidRPr="00A14B20">
        <w:rPr>
          <w:i/>
        </w:rPr>
        <w:t>principal</w:t>
      </w:r>
      <w:r w:rsidRPr="00A14B20">
        <w:rPr>
          <w:i/>
        </w:rPr>
        <w:t xml:space="preserve"> will give his report which highlights the same issues as the Chairman in a more detailed format. The</w:t>
      </w:r>
      <w:r w:rsidR="006302B0" w:rsidRPr="00A14B20">
        <w:rPr>
          <w:i/>
        </w:rPr>
        <w:t xml:space="preserve"> </w:t>
      </w:r>
      <w:r w:rsidR="005130B0" w:rsidRPr="00A14B20">
        <w:rPr>
          <w:i/>
        </w:rPr>
        <w:t>principal</w:t>
      </w:r>
      <w:r w:rsidRPr="00A14B20">
        <w:rPr>
          <w:i/>
        </w:rPr>
        <w:t xml:space="preserve"> may also mention at a high level the financial perfor</w:t>
      </w:r>
      <w:r w:rsidR="006302B0" w:rsidRPr="00A14B20">
        <w:rPr>
          <w:i/>
        </w:rPr>
        <w:t xml:space="preserve">mance of the </w:t>
      </w:r>
      <w:r w:rsidR="002363E9">
        <w:rPr>
          <w:i/>
        </w:rPr>
        <w:t>institution</w:t>
      </w:r>
      <w:r w:rsidR="006302B0" w:rsidRPr="00A14B20">
        <w:rPr>
          <w:i/>
        </w:rPr>
        <w:t>). The</w:t>
      </w:r>
      <w:r w:rsidRPr="00A14B20">
        <w:rPr>
          <w:i/>
        </w:rPr>
        <w:t xml:space="preserve"> report should be signed by the </w:t>
      </w:r>
      <w:r w:rsidR="005130B0" w:rsidRPr="00A14B20">
        <w:rPr>
          <w:i/>
        </w:rPr>
        <w:t>principal</w:t>
      </w:r>
      <w:r w:rsidR="00DF2781" w:rsidRPr="00A14B20">
        <w:rPr>
          <w:i/>
        </w:rPr>
        <w:t>)</w:t>
      </w:r>
      <w:r w:rsidR="005130B0" w:rsidRPr="00A14B20">
        <w:rPr>
          <w:i/>
        </w:rPr>
        <w:t>.</w:t>
      </w:r>
    </w:p>
    <w:p w14:paraId="16FE3C78" w14:textId="77777777" w:rsidR="00EF3CF1" w:rsidRDefault="00EF3CF1">
      <w:bookmarkStart w:id="8" w:name="_Toc40129814"/>
    </w:p>
    <w:p w14:paraId="06DBD5EE" w14:textId="77777777" w:rsidR="00EF3CF1" w:rsidRDefault="00EF3CF1"/>
    <w:p w14:paraId="44D31EB2" w14:textId="77777777" w:rsidR="00EF3CF1" w:rsidRDefault="00EF3CF1"/>
    <w:p w14:paraId="1CC19FA3" w14:textId="77777777" w:rsidR="00EF3CF1" w:rsidRDefault="00EF3CF1"/>
    <w:p w14:paraId="22B8845F" w14:textId="77777777" w:rsidR="00EF3CF1" w:rsidRDefault="00EF3CF1"/>
    <w:p w14:paraId="6CD1A6AE" w14:textId="77777777" w:rsidR="00EF3CF1" w:rsidRDefault="00EF3CF1"/>
    <w:p w14:paraId="57E52A45" w14:textId="77777777" w:rsidR="00EF3CF1" w:rsidRDefault="00EF3CF1"/>
    <w:p w14:paraId="6ECB4782" w14:textId="77777777" w:rsidR="00EF3CF1" w:rsidRDefault="00EF3CF1"/>
    <w:p w14:paraId="5062F09A" w14:textId="77777777" w:rsidR="00EF3CF1" w:rsidRDefault="00EF3CF1"/>
    <w:p w14:paraId="08FBEEE3" w14:textId="77777777" w:rsidR="00EF3CF1" w:rsidRDefault="00EF3CF1"/>
    <w:p w14:paraId="0B556B84" w14:textId="77777777" w:rsidR="00EF3CF1" w:rsidRDefault="00EF3CF1"/>
    <w:p w14:paraId="140AF653" w14:textId="77777777" w:rsidR="00EF3CF1" w:rsidRDefault="00EF3CF1"/>
    <w:p w14:paraId="070CDEBE" w14:textId="670A5FD2" w:rsidR="0017642D" w:rsidRDefault="0017642D">
      <w:pPr>
        <w:rPr>
          <w:b/>
        </w:rPr>
      </w:pPr>
      <w:r>
        <w:br w:type="page"/>
      </w:r>
    </w:p>
    <w:p w14:paraId="04500A91" w14:textId="5F4A3EA0" w:rsidR="000A5271" w:rsidRDefault="004B022B" w:rsidP="00BA272E">
      <w:pPr>
        <w:pStyle w:val="Heading1"/>
        <w:ind w:left="567" w:hanging="477"/>
      </w:pPr>
      <w:bookmarkStart w:id="9" w:name="_Toc233188791"/>
      <w:bookmarkEnd w:id="8"/>
      <w:r>
        <w:lastRenderedPageBreak/>
        <w:t>Corporate Governance Statement</w:t>
      </w:r>
      <w:bookmarkEnd w:id="9"/>
    </w:p>
    <w:p w14:paraId="3A369DDD" w14:textId="77777777" w:rsidR="00EE2D1F" w:rsidRDefault="00EE2D1F" w:rsidP="00042CE8">
      <w:pPr>
        <w:spacing w:line="360" w:lineRule="auto"/>
        <w:rPr>
          <w:b/>
          <w:bCs/>
          <w:lang w:val="en-GB" w:eastAsia="en-US"/>
        </w:rPr>
      </w:pPr>
    </w:p>
    <w:p w14:paraId="0B40AA9A" w14:textId="26DE8604" w:rsidR="00EE2D1F" w:rsidRPr="00EE2D1F" w:rsidRDefault="00EE2D1F" w:rsidP="00042CE8">
      <w:pPr>
        <w:spacing w:line="360" w:lineRule="auto"/>
        <w:rPr>
          <w:b/>
          <w:bCs/>
          <w:lang w:val="en-GB" w:eastAsia="en-US"/>
        </w:rPr>
      </w:pPr>
      <w:r w:rsidRPr="00EE2D1F">
        <w:rPr>
          <w:b/>
          <w:bCs/>
          <w:lang w:val="en-GB" w:eastAsia="en-US"/>
        </w:rPr>
        <w:t xml:space="preserve">Part A: </w:t>
      </w:r>
      <w:r w:rsidR="002540ED">
        <w:rPr>
          <w:b/>
          <w:bCs/>
          <w:lang w:val="en-GB" w:eastAsia="en-US"/>
        </w:rPr>
        <w:t xml:space="preserve">The </w:t>
      </w:r>
      <w:r w:rsidR="002540ED" w:rsidRPr="002540ED">
        <w:rPr>
          <w:b/>
          <w:bCs/>
          <w:lang w:eastAsia="en-US"/>
        </w:rPr>
        <w:t>Council/Board of Governors</w:t>
      </w:r>
      <w:r w:rsidRPr="00EE2D1F">
        <w:rPr>
          <w:b/>
          <w:bCs/>
          <w:lang w:val="en-GB" w:eastAsia="en-US"/>
        </w:rPr>
        <w:t>:</w:t>
      </w:r>
    </w:p>
    <w:p w14:paraId="4ADD9675" w14:textId="77777777" w:rsidR="00EE2D1F" w:rsidRPr="00EE2D1F" w:rsidRDefault="00EE2D1F" w:rsidP="00042CE8">
      <w:pPr>
        <w:spacing w:line="360" w:lineRule="auto"/>
        <w:rPr>
          <w:i/>
          <w:iCs/>
          <w:lang w:val="en-GB" w:eastAsia="en-US"/>
        </w:rPr>
      </w:pPr>
      <w:r w:rsidRPr="00EE2D1F">
        <w:rPr>
          <w:lang w:val="en-GB" w:eastAsia="en-US"/>
        </w:rPr>
        <w:t xml:space="preserve"> </w:t>
      </w:r>
      <w:r w:rsidRPr="00EE2D1F">
        <w:rPr>
          <w:i/>
          <w:iCs/>
          <w:lang w:val="en-GB" w:eastAsia="en-U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EE2D1F">
        <w:rPr>
          <w:i/>
          <w:iCs/>
          <w:lang w:val="en-GB" w:eastAsia="en-US"/>
        </w:rPr>
        <w:t>Mwongozo</w:t>
      </w:r>
      <w:proofErr w:type="spellEnd"/>
      <w:r w:rsidRPr="00EE2D1F">
        <w:rPr>
          <w:i/>
          <w:iCs/>
          <w:lang w:val="en-GB" w:eastAsia="en-US"/>
        </w:rPr>
        <w:t xml:space="preserve"> Code of Governance.</w:t>
      </w:r>
    </w:p>
    <w:p w14:paraId="7542929B" w14:textId="77777777" w:rsidR="00EE2D1F" w:rsidRDefault="00EE2D1F" w:rsidP="00042CE8">
      <w:pPr>
        <w:spacing w:line="360" w:lineRule="auto"/>
        <w:rPr>
          <w:b/>
          <w:bCs/>
          <w:lang w:val="en-GB" w:eastAsia="en-US"/>
        </w:rPr>
      </w:pPr>
    </w:p>
    <w:p w14:paraId="31E1EF68" w14:textId="5C52F309" w:rsidR="00EE2D1F" w:rsidRPr="00EE2D1F" w:rsidRDefault="00EE2D1F" w:rsidP="00042CE8">
      <w:pPr>
        <w:spacing w:line="360" w:lineRule="auto"/>
        <w:rPr>
          <w:b/>
          <w:bCs/>
          <w:lang w:val="en-GB" w:eastAsia="en-US"/>
        </w:rPr>
      </w:pPr>
      <w:r w:rsidRPr="00EE2D1F">
        <w:rPr>
          <w:b/>
          <w:bCs/>
          <w:lang w:val="en-GB" w:eastAsia="en-US"/>
        </w:rPr>
        <w:t>Part B: Management Profile</w:t>
      </w:r>
    </w:p>
    <w:p w14:paraId="43AA27A5" w14:textId="1971F171" w:rsidR="00EE2D1F" w:rsidRPr="00EE2D1F" w:rsidRDefault="00EE2D1F" w:rsidP="00042CE8">
      <w:pPr>
        <w:spacing w:line="360" w:lineRule="auto"/>
        <w:rPr>
          <w:i/>
          <w:iCs/>
          <w:lang w:val="en-GB" w:eastAsia="en-US"/>
        </w:rPr>
      </w:pPr>
      <w:r w:rsidRPr="00EE2D1F">
        <w:rPr>
          <w:i/>
          <w:iCs/>
          <w:lang w:val="en-GB" w:eastAsia="en-US"/>
        </w:rPr>
        <w:t xml:space="preserve">Prepare a management profile by inserting a passport-size photograph for each key manager, along with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w:t>
      </w:r>
      <w:r w:rsidR="000B4040" w:rsidRPr="00EE2D1F">
        <w:rPr>
          <w:i/>
          <w:iCs/>
          <w:lang w:val="en-GB" w:eastAsia="en-US"/>
        </w:rPr>
        <w:t>functions.</w:t>
      </w:r>
      <w:r w:rsidR="000B4040">
        <w:rPr>
          <w:i/>
          <w:iCs/>
          <w:lang w:val="en-GB" w:eastAsia="en-US"/>
        </w:rPr>
        <w:t xml:space="preserve"> Note that</w:t>
      </w:r>
      <w:r w:rsidRPr="00EE2D1F">
        <w:rPr>
          <w:i/>
          <w:iCs/>
          <w:lang w:val="en-GB" w:eastAsia="en-US"/>
        </w:rPr>
        <w:t xml:space="preserve"> </w:t>
      </w:r>
      <w:r w:rsidR="000B4040">
        <w:rPr>
          <w:i/>
          <w:iCs/>
          <w:lang w:val="en-GB"/>
        </w:rPr>
        <w:t>t</w:t>
      </w:r>
      <w:r w:rsidR="000B4040" w:rsidRPr="00581E25">
        <w:rPr>
          <w:i/>
          <w:iCs/>
        </w:rPr>
        <w:t xml:space="preserve">he Principal and the Secretary to the Council/ </w:t>
      </w:r>
      <w:proofErr w:type="spellStart"/>
      <w:r w:rsidR="000B4040" w:rsidRPr="00581E25">
        <w:rPr>
          <w:i/>
          <w:iCs/>
        </w:rPr>
        <w:t>BoG</w:t>
      </w:r>
      <w:proofErr w:type="spellEnd"/>
      <w:r w:rsidR="000B4040" w:rsidRPr="00581E25">
        <w:rPr>
          <w:i/>
          <w:iCs/>
        </w:rPr>
        <w:t xml:space="preserve"> will feature both under the ‘Board’ and ‘Management’</w:t>
      </w:r>
      <w:r w:rsidRPr="00EE2D1F">
        <w:rPr>
          <w:i/>
          <w:iCs/>
          <w:lang w:val="en-GB" w:eastAsia="en-US"/>
        </w:rPr>
        <w:t>, reflecting their roles at both governance and operational levels.</w:t>
      </w:r>
    </w:p>
    <w:p w14:paraId="71BFCDFD" w14:textId="77777777" w:rsidR="00EE2D1F" w:rsidRPr="00EE2D1F" w:rsidRDefault="00EE2D1F" w:rsidP="00042CE8">
      <w:pPr>
        <w:spacing w:line="360" w:lineRule="auto"/>
        <w:rPr>
          <w:lang w:val="en-GB" w:eastAsia="en-US"/>
        </w:rPr>
      </w:pPr>
    </w:p>
    <w:p w14:paraId="664E5613" w14:textId="77777777" w:rsidR="00EE2D1F" w:rsidRPr="00EE2D1F" w:rsidRDefault="00EE2D1F" w:rsidP="00042CE8">
      <w:pPr>
        <w:spacing w:line="360" w:lineRule="auto"/>
        <w:rPr>
          <w:b/>
          <w:bCs/>
          <w:iCs/>
          <w:lang w:val="en-GB" w:eastAsia="en-US"/>
        </w:rPr>
      </w:pPr>
      <w:r w:rsidRPr="00EE2D1F">
        <w:rPr>
          <w:b/>
          <w:bCs/>
          <w:lang w:val="en-GB" w:eastAsia="en-US"/>
        </w:rPr>
        <w:t>Part C: Governance arrangements</w:t>
      </w:r>
    </w:p>
    <w:p w14:paraId="6648F7C8"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Appointment of Board members, Process of appointment and removal of directors, The size, diversity, and demographics of the Board, Existence of the board charter</w:t>
      </w:r>
    </w:p>
    <w:p w14:paraId="1856AE8B"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Roles and functions of the board</w:t>
      </w:r>
    </w:p>
    <w:p w14:paraId="5072B9C6"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Induction, training, and development</w:t>
      </w:r>
    </w:p>
    <w:p w14:paraId="5C4DD25F"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Board and members’ performance</w:t>
      </w:r>
    </w:p>
    <w:p w14:paraId="308C6080"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Number of Board meetings held and the attendance to those meetings by members</w:t>
      </w:r>
    </w:p>
    <w:p w14:paraId="145EEE1D"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Succession plan</w:t>
      </w:r>
    </w:p>
    <w:p w14:paraId="18E17952"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Policy to manage conflicts of interest.</w:t>
      </w:r>
    </w:p>
    <w:p w14:paraId="1CF80DC4"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Board remuneration</w:t>
      </w:r>
    </w:p>
    <w:p w14:paraId="7334DCE9"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 xml:space="preserve">Ethics and Conduct </w:t>
      </w:r>
    </w:p>
    <w:p w14:paraId="4E0BC623"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Governance audit</w:t>
      </w:r>
    </w:p>
    <w:p w14:paraId="34BD1158"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lastRenderedPageBreak/>
        <w:t>Communication policy</w:t>
      </w:r>
    </w:p>
    <w:p w14:paraId="544F34A2"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Terms of Reference of Committees</w:t>
      </w:r>
    </w:p>
    <w:p w14:paraId="7DA3189E"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Policy on related party transactions</w:t>
      </w:r>
    </w:p>
    <w:p w14:paraId="74F46992"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Statement of compliance with laws and regulations</w:t>
      </w:r>
    </w:p>
    <w:p w14:paraId="5F82EFC3"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Provide the existing key management structure and its key roles.</w:t>
      </w:r>
    </w:p>
    <w:p w14:paraId="3D34F112" w14:textId="77777777" w:rsidR="00EE2D1F" w:rsidRPr="00EE2D1F" w:rsidRDefault="00EE2D1F" w:rsidP="00A71A8F">
      <w:pPr>
        <w:numPr>
          <w:ilvl w:val="0"/>
          <w:numId w:val="26"/>
        </w:numPr>
        <w:spacing w:line="360" w:lineRule="auto"/>
        <w:rPr>
          <w:i/>
          <w:iCs/>
          <w:lang w:val="en-GB" w:eastAsia="en-US"/>
        </w:rPr>
      </w:pPr>
      <w:r w:rsidRPr="00EE2D1F">
        <w:rPr>
          <w:i/>
          <w:iCs/>
          <w:lang w:val="en-GB" w:eastAsia="en-US"/>
        </w:rPr>
        <w:t>Provide the existing fiduciary oversight arrangements.</w:t>
      </w:r>
    </w:p>
    <w:p w14:paraId="548A4CA8" w14:textId="77777777" w:rsidR="004B022B" w:rsidRDefault="004B022B" w:rsidP="004B022B">
      <w:pPr>
        <w:rPr>
          <w:lang w:val="en-GB" w:eastAsia="en-US"/>
        </w:rPr>
      </w:pPr>
    </w:p>
    <w:p w14:paraId="4D32040F" w14:textId="02CB9DB8" w:rsidR="00860B1D" w:rsidRDefault="00860B1D">
      <w:pPr>
        <w:rPr>
          <w:lang w:val="en-GB" w:eastAsia="en-US"/>
        </w:rPr>
      </w:pPr>
      <w:r>
        <w:rPr>
          <w:lang w:val="en-GB" w:eastAsia="en-US"/>
        </w:rPr>
        <w:br w:type="page"/>
      </w:r>
    </w:p>
    <w:p w14:paraId="586E4521" w14:textId="77777777" w:rsidR="004B022B" w:rsidRPr="004B022B" w:rsidRDefault="004B022B" w:rsidP="004B022B">
      <w:pPr>
        <w:rPr>
          <w:lang w:val="en-GB" w:eastAsia="en-US"/>
        </w:rPr>
      </w:pPr>
    </w:p>
    <w:p w14:paraId="25020A30" w14:textId="5181E03B" w:rsidR="00AC7442" w:rsidRDefault="00AC7442" w:rsidP="00BA272E">
      <w:pPr>
        <w:pStyle w:val="Heading1"/>
        <w:ind w:left="567" w:hanging="477"/>
      </w:pPr>
      <w:bookmarkStart w:id="10" w:name="_Toc233188792"/>
      <w:r>
        <w:t>Financial Performance Overview</w:t>
      </w:r>
      <w:bookmarkEnd w:id="10"/>
    </w:p>
    <w:p w14:paraId="2E325E19" w14:textId="77777777" w:rsidR="00AC7442" w:rsidRDefault="00AC7442" w:rsidP="00AC7442">
      <w:pPr>
        <w:rPr>
          <w:lang w:val="en-GB" w:eastAsia="en-US"/>
        </w:rPr>
      </w:pPr>
    </w:p>
    <w:p w14:paraId="3D79149E" w14:textId="77777777" w:rsidR="00E31D79" w:rsidRDefault="004C00F9" w:rsidP="00E31D79">
      <w:pPr>
        <w:spacing w:line="360" w:lineRule="auto"/>
        <w:jc w:val="both"/>
        <w:rPr>
          <w:i/>
          <w:color w:val="EE0000"/>
        </w:rPr>
      </w:pPr>
      <w:r w:rsidRPr="00872C8D">
        <w:rPr>
          <w:i/>
          <w:color w:val="EE0000"/>
        </w:rPr>
        <w:t>(</w:t>
      </w:r>
      <w:r>
        <w:rPr>
          <w:i/>
          <w:color w:val="EE0000"/>
        </w:rPr>
        <w:t>The management may give the following information)</w:t>
      </w:r>
    </w:p>
    <w:p w14:paraId="78E8E16E" w14:textId="77777777" w:rsidR="00E31D79" w:rsidRDefault="00E31D79" w:rsidP="00E31D79">
      <w:pPr>
        <w:spacing w:line="360" w:lineRule="auto"/>
        <w:jc w:val="both"/>
        <w:rPr>
          <w:i/>
          <w:color w:val="EE0000"/>
        </w:rPr>
      </w:pPr>
    </w:p>
    <w:p w14:paraId="5AD2A261" w14:textId="6918D679" w:rsidR="004C00F9" w:rsidRPr="00E31D79" w:rsidRDefault="004C00F9" w:rsidP="00E31D79">
      <w:pPr>
        <w:spacing w:line="360" w:lineRule="auto"/>
        <w:jc w:val="both"/>
        <w:rPr>
          <w:i/>
          <w:color w:val="EE0000"/>
        </w:rPr>
      </w:pPr>
      <w:r w:rsidRPr="00AF6D3E">
        <w:rPr>
          <w:i/>
          <w:iCs/>
          <w:color w:val="000000" w:themeColor="text1"/>
        </w:rPr>
        <w:t>FY [Current Year] Financial and Operational Performance Report</w:t>
      </w:r>
    </w:p>
    <w:p w14:paraId="5DAC3BE1"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1. Revenue</w:t>
      </w:r>
    </w:p>
    <w:p w14:paraId="3381FC02" w14:textId="77777777" w:rsidR="004C00F9" w:rsidRPr="00AF6D3E" w:rsidRDefault="004C00F9" w:rsidP="00A71A8F">
      <w:pPr>
        <w:pStyle w:val="font-claude-response-body"/>
        <w:numPr>
          <w:ilvl w:val="0"/>
          <w:numId w:val="32"/>
        </w:numPr>
        <w:rPr>
          <w:i/>
          <w:iCs/>
          <w:color w:val="000000" w:themeColor="text1"/>
        </w:rPr>
      </w:pPr>
      <w:r w:rsidRPr="00AF6D3E">
        <w:rPr>
          <w:i/>
          <w:iCs/>
          <w:color w:val="000000" w:themeColor="text1"/>
        </w:rPr>
        <w:t>Revenue FY [Current Year]</w:t>
      </w:r>
    </w:p>
    <w:p w14:paraId="1CADA754" w14:textId="77777777" w:rsidR="004C00F9" w:rsidRPr="00AF6D3E" w:rsidRDefault="004C00F9" w:rsidP="00A71A8F">
      <w:pPr>
        <w:pStyle w:val="font-claude-response-body"/>
        <w:numPr>
          <w:ilvl w:val="0"/>
          <w:numId w:val="32"/>
        </w:numPr>
        <w:rPr>
          <w:i/>
          <w:iCs/>
          <w:color w:val="000000" w:themeColor="text1"/>
        </w:rPr>
      </w:pPr>
      <w:r w:rsidRPr="00AF6D3E">
        <w:rPr>
          <w:i/>
          <w:iCs/>
          <w:color w:val="000000" w:themeColor="text1"/>
        </w:rPr>
        <w:t>Revenue Analysis</w:t>
      </w:r>
    </w:p>
    <w:p w14:paraId="4CF909BF" w14:textId="77777777" w:rsidR="004C00F9" w:rsidRPr="00AF6D3E" w:rsidRDefault="004C00F9" w:rsidP="00A71A8F">
      <w:pPr>
        <w:pStyle w:val="font-claude-response-body"/>
        <w:numPr>
          <w:ilvl w:val="0"/>
          <w:numId w:val="32"/>
        </w:numPr>
        <w:rPr>
          <w:i/>
          <w:iCs/>
          <w:color w:val="000000" w:themeColor="text1"/>
        </w:rPr>
      </w:pPr>
      <w:r w:rsidRPr="00AF6D3E">
        <w:rPr>
          <w:i/>
          <w:iCs/>
          <w:color w:val="000000" w:themeColor="text1"/>
        </w:rPr>
        <w:t>Revenue by Nature</w:t>
      </w:r>
    </w:p>
    <w:p w14:paraId="08F7C220"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2. Expenditure</w:t>
      </w:r>
    </w:p>
    <w:p w14:paraId="23DF0205" w14:textId="77777777" w:rsidR="004C00F9" w:rsidRPr="00AF6D3E" w:rsidRDefault="004C00F9" w:rsidP="00A71A8F">
      <w:pPr>
        <w:pStyle w:val="font-claude-response-body"/>
        <w:numPr>
          <w:ilvl w:val="0"/>
          <w:numId w:val="33"/>
        </w:numPr>
        <w:rPr>
          <w:i/>
          <w:iCs/>
          <w:color w:val="000000" w:themeColor="text1"/>
        </w:rPr>
      </w:pPr>
      <w:r w:rsidRPr="00AF6D3E">
        <w:rPr>
          <w:i/>
          <w:iCs/>
          <w:color w:val="000000" w:themeColor="text1"/>
        </w:rPr>
        <w:t>Expenditure FY [Current Year]</w:t>
      </w:r>
    </w:p>
    <w:p w14:paraId="3D5D3CBA" w14:textId="77777777" w:rsidR="004C00F9" w:rsidRPr="00AF6D3E" w:rsidRDefault="004C00F9" w:rsidP="00A71A8F">
      <w:pPr>
        <w:pStyle w:val="font-claude-response-body"/>
        <w:numPr>
          <w:ilvl w:val="0"/>
          <w:numId w:val="33"/>
        </w:numPr>
        <w:rPr>
          <w:i/>
          <w:iCs/>
          <w:color w:val="000000" w:themeColor="text1"/>
        </w:rPr>
      </w:pPr>
      <w:r w:rsidRPr="00AF6D3E">
        <w:rPr>
          <w:i/>
          <w:iCs/>
          <w:color w:val="000000" w:themeColor="text1"/>
        </w:rPr>
        <w:t>Expenditure Analysis</w:t>
      </w:r>
    </w:p>
    <w:p w14:paraId="3CEF8D47" w14:textId="77777777" w:rsidR="004C00F9" w:rsidRPr="00AF6D3E" w:rsidRDefault="004C00F9" w:rsidP="00A71A8F">
      <w:pPr>
        <w:pStyle w:val="font-claude-response-body"/>
        <w:numPr>
          <w:ilvl w:val="0"/>
          <w:numId w:val="33"/>
        </w:numPr>
        <w:rPr>
          <w:i/>
          <w:iCs/>
          <w:color w:val="000000" w:themeColor="text1"/>
        </w:rPr>
      </w:pPr>
      <w:r w:rsidRPr="00AF6D3E">
        <w:rPr>
          <w:i/>
          <w:iCs/>
          <w:color w:val="000000" w:themeColor="text1"/>
        </w:rPr>
        <w:t>Expenditure by Nature</w:t>
      </w:r>
    </w:p>
    <w:p w14:paraId="4D0BB13D" w14:textId="77777777" w:rsidR="004C00F9" w:rsidRPr="00AF6D3E" w:rsidRDefault="004C00F9" w:rsidP="00A71A8F">
      <w:pPr>
        <w:pStyle w:val="font-claude-response-body"/>
        <w:numPr>
          <w:ilvl w:val="0"/>
          <w:numId w:val="33"/>
        </w:numPr>
        <w:rPr>
          <w:i/>
          <w:iCs/>
          <w:color w:val="000000" w:themeColor="text1"/>
        </w:rPr>
      </w:pPr>
      <w:r w:rsidRPr="00AF6D3E">
        <w:rPr>
          <w:i/>
          <w:iCs/>
          <w:color w:val="000000" w:themeColor="text1"/>
        </w:rPr>
        <w:t>Expenditure by Function</w:t>
      </w:r>
    </w:p>
    <w:p w14:paraId="549B3FD5"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3. Revenue and Expenditure per Budget Estimates</w:t>
      </w:r>
    </w:p>
    <w:p w14:paraId="62ECC3F1" w14:textId="77777777" w:rsidR="004C00F9" w:rsidRPr="00AF6D3E" w:rsidRDefault="004C00F9" w:rsidP="00A71A8F">
      <w:pPr>
        <w:pStyle w:val="font-claude-response-body"/>
        <w:numPr>
          <w:ilvl w:val="0"/>
          <w:numId w:val="34"/>
        </w:numPr>
        <w:rPr>
          <w:i/>
          <w:iCs/>
          <w:color w:val="000000" w:themeColor="text1"/>
        </w:rPr>
      </w:pPr>
      <w:r w:rsidRPr="00AF6D3E">
        <w:rPr>
          <w:i/>
          <w:iCs/>
          <w:color w:val="000000" w:themeColor="text1"/>
        </w:rPr>
        <w:t>Revenue variance explanation</w:t>
      </w:r>
    </w:p>
    <w:p w14:paraId="3025CE2B" w14:textId="77777777" w:rsidR="004C00F9" w:rsidRPr="00AF6D3E" w:rsidRDefault="004C00F9" w:rsidP="00A71A8F">
      <w:pPr>
        <w:pStyle w:val="font-claude-response-body"/>
        <w:numPr>
          <w:ilvl w:val="0"/>
          <w:numId w:val="34"/>
        </w:numPr>
        <w:rPr>
          <w:i/>
          <w:iCs/>
          <w:color w:val="000000" w:themeColor="text1"/>
        </w:rPr>
      </w:pPr>
      <w:r w:rsidRPr="00AF6D3E">
        <w:rPr>
          <w:i/>
          <w:iCs/>
          <w:color w:val="000000" w:themeColor="text1"/>
        </w:rPr>
        <w:t>Expenditure variance explanation</w:t>
      </w:r>
    </w:p>
    <w:p w14:paraId="35630464"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4. Assets of the Entity</w:t>
      </w:r>
    </w:p>
    <w:p w14:paraId="32AC2FB8"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5. Liabilities of the Entity</w:t>
      </w:r>
    </w:p>
    <w:p w14:paraId="12AF72F3"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6. Multi-Year Operational and Financial Performance (3–5 Years)</w:t>
      </w:r>
    </w:p>
    <w:p w14:paraId="6FD9843B" w14:textId="77777777" w:rsidR="004C00F9" w:rsidRPr="00AF6D3E" w:rsidRDefault="004C00F9" w:rsidP="00A71A8F">
      <w:pPr>
        <w:pStyle w:val="font-claude-response-body"/>
        <w:numPr>
          <w:ilvl w:val="0"/>
          <w:numId w:val="35"/>
        </w:numPr>
        <w:rPr>
          <w:i/>
          <w:iCs/>
          <w:color w:val="000000" w:themeColor="text1"/>
        </w:rPr>
      </w:pPr>
      <w:r w:rsidRPr="00AF6D3E">
        <w:rPr>
          <w:i/>
          <w:iCs/>
          <w:color w:val="000000" w:themeColor="text1"/>
        </w:rPr>
        <w:t>Report on the operational performance of the entity over the period</w:t>
      </w:r>
    </w:p>
    <w:p w14:paraId="06B2AEDE" w14:textId="77777777" w:rsidR="004C00F9" w:rsidRPr="00AF6D3E" w:rsidRDefault="004C00F9" w:rsidP="00A71A8F">
      <w:pPr>
        <w:pStyle w:val="font-claude-response-body"/>
        <w:numPr>
          <w:ilvl w:val="0"/>
          <w:numId w:val="35"/>
        </w:numPr>
        <w:rPr>
          <w:i/>
          <w:iCs/>
          <w:color w:val="000000" w:themeColor="text1"/>
        </w:rPr>
      </w:pPr>
      <w:r w:rsidRPr="00AF6D3E">
        <w:rPr>
          <w:i/>
          <w:iCs/>
          <w:color w:val="000000" w:themeColor="text1"/>
        </w:rPr>
        <w:t xml:space="preserve">Report on the financial performance of the entity over the period, including: </w:t>
      </w:r>
    </w:p>
    <w:p w14:paraId="0FEB2FA0" w14:textId="77777777" w:rsidR="004C00F9" w:rsidRPr="00AF6D3E" w:rsidRDefault="004C00F9" w:rsidP="00A71A8F">
      <w:pPr>
        <w:pStyle w:val="font-claude-response-body"/>
        <w:numPr>
          <w:ilvl w:val="1"/>
          <w:numId w:val="35"/>
        </w:numPr>
        <w:rPr>
          <w:i/>
          <w:iCs/>
          <w:color w:val="000000" w:themeColor="text1"/>
        </w:rPr>
      </w:pPr>
      <w:r w:rsidRPr="00AF6D3E">
        <w:rPr>
          <w:i/>
          <w:iCs/>
          <w:color w:val="000000" w:themeColor="text1"/>
        </w:rPr>
        <w:t>Revenue statement highlights</w:t>
      </w:r>
    </w:p>
    <w:p w14:paraId="4C8ED0B6" w14:textId="77777777" w:rsidR="004C00F9" w:rsidRPr="00AF6D3E" w:rsidRDefault="004C00F9" w:rsidP="00A71A8F">
      <w:pPr>
        <w:pStyle w:val="font-claude-response-body"/>
        <w:numPr>
          <w:ilvl w:val="1"/>
          <w:numId w:val="35"/>
        </w:numPr>
        <w:rPr>
          <w:i/>
          <w:iCs/>
          <w:color w:val="000000" w:themeColor="text1"/>
        </w:rPr>
      </w:pPr>
      <w:r w:rsidRPr="00AF6D3E">
        <w:rPr>
          <w:i/>
          <w:iCs/>
          <w:color w:val="000000" w:themeColor="text1"/>
        </w:rPr>
        <w:t>Revenue analysis</w:t>
      </w:r>
    </w:p>
    <w:p w14:paraId="1DE9A9D1" w14:textId="77777777" w:rsidR="004C00F9" w:rsidRPr="00AF6D3E" w:rsidRDefault="004C00F9" w:rsidP="00A71A8F">
      <w:pPr>
        <w:pStyle w:val="font-claude-response-body"/>
        <w:numPr>
          <w:ilvl w:val="1"/>
          <w:numId w:val="35"/>
        </w:numPr>
        <w:rPr>
          <w:i/>
          <w:iCs/>
          <w:color w:val="000000" w:themeColor="text1"/>
        </w:rPr>
      </w:pPr>
      <w:r w:rsidRPr="00AF6D3E">
        <w:rPr>
          <w:i/>
          <w:iCs/>
          <w:color w:val="000000" w:themeColor="text1"/>
        </w:rPr>
        <w:t>Expense analysis</w:t>
      </w:r>
    </w:p>
    <w:p w14:paraId="28246648" w14:textId="77777777" w:rsidR="004C00F9" w:rsidRPr="00AF6D3E" w:rsidRDefault="004C00F9" w:rsidP="00A71A8F">
      <w:pPr>
        <w:pStyle w:val="font-claude-response-body"/>
        <w:numPr>
          <w:ilvl w:val="1"/>
          <w:numId w:val="35"/>
        </w:numPr>
        <w:rPr>
          <w:i/>
          <w:iCs/>
          <w:color w:val="000000" w:themeColor="text1"/>
        </w:rPr>
      </w:pPr>
      <w:r w:rsidRPr="00AF6D3E">
        <w:rPr>
          <w:i/>
          <w:iCs/>
          <w:color w:val="000000" w:themeColor="text1"/>
        </w:rPr>
        <w:t>Performance metrics</w:t>
      </w:r>
    </w:p>
    <w:p w14:paraId="1774AA35" w14:textId="77777777" w:rsidR="004C00F9" w:rsidRPr="00AF6D3E" w:rsidRDefault="004C00F9" w:rsidP="00A71A8F">
      <w:pPr>
        <w:pStyle w:val="font-claude-response-body"/>
        <w:numPr>
          <w:ilvl w:val="1"/>
          <w:numId w:val="35"/>
        </w:numPr>
        <w:rPr>
          <w:i/>
          <w:iCs/>
          <w:color w:val="000000" w:themeColor="text1"/>
        </w:rPr>
      </w:pPr>
      <w:r w:rsidRPr="00AF6D3E">
        <w:rPr>
          <w:i/>
          <w:iCs/>
          <w:color w:val="000000" w:themeColor="text1"/>
        </w:rPr>
        <w:t>Balance sheet summary</w:t>
      </w:r>
    </w:p>
    <w:p w14:paraId="71B262C1"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7. Key Projects and Investment Decisions</w:t>
      </w:r>
    </w:p>
    <w:p w14:paraId="63838C75" w14:textId="77777777" w:rsidR="004C00F9" w:rsidRPr="00AF6D3E" w:rsidRDefault="004C00F9" w:rsidP="00A71A8F">
      <w:pPr>
        <w:pStyle w:val="font-claude-response-body"/>
        <w:numPr>
          <w:ilvl w:val="0"/>
          <w:numId w:val="36"/>
        </w:numPr>
        <w:rPr>
          <w:i/>
          <w:iCs/>
          <w:color w:val="000000" w:themeColor="text1"/>
        </w:rPr>
      </w:pPr>
      <w:r w:rsidRPr="00AF6D3E">
        <w:rPr>
          <w:i/>
          <w:iCs/>
          <w:color w:val="000000" w:themeColor="text1"/>
        </w:rPr>
        <w:t>Entity's key projects or investment decisions, whether implemented or ongoing</w:t>
      </w:r>
    </w:p>
    <w:p w14:paraId="48B05891"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8. Risk Analysis and Statutory Compliance</w:t>
      </w:r>
    </w:p>
    <w:p w14:paraId="30429A61" w14:textId="77777777" w:rsidR="004C00F9" w:rsidRPr="00AF6D3E" w:rsidRDefault="004C00F9" w:rsidP="00A71A8F">
      <w:pPr>
        <w:pStyle w:val="font-claude-response-body"/>
        <w:numPr>
          <w:ilvl w:val="0"/>
          <w:numId w:val="37"/>
        </w:numPr>
        <w:rPr>
          <w:i/>
          <w:iCs/>
          <w:color w:val="000000" w:themeColor="text1"/>
        </w:rPr>
      </w:pPr>
      <w:r w:rsidRPr="00AF6D3E">
        <w:rPr>
          <w:i/>
          <w:iCs/>
          <w:color w:val="000000" w:themeColor="text1"/>
        </w:rPr>
        <w:lastRenderedPageBreak/>
        <w:t>Major risks facing the entity</w:t>
      </w:r>
    </w:p>
    <w:p w14:paraId="06293DB4" w14:textId="77777777" w:rsidR="004C00F9" w:rsidRPr="00AF6D3E" w:rsidRDefault="004C00F9" w:rsidP="00A71A8F">
      <w:pPr>
        <w:pStyle w:val="font-claude-response-body"/>
        <w:numPr>
          <w:ilvl w:val="0"/>
          <w:numId w:val="37"/>
        </w:numPr>
        <w:rPr>
          <w:i/>
          <w:iCs/>
          <w:color w:val="000000" w:themeColor="text1"/>
        </w:rPr>
      </w:pPr>
      <w:r w:rsidRPr="00AF6D3E">
        <w:rPr>
          <w:i/>
          <w:iCs/>
          <w:color w:val="000000" w:themeColor="text1"/>
        </w:rPr>
        <w:t>Compliance with statutory requirements</w:t>
      </w:r>
    </w:p>
    <w:p w14:paraId="7730DA49" w14:textId="77777777" w:rsidR="004C00F9" w:rsidRPr="00AF6D3E" w:rsidRDefault="004C00F9" w:rsidP="00A71A8F">
      <w:pPr>
        <w:pStyle w:val="font-claude-response-body"/>
        <w:numPr>
          <w:ilvl w:val="0"/>
          <w:numId w:val="37"/>
        </w:numPr>
        <w:rPr>
          <w:i/>
          <w:iCs/>
          <w:color w:val="000000" w:themeColor="text1"/>
        </w:rPr>
      </w:pPr>
      <w:r w:rsidRPr="00AF6D3E">
        <w:rPr>
          <w:i/>
          <w:iCs/>
          <w:color w:val="000000" w:themeColor="text1"/>
        </w:rPr>
        <w:t>Material arrears in statutory and other financial obligations</w:t>
      </w:r>
    </w:p>
    <w:p w14:paraId="28330FB1" w14:textId="77777777" w:rsidR="004C00F9" w:rsidRPr="00AF6D3E" w:rsidRDefault="004C00F9" w:rsidP="004C00F9">
      <w:pPr>
        <w:pStyle w:val="font-claude-response-body"/>
        <w:rPr>
          <w:i/>
          <w:iCs/>
          <w:color w:val="000000" w:themeColor="text1"/>
        </w:rPr>
      </w:pPr>
      <w:r w:rsidRPr="00AF6D3E">
        <w:rPr>
          <w:rStyle w:val="Strong"/>
          <w:i/>
          <w:iCs/>
          <w:color w:val="000000" w:themeColor="text1"/>
        </w:rPr>
        <w:t>9. Economic and Sector Outlook</w:t>
      </w:r>
    </w:p>
    <w:p w14:paraId="49EDC5CD" w14:textId="77777777" w:rsidR="004C00F9" w:rsidRPr="00AF6D3E" w:rsidRDefault="004C00F9" w:rsidP="00A71A8F">
      <w:pPr>
        <w:pStyle w:val="font-claude-response-body"/>
        <w:numPr>
          <w:ilvl w:val="0"/>
          <w:numId w:val="38"/>
        </w:numPr>
        <w:rPr>
          <w:i/>
          <w:iCs/>
          <w:color w:val="000000" w:themeColor="text1"/>
        </w:rPr>
      </w:pPr>
      <w:r w:rsidRPr="00AF6D3E">
        <w:rPr>
          <w:i/>
          <w:iCs/>
          <w:color w:val="000000" w:themeColor="text1"/>
        </w:rPr>
        <w:t>Review of the economy</w:t>
      </w:r>
    </w:p>
    <w:p w14:paraId="41CA34C5" w14:textId="77777777" w:rsidR="004C00F9" w:rsidRPr="00AF6D3E" w:rsidRDefault="004C00F9" w:rsidP="00A71A8F">
      <w:pPr>
        <w:pStyle w:val="font-claude-response-body"/>
        <w:numPr>
          <w:ilvl w:val="0"/>
          <w:numId w:val="38"/>
        </w:numPr>
        <w:rPr>
          <w:i/>
          <w:iCs/>
          <w:color w:val="000000" w:themeColor="text1"/>
        </w:rPr>
      </w:pPr>
      <w:r w:rsidRPr="00AF6D3E">
        <w:rPr>
          <w:i/>
          <w:iCs/>
          <w:color w:val="000000" w:themeColor="text1"/>
        </w:rPr>
        <w:t>Review of the sector</w:t>
      </w:r>
    </w:p>
    <w:p w14:paraId="0557479B" w14:textId="77777777" w:rsidR="004C00F9" w:rsidRPr="00AF6D3E" w:rsidRDefault="004C00F9" w:rsidP="00A71A8F">
      <w:pPr>
        <w:pStyle w:val="font-claude-response-body"/>
        <w:numPr>
          <w:ilvl w:val="0"/>
          <w:numId w:val="38"/>
        </w:numPr>
        <w:rPr>
          <w:i/>
          <w:iCs/>
          <w:color w:val="000000" w:themeColor="text1"/>
        </w:rPr>
      </w:pPr>
      <w:r w:rsidRPr="00AF6D3E">
        <w:rPr>
          <w:i/>
          <w:iCs/>
          <w:color w:val="000000" w:themeColor="text1"/>
        </w:rPr>
        <w:t>Future developments</w:t>
      </w:r>
    </w:p>
    <w:p w14:paraId="0062B737" w14:textId="77777777" w:rsidR="004C00F9" w:rsidRPr="00AF6D3E" w:rsidRDefault="004C00F9" w:rsidP="00A71A8F">
      <w:pPr>
        <w:pStyle w:val="font-claude-response-body"/>
        <w:numPr>
          <w:ilvl w:val="0"/>
          <w:numId w:val="38"/>
        </w:numPr>
        <w:rPr>
          <w:i/>
          <w:iCs/>
          <w:color w:val="000000" w:themeColor="text1"/>
        </w:rPr>
      </w:pPr>
      <w:r w:rsidRPr="00AF6D3E">
        <w:rPr>
          <w:i/>
          <w:iCs/>
          <w:color w:val="000000" w:themeColor="text1"/>
        </w:rPr>
        <w:t>Any other information relevant to users of the financial statements</w:t>
      </w:r>
    </w:p>
    <w:p w14:paraId="661B6B68" w14:textId="77777777" w:rsidR="004C00F9" w:rsidRPr="00AF6D3E" w:rsidRDefault="004C00F9" w:rsidP="004C00F9">
      <w:pPr>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7E1AF101" w14:textId="730DE0E2" w:rsidR="004C00F9" w:rsidRDefault="004C00F9">
      <w:pPr>
        <w:rPr>
          <w:lang w:eastAsia="en-US"/>
        </w:rPr>
      </w:pPr>
      <w:r>
        <w:rPr>
          <w:lang w:eastAsia="en-US"/>
        </w:rPr>
        <w:br w:type="page"/>
      </w:r>
    </w:p>
    <w:p w14:paraId="76792F64" w14:textId="77777777" w:rsidR="00AC7442" w:rsidRPr="004C00F9" w:rsidRDefault="00AC7442" w:rsidP="00AC7442">
      <w:pPr>
        <w:rPr>
          <w:lang w:eastAsia="en-US"/>
        </w:rPr>
      </w:pPr>
    </w:p>
    <w:p w14:paraId="391F0A9E" w14:textId="595B7771" w:rsidR="0052265B" w:rsidRPr="004512FF" w:rsidRDefault="00334AD2" w:rsidP="00BA272E">
      <w:pPr>
        <w:pStyle w:val="Heading1"/>
        <w:ind w:left="567" w:hanging="477"/>
      </w:pPr>
      <w:bookmarkStart w:id="11" w:name="_Toc233188793"/>
      <w:r>
        <w:t>Statement of Performance a</w:t>
      </w:r>
      <w:r w:rsidR="009A340A" w:rsidRPr="00A14B20">
        <w:t>gainst Predetermined Objectives</w:t>
      </w:r>
      <w:bookmarkEnd w:id="11"/>
      <w:r w:rsidR="009A340A" w:rsidRPr="00A14B20">
        <w:t xml:space="preserve"> </w:t>
      </w:r>
    </w:p>
    <w:p w14:paraId="71E22514" w14:textId="77777777" w:rsidR="0052265B" w:rsidRPr="007B5A2F" w:rsidRDefault="0052265B" w:rsidP="007B5A2F">
      <w:pPr>
        <w:pStyle w:val="NoSpacing"/>
        <w:rPr>
          <w:rFonts w:ascii="Times New Roman" w:hAnsi="Times New Roman"/>
          <w:b/>
          <w:sz w:val="24"/>
          <w:szCs w:val="24"/>
        </w:rPr>
      </w:pPr>
    </w:p>
    <w:p w14:paraId="2E6D70C2" w14:textId="336D19BA" w:rsidR="004F48E2" w:rsidRPr="004512FF" w:rsidRDefault="004F48E2" w:rsidP="004512FF">
      <w:pPr>
        <w:pStyle w:val="NoSpacing"/>
        <w:rPr>
          <w:rFonts w:ascii="Times New Roman" w:hAnsi="Times New Roman"/>
          <w:i/>
          <w:iCs/>
          <w:sz w:val="24"/>
          <w:szCs w:val="24"/>
        </w:rPr>
      </w:pPr>
      <w:r w:rsidRPr="00A46E7A">
        <w:rPr>
          <w:rFonts w:ascii="Times New Roman" w:hAnsi="Times New Roman"/>
          <w:i/>
          <w:iCs/>
          <w:sz w:val="24"/>
          <w:szCs w:val="24"/>
        </w:rPr>
        <w:t>(</w:t>
      </w:r>
      <w:r w:rsidR="0012476D" w:rsidRPr="00A46E7A">
        <w:rPr>
          <w:rFonts w:ascii="Times New Roman" w:hAnsi="Times New Roman"/>
          <w:i/>
          <w:iCs/>
          <w:sz w:val="24"/>
          <w:szCs w:val="24"/>
        </w:rPr>
        <w:t>Two-to-three pages</w:t>
      </w:r>
      <w:r w:rsidRPr="00A46E7A">
        <w:rPr>
          <w:rFonts w:ascii="Times New Roman" w:hAnsi="Times New Roman"/>
          <w:i/>
          <w:iCs/>
          <w:sz w:val="24"/>
          <w:szCs w:val="24"/>
        </w:rPr>
        <w:t>)</w:t>
      </w:r>
    </w:p>
    <w:p w14:paraId="38AE6830" w14:textId="77777777" w:rsidR="00BA272E" w:rsidRDefault="00BA272E" w:rsidP="007C79BD">
      <w:pPr>
        <w:jc w:val="both"/>
        <w:rPr>
          <w:i/>
          <w:iCs/>
        </w:rPr>
      </w:pPr>
    </w:p>
    <w:p w14:paraId="5627CC63" w14:textId="54226AE2" w:rsidR="007C79BD" w:rsidRPr="00BA272E" w:rsidRDefault="007C79BD" w:rsidP="007C79BD">
      <w:pPr>
        <w:jc w:val="both"/>
        <w:rPr>
          <w:i/>
          <w:iCs/>
          <w:color w:val="FF0000"/>
        </w:rPr>
      </w:pPr>
      <w:r w:rsidRPr="00BA272E">
        <w:rPr>
          <w:i/>
          <w:iCs/>
        </w:rPr>
        <w:t xml:space="preserve">Section 81 Subsection 2 (f) of the Public Finance Management Act, 2012 requires the </w:t>
      </w:r>
      <w:r w:rsidR="004F48E2" w:rsidRPr="00BA272E">
        <w:rPr>
          <w:i/>
          <w:iCs/>
        </w:rPr>
        <w:t>accounting</w:t>
      </w:r>
      <w:r w:rsidRPr="00BA272E">
        <w:rPr>
          <w:i/>
          <w:iCs/>
        </w:rPr>
        <w:t xml:space="preserve"> officer to include in the financial statement, a statement of the national government entity’s performance against predetermined objectives.</w:t>
      </w:r>
      <w:r w:rsidR="00BA272E">
        <w:rPr>
          <w:i/>
          <w:iCs/>
        </w:rPr>
        <w:t xml:space="preserve"> </w:t>
      </w:r>
      <w:r w:rsidR="00BA272E" w:rsidRPr="00BA272E">
        <w:rPr>
          <w:i/>
          <w:iCs/>
          <w:color w:val="FF0000"/>
        </w:rPr>
        <w:t>(this guidance should be removed in the final set of financial statements)</w:t>
      </w:r>
    </w:p>
    <w:p w14:paraId="3C6050DC" w14:textId="77777777" w:rsidR="00BA272E" w:rsidRPr="00A14B20" w:rsidRDefault="00BA272E" w:rsidP="007C79BD">
      <w:pPr>
        <w:jc w:val="both"/>
        <w:rPr>
          <w:b/>
          <w:bCs/>
        </w:rPr>
      </w:pPr>
    </w:p>
    <w:p w14:paraId="145C0EDB" w14:textId="36EBF7BF" w:rsidR="00CC5714" w:rsidRPr="009A340A" w:rsidRDefault="007C79BD" w:rsidP="00CC5714">
      <w:pPr>
        <w:jc w:val="both"/>
        <w:rPr>
          <w:color w:val="000000" w:themeColor="text1"/>
        </w:rPr>
      </w:pPr>
      <w:r w:rsidRPr="009A340A">
        <w:rPr>
          <w:i/>
          <w:iCs/>
          <w:color w:val="000000" w:themeColor="text1"/>
        </w:rPr>
        <w:t>XXX</w:t>
      </w:r>
      <w:r w:rsidRPr="009A340A">
        <w:rPr>
          <w:color w:val="000000" w:themeColor="text1"/>
        </w:rPr>
        <w:t xml:space="preserve"> has </w:t>
      </w:r>
      <w:r w:rsidRPr="009A340A">
        <w:rPr>
          <w:i/>
          <w:iCs/>
          <w:color w:val="000000" w:themeColor="text1"/>
        </w:rPr>
        <w:t>X</w:t>
      </w:r>
      <w:r w:rsidRPr="009A340A">
        <w:rPr>
          <w:color w:val="000000" w:themeColor="text1"/>
        </w:rPr>
        <w:t xml:space="preserve"> strategic pillars </w:t>
      </w:r>
      <w:r w:rsidR="004F48E2" w:rsidRPr="009A340A">
        <w:rPr>
          <w:color w:val="000000" w:themeColor="text1"/>
        </w:rPr>
        <w:t xml:space="preserve">/issues/ themes </w:t>
      </w:r>
      <w:r w:rsidRPr="009A340A">
        <w:rPr>
          <w:color w:val="000000" w:themeColor="text1"/>
        </w:rPr>
        <w:t xml:space="preserve">and objectives within </w:t>
      </w:r>
      <w:r w:rsidR="00CC5714" w:rsidRPr="009A340A">
        <w:rPr>
          <w:color w:val="000000" w:themeColor="text1"/>
        </w:rPr>
        <w:t xml:space="preserve">current Strategic Plan for the FY xx- FY xx. These strategic pillars are as follows: </w:t>
      </w:r>
    </w:p>
    <w:p w14:paraId="158C3427" w14:textId="77777777" w:rsidR="004F48E2" w:rsidRPr="00A14B20" w:rsidRDefault="004F48E2" w:rsidP="00CC5714">
      <w:pPr>
        <w:jc w:val="both"/>
      </w:pPr>
    </w:p>
    <w:p w14:paraId="4B152F40" w14:textId="67FF4487" w:rsidR="007C79BD" w:rsidRPr="00A14B20" w:rsidRDefault="007C79BD" w:rsidP="00BA272E">
      <w:pPr>
        <w:ind w:left="720"/>
        <w:jc w:val="both"/>
      </w:pPr>
      <w:r w:rsidRPr="00A14B20">
        <w:t>Pillar</w:t>
      </w:r>
      <w:r w:rsidR="004F48E2" w:rsidRPr="00A14B20">
        <w:t>/ theme/issue</w:t>
      </w:r>
      <w:r w:rsidRPr="00A14B20">
        <w:t xml:space="preserve"> 1: </w:t>
      </w:r>
    </w:p>
    <w:p w14:paraId="06C27B67" w14:textId="482FACA6" w:rsidR="007C79BD" w:rsidRPr="00A14B20" w:rsidRDefault="007C79BD" w:rsidP="00BA272E">
      <w:pPr>
        <w:ind w:left="720"/>
        <w:jc w:val="both"/>
      </w:pPr>
      <w:r w:rsidRPr="00A14B20">
        <w:t>Pillar</w:t>
      </w:r>
      <w:r w:rsidR="004F48E2" w:rsidRPr="00A14B20">
        <w:t>/ theme/ issue</w:t>
      </w:r>
      <w:r w:rsidRPr="00A14B20">
        <w:t xml:space="preserve"> 2: </w:t>
      </w:r>
    </w:p>
    <w:p w14:paraId="6E77F685" w14:textId="77777777" w:rsidR="004F48E2" w:rsidRPr="00A14B20" w:rsidRDefault="004F48E2" w:rsidP="007C79BD">
      <w:pPr>
        <w:jc w:val="both"/>
      </w:pPr>
    </w:p>
    <w:p w14:paraId="6E04C707" w14:textId="56E0DA43" w:rsidR="007C79BD" w:rsidRPr="00A14B20" w:rsidRDefault="007C79BD" w:rsidP="007C79BD">
      <w:pPr>
        <w:jc w:val="both"/>
      </w:pPr>
      <w:r w:rsidRPr="00A14B20">
        <w:rPr>
          <w:i/>
          <w:iCs/>
        </w:rPr>
        <w:t>XXX</w:t>
      </w:r>
      <w:r w:rsidRPr="00A14B20">
        <w:t xml:space="preserve"> develops its annual work plans based on the above </w:t>
      </w:r>
      <w:r w:rsidRPr="00A14B20">
        <w:rPr>
          <w:i/>
          <w:iCs/>
        </w:rPr>
        <w:t>X</w:t>
      </w:r>
      <w:r w:rsidRPr="00A14B20">
        <w:t xml:space="preserve"> pillars. Assessment of the Board’s performance against its annual work plan is done on a quarterly basis. The </w:t>
      </w:r>
      <w:r w:rsidRPr="00A14B20">
        <w:rPr>
          <w:i/>
          <w:iCs/>
        </w:rPr>
        <w:t>XXX</w:t>
      </w:r>
      <w:r w:rsidRPr="00A14B20">
        <w:t xml:space="preserve"> achieved its performance targets set for the </w:t>
      </w:r>
      <w:r w:rsidR="008308B1" w:rsidRPr="00A14B20">
        <w:t xml:space="preserve">FY </w:t>
      </w:r>
      <w:r w:rsidR="004F48E2" w:rsidRPr="00A14B20">
        <w:t>20</w:t>
      </w:r>
      <w:r w:rsidR="00DE72CD">
        <w:t>XX</w:t>
      </w:r>
      <w:r w:rsidR="004F48E2" w:rsidRPr="00A14B20">
        <w:t>/</w:t>
      </w:r>
      <w:r w:rsidR="00DE72CD">
        <w:t>XX</w:t>
      </w:r>
      <w:r w:rsidRPr="00A14B20">
        <w:t xml:space="preserve"> period for its </w:t>
      </w:r>
      <w:r w:rsidR="00DE72CD">
        <w:t>(</w:t>
      </w:r>
      <w:r w:rsidR="00DE72CD" w:rsidRPr="00DE72CD">
        <w:rPr>
          <w:i/>
          <w:iCs/>
        </w:rPr>
        <w:t>XX No.</w:t>
      </w:r>
      <w:r w:rsidR="00DE72CD">
        <w:rPr>
          <w:i/>
          <w:iCs/>
        </w:rPr>
        <w:t>)</w:t>
      </w:r>
      <w:r w:rsidRPr="00A14B20">
        <w:t xml:space="preserve"> strategic pillars, as indicated in the diagram below:</w:t>
      </w:r>
    </w:p>
    <w:p w14:paraId="4B37C114" w14:textId="77777777" w:rsidR="00BA272E" w:rsidRDefault="00BA272E" w:rsidP="007C79BD">
      <w:pPr>
        <w:jc w:val="both"/>
        <w:rPr>
          <w:b/>
          <w:bCs/>
          <w:i/>
        </w:rPr>
      </w:pPr>
    </w:p>
    <w:p w14:paraId="6C4127FB" w14:textId="2555BDA5" w:rsidR="00915DF4" w:rsidRPr="00C54AD8" w:rsidRDefault="00BA272E" w:rsidP="007C79BD">
      <w:pPr>
        <w:jc w:val="both"/>
        <w:rPr>
          <w:i/>
          <w:color w:val="FF0000"/>
        </w:rPr>
      </w:pPr>
      <w:r w:rsidRPr="00C54AD8">
        <w:rPr>
          <w:i/>
          <w:color w:val="FF0000"/>
        </w:rPr>
        <w:t xml:space="preserve">(NB: Entity may opt to present the information as per the table below or in another more suitable </w:t>
      </w:r>
      <w:r w:rsidR="00C54AD8" w:rsidRPr="00C54AD8">
        <w:rPr>
          <w:i/>
          <w:color w:val="FF0000"/>
        </w:rPr>
        <w:t>format but retain the content indicated in the table)</w:t>
      </w:r>
    </w:p>
    <w:p w14:paraId="7E39ECC0" w14:textId="77777777" w:rsidR="00BA272E" w:rsidRPr="00A14B20" w:rsidRDefault="00BA272E" w:rsidP="007C79BD">
      <w:pPr>
        <w:jc w:val="both"/>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715"/>
        <w:gridCol w:w="1827"/>
        <w:gridCol w:w="1745"/>
        <w:gridCol w:w="1949"/>
      </w:tblGrid>
      <w:tr w:rsidR="00941C8E" w:rsidRPr="00A14B20" w14:paraId="2CAE9895" w14:textId="77777777" w:rsidTr="00941C8E">
        <w:trPr>
          <w:trHeight w:val="1087"/>
        </w:trPr>
        <w:tc>
          <w:tcPr>
            <w:tcW w:w="1131" w:type="pct"/>
            <w:tcBorders>
              <w:top w:val="single" w:sz="4" w:space="0" w:color="auto"/>
              <w:left w:val="single" w:sz="4" w:space="0" w:color="auto"/>
              <w:bottom w:val="single" w:sz="4" w:space="0" w:color="auto"/>
              <w:right w:val="single" w:sz="4" w:space="0" w:color="auto"/>
            </w:tcBorders>
            <w:shd w:val="clear" w:color="auto" w:fill="0070C0"/>
            <w:hideMark/>
          </w:tcPr>
          <w:p w14:paraId="4854429E" w14:textId="77777777" w:rsidR="00941C8E" w:rsidRPr="00A14B20" w:rsidRDefault="00941C8E">
            <w:pPr>
              <w:rPr>
                <w:b/>
                <w:bCs/>
              </w:rPr>
            </w:pPr>
            <w:r w:rsidRPr="00A14B20">
              <w:rPr>
                <w:b/>
                <w:bCs/>
              </w:rPr>
              <w:t>Strategic Pillar</w:t>
            </w:r>
          </w:p>
        </w:tc>
        <w:tc>
          <w:tcPr>
            <w:tcW w:w="917" w:type="pct"/>
            <w:tcBorders>
              <w:top w:val="single" w:sz="4" w:space="0" w:color="auto"/>
              <w:left w:val="single" w:sz="4" w:space="0" w:color="auto"/>
              <w:bottom w:val="single" w:sz="4" w:space="0" w:color="auto"/>
              <w:right w:val="single" w:sz="4" w:space="0" w:color="auto"/>
            </w:tcBorders>
            <w:shd w:val="clear" w:color="auto" w:fill="0070C0"/>
            <w:hideMark/>
          </w:tcPr>
          <w:p w14:paraId="638C709A" w14:textId="2297E6C6" w:rsidR="00941C8E" w:rsidRPr="00A14B20" w:rsidRDefault="00941C8E">
            <w:pPr>
              <w:rPr>
                <w:b/>
              </w:rPr>
            </w:pPr>
            <w:r w:rsidRPr="00A14B20">
              <w:rPr>
                <w:b/>
              </w:rPr>
              <w:t>Objective</w:t>
            </w:r>
          </w:p>
        </w:tc>
        <w:tc>
          <w:tcPr>
            <w:tcW w:w="977" w:type="pct"/>
            <w:tcBorders>
              <w:top w:val="single" w:sz="4" w:space="0" w:color="auto"/>
              <w:left w:val="single" w:sz="4" w:space="0" w:color="auto"/>
              <w:bottom w:val="single" w:sz="4" w:space="0" w:color="auto"/>
              <w:right w:val="single" w:sz="4" w:space="0" w:color="auto"/>
            </w:tcBorders>
            <w:shd w:val="clear" w:color="auto" w:fill="0070C0"/>
            <w:hideMark/>
          </w:tcPr>
          <w:p w14:paraId="1DC8AF8B" w14:textId="77777777" w:rsidR="00941C8E" w:rsidRPr="00A14B20" w:rsidRDefault="00941C8E">
            <w:pPr>
              <w:rPr>
                <w:b/>
              </w:rPr>
            </w:pPr>
            <w:r w:rsidRPr="00A14B20">
              <w:rPr>
                <w:b/>
              </w:rPr>
              <w:t>Key Performance Indicators</w:t>
            </w:r>
          </w:p>
        </w:tc>
        <w:tc>
          <w:tcPr>
            <w:tcW w:w="933" w:type="pct"/>
            <w:tcBorders>
              <w:top w:val="single" w:sz="4" w:space="0" w:color="auto"/>
              <w:left w:val="single" w:sz="4" w:space="0" w:color="auto"/>
              <w:bottom w:val="single" w:sz="4" w:space="0" w:color="auto"/>
              <w:right w:val="single" w:sz="4" w:space="0" w:color="auto"/>
            </w:tcBorders>
            <w:shd w:val="clear" w:color="auto" w:fill="0070C0"/>
            <w:hideMark/>
          </w:tcPr>
          <w:p w14:paraId="37033B0B" w14:textId="77777777" w:rsidR="00941C8E" w:rsidRPr="00A14B20" w:rsidRDefault="00941C8E">
            <w:pPr>
              <w:rPr>
                <w:b/>
              </w:rPr>
            </w:pPr>
            <w:r w:rsidRPr="00A14B20">
              <w:rPr>
                <w:b/>
              </w:rPr>
              <w:t>Activities</w:t>
            </w:r>
          </w:p>
        </w:tc>
        <w:tc>
          <w:tcPr>
            <w:tcW w:w="1042" w:type="pct"/>
            <w:tcBorders>
              <w:top w:val="single" w:sz="4" w:space="0" w:color="auto"/>
              <w:left w:val="single" w:sz="4" w:space="0" w:color="auto"/>
              <w:bottom w:val="single" w:sz="4" w:space="0" w:color="auto"/>
              <w:right w:val="single" w:sz="4" w:space="0" w:color="auto"/>
            </w:tcBorders>
            <w:shd w:val="clear" w:color="auto" w:fill="0070C0"/>
            <w:hideMark/>
          </w:tcPr>
          <w:p w14:paraId="11FCDCC8" w14:textId="77777777" w:rsidR="00941C8E" w:rsidRPr="00A14B20" w:rsidRDefault="00941C8E">
            <w:pPr>
              <w:rPr>
                <w:b/>
              </w:rPr>
            </w:pPr>
            <w:r w:rsidRPr="00A14B20">
              <w:rPr>
                <w:b/>
              </w:rPr>
              <w:t>Achievements</w:t>
            </w:r>
          </w:p>
        </w:tc>
      </w:tr>
      <w:tr w:rsidR="00941C8E" w:rsidRPr="00A14B20" w14:paraId="4D833902" w14:textId="77777777" w:rsidTr="00941C8E">
        <w:trPr>
          <w:trHeight w:val="680"/>
        </w:trPr>
        <w:tc>
          <w:tcPr>
            <w:tcW w:w="1131" w:type="pct"/>
            <w:tcBorders>
              <w:top w:val="single" w:sz="4" w:space="0" w:color="auto"/>
              <w:left w:val="single" w:sz="4" w:space="0" w:color="auto"/>
              <w:bottom w:val="single" w:sz="4" w:space="0" w:color="auto"/>
              <w:right w:val="single" w:sz="4" w:space="0" w:color="auto"/>
            </w:tcBorders>
          </w:tcPr>
          <w:p w14:paraId="2B89C77A" w14:textId="0E874B8B" w:rsidR="00941C8E" w:rsidRPr="00A14B20" w:rsidRDefault="00941C8E">
            <w:pPr>
              <w:rPr>
                <w:b/>
                <w:bCs/>
              </w:rPr>
            </w:pPr>
            <w:r w:rsidRPr="00A14B20">
              <w:t>Pillar / theme / issue 1</w:t>
            </w:r>
          </w:p>
        </w:tc>
        <w:tc>
          <w:tcPr>
            <w:tcW w:w="917" w:type="pct"/>
            <w:tcBorders>
              <w:top w:val="single" w:sz="4" w:space="0" w:color="auto"/>
              <w:left w:val="single" w:sz="4" w:space="0" w:color="auto"/>
              <w:bottom w:val="single" w:sz="4" w:space="0" w:color="auto"/>
              <w:right w:val="single" w:sz="4" w:space="0" w:color="auto"/>
            </w:tcBorders>
          </w:tcPr>
          <w:p w14:paraId="5FB657A7" w14:textId="30BCE621" w:rsidR="00941C8E" w:rsidRPr="00A14B20" w:rsidRDefault="00941C8E">
            <w:pPr>
              <w:rPr>
                <w:b/>
              </w:rPr>
            </w:pPr>
          </w:p>
        </w:tc>
        <w:tc>
          <w:tcPr>
            <w:tcW w:w="977" w:type="pct"/>
            <w:tcBorders>
              <w:top w:val="single" w:sz="4" w:space="0" w:color="auto"/>
              <w:left w:val="single" w:sz="4" w:space="0" w:color="auto"/>
              <w:bottom w:val="single" w:sz="4" w:space="0" w:color="auto"/>
              <w:right w:val="single" w:sz="4" w:space="0" w:color="auto"/>
            </w:tcBorders>
          </w:tcPr>
          <w:p w14:paraId="714D94AE" w14:textId="77777777" w:rsidR="00941C8E" w:rsidRPr="00A14B20" w:rsidRDefault="00941C8E">
            <w:pPr>
              <w:rPr>
                <w:b/>
              </w:rPr>
            </w:pPr>
          </w:p>
        </w:tc>
        <w:tc>
          <w:tcPr>
            <w:tcW w:w="933" w:type="pct"/>
            <w:tcBorders>
              <w:top w:val="single" w:sz="4" w:space="0" w:color="auto"/>
              <w:left w:val="single" w:sz="4" w:space="0" w:color="auto"/>
              <w:bottom w:val="single" w:sz="4" w:space="0" w:color="auto"/>
              <w:right w:val="single" w:sz="4" w:space="0" w:color="auto"/>
            </w:tcBorders>
          </w:tcPr>
          <w:p w14:paraId="484DD072" w14:textId="77777777" w:rsidR="00941C8E" w:rsidRPr="00A14B20" w:rsidRDefault="00941C8E">
            <w:pPr>
              <w:rPr>
                <w:b/>
              </w:rPr>
            </w:pPr>
          </w:p>
        </w:tc>
        <w:tc>
          <w:tcPr>
            <w:tcW w:w="1042" w:type="pct"/>
            <w:tcBorders>
              <w:top w:val="single" w:sz="4" w:space="0" w:color="auto"/>
              <w:left w:val="single" w:sz="4" w:space="0" w:color="auto"/>
              <w:bottom w:val="single" w:sz="4" w:space="0" w:color="auto"/>
              <w:right w:val="single" w:sz="4" w:space="0" w:color="auto"/>
            </w:tcBorders>
          </w:tcPr>
          <w:p w14:paraId="6C427B5B" w14:textId="77777777" w:rsidR="00941C8E" w:rsidRPr="00A14B20" w:rsidRDefault="00941C8E">
            <w:pPr>
              <w:rPr>
                <w:b/>
              </w:rPr>
            </w:pPr>
          </w:p>
        </w:tc>
      </w:tr>
      <w:tr w:rsidR="00941C8E" w:rsidRPr="00A14B20" w14:paraId="130B29BE" w14:textId="77777777" w:rsidTr="00941C8E">
        <w:trPr>
          <w:trHeight w:val="680"/>
        </w:trPr>
        <w:tc>
          <w:tcPr>
            <w:tcW w:w="1131" w:type="pct"/>
            <w:tcBorders>
              <w:top w:val="single" w:sz="4" w:space="0" w:color="auto"/>
              <w:left w:val="single" w:sz="4" w:space="0" w:color="auto"/>
              <w:bottom w:val="single" w:sz="4" w:space="0" w:color="auto"/>
              <w:right w:val="single" w:sz="4" w:space="0" w:color="auto"/>
            </w:tcBorders>
          </w:tcPr>
          <w:p w14:paraId="2030795A" w14:textId="44894B2F" w:rsidR="00941C8E" w:rsidRPr="00A14B20" w:rsidRDefault="00941C8E">
            <w:r w:rsidRPr="00A14B20">
              <w:t>Pillar / theme / issue 2</w:t>
            </w:r>
          </w:p>
        </w:tc>
        <w:tc>
          <w:tcPr>
            <w:tcW w:w="917" w:type="pct"/>
            <w:tcBorders>
              <w:top w:val="single" w:sz="4" w:space="0" w:color="auto"/>
              <w:left w:val="single" w:sz="4" w:space="0" w:color="auto"/>
              <w:bottom w:val="single" w:sz="4" w:space="0" w:color="auto"/>
              <w:right w:val="single" w:sz="4" w:space="0" w:color="auto"/>
            </w:tcBorders>
          </w:tcPr>
          <w:p w14:paraId="30FA8E0A" w14:textId="77777777" w:rsidR="00941C8E" w:rsidRPr="00A14B20" w:rsidRDefault="00941C8E">
            <w:pPr>
              <w:rPr>
                <w:b/>
              </w:rPr>
            </w:pPr>
          </w:p>
        </w:tc>
        <w:tc>
          <w:tcPr>
            <w:tcW w:w="977" w:type="pct"/>
            <w:tcBorders>
              <w:top w:val="single" w:sz="4" w:space="0" w:color="auto"/>
              <w:left w:val="single" w:sz="4" w:space="0" w:color="auto"/>
              <w:bottom w:val="single" w:sz="4" w:space="0" w:color="auto"/>
              <w:right w:val="single" w:sz="4" w:space="0" w:color="auto"/>
            </w:tcBorders>
          </w:tcPr>
          <w:p w14:paraId="1727ECC7" w14:textId="77777777" w:rsidR="00941C8E" w:rsidRPr="00A14B20" w:rsidRDefault="00941C8E">
            <w:pPr>
              <w:rPr>
                <w:b/>
              </w:rPr>
            </w:pPr>
          </w:p>
        </w:tc>
        <w:tc>
          <w:tcPr>
            <w:tcW w:w="933" w:type="pct"/>
            <w:tcBorders>
              <w:top w:val="single" w:sz="4" w:space="0" w:color="auto"/>
              <w:left w:val="single" w:sz="4" w:space="0" w:color="auto"/>
              <w:bottom w:val="single" w:sz="4" w:space="0" w:color="auto"/>
              <w:right w:val="single" w:sz="4" w:space="0" w:color="auto"/>
            </w:tcBorders>
          </w:tcPr>
          <w:p w14:paraId="71B34B48" w14:textId="77777777" w:rsidR="00941C8E" w:rsidRPr="00A14B20" w:rsidRDefault="00941C8E">
            <w:pPr>
              <w:rPr>
                <w:b/>
              </w:rPr>
            </w:pPr>
          </w:p>
        </w:tc>
        <w:tc>
          <w:tcPr>
            <w:tcW w:w="1042" w:type="pct"/>
            <w:tcBorders>
              <w:top w:val="single" w:sz="4" w:space="0" w:color="auto"/>
              <w:left w:val="single" w:sz="4" w:space="0" w:color="auto"/>
              <w:bottom w:val="single" w:sz="4" w:space="0" w:color="auto"/>
              <w:right w:val="single" w:sz="4" w:space="0" w:color="auto"/>
            </w:tcBorders>
          </w:tcPr>
          <w:p w14:paraId="065C03D1" w14:textId="77777777" w:rsidR="00941C8E" w:rsidRPr="00A14B20" w:rsidRDefault="00941C8E">
            <w:pPr>
              <w:rPr>
                <w:b/>
              </w:rPr>
            </w:pPr>
          </w:p>
        </w:tc>
      </w:tr>
    </w:tbl>
    <w:p w14:paraId="4120613F" w14:textId="77777777" w:rsidR="007C79BD" w:rsidRPr="00A14B20" w:rsidRDefault="007C79BD" w:rsidP="007C79BD">
      <w:pPr>
        <w:jc w:val="both"/>
        <w:rPr>
          <w:b/>
          <w:bCs/>
          <w:i/>
          <w:highlight w:val="yellow"/>
        </w:rPr>
      </w:pPr>
    </w:p>
    <w:p w14:paraId="7E46EBA4" w14:textId="157DCDE7" w:rsidR="004512FF" w:rsidRDefault="007C79BD" w:rsidP="00C54AD8">
      <w:pPr>
        <w:spacing w:line="276" w:lineRule="auto"/>
        <w:jc w:val="both"/>
        <w:rPr>
          <w:bCs/>
          <w:i/>
        </w:rPr>
      </w:pPr>
      <w:r w:rsidRPr="00BB24FF">
        <w:rPr>
          <w:bCs/>
          <w:i/>
        </w:rPr>
        <w:t xml:space="preserve">(Under this section therefore, the management should include performance against the strategic objectives of </w:t>
      </w:r>
      <w:r w:rsidR="00941C8E">
        <w:rPr>
          <w:bCs/>
          <w:i/>
        </w:rPr>
        <w:t>the institution</w:t>
      </w:r>
      <w:r w:rsidRPr="00BB24FF">
        <w:rPr>
          <w:bCs/>
          <w:i/>
        </w:rPr>
        <w:t>. The management should outline the strategic Pillars, activities towards their achievement and outputs under each strategic pillar.</w:t>
      </w:r>
      <w:r w:rsidRPr="00BB24FF">
        <w:rPr>
          <w:bCs/>
          <w:i/>
          <w:color w:val="8496B0"/>
        </w:rPr>
        <w:t xml:space="preserve"> </w:t>
      </w:r>
      <w:r w:rsidRPr="00BB24FF">
        <w:rPr>
          <w:bCs/>
          <w:i/>
        </w:rPr>
        <w:t xml:space="preserve">The </w:t>
      </w:r>
      <w:r w:rsidR="00941C8E">
        <w:rPr>
          <w:bCs/>
          <w:i/>
        </w:rPr>
        <w:t>institution</w:t>
      </w:r>
      <w:r w:rsidRPr="00BB24FF">
        <w:rPr>
          <w:bCs/>
          <w:i/>
        </w:rPr>
        <w:t xml:space="preserve"> should also briefly outline how they have tied achievements to performance contracts)</w:t>
      </w:r>
    </w:p>
    <w:p w14:paraId="0E277E5A" w14:textId="77777777" w:rsidR="00EF3CF1" w:rsidRDefault="00EF3CF1" w:rsidP="004512FF">
      <w:pPr>
        <w:rPr>
          <w:bCs/>
          <w:i/>
        </w:rPr>
      </w:pPr>
    </w:p>
    <w:p w14:paraId="1DE1461B" w14:textId="77777777" w:rsidR="00EF3CF1" w:rsidRDefault="00EF3CF1" w:rsidP="004512FF">
      <w:pPr>
        <w:rPr>
          <w:bCs/>
          <w:i/>
        </w:rPr>
      </w:pPr>
    </w:p>
    <w:p w14:paraId="711A2CE4" w14:textId="77777777" w:rsidR="00EF3CF1" w:rsidRDefault="00EF3CF1" w:rsidP="004512FF">
      <w:pPr>
        <w:rPr>
          <w:bCs/>
          <w:i/>
        </w:rPr>
      </w:pPr>
    </w:p>
    <w:p w14:paraId="32FA57D6" w14:textId="77777777" w:rsidR="00EF3CF1" w:rsidRDefault="00EF3CF1" w:rsidP="004512FF">
      <w:pPr>
        <w:rPr>
          <w:bCs/>
          <w:i/>
        </w:rPr>
      </w:pPr>
    </w:p>
    <w:p w14:paraId="65BB63D6" w14:textId="77777777" w:rsidR="00EF3CF1" w:rsidRDefault="00EF3CF1" w:rsidP="004512FF">
      <w:pPr>
        <w:rPr>
          <w:bCs/>
          <w:i/>
        </w:rPr>
      </w:pPr>
    </w:p>
    <w:p w14:paraId="3C546B5E" w14:textId="77777777" w:rsidR="00EF3CF1" w:rsidRDefault="00EF3CF1" w:rsidP="004512FF">
      <w:pPr>
        <w:rPr>
          <w:bCs/>
          <w:i/>
        </w:rPr>
      </w:pPr>
    </w:p>
    <w:p w14:paraId="79D3908B" w14:textId="77777777" w:rsidR="00EF3CF1" w:rsidRDefault="00EF3CF1" w:rsidP="004512FF">
      <w:pPr>
        <w:rPr>
          <w:bCs/>
          <w:i/>
        </w:rPr>
      </w:pPr>
    </w:p>
    <w:p w14:paraId="34F57C70" w14:textId="0DA7CF97" w:rsidR="0012476D" w:rsidRPr="00A46E7A" w:rsidRDefault="004512FF" w:rsidP="004512FF">
      <w:pPr>
        <w:rPr>
          <w:bCs/>
          <w:i/>
        </w:rPr>
      </w:pPr>
      <w:r>
        <w:rPr>
          <w:bCs/>
          <w:i/>
        </w:rPr>
        <w:br w:type="page"/>
      </w:r>
    </w:p>
    <w:p w14:paraId="0F5BE60C" w14:textId="77777777" w:rsidR="00EF3CF1" w:rsidRDefault="00EF3CF1"/>
    <w:p w14:paraId="05D2E22E" w14:textId="4573CF8F" w:rsidR="00D16A59" w:rsidRPr="004512FF" w:rsidRDefault="008C71CE" w:rsidP="00281F61">
      <w:pPr>
        <w:pStyle w:val="Heading1"/>
        <w:ind w:left="284" w:hanging="284"/>
      </w:pPr>
      <w:bookmarkStart w:id="12" w:name="_Toc40129817"/>
      <w:bookmarkStart w:id="13" w:name="_Toc233188794"/>
      <w:r w:rsidRPr="00A14B20">
        <w:t>Environmental And Sustainability</w:t>
      </w:r>
      <w:bookmarkEnd w:id="12"/>
      <w:r w:rsidRPr="00A14B20">
        <w:t xml:space="preserve"> Reporting</w:t>
      </w:r>
      <w:r w:rsidR="00D6441A">
        <w:t xml:space="preserve"> Statement</w:t>
      </w:r>
      <w:bookmarkEnd w:id="13"/>
    </w:p>
    <w:p w14:paraId="7DA7C18C" w14:textId="77777777" w:rsidR="00281F61" w:rsidRDefault="00281F61" w:rsidP="00D16A59">
      <w:pPr>
        <w:rPr>
          <w:b/>
          <w:bCs/>
        </w:rPr>
      </w:pPr>
    </w:p>
    <w:p w14:paraId="762E4068" w14:textId="6E423993" w:rsidR="00D16A59" w:rsidRPr="00A14B20" w:rsidRDefault="00412E67" w:rsidP="00D16A59">
      <w:pPr>
        <w:rPr>
          <w:b/>
          <w:bCs/>
        </w:rPr>
      </w:pPr>
      <w:r w:rsidRPr="00A14B20">
        <w:rPr>
          <w:b/>
          <w:bCs/>
        </w:rPr>
        <w:t>(</w:t>
      </w:r>
      <w:r w:rsidR="00D16A59" w:rsidRPr="00A14B20">
        <w:rPr>
          <w:b/>
          <w:bCs/>
        </w:rPr>
        <w:t>Two-to-three pages</w:t>
      </w:r>
      <w:r w:rsidR="00F00B94" w:rsidRPr="00A14B20">
        <w:rPr>
          <w:b/>
          <w:bCs/>
        </w:rPr>
        <w:t>)</w:t>
      </w:r>
    </w:p>
    <w:p w14:paraId="09B368CF" w14:textId="47054712" w:rsidR="00F00B94" w:rsidRPr="00B16551" w:rsidRDefault="00281F61" w:rsidP="00D16A59">
      <w:pPr>
        <w:jc w:val="both"/>
        <w:rPr>
          <w:i/>
          <w:color w:val="FF0000"/>
        </w:rPr>
      </w:pPr>
      <w:r>
        <w:rPr>
          <w:i/>
          <w:color w:val="FF0000"/>
        </w:rPr>
        <w:t xml:space="preserve"> </w:t>
      </w:r>
    </w:p>
    <w:p w14:paraId="2D9DF067" w14:textId="5112376F" w:rsidR="00F00B94" w:rsidRPr="00A14B20" w:rsidRDefault="00D16A59" w:rsidP="00915F5F">
      <w:pPr>
        <w:spacing w:line="360" w:lineRule="auto"/>
        <w:jc w:val="both"/>
        <w:rPr>
          <w:b/>
        </w:rPr>
      </w:pPr>
      <w:r w:rsidRPr="00A14B20">
        <w:rPr>
          <w:b/>
        </w:rPr>
        <w:t>Sustainability strategy</w:t>
      </w:r>
      <w:r w:rsidR="000337FC">
        <w:rPr>
          <w:b/>
        </w:rPr>
        <w:t>, risk management</w:t>
      </w:r>
      <w:r w:rsidRPr="00A14B20">
        <w:rPr>
          <w:b/>
        </w:rPr>
        <w:t xml:space="preserve"> and profile </w:t>
      </w:r>
    </w:p>
    <w:p w14:paraId="5E5EC9F0" w14:textId="5452981E" w:rsidR="00F62F75" w:rsidRPr="00F62F75" w:rsidRDefault="00F62F75" w:rsidP="00915F5F">
      <w:pPr>
        <w:spacing w:line="360" w:lineRule="auto"/>
        <w:jc w:val="both"/>
        <w:rPr>
          <w:i/>
          <w:iCs/>
          <w:lang w:val="en-GB"/>
        </w:rPr>
      </w:pPr>
      <w:r w:rsidRPr="00F62F75">
        <w:rPr>
          <w:i/>
          <w:iCs/>
          <w:lang w:val="en-GB"/>
        </w:rPr>
        <w:t xml:space="preserve">The accounting officer should make a broad overview </w:t>
      </w:r>
      <w:r w:rsidR="007162A5">
        <w:rPr>
          <w:i/>
          <w:iCs/>
          <w:lang w:val="en-GB"/>
        </w:rPr>
        <w:t>of</w:t>
      </w:r>
      <w:r w:rsidRPr="00F62F75">
        <w:rPr>
          <w:i/>
          <w:iCs/>
          <w:lang w:val="en-GB"/>
        </w:rPr>
        <w:t xml:space="preserve"> global political and macroeconomic trends affecting sustainability priorities, e.g.</w:t>
      </w:r>
      <w:r w:rsidR="007162A5">
        <w:rPr>
          <w:i/>
          <w:iCs/>
          <w:lang w:val="en-GB"/>
        </w:rPr>
        <w:t>,</w:t>
      </w:r>
      <w:r w:rsidRPr="00F62F75">
        <w:rPr>
          <w:i/>
          <w:iCs/>
          <w:lang w:val="en-GB"/>
        </w:rPr>
        <w:t xml:space="preserve"> climate change, </w:t>
      </w:r>
      <w:proofErr w:type="gramStart"/>
      <w:r w:rsidRPr="00F62F75">
        <w:rPr>
          <w:i/>
          <w:iCs/>
          <w:lang w:val="en-GB"/>
        </w:rPr>
        <w:t>make reference</w:t>
      </w:r>
      <w:proofErr w:type="gramEnd"/>
      <w:r w:rsidRPr="00F62F75">
        <w:rPr>
          <w:i/>
          <w:iCs/>
          <w:lang w:val="en-GB"/>
        </w:rPr>
        <w:t xml:space="preserve"> to international sustainability best practices frameworks</w:t>
      </w:r>
      <w:r w:rsidR="007162A5">
        <w:rPr>
          <w:i/>
          <w:iCs/>
          <w:lang w:val="en-GB"/>
        </w:rPr>
        <w:t>,</w:t>
      </w:r>
      <w:r w:rsidRPr="00F62F75">
        <w:rPr>
          <w:i/>
          <w:iCs/>
          <w:lang w:val="en-GB"/>
        </w:rPr>
        <w:t xml:space="preserve"> e.g.</w:t>
      </w:r>
      <w:r w:rsidR="007162A5">
        <w:rPr>
          <w:i/>
          <w:iCs/>
          <w:lang w:val="en-GB"/>
        </w:rPr>
        <w:t>,</w:t>
      </w:r>
      <w:r w:rsidRPr="00F62F75">
        <w:rPr>
          <w:i/>
          <w:iCs/>
          <w:lang w:val="en-GB"/>
        </w:rPr>
        <w:t xml:space="preserve"> Sustainable Development Goals (SDG)</w:t>
      </w:r>
      <w:r w:rsidR="007162A5">
        <w:rPr>
          <w:i/>
          <w:iCs/>
          <w:lang w:val="en-GB"/>
        </w:rPr>
        <w:t>,</w:t>
      </w:r>
      <w:r w:rsidRPr="00F62F75">
        <w:rPr>
          <w:i/>
          <w:iCs/>
          <w:lang w:val="en-GB"/>
        </w:rPr>
        <w:t xml:space="preserve"> and the entity’s sustainability priorities and policy framework. Discuss the entity’s key achievements, failures</w:t>
      </w:r>
      <w:r w:rsidR="007162A5">
        <w:rPr>
          <w:i/>
          <w:iCs/>
          <w:lang w:val="en-GB"/>
        </w:rPr>
        <w:t>,</w:t>
      </w:r>
      <w:r w:rsidRPr="00F62F75">
        <w:rPr>
          <w:i/>
          <w:iCs/>
          <w:lang w:val="en-GB"/>
        </w:rPr>
        <w:t xml:space="preserve"> and mitigation measures during the reporting period. Provide information on the entity’s service delivery charter and procedures on contracts management</w:t>
      </w:r>
      <w:r w:rsidR="007162A5">
        <w:rPr>
          <w:i/>
          <w:iCs/>
          <w:lang w:val="en-GB"/>
        </w:rPr>
        <w:t>,</w:t>
      </w:r>
      <w:r w:rsidRPr="00F62F75">
        <w:rPr>
          <w:i/>
          <w:iCs/>
          <w:lang w:val="en-GB"/>
        </w:rPr>
        <w:t xml:space="preserve"> e.g.</w:t>
      </w:r>
      <w:r w:rsidR="007162A5">
        <w:rPr>
          <w:i/>
          <w:iCs/>
          <w:lang w:val="en-GB"/>
        </w:rPr>
        <w:t>,</w:t>
      </w:r>
      <w:r w:rsidRPr="00F62F75">
        <w:rPr>
          <w:i/>
          <w:iCs/>
          <w:lang w:val="en-GB"/>
        </w:rPr>
        <w:t xml:space="preserve"> </w:t>
      </w:r>
      <w:r w:rsidR="007162A5">
        <w:rPr>
          <w:i/>
          <w:iCs/>
          <w:lang w:val="en-GB"/>
        </w:rPr>
        <w:t xml:space="preserve">the </w:t>
      </w:r>
      <w:r w:rsidRPr="00F62F75">
        <w:rPr>
          <w:i/>
          <w:iCs/>
          <w:lang w:val="en-GB"/>
        </w:rPr>
        <w:t xml:space="preserve">proportion of contracts allocated to local </w:t>
      </w:r>
      <w:proofErr w:type="gramStart"/>
      <w:r w:rsidRPr="00F62F75">
        <w:rPr>
          <w:i/>
          <w:iCs/>
          <w:lang w:val="en-GB"/>
        </w:rPr>
        <w:t>suppliers</w:t>
      </w:r>
      <w:proofErr w:type="gramEnd"/>
      <w:r w:rsidRPr="00F62F75">
        <w:rPr>
          <w:i/>
          <w:iCs/>
          <w:lang w:val="en-GB"/>
        </w:rPr>
        <w:t>/contractors/ special groups (Youth, Women) and PWD categories.</w:t>
      </w:r>
    </w:p>
    <w:p w14:paraId="230E4305" w14:textId="77777777" w:rsidR="00F00B94" w:rsidRPr="00F62F75" w:rsidRDefault="00F00B94" w:rsidP="00915F5F">
      <w:pPr>
        <w:spacing w:line="360" w:lineRule="auto"/>
        <w:ind w:left="720"/>
        <w:jc w:val="both"/>
        <w:rPr>
          <w:i/>
          <w:color w:val="FF0000"/>
          <w:lang w:val="en-GB"/>
        </w:rPr>
      </w:pPr>
    </w:p>
    <w:p w14:paraId="25497115" w14:textId="7C49ACF6" w:rsidR="00F00B94" w:rsidRPr="00A14B20" w:rsidRDefault="00D16A59" w:rsidP="00915F5F">
      <w:pPr>
        <w:spacing w:line="360" w:lineRule="auto"/>
        <w:jc w:val="both"/>
        <w:rPr>
          <w:b/>
        </w:rPr>
      </w:pPr>
      <w:r w:rsidRPr="00A14B20">
        <w:rPr>
          <w:b/>
        </w:rPr>
        <w:t xml:space="preserve">Environmental performance </w:t>
      </w:r>
    </w:p>
    <w:p w14:paraId="24289F8B" w14:textId="1555B3CB" w:rsidR="00F62F75" w:rsidRPr="00F62F75" w:rsidRDefault="00F62F75" w:rsidP="00915F5F">
      <w:pPr>
        <w:spacing w:line="360" w:lineRule="auto"/>
        <w:rPr>
          <w:i/>
          <w:iCs/>
          <w:lang w:val="en-GB"/>
        </w:rPr>
      </w:pPr>
      <w:r w:rsidRPr="00F62F75">
        <w:rPr>
          <w:i/>
          <w:iCs/>
          <w:lang w:val="en-GB"/>
        </w:rPr>
        <w:t xml:space="preserve">Outline clearly </w:t>
      </w:r>
      <w:r w:rsidR="007162A5">
        <w:rPr>
          <w:i/>
          <w:iCs/>
          <w:lang w:val="en-GB"/>
        </w:rPr>
        <w:t xml:space="preserve">the </w:t>
      </w:r>
      <w:r w:rsidRPr="00F62F75">
        <w:rPr>
          <w:i/>
          <w:iCs/>
          <w:lang w:val="en-GB"/>
        </w:rPr>
        <w:t xml:space="preserve">environmental policy guiding the organisation </w:t>
      </w:r>
      <w:r w:rsidR="007162A5">
        <w:rPr>
          <w:i/>
          <w:iCs/>
          <w:lang w:val="en-GB"/>
        </w:rPr>
        <w:t xml:space="preserve">and </w:t>
      </w:r>
      <w:r w:rsidRPr="00F62F75">
        <w:rPr>
          <w:i/>
          <w:iCs/>
          <w:lang w:val="en-GB"/>
        </w:rPr>
        <w:t>provide evidence of implementation of the policy. Outline successes, shortcomings</w:t>
      </w:r>
      <w:r w:rsidR="007162A5">
        <w:rPr>
          <w:i/>
          <w:iCs/>
          <w:lang w:val="en-GB"/>
        </w:rPr>
        <w:t>,</w:t>
      </w:r>
      <w:r w:rsidRPr="00F62F75">
        <w:rPr>
          <w:i/>
          <w:iCs/>
          <w:lang w:val="en-GB"/>
        </w:rPr>
        <w:t xml:space="preserve"> and mitigation measures, efforts to manage biodiversity, effective waste </w:t>
      </w:r>
      <w:proofErr w:type="gramStart"/>
      <w:r w:rsidRPr="00F62F75">
        <w:rPr>
          <w:i/>
          <w:iCs/>
          <w:lang w:val="en-GB"/>
        </w:rPr>
        <w:t>management  (</w:t>
      </w:r>
      <w:proofErr w:type="gramEnd"/>
      <w:r w:rsidRPr="00F62F75">
        <w:rPr>
          <w:i/>
          <w:iCs/>
          <w:lang w:val="en-GB"/>
        </w:rPr>
        <w:t xml:space="preserve">reduce, reuse, recycle, disposal methods) and efforts to reduce </w:t>
      </w:r>
      <w:r w:rsidR="007162A5">
        <w:rPr>
          <w:i/>
          <w:iCs/>
          <w:lang w:val="en-GB"/>
        </w:rPr>
        <w:t xml:space="preserve">the </w:t>
      </w:r>
      <w:r w:rsidRPr="00F62F75">
        <w:rPr>
          <w:i/>
          <w:iCs/>
          <w:lang w:val="en-GB"/>
        </w:rPr>
        <w:t>environmental impact of the organisation’s products (e.g.</w:t>
      </w:r>
      <w:r w:rsidR="007162A5">
        <w:rPr>
          <w:i/>
          <w:iCs/>
          <w:lang w:val="en-GB"/>
        </w:rPr>
        <w:t>,</w:t>
      </w:r>
      <w:r w:rsidRPr="00F62F75">
        <w:rPr>
          <w:i/>
          <w:iCs/>
          <w:lang w:val="en-GB"/>
        </w:rPr>
        <w:t xml:space="preserve"> automation of systems-paperless offices, reduced use of plastic bottles, provision of bins for segregation of waste in the compound, packaging that is biodegradable, maintaining vehicles to reduce Co2 emissions). Discuss initiatives around climate change (e.g.</w:t>
      </w:r>
      <w:r w:rsidR="007162A5">
        <w:rPr>
          <w:i/>
          <w:iCs/>
          <w:lang w:val="en-GB"/>
        </w:rPr>
        <w:t>,</w:t>
      </w:r>
      <w:r w:rsidRPr="00F62F75">
        <w:rPr>
          <w:i/>
          <w:iCs/>
          <w:lang w:val="en-GB"/>
        </w:rPr>
        <w:t xml:space="preserve"> climate</w:t>
      </w:r>
      <w:r w:rsidR="007162A5">
        <w:rPr>
          <w:i/>
          <w:iCs/>
          <w:lang w:val="en-GB"/>
        </w:rPr>
        <w:t>-</w:t>
      </w:r>
      <w:r w:rsidRPr="00F62F75">
        <w:rPr>
          <w:i/>
          <w:iCs/>
          <w:lang w:val="en-GB"/>
        </w:rPr>
        <w:t xml:space="preserve">smart technologies- drought resistant crop varieties, eco-toilets, eco </w:t>
      </w:r>
      <w:proofErr w:type="spellStart"/>
      <w:r w:rsidRPr="00F62F75">
        <w:rPr>
          <w:i/>
          <w:iCs/>
          <w:lang w:val="en-GB"/>
        </w:rPr>
        <w:t>jikos</w:t>
      </w:r>
      <w:proofErr w:type="spellEnd"/>
      <w:r w:rsidRPr="00F62F75">
        <w:rPr>
          <w:i/>
          <w:iCs/>
          <w:lang w:val="en-GB"/>
        </w:rPr>
        <w:t>, green buildings- designed with automated lighting, open areas with natural lights, solar lighting</w:t>
      </w:r>
      <w:r w:rsidR="007162A5">
        <w:rPr>
          <w:i/>
          <w:iCs/>
          <w:lang w:val="en-GB"/>
        </w:rPr>
        <w:t>,</w:t>
      </w:r>
      <w:r w:rsidRPr="00F62F75">
        <w:rPr>
          <w:i/>
          <w:iCs/>
          <w:lang w:val="en-GB"/>
        </w:rPr>
        <w:t xml:space="preserve"> and heating system)</w:t>
      </w:r>
    </w:p>
    <w:p w14:paraId="0B4F1DBD" w14:textId="725D501B" w:rsidR="00F00B94" w:rsidRPr="00F62F75" w:rsidRDefault="00F00B94" w:rsidP="00915F5F">
      <w:pPr>
        <w:spacing w:line="360" w:lineRule="auto"/>
        <w:rPr>
          <w:i/>
          <w:color w:val="FF0000"/>
          <w:lang w:val="en-GB"/>
        </w:rPr>
      </w:pPr>
    </w:p>
    <w:p w14:paraId="32892E98" w14:textId="445ED1EC" w:rsidR="00D16A59" w:rsidRPr="00A14B20" w:rsidRDefault="00D16A59" w:rsidP="00915F5F">
      <w:pPr>
        <w:spacing w:line="360" w:lineRule="auto"/>
        <w:jc w:val="both"/>
        <w:rPr>
          <w:b/>
        </w:rPr>
      </w:pPr>
      <w:r w:rsidRPr="00A14B20">
        <w:rPr>
          <w:b/>
        </w:rPr>
        <w:t>Employee welfare</w:t>
      </w:r>
    </w:p>
    <w:p w14:paraId="04A81511" w14:textId="77777777" w:rsidR="00F00B94" w:rsidRPr="00D5091A" w:rsidRDefault="00F00B94" w:rsidP="00915F5F">
      <w:pPr>
        <w:spacing w:line="360" w:lineRule="auto"/>
        <w:ind w:left="720"/>
        <w:jc w:val="both"/>
        <w:rPr>
          <w:b/>
          <w:sz w:val="8"/>
          <w:szCs w:val="8"/>
        </w:rPr>
      </w:pPr>
    </w:p>
    <w:p w14:paraId="0C9B615B" w14:textId="1D1ACFC0" w:rsidR="00F62F75" w:rsidRPr="00F62F75" w:rsidRDefault="00F62F75" w:rsidP="00915F5F">
      <w:pPr>
        <w:spacing w:line="360" w:lineRule="auto"/>
        <w:jc w:val="both"/>
        <w:rPr>
          <w:i/>
          <w:iCs/>
          <w:lang w:val="en-GB"/>
        </w:rPr>
      </w:pPr>
      <w:r w:rsidRPr="00F62F75">
        <w:rPr>
          <w:i/>
          <w:iCs/>
          <w:lang w:val="en-GB"/>
        </w:rPr>
        <w:t xml:space="preserve">Give </w:t>
      </w:r>
      <w:r w:rsidR="007162A5">
        <w:rPr>
          <w:i/>
          <w:iCs/>
          <w:lang w:val="en-GB"/>
        </w:rPr>
        <w:t xml:space="preserve">an </w:t>
      </w:r>
      <w:r w:rsidRPr="00F62F75">
        <w:rPr>
          <w:i/>
          <w:iCs/>
          <w:lang w:val="en-GB"/>
        </w:rPr>
        <w:t xml:space="preserve">account of the policies guiding the hiring process and whether they </w:t>
      </w:r>
      <w:proofErr w:type="gramStart"/>
      <w:r w:rsidRPr="00F62F75">
        <w:rPr>
          <w:i/>
          <w:iCs/>
          <w:lang w:val="en-GB"/>
        </w:rPr>
        <w:t>take into account</w:t>
      </w:r>
      <w:proofErr w:type="gramEnd"/>
      <w:r w:rsidRPr="00F62F75">
        <w:rPr>
          <w:i/>
          <w:iCs/>
          <w:lang w:val="en-GB"/>
        </w:rPr>
        <w:t xml:space="preserve"> the gender ratio (male, female, youth) and PWD, whether they take in stakeholder engagements</w:t>
      </w:r>
      <w:r w:rsidR="007162A5">
        <w:rPr>
          <w:i/>
          <w:iCs/>
          <w:lang w:val="en-GB"/>
        </w:rPr>
        <w:t>,</w:t>
      </w:r>
      <w:r w:rsidRPr="00F62F75">
        <w:rPr>
          <w:i/>
          <w:iCs/>
          <w:lang w:val="en-GB"/>
        </w:rPr>
        <w:t xml:space="preserve"> and how often the policies are improved. Explain efforts made in improving skills and managing careers, appraisal and reward systems. The organisation should also disclose their policy on </w:t>
      </w:r>
      <w:r w:rsidRPr="00F62F75">
        <w:rPr>
          <w:i/>
          <w:iCs/>
          <w:lang w:val="en-GB"/>
        </w:rPr>
        <w:lastRenderedPageBreak/>
        <w:t>safety and compliance with Occupational Safety and Health Act of 2007, (OSHA. Include a review of work-related injuries and evidence of efforts to minimise this.</w:t>
      </w:r>
    </w:p>
    <w:p w14:paraId="3203519D" w14:textId="77777777" w:rsidR="00F00B94" w:rsidRPr="00F62F75" w:rsidRDefault="00F00B94" w:rsidP="00915F5F">
      <w:pPr>
        <w:spacing w:line="360" w:lineRule="auto"/>
        <w:jc w:val="both"/>
        <w:rPr>
          <w:i/>
          <w:color w:val="FF0000"/>
          <w:lang w:val="en-GB"/>
        </w:rPr>
      </w:pPr>
    </w:p>
    <w:p w14:paraId="1E972BED" w14:textId="0BCB2B8E" w:rsidR="00F00B94" w:rsidRPr="00A14B20" w:rsidRDefault="00D16A59" w:rsidP="00FE50B6">
      <w:pPr>
        <w:spacing w:line="360" w:lineRule="auto"/>
        <w:jc w:val="both"/>
        <w:rPr>
          <w:b/>
        </w:rPr>
      </w:pPr>
      <w:r w:rsidRPr="00A14B20">
        <w:rPr>
          <w:b/>
        </w:rPr>
        <w:t xml:space="preserve">Market place practices- </w:t>
      </w:r>
    </w:p>
    <w:p w14:paraId="5F0AB602" w14:textId="77777777" w:rsidR="00D16A59" w:rsidRPr="00BB24FF" w:rsidRDefault="00D16A59" w:rsidP="00915F5F">
      <w:pPr>
        <w:spacing w:line="360" w:lineRule="auto"/>
        <w:jc w:val="both"/>
      </w:pPr>
      <w:r w:rsidRPr="00BB24FF">
        <w:t xml:space="preserve">The </w:t>
      </w:r>
      <w:proofErr w:type="spellStart"/>
      <w:r w:rsidRPr="00BB24FF">
        <w:t>organisation</w:t>
      </w:r>
      <w:proofErr w:type="spellEnd"/>
      <w:r w:rsidRPr="00BB24FF">
        <w:t xml:space="preserve"> should outline its efforts to:</w:t>
      </w:r>
    </w:p>
    <w:p w14:paraId="38F54CF5" w14:textId="77777777" w:rsidR="00D16A59" w:rsidRPr="00F62F75" w:rsidRDefault="00D16A59" w:rsidP="00A71A8F">
      <w:pPr>
        <w:numPr>
          <w:ilvl w:val="0"/>
          <w:numId w:val="20"/>
        </w:numPr>
        <w:spacing w:line="360" w:lineRule="auto"/>
        <w:ind w:left="142" w:hanging="283"/>
        <w:jc w:val="both"/>
        <w:rPr>
          <w:b/>
          <w:bCs/>
        </w:rPr>
      </w:pPr>
      <w:r w:rsidRPr="00F62F75">
        <w:rPr>
          <w:b/>
          <w:bCs/>
        </w:rPr>
        <w:t>Responsible competition practice.</w:t>
      </w:r>
    </w:p>
    <w:p w14:paraId="7E339CE2" w14:textId="77777777" w:rsidR="00F62F75" w:rsidRDefault="00F62F75" w:rsidP="00915F5F">
      <w:pPr>
        <w:spacing w:line="360" w:lineRule="auto"/>
        <w:jc w:val="both"/>
        <w:rPr>
          <w:i/>
          <w:iCs/>
          <w:lang w:val="en-GB"/>
        </w:rPr>
      </w:pPr>
      <w:r w:rsidRPr="00F62F75">
        <w:rPr>
          <w:i/>
          <w:iCs/>
          <w:lang w:val="en-GB"/>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5074C352" w14:textId="77777777" w:rsidR="00F62F75" w:rsidRDefault="00F62F75" w:rsidP="00915F5F">
      <w:pPr>
        <w:spacing w:line="360" w:lineRule="auto"/>
        <w:jc w:val="both"/>
        <w:rPr>
          <w:i/>
          <w:iCs/>
          <w:lang w:val="en-GB"/>
        </w:rPr>
      </w:pPr>
    </w:p>
    <w:p w14:paraId="0D758922" w14:textId="77777777" w:rsidR="00F62F75" w:rsidRDefault="00F62F75" w:rsidP="00915F5F">
      <w:pPr>
        <w:spacing w:line="360" w:lineRule="auto"/>
        <w:jc w:val="both"/>
        <w:rPr>
          <w:i/>
          <w:iCs/>
          <w:lang w:val="en-GB"/>
        </w:rPr>
      </w:pPr>
    </w:p>
    <w:p w14:paraId="1C921BD0" w14:textId="77777777" w:rsidR="00F62F75" w:rsidRPr="00F62F75" w:rsidRDefault="00F62F75" w:rsidP="00915F5F">
      <w:pPr>
        <w:spacing w:line="360" w:lineRule="auto"/>
        <w:jc w:val="both"/>
        <w:rPr>
          <w:i/>
          <w:iCs/>
          <w:lang w:val="en-GB"/>
        </w:rPr>
      </w:pPr>
    </w:p>
    <w:p w14:paraId="6EAA6835" w14:textId="7B0BF7FF" w:rsidR="00F62F75" w:rsidRPr="00F62F75" w:rsidRDefault="00D16A59" w:rsidP="00A71A8F">
      <w:pPr>
        <w:numPr>
          <w:ilvl w:val="0"/>
          <w:numId w:val="20"/>
        </w:numPr>
        <w:spacing w:line="360" w:lineRule="auto"/>
        <w:ind w:left="142" w:hanging="283"/>
        <w:jc w:val="both"/>
        <w:rPr>
          <w:b/>
          <w:bCs/>
        </w:rPr>
      </w:pPr>
      <w:r w:rsidRPr="00F62F75">
        <w:rPr>
          <w:b/>
          <w:bCs/>
        </w:rPr>
        <w:t>Responsible Supply chain and supplier relations</w:t>
      </w:r>
    </w:p>
    <w:p w14:paraId="26496320" w14:textId="77777777" w:rsidR="00F62F75" w:rsidRDefault="00F62F75" w:rsidP="00915F5F">
      <w:pPr>
        <w:spacing w:line="360" w:lineRule="auto"/>
        <w:jc w:val="both"/>
        <w:rPr>
          <w:i/>
          <w:iCs/>
          <w:lang w:val="en-GB"/>
        </w:rPr>
      </w:pPr>
      <w:r w:rsidRPr="00F62F75">
        <w:rPr>
          <w:i/>
          <w:iCs/>
          <w:lang w:val="en-GB"/>
        </w:rPr>
        <w:t>Explain how the organisation maintains good business practices, treats its own suppliers responsibly by honouring contracts, respecting payment practices and allowing competitive procurement of services.</w:t>
      </w:r>
    </w:p>
    <w:p w14:paraId="62795604" w14:textId="77777777" w:rsidR="00F62F75" w:rsidRPr="00F62F75" w:rsidRDefault="00F62F75" w:rsidP="00915F5F">
      <w:pPr>
        <w:spacing w:line="360" w:lineRule="auto"/>
        <w:jc w:val="both"/>
        <w:rPr>
          <w:i/>
          <w:iCs/>
          <w:lang w:val="en-GB"/>
        </w:rPr>
      </w:pPr>
    </w:p>
    <w:p w14:paraId="74824E23" w14:textId="28090730" w:rsidR="00F62F75" w:rsidRPr="006E6D6F" w:rsidRDefault="00D16A59" w:rsidP="00A71A8F">
      <w:pPr>
        <w:numPr>
          <w:ilvl w:val="0"/>
          <w:numId w:val="20"/>
        </w:numPr>
        <w:spacing w:line="360" w:lineRule="auto"/>
        <w:ind w:left="142" w:hanging="283"/>
        <w:jc w:val="both"/>
        <w:rPr>
          <w:b/>
          <w:bCs/>
        </w:rPr>
      </w:pPr>
      <w:r w:rsidRPr="00F62F75">
        <w:rPr>
          <w:b/>
          <w:bCs/>
        </w:rPr>
        <w:t>Responsible marketing and advertisement</w:t>
      </w:r>
      <w:r w:rsidR="00F62F75">
        <w:rPr>
          <w:b/>
          <w:bCs/>
        </w:rPr>
        <w:t xml:space="preserve"> </w:t>
      </w:r>
      <w:r w:rsidR="00F62F75" w:rsidRPr="006E6D6F">
        <w:rPr>
          <w:b/>
          <w:bCs/>
        </w:rPr>
        <w:t>or Responsible engagement with the citizens.</w:t>
      </w:r>
    </w:p>
    <w:p w14:paraId="63A398B6" w14:textId="77777777" w:rsidR="006E6D6F" w:rsidRDefault="006E6D6F" w:rsidP="00915F5F">
      <w:pPr>
        <w:spacing w:line="360" w:lineRule="auto"/>
        <w:jc w:val="both"/>
        <w:rPr>
          <w:i/>
          <w:iCs/>
          <w:lang w:val="en-GB"/>
        </w:rPr>
      </w:pPr>
      <w:r w:rsidRPr="006E6D6F">
        <w:rPr>
          <w:i/>
          <w:iCs/>
          <w:lang w:val="en-GB"/>
        </w:rPr>
        <w:t xml:space="preserve">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w:t>
      </w:r>
      <w:proofErr w:type="gramStart"/>
      <w:r w:rsidRPr="006E6D6F">
        <w:rPr>
          <w:i/>
          <w:iCs/>
          <w:lang w:val="en-GB"/>
        </w:rPr>
        <w:t>diversity )</w:t>
      </w:r>
      <w:proofErr w:type="gramEnd"/>
    </w:p>
    <w:p w14:paraId="2B4A4AA3" w14:textId="77777777" w:rsidR="006E6D6F" w:rsidRPr="006E6D6F" w:rsidRDefault="006E6D6F" w:rsidP="00915F5F">
      <w:pPr>
        <w:spacing w:line="360" w:lineRule="auto"/>
        <w:jc w:val="both"/>
        <w:rPr>
          <w:i/>
          <w:iCs/>
          <w:lang w:val="en-GB"/>
        </w:rPr>
      </w:pPr>
    </w:p>
    <w:p w14:paraId="0B87365B" w14:textId="16F18A1B" w:rsidR="006E6D6F" w:rsidRPr="006E6D6F" w:rsidRDefault="00D16A59" w:rsidP="00A71A8F">
      <w:pPr>
        <w:numPr>
          <w:ilvl w:val="0"/>
          <w:numId w:val="20"/>
        </w:numPr>
        <w:spacing w:line="360" w:lineRule="auto"/>
        <w:ind w:left="142" w:hanging="283"/>
        <w:jc w:val="both"/>
        <w:rPr>
          <w:b/>
          <w:bCs/>
        </w:rPr>
      </w:pPr>
      <w:r w:rsidRPr="006E6D6F">
        <w:rPr>
          <w:b/>
          <w:bCs/>
        </w:rPr>
        <w:t>Product stewardship</w:t>
      </w:r>
      <w:r w:rsidR="006E6D6F">
        <w:rPr>
          <w:b/>
          <w:bCs/>
        </w:rPr>
        <w:t xml:space="preserve"> or Awareness Creation</w:t>
      </w:r>
    </w:p>
    <w:p w14:paraId="3867C6B1" w14:textId="77777777" w:rsidR="006E6D6F" w:rsidRPr="006E6D6F" w:rsidRDefault="006E6D6F" w:rsidP="00915F5F">
      <w:pPr>
        <w:spacing w:line="360" w:lineRule="auto"/>
        <w:jc w:val="both"/>
        <w:rPr>
          <w:i/>
          <w:iCs/>
          <w:lang w:val="en-GB"/>
        </w:rPr>
      </w:pPr>
      <w:r w:rsidRPr="006E6D6F">
        <w:rPr>
          <w:i/>
          <w:iCs/>
          <w:lang w:val="en-GB"/>
        </w:rPr>
        <w:t xml:space="preserve">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w:t>
      </w:r>
      <w:r w:rsidRPr="006E6D6F">
        <w:rPr>
          <w:i/>
          <w:iCs/>
          <w:lang w:val="en-GB"/>
        </w:rPr>
        <w:lastRenderedPageBreak/>
        <w:t>connection to power, water, right to representation when arrested/ bail, right to peaceful demonstration, dispute resolution and redress, whistle blowers rights, citizen data and privacy protection)</w:t>
      </w:r>
    </w:p>
    <w:p w14:paraId="0E9333B1" w14:textId="77777777" w:rsidR="00D16A59" w:rsidRPr="006E6D6F" w:rsidRDefault="00D16A59" w:rsidP="00915F5F">
      <w:pPr>
        <w:spacing w:line="360" w:lineRule="auto"/>
        <w:ind w:left="720"/>
        <w:jc w:val="both"/>
        <w:rPr>
          <w:i/>
          <w:color w:val="FF0000"/>
          <w:lang w:val="en-GB"/>
        </w:rPr>
      </w:pPr>
    </w:p>
    <w:p w14:paraId="2D40139C" w14:textId="73A2EE47" w:rsidR="00F00B94" w:rsidRPr="00A14B20" w:rsidRDefault="00D16A59" w:rsidP="00FE50B6">
      <w:pPr>
        <w:spacing w:line="360" w:lineRule="auto"/>
        <w:jc w:val="both"/>
        <w:rPr>
          <w:i/>
        </w:rPr>
      </w:pPr>
      <w:r w:rsidRPr="006E6D6F">
        <w:rPr>
          <w:b/>
          <w:bCs/>
        </w:rPr>
        <w:t xml:space="preserve">Corporate Social Responsibility / Community Engagements </w:t>
      </w:r>
    </w:p>
    <w:p w14:paraId="6DCDC13E" w14:textId="4AA3B3BD" w:rsidR="006E6D6F" w:rsidRDefault="006E6D6F" w:rsidP="00915F5F">
      <w:pPr>
        <w:spacing w:line="360" w:lineRule="auto"/>
        <w:jc w:val="both"/>
        <w:rPr>
          <w:i/>
          <w:iCs/>
          <w:lang w:val="en-GB"/>
        </w:rPr>
      </w:pPr>
      <w:bookmarkStart w:id="14" w:name="_Toc516067712"/>
      <w:r w:rsidRPr="006E6D6F">
        <w:rPr>
          <w:i/>
          <w:iCs/>
          <w:lang w:val="en-GB"/>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6E6D6F">
        <w:rPr>
          <w:i/>
          <w:iCs/>
          <w:lang w:val="en-GB"/>
        </w:rPr>
        <w:t>buy back,</w:t>
      </w:r>
      <w:proofErr w:type="gramEnd"/>
      <w:r w:rsidRPr="006E6D6F">
        <w:rPr>
          <w:i/>
          <w:iCs/>
          <w:lang w:val="en-GB"/>
        </w:rPr>
        <w:t xml:space="preserve"> agroforestry where the community is allowed to farm and take care of seedlings or an initiative supporting a community to use energy savings </w:t>
      </w:r>
      <w:proofErr w:type="spellStart"/>
      <w:r w:rsidRPr="006E6D6F">
        <w:rPr>
          <w:i/>
          <w:iCs/>
          <w:lang w:val="en-GB"/>
        </w:rPr>
        <w:t>Jikos</w:t>
      </w:r>
      <w:proofErr w:type="spellEnd"/>
      <w:r w:rsidRPr="006E6D6F">
        <w:rPr>
          <w:i/>
          <w:iCs/>
          <w:lang w:val="en-GB"/>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0533306E" w14:textId="77777777" w:rsidR="006E6D6F" w:rsidRDefault="006E6D6F">
      <w:pPr>
        <w:rPr>
          <w:i/>
          <w:iCs/>
          <w:lang w:val="en-GB"/>
        </w:rPr>
      </w:pPr>
      <w:r>
        <w:rPr>
          <w:i/>
          <w:iCs/>
          <w:lang w:val="en-GB"/>
        </w:rPr>
        <w:br w:type="page"/>
      </w:r>
    </w:p>
    <w:p w14:paraId="31C41699" w14:textId="77777777" w:rsidR="006E6D6F" w:rsidRPr="006E6D6F" w:rsidRDefault="006E6D6F" w:rsidP="00FE50B6">
      <w:pPr>
        <w:spacing w:line="360" w:lineRule="auto"/>
        <w:jc w:val="both"/>
        <w:rPr>
          <w:i/>
          <w:iCs/>
          <w:lang w:val="en-GB"/>
        </w:rPr>
      </w:pPr>
    </w:p>
    <w:p w14:paraId="42172C58" w14:textId="44223B83" w:rsidR="008A3A3D" w:rsidRPr="00A14B20" w:rsidRDefault="00334AD2" w:rsidP="006801A9">
      <w:pPr>
        <w:pStyle w:val="Heading1"/>
        <w:spacing w:line="360" w:lineRule="auto"/>
        <w:ind w:left="567" w:hanging="567"/>
      </w:pPr>
      <w:bookmarkStart w:id="15" w:name="_Toc233188795"/>
      <w:r>
        <w:t>Report of t</w:t>
      </w:r>
      <w:r w:rsidR="008C71CE" w:rsidRPr="00A14B20">
        <w:t xml:space="preserve">he </w:t>
      </w:r>
      <w:bookmarkEnd w:id="14"/>
      <w:r>
        <w:t>Council/Board o</w:t>
      </w:r>
      <w:r w:rsidR="008C71CE" w:rsidRPr="00A14B20">
        <w:t>f Governors</w:t>
      </w:r>
      <w:bookmarkEnd w:id="15"/>
    </w:p>
    <w:p w14:paraId="0E0D1698" w14:textId="51975C72" w:rsidR="008A3A3D" w:rsidRPr="00A14B20" w:rsidRDefault="008A3A3D" w:rsidP="00FE50B6">
      <w:pPr>
        <w:spacing w:line="360" w:lineRule="auto"/>
        <w:jc w:val="both"/>
      </w:pPr>
      <w:r w:rsidRPr="00A14B20">
        <w:t xml:space="preserve">The </w:t>
      </w:r>
      <w:r w:rsidR="00580968" w:rsidRPr="00A14B20">
        <w:t>Council</w:t>
      </w:r>
      <w:r w:rsidR="00FD0C86" w:rsidRPr="00A14B20">
        <w:t>/Board</w:t>
      </w:r>
      <w:r w:rsidR="00580968" w:rsidRPr="00A14B20">
        <w:t xml:space="preserve"> members</w:t>
      </w:r>
      <w:r w:rsidRPr="00A14B20">
        <w:t xml:space="preserve"> submit their report together with the audited financial statements </w:t>
      </w:r>
      <w:r w:rsidR="00FD0C86" w:rsidRPr="00A14B20">
        <w:t xml:space="preserve">for the year ended June 30, </w:t>
      </w:r>
      <w:r w:rsidR="00BB24FF" w:rsidRPr="00A14B20">
        <w:t>20</w:t>
      </w:r>
      <w:r w:rsidR="00DE5B46">
        <w:t>XX</w:t>
      </w:r>
      <w:r w:rsidR="00BB24FF" w:rsidRPr="00A14B20">
        <w:t>,</w:t>
      </w:r>
      <w:r w:rsidRPr="00A14B20">
        <w:t xml:space="preserve"> which show the state of the </w:t>
      </w:r>
      <w:r w:rsidRPr="00A14B20">
        <w:rPr>
          <w:i/>
        </w:rPr>
        <w:t>entity’s</w:t>
      </w:r>
      <w:r w:rsidRPr="00A14B20">
        <w:t xml:space="preserve"> affairs.</w:t>
      </w:r>
    </w:p>
    <w:p w14:paraId="27288AE7" w14:textId="77777777" w:rsidR="008A3A3D" w:rsidRPr="00A14B20" w:rsidRDefault="008A3A3D" w:rsidP="00FE50B6">
      <w:pPr>
        <w:spacing w:line="360" w:lineRule="auto"/>
      </w:pPr>
    </w:p>
    <w:p w14:paraId="295B3E11" w14:textId="5C366025" w:rsidR="008A3A3D" w:rsidRPr="006801A9" w:rsidRDefault="008A3A3D" w:rsidP="006801A9">
      <w:pPr>
        <w:spacing w:line="360" w:lineRule="auto"/>
        <w:rPr>
          <w:b/>
        </w:rPr>
      </w:pPr>
      <w:r w:rsidRPr="00A14B20">
        <w:rPr>
          <w:b/>
        </w:rPr>
        <w:t>Principal activities</w:t>
      </w:r>
    </w:p>
    <w:p w14:paraId="2C68C85A" w14:textId="77777777" w:rsidR="008A3A3D" w:rsidRPr="00A14B20" w:rsidRDefault="008A3A3D" w:rsidP="00FE50B6">
      <w:pPr>
        <w:spacing w:line="360" w:lineRule="auto"/>
        <w:jc w:val="both"/>
      </w:pPr>
      <w:r w:rsidRPr="00A14B20">
        <w:t>The principal activities of the entity are (continue to be) ….</w:t>
      </w:r>
    </w:p>
    <w:p w14:paraId="4ADAE4AF" w14:textId="77777777" w:rsidR="008A3A3D" w:rsidRPr="00A14B20" w:rsidRDefault="008A3A3D" w:rsidP="00FE50B6">
      <w:pPr>
        <w:spacing w:line="360" w:lineRule="auto"/>
      </w:pPr>
    </w:p>
    <w:p w14:paraId="4203D729" w14:textId="0C6ABDAB" w:rsidR="008A3A3D" w:rsidRPr="00FE50B6" w:rsidRDefault="008A3A3D" w:rsidP="00FE50B6">
      <w:pPr>
        <w:spacing w:line="360" w:lineRule="auto"/>
        <w:rPr>
          <w:b/>
        </w:rPr>
      </w:pPr>
      <w:r w:rsidRPr="00A14B20">
        <w:rPr>
          <w:b/>
        </w:rPr>
        <w:t>Results</w:t>
      </w:r>
    </w:p>
    <w:p w14:paraId="28622653" w14:textId="77777777" w:rsidR="008A3A3D" w:rsidRPr="00A14B20" w:rsidRDefault="008A3A3D" w:rsidP="00FE50B6">
      <w:pPr>
        <w:spacing w:line="360" w:lineRule="auto"/>
        <w:jc w:val="both"/>
      </w:pPr>
      <w:r w:rsidRPr="00A14B20">
        <w:t>The results of the entity for the year ended June 30</w:t>
      </w:r>
      <w:r w:rsidR="00580968" w:rsidRPr="00A14B20">
        <w:t xml:space="preserve"> </w:t>
      </w:r>
      <w:r w:rsidRPr="00A14B20">
        <w:t>are set out on page ….</w:t>
      </w:r>
    </w:p>
    <w:p w14:paraId="5864FD3E" w14:textId="77777777" w:rsidR="008A3A3D" w:rsidRPr="00A14B20" w:rsidRDefault="008A3A3D" w:rsidP="00FE50B6">
      <w:pPr>
        <w:spacing w:line="360" w:lineRule="auto"/>
      </w:pPr>
    </w:p>
    <w:p w14:paraId="743B3E55" w14:textId="19404507" w:rsidR="008A3A3D" w:rsidRPr="00FE50B6" w:rsidRDefault="008C71CE" w:rsidP="00FE50B6">
      <w:pPr>
        <w:spacing w:line="360" w:lineRule="auto"/>
        <w:rPr>
          <w:b/>
        </w:rPr>
      </w:pPr>
      <w:r w:rsidRPr="00A14B20">
        <w:rPr>
          <w:b/>
        </w:rPr>
        <w:t xml:space="preserve">Council/Board </w:t>
      </w:r>
      <w:r w:rsidR="00256B3E" w:rsidRPr="00A14B20">
        <w:rPr>
          <w:b/>
        </w:rPr>
        <w:t>of</w:t>
      </w:r>
      <w:r w:rsidRPr="00A14B20">
        <w:rPr>
          <w:b/>
        </w:rPr>
        <w:t xml:space="preserve"> Governors</w:t>
      </w:r>
    </w:p>
    <w:p w14:paraId="1FD34B2D" w14:textId="77777777" w:rsidR="008A3A3D" w:rsidRPr="00A14B20" w:rsidRDefault="008A3A3D" w:rsidP="00FE50B6">
      <w:pPr>
        <w:spacing w:line="360" w:lineRule="auto"/>
        <w:jc w:val="both"/>
      </w:pPr>
      <w:r w:rsidRPr="00A14B20">
        <w:t xml:space="preserve">The members of the Board </w:t>
      </w:r>
      <w:r w:rsidR="00FD0C86" w:rsidRPr="00A14B20">
        <w:t xml:space="preserve">/Council </w:t>
      </w:r>
      <w:r w:rsidRPr="00A14B20">
        <w:t xml:space="preserve">who served during the year are shown on page xxx. During the year xxx director retired/ resigned and xxx was appointed with effect from </w:t>
      </w:r>
      <w:proofErr w:type="spellStart"/>
      <w:r w:rsidRPr="00A14B20">
        <w:t>xxxx</w:t>
      </w:r>
      <w:proofErr w:type="spellEnd"/>
      <w:r w:rsidRPr="00A14B20">
        <w:t xml:space="preserve"> date.</w:t>
      </w:r>
    </w:p>
    <w:p w14:paraId="07F7C06A" w14:textId="77777777" w:rsidR="008A3A3D" w:rsidRPr="00A14B20" w:rsidRDefault="008A3A3D" w:rsidP="00FE50B6">
      <w:pPr>
        <w:spacing w:line="360" w:lineRule="auto"/>
        <w:jc w:val="both"/>
      </w:pPr>
    </w:p>
    <w:p w14:paraId="5012B1E5" w14:textId="0E89DC84" w:rsidR="008A3A3D" w:rsidRPr="00FE50B6" w:rsidRDefault="008A3A3D" w:rsidP="00FE50B6">
      <w:pPr>
        <w:spacing w:line="360" w:lineRule="auto"/>
        <w:rPr>
          <w:b/>
        </w:rPr>
      </w:pPr>
      <w:r w:rsidRPr="00A14B20">
        <w:rPr>
          <w:b/>
        </w:rPr>
        <w:t>Auditors</w:t>
      </w:r>
    </w:p>
    <w:p w14:paraId="783F8CB5" w14:textId="4F7E4C44" w:rsidR="008A3A3D" w:rsidRPr="00A14B20" w:rsidRDefault="008A3A3D" w:rsidP="00FE50B6">
      <w:pPr>
        <w:spacing w:line="360" w:lineRule="auto"/>
        <w:jc w:val="both"/>
      </w:pPr>
      <w:r w:rsidRPr="00A14B20">
        <w:t xml:space="preserve">The Auditor General is responsible for the statutory audit of the </w:t>
      </w:r>
      <w:r w:rsidRPr="00A14B20">
        <w:rPr>
          <w:i/>
        </w:rPr>
        <w:t>entity</w:t>
      </w:r>
      <w:r w:rsidRPr="00A14B20">
        <w:t xml:space="preserve"> in accordance with Article 229 of the Constitution of Kenya</w:t>
      </w:r>
      <w:r w:rsidRPr="00A14B20" w:rsidDel="00506BB5">
        <w:t xml:space="preserve"> </w:t>
      </w:r>
      <w:r w:rsidRPr="00A14B20">
        <w:t xml:space="preserve">and the Public Audit Act 2015 or XYZ Certified Public Accountants were nominated by the Auditor General to carry out the audit of the </w:t>
      </w:r>
      <w:r w:rsidRPr="00A14B20">
        <w:rPr>
          <w:i/>
        </w:rPr>
        <w:t>entity</w:t>
      </w:r>
      <w:r w:rsidRPr="00A14B20">
        <w:t xml:space="preserve"> for the year/period ended June 30, </w:t>
      </w:r>
      <w:r w:rsidR="007C5EB0" w:rsidRPr="00A14B20">
        <w:t>20</w:t>
      </w:r>
      <w:r w:rsidR="00DE5B46">
        <w:t>XX</w:t>
      </w:r>
      <w:r w:rsidR="007C5EB0" w:rsidRPr="00A14B20">
        <w:t>,</w:t>
      </w:r>
      <w:r w:rsidRPr="00A14B20">
        <w:t xml:space="preserve"> in accordance </w:t>
      </w:r>
      <w:proofErr w:type="gramStart"/>
      <w:r w:rsidRPr="00A14B20">
        <w:t>to</w:t>
      </w:r>
      <w:proofErr w:type="gramEnd"/>
      <w:r w:rsidRPr="00A14B20">
        <w:t xml:space="preserve"> section 23 of the Public Audit Act, 2015 which empowers the Auditor General to appoint an auditor to audit on his behalf.</w:t>
      </w:r>
    </w:p>
    <w:p w14:paraId="3905F8E3" w14:textId="77777777" w:rsidR="008A3A3D" w:rsidRPr="00A14B20" w:rsidRDefault="008A3A3D" w:rsidP="00FE50B6">
      <w:pPr>
        <w:spacing w:line="360" w:lineRule="auto"/>
      </w:pPr>
    </w:p>
    <w:p w14:paraId="3529DD21" w14:textId="77777777" w:rsidR="008A3A3D" w:rsidRPr="00A14B20" w:rsidRDefault="008A3A3D" w:rsidP="008A3A3D">
      <w:r w:rsidRPr="00A14B20">
        <w:t>By Order of the Board</w:t>
      </w:r>
    </w:p>
    <w:p w14:paraId="22150B77" w14:textId="77777777" w:rsidR="008A3A3D" w:rsidRPr="00A14B20" w:rsidRDefault="008A3A3D" w:rsidP="008A3A3D"/>
    <w:p w14:paraId="1C658ADB" w14:textId="6329CB3D" w:rsidR="008A3A3D" w:rsidRDefault="008A3A3D" w:rsidP="008A3A3D"/>
    <w:p w14:paraId="5566D9FF" w14:textId="77777777" w:rsidR="00FF5E00" w:rsidRPr="00A14B20" w:rsidRDefault="00FF5E00" w:rsidP="008A3A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C71CE" w14:paraId="6D75318C" w14:textId="77777777" w:rsidTr="00FC715D">
        <w:tc>
          <w:tcPr>
            <w:tcW w:w="10214" w:type="dxa"/>
          </w:tcPr>
          <w:p w14:paraId="4CFBA852" w14:textId="69D27D8C" w:rsidR="008C71CE" w:rsidRPr="00FC715D" w:rsidRDefault="007C5EB0" w:rsidP="008A3A3D">
            <w:pPr>
              <w:rPr>
                <w:b/>
                <w:bCs/>
              </w:rPr>
            </w:pPr>
            <w:r>
              <w:rPr>
                <w:b/>
                <w:bCs/>
              </w:rPr>
              <w:t>………………………………….</w:t>
            </w:r>
          </w:p>
        </w:tc>
      </w:tr>
      <w:tr w:rsidR="008C71CE" w14:paraId="01E358BA" w14:textId="77777777" w:rsidTr="00FC715D">
        <w:tc>
          <w:tcPr>
            <w:tcW w:w="10214" w:type="dxa"/>
          </w:tcPr>
          <w:p w14:paraId="43FAA6F2" w14:textId="560AA511" w:rsidR="008C71CE" w:rsidRPr="00FC715D" w:rsidRDefault="00423CE0" w:rsidP="008A3A3D">
            <w:pPr>
              <w:rPr>
                <w:b/>
                <w:bCs/>
              </w:rPr>
            </w:pPr>
            <w:r>
              <w:rPr>
                <w:b/>
                <w:bCs/>
              </w:rPr>
              <w:t>Secretary of the Board/Council</w:t>
            </w:r>
          </w:p>
        </w:tc>
      </w:tr>
      <w:tr w:rsidR="008C71CE" w14:paraId="7813942E" w14:textId="77777777" w:rsidTr="00FC715D">
        <w:tc>
          <w:tcPr>
            <w:tcW w:w="10214" w:type="dxa"/>
          </w:tcPr>
          <w:p w14:paraId="09CF7DA3" w14:textId="5D111F61" w:rsidR="008C71CE" w:rsidRPr="00FC715D" w:rsidRDefault="00FC715D" w:rsidP="008A3A3D">
            <w:pPr>
              <w:rPr>
                <w:b/>
                <w:bCs/>
              </w:rPr>
            </w:pPr>
            <w:r w:rsidRPr="00FC715D">
              <w:rPr>
                <w:b/>
                <w:bCs/>
              </w:rPr>
              <w:t>Nairobi</w:t>
            </w:r>
          </w:p>
        </w:tc>
      </w:tr>
      <w:tr w:rsidR="008C71CE" w14:paraId="0BD65AE7" w14:textId="77777777" w:rsidTr="00FC715D">
        <w:tc>
          <w:tcPr>
            <w:tcW w:w="10214" w:type="dxa"/>
          </w:tcPr>
          <w:p w14:paraId="2228A1DD" w14:textId="4C775404" w:rsidR="008C71CE" w:rsidRPr="00FC715D" w:rsidRDefault="00FC715D" w:rsidP="008A3A3D">
            <w:pPr>
              <w:rPr>
                <w:b/>
                <w:bCs/>
              </w:rPr>
            </w:pPr>
            <w:r w:rsidRPr="00FC715D">
              <w:rPr>
                <w:b/>
                <w:bCs/>
              </w:rPr>
              <w:t>Date:</w:t>
            </w:r>
          </w:p>
        </w:tc>
      </w:tr>
    </w:tbl>
    <w:p w14:paraId="7E8CB6FE" w14:textId="77777777" w:rsidR="008A3A3D" w:rsidRPr="00A14B20" w:rsidRDefault="008A3A3D" w:rsidP="008A3A3D"/>
    <w:p w14:paraId="77551A64" w14:textId="77777777" w:rsidR="008A3A3D" w:rsidRPr="00A14B20" w:rsidRDefault="008A3A3D" w:rsidP="008A3A3D"/>
    <w:p w14:paraId="3524B099" w14:textId="77777777" w:rsidR="008A3A3D" w:rsidRPr="00A14B20" w:rsidRDefault="008A3A3D" w:rsidP="008A3A3D">
      <w:pPr>
        <w:jc w:val="both"/>
        <w:rPr>
          <w:b/>
          <w:u w:val="single"/>
        </w:rPr>
      </w:pPr>
    </w:p>
    <w:p w14:paraId="63569F15" w14:textId="0B1F1B2C" w:rsidR="001E4867" w:rsidRPr="00A14B20" w:rsidRDefault="008A3A3D" w:rsidP="0052265B">
      <w:pPr>
        <w:rPr>
          <w:b/>
          <w:u w:val="single"/>
        </w:rPr>
      </w:pPr>
      <w:r w:rsidRPr="00A14B20">
        <w:rPr>
          <w:b/>
          <w:u w:val="single"/>
        </w:rPr>
        <w:br w:type="page"/>
      </w:r>
      <w:bookmarkStart w:id="16" w:name="_Toc516067713"/>
    </w:p>
    <w:p w14:paraId="0D21CA6A" w14:textId="505566B6" w:rsidR="008A3A3D" w:rsidRPr="0008186F" w:rsidRDefault="00334AD2" w:rsidP="00985365">
      <w:pPr>
        <w:pStyle w:val="Heading1"/>
        <w:ind w:hanging="990"/>
      </w:pPr>
      <w:bookmarkStart w:id="17" w:name="_Toc233188796"/>
      <w:r>
        <w:lastRenderedPageBreak/>
        <w:t>Statement of Board o</w:t>
      </w:r>
      <w:r w:rsidR="00FC715D" w:rsidRPr="00A14B20">
        <w:t>f Governors</w:t>
      </w:r>
      <w:r w:rsidR="00423CE0" w:rsidRPr="0008186F">
        <w:t xml:space="preserve">/ Council’s </w:t>
      </w:r>
      <w:r w:rsidR="00FC715D" w:rsidRPr="00A14B20">
        <w:t>Responsibilities</w:t>
      </w:r>
      <w:bookmarkEnd w:id="17"/>
      <w:r w:rsidR="00FC715D" w:rsidRPr="00A14B20">
        <w:t xml:space="preserve">  </w:t>
      </w:r>
      <w:bookmarkEnd w:id="16"/>
    </w:p>
    <w:p w14:paraId="645EF98E" w14:textId="77777777" w:rsidR="008A3A3D" w:rsidRPr="0008186F" w:rsidRDefault="008A3A3D" w:rsidP="0008186F">
      <w:pPr>
        <w:pStyle w:val="Heading1"/>
        <w:numPr>
          <w:ilvl w:val="0"/>
          <w:numId w:val="0"/>
        </w:numPr>
        <w:ind w:left="990"/>
      </w:pPr>
    </w:p>
    <w:p w14:paraId="2A98AD81" w14:textId="30068E82" w:rsidR="008A3A3D" w:rsidRPr="00BB24FF" w:rsidRDefault="008A3A3D" w:rsidP="006801A9">
      <w:pPr>
        <w:spacing w:line="360" w:lineRule="auto"/>
        <w:jc w:val="both"/>
      </w:pPr>
      <w:r w:rsidRPr="00A30C33">
        <w:t>Section 81 of the Public Finance Management Act, 2012 and (</w:t>
      </w:r>
      <w:r w:rsidRPr="00A30C33">
        <w:rPr>
          <w:i/>
        </w:rPr>
        <w:t>section 14 of the State Corporations Act,</w:t>
      </w:r>
      <w:r w:rsidR="001A265E" w:rsidRPr="00A30C33">
        <w:rPr>
          <w:i/>
        </w:rPr>
        <w:t xml:space="preserve"> and section 29 of schedule 2</w:t>
      </w:r>
      <w:r w:rsidR="005130B0" w:rsidRPr="008C1EC8">
        <w:rPr>
          <w:i/>
        </w:rPr>
        <w:t xml:space="preserve"> of the Technical and Vocational Education and Training Act,2013</w:t>
      </w:r>
      <w:r w:rsidRPr="009B5D74">
        <w:rPr>
          <w:i/>
        </w:rPr>
        <w:t xml:space="preserve"> - (entities should quote the applicable legislation under which they are regulated))</w:t>
      </w:r>
      <w:r w:rsidRPr="00AE546C">
        <w:t xml:space="preserve"> require the </w:t>
      </w:r>
      <w:r w:rsidR="00B04AB3" w:rsidRPr="00AE546C">
        <w:t>council members</w:t>
      </w:r>
      <w:r w:rsidR="004334F2" w:rsidRPr="00AE546C">
        <w:t xml:space="preserve"> </w:t>
      </w:r>
      <w:r w:rsidRPr="00AE546C">
        <w:t xml:space="preserve">to prepare financial statements in respect of that </w:t>
      </w:r>
      <w:r w:rsidRPr="00BB24FF">
        <w:rPr>
          <w:i/>
        </w:rPr>
        <w:t>entity</w:t>
      </w:r>
      <w:r w:rsidRPr="00BB24FF">
        <w:t xml:space="preserve">, which give a true and fair view of the state of affairs of the </w:t>
      </w:r>
      <w:r w:rsidRPr="00BB24FF">
        <w:rPr>
          <w:i/>
        </w:rPr>
        <w:t>entity</w:t>
      </w:r>
      <w:r w:rsidRPr="00BB24FF">
        <w:t xml:space="preserve"> at the end of the financial year/period and the operating results of the </w:t>
      </w:r>
      <w:r w:rsidRPr="00BB24FF">
        <w:rPr>
          <w:i/>
        </w:rPr>
        <w:t>entity</w:t>
      </w:r>
      <w:r w:rsidRPr="00BB24FF">
        <w:t xml:space="preserve"> for that year/period. The </w:t>
      </w:r>
      <w:r w:rsidR="00334AD2">
        <w:t>C</w:t>
      </w:r>
      <w:r w:rsidR="00B04AB3" w:rsidRPr="00BB24FF">
        <w:t xml:space="preserve">ouncil members </w:t>
      </w:r>
      <w:r w:rsidRPr="00BB24FF">
        <w:t xml:space="preserve">are also required to ensure that the </w:t>
      </w:r>
      <w:r w:rsidRPr="00BB24FF">
        <w:rPr>
          <w:i/>
        </w:rPr>
        <w:t>entity</w:t>
      </w:r>
      <w:r w:rsidRPr="00BB24FF">
        <w:t xml:space="preserve"> keeps proper accounting records which disclose with reasonable accuracy the financial position of the </w:t>
      </w:r>
      <w:r w:rsidRPr="00BB24FF">
        <w:rPr>
          <w:i/>
        </w:rPr>
        <w:t>entity</w:t>
      </w:r>
      <w:r w:rsidRPr="00BB24FF">
        <w:t xml:space="preserve">. The </w:t>
      </w:r>
      <w:r w:rsidR="00B04AB3" w:rsidRPr="00BB24FF">
        <w:t xml:space="preserve">council members </w:t>
      </w:r>
      <w:r w:rsidRPr="00BB24FF">
        <w:t xml:space="preserve">are also responsible for safeguarding the assets of the </w:t>
      </w:r>
      <w:r w:rsidRPr="00BB24FF">
        <w:rPr>
          <w:i/>
        </w:rPr>
        <w:t>entity</w:t>
      </w:r>
      <w:r w:rsidRPr="00BB24FF">
        <w:t>.</w:t>
      </w:r>
    </w:p>
    <w:p w14:paraId="3E44FD70" w14:textId="77777777" w:rsidR="008A3A3D" w:rsidRPr="00A14B20" w:rsidRDefault="008A3A3D" w:rsidP="006801A9">
      <w:pPr>
        <w:spacing w:line="360" w:lineRule="auto"/>
        <w:rPr>
          <w:b/>
        </w:rPr>
      </w:pPr>
    </w:p>
    <w:p w14:paraId="77BB87C7" w14:textId="3296A104" w:rsidR="008A3A3D" w:rsidRPr="00A14B20" w:rsidRDefault="008A3A3D" w:rsidP="006801A9">
      <w:pPr>
        <w:suppressAutoHyphens/>
        <w:spacing w:line="360" w:lineRule="auto"/>
        <w:ind w:right="29"/>
        <w:jc w:val="both"/>
        <w:rPr>
          <w:spacing w:val="-2"/>
        </w:rPr>
      </w:pPr>
      <w:r w:rsidRPr="00A14B20">
        <w:rPr>
          <w:spacing w:val="-2"/>
        </w:rPr>
        <w:t xml:space="preserve">The </w:t>
      </w:r>
      <w:r w:rsidR="00334AD2">
        <w:rPr>
          <w:spacing w:val="-2"/>
        </w:rPr>
        <w:t>C</w:t>
      </w:r>
      <w:r w:rsidR="00B04AB3" w:rsidRPr="00A14B20">
        <w:rPr>
          <w:spacing w:val="-2"/>
        </w:rPr>
        <w:t>ouncil members</w:t>
      </w:r>
      <w:r w:rsidR="009B3C6C" w:rsidRPr="00A14B20">
        <w:rPr>
          <w:spacing w:val="-2"/>
        </w:rPr>
        <w:t xml:space="preserve"> </w:t>
      </w:r>
      <w:r w:rsidRPr="00A14B20">
        <w:rPr>
          <w:spacing w:val="-2"/>
        </w:rPr>
        <w:t xml:space="preserve">are responsible for the preparation and presentation of the </w:t>
      </w:r>
      <w:r w:rsidRPr="00A14B20">
        <w:rPr>
          <w:i/>
          <w:spacing w:val="-2"/>
        </w:rPr>
        <w:t>entity’s</w:t>
      </w:r>
      <w:r w:rsidRPr="00A14B20">
        <w:rPr>
          <w:spacing w:val="-2"/>
        </w:rPr>
        <w:t xml:space="preserve"> financial statements, which give a true and fair view of the </w:t>
      </w:r>
      <w:proofErr w:type="gramStart"/>
      <w:r w:rsidRPr="00A14B20">
        <w:rPr>
          <w:spacing w:val="-2"/>
        </w:rPr>
        <w:t>state of affairs</w:t>
      </w:r>
      <w:proofErr w:type="gramEnd"/>
      <w:r w:rsidRPr="00A14B20">
        <w:rPr>
          <w:spacing w:val="-2"/>
        </w:rPr>
        <w:t xml:space="preserve"> of the </w:t>
      </w:r>
      <w:r w:rsidRPr="00A14B20">
        <w:rPr>
          <w:i/>
          <w:spacing w:val="-2"/>
        </w:rPr>
        <w:t>entity</w:t>
      </w:r>
      <w:r w:rsidRPr="00A14B20">
        <w:rPr>
          <w:spacing w:val="-2"/>
        </w:rPr>
        <w:t xml:space="preserve"> for and as at the end of </w:t>
      </w:r>
      <w:r w:rsidRPr="00A14B20">
        <w:t xml:space="preserve">the financial year (period) ended on June 30, </w:t>
      </w:r>
      <w:r w:rsidR="00DF2781" w:rsidRPr="00A14B20">
        <w:t>20</w:t>
      </w:r>
      <w:r w:rsidR="00DE5B46">
        <w:t>XX</w:t>
      </w:r>
      <w:r w:rsidRPr="00A14B20">
        <w:t>. This responsibility includes: (</w:t>
      </w:r>
      <w:proofErr w:type="spellStart"/>
      <w:r w:rsidRPr="00A14B20">
        <w:t>i</w:t>
      </w:r>
      <w:proofErr w:type="spellEnd"/>
      <w:r w:rsidRPr="00A14B20">
        <w:t>) maintaining adequate financial management arrangements and ensuring that these continue to be effective throughout the reporting period</w:t>
      </w:r>
      <w:r w:rsidR="00DF2781" w:rsidRPr="00A14B20">
        <w:t>,</w:t>
      </w:r>
      <w:r w:rsidRPr="00A14B20">
        <w:t xml:space="preserve"> (ii) maintaining proper accounting records, which disclose with reasonable accuracy at any time the financial position of the entity</w:t>
      </w:r>
      <w:r w:rsidR="00DF2781" w:rsidRPr="00A14B20">
        <w:t>,</w:t>
      </w:r>
      <w:r w:rsidRPr="00A14B20">
        <w:t xml:space="preserve"> (iii) designing, implementing and maintaining internal controls relevant to the preparation and fair presentation of the financial statements, and ensuring that they are free from material misstatements, whether due to error or fraud</w:t>
      </w:r>
      <w:r w:rsidR="00DF2781" w:rsidRPr="00A14B20">
        <w:t>,</w:t>
      </w:r>
      <w:r w:rsidRPr="00A14B20">
        <w:t xml:space="preserve"> (iv) safeguarding the assets of the </w:t>
      </w:r>
      <w:r w:rsidRPr="00A14B20">
        <w:rPr>
          <w:i/>
        </w:rPr>
        <w:t>entity</w:t>
      </w:r>
      <w:r w:rsidR="00DF2781" w:rsidRPr="00A14B20">
        <w:t>,</w:t>
      </w:r>
      <w:r w:rsidRPr="00A14B20">
        <w:t xml:space="preserve"> (v) selecting and applying appropriate accounting policies</w:t>
      </w:r>
      <w:r w:rsidR="00DF2781" w:rsidRPr="00A14B20">
        <w:t>,</w:t>
      </w:r>
      <w:r w:rsidRPr="00A14B20">
        <w:t xml:space="preserve"> and (vi) making accounting estimates that are reasonable in the circumstances.</w:t>
      </w:r>
    </w:p>
    <w:p w14:paraId="7054D22E" w14:textId="77777777" w:rsidR="008A3A3D" w:rsidRPr="00A14B20" w:rsidRDefault="008A3A3D" w:rsidP="006801A9">
      <w:pPr>
        <w:suppressAutoHyphens/>
        <w:spacing w:line="360" w:lineRule="auto"/>
        <w:ind w:right="29"/>
        <w:jc w:val="both"/>
        <w:rPr>
          <w:spacing w:val="-2"/>
        </w:rPr>
      </w:pPr>
    </w:p>
    <w:p w14:paraId="01101657" w14:textId="329161F6" w:rsidR="008A3A3D" w:rsidRPr="00A14B20" w:rsidRDefault="008A3A3D" w:rsidP="006801A9">
      <w:pPr>
        <w:suppressAutoHyphens/>
        <w:spacing w:line="360" w:lineRule="auto"/>
        <w:ind w:right="29"/>
        <w:jc w:val="both"/>
        <w:rPr>
          <w:spacing w:val="-2"/>
        </w:rPr>
      </w:pPr>
      <w:r w:rsidRPr="00A14B20">
        <w:rPr>
          <w:spacing w:val="-2"/>
        </w:rPr>
        <w:t xml:space="preserve">The </w:t>
      </w:r>
      <w:r w:rsidR="00334AD2">
        <w:rPr>
          <w:spacing w:val="-2"/>
        </w:rPr>
        <w:t>C</w:t>
      </w:r>
      <w:r w:rsidR="00B04AB3" w:rsidRPr="00A14B20">
        <w:rPr>
          <w:spacing w:val="-2"/>
        </w:rPr>
        <w:t xml:space="preserve">ouncil </w:t>
      </w:r>
      <w:r w:rsidR="00FC715D" w:rsidRPr="00A14B20">
        <w:rPr>
          <w:spacing w:val="-2"/>
        </w:rPr>
        <w:t>members accept</w:t>
      </w:r>
      <w:r w:rsidRPr="00A14B20">
        <w:rPr>
          <w:spacing w:val="-2"/>
        </w:rPr>
        <w:t xml:space="preserve"> responsibility for the </w:t>
      </w:r>
      <w:r w:rsidRPr="00A14B20">
        <w:rPr>
          <w:i/>
          <w:spacing w:val="-2"/>
        </w:rPr>
        <w:t>entity’s</w:t>
      </w:r>
      <w:r w:rsidRPr="00A14B20">
        <w:rPr>
          <w:spacing w:val="-2"/>
        </w:rPr>
        <w:t xml:space="preserve"> financial statements, which have been prepared using appropriate accounting policies supported by reasonable and prudent judgements and estimates, in conformity with International Public Sector Accounting Standards (IPSAS), and in the manner required by the PFM Act, 2012 and (</w:t>
      </w:r>
      <w:r w:rsidRPr="00A14B20">
        <w:rPr>
          <w:i/>
          <w:spacing w:val="-2"/>
        </w:rPr>
        <w:t>the State Corporations Act</w:t>
      </w:r>
      <w:r w:rsidR="005130B0" w:rsidRPr="00A14B20">
        <w:rPr>
          <w:i/>
          <w:spacing w:val="-2"/>
        </w:rPr>
        <w:t>, and the TVET Act</w:t>
      </w:r>
      <w:r w:rsidRPr="00A14B20">
        <w:rPr>
          <w:spacing w:val="-2"/>
        </w:rPr>
        <w:t xml:space="preserve">) – </w:t>
      </w:r>
      <w:r w:rsidRPr="00A14B20">
        <w:rPr>
          <w:i/>
          <w:spacing w:val="-2"/>
        </w:rPr>
        <w:t>entities should quote applicable</w:t>
      </w:r>
      <w:r w:rsidR="005130B0" w:rsidRPr="00A14B20">
        <w:rPr>
          <w:i/>
          <w:spacing w:val="-2"/>
        </w:rPr>
        <w:t xml:space="preserve"> legislation as indicated under</w:t>
      </w:r>
      <w:r w:rsidRPr="00A14B20">
        <w:rPr>
          <w:i/>
          <w:spacing w:val="-2"/>
        </w:rPr>
        <w:t>)</w:t>
      </w:r>
      <w:r w:rsidRPr="00A14B20">
        <w:rPr>
          <w:spacing w:val="-2"/>
        </w:rPr>
        <w:t xml:space="preserve">. The </w:t>
      </w:r>
      <w:r w:rsidR="00B04AB3" w:rsidRPr="00A14B20">
        <w:rPr>
          <w:spacing w:val="-2"/>
        </w:rPr>
        <w:t xml:space="preserve">council </w:t>
      </w:r>
      <w:r w:rsidR="00423CE0" w:rsidRPr="00A14B20">
        <w:rPr>
          <w:spacing w:val="-2"/>
        </w:rPr>
        <w:t>members are</w:t>
      </w:r>
      <w:r w:rsidRPr="00A14B20">
        <w:rPr>
          <w:spacing w:val="-2"/>
        </w:rPr>
        <w:t xml:space="preserve"> of the opinion that the </w:t>
      </w:r>
      <w:r w:rsidRPr="00A14B20">
        <w:rPr>
          <w:i/>
          <w:spacing w:val="-2"/>
        </w:rPr>
        <w:t>entity’s</w:t>
      </w:r>
      <w:r w:rsidRPr="00A14B20">
        <w:rPr>
          <w:spacing w:val="-2"/>
        </w:rPr>
        <w:t xml:space="preserve"> financial statements give a true and fair view of the state of </w:t>
      </w:r>
      <w:r w:rsidRPr="00A14B20">
        <w:rPr>
          <w:i/>
          <w:spacing w:val="-2"/>
        </w:rPr>
        <w:t>entity’s</w:t>
      </w:r>
      <w:r w:rsidRPr="00A14B20">
        <w:rPr>
          <w:spacing w:val="-2"/>
        </w:rPr>
        <w:t xml:space="preserve"> transactions during the financial year ended June 30, 2</w:t>
      </w:r>
      <w:r w:rsidR="009B5D74">
        <w:rPr>
          <w:spacing w:val="-2"/>
        </w:rPr>
        <w:t>0</w:t>
      </w:r>
      <w:r w:rsidR="00DE5B46">
        <w:rPr>
          <w:spacing w:val="-2"/>
        </w:rPr>
        <w:t>XX</w:t>
      </w:r>
      <w:r w:rsidRPr="00A14B20">
        <w:rPr>
          <w:spacing w:val="-2"/>
        </w:rPr>
        <w:t xml:space="preserve">, and of the </w:t>
      </w:r>
      <w:r w:rsidRPr="00A14B20">
        <w:rPr>
          <w:i/>
          <w:spacing w:val="-2"/>
        </w:rPr>
        <w:t>entity’s</w:t>
      </w:r>
      <w:r w:rsidRPr="00A14B20">
        <w:rPr>
          <w:spacing w:val="-2"/>
        </w:rPr>
        <w:t xml:space="preserve"> financial position as at that date. The </w:t>
      </w:r>
      <w:r w:rsidR="00334AD2">
        <w:rPr>
          <w:spacing w:val="-2"/>
        </w:rPr>
        <w:t>C</w:t>
      </w:r>
      <w:r w:rsidR="00B04AB3" w:rsidRPr="00A14B20">
        <w:rPr>
          <w:spacing w:val="-2"/>
        </w:rPr>
        <w:t xml:space="preserve">ouncil members </w:t>
      </w:r>
      <w:r w:rsidRPr="00A14B20">
        <w:rPr>
          <w:spacing w:val="-2"/>
        </w:rPr>
        <w:t xml:space="preserve">further confirm the completeness of the accounting records maintained for </w:t>
      </w:r>
      <w:r w:rsidRPr="00A14B20">
        <w:rPr>
          <w:spacing w:val="-2"/>
        </w:rPr>
        <w:lastRenderedPageBreak/>
        <w:t xml:space="preserve">the </w:t>
      </w:r>
      <w:r w:rsidRPr="00A14B20">
        <w:rPr>
          <w:i/>
          <w:spacing w:val="-2"/>
        </w:rPr>
        <w:t>entity</w:t>
      </w:r>
      <w:r w:rsidRPr="00A14B20">
        <w:rPr>
          <w:spacing w:val="-2"/>
        </w:rPr>
        <w:t xml:space="preserve">, which have been relied upon in the preparation of the </w:t>
      </w:r>
      <w:r w:rsidRPr="00A14B20">
        <w:rPr>
          <w:i/>
          <w:spacing w:val="-2"/>
        </w:rPr>
        <w:t>entity’s</w:t>
      </w:r>
      <w:r w:rsidRPr="00A14B20">
        <w:rPr>
          <w:spacing w:val="-2"/>
        </w:rPr>
        <w:t xml:space="preserve"> financial statements as well as the adequacy of the systems of internal financial control.</w:t>
      </w:r>
    </w:p>
    <w:p w14:paraId="6135C32C" w14:textId="77777777" w:rsidR="008A3A3D" w:rsidRPr="00A14B20" w:rsidRDefault="008A3A3D" w:rsidP="006801A9">
      <w:pPr>
        <w:suppressAutoHyphens/>
        <w:spacing w:line="360" w:lineRule="auto"/>
        <w:ind w:right="29"/>
        <w:jc w:val="both"/>
        <w:rPr>
          <w:spacing w:val="-2"/>
        </w:rPr>
      </w:pPr>
    </w:p>
    <w:p w14:paraId="668D5855" w14:textId="6846A8A9" w:rsidR="008A3A3D" w:rsidRPr="00121361" w:rsidRDefault="009E7F1C" w:rsidP="006801A9">
      <w:pPr>
        <w:suppressAutoHyphens/>
        <w:spacing w:line="360" w:lineRule="auto"/>
        <w:ind w:right="29"/>
        <w:jc w:val="both"/>
        <w:rPr>
          <w:i/>
          <w:iCs/>
          <w:spacing w:val="-2"/>
        </w:rPr>
      </w:pPr>
      <w:r w:rsidRPr="006639F5">
        <w:rPr>
          <w:spacing w:val="-2"/>
        </w:rPr>
        <w:t xml:space="preserve">In preparing the financial statements, the </w:t>
      </w:r>
      <w:proofErr w:type="gramStart"/>
      <w:r>
        <w:rPr>
          <w:spacing w:val="-2"/>
        </w:rPr>
        <w:t>Principal</w:t>
      </w:r>
      <w:proofErr w:type="gramEnd"/>
      <w:r w:rsidRPr="006639F5">
        <w:rPr>
          <w:spacing w:val="-2"/>
        </w:rPr>
        <w:t xml:space="preserve"> has assessed </w:t>
      </w:r>
      <w:r w:rsidRPr="009E7F1C">
        <w:rPr>
          <w:spacing w:val="-2"/>
        </w:rPr>
        <w:t xml:space="preserve">the </w:t>
      </w:r>
      <w:r w:rsidR="00D5091A" w:rsidRPr="2057EA54">
        <w:rPr>
          <w:i/>
          <w:iCs/>
          <w:spacing w:val="-2"/>
        </w:rPr>
        <w:t xml:space="preserve">entity’s </w:t>
      </w:r>
      <w:r w:rsidRPr="006639F5">
        <w:rPr>
          <w:spacing w:val="-2"/>
        </w:rPr>
        <w:t>ability</w:t>
      </w:r>
      <w:r>
        <w:rPr>
          <w:spacing w:val="-2"/>
        </w:rPr>
        <w:t xml:space="preserve"> </w:t>
      </w:r>
      <w:r w:rsidRPr="006639F5">
        <w:rPr>
          <w:spacing w:val="-2"/>
        </w:rPr>
        <w:t xml:space="preserve">to continue as a going concern </w:t>
      </w:r>
      <w:r w:rsidRPr="2057EA54">
        <w:rPr>
          <w:i/>
          <w:iCs/>
          <w:spacing w:val="-2"/>
        </w:rPr>
        <w:t>(disclose as applicable, matters relating to the use of going concern basis of preparation of the financial statements.)</w:t>
      </w:r>
      <w:r w:rsidR="6B28A907" w:rsidRPr="2057EA54">
        <w:rPr>
          <w:i/>
          <w:iCs/>
          <w:spacing w:val="-2"/>
        </w:rPr>
        <w:t xml:space="preserve"> </w:t>
      </w:r>
      <w:r w:rsidR="008A3A3D" w:rsidRPr="00A14B20">
        <w:rPr>
          <w:spacing w:val="-2"/>
        </w:rPr>
        <w:t xml:space="preserve">Nothing has come to the attention of the </w:t>
      </w:r>
      <w:r w:rsidR="00334AD2">
        <w:rPr>
          <w:spacing w:val="-2"/>
        </w:rPr>
        <w:t>C</w:t>
      </w:r>
      <w:r w:rsidR="00B04AB3" w:rsidRPr="00A14B20">
        <w:rPr>
          <w:spacing w:val="-2"/>
        </w:rPr>
        <w:t>ouncil members</w:t>
      </w:r>
      <w:r w:rsidR="004334F2" w:rsidRPr="00A14B20">
        <w:rPr>
          <w:spacing w:val="-2"/>
        </w:rPr>
        <w:t xml:space="preserve"> </w:t>
      </w:r>
      <w:r w:rsidR="008A3A3D" w:rsidRPr="00A14B20">
        <w:rPr>
          <w:spacing w:val="-2"/>
        </w:rPr>
        <w:t xml:space="preserve">to indicate that the </w:t>
      </w:r>
      <w:r w:rsidR="00D5091A">
        <w:rPr>
          <w:i/>
          <w:spacing w:val="-2"/>
        </w:rPr>
        <w:t>entity</w:t>
      </w:r>
      <w:r w:rsidR="008A3A3D" w:rsidRPr="00A14B20">
        <w:rPr>
          <w:spacing w:val="-2"/>
        </w:rPr>
        <w:t xml:space="preserve"> will not remain a going concern for at least the next twelve months from the date of this statement.</w:t>
      </w:r>
    </w:p>
    <w:p w14:paraId="5782A904" w14:textId="6ACAD589" w:rsidR="008A3A3D" w:rsidRDefault="008A3A3D" w:rsidP="006801A9">
      <w:pPr>
        <w:suppressAutoHyphens/>
        <w:spacing w:line="360" w:lineRule="auto"/>
        <w:ind w:right="29"/>
        <w:jc w:val="both"/>
        <w:rPr>
          <w:spacing w:val="-2"/>
        </w:rPr>
      </w:pPr>
    </w:p>
    <w:p w14:paraId="1AB3A252" w14:textId="77777777" w:rsidR="00121361" w:rsidRDefault="00121361" w:rsidP="006801A9">
      <w:pPr>
        <w:suppressAutoHyphens/>
        <w:spacing w:line="360" w:lineRule="auto"/>
        <w:ind w:right="29"/>
        <w:jc w:val="both"/>
        <w:rPr>
          <w:b/>
          <w:spacing w:val="-2"/>
        </w:rPr>
      </w:pPr>
    </w:p>
    <w:p w14:paraId="4A9AED1F" w14:textId="234B4C1C" w:rsidR="008A3A3D" w:rsidRPr="00A14B20" w:rsidRDefault="008A3A3D" w:rsidP="006801A9">
      <w:pPr>
        <w:suppressAutoHyphens/>
        <w:spacing w:line="360" w:lineRule="auto"/>
        <w:ind w:right="29"/>
        <w:jc w:val="both"/>
        <w:rPr>
          <w:b/>
          <w:spacing w:val="-2"/>
        </w:rPr>
      </w:pPr>
      <w:r w:rsidRPr="00A14B20">
        <w:rPr>
          <w:b/>
          <w:spacing w:val="-2"/>
        </w:rPr>
        <w:t>Approval of the financial statements</w:t>
      </w:r>
    </w:p>
    <w:p w14:paraId="3487A2F7" w14:textId="77777777" w:rsidR="008A3A3D" w:rsidRPr="00A14B20" w:rsidRDefault="008A3A3D" w:rsidP="006801A9">
      <w:pPr>
        <w:suppressAutoHyphens/>
        <w:spacing w:line="360" w:lineRule="auto"/>
        <w:ind w:right="29"/>
        <w:jc w:val="both"/>
        <w:rPr>
          <w:spacing w:val="-2"/>
        </w:rPr>
      </w:pPr>
    </w:p>
    <w:p w14:paraId="5283BC5D" w14:textId="684393F3" w:rsidR="008A3A3D" w:rsidRDefault="008A3A3D" w:rsidP="006801A9">
      <w:pPr>
        <w:suppressAutoHyphens/>
        <w:spacing w:line="360" w:lineRule="auto"/>
        <w:ind w:right="29"/>
        <w:jc w:val="both"/>
        <w:rPr>
          <w:spacing w:val="-2"/>
        </w:rPr>
      </w:pPr>
      <w:r w:rsidRPr="00A14B20">
        <w:rPr>
          <w:spacing w:val="-2"/>
        </w:rPr>
        <w:t xml:space="preserve">The </w:t>
      </w:r>
      <w:r w:rsidR="00985365">
        <w:rPr>
          <w:i/>
          <w:spacing w:val="-2"/>
        </w:rPr>
        <w:t>entity’s</w:t>
      </w:r>
      <w:r w:rsidRPr="00A14B20">
        <w:rPr>
          <w:spacing w:val="-2"/>
        </w:rPr>
        <w:t xml:space="preserve"> financial statements were approved by the Board on _________________ </w:t>
      </w:r>
      <w:r w:rsidR="00B04AB3" w:rsidRPr="00A14B20">
        <w:rPr>
          <w:spacing w:val="-2"/>
        </w:rPr>
        <w:t>XXX</w:t>
      </w:r>
      <w:r w:rsidRPr="00A14B20">
        <w:rPr>
          <w:spacing w:val="-2"/>
        </w:rPr>
        <w:t xml:space="preserve"> and signed on its behalf by:</w:t>
      </w:r>
    </w:p>
    <w:p w14:paraId="3C87E16A" w14:textId="77777777" w:rsidR="007C5EB0" w:rsidRPr="00A14B20" w:rsidRDefault="007C5EB0" w:rsidP="006801A9">
      <w:pPr>
        <w:suppressAutoHyphens/>
        <w:spacing w:line="360" w:lineRule="auto"/>
        <w:ind w:right="29"/>
        <w:jc w:val="both"/>
        <w:rPr>
          <w:spacing w:val="-2"/>
        </w:rPr>
      </w:pPr>
    </w:p>
    <w:p w14:paraId="22DE2570" w14:textId="62DEEC94" w:rsidR="008A3A3D" w:rsidRPr="00A14B20" w:rsidRDefault="008A3A3D" w:rsidP="008A3A3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3972"/>
      </w:tblGrid>
      <w:tr w:rsidR="00FC715D" w:rsidRPr="00FC715D" w14:paraId="653D7B8B" w14:textId="77777777" w:rsidTr="00581E25">
        <w:trPr>
          <w:trHeight w:val="340"/>
        </w:trPr>
        <w:tc>
          <w:tcPr>
            <w:tcW w:w="2878" w:type="pct"/>
          </w:tcPr>
          <w:p w14:paraId="51975874" w14:textId="5A3D9CA9" w:rsidR="00FC715D" w:rsidRPr="00FC715D" w:rsidRDefault="00FC715D" w:rsidP="008A3A3D">
            <w:pPr>
              <w:rPr>
                <w:b/>
                <w:bCs/>
              </w:rPr>
            </w:pPr>
            <w:r w:rsidRPr="00FC715D">
              <w:rPr>
                <w:b/>
                <w:bCs/>
              </w:rPr>
              <w:t>…………………………………</w:t>
            </w:r>
          </w:p>
        </w:tc>
        <w:tc>
          <w:tcPr>
            <w:tcW w:w="2122" w:type="pct"/>
          </w:tcPr>
          <w:p w14:paraId="362930AF" w14:textId="7339EFA8" w:rsidR="00FC715D" w:rsidRPr="00FC715D" w:rsidRDefault="00FC715D" w:rsidP="008A3A3D">
            <w:pPr>
              <w:rPr>
                <w:b/>
                <w:bCs/>
              </w:rPr>
            </w:pPr>
            <w:r w:rsidRPr="00FC715D">
              <w:rPr>
                <w:b/>
                <w:bCs/>
              </w:rPr>
              <w:t>……………………………………</w:t>
            </w:r>
          </w:p>
        </w:tc>
      </w:tr>
      <w:tr w:rsidR="00FC715D" w:rsidRPr="00FC715D" w14:paraId="4D1CB762" w14:textId="77777777" w:rsidTr="00581E25">
        <w:trPr>
          <w:trHeight w:val="340"/>
        </w:trPr>
        <w:tc>
          <w:tcPr>
            <w:tcW w:w="2878" w:type="pct"/>
          </w:tcPr>
          <w:p w14:paraId="02B978C3" w14:textId="4990D810" w:rsidR="00FC715D" w:rsidRPr="00FC715D" w:rsidRDefault="00FC715D" w:rsidP="008A3A3D">
            <w:pPr>
              <w:rPr>
                <w:b/>
                <w:bCs/>
              </w:rPr>
            </w:pPr>
            <w:r w:rsidRPr="00FC715D">
              <w:rPr>
                <w:b/>
                <w:bCs/>
              </w:rPr>
              <w:t>Name</w:t>
            </w:r>
          </w:p>
        </w:tc>
        <w:tc>
          <w:tcPr>
            <w:tcW w:w="2122" w:type="pct"/>
          </w:tcPr>
          <w:p w14:paraId="205A8E95" w14:textId="54BDAD76" w:rsidR="00FC715D" w:rsidRPr="00FC715D" w:rsidRDefault="00FC715D" w:rsidP="008A3A3D">
            <w:pPr>
              <w:rPr>
                <w:b/>
                <w:bCs/>
              </w:rPr>
            </w:pPr>
            <w:r w:rsidRPr="00FC715D">
              <w:rPr>
                <w:b/>
                <w:bCs/>
              </w:rPr>
              <w:t>Name</w:t>
            </w:r>
          </w:p>
        </w:tc>
      </w:tr>
      <w:tr w:rsidR="00FC715D" w:rsidRPr="00FC715D" w14:paraId="0A9B29D1" w14:textId="77777777" w:rsidTr="00581E25">
        <w:trPr>
          <w:trHeight w:val="340"/>
        </w:trPr>
        <w:tc>
          <w:tcPr>
            <w:tcW w:w="2878" w:type="pct"/>
          </w:tcPr>
          <w:p w14:paraId="61B3FF7E" w14:textId="2776AE4A" w:rsidR="00FC715D" w:rsidRPr="00FC715D" w:rsidRDefault="00FC715D" w:rsidP="008A3A3D">
            <w:pPr>
              <w:rPr>
                <w:b/>
                <w:bCs/>
              </w:rPr>
            </w:pPr>
            <w:r w:rsidRPr="00FC715D">
              <w:rPr>
                <w:b/>
                <w:bCs/>
              </w:rPr>
              <w:t>Chairperson of the Board/Council</w:t>
            </w:r>
            <w:r w:rsidRPr="00FC715D">
              <w:rPr>
                <w:b/>
                <w:bCs/>
              </w:rPr>
              <w:tab/>
              <w:t xml:space="preserve">                                         </w:t>
            </w:r>
          </w:p>
        </w:tc>
        <w:tc>
          <w:tcPr>
            <w:tcW w:w="2122" w:type="pct"/>
          </w:tcPr>
          <w:p w14:paraId="293CA754" w14:textId="77777777" w:rsidR="00FC715D" w:rsidRDefault="00FC715D" w:rsidP="008A3A3D">
            <w:pPr>
              <w:rPr>
                <w:b/>
                <w:bCs/>
              </w:rPr>
            </w:pPr>
            <w:r w:rsidRPr="00FC715D">
              <w:rPr>
                <w:b/>
                <w:bCs/>
              </w:rPr>
              <w:t>Accounting Officer/Principal</w:t>
            </w:r>
          </w:p>
          <w:p w14:paraId="515D7D42" w14:textId="474B27A4" w:rsidR="009E7F1C" w:rsidRPr="00FC715D" w:rsidRDefault="009E7F1C" w:rsidP="008A3A3D">
            <w:pPr>
              <w:rPr>
                <w:b/>
                <w:bCs/>
              </w:rPr>
            </w:pPr>
          </w:p>
        </w:tc>
      </w:tr>
    </w:tbl>
    <w:p w14:paraId="1E073590" w14:textId="07EF0FF3" w:rsidR="009E7F1C" w:rsidRDefault="009E7F1C" w:rsidP="009C324F">
      <w:pPr>
        <w:pStyle w:val="Heading1"/>
        <w:numPr>
          <w:ilvl w:val="0"/>
          <w:numId w:val="0"/>
        </w:numPr>
      </w:pPr>
      <w:r>
        <w:br w:type="page"/>
      </w:r>
    </w:p>
    <w:p w14:paraId="68BBBC50" w14:textId="24C319A2" w:rsidR="00744707" w:rsidRPr="00364B4C" w:rsidRDefault="004334F2" w:rsidP="00985365">
      <w:pPr>
        <w:pStyle w:val="Heading1"/>
        <w:ind w:left="720" w:hanging="720"/>
        <w:rPr>
          <w:b w:val="0"/>
        </w:rPr>
      </w:pPr>
      <w:r w:rsidRPr="00364B4C">
        <w:rPr>
          <w:b w:val="0"/>
        </w:rPr>
        <w:lastRenderedPageBreak/>
        <w:t xml:space="preserve"> </w:t>
      </w:r>
      <w:bookmarkStart w:id="18" w:name="_Toc516067714"/>
      <w:bookmarkStart w:id="19" w:name="_Toc233188797"/>
      <w:r w:rsidR="00334AD2">
        <w:t xml:space="preserve">Report of the </w:t>
      </w:r>
      <w:r w:rsidR="00D86CF9">
        <w:t>Auditor</w:t>
      </w:r>
      <w:r w:rsidR="00BC79E4">
        <w:t xml:space="preserve"> General</w:t>
      </w:r>
      <w:r w:rsidR="00D86CF9">
        <w:t xml:space="preserve"> (</w:t>
      </w:r>
      <w:r w:rsidR="001B34F2">
        <w:rPr>
          <w:b w:val="0"/>
          <w:i/>
        </w:rPr>
        <w:t>S</w:t>
      </w:r>
      <w:r w:rsidR="00744707" w:rsidRPr="00334AD2">
        <w:rPr>
          <w:b w:val="0"/>
          <w:i/>
        </w:rPr>
        <w:t>pecify entity name</w:t>
      </w:r>
      <w:r w:rsidR="00744707" w:rsidRPr="00996EA0">
        <w:t>)</w:t>
      </w:r>
      <w:bookmarkEnd w:id="18"/>
      <w:bookmarkEnd w:id="19"/>
    </w:p>
    <w:p w14:paraId="05343D21" w14:textId="002FAF77" w:rsidR="00744707" w:rsidRDefault="00744707" w:rsidP="0059220A"/>
    <w:p w14:paraId="406B224D" w14:textId="00D7023D" w:rsidR="0059220A" w:rsidRDefault="0059220A" w:rsidP="0059220A"/>
    <w:p w14:paraId="537D9D53" w14:textId="150957B7" w:rsidR="0017642D" w:rsidRDefault="0017642D" w:rsidP="0059220A"/>
    <w:p w14:paraId="2276CF44" w14:textId="42FA17A1" w:rsidR="0017642D" w:rsidRDefault="0017642D" w:rsidP="0059220A"/>
    <w:p w14:paraId="0F69509C" w14:textId="56463155" w:rsidR="0017642D" w:rsidRDefault="0017642D" w:rsidP="0059220A"/>
    <w:p w14:paraId="5DDF80B7" w14:textId="6259C977" w:rsidR="0017642D" w:rsidRDefault="0017642D" w:rsidP="0059220A"/>
    <w:p w14:paraId="2992C408" w14:textId="7E772CA9" w:rsidR="0017642D" w:rsidRDefault="0017642D" w:rsidP="0059220A"/>
    <w:p w14:paraId="3CF953B8" w14:textId="440D8B4A" w:rsidR="0017642D" w:rsidRDefault="0017642D" w:rsidP="0059220A"/>
    <w:p w14:paraId="56A580BB" w14:textId="26486086" w:rsidR="0017642D" w:rsidRDefault="0017642D" w:rsidP="0059220A"/>
    <w:p w14:paraId="41ABBF4F" w14:textId="77777777" w:rsidR="0017642D" w:rsidRDefault="0017642D" w:rsidP="0059220A"/>
    <w:p w14:paraId="152533F3" w14:textId="08C8FA80" w:rsidR="0059220A" w:rsidRPr="00A14B20" w:rsidRDefault="0059220A" w:rsidP="0059220A"/>
    <w:p w14:paraId="4019DC53" w14:textId="77777777" w:rsidR="00FB1AFF" w:rsidRPr="00A14B20" w:rsidRDefault="00FB1AFF" w:rsidP="0059220A"/>
    <w:p w14:paraId="3B2644FA" w14:textId="77777777" w:rsidR="004059A5" w:rsidRPr="00A14B20" w:rsidRDefault="004059A5">
      <w:pPr>
        <w:sectPr w:rsidR="004059A5" w:rsidRPr="00A14B20" w:rsidSect="00446830">
          <w:headerReference w:type="first" r:id="rId17"/>
          <w:footerReference w:type="first" r:id="rId18"/>
          <w:pgSz w:w="12240" w:h="15840" w:code="1"/>
          <w:pgMar w:top="1440" w:right="1440" w:bottom="1440" w:left="1440" w:header="576" w:footer="340" w:gutter="0"/>
          <w:pgNumType w:fmt="lowerRoman"/>
          <w:cols w:space="720"/>
          <w:titlePg/>
          <w:docGrid w:linePitch="326"/>
        </w:sectPr>
      </w:pPr>
    </w:p>
    <w:p w14:paraId="5413621D" w14:textId="45A15B71" w:rsidR="00744707" w:rsidRDefault="00334AD2" w:rsidP="009C6D2E">
      <w:pPr>
        <w:pStyle w:val="Heading1"/>
        <w:ind w:left="142" w:hanging="142"/>
      </w:pPr>
      <w:bookmarkStart w:id="22" w:name="_Toc450041889"/>
      <w:bookmarkStart w:id="23" w:name="_Toc233188798"/>
      <w:r>
        <w:lastRenderedPageBreak/>
        <w:t>Statement o</w:t>
      </w:r>
      <w:r w:rsidR="00114720" w:rsidRPr="0008186F">
        <w:t xml:space="preserve">f Financial </w:t>
      </w:r>
      <w:bookmarkEnd w:id="22"/>
      <w:r w:rsidR="006F47AC" w:rsidRPr="0008186F">
        <w:t>Performance</w:t>
      </w:r>
      <w:r w:rsidR="00114720" w:rsidRPr="0008186F">
        <w:t xml:space="preserve"> </w:t>
      </w:r>
      <w:proofErr w:type="gramStart"/>
      <w:r w:rsidR="005648B1">
        <w:t>F</w:t>
      </w:r>
      <w:r w:rsidR="00BF790D" w:rsidRPr="0008186F">
        <w:t>or</w:t>
      </w:r>
      <w:proofErr w:type="gramEnd"/>
      <w:r>
        <w:t xml:space="preserve"> </w:t>
      </w:r>
      <w:proofErr w:type="gramStart"/>
      <w:r w:rsidR="005648B1">
        <w:t>T</w:t>
      </w:r>
      <w:r>
        <w:t>he</w:t>
      </w:r>
      <w:proofErr w:type="gramEnd"/>
      <w:r>
        <w:t xml:space="preserve"> </w:t>
      </w:r>
      <w:r w:rsidR="005648B1">
        <w:t>Y</w:t>
      </w:r>
      <w:r>
        <w:t xml:space="preserve">ear </w:t>
      </w:r>
      <w:r w:rsidR="005648B1">
        <w:t>E</w:t>
      </w:r>
      <w:r w:rsidR="00114720" w:rsidRPr="0008186F">
        <w:t>nded 30 June 20</w:t>
      </w:r>
      <w:r w:rsidR="009E7F1C">
        <w:t>XX</w:t>
      </w:r>
      <w:bookmarkEnd w:id="23"/>
    </w:p>
    <w:p w14:paraId="6B9509E0" w14:textId="77777777" w:rsidR="0008186F" w:rsidRPr="0008186F" w:rsidRDefault="0008186F" w:rsidP="0008186F">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6"/>
        <w:gridCol w:w="742"/>
        <w:gridCol w:w="1760"/>
        <w:gridCol w:w="1762"/>
      </w:tblGrid>
      <w:tr w:rsidR="004E133E" w:rsidRPr="009C6D2E" w14:paraId="6E85709A" w14:textId="77777777" w:rsidTr="004D6722">
        <w:trPr>
          <w:trHeight w:val="340"/>
        </w:trPr>
        <w:tc>
          <w:tcPr>
            <w:tcW w:w="2720" w:type="pct"/>
            <w:vMerge w:val="restart"/>
            <w:shd w:val="clear" w:color="auto" w:fill="0070C0"/>
            <w:noWrap/>
            <w:vAlign w:val="center"/>
            <w:hideMark/>
          </w:tcPr>
          <w:p w14:paraId="06A7D6DE" w14:textId="576EA98F" w:rsidR="004E133E" w:rsidRPr="004D6722" w:rsidRDefault="004E133E" w:rsidP="009C6D2E">
            <w:pPr>
              <w:pStyle w:val="NoSpacing"/>
              <w:rPr>
                <w:rFonts w:ascii="Times New Roman" w:hAnsi="Times New Roman"/>
                <w:b/>
                <w:bCs/>
              </w:rPr>
            </w:pPr>
          </w:p>
        </w:tc>
        <w:tc>
          <w:tcPr>
            <w:tcW w:w="397" w:type="pct"/>
            <w:shd w:val="clear" w:color="auto" w:fill="0070C0"/>
            <w:noWrap/>
            <w:vAlign w:val="center"/>
            <w:hideMark/>
          </w:tcPr>
          <w:p w14:paraId="6FEABE70" w14:textId="3D231570" w:rsidR="004E133E" w:rsidRPr="004D6722" w:rsidRDefault="004E133E" w:rsidP="009C6D2E">
            <w:pPr>
              <w:pStyle w:val="NoSpacing"/>
              <w:jc w:val="center"/>
              <w:rPr>
                <w:rFonts w:ascii="Times New Roman" w:hAnsi="Times New Roman"/>
                <w:b/>
                <w:bCs/>
              </w:rPr>
            </w:pPr>
            <w:r w:rsidRPr="004D6722">
              <w:rPr>
                <w:rFonts w:ascii="Times New Roman" w:hAnsi="Times New Roman"/>
                <w:b/>
                <w:bCs/>
              </w:rPr>
              <w:t>Notes</w:t>
            </w:r>
          </w:p>
        </w:tc>
        <w:tc>
          <w:tcPr>
            <w:tcW w:w="941" w:type="pct"/>
            <w:shd w:val="clear" w:color="auto" w:fill="0070C0"/>
            <w:noWrap/>
            <w:vAlign w:val="center"/>
            <w:hideMark/>
          </w:tcPr>
          <w:p w14:paraId="364ABB10" w14:textId="38D36499" w:rsidR="004E133E" w:rsidRPr="004D6722" w:rsidRDefault="004E133E" w:rsidP="009C6D2E">
            <w:pPr>
              <w:pStyle w:val="NoSpacing"/>
              <w:jc w:val="center"/>
              <w:rPr>
                <w:rFonts w:ascii="Times New Roman" w:hAnsi="Times New Roman"/>
                <w:b/>
                <w:bCs/>
                <w:color w:val="231F20"/>
              </w:rPr>
            </w:pPr>
            <w:r w:rsidRPr="004D6722">
              <w:rPr>
                <w:rFonts w:ascii="Times New Roman" w:hAnsi="Times New Roman"/>
                <w:b/>
                <w:bCs/>
                <w:color w:val="231F20"/>
              </w:rPr>
              <w:t>Insert</w:t>
            </w:r>
          </w:p>
          <w:p w14:paraId="1B98CCF2" w14:textId="6E5E64B7" w:rsidR="004E133E" w:rsidRPr="004D6722" w:rsidRDefault="004E133E" w:rsidP="009C6D2E">
            <w:pPr>
              <w:pStyle w:val="NoSpacing"/>
              <w:jc w:val="center"/>
              <w:rPr>
                <w:rFonts w:ascii="Times New Roman" w:hAnsi="Times New Roman"/>
                <w:b/>
                <w:bCs/>
              </w:rPr>
            </w:pPr>
            <w:r w:rsidRPr="004D6722">
              <w:rPr>
                <w:rFonts w:ascii="Times New Roman" w:hAnsi="Times New Roman"/>
                <w:b/>
                <w:bCs/>
                <w:color w:val="231F20"/>
              </w:rPr>
              <w:t>Current FY</w:t>
            </w:r>
          </w:p>
        </w:tc>
        <w:tc>
          <w:tcPr>
            <w:tcW w:w="942" w:type="pct"/>
            <w:shd w:val="clear" w:color="auto" w:fill="0070C0"/>
            <w:noWrap/>
            <w:vAlign w:val="center"/>
            <w:hideMark/>
          </w:tcPr>
          <w:p w14:paraId="61B724F6" w14:textId="77777777" w:rsidR="004E133E" w:rsidRPr="004D6722" w:rsidRDefault="004E133E" w:rsidP="009C6D2E">
            <w:pPr>
              <w:pStyle w:val="NoSpacing"/>
              <w:jc w:val="center"/>
              <w:rPr>
                <w:rFonts w:ascii="Times New Roman" w:hAnsi="Times New Roman"/>
                <w:b/>
                <w:bCs/>
                <w:color w:val="231F20"/>
              </w:rPr>
            </w:pPr>
            <w:r w:rsidRPr="004D6722">
              <w:rPr>
                <w:rFonts w:ascii="Times New Roman" w:hAnsi="Times New Roman"/>
                <w:b/>
                <w:bCs/>
                <w:color w:val="231F20"/>
              </w:rPr>
              <w:t>Insert</w:t>
            </w:r>
          </w:p>
          <w:p w14:paraId="4FFB15F0" w14:textId="20C708D7" w:rsidR="004E133E" w:rsidRPr="004D6722" w:rsidRDefault="004E133E" w:rsidP="009C6D2E">
            <w:pPr>
              <w:pStyle w:val="NoSpacing"/>
              <w:jc w:val="center"/>
              <w:rPr>
                <w:rFonts w:ascii="Times New Roman" w:hAnsi="Times New Roman"/>
                <w:b/>
                <w:bCs/>
              </w:rPr>
            </w:pPr>
            <w:r w:rsidRPr="004D6722">
              <w:rPr>
                <w:rFonts w:ascii="Times New Roman" w:hAnsi="Times New Roman"/>
                <w:b/>
                <w:bCs/>
                <w:color w:val="231F20"/>
              </w:rPr>
              <w:t>Comparative FY</w:t>
            </w:r>
          </w:p>
        </w:tc>
      </w:tr>
      <w:tr w:rsidR="004E133E" w:rsidRPr="009C6D2E" w14:paraId="1A1B0278" w14:textId="77777777" w:rsidTr="004D6722">
        <w:trPr>
          <w:trHeight w:val="340"/>
        </w:trPr>
        <w:tc>
          <w:tcPr>
            <w:tcW w:w="2720" w:type="pct"/>
            <w:vMerge/>
            <w:shd w:val="clear" w:color="auto" w:fill="0070C0"/>
            <w:noWrap/>
            <w:vAlign w:val="center"/>
            <w:hideMark/>
          </w:tcPr>
          <w:p w14:paraId="103DAAAD" w14:textId="77777777" w:rsidR="004E133E" w:rsidRPr="009C6D2E" w:rsidRDefault="004E133E" w:rsidP="009C6D2E">
            <w:pPr>
              <w:pStyle w:val="NoSpacing"/>
              <w:rPr>
                <w:rFonts w:ascii="Times New Roman" w:hAnsi="Times New Roman"/>
                <w:bCs/>
                <w:color w:val="231F20"/>
              </w:rPr>
            </w:pPr>
          </w:p>
        </w:tc>
        <w:tc>
          <w:tcPr>
            <w:tcW w:w="397" w:type="pct"/>
            <w:shd w:val="clear" w:color="auto" w:fill="0070C0"/>
            <w:noWrap/>
            <w:vAlign w:val="center"/>
            <w:hideMark/>
          </w:tcPr>
          <w:p w14:paraId="28C96386" w14:textId="77777777" w:rsidR="004E133E" w:rsidRPr="009C6D2E" w:rsidRDefault="004E133E" w:rsidP="009C6D2E">
            <w:pPr>
              <w:pStyle w:val="NoSpacing"/>
              <w:jc w:val="center"/>
              <w:rPr>
                <w:rFonts w:ascii="Times New Roman" w:hAnsi="Times New Roman"/>
              </w:rPr>
            </w:pPr>
          </w:p>
        </w:tc>
        <w:tc>
          <w:tcPr>
            <w:tcW w:w="941" w:type="pct"/>
            <w:shd w:val="clear" w:color="auto" w:fill="0070C0"/>
            <w:noWrap/>
            <w:vAlign w:val="center"/>
            <w:hideMark/>
          </w:tcPr>
          <w:p w14:paraId="50FBD9C1" w14:textId="79EEFA8E" w:rsidR="004E133E" w:rsidRPr="009C6D2E" w:rsidRDefault="004E133E" w:rsidP="009C6D2E">
            <w:pPr>
              <w:pStyle w:val="NoSpacing"/>
              <w:jc w:val="center"/>
              <w:rPr>
                <w:rFonts w:ascii="Times New Roman" w:hAnsi="Times New Roman"/>
              </w:rPr>
            </w:pPr>
            <w:r w:rsidRPr="009C6D2E">
              <w:rPr>
                <w:rFonts w:ascii="Times New Roman" w:hAnsi="Times New Roman"/>
              </w:rPr>
              <w:t>Kshs</w:t>
            </w:r>
          </w:p>
        </w:tc>
        <w:tc>
          <w:tcPr>
            <w:tcW w:w="942" w:type="pct"/>
            <w:shd w:val="clear" w:color="auto" w:fill="0070C0"/>
            <w:noWrap/>
            <w:vAlign w:val="center"/>
            <w:hideMark/>
          </w:tcPr>
          <w:p w14:paraId="68DDA54A" w14:textId="3A9477CA" w:rsidR="004E133E" w:rsidRPr="009C6D2E" w:rsidRDefault="004E133E" w:rsidP="009C6D2E">
            <w:pPr>
              <w:pStyle w:val="NoSpacing"/>
              <w:jc w:val="center"/>
              <w:rPr>
                <w:rFonts w:ascii="Times New Roman" w:hAnsi="Times New Roman"/>
              </w:rPr>
            </w:pPr>
            <w:r w:rsidRPr="009C6D2E">
              <w:rPr>
                <w:rFonts w:ascii="Times New Roman" w:hAnsi="Times New Roman"/>
              </w:rPr>
              <w:t>Kshs</w:t>
            </w:r>
          </w:p>
        </w:tc>
      </w:tr>
      <w:tr w:rsidR="004D6722" w:rsidRPr="009C6D2E" w14:paraId="4153DF42" w14:textId="77777777" w:rsidTr="004D6722">
        <w:trPr>
          <w:trHeight w:val="340"/>
        </w:trPr>
        <w:tc>
          <w:tcPr>
            <w:tcW w:w="2720" w:type="pct"/>
            <w:noWrap/>
            <w:vAlign w:val="center"/>
            <w:hideMark/>
          </w:tcPr>
          <w:p w14:paraId="193A6F5E" w14:textId="6C6C4AD9" w:rsidR="00744707" w:rsidRPr="009C6D2E" w:rsidRDefault="00744707" w:rsidP="009C6D2E">
            <w:pPr>
              <w:pStyle w:val="NoSpacing"/>
              <w:rPr>
                <w:rFonts w:ascii="Times New Roman" w:hAnsi="Times New Roman"/>
                <w:b/>
                <w:color w:val="231F20"/>
              </w:rPr>
            </w:pPr>
            <w:r w:rsidRPr="009C6D2E">
              <w:rPr>
                <w:rFonts w:ascii="Times New Roman" w:hAnsi="Times New Roman"/>
                <w:b/>
                <w:color w:val="231F20"/>
              </w:rPr>
              <w:t>Revenue</w:t>
            </w:r>
            <w:r w:rsidRPr="009C6D2E">
              <w:rPr>
                <w:rFonts w:ascii="Times New Roman" w:hAnsi="Times New Roman"/>
                <w:b/>
              </w:rPr>
              <w:t xml:space="preserve"> </w:t>
            </w:r>
            <w:r w:rsidR="00334AD2" w:rsidRPr="009C6D2E">
              <w:rPr>
                <w:rFonts w:ascii="Times New Roman" w:hAnsi="Times New Roman"/>
                <w:b/>
                <w:color w:val="231F20"/>
              </w:rPr>
              <w:t>f</w:t>
            </w:r>
            <w:r w:rsidR="00114720" w:rsidRPr="009C6D2E">
              <w:rPr>
                <w:rFonts w:ascii="Times New Roman" w:hAnsi="Times New Roman"/>
                <w:b/>
                <w:color w:val="231F20"/>
              </w:rPr>
              <w:t>rom</w:t>
            </w:r>
            <w:r w:rsidR="00114720" w:rsidRPr="009C6D2E">
              <w:rPr>
                <w:rFonts w:ascii="Times New Roman" w:hAnsi="Times New Roman"/>
                <w:b/>
              </w:rPr>
              <w:t xml:space="preserve"> </w:t>
            </w:r>
            <w:proofErr w:type="gramStart"/>
            <w:r w:rsidR="00114720" w:rsidRPr="009C6D2E">
              <w:rPr>
                <w:rFonts w:ascii="Times New Roman" w:hAnsi="Times New Roman"/>
                <w:b/>
                <w:color w:val="231F20"/>
              </w:rPr>
              <w:t>Non-Exchange</w:t>
            </w:r>
            <w:proofErr w:type="gramEnd"/>
            <w:r w:rsidR="00114720" w:rsidRPr="009C6D2E">
              <w:rPr>
                <w:rFonts w:ascii="Times New Roman" w:hAnsi="Times New Roman"/>
                <w:b/>
              </w:rPr>
              <w:t xml:space="preserve"> </w:t>
            </w:r>
            <w:r w:rsidR="00334AD2" w:rsidRPr="009C6D2E">
              <w:rPr>
                <w:rFonts w:ascii="Times New Roman" w:hAnsi="Times New Roman"/>
                <w:b/>
                <w:color w:val="231F20"/>
              </w:rPr>
              <w:t>t</w:t>
            </w:r>
            <w:r w:rsidR="00114720" w:rsidRPr="009C6D2E">
              <w:rPr>
                <w:rFonts w:ascii="Times New Roman" w:hAnsi="Times New Roman"/>
                <w:b/>
                <w:color w:val="231F20"/>
              </w:rPr>
              <w:t>ransactions</w:t>
            </w:r>
          </w:p>
        </w:tc>
        <w:tc>
          <w:tcPr>
            <w:tcW w:w="397" w:type="pct"/>
            <w:noWrap/>
            <w:vAlign w:val="center"/>
            <w:hideMark/>
          </w:tcPr>
          <w:p w14:paraId="71CF1E58" w14:textId="77777777" w:rsidR="00744707" w:rsidRPr="009C6D2E" w:rsidRDefault="00744707" w:rsidP="009C6D2E">
            <w:pPr>
              <w:pStyle w:val="NoSpacing"/>
              <w:jc w:val="center"/>
              <w:rPr>
                <w:rFonts w:ascii="Times New Roman" w:hAnsi="Times New Roman"/>
              </w:rPr>
            </w:pPr>
          </w:p>
        </w:tc>
        <w:tc>
          <w:tcPr>
            <w:tcW w:w="941" w:type="pct"/>
            <w:noWrap/>
            <w:vAlign w:val="center"/>
            <w:hideMark/>
          </w:tcPr>
          <w:p w14:paraId="31CC14D3" w14:textId="77777777" w:rsidR="00744707" w:rsidRPr="009C6D2E" w:rsidRDefault="00744707" w:rsidP="009C6D2E">
            <w:pPr>
              <w:pStyle w:val="NoSpacing"/>
              <w:jc w:val="center"/>
              <w:rPr>
                <w:rFonts w:ascii="Times New Roman" w:hAnsi="Times New Roman"/>
              </w:rPr>
            </w:pPr>
          </w:p>
        </w:tc>
        <w:tc>
          <w:tcPr>
            <w:tcW w:w="942" w:type="pct"/>
            <w:noWrap/>
            <w:vAlign w:val="center"/>
            <w:hideMark/>
          </w:tcPr>
          <w:p w14:paraId="7D47AA0E" w14:textId="77777777" w:rsidR="00744707" w:rsidRPr="009C6D2E" w:rsidRDefault="00744707" w:rsidP="009C6D2E">
            <w:pPr>
              <w:pStyle w:val="NoSpacing"/>
              <w:jc w:val="center"/>
              <w:rPr>
                <w:rFonts w:ascii="Times New Roman" w:hAnsi="Times New Roman"/>
              </w:rPr>
            </w:pPr>
          </w:p>
        </w:tc>
      </w:tr>
      <w:tr w:rsidR="004D6722" w:rsidRPr="009C6D2E" w14:paraId="40830A6D" w14:textId="77777777" w:rsidTr="004D6722">
        <w:trPr>
          <w:trHeight w:val="340"/>
        </w:trPr>
        <w:tc>
          <w:tcPr>
            <w:tcW w:w="2720" w:type="pct"/>
            <w:noWrap/>
            <w:vAlign w:val="center"/>
            <w:hideMark/>
          </w:tcPr>
          <w:p w14:paraId="49A8D0B3" w14:textId="313F0C78" w:rsidR="00744707" w:rsidRPr="009C6D2E" w:rsidRDefault="00744707" w:rsidP="009C6D2E">
            <w:pPr>
              <w:pStyle w:val="NoSpacing"/>
              <w:rPr>
                <w:rFonts w:ascii="Times New Roman" w:hAnsi="Times New Roman"/>
              </w:rPr>
            </w:pPr>
            <w:r w:rsidRPr="009C6D2E">
              <w:rPr>
                <w:rFonts w:ascii="Times New Roman" w:hAnsi="Times New Roman"/>
                <w:color w:val="231F20"/>
              </w:rPr>
              <w:t xml:space="preserve">Transfers </w:t>
            </w:r>
            <w:r w:rsidR="006F47AC" w:rsidRPr="009C6D2E">
              <w:rPr>
                <w:rFonts w:ascii="Times New Roman" w:hAnsi="Times New Roman"/>
                <w:color w:val="231F20"/>
              </w:rPr>
              <w:t>from</w:t>
            </w:r>
            <w:r w:rsidR="00114720" w:rsidRPr="009C6D2E">
              <w:rPr>
                <w:rFonts w:ascii="Times New Roman" w:hAnsi="Times New Roman"/>
              </w:rPr>
              <w:t xml:space="preserve"> </w:t>
            </w:r>
            <w:r w:rsidR="00F01075" w:rsidRPr="009C6D2E">
              <w:rPr>
                <w:rFonts w:ascii="Times New Roman" w:hAnsi="Times New Roman"/>
              </w:rPr>
              <w:t xml:space="preserve">other </w:t>
            </w:r>
            <w:r w:rsidR="00BC37E5" w:rsidRPr="009C6D2E">
              <w:rPr>
                <w:rFonts w:ascii="Times New Roman" w:hAnsi="Times New Roman"/>
              </w:rPr>
              <w:t xml:space="preserve">National </w:t>
            </w:r>
            <w:r w:rsidR="00F01075" w:rsidRPr="009C6D2E">
              <w:rPr>
                <w:rFonts w:ascii="Times New Roman" w:hAnsi="Times New Roman"/>
              </w:rPr>
              <w:t>Government entities</w:t>
            </w:r>
          </w:p>
        </w:tc>
        <w:tc>
          <w:tcPr>
            <w:tcW w:w="397" w:type="pct"/>
            <w:noWrap/>
            <w:vAlign w:val="center"/>
            <w:hideMark/>
          </w:tcPr>
          <w:p w14:paraId="6C5B482E" w14:textId="22B1B426" w:rsidR="00744707" w:rsidRPr="009C6D2E" w:rsidRDefault="0099519A" w:rsidP="009C6D2E">
            <w:pPr>
              <w:pStyle w:val="NoSpacing"/>
              <w:jc w:val="center"/>
              <w:rPr>
                <w:rFonts w:ascii="Times New Roman" w:hAnsi="Times New Roman"/>
                <w:color w:val="231F20"/>
              </w:rPr>
            </w:pPr>
            <w:r w:rsidRPr="009C6D2E">
              <w:rPr>
                <w:rFonts w:ascii="Times New Roman" w:hAnsi="Times New Roman"/>
                <w:color w:val="231F20"/>
              </w:rPr>
              <w:t>6</w:t>
            </w:r>
          </w:p>
        </w:tc>
        <w:tc>
          <w:tcPr>
            <w:tcW w:w="941" w:type="pct"/>
            <w:noWrap/>
            <w:vAlign w:val="center"/>
            <w:hideMark/>
          </w:tcPr>
          <w:p w14:paraId="04ECEECC" w14:textId="13BF3CDA" w:rsidR="00744707"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1091B2BF" w14:textId="2A3EA336" w:rsidR="00744707"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50627B73" w14:textId="77777777" w:rsidTr="004D6722">
        <w:trPr>
          <w:trHeight w:val="340"/>
        </w:trPr>
        <w:tc>
          <w:tcPr>
            <w:tcW w:w="2720" w:type="pct"/>
            <w:noWrap/>
            <w:vAlign w:val="center"/>
            <w:hideMark/>
          </w:tcPr>
          <w:p w14:paraId="7E33C48C" w14:textId="6DA8C874" w:rsidR="00A37A71" w:rsidRPr="009C6D2E" w:rsidRDefault="00A37A71" w:rsidP="009C6D2E">
            <w:pPr>
              <w:pStyle w:val="NoSpacing"/>
              <w:rPr>
                <w:rFonts w:ascii="Times New Roman" w:hAnsi="Times New Roman"/>
              </w:rPr>
            </w:pPr>
            <w:r w:rsidRPr="009C6D2E">
              <w:rPr>
                <w:rFonts w:ascii="Times New Roman" w:hAnsi="Times New Roman"/>
              </w:rPr>
              <w:t xml:space="preserve">Grants </w:t>
            </w:r>
            <w:r w:rsidR="006F47AC" w:rsidRPr="009C6D2E">
              <w:rPr>
                <w:rFonts w:ascii="Times New Roman" w:hAnsi="Times New Roman"/>
              </w:rPr>
              <w:t>from donors and development partners</w:t>
            </w:r>
          </w:p>
        </w:tc>
        <w:tc>
          <w:tcPr>
            <w:tcW w:w="397" w:type="pct"/>
            <w:noWrap/>
            <w:vAlign w:val="center"/>
            <w:hideMark/>
          </w:tcPr>
          <w:p w14:paraId="23081D9B" w14:textId="77777777" w:rsidR="00A37A71" w:rsidRPr="009C6D2E" w:rsidRDefault="00A37A71" w:rsidP="009C6D2E">
            <w:pPr>
              <w:pStyle w:val="NoSpacing"/>
              <w:jc w:val="center"/>
              <w:rPr>
                <w:rFonts w:ascii="Times New Roman" w:hAnsi="Times New Roman"/>
                <w:color w:val="231F20"/>
              </w:rPr>
            </w:pPr>
            <w:r w:rsidRPr="009C6D2E">
              <w:rPr>
                <w:rFonts w:ascii="Times New Roman" w:hAnsi="Times New Roman"/>
                <w:color w:val="231F20"/>
              </w:rPr>
              <w:t>7</w:t>
            </w:r>
          </w:p>
        </w:tc>
        <w:tc>
          <w:tcPr>
            <w:tcW w:w="941" w:type="pct"/>
            <w:noWrap/>
            <w:vAlign w:val="center"/>
            <w:hideMark/>
          </w:tcPr>
          <w:p w14:paraId="096488C5" w14:textId="113082C5" w:rsidR="00A37A71"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70DFAFA7" w14:textId="0B417ACB" w:rsidR="00A37A71"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1AA8E7CF" w14:textId="77777777" w:rsidTr="004D6722">
        <w:trPr>
          <w:trHeight w:val="340"/>
        </w:trPr>
        <w:tc>
          <w:tcPr>
            <w:tcW w:w="2720" w:type="pct"/>
            <w:noWrap/>
            <w:vAlign w:val="center"/>
            <w:hideMark/>
          </w:tcPr>
          <w:p w14:paraId="6D26C643" w14:textId="64E54ECA" w:rsidR="002B4AA0" w:rsidRPr="009C6D2E" w:rsidRDefault="002B4AA0" w:rsidP="009C6D2E">
            <w:pPr>
              <w:pStyle w:val="NoSpacing"/>
              <w:rPr>
                <w:rFonts w:ascii="Times New Roman" w:hAnsi="Times New Roman"/>
              </w:rPr>
            </w:pPr>
            <w:r w:rsidRPr="009C6D2E">
              <w:rPr>
                <w:rFonts w:ascii="Times New Roman" w:hAnsi="Times New Roman"/>
              </w:rPr>
              <w:t xml:space="preserve">Transfers </w:t>
            </w:r>
            <w:r w:rsidR="006F47AC" w:rsidRPr="009C6D2E">
              <w:rPr>
                <w:rFonts w:ascii="Times New Roman" w:hAnsi="Times New Roman"/>
              </w:rPr>
              <w:t>from other levels of government</w:t>
            </w:r>
          </w:p>
        </w:tc>
        <w:tc>
          <w:tcPr>
            <w:tcW w:w="397" w:type="pct"/>
            <w:noWrap/>
            <w:vAlign w:val="center"/>
            <w:hideMark/>
          </w:tcPr>
          <w:p w14:paraId="0390F03B" w14:textId="77777777"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8</w:t>
            </w:r>
          </w:p>
        </w:tc>
        <w:tc>
          <w:tcPr>
            <w:tcW w:w="941" w:type="pct"/>
            <w:noWrap/>
            <w:vAlign w:val="center"/>
            <w:hideMark/>
          </w:tcPr>
          <w:p w14:paraId="6A5CAC85" w14:textId="127B78E7"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00536727" w14:textId="33296162"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1EF54582" w14:textId="77777777" w:rsidTr="004D6722">
        <w:trPr>
          <w:trHeight w:val="340"/>
        </w:trPr>
        <w:tc>
          <w:tcPr>
            <w:tcW w:w="2720" w:type="pct"/>
            <w:noWrap/>
            <w:vAlign w:val="center"/>
            <w:hideMark/>
          </w:tcPr>
          <w:p w14:paraId="5CD1C338" w14:textId="53BE1016" w:rsidR="002B4AA0" w:rsidRPr="009C6D2E" w:rsidRDefault="002B4AA0" w:rsidP="009C6D2E">
            <w:pPr>
              <w:pStyle w:val="NoSpacing"/>
              <w:rPr>
                <w:rFonts w:ascii="Times New Roman" w:hAnsi="Times New Roman"/>
              </w:rPr>
            </w:pPr>
            <w:r w:rsidRPr="009C6D2E">
              <w:rPr>
                <w:rFonts w:ascii="Times New Roman" w:hAnsi="Times New Roman"/>
                <w:color w:val="231F20"/>
              </w:rPr>
              <w:t>Public</w:t>
            </w:r>
            <w:r w:rsidRPr="009C6D2E">
              <w:rPr>
                <w:rFonts w:ascii="Times New Roman" w:hAnsi="Times New Roman"/>
              </w:rPr>
              <w:t xml:space="preserve"> </w:t>
            </w:r>
            <w:r w:rsidR="006F47AC" w:rsidRPr="009C6D2E">
              <w:rPr>
                <w:rFonts w:ascii="Times New Roman" w:hAnsi="Times New Roman"/>
                <w:color w:val="231F20"/>
              </w:rPr>
              <w:t>contributions</w:t>
            </w:r>
            <w:r w:rsidR="00114720" w:rsidRPr="009C6D2E">
              <w:rPr>
                <w:rFonts w:ascii="Times New Roman" w:hAnsi="Times New Roman"/>
              </w:rPr>
              <w:t xml:space="preserve"> </w:t>
            </w:r>
            <w:r w:rsidR="006F47AC" w:rsidRPr="009C6D2E">
              <w:rPr>
                <w:rFonts w:ascii="Times New Roman" w:hAnsi="Times New Roman"/>
                <w:color w:val="231F20"/>
              </w:rPr>
              <w:t>and</w:t>
            </w:r>
            <w:r w:rsidR="00114720" w:rsidRPr="009C6D2E">
              <w:rPr>
                <w:rFonts w:ascii="Times New Roman" w:hAnsi="Times New Roman"/>
              </w:rPr>
              <w:t xml:space="preserve"> </w:t>
            </w:r>
            <w:r w:rsidR="006F47AC" w:rsidRPr="009C6D2E">
              <w:rPr>
                <w:rFonts w:ascii="Times New Roman" w:hAnsi="Times New Roman"/>
                <w:color w:val="231F20"/>
              </w:rPr>
              <w:t>donations</w:t>
            </w:r>
          </w:p>
        </w:tc>
        <w:tc>
          <w:tcPr>
            <w:tcW w:w="397" w:type="pct"/>
            <w:noWrap/>
            <w:vAlign w:val="center"/>
            <w:hideMark/>
          </w:tcPr>
          <w:p w14:paraId="763B2D70" w14:textId="69E12789"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9</w:t>
            </w:r>
          </w:p>
        </w:tc>
        <w:tc>
          <w:tcPr>
            <w:tcW w:w="941" w:type="pct"/>
            <w:noWrap/>
            <w:vAlign w:val="center"/>
            <w:hideMark/>
          </w:tcPr>
          <w:p w14:paraId="574B1BE5" w14:textId="1F894601"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777A03EB" w14:textId="2E60FF50"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3BFFB627" w14:textId="77777777" w:rsidTr="004D6722">
        <w:trPr>
          <w:trHeight w:val="340"/>
        </w:trPr>
        <w:tc>
          <w:tcPr>
            <w:tcW w:w="2720" w:type="pct"/>
            <w:noWrap/>
            <w:vAlign w:val="center"/>
            <w:hideMark/>
          </w:tcPr>
          <w:p w14:paraId="42785EDF" w14:textId="1664A4B8" w:rsidR="002B4AA0" w:rsidRPr="009C6D2E" w:rsidRDefault="00114720" w:rsidP="009C6D2E">
            <w:pPr>
              <w:pStyle w:val="NoSpacing"/>
              <w:rPr>
                <w:rFonts w:ascii="Times New Roman" w:hAnsi="Times New Roman"/>
              </w:rPr>
            </w:pPr>
            <w:r w:rsidRPr="009C6D2E">
              <w:rPr>
                <w:rFonts w:ascii="Times New Roman" w:hAnsi="Times New Roman"/>
              </w:rPr>
              <w:t> </w:t>
            </w:r>
          </w:p>
        </w:tc>
        <w:tc>
          <w:tcPr>
            <w:tcW w:w="397" w:type="pct"/>
            <w:noWrap/>
            <w:vAlign w:val="center"/>
            <w:hideMark/>
          </w:tcPr>
          <w:p w14:paraId="1EDC7844" w14:textId="7DB6A927" w:rsidR="002B4AA0" w:rsidRPr="009C6D2E" w:rsidRDefault="002B4AA0" w:rsidP="009C6D2E">
            <w:pPr>
              <w:pStyle w:val="NoSpacing"/>
              <w:jc w:val="center"/>
              <w:rPr>
                <w:rFonts w:ascii="Times New Roman" w:hAnsi="Times New Roman"/>
              </w:rPr>
            </w:pPr>
          </w:p>
        </w:tc>
        <w:tc>
          <w:tcPr>
            <w:tcW w:w="941" w:type="pct"/>
            <w:noWrap/>
            <w:vAlign w:val="center"/>
            <w:hideMark/>
          </w:tcPr>
          <w:p w14:paraId="0AFE87B9" w14:textId="658A9C75" w:rsidR="002B4AA0" w:rsidRPr="009C6D2E" w:rsidRDefault="00AD5029" w:rsidP="009C6D2E">
            <w:pPr>
              <w:pStyle w:val="NoSpacing"/>
              <w:jc w:val="center"/>
              <w:rPr>
                <w:rFonts w:ascii="Times New Roman" w:hAnsi="Times New Roman"/>
                <w:b/>
                <w:color w:val="231F20"/>
              </w:rPr>
            </w:pPr>
            <w:r w:rsidRPr="009C6D2E">
              <w:rPr>
                <w:rFonts w:ascii="Times New Roman" w:hAnsi="Times New Roman"/>
                <w:b/>
                <w:color w:val="231F20"/>
              </w:rPr>
              <w:t>xxx</w:t>
            </w:r>
          </w:p>
        </w:tc>
        <w:tc>
          <w:tcPr>
            <w:tcW w:w="942" w:type="pct"/>
            <w:noWrap/>
            <w:vAlign w:val="center"/>
            <w:hideMark/>
          </w:tcPr>
          <w:p w14:paraId="61A96E77" w14:textId="6CF4BD84" w:rsidR="002B4AA0" w:rsidRPr="009C6D2E" w:rsidRDefault="00AD5029" w:rsidP="009C6D2E">
            <w:pPr>
              <w:pStyle w:val="NoSpacing"/>
              <w:jc w:val="center"/>
              <w:rPr>
                <w:rFonts w:ascii="Times New Roman" w:hAnsi="Times New Roman"/>
                <w:b/>
                <w:color w:val="231F20"/>
              </w:rPr>
            </w:pPr>
            <w:r w:rsidRPr="009C6D2E">
              <w:rPr>
                <w:rFonts w:ascii="Times New Roman" w:hAnsi="Times New Roman"/>
                <w:b/>
                <w:color w:val="231F20"/>
              </w:rPr>
              <w:t>xxx</w:t>
            </w:r>
          </w:p>
        </w:tc>
      </w:tr>
      <w:tr w:rsidR="004D6722" w:rsidRPr="009C6D2E" w14:paraId="65909556" w14:textId="77777777" w:rsidTr="004D6722">
        <w:trPr>
          <w:trHeight w:val="340"/>
        </w:trPr>
        <w:tc>
          <w:tcPr>
            <w:tcW w:w="2720" w:type="pct"/>
            <w:noWrap/>
            <w:vAlign w:val="center"/>
            <w:hideMark/>
          </w:tcPr>
          <w:p w14:paraId="5BFBD7B9" w14:textId="3522FE21" w:rsidR="002B4AA0" w:rsidRPr="009C6D2E" w:rsidRDefault="002B4AA0" w:rsidP="009C6D2E">
            <w:pPr>
              <w:pStyle w:val="NoSpacing"/>
              <w:rPr>
                <w:rFonts w:ascii="Times New Roman" w:hAnsi="Times New Roman"/>
                <w:b/>
              </w:rPr>
            </w:pPr>
            <w:r w:rsidRPr="009C6D2E">
              <w:rPr>
                <w:rFonts w:ascii="Times New Roman" w:hAnsi="Times New Roman"/>
                <w:b/>
                <w:color w:val="231F20"/>
              </w:rPr>
              <w:t>Revenue</w:t>
            </w:r>
            <w:r w:rsidRPr="009C6D2E">
              <w:rPr>
                <w:rFonts w:ascii="Times New Roman" w:hAnsi="Times New Roman"/>
                <w:b/>
              </w:rPr>
              <w:t xml:space="preserve"> </w:t>
            </w:r>
            <w:r w:rsidR="00334AD2" w:rsidRPr="009C6D2E">
              <w:rPr>
                <w:rFonts w:ascii="Times New Roman" w:hAnsi="Times New Roman"/>
                <w:b/>
                <w:color w:val="231F20"/>
              </w:rPr>
              <w:t>f</w:t>
            </w:r>
            <w:r w:rsidR="00114720" w:rsidRPr="009C6D2E">
              <w:rPr>
                <w:rFonts w:ascii="Times New Roman" w:hAnsi="Times New Roman"/>
                <w:b/>
                <w:color w:val="231F20"/>
              </w:rPr>
              <w:t>rom</w:t>
            </w:r>
            <w:r w:rsidR="00114720" w:rsidRPr="009C6D2E">
              <w:rPr>
                <w:rFonts w:ascii="Times New Roman" w:hAnsi="Times New Roman"/>
                <w:b/>
              </w:rPr>
              <w:t xml:space="preserve"> </w:t>
            </w:r>
            <w:r w:rsidR="00114720" w:rsidRPr="009C6D2E">
              <w:rPr>
                <w:rFonts w:ascii="Times New Roman" w:hAnsi="Times New Roman"/>
                <w:b/>
                <w:color w:val="231F20"/>
              </w:rPr>
              <w:t>Exchange</w:t>
            </w:r>
            <w:r w:rsidR="00114720" w:rsidRPr="009C6D2E">
              <w:rPr>
                <w:rFonts w:ascii="Times New Roman" w:hAnsi="Times New Roman"/>
                <w:b/>
              </w:rPr>
              <w:t xml:space="preserve"> </w:t>
            </w:r>
            <w:r w:rsidR="00334AD2" w:rsidRPr="009C6D2E">
              <w:rPr>
                <w:rFonts w:ascii="Times New Roman" w:hAnsi="Times New Roman"/>
                <w:b/>
                <w:color w:val="231F20"/>
              </w:rPr>
              <w:t>t</w:t>
            </w:r>
            <w:r w:rsidR="00114720" w:rsidRPr="009C6D2E">
              <w:rPr>
                <w:rFonts w:ascii="Times New Roman" w:hAnsi="Times New Roman"/>
                <w:b/>
                <w:color w:val="231F20"/>
              </w:rPr>
              <w:t>ransactions</w:t>
            </w:r>
          </w:p>
        </w:tc>
        <w:tc>
          <w:tcPr>
            <w:tcW w:w="397" w:type="pct"/>
            <w:noWrap/>
            <w:vAlign w:val="center"/>
            <w:hideMark/>
          </w:tcPr>
          <w:p w14:paraId="678FC113" w14:textId="63843D12" w:rsidR="002B4AA0" w:rsidRPr="009C6D2E" w:rsidRDefault="002B4AA0" w:rsidP="009C6D2E">
            <w:pPr>
              <w:pStyle w:val="NoSpacing"/>
              <w:jc w:val="center"/>
              <w:rPr>
                <w:rFonts w:ascii="Times New Roman" w:hAnsi="Times New Roman"/>
              </w:rPr>
            </w:pPr>
          </w:p>
        </w:tc>
        <w:tc>
          <w:tcPr>
            <w:tcW w:w="941" w:type="pct"/>
            <w:noWrap/>
            <w:vAlign w:val="center"/>
            <w:hideMark/>
          </w:tcPr>
          <w:p w14:paraId="10EEF330" w14:textId="6C335620" w:rsidR="002B4AA0" w:rsidRPr="009C6D2E" w:rsidRDefault="002B4AA0" w:rsidP="009C6D2E">
            <w:pPr>
              <w:pStyle w:val="NoSpacing"/>
              <w:jc w:val="center"/>
              <w:rPr>
                <w:rFonts w:ascii="Times New Roman" w:hAnsi="Times New Roman"/>
              </w:rPr>
            </w:pPr>
          </w:p>
        </w:tc>
        <w:tc>
          <w:tcPr>
            <w:tcW w:w="942" w:type="pct"/>
            <w:noWrap/>
            <w:vAlign w:val="center"/>
            <w:hideMark/>
          </w:tcPr>
          <w:p w14:paraId="39F42086" w14:textId="087BF108" w:rsidR="002B4AA0" w:rsidRPr="009C6D2E" w:rsidRDefault="002B4AA0" w:rsidP="009C6D2E">
            <w:pPr>
              <w:pStyle w:val="NoSpacing"/>
              <w:jc w:val="center"/>
              <w:rPr>
                <w:rFonts w:ascii="Times New Roman" w:hAnsi="Times New Roman"/>
              </w:rPr>
            </w:pPr>
          </w:p>
        </w:tc>
      </w:tr>
      <w:tr w:rsidR="004D6722" w:rsidRPr="009C6D2E" w14:paraId="6C9C3A7D" w14:textId="77777777" w:rsidTr="004D6722">
        <w:trPr>
          <w:trHeight w:val="340"/>
        </w:trPr>
        <w:tc>
          <w:tcPr>
            <w:tcW w:w="2720" w:type="pct"/>
            <w:noWrap/>
            <w:vAlign w:val="center"/>
            <w:hideMark/>
          </w:tcPr>
          <w:p w14:paraId="76BDEA37" w14:textId="15B6F90A" w:rsidR="002B4AA0" w:rsidRPr="009C6D2E" w:rsidRDefault="002B4AA0" w:rsidP="009C6D2E">
            <w:pPr>
              <w:pStyle w:val="NoSpacing"/>
              <w:rPr>
                <w:rFonts w:ascii="Times New Roman" w:hAnsi="Times New Roman"/>
              </w:rPr>
            </w:pPr>
            <w:r w:rsidRPr="009C6D2E">
              <w:rPr>
                <w:rFonts w:ascii="Times New Roman" w:hAnsi="Times New Roman"/>
                <w:color w:val="231F20"/>
              </w:rPr>
              <w:t>Rendering</w:t>
            </w:r>
            <w:r w:rsidRPr="009C6D2E">
              <w:rPr>
                <w:rFonts w:ascii="Times New Roman" w:hAnsi="Times New Roman"/>
              </w:rPr>
              <w:t xml:space="preserve"> </w:t>
            </w:r>
            <w:r w:rsidR="006F47AC" w:rsidRPr="009C6D2E">
              <w:rPr>
                <w:rFonts w:ascii="Times New Roman" w:hAnsi="Times New Roman"/>
                <w:color w:val="231F20"/>
              </w:rPr>
              <w:t>of</w:t>
            </w:r>
            <w:r w:rsidR="00114720" w:rsidRPr="009C6D2E">
              <w:rPr>
                <w:rFonts w:ascii="Times New Roman" w:hAnsi="Times New Roman"/>
              </w:rPr>
              <w:t xml:space="preserve"> </w:t>
            </w:r>
            <w:r w:rsidR="006F47AC" w:rsidRPr="009C6D2E">
              <w:rPr>
                <w:rFonts w:ascii="Times New Roman" w:hAnsi="Times New Roman"/>
                <w:color w:val="231F20"/>
              </w:rPr>
              <w:t>services- fees from students</w:t>
            </w:r>
          </w:p>
        </w:tc>
        <w:tc>
          <w:tcPr>
            <w:tcW w:w="397" w:type="pct"/>
            <w:noWrap/>
            <w:vAlign w:val="center"/>
            <w:hideMark/>
          </w:tcPr>
          <w:p w14:paraId="6ECF4859" w14:textId="77777777"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10</w:t>
            </w:r>
          </w:p>
        </w:tc>
        <w:tc>
          <w:tcPr>
            <w:tcW w:w="941" w:type="pct"/>
            <w:noWrap/>
            <w:vAlign w:val="center"/>
            <w:hideMark/>
          </w:tcPr>
          <w:p w14:paraId="21176EA7" w14:textId="0E468C5B"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1AFCBAF0" w14:textId="1CC61178"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5BCFB24D" w14:textId="77777777" w:rsidTr="004D6722">
        <w:trPr>
          <w:trHeight w:val="340"/>
        </w:trPr>
        <w:tc>
          <w:tcPr>
            <w:tcW w:w="2720" w:type="pct"/>
            <w:noWrap/>
            <w:vAlign w:val="center"/>
            <w:hideMark/>
          </w:tcPr>
          <w:p w14:paraId="407CBB2E" w14:textId="74164E2B" w:rsidR="002B4AA0" w:rsidRPr="009C6D2E" w:rsidRDefault="002B4AA0" w:rsidP="009C6D2E">
            <w:pPr>
              <w:pStyle w:val="NoSpacing"/>
              <w:rPr>
                <w:rFonts w:ascii="Times New Roman" w:hAnsi="Times New Roman"/>
                <w:color w:val="231F20"/>
              </w:rPr>
            </w:pPr>
            <w:r w:rsidRPr="009C6D2E">
              <w:rPr>
                <w:rFonts w:ascii="Times New Roman" w:hAnsi="Times New Roman"/>
                <w:color w:val="231F20"/>
              </w:rPr>
              <w:t xml:space="preserve">Sale </w:t>
            </w:r>
            <w:r w:rsidR="006F47AC" w:rsidRPr="009C6D2E">
              <w:rPr>
                <w:rFonts w:ascii="Times New Roman" w:hAnsi="Times New Roman"/>
                <w:color w:val="231F20"/>
              </w:rPr>
              <w:t>of goods</w:t>
            </w:r>
          </w:p>
        </w:tc>
        <w:tc>
          <w:tcPr>
            <w:tcW w:w="397" w:type="pct"/>
            <w:noWrap/>
            <w:vAlign w:val="center"/>
            <w:hideMark/>
          </w:tcPr>
          <w:p w14:paraId="0C25B199" w14:textId="77777777"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11</w:t>
            </w:r>
          </w:p>
        </w:tc>
        <w:tc>
          <w:tcPr>
            <w:tcW w:w="941" w:type="pct"/>
            <w:noWrap/>
            <w:vAlign w:val="center"/>
            <w:hideMark/>
          </w:tcPr>
          <w:p w14:paraId="1D1B04EA" w14:textId="0492CC77"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30983FAE" w14:textId="28958DB4"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68C95B55" w14:textId="77777777" w:rsidTr="004D6722">
        <w:trPr>
          <w:trHeight w:val="340"/>
        </w:trPr>
        <w:tc>
          <w:tcPr>
            <w:tcW w:w="2720" w:type="pct"/>
            <w:noWrap/>
            <w:vAlign w:val="center"/>
            <w:hideMark/>
          </w:tcPr>
          <w:p w14:paraId="49F827BD" w14:textId="46B8217C" w:rsidR="002B4AA0" w:rsidRPr="009C6D2E" w:rsidRDefault="002B4AA0" w:rsidP="009C6D2E">
            <w:pPr>
              <w:pStyle w:val="NoSpacing"/>
              <w:rPr>
                <w:rFonts w:ascii="Times New Roman" w:hAnsi="Times New Roman"/>
              </w:rPr>
            </w:pPr>
            <w:r w:rsidRPr="009C6D2E">
              <w:rPr>
                <w:rFonts w:ascii="Times New Roman" w:hAnsi="Times New Roman"/>
                <w:color w:val="231F20"/>
              </w:rPr>
              <w:t>Rental</w:t>
            </w:r>
            <w:r w:rsidRPr="009C6D2E">
              <w:rPr>
                <w:rFonts w:ascii="Times New Roman" w:hAnsi="Times New Roman"/>
              </w:rPr>
              <w:t xml:space="preserve"> </w:t>
            </w:r>
            <w:r w:rsidR="006F47AC" w:rsidRPr="009C6D2E">
              <w:rPr>
                <w:rFonts w:ascii="Times New Roman" w:hAnsi="Times New Roman"/>
                <w:color w:val="231F20"/>
              </w:rPr>
              <w:t>revenue</w:t>
            </w:r>
            <w:r w:rsidR="00114720" w:rsidRPr="009C6D2E">
              <w:rPr>
                <w:rFonts w:ascii="Times New Roman" w:hAnsi="Times New Roman"/>
              </w:rPr>
              <w:t xml:space="preserve"> </w:t>
            </w:r>
            <w:r w:rsidR="006F47AC" w:rsidRPr="009C6D2E">
              <w:rPr>
                <w:rFonts w:ascii="Times New Roman" w:hAnsi="Times New Roman"/>
                <w:color w:val="231F20"/>
              </w:rPr>
              <w:t>from</w:t>
            </w:r>
            <w:r w:rsidR="00114720" w:rsidRPr="009C6D2E">
              <w:rPr>
                <w:rFonts w:ascii="Times New Roman" w:hAnsi="Times New Roman"/>
              </w:rPr>
              <w:t xml:space="preserve"> </w:t>
            </w:r>
            <w:r w:rsidR="006F47AC" w:rsidRPr="009C6D2E">
              <w:rPr>
                <w:rFonts w:ascii="Times New Roman" w:hAnsi="Times New Roman"/>
                <w:color w:val="231F20"/>
              </w:rPr>
              <w:t>facilities</w:t>
            </w:r>
            <w:r w:rsidR="00114720" w:rsidRPr="009C6D2E">
              <w:rPr>
                <w:rFonts w:ascii="Times New Roman" w:hAnsi="Times New Roman"/>
              </w:rPr>
              <w:t xml:space="preserve"> </w:t>
            </w:r>
            <w:r w:rsidR="006F47AC" w:rsidRPr="009C6D2E">
              <w:rPr>
                <w:rFonts w:ascii="Times New Roman" w:hAnsi="Times New Roman"/>
                <w:color w:val="231F20"/>
              </w:rPr>
              <w:t>and</w:t>
            </w:r>
            <w:r w:rsidR="00114720" w:rsidRPr="009C6D2E">
              <w:rPr>
                <w:rFonts w:ascii="Times New Roman" w:hAnsi="Times New Roman"/>
              </w:rPr>
              <w:t xml:space="preserve"> </w:t>
            </w:r>
            <w:r w:rsidR="006F47AC" w:rsidRPr="009C6D2E">
              <w:rPr>
                <w:rFonts w:ascii="Times New Roman" w:hAnsi="Times New Roman"/>
                <w:color w:val="231F20"/>
              </w:rPr>
              <w:t>equipment</w:t>
            </w:r>
          </w:p>
        </w:tc>
        <w:tc>
          <w:tcPr>
            <w:tcW w:w="397" w:type="pct"/>
            <w:noWrap/>
            <w:vAlign w:val="center"/>
            <w:hideMark/>
          </w:tcPr>
          <w:p w14:paraId="5019497D" w14:textId="6327B7C6"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12</w:t>
            </w:r>
          </w:p>
        </w:tc>
        <w:tc>
          <w:tcPr>
            <w:tcW w:w="941" w:type="pct"/>
            <w:noWrap/>
            <w:vAlign w:val="center"/>
            <w:hideMark/>
          </w:tcPr>
          <w:p w14:paraId="7525135A" w14:textId="5A9ACE28"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2A6466D2" w14:textId="5F90A28F"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603F758B" w14:textId="77777777" w:rsidTr="004D6722">
        <w:trPr>
          <w:trHeight w:val="340"/>
        </w:trPr>
        <w:tc>
          <w:tcPr>
            <w:tcW w:w="2720" w:type="pct"/>
            <w:noWrap/>
            <w:vAlign w:val="center"/>
            <w:hideMark/>
          </w:tcPr>
          <w:p w14:paraId="0FC1ABF1" w14:textId="6A22E9B5" w:rsidR="002B4AA0" w:rsidRPr="009C6D2E" w:rsidRDefault="002B4AA0" w:rsidP="009C6D2E">
            <w:pPr>
              <w:pStyle w:val="NoSpacing"/>
              <w:rPr>
                <w:rFonts w:ascii="Times New Roman" w:hAnsi="Times New Roman"/>
              </w:rPr>
            </w:pPr>
            <w:r w:rsidRPr="009C6D2E">
              <w:rPr>
                <w:rFonts w:ascii="Times New Roman" w:hAnsi="Times New Roman"/>
                <w:color w:val="231F20"/>
              </w:rPr>
              <w:t>Finance</w:t>
            </w:r>
            <w:r w:rsidRPr="009C6D2E">
              <w:rPr>
                <w:rFonts w:ascii="Times New Roman" w:hAnsi="Times New Roman"/>
              </w:rPr>
              <w:t xml:space="preserve"> </w:t>
            </w:r>
            <w:r w:rsidR="006F47AC" w:rsidRPr="009C6D2E">
              <w:rPr>
                <w:rFonts w:ascii="Times New Roman" w:hAnsi="Times New Roman"/>
                <w:color w:val="231F20"/>
              </w:rPr>
              <w:t>income</w:t>
            </w:r>
            <w:r w:rsidR="00114720" w:rsidRPr="009C6D2E">
              <w:rPr>
                <w:rFonts w:ascii="Times New Roman" w:hAnsi="Times New Roman"/>
              </w:rPr>
              <w:t xml:space="preserve"> </w:t>
            </w:r>
          </w:p>
        </w:tc>
        <w:tc>
          <w:tcPr>
            <w:tcW w:w="397" w:type="pct"/>
            <w:noWrap/>
            <w:vAlign w:val="center"/>
            <w:hideMark/>
          </w:tcPr>
          <w:p w14:paraId="13EDEAC9" w14:textId="05C217C7"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13</w:t>
            </w:r>
          </w:p>
        </w:tc>
        <w:tc>
          <w:tcPr>
            <w:tcW w:w="941" w:type="pct"/>
            <w:noWrap/>
            <w:vAlign w:val="center"/>
            <w:hideMark/>
          </w:tcPr>
          <w:p w14:paraId="2954D745" w14:textId="3BAE0FEB"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36D33906" w14:textId="2938BB09"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331D7802" w14:textId="77777777" w:rsidTr="004D6722">
        <w:trPr>
          <w:trHeight w:val="340"/>
        </w:trPr>
        <w:tc>
          <w:tcPr>
            <w:tcW w:w="2720" w:type="pct"/>
            <w:noWrap/>
            <w:vAlign w:val="center"/>
            <w:hideMark/>
          </w:tcPr>
          <w:p w14:paraId="4643C6D1" w14:textId="756FB254" w:rsidR="002B4AA0" w:rsidRPr="009C6D2E" w:rsidRDefault="005648B1" w:rsidP="009C6D2E">
            <w:pPr>
              <w:pStyle w:val="NoSpacing"/>
              <w:rPr>
                <w:rFonts w:ascii="Times New Roman" w:hAnsi="Times New Roman"/>
              </w:rPr>
            </w:pPr>
            <w:r>
              <w:rPr>
                <w:rFonts w:ascii="Times New Roman" w:hAnsi="Times New Roman"/>
              </w:rPr>
              <w:t>Miscellaneous</w:t>
            </w:r>
            <w:r w:rsidR="002B4AA0" w:rsidRPr="009C6D2E">
              <w:rPr>
                <w:rFonts w:ascii="Times New Roman" w:hAnsi="Times New Roman"/>
              </w:rPr>
              <w:t xml:space="preserve"> </w:t>
            </w:r>
            <w:r w:rsidR="006F47AC" w:rsidRPr="009C6D2E">
              <w:rPr>
                <w:rFonts w:ascii="Times New Roman" w:hAnsi="Times New Roman"/>
                <w:color w:val="231F20"/>
              </w:rPr>
              <w:t>income</w:t>
            </w:r>
          </w:p>
        </w:tc>
        <w:tc>
          <w:tcPr>
            <w:tcW w:w="397" w:type="pct"/>
            <w:noWrap/>
            <w:vAlign w:val="center"/>
            <w:hideMark/>
          </w:tcPr>
          <w:p w14:paraId="312F0C47" w14:textId="0A4C1159"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w:t>
            </w:r>
            <w:r w:rsidR="00DB4920" w:rsidRPr="009C6D2E">
              <w:rPr>
                <w:rFonts w:ascii="Times New Roman" w:hAnsi="Times New Roman"/>
                <w:color w:val="231F20"/>
              </w:rPr>
              <w:t>4</w:t>
            </w:r>
          </w:p>
        </w:tc>
        <w:tc>
          <w:tcPr>
            <w:tcW w:w="941" w:type="pct"/>
            <w:noWrap/>
            <w:vAlign w:val="center"/>
            <w:hideMark/>
          </w:tcPr>
          <w:p w14:paraId="74F6DD27" w14:textId="4DA4F205"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3D8F0772" w14:textId="3D82F1FB"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72A007FC" w14:textId="77777777" w:rsidTr="004D6722">
        <w:trPr>
          <w:trHeight w:val="340"/>
        </w:trPr>
        <w:tc>
          <w:tcPr>
            <w:tcW w:w="2720" w:type="pct"/>
            <w:noWrap/>
            <w:vAlign w:val="center"/>
            <w:hideMark/>
          </w:tcPr>
          <w:p w14:paraId="0C91A52B" w14:textId="53381A37" w:rsidR="002B4AA0" w:rsidRPr="00E4163B" w:rsidRDefault="002B4AA0" w:rsidP="009C6D2E">
            <w:pPr>
              <w:pStyle w:val="NoSpacing"/>
              <w:rPr>
                <w:rFonts w:ascii="Times New Roman" w:hAnsi="Times New Roman"/>
                <w:b/>
                <w:color w:val="231F20"/>
              </w:rPr>
            </w:pPr>
            <w:r w:rsidRPr="00E4163B">
              <w:rPr>
                <w:rFonts w:ascii="Times New Roman" w:hAnsi="Times New Roman"/>
                <w:b/>
                <w:color w:val="231F20"/>
              </w:rPr>
              <w:t>Revenue</w:t>
            </w:r>
            <w:r w:rsidRPr="00E4163B">
              <w:rPr>
                <w:rFonts w:ascii="Times New Roman" w:hAnsi="Times New Roman"/>
                <w:b/>
              </w:rPr>
              <w:t xml:space="preserve"> </w:t>
            </w:r>
            <w:r w:rsidR="00334AD2" w:rsidRPr="00E4163B">
              <w:rPr>
                <w:rFonts w:ascii="Times New Roman" w:hAnsi="Times New Roman"/>
                <w:b/>
                <w:color w:val="231F20"/>
              </w:rPr>
              <w:t>f</w:t>
            </w:r>
            <w:r w:rsidR="00114720" w:rsidRPr="00E4163B">
              <w:rPr>
                <w:rFonts w:ascii="Times New Roman" w:hAnsi="Times New Roman"/>
                <w:b/>
                <w:color w:val="231F20"/>
              </w:rPr>
              <w:t>rom</w:t>
            </w:r>
            <w:r w:rsidR="00114720" w:rsidRPr="00E4163B">
              <w:rPr>
                <w:rFonts w:ascii="Times New Roman" w:hAnsi="Times New Roman"/>
                <w:b/>
              </w:rPr>
              <w:t xml:space="preserve"> </w:t>
            </w:r>
            <w:r w:rsidR="00114720" w:rsidRPr="00E4163B">
              <w:rPr>
                <w:rFonts w:ascii="Times New Roman" w:hAnsi="Times New Roman"/>
                <w:b/>
                <w:color w:val="231F20"/>
              </w:rPr>
              <w:t>Exchange</w:t>
            </w:r>
            <w:r w:rsidR="00114720" w:rsidRPr="00E4163B">
              <w:rPr>
                <w:rFonts w:ascii="Times New Roman" w:hAnsi="Times New Roman"/>
                <w:b/>
              </w:rPr>
              <w:t xml:space="preserve"> </w:t>
            </w:r>
            <w:r w:rsidR="00334AD2" w:rsidRPr="00E4163B">
              <w:rPr>
                <w:rFonts w:ascii="Times New Roman" w:hAnsi="Times New Roman"/>
                <w:b/>
                <w:color w:val="231F20"/>
              </w:rPr>
              <w:t>t</w:t>
            </w:r>
            <w:r w:rsidR="00114720" w:rsidRPr="00E4163B">
              <w:rPr>
                <w:rFonts w:ascii="Times New Roman" w:hAnsi="Times New Roman"/>
                <w:b/>
                <w:color w:val="231F20"/>
              </w:rPr>
              <w:t>ransactions</w:t>
            </w:r>
          </w:p>
        </w:tc>
        <w:tc>
          <w:tcPr>
            <w:tcW w:w="397" w:type="pct"/>
            <w:noWrap/>
            <w:vAlign w:val="center"/>
            <w:hideMark/>
          </w:tcPr>
          <w:p w14:paraId="4A7A1E30" w14:textId="77777777" w:rsidR="002B4AA0" w:rsidRPr="00E4163B" w:rsidRDefault="002B4AA0" w:rsidP="009C6D2E">
            <w:pPr>
              <w:pStyle w:val="NoSpacing"/>
              <w:jc w:val="center"/>
              <w:rPr>
                <w:rFonts w:ascii="Times New Roman" w:hAnsi="Times New Roman"/>
                <w:b/>
                <w:color w:val="231F20"/>
              </w:rPr>
            </w:pPr>
          </w:p>
        </w:tc>
        <w:tc>
          <w:tcPr>
            <w:tcW w:w="941" w:type="pct"/>
            <w:noWrap/>
            <w:vAlign w:val="center"/>
            <w:hideMark/>
          </w:tcPr>
          <w:p w14:paraId="49E500C9" w14:textId="3F509CCB" w:rsidR="002B4AA0" w:rsidRPr="00E4163B" w:rsidRDefault="00AD5029" w:rsidP="009C6D2E">
            <w:pPr>
              <w:pStyle w:val="NoSpacing"/>
              <w:jc w:val="center"/>
              <w:rPr>
                <w:rFonts w:ascii="Times New Roman" w:hAnsi="Times New Roman"/>
                <w:b/>
                <w:color w:val="231F20"/>
              </w:rPr>
            </w:pPr>
            <w:r w:rsidRPr="00E4163B">
              <w:rPr>
                <w:rFonts w:ascii="Times New Roman" w:hAnsi="Times New Roman"/>
                <w:b/>
                <w:color w:val="231F20"/>
              </w:rPr>
              <w:t>xxx</w:t>
            </w:r>
          </w:p>
        </w:tc>
        <w:tc>
          <w:tcPr>
            <w:tcW w:w="942" w:type="pct"/>
            <w:noWrap/>
            <w:vAlign w:val="center"/>
            <w:hideMark/>
          </w:tcPr>
          <w:p w14:paraId="715C07B1" w14:textId="03E8F529" w:rsidR="002B4AA0" w:rsidRPr="00E4163B" w:rsidRDefault="00AD5029" w:rsidP="009C6D2E">
            <w:pPr>
              <w:pStyle w:val="NoSpacing"/>
              <w:jc w:val="center"/>
              <w:rPr>
                <w:rFonts w:ascii="Times New Roman" w:hAnsi="Times New Roman"/>
                <w:b/>
                <w:color w:val="231F20"/>
              </w:rPr>
            </w:pPr>
            <w:r w:rsidRPr="00E4163B">
              <w:rPr>
                <w:rFonts w:ascii="Times New Roman" w:hAnsi="Times New Roman"/>
                <w:b/>
                <w:color w:val="231F20"/>
              </w:rPr>
              <w:t>xxx</w:t>
            </w:r>
          </w:p>
        </w:tc>
      </w:tr>
      <w:tr w:rsidR="004D6722" w:rsidRPr="009C6D2E" w14:paraId="49CDEBC2" w14:textId="77777777" w:rsidTr="004D6722">
        <w:trPr>
          <w:trHeight w:val="340"/>
        </w:trPr>
        <w:tc>
          <w:tcPr>
            <w:tcW w:w="2720" w:type="pct"/>
            <w:noWrap/>
            <w:vAlign w:val="center"/>
            <w:hideMark/>
          </w:tcPr>
          <w:p w14:paraId="005F43F7" w14:textId="1DEE4B38" w:rsidR="002B4AA0" w:rsidRPr="004D6722" w:rsidRDefault="002B4AA0" w:rsidP="009C6D2E">
            <w:pPr>
              <w:pStyle w:val="NoSpacing"/>
              <w:rPr>
                <w:rFonts w:ascii="Times New Roman" w:hAnsi="Times New Roman"/>
                <w:b/>
              </w:rPr>
            </w:pPr>
            <w:r w:rsidRPr="004D6722">
              <w:rPr>
                <w:rFonts w:ascii="Times New Roman" w:hAnsi="Times New Roman"/>
                <w:b/>
                <w:color w:val="231F20"/>
              </w:rPr>
              <w:t>Total</w:t>
            </w:r>
            <w:r w:rsidRPr="004D6722">
              <w:rPr>
                <w:rFonts w:ascii="Times New Roman" w:hAnsi="Times New Roman"/>
                <w:b/>
              </w:rPr>
              <w:t xml:space="preserve"> </w:t>
            </w:r>
            <w:r w:rsidR="00114720" w:rsidRPr="004D6722">
              <w:rPr>
                <w:rFonts w:ascii="Times New Roman" w:hAnsi="Times New Roman"/>
                <w:b/>
                <w:color w:val="231F20"/>
              </w:rPr>
              <w:t>Revenue</w:t>
            </w:r>
          </w:p>
        </w:tc>
        <w:tc>
          <w:tcPr>
            <w:tcW w:w="397" w:type="pct"/>
            <w:noWrap/>
            <w:vAlign w:val="center"/>
            <w:hideMark/>
          </w:tcPr>
          <w:p w14:paraId="61BF001E" w14:textId="0216CF8A" w:rsidR="002B4AA0" w:rsidRPr="004D6722" w:rsidRDefault="002B4AA0" w:rsidP="009C6D2E">
            <w:pPr>
              <w:pStyle w:val="NoSpacing"/>
              <w:jc w:val="center"/>
              <w:rPr>
                <w:rFonts w:ascii="Times New Roman" w:hAnsi="Times New Roman"/>
                <w:b/>
              </w:rPr>
            </w:pPr>
          </w:p>
        </w:tc>
        <w:tc>
          <w:tcPr>
            <w:tcW w:w="941" w:type="pct"/>
            <w:noWrap/>
            <w:vAlign w:val="center"/>
            <w:hideMark/>
          </w:tcPr>
          <w:p w14:paraId="7774713D" w14:textId="14D5D9D2" w:rsidR="002B4AA0" w:rsidRPr="004D6722" w:rsidRDefault="00AD5029" w:rsidP="009C6D2E">
            <w:pPr>
              <w:pStyle w:val="NoSpacing"/>
              <w:jc w:val="center"/>
              <w:rPr>
                <w:rFonts w:ascii="Times New Roman" w:hAnsi="Times New Roman"/>
                <w:b/>
                <w:color w:val="231F20"/>
              </w:rPr>
            </w:pPr>
            <w:r w:rsidRPr="004D6722">
              <w:rPr>
                <w:rFonts w:ascii="Times New Roman" w:hAnsi="Times New Roman"/>
                <w:b/>
                <w:color w:val="231F20"/>
              </w:rPr>
              <w:t>xxx</w:t>
            </w:r>
          </w:p>
        </w:tc>
        <w:tc>
          <w:tcPr>
            <w:tcW w:w="942" w:type="pct"/>
            <w:noWrap/>
            <w:vAlign w:val="center"/>
            <w:hideMark/>
          </w:tcPr>
          <w:p w14:paraId="4929206E" w14:textId="2B7ADEF9" w:rsidR="002B4AA0" w:rsidRPr="004D6722" w:rsidRDefault="00AD5029" w:rsidP="009C6D2E">
            <w:pPr>
              <w:pStyle w:val="NoSpacing"/>
              <w:jc w:val="center"/>
              <w:rPr>
                <w:rFonts w:ascii="Times New Roman" w:hAnsi="Times New Roman"/>
                <w:b/>
                <w:color w:val="231F20"/>
              </w:rPr>
            </w:pPr>
            <w:r w:rsidRPr="004D6722">
              <w:rPr>
                <w:rFonts w:ascii="Times New Roman" w:hAnsi="Times New Roman"/>
                <w:b/>
                <w:color w:val="231F20"/>
              </w:rPr>
              <w:t>xxx</w:t>
            </w:r>
          </w:p>
        </w:tc>
      </w:tr>
      <w:tr w:rsidR="004D6722" w:rsidRPr="009C6D2E" w14:paraId="46FEDB26" w14:textId="77777777" w:rsidTr="004D6722">
        <w:trPr>
          <w:trHeight w:val="340"/>
        </w:trPr>
        <w:tc>
          <w:tcPr>
            <w:tcW w:w="2720" w:type="pct"/>
            <w:noWrap/>
            <w:vAlign w:val="center"/>
          </w:tcPr>
          <w:p w14:paraId="1FA90568" w14:textId="77777777" w:rsidR="004D6722" w:rsidRPr="009C6D2E" w:rsidRDefault="004D6722" w:rsidP="009C6D2E">
            <w:pPr>
              <w:pStyle w:val="NoSpacing"/>
              <w:rPr>
                <w:rFonts w:ascii="Times New Roman" w:hAnsi="Times New Roman"/>
                <w:bCs/>
                <w:color w:val="231F20"/>
              </w:rPr>
            </w:pPr>
          </w:p>
        </w:tc>
        <w:tc>
          <w:tcPr>
            <w:tcW w:w="397" w:type="pct"/>
            <w:noWrap/>
            <w:vAlign w:val="center"/>
          </w:tcPr>
          <w:p w14:paraId="32413C5A" w14:textId="77777777" w:rsidR="004D6722" w:rsidRPr="009C6D2E" w:rsidRDefault="004D6722" w:rsidP="009C6D2E">
            <w:pPr>
              <w:pStyle w:val="NoSpacing"/>
              <w:jc w:val="center"/>
              <w:rPr>
                <w:rFonts w:ascii="Times New Roman" w:hAnsi="Times New Roman"/>
              </w:rPr>
            </w:pPr>
          </w:p>
        </w:tc>
        <w:tc>
          <w:tcPr>
            <w:tcW w:w="941" w:type="pct"/>
            <w:noWrap/>
            <w:vAlign w:val="center"/>
          </w:tcPr>
          <w:p w14:paraId="0BB50CCF" w14:textId="77777777" w:rsidR="004D6722" w:rsidRPr="009C6D2E" w:rsidRDefault="004D6722" w:rsidP="009C6D2E">
            <w:pPr>
              <w:pStyle w:val="NoSpacing"/>
              <w:jc w:val="center"/>
              <w:rPr>
                <w:rFonts w:ascii="Times New Roman" w:hAnsi="Times New Roman"/>
                <w:b/>
                <w:color w:val="231F20"/>
              </w:rPr>
            </w:pPr>
          </w:p>
        </w:tc>
        <w:tc>
          <w:tcPr>
            <w:tcW w:w="942" w:type="pct"/>
            <w:noWrap/>
            <w:vAlign w:val="center"/>
          </w:tcPr>
          <w:p w14:paraId="3BB918F2" w14:textId="77777777" w:rsidR="004D6722" w:rsidRPr="009C6D2E" w:rsidRDefault="004D6722" w:rsidP="009C6D2E">
            <w:pPr>
              <w:pStyle w:val="NoSpacing"/>
              <w:jc w:val="center"/>
              <w:rPr>
                <w:rFonts w:ascii="Times New Roman" w:hAnsi="Times New Roman"/>
                <w:b/>
                <w:color w:val="231F20"/>
              </w:rPr>
            </w:pPr>
          </w:p>
        </w:tc>
      </w:tr>
      <w:tr w:rsidR="004D6722" w:rsidRPr="009C6D2E" w14:paraId="18A08B39" w14:textId="77777777" w:rsidTr="004D6722">
        <w:trPr>
          <w:trHeight w:val="340"/>
        </w:trPr>
        <w:tc>
          <w:tcPr>
            <w:tcW w:w="2720" w:type="pct"/>
            <w:noWrap/>
            <w:vAlign w:val="center"/>
            <w:hideMark/>
          </w:tcPr>
          <w:p w14:paraId="7BDA5C79" w14:textId="77777777" w:rsidR="002B4AA0" w:rsidRPr="009C6D2E" w:rsidRDefault="002B4AA0" w:rsidP="009C6D2E">
            <w:pPr>
              <w:pStyle w:val="NoSpacing"/>
              <w:rPr>
                <w:rFonts w:ascii="Times New Roman" w:hAnsi="Times New Roman"/>
                <w:b/>
                <w:color w:val="231F20"/>
              </w:rPr>
            </w:pPr>
            <w:r w:rsidRPr="009C6D2E">
              <w:rPr>
                <w:rFonts w:ascii="Times New Roman" w:hAnsi="Times New Roman"/>
                <w:b/>
                <w:color w:val="231F20"/>
              </w:rPr>
              <w:t>Expenses</w:t>
            </w:r>
          </w:p>
        </w:tc>
        <w:tc>
          <w:tcPr>
            <w:tcW w:w="397" w:type="pct"/>
            <w:noWrap/>
            <w:vAlign w:val="center"/>
            <w:hideMark/>
          </w:tcPr>
          <w:p w14:paraId="031A767C" w14:textId="402494FC" w:rsidR="002B4AA0" w:rsidRPr="009C6D2E" w:rsidRDefault="002B4AA0" w:rsidP="009C6D2E">
            <w:pPr>
              <w:pStyle w:val="NoSpacing"/>
              <w:jc w:val="center"/>
              <w:rPr>
                <w:rFonts w:ascii="Times New Roman" w:hAnsi="Times New Roman"/>
              </w:rPr>
            </w:pPr>
          </w:p>
        </w:tc>
        <w:tc>
          <w:tcPr>
            <w:tcW w:w="941" w:type="pct"/>
            <w:noWrap/>
            <w:vAlign w:val="center"/>
            <w:hideMark/>
          </w:tcPr>
          <w:p w14:paraId="29403583" w14:textId="538F5139" w:rsidR="002B4AA0" w:rsidRPr="009C6D2E" w:rsidRDefault="002B4AA0" w:rsidP="009C6D2E">
            <w:pPr>
              <w:pStyle w:val="NoSpacing"/>
              <w:jc w:val="center"/>
              <w:rPr>
                <w:rFonts w:ascii="Times New Roman" w:hAnsi="Times New Roman"/>
              </w:rPr>
            </w:pPr>
          </w:p>
        </w:tc>
        <w:tc>
          <w:tcPr>
            <w:tcW w:w="942" w:type="pct"/>
            <w:noWrap/>
            <w:vAlign w:val="center"/>
            <w:hideMark/>
          </w:tcPr>
          <w:p w14:paraId="1F519A7E" w14:textId="3C2BD0CD" w:rsidR="002B4AA0" w:rsidRPr="009C6D2E" w:rsidRDefault="002B4AA0" w:rsidP="009C6D2E">
            <w:pPr>
              <w:pStyle w:val="NoSpacing"/>
              <w:jc w:val="center"/>
              <w:rPr>
                <w:rFonts w:ascii="Times New Roman" w:hAnsi="Times New Roman"/>
              </w:rPr>
            </w:pPr>
          </w:p>
        </w:tc>
      </w:tr>
      <w:tr w:rsidR="004D6722" w:rsidRPr="009C6D2E" w14:paraId="37F8054C" w14:textId="77777777" w:rsidTr="004D6722">
        <w:trPr>
          <w:trHeight w:val="340"/>
        </w:trPr>
        <w:tc>
          <w:tcPr>
            <w:tcW w:w="2720" w:type="pct"/>
            <w:noWrap/>
            <w:vAlign w:val="center"/>
            <w:hideMark/>
          </w:tcPr>
          <w:p w14:paraId="6209CD11" w14:textId="28E72974" w:rsidR="002B4AA0" w:rsidRPr="009C6D2E" w:rsidRDefault="002B4AA0" w:rsidP="009C6D2E">
            <w:pPr>
              <w:pStyle w:val="NoSpacing"/>
              <w:rPr>
                <w:rFonts w:ascii="Times New Roman" w:hAnsi="Times New Roman"/>
              </w:rPr>
            </w:pPr>
            <w:r w:rsidRPr="009C6D2E">
              <w:rPr>
                <w:rFonts w:ascii="Times New Roman" w:hAnsi="Times New Roman"/>
                <w:color w:val="231F20"/>
              </w:rPr>
              <w:t xml:space="preserve">Use </w:t>
            </w:r>
            <w:r w:rsidR="006F47AC" w:rsidRPr="009C6D2E">
              <w:rPr>
                <w:rFonts w:ascii="Times New Roman" w:hAnsi="Times New Roman"/>
                <w:color w:val="231F20"/>
              </w:rPr>
              <w:t>of goods and services</w:t>
            </w:r>
          </w:p>
        </w:tc>
        <w:tc>
          <w:tcPr>
            <w:tcW w:w="397" w:type="pct"/>
            <w:noWrap/>
            <w:vAlign w:val="center"/>
            <w:hideMark/>
          </w:tcPr>
          <w:p w14:paraId="2D0CEA55" w14:textId="0CC0987B"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w:t>
            </w:r>
            <w:r w:rsidR="004237AD" w:rsidRPr="009C6D2E">
              <w:rPr>
                <w:rFonts w:ascii="Times New Roman" w:hAnsi="Times New Roman"/>
                <w:color w:val="231F20"/>
              </w:rPr>
              <w:t>5</w:t>
            </w:r>
          </w:p>
        </w:tc>
        <w:tc>
          <w:tcPr>
            <w:tcW w:w="941" w:type="pct"/>
            <w:noWrap/>
            <w:vAlign w:val="center"/>
            <w:hideMark/>
          </w:tcPr>
          <w:p w14:paraId="63867A98" w14:textId="68311932"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391A1081" w14:textId="2E906DDC"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027DF16B" w14:textId="77777777" w:rsidTr="004D6722">
        <w:trPr>
          <w:trHeight w:val="340"/>
        </w:trPr>
        <w:tc>
          <w:tcPr>
            <w:tcW w:w="2720" w:type="pct"/>
            <w:noWrap/>
            <w:vAlign w:val="center"/>
            <w:hideMark/>
          </w:tcPr>
          <w:p w14:paraId="40F005AF" w14:textId="4B392275" w:rsidR="002B4AA0" w:rsidRPr="009C6D2E" w:rsidRDefault="002B4AA0" w:rsidP="009C6D2E">
            <w:pPr>
              <w:pStyle w:val="NoSpacing"/>
              <w:rPr>
                <w:rFonts w:ascii="Times New Roman" w:hAnsi="Times New Roman"/>
              </w:rPr>
            </w:pPr>
            <w:r w:rsidRPr="009C6D2E">
              <w:rPr>
                <w:rFonts w:ascii="Times New Roman" w:hAnsi="Times New Roman"/>
                <w:color w:val="231F20"/>
              </w:rPr>
              <w:t>Employee</w:t>
            </w:r>
            <w:r w:rsidRPr="009C6D2E">
              <w:rPr>
                <w:rFonts w:ascii="Times New Roman" w:hAnsi="Times New Roman"/>
              </w:rPr>
              <w:t xml:space="preserve"> </w:t>
            </w:r>
            <w:r w:rsidR="006F47AC" w:rsidRPr="009C6D2E">
              <w:rPr>
                <w:rFonts w:ascii="Times New Roman" w:hAnsi="Times New Roman"/>
                <w:color w:val="231F20"/>
              </w:rPr>
              <w:t>costs</w:t>
            </w:r>
          </w:p>
        </w:tc>
        <w:tc>
          <w:tcPr>
            <w:tcW w:w="397" w:type="pct"/>
            <w:noWrap/>
            <w:vAlign w:val="center"/>
            <w:hideMark/>
          </w:tcPr>
          <w:p w14:paraId="5316D294" w14:textId="2F2890B7"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w:t>
            </w:r>
            <w:r w:rsidR="004237AD" w:rsidRPr="009C6D2E">
              <w:rPr>
                <w:rFonts w:ascii="Times New Roman" w:hAnsi="Times New Roman"/>
                <w:color w:val="231F20"/>
              </w:rPr>
              <w:t>6</w:t>
            </w:r>
          </w:p>
        </w:tc>
        <w:tc>
          <w:tcPr>
            <w:tcW w:w="941" w:type="pct"/>
            <w:noWrap/>
            <w:vAlign w:val="center"/>
            <w:hideMark/>
          </w:tcPr>
          <w:p w14:paraId="2D9966F6" w14:textId="49605BC6"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710FB41F" w14:textId="6C42B17B"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6458E273" w14:textId="77777777" w:rsidTr="004D6722">
        <w:trPr>
          <w:trHeight w:val="340"/>
        </w:trPr>
        <w:tc>
          <w:tcPr>
            <w:tcW w:w="2720" w:type="pct"/>
            <w:noWrap/>
            <w:vAlign w:val="center"/>
            <w:hideMark/>
          </w:tcPr>
          <w:p w14:paraId="34A33591" w14:textId="15CE89E0" w:rsidR="002B4AA0" w:rsidRPr="009C6D2E" w:rsidRDefault="00A4741F" w:rsidP="009C6D2E">
            <w:pPr>
              <w:pStyle w:val="NoSpacing"/>
              <w:rPr>
                <w:rFonts w:ascii="Times New Roman" w:hAnsi="Times New Roman"/>
              </w:rPr>
            </w:pPr>
            <w:r w:rsidRPr="009C6D2E">
              <w:rPr>
                <w:rFonts w:ascii="Times New Roman" w:hAnsi="Times New Roman"/>
              </w:rPr>
              <w:t>Board /Council Expenses</w:t>
            </w:r>
          </w:p>
        </w:tc>
        <w:tc>
          <w:tcPr>
            <w:tcW w:w="397" w:type="pct"/>
            <w:noWrap/>
            <w:vAlign w:val="center"/>
            <w:hideMark/>
          </w:tcPr>
          <w:p w14:paraId="744ACF25" w14:textId="567455B3"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w:t>
            </w:r>
            <w:r w:rsidR="004237AD" w:rsidRPr="009C6D2E">
              <w:rPr>
                <w:rFonts w:ascii="Times New Roman" w:hAnsi="Times New Roman"/>
                <w:color w:val="231F20"/>
              </w:rPr>
              <w:t>7</w:t>
            </w:r>
          </w:p>
        </w:tc>
        <w:tc>
          <w:tcPr>
            <w:tcW w:w="941" w:type="pct"/>
            <w:noWrap/>
            <w:vAlign w:val="center"/>
            <w:hideMark/>
          </w:tcPr>
          <w:p w14:paraId="74F9BC9E" w14:textId="68E428A5"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2BC5F51B" w14:textId="33C6D15E"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2180C1ED" w14:textId="77777777" w:rsidTr="004D6722">
        <w:trPr>
          <w:trHeight w:val="340"/>
        </w:trPr>
        <w:tc>
          <w:tcPr>
            <w:tcW w:w="2720" w:type="pct"/>
            <w:noWrap/>
            <w:vAlign w:val="center"/>
            <w:hideMark/>
          </w:tcPr>
          <w:p w14:paraId="40F44738" w14:textId="17471572" w:rsidR="002B4AA0" w:rsidRPr="009C6D2E" w:rsidRDefault="002B4AA0" w:rsidP="009C6D2E">
            <w:pPr>
              <w:pStyle w:val="NoSpacing"/>
              <w:rPr>
                <w:rFonts w:ascii="Times New Roman" w:hAnsi="Times New Roman"/>
              </w:rPr>
            </w:pPr>
            <w:r w:rsidRPr="009C6D2E">
              <w:rPr>
                <w:rFonts w:ascii="Times New Roman" w:hAnsi="Times New Roman"/>
                <w:color w:val="231F20"/>
              </w:rPr>
              <w:t>Depreciation</w:t>
            </w:r>
            <w:r w:rsidRPr="009C6D2E">
              <w:rPr>
                <w:rFonts w:ascii="Times New Roman" w:hAnsi="Times New Roman"/>
              </w:rPr>
              <w:t xml:space="preserve"> </w:t>
            </w:r>
            <w:r w:rsidR="006F47AC" w:rsidRPr="009C6D2E">
              <w:rPr>
                <w:rFonts w:ascii="Times New Roman" w:hAnsi="Times New Roman"/>
                <w:color w:val="231F20"/>
              </w:rPr>
              <w:t>and</w:t>
            </w:r>
            <w:r w:rsidR="00114720" w:rsidRPr="009C6D2E">
              <w:rPr>
                <w:rFonts w:ascii="Times New Roman" w:hAnsi="Times New Roman"/>
              </w:rPr>
              <w:t xml:space="preserve"> </w:t>
            </w:r>
            <w:r w:rsidR="006F47AC" w:rsidRPr="009C6D2E">
              <w:rPr>
                <w:rFonts w:ascii="Times New Roman" w:hAnsi="Times New Roman"/>
                <w:color w:val="231F20"/>
              </w:rPr>
              <w:t>amortization</w:t>
            </w:r>
            <w:r w:rsidR="00114720" w:rsidRPr="009C6D2E">
              <w:rPr>
                <w:rFonts w:ascii="Times New Roman" w:hAnsi="Times New Roman"/>
              </w:rPr>
              <w:t xml:space="preserve"> </w:t>
            </w:r>
            <w:r w:rsidR="006F47AC" w:rsidRPr="009C6D2E">
              <w:rPr>
                <w:rFonts w:ascii="Times New Roman" w:hAnsi="Times New Roman"/>
                <w:color w:val="231F20"/>
              </w:rPr>
              <w:t>expense</w:t>
            </w:r>
          </w:p>
        </w:tc>
        <w:tc>
          <w:tcPr>
            <w:tcW w:w="397" w:type="pct"/>
            <w:noWrap/>
            <w:vAlign w:val="center"/>
            <w:hideMark/>
          </w:tcPr>
          <w:p w14:paraId="765D0954" w14:textId="48088FD0"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1</w:t>
            </w:r>
            <w:r w:rsidR="004237AD" w:rsidRPr="009C6D2E">
              <w:rPr>
                <w:rFonts w:ascii="Times New Roman" w:hAnsi="Times New Roman"/>
                <w:color w:val="231F20"/>
              </w:rPr>
              <w:t>8</w:t>
            </w:r>
          </w:p>
        </w:tc>
        <w:tc>
          <w:tcPr>
            <w:tcW w:w="941" w:type="pct"/>
            <w:noWrap/>
            <w:vAlign w:val="center"/>
            <w:hideMark/>
          </w:tcPr>
          <w:p w14:paraId="6A3BE17C" w14:textId="50AED529"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1646498F" w14:textId="1BD62F20"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715E1593" w14:textId="77777777" w:rsidTr="004D6722">
        <w:trPr>
          <w:trHeight w:val="340"/>
        </w:trPr>
        <w:tc>
          <w:tcPr>
            <w:tcW w:w="2720" w:type="pct"/>
            <w:noWrap/>
            <w:vAlign w:val="center"/>
            <w:hideMark/>
          </w:tcPr>
          <w:p w14:paraId="639C65CE" w14:textId="5BADA021" w:rsidR="002B4AA0" w:rsidRPr="009C6D2E" w:rsidRDefault="002B4AA0" w:rsidP="009C6D2E">
            <w:pPr>
              <w:pStyle w:val="NoSpacing"/>
              <w:rPr>
                <w:rFonts w:ascii="Times New Roman" w:hAnsi="Times New Roman"/>
              </w:rPr>
            </w:pPr>
            <w:r w:rsidRPr="009C6D2E">
              <w:rPr>
                <w:rFonts w:ascii="Times New Roman" w:hAnsi="Times New Roman"/>
                <w:color w:val="231F20"/>
              </w:rPr>
              <w:t>Repairs</w:t>
            </w:r>
            <w:r w:rsidRPr="009C6D2E">
              <w:rPr>
                <w:rFonts w:ascii="Times New Roman" w:hAnsi="Times New Roman"/>
              </w:rPr>
              <w:t xml:space="preserve"> </w:t>
            </w:r>
            <w:r w:rsidR="006F47AC" w:rsidRPr="009C6D2E">
              <w:rPr>
                <w:rFonts w:ascii="Times New Roman" w:hAnsi="Times New Roman"/>
                <w:color w:val="231F20"/>
              </w:rPr>
              <w:t>and</w:t>
            </w:r>
            <w:r w:rsidR="00114720" w:rsidRPr="009C6D2E">
              <w:rPr>
                <w:rFonts w:ascii="Times New Roman" w:hAnsi="Times New Roman"/>
              </w:rPr>
              <w:t xml:space="preserve"> </w:t>
            </w:r>
            <w:r w:rsidR="006F47AC" w:rsidRPr="009C6D2E">
              <w:rPr>
                <w:rFonts w:ascii="Times New Roman" w:hAnsi="Times New Roman"/>
                <w:color w:val="231F20"/>
              </w:rPr>
              <w:t>maintenance</w:t>
            </w:r>
          </w:p>
        </w:tc>
        <w:tc>
          <w:tcPr>
            <w:tcW w:w="397" w:type="pct"/>
            <w:noWrap/>
            <w:vAlign w:val="center"/>
            <w:hideMark/>
          </w:tcPr>
          <w:p w14:paraId="01FA7F55" w14:textId="0B820BF6" w:rsidR="002B4AA0" w:rsidRPr="009C6D2E" w:rsidRDefault="004237AD" w:rsidP="009C6D2E">
            <w:pPr>
              <w:pStyle w:val="NoSpacing"/>
              <w:jc w:val="center"/>
              <w:rPr>
                <w:rFonts w:ascii="Times New Roman" w:hAnsi="Times New Roman"/>
                <w:color w:val="231F20"/>
              </w:rPr>
            </w:pPr>
            <w:r w:rsidRPr="009C6D2E">
              <w:rPr>
                <w:rFonts w:ascii="Times New Roman" w:hAnsi="Times New Roman"/>
                <w:color w:val="231F20"/>
              </w:rPr>
              <w:t>19</w:t>
            </w:r>
          </w:p>
        </w:tc>
        <w:tc>
          <w:tcPr>
            <w:tcW w:w="941" w:type="pct"/>
            <w:noWrap/>
            <w:vAlign w:val="center"/>
            <w:hideMark/>
          </w:tcPr>
          <w:p w14:paraId="01F39E26" w14:textId="17153642"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7A06C91B" w14:textId="5F0ECE24"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24214C74" w14:textId="77777777" w:rsidTr="004D6722">
        <w:trPr>
          <w:trHeight w:val="340"/>
        </w:trPr>
        <w:tc>
          <w:tcPr>
            <w:tcW w:w="2720" w:type="pct"/>
            <w:noWrap/>
            <w:vAlign w:val="center"/>
            <w:hideMark/>
          </w:tcPr>
          <w:p w14:paraId="416E9C04" w14:textId="238AA3E6" w:rsidR="002B4AA0" w:rsidRPr="009C6D2E" w:rsidRDefault="002B4AA0" w:rsidP="009C6D2E">
            <w:pPr>
              <w:pStyle w:val="NoSpacing"/>
              <w:rPr>
                <w:rFonts w:ascii="Times New Roman" w:hAnsi="Times New Roman"/>
              </w:rPr>
            </w:pPr>
            <w:r w:rsidRPr="009C6D2E">
              <w:rPr>
                <w:rFonts w:ascii="Times New Roman" w:hAnsi="Times New Roman"/>
                <w:color w:val="231F20"/>
              </w:rPr>
              <w:t>Contracted</w:t>
            </w:r>
            <w:r w:rsidRPr="009C6D2E">
              <w:rPr>
                <w:rFonts w:ascii="Times New Roman" w:hAnsi="Times New Roman"/>
              </w:rPr>
              <w:t xml:space="preserve"> </w:t>
            </w:r>
            <w:r w:rsidR="006F47AC" w:rsidRPr="009C6D2E">
              <w:rPr>
                <w:rFonts w:ascii="Times New Roman" w:hAnsi="Times New Roman"/>
                <w:color w:val="231F20"/>
              </w:rPr>
              <w:t>services</w:t>
            </w:r>
          </w:p>
        </w:tc>
        <w:tc>
          <w:tcPr>
            <w:tcW w:w="397" w:type="pct"/>
            <w:noWrap/>
            <w:vAlign w:val="center"/>
            <w:hideMark/>
          </w:tcPr>
          <w:p w14:paraId="4B6429C8" w14:textId="17119757" w:rsidR="002B4AA0" w:rsidRPr="009C6D2E" w:rsidRDefault="004237AD" w:rsidP="009C6D2E">
            <w:pPr>
              <w:pStyle w:val="NoSpacing"/>
              <w:jc w:val="center"/>
              <w:rPr>
                <w:rFonts w:ascii="Times New Roman" w:hAnsi="Times New Roman"/>
                <w:color w:val="231F20"/>
              </w:rPr>
            </w:pPr>
            <w:r w:rsidRPr="009C6D2E">
              <w:rPr>
                <w:rFonts w:ascii="Times New Roman" w:hAnsi="Times New Roman"/>
                <w:color w:val="231F20"/>
              </w:rPr>
              <w:t>20</w:t>
            </w:r>
          </w:p>
        </w:tc>
        <w:tc>
          <w:tcPr>
            <w:tcW w:w="941" w:type="pct"/>
            <w:noWrap/>
            <w:vAlign w:val="center"/>
            <w:hideMark/>
          </w:tcPr>
          <w:p w14:paraId="5CA3BFD0" w14:textId="6CAB3FA6"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11026675" w14:textId="53FB335C"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1B4A664A" w14:textId="77777777" w:rsidTr="004D6722">
        <w:trPr>
          <w:trHeight w:val="340"/>
        </w:trPr>
        <w:tc>
          <w:tcPr>
            <w:tcW w:w="2720" w:type="pct"/>
            <w:noWrap/>
            <w:vAlign w:val="center"/>
            <w:hideMark/>
          </w:tcPr>
          <w:p w14:paraId="2C7ECF97" w14:textId="645C9740" w:rsidR="002B4AA0" w:rsidRPr="009C6D2E" w:rsidRDefault="002B4AA0" w:rsidP="009C6D2E">
            <w:pPr>
              <w:pStyle w:val="NoSpacing"/>
              <w:rPr>
                <w:rFonts w:ascii="Times New Roman" w:hAnsi="Times New Roman"/>
              </w:rPr>
            </w:pPr>
            <w:r w:rsidRPr="009C6D2E">
              <w:rPr>
                <w:rFonts w:ascii="Times New Roman" w:hAnsi="Times New Roman"/>
                <w:color w:val="231F20"/>
              </w:rPr>
              <w:t>Grants</w:t>
            </w:r>
            <w:r w:rsidRPr="009C6D2E">
              <w:rPr>
                <w:rFonts w:ascii="Times New Roman" w:hAnsi="Times New Roman"/>
              </w:rPr>
              <w:t xml:space="preserve"> </w:t>
            </w:r>
            <w:r w:rsidR="006F47AC" w:rsidRPr="009C6D2E">
              <w:rPr>
                <w:rFonts w:ascii="Times New Roman" w:hAnsi="Times New Roman"/>
                <w:color w:val="231F20"/>
              </w:rPr>
              <w:t>and</w:t>
            </w:r>
            <w:r w:rsidR="00114720" w:rsidRPr="009C6D2E">
              <w:rPr>
                <w:rFonts w:ascii="Times New Roman" w:hAnsi="Times New Roman"/>
              </w:rPr>
              <w:t xml:space="preserve"> </w:t>
            </w:r>
            <w:r w:rsidR="006F47AC" w:rsidRPr="009C6D2E">
              <w:rPr>
                <w:rFonts w:ascii="Times New Roman" w:hAnsi="Times New Roman"/>
                <w:color w:val="231F20"/>
              </w:rPr>
              <w:t>subsidies</w:t>
            </w:r>
          </w:p>
        </w:tc>
        <w:tc>
          <w:tcPr>
            <w:tcW w:w="397" w:type="pct"/>
            <w:noWrap/>
            <w:vAlign w:val="center"/>
            <w:hideMark/>
          </w:tcPr>
          <w:p w14:paraId="17EE9858" w14:textId="18E79636"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2</w:t>
            </w:r>
            <w:r w:rsidR="004237AD" w:rsidRPr="009C6D2E">
              <w:rPr>
                <w:rFonts w:ascii="Times New Roman" w:hAnsi="Times New Roman"/>
                <w:color w:val="231F20"/>
              </w:rPr>
              <w:t>1</w:t>
            </w:r>
          </w:p>
        </w:tc>
        <w:tc>
          <w:tcPr>
            <w:tcW w:w="941" w:type="pct"/>
            <w:noWrap/>
            <w:vAlign w:val="center"/>
            <w:hideMark/>
          </w:tcPr>
          <w:p w14:paraId="37571C32" w14:textId="5C36AE30"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23E174CB" w14:textId="030CCAF8"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2704F1FF" w14:textId="77777777" w:rsidTr="004D6722">
        <w:trPr>
          <w:trHeight w:val="340"/>
        </w:trPr>
        <w:tc>
          <w:tcPr>
            <w:tcW w:w="2720" w:type="pct"/>
            <w:noWrap/>
            <w:vAlign w:val="center"/>
            <w:hideMark/>
          </w:tcPr>
          <w:p w14:paraId="074110F9" w14:textId="18110132" w:rsidR="002B4AA0" w:rsidRPr="009C6D2E" w:rsidRDefault="002B4AA0" w:rsidP="009C6D2E">
            <w:pPr>
              <w:pStyle w:val="NoSpacing"/>
              <w:rPr>
                <w:rFonts w:ascii="Times New Roman" w:hAnsi="Times New Roman"/>
              </w:rPr>
            </w:pPr>
            <w:r w:rsidRPr="009C6D2E">
              <w:rPr>
                <w:rFonts w:ascii="Times New Roman" w:hAnsi="Times New Roman"/>
                <w:color w:val="231F20"/>
              </w:rPr>
              <w:t>Finance</w:t>
            </w:r>
            <w:r w:rsidRPr="009C6D2E">
              <w:rPr>
                <w:rFonts w:ascii="Times New Roman" w:hAnsi="Times New Roman"/>
              </w:rPr>
              <w:t xml:space="preserve"> </w:t>
            </w:r>
            <w:r w:rsidR="006F47AC" w:rsidRPr="009C6D2E">
              <w:rPr>
                <w:rFonts w:ascii="Times New Roman" w:hAnsi="Times New Roman"/>
                <w:color w:val="231F20"/>
              </w:rPr>
              <w:t>costs</w:t>
            </w:r>
          </w:p>
        </w:tc>
        <w:tc>
          <w:tcPr>
            <w:tcW w:w="397" w:type="pct"/>
            <w:noWrap/>
            <w:vAlign w:val="center"/>
            <w:hideMark/>
          </w:tcPr>
          <w:p w14:paraId="6634D1FC" w14:textId="077A528A"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2</w:t>
            </w:r>
            <w:r w:rsidR="004237AD" w:rsidRPr="009C6D2E">
              <w:rPr>
                <w:rFonts w:ascii="Times New Roman" w:hAnsi="Times New Roman"/>
                <w:color w:val="231F20"/>
              </w:rPr>
              <w:t>2</w:t>
            </w:r>
          </w:p>
        </w:tc>
        <w:tc>
          <w:tcPr>
            <w:tcW w:w="941" w:type="pct"/>
            <w:noWrap/>
            <w:vAlign w:val="center"/>
            <w:hideMark/>
          </w:tcPr>
          <w:p w14:paraId="13688CDD" w14:textId="6DD625BF"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2CF0A55F" w14:textId="17C9289C"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6DBD5EFD" w14:textId="77777777" w:rsidTr="004D6722">
        <w:trPr>
          <w:trHeight w:val="340"/>
        </w:trPr>
        <w:tc>
          <w:tcPr>
            <w:tcW w:w="2720" w:type="pct"/>
            <w:noWrap/>
            <w:vAlign w:val="center"/>
            <w:hideMark/>
          </w:tcPr>
          <w:p w14:paraId="03C49E3B" w14:textId="1B5ACF26" w:rsidR="002B4AA0" w:rsidRPr="009C6D2E" w:rsidRDefault="002B4AA0" w:rsidP="009C6D2E">
            <w:pPr>
              <w:pStyle w:val="NoSpacing"/>
              <w:rPr>
                <w:rFonts w:ascii="Times New Roman" w:hAnsi="Times New Roman"/>
                <w:b/>
              </w:rPr>
            </w:pPr>
            <w:r w:rsidRPr="009C6D2E">
              <w:rPr>
                <w:rFonts w:ascii="Times New Roman" w:hAnsi="Times New Roman"/>
                <w:b/>
                <w:color w:val="231F20"/>
              </w:rPr>
              <w:t>Total</w:t>
            </w:r>
            <w:r w:rsidRPr="009C6D2E">
              <w:rPr>
                <w:rFonts w:ascii="Times New Roman" w:hAnsi="Times New Roman"/>
                <w:b/>
              </w:rPr>
              <w:t xml:space="preserve"> </w:t>
            </w:r>
            <w:r w:rsidR="00114720" w:rsidRPr="009C6D2E">
              <w:rPr>
                <w:rFonts w:ascii="Times New Roman" w:hAnsi="Times New Roman"/>
                <w:b/>
                <w:color w:val="231F20"/>
              </w:rPr>
              <w:t>Expenses</w:t>
            </w:r>
          </w:p>
        </w:tc>
        <w:tc>
          <w:tcPr>
            <w:tcW w:w="397" w:type="pct"/>
            <w:noWrap/>
            <w:vAlign w:val="center"/>
            <w:hideMark/>
          </w:tcPr>
          <w:p w14:paraId="28F6E1B3" w14:textId="7ABD1F18" w:rsidR="002B4AA0" w:rsidRPr="009C6D2E" w:rsidRDefault="002B4AA0" w:rsidP="009C6D2E">
            <w:pPr>
              <w:pStyle w:val="NoSpacing"/>
              <w:jc w:val="center"/>
              <w:rPr>
                <w:rFonts w:ascii="Times New Roman" w:hAnsi="Times New Roman"/>
                <w:b/>
              </w:rPr>
            </w:pPr>
          </w:p>
        </w:tc>
        <w:tc>
          <w:tcPr>
            <w:tcW w:w="941" w:type="pct"/>
            <w:noWrap/>
            <w:vAlign w:val="center"/>
            <w:hideMark/>
          </w:tcPr>
          <w:p w14:paraId="223D6692" w14:textId="59D4CD05" w:rsidR="002B4AA0" w:rsidRPr="009C6D2E" w:rsidRDefault="00AD5029" w:rsidP="009C6D2E">
            <w:pPr>
              <w:pStyle w:val="NoSpacing"/>
              <w:jc w:val="center"/>
              <w:rPr>
                <w:rFonts w:ascii="Times New Roman" w:hAnsi="Times New Roman"/>
                <w:b/>
                <w:color w:val="231F20"/>
              </w:rPr>
            </w:pPr>
            <w:r w:rsidRPr="009C6D2E">
              <w:rPr>
                <w:rFonts w:ascii="Times New Roman" w:hAnsi="Times New Roman"/>
                <w:b/>
                <w:color w:val="231F20"/>
              </w:rPr>
              <w:t>xxx</w:t>
            </w:r>
          </w:p>
        </w:tc>
        <w:tc>
          <w:tcPr>
            <w:tcW w:w="942" w:type="pct"/>
            <w:noWrap/>
            <w:vAlign w:val="center"/>
            <w:hideMark/>
          </w:tcPr>
          <w:p w14:paraId="2894C103" w14:textId="09ECEC33" w:rsidR="002B4AA0" w:rsidRPr="009C6D2E" w:rsidRDefault="00AD5029" w:rsidP="009C6D2E">
            <w:pPr>
              <w:pStyle w:val="NoSpacing"/>
              <w:jc w:val="center"/>
              <w:rPr>
                <w:rFonts w:ascii="Times New Roman" w:hAnsi="Times New Roman"/>
                <w:b/>
                <w:color w:val="231F20"/>
              </w:rPr>
            </w:pPr>
            <w:r w:rsidRPr="009C6D2E">
              <w:rPr>
                <w:rFonts w:ascii="Times New Roman" w:hAnsi="Times New Roman"/>
                <w:b/>
                <w:color w:val="231F20"/>
              </w:rPr>
              <w:t>xxx</w:t>
            </w:r>
          </w:p>
        </w:tc>
      </w:tr>
      <w:tr w:rsidR="00EC5FAE" w:rsidRPr="009C6D2E" w14:paraId="20BB9B00" w14:textId="77777777" w:rsidTr="004D6722">
        <w:trPr>
          <w:trHeight w:val="340"/>
        </w:trPr>
        <w:tc>
          <w:tcPr>
            <w:tcW w:w="2720" w:type="pct"/>
            <w:noWrap/>
            <w:vAlign w:val="center"/>
          </w:tcPr>
          <w:p w14:paraId="2418E342" w14:textId="77777777" w:rsidR="00EC5FAE" w:rsidRPr="009C6D2E" w:rsidRDefault="00EC5FAE" w:rsidP="009C6D2E">
            <w:pPr>
              <w:pStyle w:val="NoSpacing"/>
              <w:rPr>
                <w:rFonts w:ascii="Times New Roman" w:hAnsi="Times New Roman"/>
                <w:b/>
                <w:color w:val="231F20"/>
              </w:rPr>
            </w:pPr>
          </w:p>
        </w:tc>
        <w:tc>
          <w:tcPr>
            <w:tcW w:w="397" w:type="pct"/>
            <w:noWrap/>
            <w:vAlign w:val="center"/>
          </w:tcPr>
          <w:p w14:paraId="69D31CE9" w14:textId="77777777" w:rsidR="00EC5FAE" w:rsidRPr="009C6D2E" w:rsidRDefault="00EC5FAE" w:rsidP="009C6D2E">
            <w:pPr>
              <w:pStyle w:val="NoSpacing"/>
              <w:jc w:val="center"/>
              <w:rPr>
                <w:rFonts w:ascii="Times New Roman" w:hAnsi="Times New Roman"/>
                <w:b/>
              </w:rPr>
            </w:pPr>
          </w:p>
        </w:tc>
        <w:tc>
          <w:tcPr>
            <w:tcW w:w="941" w:type="pct"/>
            <w:noWrap/>
            <w:vAlign w:val="center"/>
          </w:tcPr>
          <w:p w14:paraId="630910DA" w14:textId="77777777" w:rsidR="00EC5FAE" w:rsidRPr="009C6D2E" w:rsidRDefault="00EC5FAE" w:rsidP="009C6D2E">
            <w:pPr>
              <w:pStyle w:val="NoSpacing"/>
              <w:jc w:val="center"/>
              <w:rPr>
                <w:rFonts w:ascii="Times New Roman" w:hAnsi="Times New Roman"/>
                <w:b/>
                <w:color w:val="231F20"/>
              </w:rPr>
            </w:pPr>
          </w:p>
        </w:tc>
        <w:tc>
          <w:tcPr>
            <w:tcW w:w="942" w:type="pct"/>
            <w:noWrap/>
            <w:vAlign w:val="center"/>
          </w:tcPr>
          <w:p w14:paraId="6DD85ED9" w14:textId="77777777" w:rsidR="00EC5FAE" w:rsidRPr="009C6D2E" w:rsidRDefault="00EC5FAE" w:rsidP="009C6D2E">
            <w:pPr>
              <w:pStyle w:val="NoSpacing"/>
              <w:jc w:val="center"/>
              <w:rPr>
                <w:rFonts w:ascii="Times New Roman" w:hAnsi="Times New Roman"/>
                <w:b/>
                <w:color w:val="231F20"/>
              </w:rPr>
            </w:pPr>
          </w:p>
        </w:tc>
      </w:tr>
      <w:tr w:rsidR="004D6722" w:rsidRPr="009C6D2E" w14:paraId="32F3A600" w14:textId="77777777" w:rsidTr="004D6722">
        <w:trPr>
          <w:trHeight w:val="340"/>
        </w:trPr>
        <w:tc>
          <w:tcPr>
            <w:tcW w:w="2720" w:type="pct"/>
            <w:noWrap/>
            <w:vAlign w:val="center"/>
            <w:hideMark/>
          </w:tcPr>
          <w:p w14:paraId="14F1F404" w14:textId="18E61BF0" w:rsidR="002B4AA0" w:rsidRPr="00582960" w:rsidRDefault="002B4AA0" w:rsidP="009C6D2E">
            <w:pPr>
              <w:pStyle w:val="NoSpacing"/>
              <w:rPr>
                <w:rFonts w:ascii="Times New Roman" w:hAnsi="Times New Roman"/>
                <w:b/>
              </w:rPr>
            </w:pPr>
            <w:r w:rsidRPr="00582960">
              <w:rPr>
                <w:rFonts w:ascii="Times New Roman" w:hAnsi="Times New Roman"/>
                <w:b/>
                <w:color w:val="231F20"/>
              </w:rPr>
              <w:t>Other</w:t>
            </w:r>
            <w:r w:rsidRPr="00582960">
              <w:rPr>
                <w:rFonts w:ascii="Times New Roman" w:hAnsi="Times New Roman"/>
                <w:b/>
              </w:rPr>
              <w:t xml:space="preserve"> </w:t>
            </w:r>
            <w:r w:rsidR="00114720" w:rsidRPr="00582960">
              <w:rPr>
                <w:rFonts w:ascii="Times New Roman" w:hAnsi="Times New Roman"/>
                <w:b/>
                <w:color w:val="231F20"/>
              </w:rPr>
              <w:t>Gains/(Losses)</w:t>
            </w:r>
          </w:p>
        </w:tc>
        <w:tc>
          <w:tcPr>
            <w:tcW w:w="397" w:type="pct"/>
            <w:noWrap/>
            <w:vAlign w:val="center"/>
            <w:hideMark/>
          </w:tcPr>
          <w:p w14:paraId="212B0AB5" w14:textId="445EC6F1" w:rsidR="002B4AA0" w:rsidRPr="009C6D2E" w:rsidRDefault="002B4AA0" w:rsidP="009C6D2E">
            <w:pPr>
              <w:pStyle w:val="NoSpacing"/>
              <w:jc w:val="center"/>
              <w:rPr>
                <w:rFonts w:ascii="Times New Roman" w:hAnsi="Times New Roman"/>
              </w:rPr>
            </w:pPr>
          </w:p>
        </w:tc>
        <w:tc>
          <w:tcPr>
            <w:tcW w:w="941" w:type="pct"/>
            <w:noWrap/>
            <w:vAlign w:val="center"/>
            <w:hideMark/>
          </w:tcPr>
          <w:p w14:paraId="0B467FA6" w14:textId="08B455CD" w:rsidR="002B4AA0" w:rsidRPr="009C6D2E" w:rsidRDefault="002B4AA0" w:rsidP="009C6D2E">
            <w:pPr>
              <w:pStyle w:val="NoSpacing"/>
              <w:jc w:val="center"/>
              <w:rPr>
                <w:rFonts w:ascii="Times New Roman" w:hAnsi="Times New Roman"/>
              </w:rPr>
            </w:pPr>
          </w:p>
        </w:tc>
        <w:tc>
          <w:tcPr>
            <w:tcW w:w="942" w:type="pct"/>
            <w:noWrap/>
            <w:vAlign w:val="center"/>
            <w:hideMark/>
          </w:tcPr>
          <w:p w14:paraId="2A9BB821" w14:textId="094C5DF6" w:rsidR="002B4AA0" w:rsidRPr="009C6D2E" w:rsidRDefault="002B4AA0" w:rsidP="009C6D2E">
            <w:pPr>
              <w:pStyle w:val="NoSpacing"/>
              <w:jc w:val="center"/>
              <w:rPr>
                <w:rFonts w:ascii="Times New Roman" w:hAnsi="Times New Roman"/>
              </w:rPr>
            </w:pPr>
          </w:p>
        </w:tc>
      </w:tr>
      <w:tr w:rsidR="004D6722" w:rsidRPr="009C6D2E" w14:paraId="56E7E48E" w14:textId="77777777" w:rsidTr="004D6722">
        <w:trPr>
          <w:trHeight w:val="340"/>
        </w:trPr>
        <w:tc>
          <w:tcPr>
            <w:tcW w:w="2720" w:type="pct"/>
            <w:noWrap/>
            <w:vAlign w:val="center"/>
            <w:hideMark/>
          </w:tcPr>
          <w:p w14:paraId="483429F0" w14:textId="14A8597C" w:rsidR="002B4AA0" w:rsidRPr="009C6D2E" w:rsidRDefault="002B4AA0" w:rsidP="009C6D2E">
            <w:pPr>
              <w:pStyle w:val="NoSpacing"/>
              <w:rPr>
                <w:rFonts w:ascii="Times New Roman" w:hAnsi="Times New Roman"/>
              </w:rPr>
            </w:pPr>
            <w:r w:rsidRPr="009C6D2E">
              <w:rPr>
                <w:rFonts w:ascii="Times New Roman" w:hAnsi="Times New Roman"/>
                <w:color w:val="231F20"/>
              </w:rPr>
              <w:t>Gain</w:t>
            </w:r>
            <w:r w:rsidRPr="009C6D2E">
              <w:rPr>
                <w:rFonts w:ascii="Times New Roman" w:hAnsi="Times New Roman"/>
              </w:rPr>
              <w:t xml:space="preserve"> </w:t>
            </w:r>
            <w:r w:rsidR="006F47AC" w:rsidRPr="009C6D2E">
              <w:rPr>
                <w:rFonts w:ascii="Times New Roman" w:hAnsi="Times New Roman"/>
                <w:color w:val="231F20"/>
              </w:rPr>
              <w:t>on</w:t>
            </w:r>
            <w:r w:rsidR="00114720" w:rsidRPr="009C6D2E">
              <w:rPr>
                <w:rFonts w:ascii="Times New Roman" w:hAnsi="Times New Roman"/>
              </w:rPr>
              <w:t xml:space="preserve"> </w:t>
            </w:r>
            <w:r w:rsidR="006F47AC" w:rsidRPr="009C6D2E">
              <w:rPr>
                <w:rFonts w:ascii="Times New Roman" w:hAnsi="Times New Roman"/>
                <w:color w:val="231F20"/>
              </w:rPr>
              <w:t>sale</w:t>
            </w:r>
            <w:r w:rsidR="00114720" w:rsidRPr="009C6D2E">
              <w:rPr>
                <w:rFonts w:ascii="Times New Roman" w:hAnsi="Times New Roman"/>
              </w:rPr>
              <w:t xml:space="preserve"> </w:t>
            </w:r>
            <w:r w:rsidR="006F47AC" w:rsidRPr="009C6D2E">
              <w:rPr>
                <w:rFonts w:ascii="Times New Roman" w:hAnsi="Times New Roman"/>
                <w:color w:val="231F20"/>
              </w:rPr>
              <w:t>of</w:t>
            </w:r>
            <w:r w:rsidR="00114720" w:rsidRPr="009C6D2E">
              <w:rPr>
                <w:rFonts w:ascii="Times New Roman" w:hAnsi="Times New Roman"/>
              </w:rPr>
              <w:t xml:space="preserve"> </w:t>
            </w:r>
            <w:r w:rsidR="006F47AC" w:rsidRPr="009C6D2E">
              <w:rPr>
                <w:rFonts w:ascii="Times New Roman" w:hAnsi="Times New Roman"/>
                <w:color w:val="231F20"/>
              </w:rPr>
              <w:t>assets</w:t>
            </w:r>
          </w:p>
        </w:tc>
        <w:tc>
          <w:tcPr>
            <w:tcW w:w="397" w:type="pct"/>
            <w:noWrap/>
            <w:vAlign w:val="center"/>
            <w:hideMark/>
          </w:tcPr>
          <w:p w14:paraId="1439B129" w14:textId="0302E2B2" w:rsidR="002B4AA0" w:rsidRPr="009C6D2E" w:rsidRDefault="002B4AA0" w:rsidP="009C6D2E">
            <w:pPr>
              <w:pStyle w:val="NoSpacing"/>
              <w:jc w:val="center"/>
              <w:rPr>
                <w:rFonts w:ascii="Times New Roman" w:hAnsi="Times New Roman"/>
                <w:color w:val="231F20"/>
              </w:rPr>
            </w:pPr>
            <w:r w:rsidRPr="009C6D2E">
              <w:rPr>
                <w:rFonts w:ascii="Times New Roman" w:hAnsi="Times New Roman"/>
                <w:color w:val="231F20"/>
              </w:rPr>
              <w:t>2</w:t>
            </w:r>
            <w:r w:rsidR="004C0A61" w:rsidRPr="009C6D2E">
              <w:rPr>
                <w:rFonts w:ascii="Times New Roman" w:hAnsi="Times New Roman"/>
                <w:color w:val="231F20"/>
              </w:rPr>
              <w:t>3</w:t>
            </w:r>
          </w:p>
        </w:tc>
        <w:tc>
          <w:tcPr>
            <w:tcW w:w="941" w:type="pct"/>
            <w:noWrap/>
            <w:vAlign w:val="center"/>
            <w:hideMark/>
          </w:tcPr>
          <w:p w14:paraId="044E24A0" w14:textId="3F1E6368"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44DFC07A" w14:textId="08898C11"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4D6722" w:rsidRPr="009C6D2E" w14:paraId="63955BC1" w14:textId="77777777" w:rsidTr="004D6722">
        <w:trPr>
          <w:trHeight w:val="340"/>
        </w:trPr>
        <w:tc>
          <w:tcPr>
            <w:tcW w:w="2720" w:type="pct"/>
            <w:noWrap/>
            <w:vAlign w:val="center"/>
            <w:hideMark/>
          </w:tcPr>
          <w:p w14:paraId="1E215311" w14:textId="7830AE30" w:rsidR="002B4AA0" w:rsidRPr="009C6D2E" w:rsidRDefault="00DD7315" w:rsidP="009C6D2E">
            <w:pPr>
              <w:pStyle w:val="NoSpacing"/>
              <w:rPr>
                <w:rFonts w:ascii="Times New Roman" w:hAnsi="Times New Roman"/>
              </w:rPr>
            </w:pPr>
            <w:r>
              <w:rPr>
                <w:rFonts w:ascii="Times New Roman" w:hAnsi="Times New Roman"/>
                <w:color w:val="231F20"/>
              </w:rPr>
              <w:t>G</w:t>
            </w:r>
            <w:r w:rsidR="006F47AC" w:rsidRPr="009C6D2E">
              <w:rPr>
                <w:rFonts w:ascii="Times New Roman" w:hAnsi="Times New Roman"/>
                <w:color w:val="231F20"/>
              </w:rPr>
              <w:t>ain</w:t>
            </w:r>
            <w:r>
              <w:rPr>
                <w:rFonts w:ascii="Times New Roman" w:hAnsi="Times New Roman"/>
                <w:color w:val="231F20"/>
              </w:rPr>
              <w:t>/ Loss</w:t>
            </w:r>
            <w:r w:rsidR="00114720" w:rsidRPr="009C6D2E">
              <w:rPr>
                <w:rFonts w:ascii="Times New Roman" w:hAnsi="Times New Roman"/>
              </w:rPr>
              <w:t xml:space="preserve"> </w:t>
            </w:r>
            <w:r w:rsidR="006F47AC" w:rsidRPr="009C6D2E">
              <w:rPr>
                <w:rFonts w:ascii="Times New Roman" w:hAnsi="Times New Roman"/>
                <w:color w:val="231F20"/>
              </w:rPr>
              <w:t>on</w:t>
            </w:r>
            <w:r w:rsidR="00114720" w:rsidRPr="009C6D2E">
              <w:rPr>
                <w:rFonts w:ascii="Times New Roman" w:hAnsi="Times New Roman"/>
              </w:rPr>
              <w:t xml:space="preserve"> </w:t>
            </w:r>
            <w:r w:rsidR="006F47AC" w:rsidRPr="009C6D2E">
              <w:rPr>
                <w:rFonts w:ascii="Times New Roman" w:hAnsi="Times New Roman"/>
                <w:color w:val="231F20"/>
              </w:rPr>
              <w:t>fair</w:t>
            </w:r>
            <w:r w:rsidR="00114720" w:rsidRPr="009C6D2E">
              <w:rPr>
                <w:rFonts w:ascii="Times New Roman" w:hAnsi="Times New Roman"/>
              </w:rPr>
              <w:t xml:space="preserve"> </w:t>
            </w:r>
            <w:r w:rsidR="006F47AC" w:rsidRPr="009C6D2E">
              <w:rPr>
                <w:rFonts w:ascii="Times New Roman" w:hAnsi="Times New Roman"/>
                <w:color w:val="231F20"/>
              </w:rPr>
              <w:t>value</w:t>
            </w:r>
            <w:r w:rsidR="00114720" w:rsidRPr="009C6D2E">
              <w:rPr>
                <w:rFonts w:ascii="Times New Roman" w:hAnsi="Times New Roman"/>
              </w:rPr>
              <w:t xml:space="preserve"> </w:t>
            </w:r>
            <w:r w:rsidR="006F47AC" w:rsidRPr="009C6D2E">
              <w:rPr>
                <w:rFonts w:ascii="Times New Roman" w:hAnsi="Times New Roman"/>
                <w:color w:val="231F20"/>
              </w:rPr>
              <w:t>of</w:t>
            </w:r>
            <w:r w:rsidR="00114720" w:rsidRPr="009C6D2E">
              <w:rPr>
                <w:rFonts w:ascii="Times New Roman" w:hAnsi="Times New Roman"/>
              </w:rPr>
              <w:t xml:space="preserve"> </w:t>
            </w:r>
            <w:r w:rsidR="006F47AC" w:rsidRPr="009C6D2E">
              <w:rPr>
                <w:rFonts w:ascii="Times New Roman" w:hAnsi="Times New Roman"/>
                <w:color w:val="231F20"/>
              </w:rPr>
              <w:t>investments</w:t>
            </w:r>
          </w:p>
        </w:tc>
        <w:tc>
          <w:tcPr>
            <w:tcW w:w="397" w:type="pct"/>
            <w:noWrap/>
            <w:vAlign w:val="center"/>
            <w:hideMark/>
          </w:tcPr>
          <w:p w14:paraId="7F7C6932" w14:textId="5E92F51C" w:rsidR="002B4AA0" w:rsidRPr="009C6D2E" w:rsidRDefault="004237AD" w:rsidP="009C6D2E">
            <w:pPr>
              <w:pStyle w:val="NoSpacing"/>
              <w:jc w:val="center"/>
              <w:rPr>
                <w:rFonts w:ascii="Times New Roman" w:hAnsi="Times New Roman"/>
                <w:color w:val="231F20"/>
              </w:rPr>
            </w:pPr>
            <w:r w:rsidRPr="009C6D2E">
              <w:rPr>
                <w:rFonts w:ascii="Times New Roman" w:hAnsi="Times New Roman"/>
                <w:color w:val="231F20"/>
              </w:rPr>
              <w:t>2</w:t>
            </w:r>
            <w:r w:rsidR="006A5358" w:rsidRPr="009C6D2E">
              <w:rPr>
                <w:rFonts w:ascii="Times New Roman" w:hAnsi="Times New Roman"/>
                <w:color w:val="231F20"/>
              </w:rPr>
              <w:t>4</w:t>
            </w:r>
          </w:p>
        </w:tc>
        <w:tc>
          <w:tcPr>
            <w:tcW w:w="941" w:type="pct"/>
            <w:noWrap/>
            <w:vAlign w:val="center"/>
            <w:hideMark/>
          </w:tcPr>
          <w:p w14:paraId="62DCA1F1" w14:textId="669E5043"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453D8147" w14:textId="7DE69FDE" w:rsidR="002B4AA0" w:rsidRPr="009C6D2E" w:rsidRDefault="00AD5029" w:rsidP="009C6D2E">
            <w:pPr>
              <w:pStyle w:val="NoSpacing"/>
              <w:jc w:val="center"/>
              <w:rPr>
                <w:rFonts w:ascii="Times New Roman" w:hAnsi="Times New Roman"/>
                <w:color w:val="231F20"/>
              </w:rPr>
            </w:pPr>
            <w:r w:rsidRPr="009C6D2E">
              <w:rPr>
                <w:rFonts w:ascii="Times New Roman" w:hAnsi="Times New Roman"/>
                <w:color w:val="231F20"/>
              </w:rPr>
              <w:t>xxx</w:t>
            </w:r>
          </w:p>
        </w:tc>
      </w:tr>
      <w:tr w:rsidR="0082648A" w:rsidRPr="009C6D2E" w14:paraId="6BBF0BB1" w14:textId="77777777" w:rsidTr="00417F61">
        <w:trPr>
          <w:trHeight w:val="340"/>
        </w:trPr>
        <w:tc>
          <w:tcPr>
            <w:tcW w:w="2720" w:type="pct"/>
            <w:noWrap/>
            <w:vAlign w:val="center"/>
          </w:tcPr>
          <w:p w14:paraId="77BCE180" w14:textId="3D6A9084" w:rsidR="0082648A" w:rsidRDefault="0082648A" w:rsidP="0082648A">
            <w:pPr>
              <w:pStyle w:val="NoSpacing"/>
              <w:rPr>
                <w:rFonts w:ascii="Times New Roman" w:hAnsi="Times New Roman"/>
                <w:color w:val="231F20"/>
              </w:rPr>
            </w:pPr>
            <w:r w:rsidRPr="0082648A">
              <w:rPr>
                <w:color w:val="000000" w:themeColor="text1"/>
              </w:rPr>
              <w:t>Gain/Loss on Fair Value of Investment Property</w:t>
            </w:r>
          </w:p>
        </w:tc>
        <w:tc>
          <w:tcPr>
            <w:tcW w:w="397" w:type="pct"/>
            <w:noWrap/>
            <w:vAlign w:val="center"/>
          </w:tcPr>
          <w:p w14:paraId="2423D85F" w14:textId="3CEECE37" w:rsidR="0082648A" w:rsidRPr="009C6D2E" w:rsidRDefault="0082648A" w:rsidP="0082648A">
            <w:pPr>
              <w:pStyle w:val="NoSpacing"/>
              <w:jc w:val="center"/>
              <w:rPr>
                <w:rFonts w:ascii="Times New Roman" w:hAnsi="Times New Roman"/>
                <w:color w:val="231F20"/>
              </w:rPr>
            </w:pPr>
            <w:r>
              <w:rPr>
                <w:rFonts w:ascii="Times New Roman" w:hAnsi="Times New Roman"/>
                <w:color w:val="231F20"/>
              </w:rPr>
              <w:t>25</w:t>
            </w:r>
          </w:p>
        </w:tc>
        <w:tc>
          <w:tcPr>
            <w:tcW w:w="941" w:type="pct"/>
            <w:noWrap/>
          </w:tcPr>
          <w:p w14:paraId="0E308B82" w14:textId="732B2144" w:rsidR="0082648A" w:rsidRPr="009C6D2E" w:rsidRDefault="0082648A" w:rsidP="0082648A">
            <w:pPr>
              <w:pStyle w:val="NoSpacing"/>
              <w:jc w:val="center"/>
              <w:rPr>
                <w:rFonts w:ascii="Times New Roman" w:hAnsi="Times New Roman"/>
                <w:color w:val="231F20"/>
              </w:rPr>
            </w:pPr>
            <w:r w:rsidRPr="008A240E">
              <w:rPr>
                <w:rFonts w:ascii="Times New Roman" w:hAnsi="Times New Roman"/>
                <w:color w:val="231F20"/>
              </w:rPr>
              <w:t>xxx</w:t>
            </w:r>
          </w:p>
        </w:tc>
        <w:tc>
          <w:tcPr>
            <w:tcW w:w="942" w:type="pct"/>
            <w:noWrap/>
          </w:tcPr>
          <w:p w14:paraId="7764A947" w14:textId="58A82882" w:rsidR="0082648A" w:rsidRPr="009C6D2E" w:rsidRDefault="0082648A" w:rsidP="0082648A">
            <w:pPr>
              <w:pStyle w:val="NoSpacing"/>
              <w:jc w:val="center"/>
              <w:rPr>
                <w:rFonts w:ascii="Times New Roman" w:hAnsi="Times New Roman"/>
                <w:color w:val="231F20"/>
              </w:rPr>
            </w:pPr>
            <w:r w:rsidRPr="008A240E">
              <w:rPr>
                <w:rFonts w:ascii="Times New Roman" w:hAnsi="Times New Roman"/>
                <w:color w:val="231F20"/>
              </w:rPr>
              <w:t>xxx</w:t>
            </w:r>
          </w:p>
        </w:tc>
      </w:tr>
      <w:tr w:rsidR="00B45E2B" w:rsidRPr="009C6D2E" w14:paraId="3749C0BB" w14:textId="77777777" w:rsidTr="004D6722">
        <w:trPr>
          <w:trHeight w:val="340"/>
        </w:trPr>
        <w:tc>
          <w:tcPr>
            <w:tcW w:w="2720" w:type="pct"/>
            <w:noWrap/>
            <w:vAlign w:val="center"/>
            <w:hideMark/>
          </w:tcPr>
          <w:p w14:paraId="73EDE895" w14:textId="1D92AB2B" w:rsidR="00B45E2B" w:rsidRPr="009C6D2E" w:rsidRDefault="00B45E2B" w:rsidP="00B45E2B">
            <w:pPr>
              <w:pStyle w:val="NoSpacing"/>
              <w:rPr>
                <w:rFonts w:ascii="Times New Roman" w:hAnsi="Times New Roman"/>
              </w:rPr>
            </w:pPr>
            <w:r w:rsidRPr="009C6D2E">
              <w:rPr>
                <w:rFonts w:ascii="Times New Roman" w:hAnsi="Times New Roman"/>
                <w:color w:val="231F20"/>
              </w:rPr>
              <w:t>Impairment</w:t>
            </w:r>
            <w:r w:rsidRPr="009C6D2E">
              <w:rPr>
                <w:rFonts w:ascii="Times New Roman" w:hAnsi="Times New Roman"/>
              </w:rPr>
              <w:t xml:space="preserve"> </w:t>
            </w:r>
            <w:r w:rsidRPr="009C6D2E">
              <w:rPr>
                <w:rFonts w:ascii="Times New Roman" w:hAnsi="Times New Roman"/>
                <w:color w:val="231F20"/>
              </w:rPr>
              <w:t>loss</w:t>
            </w:r>
          </w:p>
        </w:tc>
        <w:tc>
          <w:tcPr>
            <w:tcW w:w="397" w:type="pct"/>
            <w:noWrap/>
            <w:vAlign w:val="center"/>
            <w:hideMark/>
          </w:tcPr>
          <w:p w14:paraId="0900846F" w14:textId="67B0872C" w:rsidR="00B45E2B" w:rsidRPr="009C6D2E" w:rsidRDefault="00B45E2B" w:rsidP="00B45E2B">
            <w:pPr>
              <w:pStyle w:val="NoSpacing"/>
              <w:jc w:val="center"/>
              <w:rPr>
                <w:rFonts w:ascii="Times New Roman" w:hAnsi="Times New Roman"/>
                <w:color w:val="231F20"/>
              </w:rPr>
            </w:pPr>
            <w:r w:rsidRPr="009C6D2E">
              <w:rPr>
                <w:rFonts w:ascii="Times New Roman" w:hAnsi="Times New Roman"/>
                <w:color w:val="231F20"/>
              </w:rPr>
              <w:t>2</w:t>
            </w:r>
            <w:r w:rsidR="00E54F93">
              <w:rPr>
                <w:rFonts w:ascii="Times New Roman" w:hAnsi="Times New Roman"/>
                <w:color w:val="231F20"/>
              </w:rPr>
              <w:t>6</w:t>
            </w:r>
          </w:p>
        </w:tc>
        <w:tc>
          <w:tcPr>
            <w:tcW w:w="941" w:type="pct"/>
            <w:noWrap/>
            <w:vAlign w:val="center"/>
            <w:hideMark/>
          </w:tcPr>
          <w:p w14:paraId="73E543CE" w14:textId="17592A38" w:rsidR="00B45E2B" w:rsidRPr="009C6D2E" w:rsidRDefault="00B45E2B" w:rsidP="00B45E2B">
            <w:pPr>
              <w:pStyle w:val="NoSpacing"/>
              <w:jc w:val="center"/>
              <w:rPr>
                <w:rFonts w:ascii="Times New Roman" w:hAnsi="Times New Roman"/>
                <w:color w:val="231F20"/>
              </w:rPr>
            </w:pPr>
            <w:r w:rsidRPr="009C6D2E">
              <w:rPr>
                <w:rFonts w:ascii="Times New Roman" w:hAnsi="Times New Roman"/>
                <w:color w:val="231F20"/>
              </w:rPr>
              <w:t>(xxx)</w:t>
            </w:r>
          </w:p>
        </w:tc>
        <w:tc>
          <w:tcPr>
            <w:tcW w:w="942" w:type="pct"/>
            <w:noWrap/>
            <w:vAlign w:val="center"/>
            <w:hideMark/>
          </w:tcPr>
          <w:p w14:paraId="3D67197E" w14:textId="13493332" w:rsidR="00B45E2B" w:rsidRPr="009C6D2E" w:rsidRDefault="00B45E2B" w:rsidP="00B45E2B">
            <w:pPr>
              <w:pStyle w:val="NoSpacing"/>
              <w:jc w:val="center"/>
              <w:rPr>
                <w:rFonts w:ascii="Times New Roman" w:hAnsi="Times New Roman"/>
                <w:color w:val="231F20"/>
              </w:rPr>
            </w:pPr>
            <w:r w:rsidRPr="009C6D2E">
              <w:rPr>
                <w:rFonts w:ascii="Times New Roman" w:hAnsi="Times New Roman"/>
                <w:color w:val="231F20"/>
              </w:rPr>
              <w:t>(xxx)</w:t>
            </w:r>
          </w:p>
        </w:tc>
      </w:tr>
      <w:tr w:rsidR="00B45E2B" w:rsidRPr="009C6D2E" w14:paraId="74EBFA2F" w14:textId="77777777" w:rsidTr="004D6722">
        <w:trPr>
          <w:trHeight w:val="340"/>
        </w:trPr>
        <w:tc>
          <w:tcPr>
            <w:tcW w:w="2720" w:type="pct"/>
            <w:noWrap/>
            <w:vAlign w:val="center"/>
            <w:hideMark/>
          </w:tcPr>
          <w:p w14:paraId="23738420" w14:textId="1EEE45B0" w:rsidR="00B45E2B" w:rsidRPr="00582960" w:rsidRDefault="00B45E2B" w:rsidP="00B45E2B">
            <w:pPr>
              <w:pStyle w:val="NoSpacing"/>
              <w:rPr>
                <w:rFonts w:ascii="Times New Roman" w:hAnsi="Times New Roman"/>
                <w:b/>
                <w:color w:val="231F20"/>
              </w:rPr>
            </w:pPr>
            <w:r w:rsidRPr="00582960">
              <w:rPr>
                <w:rFonts w:ascii="Times New Roman" w:hAnsi="Times New Roman"/>
                <w:b/>
                <w:color w:val="231F20"/>
              </w:rPr>
              <w:t>Total Other</w:t>
            </w:r>
            <w:r w:rsidRPr="00582960">
              <w:rPr>
                <w:rFonts w:ascii="Times New Roman" w:hAnsi="Times New Roman"/>
                <w:b/>
              </w:rPr>
              <w:t xml:space="preserve"> </w:t>
            </w:r>
            <w:r w:rsidRPr="00582960">
              <w:rPr>
                <w:rFonts w:ascii="Times New Roman" w:hAnsi="Times New Roman"/>
                <w:b/>
                <w:color w:val="231F20"/>
              </w:rPr>
              <w:t>Gains/(Losses)</w:t>
            </w:r>
          </w:p>
        </w:tc>
        <w:tc>
          <w:tcPr>
            <w:tcW w:w="397" w:type="pct"/>
            <w:noWrap/>
            <w:vAlign w:val="center"/>
            <w:hideMark/>
          </w:tcPr>
          <w:p w14:paraId="21A09053" w14:textId="77777777" w:rsidR="00B45E2B" w:rsidRPr="00582960" w:rsidRDefault="00B45E2B" w:rsidP="00B45E2B">
            <w:pPr>
              <w:pStyle w:val="NoSpacing"/>
              <w:jc w:val="center"/>
              <w:rPr>
                <w:rFonts w:ascii="Times New Roman" w:hAnsi="Times New Roman"/>
                <w:b/>
                <w:color w:val="231F20"/>
              </w:rPr>
            </w:pPr>
          </w:p>
        </w:tc>
        <w:tc>
          <w:tcPr>
            <w:tcW w:w="941" w:type="pct"/>
            <w:noWrap/>
            <w:vAlign w:val="center"/>
            <w:hideMark/>
          </w:tcPr>
          <w:p w14:paraId="27CD8BAF" w14:textId="2E1A8F28" w:rsidR="00B45E2B" w:rsidRPr="00582960" w:rsidRDefault="00B45E2B" w:rsidP="00B45E2B">
            <w:pPr>
              <w:pStyle w:val="NoSpacing"/>
              <w:jc w:val="center"/>
              <w:rPr>
                <w:rFonts w:ascii="Times New Roman" w:hAnsi="Times New Roman"/>
                <w:b/>
                <w:color w:val="231F20"/>
              </w:rPr>
            </w:pPr>
            <w:r w:rsidRPr="00582960">
              <w:rPr>
                <w:rFonts w:ascii="Times New Roman" w:hAnsi="Times New Roman"/>
                <w:b/>
                <w:color w:val="231F20"/>
              </w:rPr>
              <w:t>xxx</w:t>
            </w:r>
          </w:p>
        </w:tc>
        <w:tc>
          <w:tcPr>
            <w:tcW w:w="942" w:type="pct"/>
            <w:noWrap/>
            <w:vAlign w:val="center"/>
            <w:hideMark/>
          </w:tcPr>
          <w:p w14:paraId="13746FA6" w14:textId="384EFCC7" w:rsidR="00B45E2B" w:rsidRPr="00582960" w:rsidRDefault="00B45E2B" w:rsidP="00B45E2B">
            <w:pPr>
              <w:pStyle w:val="NoSpacing"/>
              <w:jc w:val="center"/>
              <w:rPr>
                <w:rFonts w:ascii="Times New Roman" w:hAnsi="Times New Roman"/>
                <w:b/>
                <w:color w:val="231F20"/>
              </w:rPr>
            </w:pPr>
            <w:r w:rsidRPr="00582960">
              <w:rPr>
                <w:rFonts w:ascii="Times New Roman" w:hAnsi="Times New Roman"/>
                <w:b/>
                <w:color w:val="231F20"/>
              </w:rPr>
              <w:t>xxx</w:t>
            </w:r>
          </w:p>
        </w:tc>
      </w:tr>
      <w:tr w:rsidR="00B45E2B" w:rsidRPr="009C6D2E" w14:paraId="3FED7D22" w14:textId="77777777" w:rsidTr="004D6722">
        <w:trPr>
          <w:trHeight w:val="340"/>
        </w:trPr>
        <w:tc>
          <w:tcPr>
            <w:tcW w:w="2720" w:type="pct"/>
            <w:noWrap/>
            <w:vAlign w:val="center"/>
          </w:tcPr>
          <w:p w14:paraId="1BE9D6D6" w14:textId="28AC6A80" w:rsidR="00B45E2B" w:rsidRPr="009C6D2E" w:rsidRDefault="00B45E2B" w:rsidP="00B45E2B">
            <w:pPr>
              <w:pStyle w:val="NoSpacing"/>
              <w:rPr>
                <w:rFonts w:ascii="Times New Roman" w:hAnsi="Times New Roman"/>
                <w:b/>
                <w:color w:val="231F20"/>
              </w:rPr>
            </w:pPr>
            <w:r w:rsidRPr="009C6D2E">
              <w:rPr>
                <w:rFonts w:ascii="Times New Roman" w:hAnsi="Times New Roman"/>
                <w:b/>
                <w:color w:val="231F20"/>
              </w:rPr>
              <w:lastRenderedPageBreak/>
              <w:t>Net surplus</w:t>
            </w:r>
            <w:r>
              <w:rPr>
                <w:rFonts w:ascii="Times New Roman" w:hAnsi="Times New Roman"/>
                <w:b/>
                <w:color w:val="231F20"/>
              </w:rPr>
              <w:t xml:space="preserve">/(deficit) </w:t>
            </w:r>
            <w:r w:rsidRPr="009C6D2E">
              <w:rPr>
                <w:rFonts w:ascii="Times New Roman" w:hAnsi="Times New Roman"/>
                <w:b/>
                <w:color w:val="231F20"/>
              </w:rPr>
              <w:t>for the year</w:t>
            </w:r>
          </w:p>
        </w:tc>
        <w:tc>
          <w:tcPr>
            <w:tcW w:w="397" w:type="pct"/>
            <w:noWrap/>
            <w:vAlign w:val="center"/>
          </w:tcPr>
          <w:p w14:paraId="74E389A9" w14:textId="77777777" w:rsidR="00B45E2B" w:rsidRPr="009C6D2E" w:rsidRDefault="00B45E2B" w:rsidP="00B45E2B">
            <w:pPr>
              <w:pStyle w:val="NoSpacing"/>
              <w:jc w:val="center"/>
              <w:rPr>
                <w:rFonts w:ascii="Times New Roman" w:hAnsi="Times New Roman"/>
                <w:b/>
              </w:rPr>
            </w:pPr>
          </w:p>
        </w:tc>
        <w:tc>
          <w:tcPr>
            <w:tcW w:w="941" w:type="pct"/>
            <w:noWrap/>
            <w:vAlign w:val="center"/>
          </w:tcPr>
          <w:p w14:paraId="582501E4" w14:textId="566721D6" w:rsidR="00B45E2B" w:rsidRPr="009C6D2E" w:rsidRDefault="00B45E2B" w:rsidP="00B45E2B">
            <w:pPr>
              <w:pStyle w:val="NoSpacing"/>
              <w:jc w:val="center"/>
              <w:rPr>
                <w:rFonts w:ascii="Times New Roman" w:hAnsi="Times New Roman"/>
                <w:b/>
                <w:color w:val="231F20"/>
              </w:rPr>
            </w:pPr>
            <w:r w:rsidRPr="009C6D2E">
              <w:rPr>
                <w:rFonts w:ascii="Times New Roman" w:hAnsi="Times New Roman"/>
                <w:b/>
                <w:color w:val="231F20"/>
              </w:rPr>
              <w:t>xxx</w:t>
            </w:r>
          </w:p>
        </w:tc>
        <w:tc>
          <w:tcPr>
            <w:tcW w:w="942" w:type="pct"/>
            <w:noWrap/>
            <w:vAlign w:val="center"/>
          </w:tcPr>
          <w:p w14:paraId="1EC67E71" w14:textId="410DD262" w:rsidR="00B45E2B" w:rsidRPr="009C6D2E" w:rsidRDefault="00B45E2B" w:rsidP="00B45E2B">
            <w:pPr>
              <w:pStyle w:val="NoSpacing"/>
              <w:jc w:val="center"/>
              <w:rPr>
                <w:rFonts w:ascii="Times New Roman" w:hAnsi="Times New Roman"/>
                <w:b/>
                <w:color w:val="231F20"/>
              </w:rPr>
            </w:pPr>
            <w:r w:rsidRPr="009C6D2E">
              <w:rPr>
                <w:rFonts w:ascii="Times New Roman" w:hAnsi="Times New Roman"/>
                <w:b/>
                <w:color w:val="231F20"/>
              </w:rPr>
              <w:t>xxx</w:t>
            </w:r>
          </w:p>
        </w:tc>
      </w:tr>
      <w:tr w:rsidR="00B45E2B" w:rsidRPr="009C6D2E" w14:paraId="54D9B38D" w14:textId="77777777" w:rsidTr="004D6722">
        <w:trPr>
          <w:trHeight w:val="340"/>
        </w:trPr>
        <w:tc>
          <w:tcPr>
            <w:tcW w:w="2720" w:type="pct"/>
            <w:noWrap/>
            <w:vAlign w:val="center"/>
          </w:tcPr>
          <w:p w14:paraId="49E30E77" w14:textId="3C3C923E" w:rsidR="00B45E2B" w:rsidRPr="00C32AF6" w:rsidRDefault="00B45E2B" w:rsidP="00B45E2B">
            <w:pPr>
              <w:pStyle w:val="NoSpacing"/>
              <w:rPr>
                <w:rFonts w:ascii="Times New Roman" w:hAnsi="Times New Roman"/>
                <w:b/>
                <w:color w:val="000000" w:themeColor="text1"/>
              </w:rPr>
            </w:pPr>
            <w:r w:rsidRPr="00C32AF6">
              <w:rPr>
                <w:color w:val="000000" w:themeColor="text1"/>
              </w:rPr>
              <w:t>Surplus/Deficit from Discontinued Operations</w:t>
            </w:r>
          </w:p>
        </w:tc>
        <w:tc>
          <w:tcPr>
            <w:tcW w:w="397" w:type="pct"/>
            <w:noWrap/>
            <w:vAlign w:val="center"/>
          </w:tcPr>
          <w:p w14:paraId="26AECA77" w14:textId="4AA937ED" w:rsidR="00B45E2B" w:rsidRPr="00C32AF6" w:rsidRDefault="00B45E2B" w:rsidP="00B45E2B">
            <w:pPr>
              <w:pStyle w:val="NoSpacing"/>
              <w:jc w:val="center"/>
              <w:rPr>
                <w:rFonts w:ascii="Times New Roman" w:hAnsi="Times New Roman"/>
                <w:b/>
                <w:color w:val="000000" w:themeColor="text1"/>
              </w:rPr>
            </w:pPr>
            <w:r w:rsidRPr="00C32AF6">
              <w:rPr>
                <w:color w:val="000000" w:themeColor="text1"/>
              </w:rPr>
              <w:t>2</w:t>
            </w:r>
            <w:r w:rsidR="00E54F93">
              <w:rPr>
                <w:color w:val="000000" w:themeColor="text1"/>
              </w:rPr>
              <w:t>7</w:t>
            </w:r>
          </w:p>
        </w:tc>
        <w:tc>
          <w:tcPr>
            <w:tcW w:w="941" w:type="pct"/>
            <w:noWrap/>
            <w:vAlign w:val="center"/>
          </w:tcPr>
          <w:p w14:paraId="1A9A0BE7" w14:textId="37415EA6" w:rsidR="00B45E2B" w:rsidRPr="00C32AF6" w:rsidRDefault="00B45E2B" w:rsidP="00B45E2B">
            <w:pPr>
              <w:pStyle w:val="NoSpacing"/>
              <w:jc w:val="center"/>
              <w:rPr>
                <w:rFonts w:ascii="Times New Roman" w:hAnsi="Times New Roman"/>
                <w:b/>
                <w:color w:val="000000" w:themeColor="text1"/>
              </w:rPr>
            </w:pPr>
            <w:r w:rsidRPr="00C32AF6">
              <w:rPr>
                <w:color w:val="000000" w:themeColor="text1"/>
              </w:rPr>
              <w:t>xxx</w:t>
            </w:r>
          </w:p>
        </w:tc>
        <w:tc>
          <w:tcPr>
            <w:tcW w:w="942" w:type="pct"/>
            <w:noWrap/>
            <w:vAlign w:val="center"/>
          </w:tcPr>
          <w:p w14:paraId="22C75A23" w14:textId="61D8C637" w:rsidR="00B45E2B" w:rsidRPr="00C32AF6" w:rsidRDefault="00B45E2B" w:rsidP="00B45E2B">
            <w:pPr>
              <w:pStyle w:val="NoSpacing"/>
              <w:jc w:val="center"/>
              <w:rPr>
                <w:rFonts w:ascii="Times New Roman" w:hAnsi="Times New Roman"/>
                <w:b/>
                <w:color w:val="000000" w:themeColor="text1"/>
              </w:rPr>
            </w:pPr>
            <w:r w:rsidRPr="00C32AF6">
              <w:rPr>
                <w:color w:val="000000" w:themeColor="text1"/>
              </w:rPr>
              <w:t>xxx</w:t>
            </w:r>
          </w:p>
        </w:tc>
      </w:tr>
      <w:tr w:rsidR="00B45E2B" w:rsidRPr="009C6D2E" w14:paraId="6DEB3CCB" w14:textId="77777777" w:rsidTr="004D6722">
        <w:trPr>
          <w:trHeight w:val="340"/>
        </w:trPr>
        <w:tc>
          <w:tcPr>
            <w:tcW w:w="2720" w:type="pct"/>
            <w:noWrap/>
            <w:vAlign w:val="center"/>
          </w:tcPr>
          <w:p w14:paraId="51D017FA" w14:textId="28F4F133" w:rsidR="00B45E2B" w:rsidRDefault="00B45E2B" w:rsidP="00B45E2B">
            <w:pPr>
              <w:pStyle w:val="NoSpacing"/>
              <w:rPr>
                <w:color w:val="EE0000"/>
              </w:rPr>
            </w:pPr>
            <w:r>
              <w:rPr>
                <w:b/>
                <w:bCs/>
              </w:rPr>
              <w:t>Net Surplus/Deficit</w:t>
            </w:r>
          </w:p>
        </w:tc>
        <w:tc>
          <w:tcPr>
            <w:tcW w:w="397" w:type="pct"/>
            <w:noWrap/>
            <w:vAlign w:val="center"/>
          </w:tcPr>
          <w:p w14:paraId="3734B70D" w14:textId="77777777" w:rsidR="00B45E2B" w:rsidRDefault="00B45E2B" w:rsidP="00B45E2B">
            <w:pPr>
              <w:pStyle w:val="NoSpacing"/>
              <w:jc w:val="center"/>
              <w:rPr>
                <w:color w:val="EE0000"/>
              </w:rPr>
            </w:pPr>
          </w:p>
        </w:tc>
        <w:tc>
          <w:tcPr>
            <w:tcW w:w="941" w:type="pct"/>
            <w:noWrap/>
            <w:vAlign w:val="center"/>
          </w:tcPr>
          <w:p w14:paraId="7C5F3068" w14:textId="57D5FB55" w:rsidR="00B45E2B" w:rsidRPr="00A26358" w:rsidRDefault="00B45E2B" w:rsidP="00B45E2B">
            <w:pPr>
              <w:pStyle w:val="NoSpacing"/>
              <w:jc w:val="center"/>
              <w:rPr>
                <w:color w:val="EE0000"/>
              </w:rPr>
            </w:pPr>
            <w:r>
              <w:rPr>
                <w:b/>
                <w:bCs/>
              </w:rPr>
              <w:t>xxx</w:t>
            </w:r>
          </w:p>
        </w:tc>
        <w:tc>
          <w:tcPr>
            <w:tcW w:w="942" w:type="pct"/>
            <w:noWrap/>
            <w:vAlign w:val="center"/>
          </w:tcPr>
          <w:p w14:paraId="6AD0F8F2" w14:textId="4717C27F" w:rsidR="00B45E2B" w:rsidRPr="00A26358" w:rsidRDefault="00B45E2B" w:rsidP="00B45E2B">
            <w:pPr>
              <w:pStyle w:val="NoSpacing"/>
              <w:jc w:val="center"/>
              <w:rPr>
                <w:color w:val="EE0000"/>
              </w:rPr>
            </w:pPr>
            <w:r>
              <w:rPr>
                <w:b/>
                <w:bCs/>
              </w:rPr>
              <w:t>xxx</w:t>
            </w:r>
          </w:p>
        </w:tc>
      </w:tr>
    </w:tbl>
    <w:p w14:paraId="3808C72D" w14:textId="77777777" w:rsidR="007008A6" w:rsidRDefault="007008A6" w:rsidP="007008A6">
      <w:pPr>
        <w:rPr>
          <w:color w:val="231F20"/>
          <w:sz w:val="22"/>
          <w:szCs w:val="22"/>
          <w:lang w:val="en-GB"/>
        </w:rPr>
      </w:pPr>
    </w:p>
    <w:p w14:paraId="2C3E4243" w14:textId="7CCBF87D" w:rsidR="007008A6" w:rsidRPr="007008A6" w:rsidRDefault="007008A6" w:rsidP="007008A6">
      <w:pPr>
        <w:rPr>
          <w:color w:val="231F20"/>
          <w:sz w:val="22"/>
          <w:szCs w:val="22"/>
          <w:lang w:val="en-GB"/>
        </w:rPr>
      </w:pPr>
      <w:r w:rsidRPr="007008A6">
        <w:rPr>
          <w:color w:val="231F20"/>
          <w:sz w:val="22"/>
          <w:szCs w:val="22"/>
          <w:lang w:val="en-GB"/>
        </w:rPr>
        <w:t xml:space="preserve">The Financial statements on pages xxx to xxx were approved and authorized for issue by the Board of Directors on </w:t>
      </w:r>
      <w:proofErr w:type="spellStart"/>
      <w:r w:rsidRPr="007008A6">
        <w:rPr>
          <w:color w:val="231F20"/>
          <w:sz w:val="22"/>
          <w:szCs w:val="22"/>
          <w:lang w:val="en-GB"/>
        </w:rPr>
        <w:t>xxxx</w:t>
      </w:r>
      <w:proofErr w:type="spellEnd"/>
      <w:r w:rsidRPr="007008A6">
        <w:rPr>
          <w:color w:val="231F20"/>
          <w:sz w:val="22"/>
          <w:szCs w:val="22"/>
          <w:lang w:val="en-GB"/>
        </w:rPr>
        <w:t xml:space="preserve"> and were signed by:</w:t>
      </w:r>
    </w:p>
    <w:p w14:paraId="3C7CB15A" w14:textId="77777777" w:rsidR="007F2542" w:rsidRPr="007008A6" w:rsidRDefault="007F2542" w:rsidP="007008A6">
      <w:pPr>
        <w:ind w:left="540"/>
        <w:rPr>
          <w:color w:val="231F20"/>
          <w:sz w:val="20"/>
          <w:szCs w:val="20"/>
          <w:lang w:val="en-GB"/>
        </w:rPr>
      </w:pPr>
    </w:p>
    <w:p w14:paraId="16AC97EC" w14:textId="77777777" w:rsidR="007F2542" w:rsidRDefault="007F2542" w:rsidP="007F2542">
      <w:pPr>
        <w:ind w:left="90"/>
        <w:rPr>
          <w:color w:val="231F20"/>
          <w:sz w:val="20"/>
          <w:szCs w:val="20"/>
        </w:rPr>
      </w:pPr>
    </w:p>
    <w:p w14:paraId="764D047C" w14:textId="77777777" w:rsidR="007F2542" w:rsidRDefault="007F2542" w:rsidP="007F2542">
      <w:pPr>
        <w:ind w:left="90"/>
        <w:rPr>
          <w:color w:val="231F20"/>
          <w:sz w:val="20"/>
          <w:szCs w:val="20"/>
        </w:rPr>
      </w:pPr>
    </w:p>
    <w:p w14:paraId="03B1FB64" w14:textId="77777777" w:rsidR="007F2542" w:rsidRDefault="007F2542" w:rsidP="007F2542">
      <w:pPr>
        <w:ind w:left="90"/>
        <w:rPr>
          <w:color w:val="231F20"/>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19"/>
        <w:gridCol w:w="2980"/>
      </w:tblGrid>
      <w:tr w:rsidR="007F2542" w:rsidRPr="00D66636" w14:paraId="4AC39917" w14:textId="77777777" w:rsidTr="00D66636">
        <w:trPr>
          <w:trHeight w:val="397"/>
        </w:trPr>
        <w:tc>
          <w:tcPr>
            <w:tcW w:w="1742" w:type="pct"/>
          </w:tcPr>
          <w:p w14:paraId="5E05E5FF" w14:textId="77777777" w:rsidR="007F2542" w:rsidRPr="00D66636" w:rsidRDefault="007F2542" w:rsidP="00334AD2">
            <w:pPr>
              <w:rPr>
                <w:b/>
                <w:bCs/>
                <w:color w:val="231F20"/>
              </w:rPr>
            </w:pPr>
            <w:r w:rsidRPr="00D66636">
              <w:rPr>
                <w:b/>
                <w:bCs/>
                <w:color w:val="231F20"/>
              </w:rPr>
              <w:t>………………………………..</w:t>
            </w:r>
          </w:p>
        </w:tc>
        <w:tc>
          <w:tcPr>
            <w:tcW w:w="1666" w:type="pct"/>
          </w:tcPr>
          <w:p w14:paraId="23554A18" w14:textId="19342B87" w:rsidR="007F2542" w:rsidRPr="00D66636" w:rsidRDefault="007F2542" w:rsidP="00334AD2">
            <w:pPr>
              <w:rPr>
                <w:b/>
                <w:bCs/>
                <w:color w:val="231F20"/>
              </w:rPr>
            </w:pPr>
            <w:r w:rsidRPr="00D66636">
              <w:rPr>
                <w:b/>
                <w:bCs/>
                <w:color w:val="231F20"/>
              </w:rPr>
              <w:t>……………………………</w:t>
            </w:r>
          </w:p>
        </w:tc>
        <w:tc>
          <w:tcPr>
            <w:tcW w:w="1592" w:type="pct"/>
          </w:tcPr>
          <w:p w14:paraId="1A08481F" w14:textId="1C3FFF8F" w:rsidR="007F2542" w:rsidRPr="00D66636" w:rsidRDefault="007F2542" w:rsidP="00334AD2">
            <w:pPr>
              <w:rPr>
                <w:b/>
                <w:bCs/>
                <w:color w:val="231F20"/>
              </w:rPr>
            </w:pPr>
            <w:r w:rsidRPr="00D66636">
              <w:rPr>
                <w:b/>
                <w:bCs/>
                <w:color w:val="231F20"/>
              </w:rPr>
              <w:t>…………………………</w:t>
            </w:r>
          </w:p>
        </w:tc>
      </w:tr>
      <w:tr w:rsidR="007F2542" w:rsidRPr="00D66636" w14:paraId="6B0DDEEB" w14:textId="77777777" w:rsidTr="00D66636">
        <w:trPr>
          <w:trHeight w:val="397"/>
        </w:trPr>
        <w:tc>
          <w:tcPr>
            <w:tcW w:w="1742" w:type="pct"/>
          </w:tcPr>
          <w:p w14:paraId="4CD4DA4D" w14:textId="360AA40E" w:rsidR="007F2542" w:rsidRPr="00D66636" w:rsidRDefault="007F2542" w:rsidP="00334AD2">
            <w:pPr>
              <w:rPr>
                <w:b/>
                <w:bCs/>
                <w:color w:val="231F20"/>
              </w:rPr>
            </w:pPr>
            <w:r w:rsidRPr="00D66636">
              <w:rPr>
                <w:b/>
                <w:bCs/>
                <w:color w:val="231F20"/>
              </w:rPr>
              <w:t>Chairman of Council/Board</w:t>
            </w:r>
          </w:p>
        </w:tc>
        <w:tc>
          <w:tcPr>
            <w:tcW w:w="1666" w:type="pct"/>
          </w:tcPr>
          <w:p w14:paraId="1CC798BD" w14:textId="4B828DBA" w:rsidR="007F2542" w:rsidRPr="00D66636" w:rsidRDefault="00FD5C2B" w:rsidP="00334AD2">
            <w:pPr>
              <w:rPr>
                <w:b/>
                <w:bCs/>
                <w:color w:val="231F20"/>
              </w:rPr>
            </w:pPr>
            <w:r>
              <w:rPr>
                <w:b/>
                <w:bCs/>
                <w:color w:val="231F20"/>
              </w:rPr>
              <w:t>Principal</w:t>
            </w:r>
            <w:r w:rsidR="007F2542" w:rsidRPr="00D66636">
              <w:rPr>
                <w:b/>
                <w:bCs/>
                <w:color w:val="231F20"/>
              </w:rPr>
              <w:tab/>
            </w:r>
          </w:p>
        </w:tc>
        <w:tc>
          <w:tcPr>
            <w:tcW w:w="1592" w:type="pct"/>
          </w:tcPr>
          <w:p w14:paraId="303B3931" w14:textId="64D78238" w:rsidR="007F2542" w:rsidRPr="00D66636" w:rsidRDefault="00FD5C2B" w:rsidP="00334AD2">
            <w:pPr>
              <w:rPr>
                <w:b/>
                <w:bCs/>
                <w:color w:val="231F20"/>
              </w:rPr>
            </w:pPr>
            <w:r w:rsidRPr="00D66636">
              <w:rPr>
                <w:b/>
                <w:bCs/>
                <w:color w:val="231F20"/>
              </w:rPr>
              <w:t>Finance Officer</w:t>
            </w:r>
          </w:p>
        </w:tc>
      </w:tr>
      <w:tr w:rsidR="007F2542" w:rsidRPr="00D66636" w14:paraId="783A4FAB" w14:textId="77777777" w:rsidTr="00D66636">
        <w:trPr>
          <w:trHeight w:val="397"/>
        </w:trPr>
        <w:tc>
          <w:tcPr>
            <w:tcW w:w="1742" w:type="pct"/>
          </w:tcPr>
          <w:p w14:paraId="0E2DE093" w14:textId="77777777" w:rsidR="007F2542" w:rsidRPr="00D66636" w:rsidRDefault="007F2542" w:rsidP="00334AD2">
            <w:pPr>
              <w:rPr>
                <w:b/>
                <w:bCs/>
                <w:color w:val="231F20"/>
              </w:rPr>
            </w:pPr>
          </w:p>
        </w:tc>
        <w:tc>
          <w:tcPr>
            <w:tcW w:w="1666" w:type="pct"/>
          </w:tcPr>
          <w:p w14:paraId="3F1D77CA" w14:textId="77777777" w:rsidR="007F2542" w:rsidRPr="00D66636" w:rsidRDefault="007F2542" w:rsidP="00FD5C2B">
            <w:pPr>
              <w:rPr>
                <w:b/>
                <w:bCs/>
                <w:color w:val="231F20"/>
              </w:rPr>
            </w:pPr>
          </w:p>
        </w:tc>
        <w:tc>
          <w:tcPr>
            <w:tcW w:w="1592" w:type="pct"/>
          </w:tcPr>
          <w:p w14:paraId="68895978" w14:textId="5CDEA54F" w:rsidR="007F2542" w:rsidRPr="00D66636" w:rsidRDefault="00D521C4" w:rsidP="00FD5C2B">
            <w:pPr>
              <w:rPr>
                <w:b/>
                <w:bCs/>
                <w:color w:val="231F20"/>
              </w:rPr>
            </w:pPr>
            <w:r w:rsidRPr="00D66636">
              <w:rPr>
                <w:b/>
                <w:bCs/>
                <w:color w:val="231F20"/>
              </w:rPr>
              <w:t>ICPAK No</w:t>
            </w:r>
          </w:p>
        </w:tc>
      </w:tr>
      <w:tr w:rsidR="007F2542" w:rsidRPr="00D66636" w14:paraId="68CF0478" w14:textId="77777777" w:rsidTr="00D66636">
        <w:trPr>
          <w:trHeight w:val="397"/>
        </w:trPr>
        <w:tc>
          <w:tcPr>
            <w:tcW w:w="1742" w:type="pct"/>
          </w:tcPr>
          <w:p w14:paraId="700F55B8" w14:textId="77777777" w:rsidR="007F2542" w:rsidRPr="00D66636" w:rsidRDefault="007F2542" w:rsidP="00334AD2">
            <w:pPr>
              <w:rPr>
                <w:b/>
                <w:bCs/>
                <w:color w:val="231F20"/>
              </w:rPr>
            </w:pPr>
            <w:r w:rsidRPr="00D66636">
              <w:rPr>
                <w:b/>
                <w:bCs/>
              </w:rPr>
              <w:t>Date</w:t>
            </w:r>
          </w:p>
        </w:tc>
        <w:tc>
          <w:tcPr>
            <w:tcW w:w="1666" w:type="pct"/>
          </w:tcPr>
          <w:p w14:paraId="175864C3" w14:textId="77777777" w:rsidR="007F2542" w:rsidRPr="00D66636" w:rsidRDefault="007F2542" w:rsidP="00334AD2">
            <w:pPr>
              <w:rPr>
                <w:b/>
                <w:bCs/>
                <w:color w:val="231F20"/>
              </w:rPr>
            </w:pPr>
            <w:r w:rsidRPr="00D66636">
              <w:rPr>
                <w:b/>
                <w:bCs/>
              </w:rPr>
              <w:t>Date</w:t>
            </w:r>
          </w:p>
        </w:tc>
        <w:tc>
          <w:tcPr>
            <w:tcW w:w="1592" w:type="pct"/>
          </w:tcPr>
          <w:p w14:paraId="351E5C7D" w14:textId="77777777" w:rsidR="007F2542" w:rsidRPr="00D66636" w:rsidRDefault="007F2542" w:rsidP="00334AD2">
            <w:pPr>
              <w:rPr>
                <w:b/>
                <w:bCs/>
                <w:color w:val="231F20"/>
              </w:rPr>
            </w:pPr>
            <w:r w:rsidRPr="00D66636">
              <w:rPr>
                <w:b/>
                <w:bCs/>
              </w:rPr>
              <w:t>Date</w:t>
            </w:r>
          </w:p>
        </w:tc>
      </w:tr>
    </w:tbl>
    <w:p w14:paraId="69917483" w14:textId="77777777" w:rsidR="009C6D2E" w:rsidRDefault="009C6D2E" w:rsidP="009C6D2E">
      <w:pPr>
        <w:pStyle w:val="Heading1"/>
        <w:numPr>
          <w:ilvl w:val="0"/>
          <w:numId w:val="0"/>
        </w:numPr>
        <w:ind w:left="630"/>
      </w:pPr>
      <w:bookmarkStart w:id="24" w:name="_Toc450041890"/>
    </w:p>
    <w:p w14:paraId="053B5ED4" w14:textId="73750E13" w:rsidR="00085730" w:rsidRDefault="00085730">
      <w:r>
        <w:rPr>
          <w:rStyle w:val="normaltextrun"/>
          <w:i/>
          <w:iCs/>
          <w:color w:val="FF0000"/>
          <w:shd w:val="clear" w:color="auto" w:fill="FFFFFF"/>
        </w:rPr>
        <w:t>Comparative FY refers to the financial year preceding the current year.</w:t>
      </w:r>
      <w:r>
        <w:rPr>
          <w:rStyle w:val="eop"/>
          <w:color w:val="FF0000"/>
          <w:shd w:val="clear" w:color="auto" w:fill="FFFFFF"/>
        </w:rPr>
        <w:t> </w:t>
      </w:r>
    </w:p>
    <w:p w14:paraId="1F3CB480" w14:textId="32691AF1" w:rsidR="009C6D2E" w:rsidRDefault="009C6D2E">
      <w:pPr>
        <w:rPr>
          <w:b/>
        </w:rPr>
      </w:pPr>
      <w:r>
        <w:br w:type="page"/>
      </w:r>
    </w:p>
    <w:p w14:paraId="4E468041" w14:textId="2D523052" w:rsidR="00DA29DF" w:rsidRPr="00A14B20" w:rsidRDefault="00334AD2" w:rsidP="00402148">
      <w:pPr>
        <w:pStyle w:val="Heading1"/>
        <w:ind w:hanging="990"/>
      </w:pPr>
      <w:bookmarkStart w:id="25" w:name="_Toc233188799"/>
      <w:r>
        <w:lastRenderedPageBreak/>
        <w:t>Statement o</w:t>
      </w:r>
      <w:r w:rsidR="00AD5029" w:rsidRPr="00A14B20">
        <w:t xml:space="preserve">f </w:t>
      </w:r>
      <w:r w:rsidR="00AD5029" w:rsidRPr="00D82B5F">
        <w:t>Finan</w:t>
      </w:r>
      <w:r w:rsidR="00AD5029" w:rsidRPr="00474F63">
        <w:t>cial Po</w:t>
      </w:r>
      <w:r w:rsidR="00AD5029" w:rsidRPr="00A14B20">
        <w:t>sition</w:t>
      </w:r>
      <w:bookmarkEnd w:id="24"/>
      <w:r>
        <w:t xml:space="preserve"> </w:t>
      </w:r>
      <w:r w:rsidR="005648B1">
        <w:t>A</w:t>
      </w:r>
      <w:r>
        <w:t xml:space="preserve">s </w:t>
      </w:r>
      <w:proofErr w:type="gramStart"/>
      <w:r w:rsidR="005648B1">
        <w:t>A</w:t>
      </w:r>
      <w:r w:rsidR="00AD5029" w:rsidRPr="00A14B20">
        <w:t>t</w:t>
      </w:r>
      <w:proofErr w:type="gramEnd"/>
      <w:r w:rsidR="00AD5029" w:rsidRPr="00A14B20">
        <w:t xml:space="preserve"> </w:t>
      </w:r>
      <w:r w:rsidR="006F47AC" w:rsidRPr="00D230AF">
        <w:t xml:space="preserve">30th June </w:t>
      </w:r>
      <w:r w:rsidR="00AD5029" w:rsidRPr="00A14B20">
        <w:t>20</w:t>
      </w:r>
      <w:r w:rsidR="00C03448">
        <w:t>XX</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1"/>
        <w:gridCol w:w="851"/>
        <w:gridCol w:w="1560"/>
        <w:gridCol w:w="1558"/>
      </w:tblGrid>
      <w:tr w:rsidR="004E133E" w:rsidRPr="004D6722" w14:paraId="7779EEB0" w14:textId="77777777" w:rsidTr="00C94C6C">
        <w:trPr>
          <w:trHeight w:val="346"/>
          <w:tblHeader/>
        </w:trPr>
        <w:tc>
          <w:tcPr>
            <w:tcW w:w="2878" w:type="pct"/>
            <w:vMerge w:val="restart"/>
            <w:shd w:val="clear" w:color="auto" w:fill="0070C0"/>
            <w:noWrap/>
            <w:vAlign w:val="center"/>
            <w:hideMark/>
          </w:tcPr>
          <w:p w14:paraId="01B3240B" w14:textId="5AB48793" w:rsidR="004E133E" w:rsidRPr="004D6722" w:rsidRDefault="004E133E" w:rsidP="004D6722">
            <w:pPr>
              <w:rPr>
                <w:b/>
                <w:bCs/>
                <w:color w:val="231F20"/>
                <w:sz w:val="22"/>
                <w:szCs w:val="22"/>
              </w:rPr>
            </w:pPr>
            <w:r w:rsidRPr="004D6722">
              <w:rPr>
                <w:b/>
                <w:bCs/>
                <w:color w:val="231F20"/>
                <w:sz w:val="22"/>
                <w:szCs w:val="22"/>
              </w:rPr>
              <w:t>Description</w:t>
            </w:r>
          </w:p>
        </w:tc>
        <w:tc>
          <w:tcPr>
            <w:tcW w:w="455" w:type="pct"/>
            <w:shd w:val="clear" w:color="auto" w:fill="0070C0"/>
            <w:noWrap/>
            <w:vAlign w:val="bottom"/>
            <w:hideMark/>
          </w:tcPr>
          <w:p w14:paraId="507A7916" w14:textId="77777777" w:rsidR="004E133E" w:rsidRPr="004D6722" w:rsidRDefault="004E133E" w:rsidP="00FC6F4C">
            <w:pPr>
              <w:jc w:val="center"/>
              <w:rPr>
                <w:b/>
                <w:color w:val="000000"/>
                <w:sz w:val="22"/>
                <w:szCs w:val="22"/>
              </w:rPr>
            </w:pPr>
            <w:r w:rsidRPr="004D6722">
              <w:rPr>
                <w:b/>
                <w:color w:val="000000"/>
                <w:sz w:val="22"/>
                <w:szCs w:val="22"/>
              </w:rPr>
              <w:t>Notes</w:t>
            </w:r>
          </w:p>
        </w:tc>
        <w:tc>
          <w:tcPr>
            <w:tcW w:w="834" w:type="pct"/>
            <w:shd w:val="clear" w:color="auto" w:fill="0070C0"/>
            <w:noWrap/>
            <w:vAlign w:val="center"/>
            <w:hideMark/>
          </w:tcPr>
          <w:p w14:paraId="05841897" w14:textId="2624D7A5" w:rsidR="004E133E" w:rsidRPr="004D6722" w:rsidRDefault="004E133E" w:rsidP="004D6722">
            <w:pPr>
              <w:jc w:val="center"/>
              <w:rPr>
                <w:b/>
                <w:color w:val="000000"/>
                <w:sz w:val="22"/>
                <w:szCs w:val="22"/>
              </w:rPr>
            </w:pPr>
            <w:r w:rsidRPr="004D6722">
              <w:rPr>
                <w:b/>
                <w:bCs/>
                <w:color w:val="231F20"/>
                <w:sz w:val="22"/>
                <w:szCs w:val="22"/>
              </w:rPr>
              <w:t>Insert Current FY</w:t>
            </w:r>
          </w:p>
        </w:tc>
        <w:tc>
          <w:tcPr>
            <w:tcW w:w="833" w:type="pct"/>
            <w:shd w:val="clear" w:color="auto" w:fill="0070C0"/>
            <w:noWrap/>
            <w:vAlign w:val="center"/>
            <w:hideMark/>
          </w:tcPr>
          <w:p w14:paraId="038582B3" w14:textId="33F3D137" w:rsidR="004E133E" w:rsidRPr="004D6722" w:rsidRDefault="004E133E" w:rsidP="004D6722">
            <w:pPr>
              <w:jc w:val="center"/>
              <w:rPr>
                <w:b/>
                <w:bCs/>
                <w:color w:val="231F20"/>
                <w:sz w:val="22"/>
                <w:szCs w:val="22"/>
              </w:rPr>
            </w:pPr>
            <w:r w:rsidRPr="004D6722">
              <w:rPr>
                <w:b/>
                <w:bCs/>
                <w:color w:val="231F20"/>
                <w:sz w:val="22"/>
                <w:szCs w:val="22"/>
              </w:rPr>
              <w:t>Insert</w:t>
            </w:r>
          </w:p>
          <w:p w14:paraId="37B009EF" w14:textId="291E1E84" w:rsidR="004E133E" w:rsidRPr="004D6722" w:rsidRDefault="004E133E" w:rsidP="004D6722">
            <w:pPr>
              <w:jc w:val="center"/>
              <w:rPr>
                <w:b/>
                <w:color w:val="000000"/>
                <w:sz w:val="22"/>
                <w:szCs w:val="22"/>
              </w:rPr>
            </w:pPr>
            <w:r w:rsidRPr="004D6722">
              <w:rPr>
                <w:b/>
                <w:bCs/>
                <w:color w:val="231F20"/>
                <w:sz w:val="22"/>
                <w:szCs w:val="22"/>
              </w:rPr>
              <w:t>Comparative FY</w:t>
            </w:r>
          </w:p>
        </w:tc>
      </w:tr>
      <w:tr w:rsidR="004E133E" w:rsidRPr="004D6722" w14:paraId="6AE697CE" w14:textId="77777777" w:rsidTr="00C94C6C">
        <w:trPr>
          <w:trHeight w:val="90"/>
          <w:tblHeader/>
        </w:trPr>
        <w:tc>
          <w:tcPr>
            <w:tcW w:w="2878" w:type="pct"/>
            <w:vMerge/>
            <w:noWrap/>
            <w:vAlign w:val="center"/>
            <w:hideMark/>
          </w:tcPr>
          <w:p w14:paraId="1BC6C01D" w14:textId="77777777" w:rsidR="004E133E" w:rsidRPr="004D6722" w:rsidRDefault="004E133E" w:rsidP="004D6722">
            <w:pPr>
              <w:rPr>
                <w:b/>
                <w:bCs/>
                <w:color w:val="231F20"/>
                <w:sz w:val="22"/>
                <w:szCs w:val="22"/>
              </w:rPr>
            </w:pPr>
          </w:p>
        </w:tc>
        <w:tc>
          <w:tcPr>
            <w:tcW w:w="455" w:type="pct"/>
            <w:shd w:val="clear" w:color="auto" w:fill="0070C0"/>
            <w:noWrap/>
            <w:vAlign w:val="bottom"/>
            <w:hideMark/>
          </w:tcPr>
          <w:p w14:paraId="32C4DAD9" w14:textId="77777777" w:rsidR="004E133E" w:rsidRPr="004D6722" w:rsidRDefault="004E133E" w:rsidP="00BD02A7">
            <w:pPr>
              <w:jc w:val="center"/>
              <w:rPr>
                <w:color w:val="000000"/>
                <w:sz w:val="22"/>
                <w:szCs w:val="22"/>
              </w:rPr>
            </w:pPr>
          </w:p>
        </w:tc>
        <w:tc>
          <w:tcPr>
            <w:tcW w:w="834" w:type="pct"/>
            <w:shd w:val="clear" w:color="auto" w:fill="0070C0"/>
            <w:noWrap/>
            <w:vAlign w:val="center"/>
            <w:hideMark/>
          </w:tcPr>
          <w:p w14:paraId="450C8728" w14:textId="4133CBFF" w:rsidR="004E133E" w:rsidRPr="004D6722" w:rsidRDefault="004E133E" w:rsidP="004D6722">
            <w:pPr>
              <w:jc w:val="center"/>
              <w:rPr>
                <w:b/>
                <w:color w:val="000000"/>
                <w:sz w:val="22"/>
                <w:szCs w:val="22"/>
              </w:rPr>
            </w:pPr>
            <w:r w:rsidRPr="004D6722">
              <w:rPr>
                <w:b/>
                <w:color w:val="000000"/>
                <w:sz w:val="22"/>
                <w:szCs w:val="22"/>
              </w:rPr>
              <w:t>Kshs</w:t>
            </w:r>
          </w:p>
        </w:tc>
        <w:tc>
          <w:tcPr>
            <w:tcW w:w="833" w:type="pct"/>
            <w:shd w:val="clear" w:color="auto" w:fill="0070C0"/>
            <w:noWrap/>
            <w:vAlign w:val="center"/>
            <w:hideMark/>
          </w:tcPr>
          <w:p w14:paraId="0CA9D896" w14:textId="7239A826" w:rsidR="004E133E" w:rsidRPr="004D6722" w:rsidRDefault="004E133E" w:rsidP="004D6722">
            <w:pPr>
              <w:jc w:val="center"/>
              <w:rPr>
                <w:b/>
                <w:color w:val="000000"/>
                <w:sz w:val="22"/>
                <w:szCs w:val="22"/>
              </w:rPr>
            </w:pPr>
            <w:r w:rsidRPr="004D6722">
              <w:rPr>
                <w:b/>
                <w:color w:val="000000"/>
                <w:sz w:val="22"/>
                <w:szCs w:val="22"/>
              </w:rPr>
              <w:t>Kshs</w:t>
            </w:r>
          </w:p>
        </w:tc>
      </w:tr>
      <w:tr w:rsidR="00E04729" w:rsidRPr="004D6722" w14:paraId="0D22A67D" w14:textId="77777777" w:rsidTr="00C94C6C">
        <w:trPr>
          <w:trHeight w:val="346"/>
        </w:trPr>
        <w:tc>
          <w:tcPr>
            <w:tcW w:w="2878" w:type="pct"/>
            <w:noWrap/>
            <w:vAlign w:val="center"/>
            <w:hideMark/>
          </w:tcPr>
          <w:p w14:paraId="2B5AA536" w14:textId="77777777" w:rsidR="00DA29DF" w:rsidRPr="004D6722" w:rsidRDefault="00DA29DF" w:rsidP="004D6722">
            <w:pPr>
              <w:rPr>
                <w:b/>
                <w:bCs/>
                <w:color w:val="231F20"/>
                <w:sz w:val="22"/>
                <w:szCs w:val="22"/>
              </w:rPr>
            </w:pPr>
            <w:r w:rsidRPr="004D6722">
              <w:rPr>
                <w:b/>
                <w:bCs/>
                <w:color w:val="231F20"/>
                <w:sz w:val="22"/>
                <w:szCs w:val="22"/>
              </w:rPr>
              <w:t>Assets</w:t>
            </w:r>
          </w:p>
        </w:tc>
        <w:tc>
          <w:tcPr>
            <w:tcW w:w="455" w:type="pct"/>
            <w:noWrap/>
            <w:vAlign w:val="bottom"/>
            <w:hideMark/>
          </w:tcPr>
          <w:p w14:paraId="4F80C755" w14:textId="77777777" w:rsidR="00DA29DF" w:rsidRPr="004D6722" w:rsidRDefault="00DA29DF" w:rsidP="00BD02A7">
            <w:pPr>
              <w:jc w:val="center"/>
              <w:rPr>
                <w:color w:val="000000"/>
                <w:sz w:val="22"/>
                <w:szCs w:val="22"/>
              </w:rPr>
            </w:pPr>
          </w:p>
        </w:tc>
        <w:tc>
          <w:tcPr>
            <w:tcW w:w="834" w:type="pct"/>
            <w:noWrap/>
            <w:vAlign w:val="center"/>
            <w:hideMark/>
          </w:tcPr>
          <w:p w14:paraId="1A6BE2FF" w14:textId="77777777" w:rsidR="00DA29DF" w:rsidRPr="004D6722" w:rsidRDefault="00DA29DF" w:rsidP="004D6722">
            <w:pPr>
              <w:jc w:val="center"/>
              <w:rPr>
                <w:color w:val="000000"/>
                <w:sz w:val="22"/>
                <w:szCs w:val="22"/>
              </w:rPr>
            </w:pPr>
          </w:p>
        </w:tc>
        <w:tc>
          <w:tcPr>
            <w:tcW w:w="833" w:type="pct"/>
            <w:noWrap/>
            <w:vAlign w:val="center"/>
            <w:hideMark/>
          </w:tcPr>
          <w:p w14:paraId="37EFFF51" w14:textId="77777777" w:rsidR="00DA29DF" w:rsidRPr="004D6722" w:rsidRDefault="00DA29DF" w:rsidP="004D6722">
            <w:pPr>
              <w:jc w:val="center"/>
              <w:rPr>
                <w:color w:val="000000"/>
                <w:sz w:val="22"/>
                <w:szCs w:val="22"/>
              </w:rPr>
            </w:pPr>
          </w:p>
        </w:tc>
      </w:tr>
      <w:tr w:rsidR="00E04729" w:rsidRPr="004D6722" w14:paraId="1F7BF558" w14:textId="77777777" w:rsidTr="00C94C6C">
        <w:trPr>
          <w:trHeight w:val="346"/>
        </w:trPr>
        <w:tc>
          <w:tcPr>
            <w:tcW w:w="2878" w:type="pct"/>
            <w:noWrap/>
            <w:vAlign w:val="center"/>
            <w:hideMark/>
          </w:tcPr>
          <w:p w14:paraId="0559B7A5" w14:textId="7F5AC873" w:rsidR="00DA29DF" w:rsidRPr="004D6722" w:rsidRDefault="00DA29DF" w:rsidP="004D6722">
            <w:pPr>
              <w:rPr>
                <w:color w:val="000000"/>
                <w:sz w:val="22"/>
                <w:szCs w:val="22"/>
              </w:rPr>
            </w:pPr>
            <w:r w:rsidRPr="004D6722">
              <w:rPr>
                <w:b/>
                <w:bCs/>
                <w:color w:val="231F20"/>
                <w:sz w:val="22"/>
                <w:szCs w:val="22"/>
              </w:rPr>
              <w:t>Current</w:t>
            </w:r>
            <w:r w:rsidRPr="004D6722">
              <w:rPr>
                <w:color w:val="000000"/>
                <w:sz w:val="22"/>
                <w:szCs w:val="22"/>
              </w:rPr>
              <w:t xml:space="preserve"> </w:t>
            </w:r>
            <w:r w:rsidR="00AD5029" w:rsidRPr="004D6722">
              <w:rPr>
                <w:b/>
                <w:bCs/>
                <w:color w:val="231F20"/>
                <w:sz w:val="22"/>
                <w:szCs w:val="22"/>
              </w:rPr>
              <w:t>Assets</w:t>
            </w:r>
          </w:p>
        </w:tc>
        <w:tc>
          <w:tcPr>
            <w:tcW w:w="455" w:type="pct"/>
            <w:noWrap/>
            <w:vAlign w:val="bottom"/>
            <w:hideMark/>
          </w:tcPr>
          <w:p w14:paraId="5DE6EB30" w14:textId="7322A641" w:rsidR="00DA29DF" w:rsidRPr="004D6722" w:rsidRDefault="00DA29DF" w:rsidP="00BD02A7">
            <w:pPr>
              <w:jc w:val="center"/>
              <w:rPr>
                <w:color w:val="000000"/>
                <w:sz w:val="22"/>
                <w:szCs w:val="22"/>
              </w:rPr>
            </w:pPr>
          </w:p>
        </w:tc>
        <w:tc>
          <w:tcPr>
            <w:tcW w:w="834" w:type="pct"/>
            <w:noWrap/>
            <w:vAlign w:val="center"/>
            <w:hideMark/>
          </w:tcPr>
          <w:p w14:paraId="7ED97DC1" w14:textId="35466E41" w:rsidR="00DA29DF" w:rsidRPr="004D6722" w:rsidRDefault="00DA29DF" w:rsidP="004D6722">
            <w:pPr>
              <w:jc w:val="center"/>
              <w:rPr>
                <w:color w:val="000000"/>
                <w:sz w:val="22"/>
                <w:szCs w:val="22"/>
              </w:rPr>
            </w:pPr>
          </w:p>
        </w:tc>
        <w:tc>
          <w:tcPr>
            <w:tcW w:w="833" w:type="pct"/>
            <w:noWrap/>
            <w:vAlign w:val="center"/>
            <w:hideMark/>
          </w:tcPr>
          <w:p w14:paraId="78BA55D6" w14:textId="6A0096D1" w:rsidR="00DA29DF" w:rsidRPr="004D6722" w:rsidRDefault="00DA29DF" w:rsidP="004D6722">
            <w:pPr>
              <w:jc w:val="center"/>
              <w:rPr>
                <w:color w:val="000000"/>
                <w:sz w:val="22"/>
                <w:szCs w:val="22"/>
              </w:rPr>
            </w:pPr>
          </w:p>
        </w:tc>
      </w:tr>
      <w:tr w:rsidR="00E04729" w:rsidRPr="004D6722" w14:paraId="0BF79F34" w14:textId="77777777" w:rsidTr="00C94C6C">
        <w:trPr>
          <w:trHeight w:val="346"/>
        </w:trPr>
        <w:tc>
          <w:tcPr>
            <w:tcW w:w="2878" w:type="pct"/>
            <w:noWrap/>
            <w:vAlign w:val="center"/>
            <w:hideMark/>
          </w:tcPr>
          <w:p w14:paraId="717FFB85" w14:textId="657653E2" w:rsidR="00DA29DF" w:rsidRPr="004D6722" w:rsidRDefault="00DA29DF" w:rsidP="004D6722">
            <w:pPr>
              <w:rPr>
                <w:color w:val="000000"/>
                <w:sz w:val="22"/>
                <w:szCs w:val="22"/>
              </w:rPr>
            </w:pPr>
            <w:r w:rsidRPr="004D6722">
              <w:rPr>
                <w:color w:val="231F20"/>
                <w:sz w:val="22"/>
                <w:szCs w:val="22"/>
              </w:rPr>
              <w:t>Cash</w:t>
            </w:r>
            <w:r w:rsidRPr="004D6722">
              <w:rPr>
                <w:color w:val="000000"/>
                <w:sz w:val="22"/>
                <w:szCs w:val="22"/>
              </w:rPr>
              <w:t xml:space="preserve"> </w:t>
            </w:r>
            <w:r w:rsidR="0050480F" w:rsidRPr="004D6722">
              <w:rPr>
                <w:color w:val="231F20"/>
                <w:sz w:val="22"/>
                <w:szCs w:val="22"/>
              </w:rPr>
              <w:t>and</w:t>
            </w:r>
            <w:r w:rsidR="00AD5029" w:rsidRPr="004D6722">
              <w:rPr>
                <w:color w:val="000000"/>
                <w:sz w:val="22"/>
                <w:szCs w:val="22"/>
              </w:rPr>
              <w:t xml:space="preserve"> </w:t>
            </w:r>
            <w:r w:rsidR="0050480F" w:rsidRPr="004D6722">
              <w:rPr>
                <w:color w:val="231F20"/>
                <w:sz w:val="22"/>
                <w:szCs w:val="22"/>
              </w:rPr>
              <w:t>cash</w:t>
            </w:r>
            <w:r w:rsidR="00AD5029" w:rsidRPr="004D6722">
              <w:rPr>
                <w:color w:val="000000"/>
                <w:sz w:val="22"/>
                <w:szCs w:val="22"/>
              </w:rPr>
              <w:t xml:space="preserve"> </w:t>
            </w:r>
            <w:r w:rsidR="0050480F" w:rsidRPr="004D6722">
              <w:rPr>
                <w:color w:val="231F20"/>
                <w:sz w:val="22"/>
                <w:szCs w:val="22"/>
              </w:rPr>
              <w:t>equivalents</w:t>
            </w:r>
          </w:p>
        </w:tc>
        <w:tc>
          <w:tcPr>
            <w:tcW w:w="455" w:type="pct"/>
            <w:noWrap/>
            <w:vAlign w:val="bottom"/>
            <w:hideMark/>
          </w:tcPr>
          <w:p w14:paraId="55E11341" w14:textId="40F62A9E" w:rsidR="00DA29DF" w:rsidRPr="004D6722" w:rsidRDefault="00102DDC" w:rsidP="00BD02A7">
            <w:pPr>
              <w:jc w:val="center"/>
              <w:rPr>
                <w:color w:val="231F20"/>
                <w:sz w:val="22"/>
                <w:szCs w:val="22"/>
              </w:rPr>
            </w:pPr>
            <w:r w:rsidRPr="004D6722">
              <w:rPr>
                <w:color w:val="231F20"/>
                <w:sz w:val="22"/>
                <w:szCs w:val="22"/>
              </w:rPr>
              <w:t>2</w:t>
            </w:r>
            <w:r w:rsidR="00E54F93">
              <w:rPr>
                <w:color w:val="231F20"/>
                <w:sz w:val="22"/>
                <w:szCs w:val="22"/>
              </w:rPr>
              <w:t>8</w:t>
            </w:r>
          </w:p>
        </w:tc>
        <w:tc>
          <w:tcPr>
            <w:tcW w:w="834" w:type="pct"/>
            <w:noWrap/>
            <w:vAlign w:val="center"/>
            <w:hideMark/>
          </w:tcPr>
          <w:p w14:paraId="36AC7ADB" w14:textId="5D229D9A" w:rsidR="00DA29DF" w:rsidRPr="004D6722" w:rsidRDefault="00BD02A7" w:rsidP="004D6722">
            <w:pPr>
              <w:jc w:val="center"/>
              <w:rPr>
                <w:color w:val="231F20"/>
                <w:sz w:val="22"/>
                <w:szCs w:val="22"/>
              </w:rPr>
            </w:pPr>
            <w:r w:rsidRPr="004D6722">
              <w:rPr>
                <w:color w:val="231F20"/>
                <w:sz w:val="22"/>
                <w:szCs w:val="22"/>
              </w:rPr>
              <w:t>xxx</w:t>
            </w:r>
          </w:p>
        </w:tc>
        <w:tc>
          <w:tcPr>
            <w:tcW w:w="833" w:type="pct"/>
            <w:noWrap/>
            <w:vAlign w:val="center"/>
            <w:hideMark/>
          </w:tcPr>
          <w:p w14:paraId="11F20006" w14:textId="227B7525" w:rsidR="00DA29DF" w:rsidRPr="004D6722" w:rsidRDefault="00BD02A7" w:rsidP="004D6722">
            <w:pPr>
              <w:jc w:val="center"/>
              <w:rPr>
                <w:color w:val="231F20"/>
                <w:sz w:val="22"/>
                <w:szCs w:val="22"/>
              </w:rPr>
            </w:pPr>
            <w:r w:rsidRPr="004D6722">
              <w:rPr>
                <w:color w:val="231F20"/>
                <w:sz w:val="22"/>
                <w:szCs w:val="22"/>
              </w:rPr>
              <w:t>xxx</w:t>
            </w:r>
          </w:p>
        </w:tc>
      </w:tr>
      <w:tr w:rsidR="00E04729" w:rsidRPr="004D6722" w14:paraId="5EF6B59D" w14:textId="77777777" w:rsidTr="00C94C6C">
        <w:trPr>
          <w:trHeight w:val="346"/>
        </w:trPr>
        <w:tc>
          <w:tcPr>
            <w:tcW w:w="2878" w:type="pct"/>
            <w:noWrap/>
            <w:vAlign w:val="center"/>
            <w:hideMark/>
          </w:tcPr>
          <w:p w14:paraId="3B01C244" w14:textId="19B92E83" w:rsidR="00DA29DF" w:rsidRPr="004D6722" w:rsidRDefault="00DA29DF" w:rsidP="004D6722">
            <w:pPr>
              <w:rPr>
                <w:color w:val="000000"/>
                <w:sz w:val="22"/>
                <w:szCs w:val="22"/>
              </w:rPr>
            </w:pPr>
            <w:r w:rsidRPr="004D6722">
              <w:rPr>
                <w:color w:val="231F20"/>
                <w:sz w:val="22"/>
                <w:szCs w:val="22"/>
              </w:rPr>
              <w:t xml:space="preserve">Current </w:t>
            </w:r>
            <w:r w:rsidR="0050480F" w:rsidRPr="004D6722">
              <w:rPr>
                <w:color w:val="231F20"/>
                <w:sz w:val="22"/>
                <w:szCs w:val="22"/>
              </w:rPr>
              <w:t>portion of receivables from exchange</w:t>
            </w:r>
            <w:r w:rsidR="00AD5029" w:rsidRPr="004D6722">
              <w:rPr>
                <w:color w:val="000000"/>
                <w:sz w:val="22"/>
                <w:szCs w:val="22"/>
              </w:rPr>
              <w:t xml:space="preserve"> </w:t>
            </w:r>
            <w:r w:rsidR="0050480F" w:rsidRPr="004D6722">
              <w:rPr>
                <w:color w:val="231F20"/>
                <w:sz w:val="22"/>
                <w:szCs w:val="22"/>
              </w:rPr>
              <w:t>transactions</w:t>
            </w:r>
          </w:p>
        </w:tc>
        <w:tc>
          <w:tcPr>
            <w:tcW w:w="455" w:type="pct"/>
            <w:noWrap/>
            <w:vAlign w:val="bottom"/>
            <w:hideMark/>
          </w:tcPr>
          <w:p w14:paraId="4D8676FB" w14:textId="74DF5B29" w:rsidR="00DA29DF" w:rsidRPr="004D6722" w:rsidRDefault="0000092F" w:rsidP="00BD02A7">
            <w:pPr>
              <w:jc w:val="center"/>
              <w:rPr>
                <w:color w:val="231F20"/>
                <w:sz w:val="22"/>
                <w:szCs w:val="22"/>
              </w:rPr>
            </w:pPr>
            <w:r w:rsidRPr="004D6722">
              <w:rPr>
                <w:color w:val="231F20"/>
                <w:sz w:val="22"/>
                <w:szCs w:val="22"/>
              </w:rPr>
              <w:t>2</w:t>
            </w:r>
            <w:r w:rsidR="00E54F93">
              <w:rPr>
                <w:color w:val="231F20"/>
                <w:sz w:val="22"/>
                <w:szCs w:val="22"/>
              </w:rPr>
              <w:t>9</w:t>
            </w:r>
            <w:r w:rsidR="00EF14FE" w:rsidRPr="004D6722">
              <w:rPr>
                <w:color w:val="231F20"/>
                <w:sz w:val="22"/>
                <w:szCs w:val="22"/>
              </w:rPr>
              <w:t>(a)</w:t>
            </w:r>
          </w:p>
        </w:tc>
        <w:tc>
          <w:tcPr>
            <w:tcW w:w="834" w:type="pct"/>
            <w:noWrap/>
            <w:vAlign w:val="center"/>
            <w:hideMark/>
          </w:tcPr>
          <w:p w14:paraId="3A8F5194" w14:textId="2A657FC2" w:rsidR="00DA29DF" w:rsidRPr="004D6722" w:rsidRDefault="00BD02A7" w:rsidP="004D6722">
            <w:pPr>
              <w:jc w:val="center"/>
              <w:rPr>
                <w:color w:val="231F20"/>
                <w:sz w:val="22"/>
                <w:szCs w:val="22"/>
              </w:rPr>
            </w:pPr>
            <w:r w:rsidRPr="004D6722">
              <w:rPr>
                <w:color w:val="231F20"/>
                <w:sz w:val="22"/>
                <w:szCs w:val="22"/>
              </w:rPr>
              <w:t>xxx</w:t>
            </w:r>
          </w:p>
        </w:tc>
        <w:tc>
          <w:tcPr>
            <w:tcW w:w="833" w:type="pct"/>
            <w:noWrap/>
            <w:vAlign w:val="center"/>
            <w:hideMark/>
          </w:tcPr>
          <w:p w14:paraId="27395ECD" w14:textId="2A933653" w:rsidR="00DA29DF" w:rsidRPr="004D6722" w:rsidRDefault="00BD02A7" w:rsidP="004D6722">
            <w:pPr>
              <w:jc w:val="center"/>
              <w:rPr>
                <w:color w:val="231F20"/>
                <w:sz w:val="22"/>
                <w:szCs w:val="22"/>
              </w:rPr>
            </w:pPr>
            <w:r w:rsidRPr="004D6722">
              <w:rPr>
                <w:color w:val="231F20"/>
                <w:sz w:val="22"/>
                <w:szCs w:val="22"/>
              </w:rPr>
              <w:t>xxx</w:t>
            </w:r>
          </w:p>
        </w:tc>
      </w:tr>
      <w:tr w:rsidR="00E04729" w:rsidRPr="004D6722" w14:paraId="6DAADD25" w14:textId="77777777" w:rsidTr="00C94C6C">
        <w:trPr>
          <w:trHeight w:val="346"/>
        </w:trPr>
        <w:tc>
          <w:tcPr>
            <w:tcW w:w="2878" w:type="pct"/>
            <w:noWrap/>
            <w:vAlign w:val="center"/>
          </w:tcPr>
          <w:p w14:paraId="41A68D0E" w14:textId="1571313F" w:rsidR="00C827E5" w:rsidRPr="004D6722" w:rsidRDefault="00C827E5" w:rsidP="004D6722">
            <w:pPr>
              <w:rPr>
                <w:color w:val="231F20"/>
                <w:sz w:val="22"/>
                <w:szCs w:val="22"/>
              </w:rPr>
            </w:pPr>
            <w:r w:rsidRPr="004D6722">
              <w:rPr>
                <w:color w:val="231F20"/>
                <w:sz w:val="22"/>
                <w:szCs w:val="22"/>
              </w:rPr>
              <w:t>Receivables</w:t>
            </w:r>
            <w:r w:rsidRPr="004D6722">
              <w:rPr>
                <w:color w:val="000000"/>
                <w:sz w:val="22"/>
                <w:szCs w:val="22"/>
              </w:rPr>
              <w:t xml:space="preserve"> </w:t>
            </w:r>
            <w:r w:rsidR="0050480F" w:rsidRPr="004D6722">
              <w:rPr>
                <w:color w:val="231F20"/>
                <w:sz w:val="22"/>
                <w:szCs w:val="22"/>
              </w:rPr>
              <w:t>from</w:t>
            </w:r>
            <w:r w:rsidR="00AD5029" w:rsidRPr="004D6722">
              <w:rPr>
                <w:color w:val="000000"/>
                <w:sz w:val="22"/>
                <w:szCs w:val="22"/>
              </w:rPr>
              <w:t xml:space="preserve"> </w:t>
            </w:r>
            <w:r w:rsidR="0050480F" w:rsidRPr="004D6722">
              <w:rPr>
                <w:color w:val="231F20"/>
                <w:sz w:val="22"/>
                <w:szCs w:val="22"/>
              </w:rPr>
              <w:t>non-exchange</w:t>
            </w:r>
            <w:r w:rsidR="00AD5029" w:rsidRPr="004D6722">
              <w:rPr>
                <w:color w:val="000000"/>
                <w:sz w:val="22"/>
                <w:szCs w:val="22"/>
              </w:rPr>
              <w:t xml:space="preserve"> </w:t>
            </w:r>
            <w:r w:rsidR="0050480F" w:rsidRPr="004D6722">
              <w:rPr>
                <w:color w:val="231F20"/>
                <w:sz w:val="22"/>
                <w:szCs w:val="22"/>
              </w:rPr>
              <w:t>transactions</w:t>
            </w:r>
          </w:p>
        </w:tc>
        <w:tc>
          <w:tcPr>
            <w:tcW w:w="455" w:type="pct"/>
            <w:noWrap/>
            <w:vAlign w:val="bottom"/>
          </w:tcPr>
          <w:p w14:paraId="2D7E196B" w14:textId="208721C3" w:rsidR="00C827E5" w:rsidRPr="004D6722" w:rsidRDefault="00E54F93" w:rsidP="00BD02A7">
            <w:pPr>
              <w:jc w:val="center"/>
              <w:rPr>
                <w:color w:val="231F20"/>
                <w:sz w:val="22"/>
                <w:szCs w:val="22"/>
              </w:rPr>
            </w:pPr>
            <w:r>
              <w:rPr>
                <w:color w:val="231F20"/>
                <w:sz w:val="22"/>
                <w:szCs w:val="22"/>
              </w:rPr>
              <w:t>30</w:t>
            </w:r>
          </w:p>
        </w:tc>
        <w:tc>
          <w:tcPr>
            <w:tcW w:w="834" w:type="pct"/>
            <w:noWrap/>
            <w:vAlign w:val="center"/>
          </w:tcPr>
          <w:p w14:paraId="59A1F4B6" w14:textId="198C59E1" w:rsidR="00C827E5" w:rsidRPr="004D6722" w:rsidRDefault="00BD02A7" w:rsidP="004D6722">
            <w:pPr>
              <w:jc w:val="center"/>
              <w:rPr>
                <w:color w:val="231F20"/>
                <w:sz w:val="22"/>
                <w:szCs w:val="22"/>
              </w:rPr>
            </w:pPr>
            <w:r w:rsidRPr="004D6722">
              <w:rPr>
                <w:color w:val="231F20"/>
                <w:sz w:val="22"/>
                <w:szCs w:val="22"/>
              </w:rPr>
              <w:t>xxx</w:t>
            </w:r>
          </w:p>
        </w:tc>
        <w:tc>
          <w:tcPr>
            <w:tcW w:w="833" w:type="pct"/>
            <w:noWrap/>
            <w:vAlign w:val="center"/>
          </w:tcPr>
          <w:p w14:paraId="3535D7F7" w14:textId="76F39F06" w:rsidR="00C827E5" w:rsidRPr="004D6722" w:rsidRDefault="00BD02A7" w:rsidP="004D6722">
            <w:pPr>
              <w:jc w:val="center"/>
              <w:rPr>
                <w:color w:val="231F20"/>
                <w:sz w:val="22"/>
                <w:szCs w:val="22"/>
              </w:rPr>
            </w:pPr>
            <w:r w:rsidRPr="004D6722">
              <w:rPr>
                <w:color w:val="231F20"/>
                <w:sz w:val="22"/>
                <w:szCs w:val="22"/>
              </w:rPr>
              <w:t>xxx</w:t>
            </w:r>
          </w:p>
        </w:tc>
      </w:tr>
      <w:tr w:rsidR="00E04729" w:rsidRPr="004D6722" w14:paraId="5F1DEE6F" w14:textId="77777777" w:rsidTr="00C94C6C">
        <w:trPr>
          <w:trHeight w:val="346"/>
        </w:trPr>
        <w:tc>
          <w:tcPr>
            <w:tcW w:w="2878" w:type="pct"/>
            <w:noWrap/>
            <w:vAlign w:val="center"/>
            <w:hideMark/>
          </w:tcPr>
          <w:p w14:paraId="39A22B64" w14:textId="77777777" w:rsidR="00C827E5" w:rsidRPr="004D6722" w:rsidRDefault="00C827E5" w:rsidP="004D6722">
            <w:pPr>
              <w:rPr>
                <w:color w:val="231F20"/>
                <w:sz w:val="22"/>
                <w:szCs w:val="22"/>
              </w:rPr>
            </w:pPr>
            <w:r w:rsidRPr="004D6722">
              <w:rPr>
                <w:color w:val="231F20"/>
                <w:sz w:val="22"/>
                <w:szCs w:val="22"/>
              </w:rPr>
              <w:t>Inventories</w:t>
            </w:r>
          </w:p>
        </w:tc>
        <w:tc>
          <w:tcPr>
            <w:tcW w:w="455" w:type="pct"/>
            <w:noWrap/>
            <w:vAlign w:val="bottom"/>
            <w:hideMark/>
          </w:tcPr>
          <w:p w14:paraId="1D676FA0" w14:textId="1EBD7B01" w:rsidR="00C827E5" w:rsidRPr="004D6722" w:rsidRDefault="00BD200B" w:rsidP="00BD02A7">
            <w:pPr>
              <w:jc w:val="center"/>
              <w:rPr>
                <w:color w:val="231F20"/>
                <w:sz w:val="22"/>
                <w:szCs w:val="22"/>
              </w:rPr>
            </w:pPr>
            <w:r>
              <w:rPr>
                <w:color w:val="231F20"/>
                <w:sz w:val="22"/>
                <w:szCs w:val="22"/>
              </w:rPr>
              <w:t>3</w:t>
            </w:r>
            <w:r w:rsidR="00E54F93">
              <w:rPr>
                <w:color w:val="231F20"/>
                <w:sz w:val="22"/>
                <w:szCs w:val="22"/>
              </w:rPr>
              <w:t>1</w:t>
            </w:r>
          </w:p>
        </w:tc>
        <w:tc>
          <w:tcPr>
            <w:tcW w:w="834" w:type="pct"/>
            <w:noWrap/>
            <w:vAlign w:val="center"/>
            <w:hideMark/>
          </w:tcPr>
          <w:p w14:paraId="24320DDD" w14:textId="5FA6C0FD" w:rsidR="00C827E5" w:rsidRPr="004D6722" w:rsidRDefault="00BD02A7" w:rsidP="004D6722">
            <w:pPr>
              <w:jc w:val="center"/>
              <w:rPr>
                <w:color w:val="231F20"/>
                <w:sz w:val="22"/>
                <w:szCs w:val="22"/>
              </w:rPr>
            </w:pPr>
            <w:r w:rsidRPr="004D6722">
              <w:rPr>
                <w:color w:val="231F20"/>
                <w:sz w:val="22"/>
                <w:szCs w:val="22"/>
              </w:rPr>
              <w:t>xxx</w:t>
            </w:r>
          </w:p>
        </w:tc>
        <w:tc>
          <w:tcPr>
            <w:tcW w:w="833" w:type="pct"/>
            <w:noWrap/>
            <w:vAlign w:val="center"/>
            <w:hideMark/>
          </w:tcPr>
          <w:p w14:paraId="2F4AAEBA" w14:textId="7CF3DA81" w:rsidR="00C827E5" w:rsidRPr="004D6722" w:rsidRDefault="00BD02A7" w:rsidP="004D6722">
            <w:pPr>
              <w:jc w:val="center"/>
              <w:rPr>
                <w:color w:val="231F20"/>
                <w:sz w:val="22"/>
                <w:szCs w:val="22"/>
              </w:rPr>
            </w:pPr>
            <w:r w:rsidRPr="004D6722">
              <w:rPr>
                <w:color w:val="231F20"/>
                <w:sz w:val="22"/>
                <w:szCs w:val="22"/>
              </w:rPr>
              <w:t>xxx</w:t>
            </w:r>
          </w:p>
        </w:tc>
      </w:tr>
      <w:tr w:rsidR="00E04729" w:rsidRPr="004D6722" w14:paraId="1D104F6E" w14:textId="77777777" w:rsidTr="00C94C6C">
        <w:trPr>
          <w:trHeight w:val="346"/>
        </w:trPr>
        <w:tc>
          <w:tcPr>
            <w:tcW w:w="2878" w:type="pct"/>
            <w:noWrap/>
            <w:vAlign w:val="center"/>
            <w:hideMark/>
          </w:tcPr>
          <w:p w14:paraId="1A510280" w14:textId="243A1A31" w:rsidR="00C827E5" w:rsidRPr="004D6722" w:rsidRDefault="00C827E5" w:rsidP="004D6722">
            <w:pPr>
              <w:rPr>
                <w:color w:val="231F20"/>
                <w:sz w:val="22"/>
                <w:szCs w:val="22"/>
              </w:rPr>
            </w:pPr>
            <w:r w:rsidRPr="2057EA54">
              <w:rPr>
                <w:color w:val="231F20"/>
                <w:sz w:val="22"/>
                <w:szCs w:val="22"/>
              </w:rPr>
              <w:t>Investments</w:t>
            </w:r>
            <w:r w:rsidR="10892C74" w:rsidRPr="2057EA54">
              <w:rPr>
                <w:color w:val="231F20"/>
                <w:sz w:val="22"/>
                <w:szCs w:val="22"/>
              </w:rPr>
              <w:t xml:space="preserve"> in financial assets</w:t>
            </w:r>
          </w:p>
        </w:tc>
        <w:tc>
          <w:tcPr>
            <w:tcW w:w="455" w:type="pct"/>
            <w:noWrap/>
            <w:vAlign w:val="bottom"/>
            <w:hideMark/>
          </w:tcPr>
          <w:p w14:paraId="30D9AABD" w14:textId="26E6C0A3" w:rsidR="00C827E5" w:rsidRPr="004D6722" w:rsidRDefault="00C827E5" w:rsidP="00BD02A7">
            <w:pPr>
              <w:jc w:val="center"/>
              <w:rPr>
                <w:color w:val="231F20"/>
                <w:sz w:val="22"/>
                <w:szCs w:val="22"/>
              </w:rPr>
            </w:pPr>
            <w:r w:rsidRPr="004D6722">
              <w:rPr>
                <w:color w:val="231F20"/>
                <w:sz w:val="22"/>
                <w:szCs w:val="22"/>
              </w:rPr>
              <w:t>3</w:t>
            </w:r>
            <w:r w:rsidR="00E54F93">
              <w:rPr>
                <w:color w:val="231F20"/>
                <w:sz w:val="22"/>
                <w:szCs w:val="22"/>
              </w:rPr>
              <w:t>2</w:t>
            </w:r>
          </w:p>
        </w:tc>
        <w:tc>
          <w:tcPr>
            <w:tcW w:w="834" w:type="pct"/>
            <w:noWrap/>
            <w:vAlign w:val="center"/>
            <w:hideMark/>
          </w:tcPr>
          <w:p w14:paraId="2977DE04" w14:textId="08A40DA8" w:rsidR="00C827E5" w:rsidRPr="004D6722" w:rsidRDefault="00BD02A7" w:rsidP="004D6722">
            <w:pPr>
              <w:jc w:val="center"/>
              <w:rPr>
                <w:color w:val="231F20"/>
                <w:sz w:val="22"/>
                <w:szCs w:val="22"/>
              </w:rPr>
            </w:pPr>
            <w:r w:rsidRPr="004D6722">
              <w:rPr>
                <w:color w:val="231F20"/>
                <w:sz w:val="22"/>
                <w:szCs w:val="22"/>
              </w:rPr>
              <w:t>xxx</w:t>
            </w:r>
          </w:p>
        </w:tc>
        <w:tc>
          <w:tcPr>
            <w:tcW w:w="833" w:type="pct"/>
            <w:noWrap/>
            <w:vAlign w:val="center"/>
            <w:hideMark/>
          </w:tcPr>
          <w:p w14:paraId="768D129F" w14:textId="2EAF973D" w:rsidR="00C827E5" w:rsidRPr="004D6722" w:rsidRDefault="00BD02A7" w:rsidP="004D6722">
            <w:pPr>
              <w:jc w:val="center"/>
              <w:rPr>
                <w:color w:val="231F20"/>
                <w:sz w:val="22"/>
                <w:szCs w:val="22"/>
              </w:rPr>
            </w:pPr>
            <w:r w:rsidRPr="004D6722">
              <w:rPr>
                <w:color w:val="231F20"/>
                <w:sz w:val="22"/>
                <w:szCs w:val="22"/>
              </w:rPr>
              <w:t>xxx</w:t>
            </w:r>
          </w:p>
        </w:tc>
      </w:tr>
      <w:tr w:rsidR="00D64881" w:rsidRPr="004D6722" w14:paraId="5B4A0209" w14:textId="77777777" w:rsidTr="00C94C6C">
        <w:trPr>
          <w:trHeight w:val="346"/>
        </w:trPr>
        <w:tc>
          <w:tcPr>
            <w:tcW w:w="2878" w:type="pct"/>
            <w:noWrap/>
            <w:vAlign w:val="center"/>
          </w:tcPr>
          <w:p w14:paraId="468F3E69" w14:textId="4211D2E8" w:rsidR="00D64881" w:rsidRPr="2057EA54" w:rsidRDefault="00D64881" w:rsidP="00D64881">
            <w:pPr>
              <w:rPr>
                <w:color w:val="231F20"/>
                <w:sz w:val="22"/>
                <w:szCs w:val="22"/>
              </w:rPr>
            </w:pPr>
            <w:r>
              <w:rPr>
                <w:color w:val="231F20"/>
                <w:sz w:val="22"/>
                <w:szCs w:val="22"/>
              </w:rPr>
              <w:t>Prepayments</w:t>
            </w:r>
          </w:p>
        </w:tc>
        <w:tc>
          <w:tcPr>
            <w:tcW w:w="455" w:type="pct"/>
            <w:noWrap/>
            <w:vAlign w:val="bottom"/>
          </w:tcPr>
          <w:p w14:paraId="005A14A5" w14:textId="2247ECDA" w:rsidR="00D64881" w:rsidRPr="004D6722" w:rsidRDefault="00D64881" w:rsidP="00D64881">
            <w:pPr>
              <w:jc w:val="center"/>
              <w:rPr>
                <w:color w:val="231F20"/>
                <w:sz w:val="22"/>
                <w:szCs w:val="22"/>
              </w:rPr>
            </w:pPr>
            <w:r>
              <w:rPr>
                <w:color w:val="231F20"/>
                <w:sz w:val="22"/>
                <w:szCs w:val="22"/>
              </w:rPr>
              <w:t>3</w:t>
            </w:r>
            <w:r w:rsidR="00E54F93">
              <w:rPr>
                <w:color w:val="231F20"/>
                <w:sz w:val="22"/>
                <w:szCs w:val="22"/>
              </w:rPr>
              <w:t>3</w:t>
            </w:r>
          </w:p>
        </w:tc>
        <w:tc>
          <w:tcPr>
            <w:tcW w:w="834" w:type="pct"/>
            <w:noWrap/>
          </w:tcPr>
          <w:p w14:paraId="1AD6B0E5" w14:textId="79BBE9CA" w:rsidR="00D64881" w:rsidRPr="004D6722" w:rsidRDefault="00D64881" w:rsidP="00D64881">
            <w:pPr>
              <w:jc w:val="center"/>
              <w:rPr>
                <w:color w:val="231F20"/>
                <w:sz w:val="22"/>
                <w:szCs w:val="22"/>
              </w:rPr>
            </w:pPr>
            <w:r w:rsidRPr="00422DD4">
              <w:rPr>
                <w:color w:val="231F20"/>
                <w:sz w:val="22"/>
                <w:szCs w:val="22"/>
              </w:rPr>
              <w:t>xxx</w:t>
            </w:r>
          </w:p>
        </w:tc>
        <w:tc>
          <w:tcPr>
            <w:tcW w:w="833" w:type="pct"/>
            <w:noWrap/>
          </w:tcPr>
          <w:p w14:paraId="394D0873" w14:textId="3904D71B" w:rsidR="00D64881" w:rsidRPr="004D6722" w:rsidRDefault="00D64881" w:rsidP="00D64881">
            <w:pPr>
              <w:jc w:val="center"/>
              <w:rPr>
                <w:color w:val="231F20"/>
                <w:sz w:val="22"/>
                <w:szCs w:val="22"/>
              </w:rPr>
            </w:pPr>
            <w:r w:rsidRPr="00422DD4">
              <w:rPr>
                <w:color w:val="231F20"/>
                <w:sz w:val="22"/>
                <w:szCs w:val="22"/>
              </w:rPr>
              <w:t>xxx</w:t>
            </w:r>
          </w:p>
        </w:tc>
      </w:tr>
      <w:tr w:rsidR="00BB2527" w:rsidRPr="004D6722" w14:paraId="71CCE3C0" w14:textId="77777777" w:rsidTr="00C94C6C">
        <w:trPr>
          <w:trHeight w:val="346"/>
        </w:trPr>
        <w:tc>
          <w:tcPr>
            <w:tcW w:w="2878" w:type="pct"/>
            <w:noWrap/>
            <w:vAlign w:val="center"/>
          </w:tcPr>
          <w:p w14:paraId="10640335" w14:textId="77777777" w:rsidR="00C76E24" w:rsidRPr="009F3AF6" w:rsidRDefault="00C76E24" w:rsidP="00C76E24">
            <w:pPr>
              <w:spacing w:line="276" w:lineRule="auto"/>
              <w:rPr>
                <w:color w:val="000000" w:themeColor="text1"/>
                <w:sz w:val="22"/>
                <w:szCs w:val="22"/>
              </w:rPr>
            </w:pPr>
            <w:r w:rsidRPr="009F3AF6">
              <w:rPr>
                <w:color w:val="000000" w:themeColor="text1"/>
                <w:sz w:val="22"/>
                <w:szCs w:val="22"/>
              </w:rPr>
              <w:t>Liabilities for Discontinued Operations/</w:t>
            </w:r>
          </w:p>
          <w:p w14:paraId="63FE9CB1" w14:textId="67DBC924" w:rsidR="00BB2527" w:rsidRPr="004F6400" w:rsidRDefault="00C76E24" w:rsidP="00C76E24">
            <w:pPr>
              <w:rPr>
                <w:color w:val="000000" w:themeColor="text1"/>
                <w:sz w:val="22"/>
                <w:szCs w:val="22"/>
              </w:rPr>
            </w:pPr>
            <w:r w:rsidRPr="009F3AF6">
              <w:rPr>
                <w:color w:val="000000" w:themeColor="text1"/>
                <w:sz w:val="22"/>
                <w:szCs w:val="22"/>
              </w:rPr>
              <w:t>Noncurrent Assets Held for Sale</w:t>
            </w:r>
          </w:p>
        </w:tc>
        <w:tc>
          <w:tcPr>
            <w:tcW w:w="455" w:type="pct"/>
            <w:noWrap/>
            <w:vAlign w:val="center"/>
          </w:tcPr>
          <w:p w14:paraId="39CE2DEF" w14:textId="5299D87F" w:rsidR="00BB2527" w:rsidRPr="004F6400" w:rsidRDefault="00BB2527" w:rsidP="00BB2527">
            <w:pPr>
              <w:jc w:val="center"/>
              <w:rPr>
                <w:color w:val="000000" w:themeColor="text1"/>
                <w:sz w:val="22"/>
                <w:szCs w:val="22"/>
              </w:rPr>
            </w:pPr>
            <w:r w:rsidRPr="004F6400">
              <w:rPr>
                <w:color w:val="000000" w:themeColor="text1"/>
              </w:rPr>
              <w:t>3</w:t>
            </w:r>
            <w:r w:rsidR="00E54F93">
              <w:rPr>
                <w:color w:val="000000" w:themeColor="text1"/>
              </w:rPr>
              <w:t>4</w:t>
            </w:r>
          </w:p>
        </w:tc>
        <w:tc>
          <w:tcPr>
            <w:tcW w:w="834" w:type="pct"/>
            <w:noWrap/>
          </w:tcPr>
          <w:p w14:paraId="35C4F86D" w14:textId="0C2693A3" w:rsidR="00BB2527" w:rsidRPr="004F6400" w:rsidRDefault="00BB2527" w:rsidP="00BB2527">
            <w:pPr>
              <w:jc w:val="center"/>
              <w:rPr>
                <w:color w:val="000000" w:themeColor="text1"/>
                <w:sz w:val="22"/>
                <w:szCs w:val="22"/>
              </w:rPr>
            </w:pPr>
            <w:r w:rsidRPr="004F6400">
              <w:rPr>
                <w:color w:val="000000" w:themeColor="text1"/>
              </w:rPr>
              <w:t>xxx</w:t>
            </w:r>
          </w:p>
        </w:tc>
        <w:tc>
          <w:tcPr>
            <w:tcW w:w="833" w:type="pct"/>
            <w:noWrap/>
            <w:vAlign w:val="center"/>
          </w:tcPr>
          <w:p w14:paraId="607B35D4" w14:textId="3EFA8897" w:rsidR="00BB2527" w:rsidRPr="004F6400" w:rsidRDefault="00BB2527" w:rsidP="00BB2527">
            <w:pPr>
              <w:jc w:val="center"/>
              <w:rPr>
                <w:color w:val="000000" w:themeColor="text1"/>
                <w:sz w:val="22"/>
                <w:szCs w:val="22"/>
              </w:rPr>
            </w:pPr>
            <w:r w:rsidRPr="004F6400">
              <w:rPr>
                <w:color w:val="000000" w:themeColor="text1"/>
              </w:rPr>
              <w:t>xxx</w:t>
            </w:r>
          </w:p>
        </w:tc>
      </w:tr>
      <w:tr w:rsidR="00BB2527" w:rsidRPr="004D6722" w14:paraId="08887A32" w14:textId="77777777" w:rsidTr="00C94C6C">
        <w:trPr>
          <w:trHeight w:val="346"/>
        </w:trPr>
        <w:tc>
          <w:tcPr>
            <w:tcW w:w="2878" w:type="pct"/>
            <w:noWrap/>
            <w:vAlign w:val="center"/>
            <w:hideMark/>
          </w:tcPr>
          <w:p w14:paraId="15C3F792" w14:textId="68C57E01" w:rsidR="00BB2527" w:rsidRPr="00EC5FAE" w:rsidRDefault="00BB2527" w:rsidP="00BB2527">
            <w:pPr>
              <w:rPr>
                <w:b/>
                <w:bCs/>
                <w:color w:val="000000"/>
                <w:sz w:val="22"/>
                <w:szCs w:val="22"/>
              </w:rPr>
            </w:pPr>
            <w:r w:rsidRPr="00EC5FAE">
              <w:rPr>
                <w:b/>
                <w:bCs/>
                <w:color w:val="000000"/>
                <w:sz w:val="22"/>
                <w:szCs w:val="22"/>
              </w:rPr>
              <w:t>Total Current Assets</w:t>
            </w:r>
          </w:p>
        </w:tc>
        <w:tc>
          <w:tcPr>
            <w:tcW w:w="455" w:type="pct"/>
            <w:noWrap/>
            <w:vAlign w:val="bottom"/>
            <w:hideMark/>
          </w:tcPr>
          <w:p w14:paraId="19FD4FE4" w14:textId="0A3789C2" w:rsidR="00BB2527" w:rsidRPr="004D6722" w:rsidRDefault="00BB2527" w:rsidP="00BB2527">
            <w:pPr>
              <w:jc w:val="center"/>
              <w:rPr>
                <w:color w:val="000000"/>
                <w:sz w:val="22"/>
                <w:szCs w:val="22"/>
              </w:rPr>
            </w:pPr>
          </w:p>
        </w:tc>
        <w:tc>
          <w:tcPr>
            <w:tcW w:w="834" w:type="pct"/>
            <w:noWrap/>
            <w:vAlign w:val="center"/>
            <w:hideMark/>
          </w:tcPr>
          <w:p w14:paraId="25EEABFB" w14:textId="277019AF" w:rsidR="00BB2527" w:rsidRPr="004D6722" w:rsidRDefault="00BB2527" w:rsidP="00BB2527">
            <w:pPr>
              <w:jc w:val="center"/>
              <w:rPr>
                <w:b/>
                <w:bCs/>
                <w:color w:val="231F20"/>
                <w:sz w:val="22"/>
                <w:szCs w:val="22"/>
              </w:rPr>
            </w:pPr>
            <w:r w:rsidRPr="004D6722">
              <w:rPr>
                <w:b/>
                <w:bCs/>
                <w:color w:val="231F20"/>
                <w:sz w:val="22"/>
                <w:szCs w:val="22"/>
              </w:rPr>
              <w:t>xxx</w:t>
            </w:r>
          </w:p>
        </w:tc>
        <w:tc>
          <w:tcPr>
            <w:tcW w:w="833" w:type="pct"/>
            <w:noWrap/>
            <w:vAlign w:val="center"/>
            <w:hideMark/>
          </w:tcPr>
          <w:p w14:paraId="504880F8" w14:textId="24546ACC" w:rsidR="00BB2527" w:rsidRPr="004D6722" w:rsidRDefault="00BB2527" w:rsidP="00BB2527">
            <w:pPr>
              <w:jc w:val="center"/>
              <w:rPr>
                <w:b/>
                <w:bCs/>
                <w:color w:val="231F20"/>
                <w:sz w:val="22"/>
                <w:szCs w:val="22"/>
              </w:rPr>
            </w:pPr>
            <w:r w:rsidRPr="004D6722">
              <w:rPr>
                <w:b/>
                <w:bCs/>
                <w:color w:val="231F20"/>
                <w:sz w:val="22"/>
                <w:szCs w:val="22"/>
              </w:rPr>
              <w:t>xxx</w:t>
            </w:r>
          </w:p>
        </w:tc>
      </w:tr>
      <w:tr w:rsidR="00BB2527" w:rsidRPr="004D6722" w14:paraId="66886C16" w14:textId="77777777" w:rsidTr="00C94C6C">
        <w:trPr>
          <w:trHeight w:val="346"/>
        </w:trPr>
        <w:tc>
          <w:tcPr>
            <w:tcW w:w="2878" w:type="pct"/>
            <w:noWrap/>
            <w:vAlign w:val="center"/>
          </w:tcPr>
          <w:p w14:paraId="27D46249" w14:textId="77777777" w:rsidR="00BB2527" w:rsidRDefault="00BB2527" w:rsidP="00BB2527">
            <w:pPr>
              <w:rPr>
                <w:color w:val="000000"/>
                <w:sz w:val="22"/>
                <w:szCs w:val="22"/>
              </w:rPr>
            </w:pPr>
          </w:p>
        </w:tc>
        <w:tc>
          <w:tcPr>
            <w:tcW w:w="455" w:type="pct"/>
            <w:noWrap/>
            <w:vAlign w:val="bottom"/>
          </w:tcPr>
          <w:p w14:paraId="19CB5693" w14:textId="77777777" w:rsidR="00BB2527" w:rsidRPr="004D6722" w:rsidRDefault="00BB2527" w:rsidP="00BB2527">
            <w:pPr>
              <w:jc w:val="center"/>
              <w:rPr>
                <w:color w:val="000000"/>
                <w:sz w:val="22"/>
                <w:szCs w:val="22"/>
              </w:rPr>
            </w:pPr>
          </w:p>
        </w:tc>
        <w:tc>
          <w:tcPr>
            <w:tcW w:w="834" w:type="pct"/>
            <w:noWrap/>
            <w:vAlign w:val="center"/>
          </w:tcPr>
          <w:p w14:paraId="28C506E4" w14:textId="77777777" w:rsidR="00BB2527" w:rsidRPr="004D6722" w:rsidRDefault="00BB2527" w:rsidP="00BB2527">
            <w:pPr>
              <w:jc w:val="center"/>
              <w:rPr>
                <w:b/>
                <w:bCs/>
                <w:color w:val="231F20"/>
                <w:sz w:val="22"/>
                <w:szCs w:val="22"/>
              </w:rPr>
            </w:pPr>
          </w:p>
        </w:tc>
        <w:tc>
          <w:tcPr>
            <w:tcW w:w="833" w:type="pct"/>
            <w:noWrap/>
            <w:vAlign w:val="center"/>
          </w:tcPr>
          <w:p w14:paraId="29A6293A" w14:textId="77777777" w:rsidR="00BB2527" w:rsidRPr="004D6722" w:rsidRDefault="00BB2527" w:rsidP="00BB2527">
            <w:pPr>
              <w:jc w:val="center"/>
              <w:rPr>
                <w:b/>
                <w:bCs/>
                <w:color w:val="231F20"/>
                <w:sz w:val="22"/>
                <w:szCs w:val="22"/>
              </w:rPr>
            </w:pPr>
          </w:p>
        </w:tc>
      </w:tr>
      <w:tr w:rsidR="00BB2527" w:rsidRPr="004D6722" w14:paraId="0A6EED45" w14:textId="77777777" w:rsidTr="00C94C6C">
        <w:trPr>
          <w:trHeight w:val="346"/>
        </w:trPr>
        <w:tc>
          <w:tcPr>
            <w:tcW w:w="2878" w:type="pct"/>
            <w:noWrap/>
            <w:vAlign w:val="center"/>
            <w:hideMark/>
          </w:tcPr>
          <w:p w14:paraId="76C48A4E" w14:textId="10F1B51F" w:rsidR="00BB2527" w:rsidRPr="004D6722" w:rsidRDefault="00BB2527" w:rsidP="00BB2527">
            <w:pPr>
              <w:rPr>
                <w:color w:val="000000"/>
                <w:sz w:val="22"/>
                <w:szCs w:val="22"/>
              </w:rPr>
            </w:pPr>
            <w:r w:rsidRPr="004D6722">
              <w:rPr>
                <w:b/>
                <w:bCs/>
                <w:color w:val="231F20"/>
                <w:sz w:val="22"/>
                <w:szCs w:val="22"/>
              </w:rPr>
              <w:t>Non-Current</w:t>
            </w:r>
            <w:r w:rsidRPr="004D6722">
              <w:rPr>
                <w:color w:val="000000"/>
                <w:sz w:val="22"/>
                <w:szCs w:val="22"/>
              </w:rPr>
              <w:t xml:space="preserve"> </w:t>
            </w:r>
            <w:r w:rsidRPr="004D6722">
              <w:rPr>
                <w:b/>
                <w:bCs/>
                <w:color w:val="231F20"/>
                <w:sz w:val="22"/>
                <w:szCs w:val="22"/>
              </w:rPr>
              <w:t>Assets</w:t>
            </w:r>
          </w:p>
        </w:tc>
        <w:tc>
          <w:tcPr>
            <w:tcW w:w="455" w:type="pct"/>
            <w:noWrap/>
            <w:vAlign w:val="bottom"/>
            <w:hideMark/>
          </w:tcPr>
          <w:p w14:paraId="6CFAD0BD" w14:textId="0FAC7B72" w:rsidR="00BB2527" w:rsidRPr="004D6722" w:rsidRDefault="00BB2527" w:rsidP="00BB2527">
            <w:pPr>
              <w:jc w:val="center"/>
              <w:rPr>
                <w:color w:val="000000"/>
                <w:sz w:val="22"/>
                <w:szCs w:val="22"/>
              </w:rPr>
            </w:pPr>
          </w:p>
        </w:tc>
        <w:tc>
          <w:tcPr>
            <w:tcW w:w="834" w:type="pct"/>
            <w:noWrap/>
            <w:vAlign w:val="center"/>
            <w:hideMark/>
          </w:tcPr>
          <w:p w14:paraId="6D26CCFB" w14:textId="7D928BFF" w:rsidR="00BB2527" w:rsidRPr="004D6722" w:rsidRDefault="00BB2527" w:rsidP="00BB2527">
            <w:pPr>
              <w:jc w:val="center"/>
              <w:rPr>
                <w:color w:val="000000"/>
                <w:sz w:val="22"/>
                <w:szCs w:val="22"/>
              </w:rPr>
            </w:pPr>
          </w:p>
        </w:tc>
        <w:tc>
          <w:tcPr>
            <w:tcW w:w="833" w:type="pct"/>
            <w:noWrap/>
            <w:vAlign w:val="center"/>
            <w:hideMark/>
          </w:tcPr>
          <w:p w14:paraId="0492AFCD" w14:textId="7A11B037" w:rsidR="00BB2527" w:rsidRPr="004D6722" w:rsidRDefault="00BB2527" w:rsidP="00BB2527">
            <w:pPr>
              <w:jc w:val="center"/>
              <w:rPr>
                <w:color w:val="000000"/>
                <w:sz w:val="22"/>
                <w:szCs w:val="22"/>
              </w:rPr>
            </w:pPr>
          </w:p>
        </w:tc>
      </w:tr>
      <w:tr w:rsidR="00BB2527" w:rsidRPr="004D6722" w14:paraId="473CC20D" w14:textId="77777777" w:rsidTr="00C94C6C">
        <w:trPr>
          <w:trHeight w:val="346"/>
        </w:trPr>
        <w:tc>
          <w:tcPr>
            <w:tcW w:w="2878" w:type="pct"/>
            <w:noWrap/>
            <w:vAlign w:val="center"/>
          </w:tcPr>
          <w:p w14:paraId="5C912078" w14:textId="63326E5A" w:rsidR="00BB2527" w:rsidRPr="004D6722" w:rsidRDefault="00BB2527" w:rsidP="00BB2527">
            <w:pPr>
              <w:rPr>
                <w:color w:val="000000"/>
                <w:sz w:val="22"/>
                <w:szCs w:val="22"/>
              </w:rPr>
            </w:pPr>
            <w:r w:rsidRPr="004D6722">
              <w:rPr>
                <w:color w:val="231F20"/>
                <w:sz w:val="22"/>
                <w:szCs w:val="22"/>
              </w:rPr>
              <w:t>Long</w:t>
            </w:r>
            <w:r w:rsidRPr="004D6722">
              <w:rPr>
                <w:color w:val="000000"/>
                <w:sz w:val="22"/>
                <w:szCs w:val="22"/>
              </w:rPr>
              <w:t xml:space="preserve"> </w:t>
            </w:r>
            <w:r w:rsidRPr="004D6722">
              <w:rPr>
                <w:color w:val="231F20"/>
                <w:sz w:val="22"/>
                <w:szCs w:val="22"/>
              </w:rPr>
              <w:t>term</w:t>
            </w:r>
            <w:r w:rsidRPr="004D6722">
              <w:rPr>
                <w:color w:val="000000"/>
                <w:sz w:val="22"/>
                <w:szCs w:val="22"/>
              </w:rPr>
              <w:t xml:space="preserve"> </w:t>
            </w:r>
            <w:r w:rsidRPr="004D6722">
              <w:rPr>
                <w:color w:val="231F20"/>
                <w:sz w:val="22"/>
                <w:szCs w:val="22"/>
              </w:rPr>
              <w:t>receivables</w:t>
            </w:r>
            <w:r w:rsidRPr="004D6722">
              <w:rPr>
                <w:color w:val="000000"/>
                <w:sz w:val="22"/>
                <w:szCs w:val="22"/>
              </w:rPr>
              <w:t xml:space="preserve"> </w:t>
            </w:r>
            <w:r w:rsidRPr="004D6722">
              <w:rPr>
                <w:color w:val="231F20"/>
                <w:sz w:val="22"/>
                <w:szCs w:val="22"/>
              </w:rPr>
              <w:t>from</w:t>
            </w:r>
            <w:r w:rsidRPr="004D6722">
              <w:rPr>
                <w:color w:val="000000"/>
                <w:sz w:val="22"/>
                <w:szCs w:val="22"/>
              </w:rPr>
              <w:t xml:space="preserve"> </w:t>
            </w:r>
            <w:r w:rsidRPr="004D6722">
              <w:rPr>
                <w:color w:val="231F20"/>
                <w:sz w:val="22"/>
                <w:szCs w:val="22"/>
              </w:rPr>
              <w:t>exchange</w:t>
            </w:r>
            <w:r w:rsidRPr="004D6722">
              <w:rPr>
                <w:color w:val="000000"/>
                <w:sz w:val="22"/>
                <w:szCs w:val="22"/>
              </w:rPr>
              <w:t xml:space="preserve"> </w:t>
            </w:r>
            <w:r w:rsidRPr="004D6722">
              <w:rPr>
                <w:color w:val="231F20"/>
                <w:sz w:val="22"/>
                <w:szCs w:val="22"/>
              </w:rPr>
              <w:t>transactions</w:t>
            </w:r>
          </w:p>
        </w:tc>
        <w:tc>
          <w:tcPr>
            <w:tcW w:w="455" w:type="pct"/>
            <w:noWrap/>
            <w:vAlign w:val="bottom"/>
          </w:tcPr>
          <w:p w14:paraId="46978278" w14:textId="449D005E" w:rsidR="00BB2527" w:rsidRPr="004D6722" w:rsidRDefault="00BB2527" w:rsidP="00BB2527">
            <w:pPr>
              <w:jc w:val="center"/>
              <w:rPr>
                <w:color w:val="231F20"/>
                <w:sz w:val="22"/>
                <w:szCs w:val="22"/>
              </w:rPr>
            </w:pPr>
            <w:r w:rsidRPr="004D6722">
              <w:rPr>
                <w:color w:val="231F20"/>
                <w:sz w:val="22"/>
                <w:szCs w:val="22"/>
              </w:rPr>
              <w:t>2</w:t>
            </w:r>
            <w:r w:rsidR="00732E1D">
              <w:rPr>
                <w:color w:val="231F20"/>
                <w:sz w:val="22"/>
                <w:szCs w:val="22"/>
              </w:rPr>
              <w:t>9</w:t>
            </w:r>
            <w:r w:rsidRPr="004D6722">
              <w:rPr>
                <w:color w:val="231F20"/>
                <w:sz w:val="22"/>
                <w:szCs w:val="22"/>
              </w:rPr>
              <w:t>(b)</w:t>
            </w:r>
          </w:p>
        </w:tc>
        <w:tc>
          <w:tcPr>
            <w:tcW w:w="834" w:type="pct"/>
            <w:noWrap/>
            <w:vAlign w:val="center"/>
          </w:tcPr>
          <w:p w14:paraId="3D751E7E" w14:textId="0E97FAAD" w:rsidR="00BB2527" w:rsidRPr="004D6722" w:rsidRDefault="00BB2527" w:rsidP="00BB2527">
            <w:pPr>
              <w:jc w:val="center"/>
              <w:rPr>
                <w:color w:val="231F20"/>
                <w:sz w:val="22"/>
                <w:szCs w:val="22"/>
              </w:rPr>
            </w:pPr>
            <w:r w:rsidRPr="004D6722">
              <w:rPr>
                <w:color w:val="231F20"/>
                <w:sz w:val="22"/>
                <w:szCs w:val="22"/>
              </w:rPr>
              <w:t>xxx</w:t>
            </w:r>
          </w:p>
        </w:tc>
        <w:tc>
          <w:tcPr>
            <w:tcW w:w="833" w:type="pct"/>
            <w:noWrap/>
            <w:vAlign w:val="center"/>
          </w:tcPr>
          <w:p w14:paraId="511FAD00" w14:textId="777868CE" w:rsidR="00BB2527" w:rsidRPr="004D6722" w:rsidRDefault="00BB2527" w:rsidP="00BB2527">
            <w:pPr>
              <w:jc w:val="center"/>
              <w:rPr>
                <w:color w:val="231F20"/>
                <w:sz w:val="22"/>
                <w:szCs w:val="22"/>
              </w:rPr>
            </w:pPr>
            <w:r w:rsidRPr="004D6722">
              <w:rPr>
                <w:color w:val="231F20"/>
                <w:sz w:val="22"/>
                <w:szCs w:val="22"/>
              </w:rPr>
              <w:t>xxx</w:t>
            </w:r>
          </w:p>
        </w:tc>
      </w:tr>
      <w:tr w:rsidR="00BB2527" w:rsidRPr="004D6722" w14:paraId="4F73E6A3" w14:textId="77777777" w:rsidTr="00C94C6C">
        <w:trPr>
          <w:trHeight w:val="346"/>
        </w:trPr>
        <w:tc>
          <w:tcPr>
            <w:tcW w:w="2878" w:type="pct"/>
            <w:noWrap/>
            <w:vAlign w:val="center"/>
          </w:tcPr>
          <w:p w14:paraId="42255B78" w14:textId="4FE90D95" w:rsidR="00BB2527" w:rsidRPr="004D6722" w:rsidRDefault="00BB2527" w:rsidP="00BB2527">
            <w:pPr>
              <w:rPr>
                <w:color w:val="231F20"/>
                <w:sz w:val="22"/>
                <w:szCs w:val="22"/>
              </w:rPr>
            </w:pPr>
            <w:r w:rsidRPr="004D6722">
              <w:rPr>
                <w:color w:val="231F20"/>
                <w:sz w:val="22"/>
                <w:szCs w:val="22"/>
              </w:rPr>
              <w:t>Investments</w:t>
            </w:r>
          </w:p>
        </w:tc>
        <w:tc>
          <w:tcPr>
            <w:tcW w:w="455" w:type="pct"/>
            <w:noWrap/>
            <w:vAlign w:val="bottom"/>
          </w:tcPr>
          <w:p w14:paraId="2E32EF13" w14:textId="3C2AA98A" w:rsidR="00BB2527" w:rsidRPr="004D6722" w:rsidRDefault="00BB2527" w:rsidP="00BB2527">
            <w:pPr>
              <w:jc w:val="center"/>
              <w:rPr>
                <w:color w:val="231F20"/>
                <w:sz w:val="22"/>
                <w:szCs w:val="22"/>
              </w:rPr>
            </w:pPr>
            <w:r w:rsidRPr="004D6722">
              <w:rPr>
                <w:color w:val="231F20"/>
                <w:sz w:val="22"/>
                <w:szCs w:val="22"/>
              </w:rPr>
              <w:t>3</w:t>
            </w:r>
            <w:r w:rsidR="00732E1D">
              <w:rPr>
                <w:color w:val="231F20"/>
                <w:sz w:val="22"/>
                <w:szCs w:val="22"/>
              </w:rPr>
              <w:t>2</w:t>
            </w:r>
          </w:p>
        </w:tc>
        <w:tc>
          <w:tcPr>
            <w:tcW w:w="834" w:type="pct"/>
            <w:noWrap/>
            <w:vAlign w:val="center"/>
          </w:tcPr>
          <w:p w14:paraId="730A75A1" w14:textId="2E7AF26F" w:rsidR="00BB2527" w:rsidRPr="004D6722" w:rsidRDefault="00BB2527" w:rsidP="00BB2527">
            <w:pPr>
              <w:jc w:val="center"/>
              <w:rPr>
                <w:color w:val="231F20"/>
                <w:sz w:val="22"/>
                <w:szCs w:val="22"/>
              </w:rPr>
            </w:pPr>
            <w:r w:rsidRPr="004D6722">
              <w:rPr>
                <w:color w:val="231F20"/>
                <w:sz w:val="22"/>
                <w:szCs w:val="22"/>
              </w:rPr>
              <w:t>xxx</w:t>
            </w:r>
          </w:p>
        </w:tc>
        <w:tc>
          <w:tcPr>
            <w:tcW w:w="833" w:type="pct"/>
            <w:noWrap/>
            <w:vAlign w:val="center"/>
          </w:tcPr>
          <w:p w14:paraId="734F977F" w14:textId="1F6E51D5" w:rsidR="00BB2527" w:rsidRPr="004D6722" w:rsidRDefault="004F6400" w:rsidP="00BB2527">
            <w:pPr>
              <w:jc w:val="center"/>
              <w:rPr>
                <w:color w:val="231F20"/>
                <w:sz w:val="22"/>
                <w:szCs w:val="22"/>
              </w:rPr>
            </w:pPr>
            <w:r w:rsidRPr="004D6722">
              <w:rPr>
                <w:color w:val="231F20"/>
                <w:sz w:val="22"/>
                <w:szCs w:val="22"/>
              </w:rPr>
              <w:t>xxx</w:t>
            </w:r>
          </w:p>
        </w:tc>
      </w:tr>
      <w:tr w:rsidR="00BB2527" w:rsidRPr="004D6722" w14:paraId="73D5B42A" w14:textId="77777777" w:rsidTr="00C94C6C">
        <w:trPr>
          <w:trHeight w:val="346"/>
        </w:trPr>
        <w:tc>
          <w:tcPr>
            <w:tcW w:w="2878" w:type="pct"/>
            <w:noWrap/>
            <w:vAlign w:val="center"/>
            <w:hideMark/>
          </w:tcPr>
          <w:p w14:paraId="00ED3987" w14:textId="40686557" w:rsidR="00BB2527" w:rsidRPr="004D6722" w:rsidRDefault="00BB2527" w:rsidP="00BB2527">
            <w:pPr>
              <w:rPr>
                <w:color w:val="231F20"/>
                <w:sz w:val="22"/>
                <w:szCs w:val="22"/>
              </w:rPr>
            </w:pPr>
            <w:r w:rsidRPr="004D6722">
              <w:rPr>
                <w:color w:val="231F20"/>
                <w:sz w:val="22"/>
                <w:szCs w:val="22"/>
              </w:rPr>
              <w:t>Property,</w:t>
            </w:r>
            <w:r w:rsidRPr="004D6722">
              <w:rPr>
                <w:color w:val="000000"/>
                <w:sz w:val="22"/>
                <w:szCs w:val="22"/>
              </w:rPr>
              <w:t xml:space="preserve"> </w:t>
            </w:r>
            <w:r w:rsidRPr="004D6722">
              <w:rPr>
                <w:color w:val="231F20"/>
                <w:sz w:val="22"/>
                <w:szCs w:val="22"/>
              </w:rPr>
              <w:t>plant,</w:t>
            </w:r>
            <w:r w:rsidRPr="004D6722">
              <w:rPr>
                <w:color w:val="000000"/>
                <w:sz w:val="22"/>
                <w:szCs w:val="22"/>
              </w:rPr>
              <w:t xml:space="preserve"> </w:t>
            </w:r>
            <w:r w:rsidRPr="004D6722">
              <w:rPr>
                <w:color w:val="231F20"/>
                <w:sz w:val="22"/>
                <w:szCs w:val="22"/>
              </w:rPr>
              <w:t>and</w:t>
            </w:r>
            <w:r w:rsidRPr="004D6722">
              <w:rPr>
                <w:color w:val="000000"/>
                <w:sz w:val="22"/>
                <w:szCs w:val="22"/>
              </w:rPr>
              <w:t xml:space="preserve"> </w:t>
            </w:r>
            <w:r w:rsidRPr="004D6722">
              <w:rPr>
                <w:color w:val="231F20"/>
                <w:sz w:val="22"/>
                <w:szCs w:val="22"/>
              </w:rPr>
              <w:t>equipment</w:t>
            </w:r>
          </w:p>
        </w:tc>
        <w:tc>
          <w:tcPr>
            <w:tcW w:w="455" w:type="pct"/>
            <w:noWrap/>
            <w:vAlign w:val="bottom"/>
            <w:hideMark/>
          </w:tcPr>
          <w:p w14:paraId="27C4AA7D" w14:textId="4285CB73" w:rsidR="00BB2527" w:rsidRPr="004D6722" w:rsidRDefault="00BB2527" w:rsidP="00BB2527">
            <w:pPr>
              <w:jc w:val="center"/>
              <w:rPr>
                <w:color w:val="231F20"/>
                <w:sz w:val="22"/>
                <w:szCs w:val="22"/>
              </w:rPr>
            </w:pPr>
            <w:r w:rsidRPr="004D6722">
              <w:rPr>
                <w:color w:val="231F20"/>
                <w:sz w:val="22"/>
                <w:szCs w:val="22"/>
              </w:rPr>
              <w:t>3</w:t>
            </w:r>
            <w:r w:rsidR="00732E1D">
              <w:rPr>
                <w:color w:val="231F20"/>
                <w:sz w:val="22"/>
                <w:szCs w:val="22"/>
              </w:rPr>
              <w:t>5</w:t>
            </w:r>
          </w:p>
        </w:tc>
        <w:tc>
          <w:tcPr>
            <w:tcW w:w="834" w:type="pct"/>
            <w:noWrap/>
            <w:vAlign w:val="center"/>
            <w:hideMark/>
          </w:tcPr>
          <w:p w14:paraId="3ECD4AF6" w14:textId="70B59818" w:rsidR="00BB2527" w:rsidRPr="004D6722" w:rsidRDefault="00BB2527" w:rsidP="00BB2527">
            <w:pPr>
              <w:jc w:val="center"/>
              <w:rPr>
                <w:color w:val="231F20"/>
                <w:sz w:val="22"/>
                <w:szCs w:val="22"/>
              </w:rPr>
            </w:pPr>
            <w:r w:rsidRPr="004D6722">
              <w:rPr>
                <w:color w:val="231F20"/>
                <w:sz w:val="22"/>
                <w:szCs w:val="22"/>
              </w:rPr>
              <w:t>xxx</w:t>
            </w:r>
          </w:p>
        </w:tc>
        <w:tc>
          <w:tcPr>
            <w:tcW w:w="833" w:type="pct"/>
            <w:noWrap/>
            <w:vAlign w:val="center"/>
            <w:hideMark/>
          </w:tcPr>
          <w:p w14:paraId="64C1A4A1" w14:textId="5CCAB3F8" w:rsidR="00BB2527" w:rsidRPr="004D6722" w:rsidRDefault="00BB2527" w:rsidP="00BB2527">
            <w:pPr>
              <w:jc w:val="center"/>
              <w:rPr>
                <w:color w:val="231F20"/>
                <w:sz w:val="22"/>
                <w:szCs w:val="22"/>
              </w:rPr>
            </w:pPr>
            <w:r w:rsidRPr="004D6722">
              <w:rPr>
                <w:color w:val="231F20"/>
                <w:sz w:val="22"/>
                <w:szCs w:val="22"/>
              </w:rPr>
              <w:t>xxx</w:t>
            </w:r>
          </w:p>
        </w:tc>
      </w:tr>
      <w:tr w:rsidR="00284C46" w:rsidRPr="004D6722" w14:paraId="3B65973C" w14:textId="77777777" w:rsidTr="00C94C6C">
        <w:trPr>
          <w:trHeight w:val="346"/>
        </w:trPr>
        <w:tc>
          <w:tcPr>
            <w:tcW w:w="2878" w:type="pct"/>
            <w:noWrap/>
            <w:vAlign w:val="center"/>
          </w:tcPr>
          <w:p w14:paraId="77E45270" w14:textId="6340C942" w:rsidR="00284C46" w:rsidRPr="004F6400" w:rsidRDefault="00284C46" w:rsidP="00284C46">
            <w:pPr>
              <w:rPr>
                <w:color w:val="231F20"/>
                <w:sz w:val="22"/>
                <w:szCs w:val="22"/>
              </w:rPr>
            </w:pPr>
            <w:r w:rsidRPr="004F6400">
              <w:rPr>
                <w:color w:val="000000" w:themeColor="text1"/>
              </w:rPr>
              <w:t>Right of use assets</w:t>
            </w:r>
          </w:p>
        </w:tc>
        <w:tc>
          <w:tcPr>
            <w:tcW w:w="455" w:type="pct"/>
            <w:noWrap/>
            <w:vAlign w:val="center"/>
          </w:tcPr>
          <w:p w14:paraId="0D3B97C3" w14:textId="63691F94" w:rsidR="00284C46" w:rsidRPr="004F6400" w:rsidRDefault="00284C46" w:rsidP="00284C46">
            <w:pPr>
              <w:jc w:val="center"/>
              <w:rPr>
                <w:color w:val="231F20"/>
                <w:sz w:val="22"/>
                <w:szCs w:val="22"/>
              </w:rPr>
            </w:pPr>
            <w:r w:rsidRPr="004F6400">
              <w:rPr>
                <w:color w:val="000000" w:themeColor="text1"/>
              </w:rPr>
              <w:t>3</w:t>
            </w:r>
            <w:r w:rsidR="00732E1D">
              <w:rPr>
                <w:color w:val="000000" w:themeColor="text1"/>
              </w:rPr>
              <w:t>6</w:t>
            </w:r>
          </w:p>
        </w:tc>
        <w:tc>
          <w:tcPr>
            <w:tcW w:w="834" w:type="pct"/>
            <w:noWrap/>
          </w:tcPr>
          <w:p w14:paraId="4239DE18" w14:textId="0E1582B4" w:rsidR="00284C46" w:rsidRPr="004F6400" w:rsidRDefault="00284C46" w:rsidP="00284C46">
            <w:pPr>
              <w:jc w:val="center"/>
              <w:rPr>
                <w:color w:val="231F20"/>
                <w:sz w:val="22"/>
                <w:szCs w:val="22"/>
              </w:rPr>
            </w:pPr>
            <w:r w:rsidRPr="004F6400">
              <w:rPr>
                <w:color w:val="000000" w:themeColor="text1"/>
              </w:rPr>
              <w:t>xxx</w:t>
            </w:r>
          </w:p>
        </w:tc>
        <w:tc>
          <w:tcPr>
            <w:tcW w:w="833" w:type="pct"/>
            <w:noWrap/>
            <w:vAlign w:val="center"/>
          </w:tcPr>
          <w:p w14:paraId="410A18C8" w14:textId="6A43D93A" w:rsidR="00284C46" w:rsidRPr="004D6722" w:rsidRDefault="00284C46" w:rsidP="00284C46">
            <w:pPr>
              <w:jc w:val="center"/>
              <w:rPr>
                <w:color w:val="231F20"/>
                <w:sz w:val="22"/>
                <w:szCs w:val="22"/>
              </w:rPr>
            </w:pPr>
            <w:r w:rsidRPr="00F769F9">
              <w:t>xxx</w:t>
            </w:r>
          </w:p>
        </w:tc>
      </w:tr>
      <w:tr w:rsidR="00284C46" w:rsidRPr="004D6722" w14:paraId="54B4B4BA" w14:textId="77777777" w:rsidTr="00C94C6C">
        <w:trPr>
          <w:trHeight w:val="346"/>
        </w:trPr>
        <w:tc>
          <w:tcPr>
            <w:tcW w:w="2878" w:type="pct"/>
            <w:noWrap/>
            <w:vAlign w:val="center"/>
            <w:hideMark/>
          </w:tcPr>
          <w:p w14:paraId="686D9CE0" w14:textId="07D90DD9" w:rsidR="00284C46" w:rsidRPr="004D6722" w:rsidRDefault="00284C46" w:rsidP="00284C46">
            <w:pPr>
              <w:rPr>
                <w:color w:val="000000"/>
                <w:sz w:val="22"/>
                <w:szCs w:val="22"/>
              </w:rPr>
            </w:pPr>
            <w:r w:rsidRPr="004D6722">
              <w:rPr>
                <w:color w:val="231F20"/>
                <w:sz w:val="22"/>
                <w:szCs w:val="22"/>
              </w:rPr>
              <w:t>Intangible</w:t>
            </w:r>
            <w:r w:rsidRPr="004D6722">
              <w:rPr>
                <w:color w:val="000000"/>
                <w:sz w:val="22"/>
                <w:szCs w:val="22"/>
              </w:rPr>
              <w:t xml:space="preserve"> </w:t>
            </w:r>
            <w:r w:rsidRPr="004D6722">
              <w:rPr>
                <w:color w:val="231F20"/>
                <w:sz w:val="22"/>
                <w:szCs w:val="22"/>
              </w:rPr>
              <w:t>assets</w:t>
            </w:r>
          </w:p>
        </w:tc>
        <w:tc>
          <w:tcPr>
            <w:tcW w:w="455" w:type="pct"/>
            <w:noWrap/>
            <w:vAlign w:val="bottom"/>
            <w:hideMark/>
          </w:tcPr>
          <w:p w14:paraId="502833B0" w14:textId="74D54828" w:rsidR="00284C46" w:rsidRPr="004D6722" w:rsidRDefault="00284C46" w:rsidP="00284C46">
            <w:pPr>
              <w:jc w:val="center"/>
              <w:rPr>
                <w:color w:val="231F20"/>
                <w:sz w:val="22"/>
                <w:szCs w:val="22"/>
              </w:rPr>
            </w:pPr>
            <w:r w:rsidRPr="004D6722">
              <w:rPr>
                <w:color w:val="231F20"/>
                <w:sz w:val="22"/>
                <w:szCs w:val="22"/>
              </w:rPr>
              <w:t>3</w:t>
            </w:r>
            <w:r w:rsidR="00732E1D">
              <w:rPr>
                <w:color w:val="231F20"/>
                <w:sz w:val="22"/>
                <w:szCs w:val="22"/>
              </w:rPr>
              <w:t>7</w:t>
            </w:r>
          </w:p>
        </w:tc>
        <w:tc>
          <w:tcPr>
            <w:tcW w:w="834" w:type="pct"/>
            <w:noWrap/>
            <w:vAlign w:val="center"/>
            <w:hideMark/>
          </w:tcPr>
          <w:p w14:paraId="3153B982" w14:textId="11F506BB" w:rsidR="00284C46" w:rsidRPr="004D6722" w:rsidRDefault="00284C46" w:rsidP="00284C46">
            <w:pPr>
              <w:jc w:val="center"/>
              <w:rPr>
                <w:color w:val="231F20"/>
                <w:sz w:val="22"/>
                <w:szCs w:val="22"/>
              </w:rPr>
            </w:pPr>
            <w:r w:rsidRPr="004D6722">
              <w:rPr>
                <w:color w:val="231F20"/>
                <w:sz w:val="22"/>
                <w:szCs w:val="22"/>
              </w:rPr>
              <w:t>xxx</w:t>
            </w:r>
          </w:p>
        </w:tc>
        <w:tc>
          <w:tcPr>
            <w:tcW w:w="833" w:type="pct"/>
            <w:noWrap/>
            <w:vAlign w:val="center"/>
            <w:hideMark/>
          </w:tcPr>
          <w:p w14:paraId="74009082" w14:textId="7C811793" w:rsidR="00284C46" w:rsidRPr="004D6722" w:rsidRDefault="00284C46" w:rsidP="00284C46">
            <w:pPr>
              <w:jc w:val="center"/>
              <w:rPr>
                <w:color w:val="231F20"/>
                <w:sz w:val="22"/>
                <w:szCs w:val="22"/>
              </w:rPr>
            </w:pPr>
            <w:r w:rsidRPr="004D6722">
              <w:rPr>
                <w:color w:val="231F20"/>
                <w:sz w:val="22"/>
                <w:szCs w:val="22"/>
              </w:rPr>
              <w:t>xxx</w:t>
            </w:r>
          </w:p>
        </w:tc>
      </w:tr>
      <w:tr w:rsidR="00284C46" w:rsidRPr="004D6722" w14:paraId="0FDBE131" w14:textId="77777777" w:rsidTr="00C94C6C">
        <w:trPr>
          <w:trHeight w:val="346"/>
        </w:trPr>
        <w:tc>
          <w:tcPr>
            <w:tcW w:w="2878" w:type="pct"/>
            <w:noWrap/>
            <w:vAlign w:val="center"/>
            <w:hideMark/>
          </w:tcPr>
          <w:p w14:paraId="338613D2" w14:textId="4E6F6321" w:rsidR="00284C46" w:rsidRPr="004D6722" w:rsidRDefault="00284C46" w:rsidP="00284C46">
            <w:pPr>
              <w:rPr>
                <w:color w:val="000000"/>
                <w:sz w:val="22"/>
                <w:szCs w:val="22"/>
              </w:rPr>
            </w:pPr>
            <w:r w:rsidRPr="004D6722">
              <w:rPr>
                <w:color w:val="231F20"/>
                <w:sz w:val="22"/>
                <w:szCs w:val="22"/>
              </w:rPr>
              <w:t>Investment</w:t>
            </w:r>
            <w:r w:rsidRPr="004D6722">
              <w:rPr>
                <w:color w:val="000000"/>
                <w:sz w:val="22"/>
                <w:szCs w:val="22"/>
              </w:rPr>
              <w:t xml:space="preserve"> </w:t>
            </w:r>
            <w:r w:rsidRPr="004D6722">
              <w:rPr>
                <w:color w:val="231F20"/>
                <w:sz w:val="22"/>
                <w:szCs w:val="22"/>
              </w:rPr>
              <w:t>property</w:t>
            </w:r>
          </w:p>
        </w:tc>
        <w:tc>
          <w:tcPr>
            <w:tcW w:w="455" w:type="pct"/>
            <w:noWrap/>
            <w:vAlign w:val="bottom"/>
            <w:hideMark/>
          </w:tcPr>
          <w:p w14:paraId="39B3275F" w14:textId="2D43E1C1" w:rsidR="00284C46" w:rsidRPr="004D6722" w:rsidRDefault="00284C46" w:rsidP="00284C46">
            <w:pPr>
              <w:jc w:val="center"/>
              <w:rPr>
                <w:color w:val="231F20"/>
                <w:sz w:val="22"/>
                <w:szCs w:val="22"/>
              </w:rPr>
            </w:pPr>
            <w:r w:rsidRPr="004D6722">
              <w:rPr>
                <w:color w:val="231F20"/>
                <w:sz w:val="22"/>
                <w:szCs w:val="22"/>
              </w:rPr>
              <w:t>3</w:t>
            </w:r>
            <w:r w:rsidR="00732E1D">
              <w:rPr>
                <w:color w:val="231F20"/>
                <w:sz w:val="22"/>
                <w:szCs w:val="22"/>
              </w:rPr>
              <w:t>8</w:t>
            </w:r>
          </w:p>
        </w:tc>
        <w:tc>
          <w:tcPr>
            <w:tcW w:w="834" w:type="pct"/>
            <w:noWrap/>
            <w:vAlign w:val="center"/>
            <w:hideMark/>
          </w:tcPr>
          <w:p w14:paraId="28FA3750" w14:textId="636006B4" w:rsidR="00284C46" w:rsidRPr="004D6722" w:rsidRDefault="00284C46" w:rsidP="00284C46">
            <w:pPr>
              <w:jc w:val="center"/>
              <w:rPr>
                <w:color w:val="231F20"/>
                <w:sz w:val="22"/>
                <w:szCs w:val="22"/>
              </w:rPr>
            </w:pPr>
            <w:r w:rsidRPr="004D6722">
              <w:rPr>
                <w:color w:val="231F20"/>
                <w:sz w:val="22"/>
                <w:szCs w:val="22"/>
              </w:rPr>
              <w:t>xxx</w:t>
            </w:r>
          </w:p>
        </w:tc>
        <w:tc>
          <w:tcPr>
            <w:tcW w:w="833" w:type="pct"/>
            <w:noWrap/>
            <w:vAlign w:val="center"/>
            <w:hideMark/>
          </w:tcPr>
          <w:p w14:paraId="2228BCB3" w14:textId="49EDE0DC" w:rsidR="00284C46" w:rsidRPr="004D6722" w:rsidRDefault="00284C46" w:rsidP="00284C46">
            <w:pPr>
              <w:jc w:val="center"/>
              <w:rPr>
                <w:color w:val="231F20"/>
                <w:sz w:val="22"/>
                <w:szCs w:val="22"/>
              </w:rPr>
            </w:pPr>
            <w:r w:rsidRPr="004D6722">
              <w:rPr>
                <w:color w:val="231F20"/>
                <w:sz w:val="22"/>
                <w:szCs w:val="22"/>
              </w:rPr>
              <w:t>xxx</w:t>
            </w:r>
          </w:p>
        </w:tc>
      </w:tr>
      <w:tr w:rsidR="00284C46" w:rsidRPr="004D6722" w14:paraId="43414220" w14:textId="77777777" w:rsidTr="00C94C6C">
        <w:trPr>
          <w:trHeight w:val="346"/>
        </w:trPr>
        <w:tc>
          <w:tcPr>
            <w:tcW w:w="2878" w:type="pct"/>
            <w:noWrap/>
            <w:vAlign w:val="center"/>
          </w:tcPr>
          <w:p w14:paraId="5F58F0AE" w14:textId="30F338F9" w:rsidR="00284C46" w:rsidRPr="004D6722" w:rsidRDefault="00284C46" w:rsidP="00284C46">
            <w:pPr>
              <w:rPr>
                <w:color w:val="231F20"/>
                <w:sz w:val="22"/>
                <w:szCs w:val="22"/>
              </w:rPr>
            </w:pPr>
            <w:r>
              <w:rPr>
                <w:color w:val="231F20"/>
                <w:sz w:val="22"/>
                <w:szCs w:val="22"/>
              </w:rPr>
              <w:t>Biological Assets</w:t>
            </w:r>
          </w:p>
        </w:tc>
        <w:tc>
          <w:tcPr>
            <w:tcW w:w="455" w:type="pct"/>
            <w:noWrap/>
            <w:vAlign w:val="bottom"/>
          </w:tcPr>
          <w:p w14:paraId="721627E9" w14:textId="30279D4B" w:rsidR="00284C46" w:rsidRPr="004D6722" w:rsidRDefault="00284C46" w:rsidP="00284C46">
            <w:pPr>
              <w:jc w:val="center"/>
              <w:rPr>
                <w:color w:val="231F20"/>
                <w:sz w:val="22"/>
                <w:szCs w:val="22"/>
              </w:rPr>
            </w:pPr>
            <w:r>
              <w:rPr>
                <w:color w:val="231F20"/>
                <w:sz w:val="22"/>
                <w:szCs w:val="22"/>
              </w:rPr>
              <w:t>3</w:t>
            </w:r>
            <w:r w:rsidR="00732E1D">
              <w:rPr>
                <w:color w:val="231F20"/>
                <w:sz w:val="22"/>
                <w:szCs w:val="22"/>
              </w:rPr>
              <w:t>9</w:t>
            </w:r>
          </w:p>
        </w:tc>
        <w:tc>
          <w:tcPr>
            <w:tcW w:w="834" w:type="pct"/>
            <w:noWrap/>
            <w:vAlign w:val="center"/>
          </w:tcPr>
          <w:p w14:paraId="57061AA4" w14:textId="4A0AD784" w:rsidR="00284C46" w:rsidRPr="004D6722" w:rsidRDefault="00284C46" w:rsidP="00284C46">
            <w:pPr>
              <w:jc w:val="center"/>
              <w:rPr>
                <w:color w:val="231F20"/>
                <w:sz w:val="22"/>
                <w:szCs w:val="22"/>
              </w:rPr>
            </w:pPr>
            <w:r>
              <w:rPr>
                <w:color w:val="231F20"/>
                <w:sz w:val="22"/>
                <w:szCs w:val="22"/>
              </w:rPr>
              <w:t>xxx</w:t>
            </w:r>
          </w:p>
        </w:tc>
        <w:tc>
          <w:tcPr>
            <w:tcW w:w="833" w:type="pct"/>
            <w:noWrap/>
            <w:vAlign w:val="center"/>
          </w:tcPr>
          <w:p w14:paraId="2038EF4E" w14:textId="3B974C7B" w:rsidR="00284C46" w:rsidRPr="004D6722" w:rsidRDefault="00284C46" w:rsidP="00284C46">
            <w:pPr>
              <w:jc w:val="center"/>
              <w:rPr>
                <w:color w:val="231F20"/>
                <w:sz w:val="22"/>
                <w:szCs w:val="22"/>
              </w:rPr>
            </w:pPr>
            <w:r>
              <w:rPr>
                <w:color w:val="231F20"/>
                <w:sz w:val="22"/>
                <w:szCs w:val="22"/>
              </w:rPr>
              <w:t>xxx</w:t>
            </w:r>
          </w:p>
        </w:tc>
      </w:tr>
      <w:tr w:rsidR="00284C46" w:rsidRPr="004D6722" w14:paraId="0CC34FF3" w14:textId="77777777" w:rsidTr="00C94C6C">
        <w:trPr>
          <w:trHeight w:val="346"/>
        </w:trPr>
        <w:tc>
          <w:tcPr>
            <w:tcW w:w="2878" w:type="pct"/>
            <w:noWrap/>
            <w:vAlign w:val="center"/>
          </w:tcPr>
          <w:p w14:paraId="06FE2E38" w14:textId="0AA11339" w:rsidR="00284C46" w:rsidRPr="004F6400" w:rsidRDefault="00284C46" w:rsidP="00284C46">
            <w:pPr>
              <w:rPr>
                <w:color w:val="231F20"/>
                <w:sz w:val="22"/>
                <w:szCs w:val="22"/>
              </w:rPr>
            </w:pPr>
            <w:r w:rsidRPr="004F6400">
              <w:rPr>
                <w:rFonts w:asciiTheme="majorBidi" w:hAnsiTheme="majorBidi" w:cstheme="majorBidi"/>
                <w:color w:val="000000" w:themeColor="text1"/>
              </w:rPr>
              <w:t>Tangible Natural Resources</w:t>
            </w:r>
            <w:r w:rsidR="00D97F51">
              <w:rPr>
                <w:rFonts w:asciiTheme="majorBidi" w:hAnsiTheme="majorBidi" w:cstheme="majorBidi"/>
                <w:color w:val="000000" w:themeColor="text1"/>
              </w:rPr>
              <w:t xml:space="preserve"> held </w:t>
            </w:r>
            <w:r w:rsidR="00D4188A">
              <w:rPr>
                <w:rFonts w:asciiTheme="majorBidi" w:hAnsiTheme="majorBidi" w:cstheme="majorBidi"/>
                <w:color w:val="000000" w:themeColor="text1"/>
              </w:rPr>
              <w:t>for Conservation</w:t>
            </w:r>
          </w:p>
        </w:tc>
        <w:tc>
          <w:tcPr>
            <w:tcW w:w="455" w:type="pct"/>
            <w:noWrap/>
            <w:vAlign w:val="center"/>
          </w:tcPr>
          <w:p w14:paraId="603FDF47" w14:textId="09D69BA1" w:rsidR="00284C46" w:rsidRPr="004F6400" w:rsidRDefault="00732E1D" w:rsidP="00284C46">
            <w:pPr>
              <w:jc w:val="center"/>
              <w:rPr>
                <w:color w:val="231F20"/>
                <w:sz w:val="22"/>
                <w:szCs w:val="22"/>
              </w:rPr>
            </w:pPr>
            <w:r>
              <w:rPr>
                <w:color w:val="231F20"/>
              </w:rPr>
              <w:t>40</w:t>
            </w:r>
          </w:p>
        </w:tc>
        <w:tc>
          <w:tcPr>
            <w:tcW w:w="834" w:type="pct"/>
            <w:noWrap/>
          </w:tcPr>
          <w:p w14:paraId="0D6584D5" w14:textId="7F7C4A00" w:rsidR="00284C46" w:rsidRPr="004F6400" w:rsidRDefault="00284C46" w:rsidP="00284C46">
            <w:pPr>
              <w:jc w:val="center"/>
              <w:rPr>
                <w:color w:val="231F20"/>
                <w:sz w:val="22"/>
                <w:szCs w:val="22"/>
              </w:rPr>
            </w:pPr>
            <w:r w:rsidRPr="004F6400">
              <w:rPr>
                <w:rFonts w:asciiTheme="majorBidi" w:hAnsiTheme="majorBidi" w:cstheme="majorBidi"/>
              </w:rPr>
              <w:t>xxx</w:t>
            </w:r>
          </w:p>
        </w:tc>
        <w:tc>
          <w:tcPr>
            <w:tcW w:w="833" w:type="pct"/>
            <w:noWrap/>
            <w:vAlign w:val="center"/>
          </w:tcPr>
          <w:p w14:paraId="0AA59149" w14:textId="5E2FE3B3" w:rsidR="00284C46" w:rsidRDefault="00284C46" w:rsidP="00284C46">
            <w:pPr>
              <w:jc w:val="center"/>
              <w:rPr>
                <w:color w:val="231F20"/>
                <w:sz w:val="22"/>
                <w:szCs w:val="22"/>
              </w:rPr>
            </w:pPr>
            <w:r w:rsidRPr="00925A1F">
              <w:rPr>
                <w:rFonts w:asciiTheme="majorBidi" w:hAnsiTheme="majorBidi" w:cstheme="majorBidi"/>
              </w:rPr>
              <w:t>xxx</w:t>
            </w:r>
          </w:p>
        </w:tc>
      </w:tr>
      <w:tr w:rsidR="009F3AF6" w:rsidRPr="004D6722" w14:paraId="54FEED17" w14:textId="77777777" w:rsidTr="00C94C6C">
        <w:trPr>
          <w:trHeight w:val="346"/>
        </w:trPr>
        <w:tc>
          <w:tcPr>
            <w:tcW w:w="2878" w:type="pct"/>
            <w:noWrap/>
            <w:vAlign w:val="center"/>
          </w:tcPr>
          <w:p w14:paraId="4DB9829E" w14:textId="43B2E6AD" w:rsidR="009F3AF6" w:rsidRPr="004F6400" w:rsidRDefault="009F3AF6" w:rsidP="009F3AF6">
            <w:pPr>
              <w:rPr>
                <w:rFonts w:asciiTheme="majorBidi" w:hAnsiTheme="majorBidi" w:cstheme="majorBidi"/>
                <w:color w:val="000000" w:themeColor="text1"/>
              </w:rPr>
            </w:pPr>
            <w:r w:rsidRPr="009F3AF6">
              <w:rPr>
                <w:color w:val="000000" w:themeColor="text1"/>
                <w:sz w:val="22"/>
                <w:szCs w:val="22"/>
              </w:rPr>
              <w:t>Heritage Assets</w:t>
            </w:r>
          </w:p>
        </w:tc>
        <w:tc>
          <w:tcPr>
            <w:tcW w:w="455" w:type="pct"/>
            <w:noWrap/>
            <w:vAlign w:val="center"/>
          </w:tcPr>
          <w:p w14:paraId="60D4D431" w14:textId="3BAB483C" w:rsidR="009F3AF6" w:rsidRPr="004F6400" w:rsidRDefault="009F3AF6" w:rsidP="009F3AF6">
            <w:pPr>
              <w:jc w:val="center"/>
              <w:rPr>
                <w:rFonts w:asciiTheme="majorBidi" w:hAnsiTheme="majorBidi" w:cstheme="majorBidi"/>
                <w:color w:val="000000" w:themeColor="text1"/>
              </w:rPr>
            </w:pPr>
            <w:r>
              <w:rPr>
                <w:rFonts w:asciiTheme="majorBidi" w:hAnsiTheme="majorBidi" w:cstheme="majorBidi"/>
                <w:color w:val="000000" w:themeColor="text1"/>
              </w:rPr>
              <w:t>41</w:t>
            </w:r>
          </w:p>
        </w:tc>
        <w:tc>
          <w:tcPr>
            <w:tcW w:w="834" w:type="pct"/>
            <w:noWrap/>
          </w:tcPr>
          <w:p w14:paraId="5FDD521C" w14:textId="55CC9C62" w:rsidR="009F3AF6" w:rsidRPr="004F6400" w:rsidRDefault="009F3AF6" w:rsidP="009F3AF6">
            <w:pPr>
              <w:jc w:val="center"/>
              <w:rPr>
                <w:rFonts w:asciiTheme="majorBidi" w:hAnsiTheme="majorBidi" w:cstheme="majorBidi"/>
              </w:rPr>
            </w:pPr>
            <w:r w:rsidRPr="004F6400">
              <w:rPr>
                <w:rFonts w:asciiTheme="majorBidi" w:hAnsiTheme="majorBidi" w:cstheme="majorBidi"/>
              </w:rPr>
              <w:t>xxx</w:t>
            </w:r>
          </w:p>
        </w:tc>
        <w:tc>
          <w:tcPr>
            <w:tcW w:w="833" w:type="pct"/>
            <w:noWrap/>
            <w:vAlign w:val="center"/>
          </w:tcPr>
          <w:p w14:paraId="48A3F51B" w14:textId="25984ADF" w:rsidR="009F3AF6" w:rsidRPr="00925A1F" w:rsidRDefault="009F3AF6" w:rsidP="009F3AF6">
            <w:pPr>
              <w:jc w:val="center"/>
              <w:rPr>
                <w:rFonts w:asciiTheme="majorBidi" w:hAnsiTheme="majorBidi" w:cstheme="majorBidi"/>
              </w:rPr>
            </w:pPr>
            <w:r w:rsidRPr="00925A1F">
              <w:rPr>
                <w:rFonts w:asciiTheme="majorBidi" w:hAnsiTheme="majorBidi" w:cstheme="majorBidi"/>
              </w:rPr>
              <w:t>xxx</w:t>
            </w:r>
          </w:p>
        </w:tc>
      </w:tr>
      <w:tr w:rsidR="009F3AF6" w:rsidRPr="004D6722" w14:paraId="770FD604" w14:textId="77777777" w:rsidTr="00C94C6C">
        <w:trPr>
          <w:trHeight w:val="346"/>
        </w:trPr>
        <w:tc>
          <w:tcPr>
            <w:tcW w:w="2878" w:type="pct"/>
            <w:noWrap/>
            <w:vAlign w:val="center"/>
            <w:hideMark/>
          </w:tcPr>
          <w:p w14:paraId="57785323" w14:textId="593B00A1" w:rsidR="009F3AF6" w:rsidRPr="00AC74FA" w:rsidRDefault="009F3AF6" w:rsidP="009F3AF6">
            <w:pPr>
              <w:rPr>
                <w:b/>
                <w:bCs/>
                <w:color w:val="000000"/>
                <w:sz w:val="22"/>
                <w:szCs w:val="22"/>
              </w:rPr>
            </w:pPr>
            <w:r w:rsidRPr="00AC74FA">
              <w:rPr>
                <w:b/>
                <w:bCs/>
                <w:color w:val="000000"/>
                <w:sz w:val="22"/>
                <w:szCs w:val="22"/>
              </w:rPr>
              <w:t>Total Non-Current Assets</w:t>
            </w:r>
          </w:p>
        </w:tc>
        <w:tc>
          <w:tcPr>
            <w:tcW w:w="455" w:type="pct"/>
            <w:noWrap/>
            <w:vAlign w:val="bottom"/>
            <w:hideMark/>
          </w:tcPr>
          <w:p w14:paraId="3E1A5BE1" w14:textId="7F8F7A19" w:rsidR="009F3AF6" w:rsidRPr="004D6722" w:rsidRDefault="009F3AF6" w:rsidP="009F3AF6">
            <w:pPr>
              <w:jc w:val="center"/>
              <w:rPr>
                <w:color w:val="000000"/>
                <w:sz w:val="22"/>
                <w:szCs w:val="22"/>
              </w:rPr>
            </w:pPr>
          </w:p>
        </w:tc>
        <w:tc>
          <w:tcPr>
            <w:tcW w:w="834" w:type="pct"/>
            <w:noWrap/>
            <w:vAlign w:val="center"/>
            <w:hideMark/>
          </w:tcPr>
          <w:p w14:paraId="14438B60" w14:textId="0BC68BEA" w:rsidR="009F3AF6" w:rsidRPr="00AC74FA" w:rsidRDefault="009F3AF6" w:rsidP="009F3AF6">
            <w:pPr>
              <w:jc w:val="center"/>
              <w:rPr>
                <w:b/>
                <w:bCs/>
                <w:color w:val="231F20"/>
                <w:sz w:val="22"/>
                <w:szCs w:val="22"/>
              </w:rPr>
            </w:pPr>
            <w:r w:rsidRPr="00AC74FA">
              <w:rPr>
                <w:b/>
                <w:bCs/>
                <w:color w:val="231F20"/>
                <w:sz w:val="22"/>
                <w:szCs w:val="22"/>
              </w:rPr>
              <w:t>xxx</w:t>
            </w:r>
          </w:p>
        </w:tc>
        <w:tc>
          <w:tcPr>
            <w:tcW w:w="833" w:type="pct"/>
            <w:noWrap/>
            <w:vAlign w:val="center"/>
            <w:hideMark/>
          </w:tcPr>
          <w:p w14:paraId="7E46A409" w14:textId="1E3E5940" w:rsidR="009F3AF6" w:rsidRPr="00AC74FA" w:rsidRDefault="009F3AF6" w:rsidP="009F3AF6">
            <w:pPr>
              <w:jc w:val="center"/>
              <w:rPr>
                <w:b/>
                <w:bCs/>
                <w:color w:val="231F20"/>
                <w:sz w:val="22"/>
                <w:szCs w:val="22"/>
              </w:rPr>
            </w:pPr>
            <w:r w:rsidRPr="00AC74FA">
              <w:rPr>
                <w:b/>
                <w:bCs/>
                <w:color w:val="231F20"/>
                <w:sz w:val="22"/>
                <w:szCs w:val="22"/>
              </w:rPr>
              <w:t>xxx</w:t>
            </w:r>
          </w:p>
        </w:tc>
      </w:tr>
      <w:tr w:rsidR="009F3AF6" w:rsidRPr="004D6722" w14:paraId="4EBB70DF" w14:textId="77777777" w:rsidTr="00C94C6C">
        <w:trPr>
          <w:trHeight w:val="346"/>
        </w:trPr>
        <w:tc>
          <w:tcPr>
            <w:tcW w:w="2878" w:type="pct"/>
            <w:noWrap/>
            <w:vAlign w:val="center"/>
          </w:tcPr>
          <w:p w14:paraId="73692E15" w14:textId="77777777" w:rsidR="009F3AF6" w:rsidRPr="00AC74FA" w:rsidRDefault="009F3AF6" w:rsidP="009F3AF6">
            <w:pPr>
              <w:rPr>
                <w:b/>
                <w:bCs/>
                <w:color w:val="000000"/>
                <w:sz w:val="22"/>
                <w:szCs w:val="22"/>
              </w:rPr>
            </w:pPr>
          </w:p>
        </w:tc>
        <w:tc>
          <w:tcPr>
            <w:tcW w:w="455" w:type="pct"/>
            <w:noWrap/>
            <w:vAlign w:val="bottom"/>
          </w:tcPr>
          <w:p w14:paraId="2519C14F" w14:textId="77777777" w:rsidR="009F3AF6" w:rsidRPr="004D6722" w:rsidRDefault="009F3AF6" w:rsidP="009F3AF6">
            <w:pPr>
              <w:jc w:val="center"/>
              <w:rPr>
                <w:color w:val="000000"/>
                <w:sz w:val="22"/>
                <w:szCs w:val="22"/>
              </w:rPr>
            </w:pPr>
          </w:p>
        </w:tc>
        <w:tc>
          <w:tcPr>
            <w:tcW w:w="834" w:type="pct"/>
            <w:noWrap/>
            <w:vAlign w:val="center"/>
          </w:tcPr>
          <w:p w14:paraId="6819B9E8" w14:textId="77777777" w:rsidR="009F3AF6" w:rsidRPr="00AC74FA" w:rsidRDefault="009F3AF6" w:rsidP="009F3AF6">
            <w:pPr>
              <w:jc w:val="center"/>
              <w:rPr>
                <w:b/>
                <w:bCs/>
                <w:color w:val="231F20"/>
                <w:sz w:val="22"/>
                <w:szCs w:val="22"/>
              </w:rPr>
            </w:pPr>
          </w:p>
        </w:tc>
        <w:tc>
          <w:tcPr>
            <w:tcW w:w="833" w:type="pct"/>
            <w:noWrap/>
            <w:vAlign w:val="center"/>
          </w:tcPr>
          <w:p w14:paraId="3DFDDAB0" w14:textId="77777777" w:rsidR="009F3AF6" w:rsidRPr="00AC74FA" w:rsidRDefault="009F3AF6" w:rsidP="009F3AF6">
            <w:pPr>
              <w:jc w:val="center"/>
              <w:rPr>
                <w:b/>
                <w:bCs/>
                <w:color w:val="231F20"/>
                <w:sz w:val="22"/>
                <w:szCs w:val="22"/>
              </w:rPr>
            </w:pPr>
          </w:p>
        </w:tc>
      </w:tr>
      <w:tr w:rsidR="009F3AF6" w:rsidRPr="004D6722" w14:paraId="7643DB3F" w14:textId="77777777" w:rsidTr="00C94C6C">
        <w:trPr>
          <w:trHeight w:val="346"/>
        </w:trPr>
        <w:tc>
          <w:tcPr>
            <w:tcW w:w="2878" w:type="pct"/>
            <w:noWrap/>
            <w:vAlign w:val="center"/>
            <w:hideMark/>
          </w:tcPr>
          <w:p w14:paraId="35925542" w14:textId="7A5869D1" w:rsidR="009F3AF6" w:rsidRPr="004D6722" w:rsidRDefault="009F3AF6" w:rsidP="009F3AF6">
            <w:pPr>
              <w:rPr>
                <w:b/>
                <w:bCs/>
                <w:color w:val="000000"/>
                <w:sz w:val="22"/>
                <w:szCs w:val="22"/>
              </w:rPr>
            </w:pPr>
            <w:r w:rsidRPr="004D6722">
              <w:rPr>
                <w:b/>
                <w:bCs/>
                <w:color w:val="231F20"/>
                <w:sz w:val="22"/>
                <w:szCs w:val="22"/>
              </w:rPr>
              <w:t>Total</w:t>
            </w:r>
            <w:r w:rsidRPr="004D6722">
              <w:rPr>
                <w:b/>
                <w:bCs/>
                <w:color w:val="000000"/>
                <w:sz w:val="22"/>
                <w:szCs w:val="22"/>
              </w:rPr>
              <w:t xml:space="preserve"> </w:t>
            </w:r>
            <w:r w:rsidRPr="004D6722">
              <w:rPr>
                <w:b/>
                <w:bCs/>
                <w:color w:val="231F20"/>
                <w:sz w:val="22"/>
                <w:szCs w:val="22"/>
              </w:rPr>
              <w:t>Assets</w:t>
            </w:r>
            <w:r>
              <w:rPr>
                <w:b/>
                <w:bCs/>
                <w:color w:val="231F20"/>
                <w:sz w:val="22"/>
                <w:szCs w:val="22"/>
              </w:rPr>
              <w:t xml:space="preserve"> (A)</w:t>
            </w:r>
          </w:p>
        </w:tc>
        <w:tc>
          <w:tcPr>
            <w:tcW w:w="455" w:type="pct"/>
            <w:noWrap/>
            <w:vAlign w:val="bottom"/>
            <w:hideMark/>
          </w:tcPr>
          <w:p w14:paraId="49DD9DEB" w14:textId="3E4C0C7D" w:rsidR="009F3AF6" w:rsidRPr="004D6722" w:rsidRDefault="009F3AF6" w:rsidP="009F3AF6">
            <w:pPr>
              <w:jc w:val="center"/>
              <w:rPr>
                <w:b/>
                <w:bCs/>
                <w:color w:val="000000"/>
                <w:sz w:val="22"/>
                <w:szCs w:val="22"/>
              </w:rPr>
            </w:pPr>
          </w:p>
        </w:tc>
        <w:tc>
          <w:tcPr>
            <w:tcW w:w="834" w:type="pct"/>
            <w:noWrap/>
            <w:vAlign w:val="center"/>
            <w:hideMark/>
          </w:tcPr>
          <w:p w14:paraId="56000B26" w14:textId="72E5C633" w:rsidR="009F3AF6" w:rsidRPr="004D6722" w:rsidRDefault="009F3AF6" w:rsidP="009F3AF6">
            <w:pPr>
              <w:jc w:val="center"/>
              <w:rPr>
                <w:b/>
                <w:bCs/>
                <w:color w:val="231F20"/>
                <w:sz w:val="22"/>
                <w:szCs w:val="22"/>
              </w:rPr>
            </w:pPr>
            <w:r w:rsidRPr="004D6722">
              <w:rPr>
                <w:b/>
                <w:bCs/>
                <w:color w:val="231F20"/>
                <w:sz w:val="22"/>
                <w:szCs w:val="22"/>
              </w:rPr>
              <w:t>xxx</w:t>
            </w:r>
          </w:p>
        </w:tc>
        <w:tc>
          <w:tcPr>
            <w:tcW w:w="833" w:type="pct"/>
            <w:noWrap/>
            <w:vAlign w:val="center"/>
            <w:hideMark/>
          </w:tcPr>
          <w:p w14:paraId="5AB89548" w14:textId="1421327F" w:rsidR="009F3AF6" w:rsidRPr="004D6722" w:rsidRDefault="009F3AF6" w:rsidP="009F3AF6">
            <w:pPr>
              <w:jc w:val="center"/>
              <w:rPr>
                <w:b/>
                <w:bCs/>
                <w:color w:val="231F20"/>
                <w:sz w:val="22"/>
                <w:szCs w:val="22"/>
              </w:rPr>
            </w:pPr>
            <w:r w:rsidRPr="004D6722">
              <w:rPr>
                <w:b/>
                <w:bCs/>
                <w:color w:val="231F20"/>
                <w:sz w:val="22"/>
                <w:szCs w:val="22"/>
              </w:rPr>
              <w:t>xxx</w:t>
            </w:r>
          </w:p>
        </w:tc>
      </w:tr>
      <w:tr w:rsidR="009F3AF6" w:rsidRPr="004D6722" w14:paraId="26F5291E" w14:textId="77777777" w:rsidTr="00C94C6C">
        <w:trPr>
          <w:trHeight w:val="346"/>
        </w:trPr>
        <w:tc>
          <w:tcPr>
            <w:tcW w:w="2878" w:type="pct"/>
            <w:noWrap/>
            <w:vAlign w:val="center"/>
          </w:tcPr>
          <w:p w14:paraId="5CD3BD17" w14:textId="77777777" w:rsidR="009F3AF6" w:rsidRPr="004D6722" w:rsidRDefault="009F3AF6" w:rsidP="009F3AF6">
            <w:pPr>
              <w:rPr>
                <w:b/>
                <w:bCs/>
                <w:color w:val="231F20"/>
                <w:sz w:val="22"/>
                <w:szCs w:val="22"/>
              </w:rPr>
            </w:pPr>
          </w:p>
        </w:tc>
        <w:tc>
          <w:tcPr>
            <w:tcW w:w="455" w:type="pct"/>
            <w:noWrap/>
            <w:vAlign w:val="bottom"/>
          </w:tcPr>
          <w:p w14:paraId="420A1411" w14:textId="77777777" w:rsidR="009F3AF6" w:rsidRPr="004D6722" w:rsidRDefault="009F3AF6" w:rsidP="009F3AF6">
            <w:pPr>
              <w:jc w:val="center"/>
              <w:rPr>
                <w:b/>
                <w:bCs/>
                <w:color w:val="000000"/>
                <w:sz w:val="22"/>
                <w:szCs w:val="22"/>
              </w:rPr>
            </w:pPr>
          </w:p>
        </w:tc>
        <w:tc>
          <w:tcPr>
            <w:tcW w:w="834" w:type="pct"/>
            <w:noWrap/>
            <w:vAlign w:val="center"/>
          </w:tcPr>
          <w:p w14:paraId="17B09B8E" w14:textId="77777777" w:rsidR="009F3AF6" w:rsidRPr="004D6722" w:rsidRDefault="009F3AF6" w:rsidP="009F3AF6">
            <w:pPr>
              <w:jc w:val="center"/>
              <w:rPr>
                <w:b/>
                <w:bCs/>
                <w:color w:val="231F20"/>
                <w:sz w:val="22"/>
                <w:szCs w:val="22"/>
              </w:rPr>
            </w:pPr>
          </w:p>
        </w:tc>
        <w:tc>
          <w:tcPr>
            <w:tcW w:w="833" w:type="pct"/>
            <w:noWrap/>
            <w:vAlign w:val="center"/>
          </w:tcPr>
          <w:p w14:paraId="6D4C6615" w14:textId="77777777" w:rsidR="009F3AF6" w:rsidRPr="004D6722" w:rsidRDefault="009F3AF6" w:rsidP="009F3AF6">
            <w:pPr>
              <w:jc w:val="center"/>
              <w:rPr>
                <w:b/>
                <w:bCs/>
                <w:color w:val="231F20"/>
                <w:sz w:val="22"/>
                <w:szCs w:val="22"/>
              </w:rPr>
            </w:pPr>
          </w:p>
        </w:tc>
      </w:tr>
      <w:tr w:rsidR="009F3AF6" w:rsidRPr="004D6722" w14:paraId="4506887F" w14:textId="77777777" w:rsidTr="00C94C6C">
        <w:trPr>
          <w:trHeight w:val="346"/>
        </w:trPr>
        <w:tc>
          <w:tcPr>
            <w:tcW w:w="2878" w:type="pct"/>
            <w:noWrap/>
            <w:vAlign w:val="center"/>
            <w:hideMark/>
          </w:tcPr>
          <w:p w14:paraId="243EF5E7" w14:textId="77777777" w:rsidR="009F3AF6" w:rsidRPr="004D6722" w:rsidRDefault="009F3AF6" w:rsidP="009F3AF6">
            <w:pPr>
              <w:rPr>
                <w:b/>
                <w:bCs/>
                <w:color w:val="231F20"/>
                <w:sz w:val="22"/>
                <w:szCs w:val="22"/>
              </w:rPr>
            </w:pPr>
            <w:r w:rsidRPr="004D6722">
              <w:rPr>
                <w:b/>
                <w:bCs/>
                <w:color w:val="231F20"/>
                <w:sz w:val="22"/>
                <w:szCs w:val="22"/>
              </w:rPr>
              <w:t>Liabilities</w:t>
            </w:r>
          </w:p>
        </w:tc>
        <w:tc>
          <w:tcPr>
            <w:tcW w:w="455" w:type="pct"/>
            <w:noWrap/>
            <w:vAlign w:val="bottom"/>
            <w:hideMark/>
          </w:tcPr>
          <w:p w14:paraId="1E6C55B1" w14:textId="0687F78C" w:rsidR="009F3AF6" w:rsidRPr="004D6722" w:rsidRDefault="009F3AF6" w:rsidP="009F3AF6">
            <w:pPr>
              <w:jc w:val="center"/>
              <w:rPr>
                <w:color w:val="000000"/>
                <w:sz w:val="22"/>
                <w:szCs w:val="22"/>
              </w:rPr>
            </w:pPr>
          </w:p>
        </w:tc>
        <w:tc>
          <w:tcPr>
            <w:tcW w:w="834" w:type="pct"/>
            <w:noWrap/>
            <w:vAlign w:val="center"/>
            <w:hideMark/>
          </w:tcPr>
          <w:p w14:paraId="3D2038AC" w14:textId="6A3EAF91" w:rsidR="009F3AF6" w:rsidRPr="004D6722" w:rsidRDefault="009F3AF6" w:rsidP="009F3AF6">
            <w:pPr>
              <w:jc w:val="center"/>
              <w:rPr>
                <w:color w:val="000000"/>
                <w:sz w:val="22"/>
                <w:szCs w:val="22"/>
              </w:rPr>
            </w:pPr>
          </w:p>
        </w:tc>
        <w:tc>
          <w:tcPr>
            <w:tcW w:w="833" w:type="pct"/>
            <w:noWrap/>
            <w:vAlign w:val="center"/>
            <w:hideMark/>
          </w:tcPr>
          <w:p w14:paraId="182B025E" w14:textId="01E236BB" w:rsidR="009F3AF6" w:rsidRPr="004D6722" w:rsidRDefault="009F3AF6" w:rsidP="009F3AF6">
            <w:pPr>
              <w:jc w:val="center"/>
              <w:rPr>
                <w:color w:val="000000"/>
                <w:sz w:val="22"/>
                <w:szCs w:val="22"/>
              </w:rPr>
            </w:pPr>
          </w:p>
        </w:tc>
      </w:tr>
      <w:tr w:rsidR="009F3AF6" w:rsidRPr="004D6722" w14:paraId="05C44D0D" w14:textId="77777777" w:rsidTr="00C94C6C">
        <w:trPr>
          <w:trHeight w:val="346"/>
        </w:trPr>
        <w:tc>
          <w:tcPr>
            <w:tcW w:w="2878" w:type="pct"/>
            <w:noWrap/>
            <w:vAlign w:val="center"/>
            <w:hideMark/>
          </w:tcPr>
          <w:p w14:paraId="26AF3A64" w14:textId="5FDBDB36" w:rsidR="009F3AF6" w:rsidRPr="004D6722" w:rsidRDefault="009F3AF6" w:rsidP="009F3AF6">
            <w:pPr>
              <w:rPr>
                <w:color w:val="000000"/>
                <w:sz w:val="22"/>
                <w:szCs w:val="22"/>
              </w:rPr>
            </w:pPr>
            <w:r w:rsidRPr="004D6722">
              <w:rPr>
                <w:b/>
                <w:bCs/>
                <w:color w:val="231F20"/>
                <w:sz w:val="22"/>
                <w:szCs w:val="22"/>
              </w:rPr>
              <w:t>Current</w:t>
            </w:r>
            <w:r w:rsidRPr="004D6722">
              <w:rPr>
                <w:color w:val="000000"/>
                <w:sz w:val="22"/>
                <w:szCs w:val="22"/>
              </w:rPr>
              <w:t xml:space="preserve"> </w:t>
            </w:r>
            <w:r w:rsidRPr="004D6722">
              <w:rPr>
                <w:b/>
                <w:bCs/>
                <w:color w:val="231F20"/>
                <w:sz w:val="22"/>
                <w:szCs w:val="22"/>
              </w:rPr>
              <w:t>Liabilities</w:t>
            </w:r>
          </w:p>
        </w:tc>
        <w:tc>
          <w:tcPr>
            <w:tcW w:w="455" w:type="pct"/>
            <w:noWrap/>
            <w:vAlign w:val="bottom"/>
            <w:hideMark/>
          </w:tcPr>
          <w:p w14:paraId="2B5FE865" w14:textId="29306B0F" w:rsidR="009F3AF6" w:rsidRPr="004D6722" w:rsidRDefault="009F3AF6" w:rsidP="009F3AF6">
            <w:pPr>
              <w:jc w:val="center"/>
              <w:rPr>
                <w:color w:val="000000"/>
                <w:sz w:val="22"/>
                <w:szCs w:val="22"/>
              </w:rPr>
            </w:pPr>
          </w:p>
        </w:tc>
        <w:tc>
          <w:tcPr>
            <w:tcW w:w="834" w:type="pct"/>
            <w:noWrap/>
            <w:vAlign w:val="center"/>
            <w:hideMark/>
          </w:tcPr>
          <w:p w14:paraId="19632AE8" w14:textId="5E5A4A5F" w:rsidR="009F3AF6" w:rsidRPr="004D6722" w:rsidRDefault="009F3AF6" w:rsidP="009F3AF6">
            <w:pPr>
              <w:jc w:val="center"/>
              <w:rPr>
                <w:color w:val="000000"/>
                <w:sz w:val="22"/>
                <w:szCs w:val="22"/>
              </w:rPr>
            </w:pPr>
          </w:p>
        </w:tc>
        <w:tc>
          <w:tcPr>
            <w:tcW w:w="833" w:type="pct"/>
            <w:noWrap/>
            <w:vAlign w:val="center"/>
            <w:hideMark/>
          </w:tcPr>
          <w:p w14:paraId="0C71D350" w14:textId="48E3FF52" w:rsidR="009F3AF6" w:rsidRPr="004D6722" w:rsidRDefault="009F3AF6" w:rsidP="009F3AF6">
            <w:pPr>
              <w:jc w:val="center"/>
              <w:rPr>
                <w:color w:val="000000"/>
                <w:sz w:val="22"/>
                <w:szCs w:val="22"/>
              </w:rPr>
            </w:pPr>
          </w:p>
        </w:tc>
      </w:tr>
      <w:tr w:rsidR="009F3AF6" w:rsidRPr="004D6722" w14:paraId="5649C0DC" w14:textId="77777777" w:rsidTr="00C94C6C">
        <w:trPr>
          <w:trHeight w:val="346"/>
        </w:trPr>
        <w:tc>
          <w:tcPr>
            <w:tcW w:w="2878" w:type="pct"/>
            <w:noWrap/>
            <w:vAlign w:val="center"/>
            <w:hideMark/>
          </w:tcPr>
          <w:p w14:paraId="56CCACE9" w14:textId="51F6B944" w:rsidR="009F3AF6" w:rsidRPr="004D6722" w:rsidRDefault="009F3AF6" w:rsidP="009F3AF6">
            <w:pPr>
              <w:rPr>
                <w:color w:val="231F20"/>
                <w:sz w:val="22"/>
                <w:szCs w:val="22"/>
              </w:rPr>
            </w:pPr>
            <w:r w:rsidRPr="004D6722">
              <w:rPr>
                <w:color w:val="231F20"/>
                <w:sz w:val="22"/>
                <w:szCs w:val="22"/>
              </w:rPr>
              <w:t>Trade and other payables from exchange transactions</w:t>
            </w:r>
          </w:p>
        </w:tc>
        <w:tc>
          <w:tcPr>
            <w:tcW w:w="455" w:type="pct"/>
            <w:noWrap/>
            <w:vAlign w:val="bottom"/>
            <w:hideMark/>
          </w:tcPr>
          <w:p w14:paraId="05124189" w14:textId="3368BB7F" w:rsidR="009F3AF6" w:rsidRPr="004D6722" w:rsidRDefault="009F3AF6" w:rsidP="009F3AF6">
            <w:pPr>
              <w:jc w:val="center"/>
              <w:rPr>
                <w:color w:val="231F20"/>
                <w:sz w:val="22"/>
                <w:szCs w:val="22"/>
              </w:rPr>
            </w:pPr>
            <w:r>
              <w:rPr>
                <w:color w:val="231F20"/>
                <w:sz w:val="22"/>
                <w:szCs w:val="22"/>
              </w:rPr>
              <w:t>42</w:t>
            </w:r>
          </w:p>
        </w:tc>
        <w:tc>
          <w:tcPr>
            <w:tcW w:w="834" w:type="pct"/>
            <w:noWrap/>
            <w:vAlign w:val="center"/>
            <w:hideMark/>
          </w:tcPr>
          <w:p w14:paraId="2868E4E9" w14:textId="4A30C0A7"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5B2284B3" w14:textId="17DB4DDD"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491E8394" w14:textId="77777777" w:rsidTr="00C94C6C">
        <w:trPr>
          <w:trHeight w:val="346"/>
        </w:trPr>
        <w:tc>
          <w:tcPr>
            <w:tcW w:w="2878" w:type="pct"/>
            <w:noWrap/>
            <w:vAlign w:val="center"/>
            <w:hideMark/>
          </w:tcPr>
          <w:p w14:paraId="66789F19" w14:textId="1D037465" w:rsidR="009F3AF6" w:rsidRPr="004D6722" w:rsidRDefault="009F3AF6" w:rsidP="009F3AF6">
            <w:pPr>
              <w:rPr>
                <w:color w:val="000000"/>
                <w:sz w:val="22"/>
                <w:szCs w:val="22"/>
              </w:rPr>
            </w:pPr>
            <w:r w:rsidRPr="004D6722">
              <w:rPr>
                <w:color w:val="231F20"/>
                <w:sz w:val="22"/>
                <w:szCs w:val="22"/>
              </w:rPr>
              <w:t>Refundable</w:t>
            </w:r>
            <w:r w:rsidRPr="004D6722">
              <w:rPr>
                <w:color w:val="000000"/>
                <w:sz w:val="22"/>
                <w:szCs w:val="22"/>
              </w:rPr>
              <w:t xml:space="preserve"> </w:t>
            </w:r>
            <w:r w:rsidRPr="004D6722">
              <w:rPr>
                <w:color w:val="231F20"/>
                <w:sz w:val="22"/>
                <w:szCs w:val="22"/>
              </w:rPr>
              <w:t>deposits</w:t>
            </w:r>
            <w:r w:rsidRPr="004D6722">
              <w:rPr>
                <w:color w:val="000000"/>
                <w:sz w:val="22"/>
                <w:szCs w:val="22"/>
              </w:rPr>
              <w:t xml:space="preserve"> </w:t>
            </w:r>
            <w:r w:rsidRPr="004D6722">
              <w:rPr>
                <w:color w:val="231F20"/>
                <w:sz w:val="22"/>
                <w:szCs w:val="22"/>
              </w:rPr>
              <w:t>from</w:t>
            </w:r>
            <w:r w:rsidRPr="004D6722">
              <w:rPr>
                <w:color w:val="000000"/>
                <w:sz w:val="22"/>
                <w:szCs w:val="22"/>
              </w:rPr>
              <w:t xml:space="preserve"> </w:t>
            </w:r>
            <w:r w:rsidRPr="004D6722">
              <w:rPr>
                <w:color w:val="231F20"/>
                <w:sz w:val="22"/>
                <w:szCs w:val="22"/>
              </w:rPr>
              <w:t>customers</w:t>
            </w:r>
          </w:p>
        </w:tc>
        <w:tc>
          <w:tcPr>
            <w:tcW w:w="455" w:type="pct"/>
            <w:noWrap/>
            <w:vAlign w:val="bottom"/>
            <w:hideMark/>
          </w:tcPr>
          <w:p w14:paraId="3C7C607E" w14:textId="613289A2" w:rsidR="009F3AF6" w:rsidRPr="004D6722" w:rsidRDefault="009F3AF6" w:rsidP="009F3AF6">
            <w:pPr>
              <w:jc w:val="center"/>
              <w:rPr>
                <w:color w:val="231F20"/>
                <w:sz w:val="22"/>
                <w:szCs w:val="22"/>
              </w:rPr>
            </w:pPr>
            <w:r>
              <w:rPr>
                <w:color w:val="231F20"/>
                <w:sz w:val="22"/>
                <w:szCs w:val="22"/>
              </w:rPr>
              <w:t>43</w:t>
            </w:r>
          </w:p>
        </w:tc>
        <w:tc>
          <w:tcPr>
            <w:tcW w:w="834" w:type="pct"/>
            <w:noWrap/>
            <w:vAlign w:val="center"/>
            <w:hideMark/>
          </w:tcPr>
          <w:p w14:paraId="0A8E9685" w14:textId="5F0E1ECD"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1B313081" w14:textId="6549BEE6"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3CFE7584" w14:textId="77777777" w:rsidTr="00C94C6C">
        <w:trPr>
          <w:trHeight w:val="346"/>
        </w:trPr>
        <w:tc>
          <w:tcPr>
            <w:tcW w:w="2878" w:type="pct"/>
            <w:noWrap/>
            <w:vAlign w:val="center"/>
            <w:hideMark/>
          </w:tcPr>
          <w:p w14:paraId="32AA9FE1" w14:textId="77E642ED" w:rsidR="009F3AF6" w:rsidRPr="004D6722" w:rsidRDefault="009F3AF6" w:rsidP="009F3AF6">
            <w:pPr>
              <w:rPr>
                <w:color w:val="231F20"/>
                <w:sz w:val="22"/>
                <w:szCs w:val="22"/>
              </w:rPr>
            </w:pPr>
            <w:r w:rsidRPr="004D6722">
              <w:rPr>
                <w:color w:val="231F20"/>
                <w:sz w:val="22"/>
                <w:szCs w:val="22"/>
              </w:rPr>
              <w:t>Current provisions</w:t>
            </w:r>
          </w:p>
        </w:tc>
        <w:tc>
          <w:tcPr>
            <w:tcW w:w="455" w:type="pct"/>
            <w:noWrap/>
            <w:vAlign w:val="bottom"/>
            <w:hideMark/>
          </w:tcPr>
          <w:p w14:paraId="56C44FC8" w14:textId="55DC936E" w:rsidR="009F3AF6" w:rsidRPr="004D6722" w:rsidRDefault="009F3AF6" w:rsidP="009F3AF6">
            <w:pPr>
              <w:jc w:val="center"/>
              <w:rPr>
                <w:color w:val="231F20"/>
                <w:sz w:val="22"/>
                <w:szCs w:val="22"/>
              </w:rPr>
            </w:pPr>
            <w:r>
              <w:rPr>
                <w:color w:val="231F20"/>
                <w:sz w:val="22"/>
                <w:szCs w:val="22"/>
              </w:rPr>
              <w:t>44</w:t>
            </w:r>
          </w:p>
        </w:tc>
        <w:tc>
          <w:tcPr>
            <w:tcW w:w="834" w:type="pct"/>
            <w:noWrap/>
            <w:vAlign w:val="center"/>
            <w:hideMark/>
          </w:tcPr>
          <w:p w14:paraId="44358BB7" w14:textId="40AE939D"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553DC013" w14:textId="384E9640"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631B6271" w14:textId="77777777" w:rsidTr="00C94C6C">
        <w:trPr>
          <w:trHeight w:val="346"/>
        </w:trPr>
        <w:tc>
          <w:tcPr>
            <w:tcW w:w="2878" w:type="pct"/>
            <w:noWrap/>
            <w:vAlign w:val="center"/>
            <w:hideMark/>
          </w:tcPr>
          <w:p w14:paraId="08EF0FEA" w14:textId="66E4ACDA" w:rsidR="009F3AF6" w:rsidRPr="004D6722" w:rsidRDefault="009F3AF6" w:rsidP="009F3AF6">
            <w:pPr>
              <w:rPr>
                <w:color w:val="000000"/>
                <w:sz w:val="22"/>
                <w:szCs w:val="22"/>
              </w:rPr>
            </w:pPr>
            <w:r w:rsidRPr="004F6400">
              <w:rPr>
                <w:color w:val="000000" w:themeColor="text1"/>
              </w:rPr>
              <w:t>Current lease liabilities</w:t>
            </w:r>
          </w:p>
        </w:tc>
        <w:tc>
          <w:tcPr>
            <w:tcW w:w="455" w:type="pct"/>
            <w:noWrap/>
            <w:vAlign w:val="bottom"/>
            <w:hideMark/>
          </w:tcPr>
          <w:p w14:paraId="56423802" w14:textId="421EB401" w:rsidR="009F3AF6" w:rsidRPr="004D6722" w:rsidRDefault="009F3AF6" w:rsidP="009F3AF6">
            <w:pPr>
              <w:jc w:val="center"/>
              <w:rPr>
                <w:color w:val="231F20"/>
                <w:sz w:val="22"/>
                <w:szCs w:val="22"/>
              </w:rPr>
            </w:pPr>
            <w:r>
              <w:rPr>
                <w:color w:val="231F20"/>
                <w:sz w:val="22"/>
                <w:szCs w:val="22"/>
              </w:rPr>
              <w:t>45</w:t>
            </w:r>
          </w:p>
        </w:tc>
        <w:tc>
          <w:tcPr>
            <w:tcW w:w="834" w:type="pct"/>
            <w:noWrap/>
            <w:vAlign w:val="center"/>
            <w:hideMark/>
          </w:tcPr>
          <w:p w14:paraId="456B80D0" w14:textId="6B66E0DE"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48398E78" w14:textId="7E6A963C"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4CB2FFA0" w14:textId="77777777" w:rsidTr="00C94C6C">
        <w:trPr>
          <w:trHeight w:val="346"/>
        </w:trPr>
        <w:tc>
          <w:tcPr>
            <w:tcW w:w="2878" w:type="pct"/>
            <w:noWrap/>
            <w:vAlign w:val="center"/>
            <w:hideMark/>
          </w:tcPr>
          <w:p w14:paraId="33BBA38D" w14:textId="627A2156" w:rsidR="009F3AF6" w:rsidRPr="004D6722" w:rsidRDefault="009F3AF6" w:rsidP="009F3AF6">
            <w:pPr>
              <w:rPr>
                <w:color w:val="000000"/>
                <w:sz w:val="22"/>
                <w:szCs w:val="22"/>
              </w:rPr>
            </w:pPr>
            <w:r w:rsidRPr="004D6722">
              <w:rPr>
                <w:color w:val="231F20"/>
                <w:sz w:val="22"/>
                <w:szCs w:val="22"/>
              </w:rPr>
              <w:t>Deferred</w:t>
            </w:r>
            <w:r w:rsidRPr="004D6722">
              <w:rPr>
                <w:color w:val="000000"/>
                <w:sz w:val="22"/>
                <w:szCs w:val="22"/>
              </w:rPr>
              <w:t xml:space="preserve"> </w:t>
            </w:r>
            <w:r w:rsidRPr="004D6722">
              <w:rPr>
                <w:color w:val="231F20"/>
                <w:sz w:val="22"/>
                <w:szCs w:val="22"/>
              </w:rPr>
              <w:t>income</w:t>
            </w:r>
          </w:p>
        </w:tc>
        <w:tc>
          <w:tcPr>
            <w:tcW w:w="455" w:type="pct"/>
            <w:noWrap/>
            <w:vAlign w:val="bottom"/>
            <w:hideMark/>
          </w:tcPr>
          <w:p w14:paraId="407E2FBD" w14:textId="3BAAC923" w:rsidR="009F3AF6" w:rsidRPr="004D6722" w:rsidRDefault="009F3AF6" w:rsidP="009F3AF6">
            <w:pPr>
              <w:jc w:val="center"/>
              <w:rPr>
                <w:color w:val="231F20"/>
                <w:sz w:val="22"/>
                <w:szCs w:val="22"/>
              </w:rPr>
            </w:pPr>
            <w:r>
              <w:rPr>
                <w:color w:val="231F20"/>
                <w:sz w:val="22"/>
                <w:szCs w:val="22"/>
              </w:rPr>
              <w:t>46</w:t>
            </w:r>
          </w:p>
        </w:tc>
        <w:tc>
          <w:tcPr>
            <w:tcW w:w="834" w:type="pct"/>
            <w:noWrap/>
            <w:vAlign w:val="center"/>
            <w:hideMark/>
          </w:tcPr>
          <w:p w14:paraId="43FA457E" w14:textId="484B37FF"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7348D8D3" w14:textId="63D7C2F3"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6296C41F" w14:textId="77777777" w:rsidTr="00C94C6C">
        <w:trPr>
          <w:trHeight w:val="346"/>
        </w:trPr>
        <w:tc>
          <w:tcPr>
            <w:tcW w:w="2878" w:type="pct"/>
            <w:noWrap/>
            <w:vAlign w:val="center"/>
            <w:hideMark/>
          </w:tcPr>
          <w:p w14:paraId="0A058966" w14:textId="24124F48" w:rsidR="009F3AF6" w:rsidRPr="004D6722" w:rsidRDefault="009F3AF6" w:rsidP="009F3AF6">
            <w:pPr>
              <w:rPr>
                <w:color w:val="000000"/>
                <w:sz w:val="22"/>
                <w:szCs w:val="22"/>
              </w:rPr>
            </w:pPr>
            <w:r w:rsidRPr="004D6722">
              <w:rPr>
                <w:color w:val="231F20"/>
                <w:sz w:val="22"/>
                <w:szCs w:val="22"/>
              </w:rPr>
              <w:lastRenderedPageBreak/>
              <w:t>Employee</w:t>
            </w:r>
            <w:r w:rsidRPr="004D6722">
              <w:rPr>
                <w:color w:val="000000"/>
                <w:sz w:val="22"/>
                <w:szCs w:val="22"/>
              </w:rPr>
              <w:t xml:space="preserve"> </w:t>
            </w:r>
            <w:r w:rsidRPr="004D6722">
              <w:rPr>
                <w:color w:val="231F20"/>
                <w:sz w:val="22"/>
                <w:szCs w:val="22"/>
              </w:rPr>
              <w:t>benefit</w:t>
            </w:r>
            <w:r w:rsidRPr="004D6722">
              <w:rPr>
                <w:color w:val="000000"/>
                <w:sz w:val="22"/>
                <w:szCs w:val="22"/>
              </w:rPr>
              <w:t xml:space="preserve"> </w:t>
            </w:r>
            <w:r w:rsidRPr="004D6722">
              <w:rPr>
                <w:color w:val="231F20"/>
                <w:sz w:val="22"/>
                <w:szCs w:val="22"/>
              </w:rPr>
              <w:t>obligation</w:t>
            </w:r>
          </w:p>
        </w:tc>
        <w:tc>
          <w:tcPr>
            <w:tcW w:w="455" w:type="pct"/>
            <w:noWrap/>
            <w:vAlign w:val="bottom"/>
            <w:hideMark/>
          </w:tcPr>
          <w:p w14:paraId="1174D397" w14:textId="034C4A18" w:rsidR="009F3AF6" w:rsidRPr="004D6722" w:rsidRDefault="009F3AF6" w:rsidP="009F3AF6">
            <w:pPr>
              <w:jc w:val="center"/>
              <w:rPr>
                <w:color w:val="231F20"/>
                <w:sz w:val="22"/>
                <w:szCs w:val="22"/>
              </w:rPr>
            </w:pPr>
            <w:r>
              <w:rPr>
                <w:color w:val="231F20"/>
                <w:sz w:val="22"/>
                <w:szCs w:val="22"/>
              </w:rPr>
              <w:t>47</w:t>
            </w:r>
          </w:p>
        </w:tc>
        <w:tc>
          <w:tcPr>
            <w:tcW w:w="834" w:type="pct"/>
            <w:noWrap/>
            <w:vAlign w:val="center"/>
            <w:hideMark/>
          </w:tcPr>
          <w:p w14:paraId="49E610E9" w14:textId="3A2EA55F"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1A23984F" w14:textId="30EE0D28"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1B854FFA" w14:textId="77777777" w:rsidTr="00C94C6C">
        <w:trPr>
          <w:trHeight w:val="346"/>
        </w:trPr>
        <w:tc>
          <w:tcPr>
            <w:tcW w:w="2878" w:type="pct"/>
            <w:noWrap/>
            <w:vAlign w:val="center"/>
            <w:hideMark/>
          </w:tcPr>
          <w:p w14:paraId="4CEEC6A8" w14:textId="049AB51A" w:rsidR="009F3AF6" w:rsidRPr="004D6722" w:rsidRDefault="009F3AF6" w:rsidP="009F3AF6">
            <w:pPr>
              <w:rPr>
                <w:color w:val="000000"/>
                <w:sz w:val="22"/>
                <w:szCs w:val="22"/>
              </w:rPr>
            </w:pPr>
            <w:r w:rsidRPr="004D6722">
              <w:rPr>
                <w:color w:val="231F20"/>
                <w:sz w:val="22"/>
                <w:szCs w:val="22"/>
              </w:rPr>
              <w:t>Payments</w:t>
            </w:r>
            <w:r w:rsidRPr="004D6722">
              <w:rPr>
                <w:color w:val="000000"/>
                <w:sz w:val="22"/>
                <w:szCs w:val="22"/>
              </w:rPr>
              <w:t xml:space="preserve"> </w:t>
            </w:r>
            <w:r w:rsidRPr="004D6722">
              <w:rPr>
                <w:color w:val="231F20"/>
                <w:sz w:val="22"/>
                <w:szCs w:val="22"/>
              </w:rPr>
              <w:t>received</w:t>
            </w:r>
            <w:r w:rsidRPr="004D6722">
              <w:rPr>
                <w:color w:val="000000"/>
                <w:sz w:val="22"/>
                <w:szCs w:val="22"/>
              </w:rPr>
              <w:t xml:space="preserve"> </w:t>
            </w:r>
            <w:r w:rsidRPr="004D6722">
              <w:rPr>
                <w:color w:val="231F20"/>
                <w:sz w:val="22"/>
                <w:szCs w:val="22"/>
              </w:rPr>
              <w:t>in</w:t>
            </w:r>
            <w:r w:rsidRPr="004D6722">
              <w:rPr>
                <w:color w:val="000000"/>
                <w:sz w:val="22"/>
                <w:szCs w:val="22"/>
              </w:rPr>
              <w:t xml:space="preserve"> </w:t>
            </w:r>
            <w:r w:rsidRPr="004D6722">
              <w:rPr>
                <w:color w:val="231F20"/>
                <w:sz w:val="22"/>
                <w:szCs w:val="22"/>
              </w:rPr>
              <w:t>advance</w:t>
            </w:r>
          </w:p>
        </w:tc>
        <w:tc>
          <w:tcPr>
            <w:tcW w:w="455" w:type="pct"/>
            <w:noWrap/>
            <w:vAlign w:val="bottom"/>
            <w:hideMark/>
          </w:tcPr>
          <w:p w14:paraId="7F47FC5C" w14:textId="7B3D40EC" w:rsidR="009F3AF6" w:rsidRPr="004D6722" w:rsidRDefault="009F3AF6" w:rsidP="009F3AF6">
            <w:pPr>
              <w:jc w:val="center"/>
              <w:rPr>
                <w:color w:val="000000"/>
                <w:sz w:val="22"/>
                <w:szCs w:val="22"/>
              </w:rPr>
            </w:pPr>
            <w:r w:rsidRPr="004D6722">
              <w:rPr>
                <w:color w:val="000000"/>
                <w:sz w:val="22"/>
                <w:szCs w:val="22"/>
              </w:rPr>
              <w:t>4</w:t>
            </w:r>
            <w:r>
              <w:rPr>
                <w:color w:val="000000"/>
                <w:sz w:val="22"/>
                <w:szCs w:val="22"/>
              </w:rPr>
              <w:t>8</w:t>
            </w:r>
          </w:p>
        </w:tc>
        <w:tc>
          <w:tcPr>
            <w:tcW w:w="834" w:type="pct"/>
            <w:noWrap/>
            <w:vAlign w:val="center"/>
            <w:hideMark/>
          </w:tcPr>
          <w:p w14:paraId="07A953C1" w14:textId="1734C156"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05FED02F" w14:textId="6D85DEA3"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72FC2EC1" w14:textId="77777777" w:rsidTr="00C94C6C">
        <w:trPr>
          <w:trHeight w:val="346"/>
        </w:trPr>
        <w:tc>
          <w:tcPr>
            <w:tcW w:w="2878" w:type="pct"/>
            <w:noWrap/>
            <w:vAlign w:val="center"/>
          </w:tcPr>
          <w:p w14:paraId="60C434FB" w14:textId="39027F2D" w:rsidR="009F3AF6" w:rsidRPr="004D6722" w:rsidRDefault="009F3AF6" w:rsidP="009F3AF6">
            <w:pPr>
              <w:rPr>
                <w:color w:val="231F20"/>
                <w:sz w:val="22"/>
                <w:szCs w:val="22"/>
              </w:rPr>
            </w:pPr>
            <w:r w:rsidRPr="004D6722">
              <w:rPr>
                <w:color w:val="231F20"/>
                <w:sz w:val="22"/>
                <w:szCs w:val="22"/>
              </w:rPr>
              <w:t>Current</w:t>
            </w:r>
            <w:r w:rsidRPr="004D6722">
              <w:rPr>
                <w:color w:val="000000"/>
                <w:sz w:val="22"/>
                <w:szCs w:val="22"/>
              </w:rPr>
              <w:t xml:space="preserve"> </w:t>
            </w:r>
            <w:r w:rsidRPr="004D6722">
              <w:rPr>
                <w:color w:val="231F20"/>
                <w:sz w:val="22"/>
                <w:szCs w:val="22"/>
              </w:rPr>
              <w:t>portion</w:t>
            </w:r>
            <w:r w:rsidRPr="004D6722">
              <w:rPr>
                <w:color w:val="000000"/>
                <w:sz w:val="22"/>
                <w:szCs w:val="22"/>
              </w:rPr>
              <w:t xml:space="preserve"> </w:t>
            </w:r>
            <w:r w:rsidRPr="004D6722">
              <w:rPr>
                <w:color w:val="231F20"/>
                <w:sz w:val="22"/>
                <w:szCs w:val="22"/>
              </w:rPr>
              <w:t>of</w:t>
            </w:r>
            <w:r w:rsidRPr="004D6722">
              <w:rPr>
                <w:color w:val="000000"/>
                <w:sz w:val="22"/>
                <w:szCs w:val="22"/>
              </w:rPr>
              <w:t xml:space="preserve"> </w:t>
            </w:r>
            <w:r w:rsidRPr="004D6722">
              <w:rPr>
                <w:color w:val="231F20"/>
                <w:sz w:val="22"/>
                <w:szCs w:val="22"/>
              </w:rPr>
              <w:t>borrowings</w:t>
            </w:r>
          </w:p>
        </w:tc>
        <w:tc>
          <w:tcPr>
            <w:tcW w:w="455" w:type="pct"/>
            <w:noWrap/>
            <w:vAlign w:val="bottom"/>
          </w:tcPr>
          <w:p w14:paraId="6231771E" w14:textId="62109294" w:rsidR="009F3AF6" w:rsidRPr="004D6722" w:rsidRDefault="009F3AF6" w:rsidP="009F3AF6">
            <w:pPr>
              <w:jc w:val="center"/>
              <w:rPr>
                <w:color w:val="000000"/>
                <w:sz w:val="22"/>
                <w:szCs w:val="22"/>
              </w:rPr>
            </w:pPr>
            <w:r w:rsidRPr="004D6722">
              <w:rPr>
                <w:color w:val="231F20"/>
                <w:sz w:val="22"/>
                <w:szCs w:val="22"/>
              </w:rPr>
              <w:t>4</w:t>
            </w:r>
            <w:r>
              <w:rPr>
                <w:color w:val="231F20"/>
                <w:sz w:val="22"/>
                <w:szCs w:val="22"/>
              </w:rPr>
              <w:t>9</w:t>
            </w:r>
          </w:p>
        </w:tc>
        <w:tc>
          <w:tcPr>
            <w:tcW w:w="834" w:type="pct"/>
            <w:noWrap/>
            <w:vAlign w:val="center"/>
          </w:tcPr>
          <w:p w14:paraId="1EB3B65B" w14:textId="370D6001"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tcPr>
          <w:p w14:paraId="6F678F95" w14:textId="1728DE42"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566C1B3C" w14:textId="77777777" w:rsidTr="00C94C6C">
        <w:trPr>
          <w:trHeight w:val="346"/>
        </w:trPr>
        <w:tc>
          <w:tcPr>
            <w:tcW w:w="2878" w:type="pct"/>
            <w:noWrap/>
            <w:vAlign w:val="center"/>
          </w:tcPr>
          <w:p w14:paraId="4D66CC67" w14:textId="24613333" w:rsidR="009F3AF6" w:rsidRPr="004D6722" w:rsidRDefault="009F3AF6" w:rsidP="009F3AF6">
            <w:pPr>
              <w:rPr>
                <w:color w:val="231F20"/>
                <w:sz w:val="22"/>
                <w:szCs w:val="22"/>
              </w:rPr>
            </w:pPr>
            <w:r>
              <w:rPr>
                <w:color w:val="231F20"/>
                <w:sz w:val="22"/>
                <w:szCs w:val="22"/>
              </w:rPr>
              <w:t>Social Benefits</w:t>
            </w:r>
          </w:p>
        </w:tc>
        <w:tc>
          <w:tcPr>
            <w:tcW w:w="455" w:type="pct"/>
            <w:noWrap/>
            <w:vAlign w:val="bottom"/>
          </w:tcPr>
          <w:p w14:paraId="7BBC6747" w14:textId="5A769D10" w:rsidR="009F3AF6" w:rsidRPr="004D6722" w:rsidRDefault="009F3AF6" w:rsidP="009F3AF6">
            <w:pPr>
              <w:jc w:val="center"/>
              <w:rPr>
                <w:color w:val="231F20"/>
                <w:sz w:val="22"/>
                <w:szCs w:val="22"/>
              </w:rPr>
            </w:pPr>
            <w:r>
              <w:rPr>
                <w:color w:val="231F20"/>
                <w:sz w:val="22"/>
                <w:szCs w:val="22"/>
              </w:rPr>
              <w:t>50</w:t>
            </w:r>
          </w:p>
        </w:tc>
        <w:tc>
          <w:tcPr>
            <w:tcW w:w="834" w:type="pct"/>
            <w:noWrap/>
            <w:vAlign w:val="center"/>
          </w:tcPr>
          <w:p w14:paraId="05D30329" w14:textId="0212513B"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tcPr>
          <w:p w14:paraId="0B2CF2D2" w14:textId="13C2FA16"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41F843C9" w14:textId="77777777" w:rsidTr="00C94C6C">
        <w:trPr>
          <w:trHeight w:val="346"/>
        </w:trPr>
        <w:tc>
          <w:tcPr>
            <w:tcW w:w="2878" w:type="pct"/>
            <w:noWrap/>
            <w:vAlign w:val="center"/>
          </w:tcPr>
          <w:p w14:paraId="25A869F4" w14:textId="6D95D5BD" w:rsidR="009F3AF6" w:rsidRDefault="009F3AF6" w:rsidP="009F3AF6">
            <w:pPr>
              <w:rPr>
                <w:color w:val="231F20"/>
                <w:sz w:val="22"/>
                <w:szCs w:val="22"/>
              </w:rPr>
            </w:pPr>
            <w:r w:rsidRPr="00D041E7">
              <w:rPr>
                <w:color w:val="231F20"/>
                <w:sz w:val="22"/>
                <w:szCs w:val="22"/>
              </w:rPr>
              <w:t>Liabilities for discontinued operations/NCA held for sale</w:t>
            </w:r>
          </w:p>
        </w:tc>
        <w:tc>
          <w:tcPr>
            <w:tcW w:w="455" w:type="pct"/>
            <w:noWrap/>
            <w:vAlign w:val="bottom"/>
          </w:tcPr>
          <w:p w14:paraId="48F57EC5" w14:textId="24888B96" w:rsidR="009F3AF6" w:rsidRDefault="009F3AF6" w:rsidP="009F3AF6">
            <w:pPr>
              <w:jc w:val="center"/>
              <w:rPr>
                <w:color w:val="231F20"/>
                <w:sz w:val="22"/>
                <w:szCs w:val="22"/>
              </w:rPr>
            </w:pPr>
            <w:r>
              <w:rPr>
                <w:color w:val="231F20"/>
                <w:sz w:val="22"/>
                <w:szCs w:val="22"/>
              </w:rPr>
              <w:t>51</w:t>
            </w:r>
          </w:p>
        </w:tc>
        <w:tc>
          <w:tcPr>
            <w:tcW w:w="834" w:type="pct"/>
            <w:noWrap/>
            <w:vAlign w:val="center"/>
          </w:tcPr>
          <w:p w14:paraId="0D0D3033" w14:textId="2DC3621A"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tcPr>
          <w:p w14:paraId="4DFEC5D4" w14:textId="3B9758D6"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4DE230C3" w14:textId="77777777" w:rsidTr="00C94C6C">
        <w:trPr>
          <w:trHeight w:val="346"/>
        </w:trPr>
        <w:tc>
          <w:tcPr>
            <w:tcW w:w="2878" w:type="pct"/>
            <w:noWrap/>
            <w:vAlign w:val="center"/>
            <w:hideMark/>
          </w:tcPr>
          <w:p w14:paraId="6459E66F" w14:textId="5BB4CA51" w:rsidR="009F3AF6" w:rsidRPr="00EC5FAE" w:rsidRDefault="009F3AF6" w:rsidP="009F3AF6">
            <w:pPr>
              <w:rPr>
                <w:b/>
                <w:bCs/>
                <w:color w:val="000000"/>
                <w:sz w:val="22"/>
                <w:szCs w:val="22"/>
              </w:rPr>
            </w:pPr>
            <w:r w:rsidRPr="00EC5FAE">
              <w:rPr>
                <w:b/>
                <w:bCs/>
                <w:color w:val="000000"/>
                <w:sz w:val="22"/>
                <w:szCs w:val="22"/>
              </w:rPr>
              <w:t>Total Current Liabilities</w:t>
            </w:r>
          </w:p>
        </w:tc>
        <w:tc>
          <w:tcPr>
            <w:tcW w:w="455" w:type="pct"/>
            <w:noWrap/>
            <w:vAlign w:val="bottom"/>
            <w:hideMark/>
          </w:tcPr>
          <w:p w14:paraId="67EA2E80" w14:textId="5AD2E4B1" w:rsidR="009F3AF6" w:rsidRPr="00EC5FAE" w:rsidRDefault="009F3AF6" w:rsidP="009F3AF6">
            <w:pPr>
              <w:jc w:val="center"/>
              <w:rPr>
                <w:b/>
                <w:bCs/>
                <w:color w:val="000000"/>
                <w:sz w:val="22"/>
                <w:szCs w:val="22"/>
              </w:rPr>
            </w:pPr>
          </w:p>
        </w:tc>
        <w:tc>
          <w:tcPr>
            <w:tcW w:w="834" w:type="pct"/>
            <w:noWrap/>
            <w:vAlign w:val="center"/>
            <w:hideMark/>
          </w:tcPr>
          <w:p w14:paraId="1E06E036" w14:textId="793E348D" w:rsidR="009F3AF6" w:rsidRPr="00EC5FAE" w:rsidRDefault="009F3AF6" w:rsidP="009F3AF6">
            <w:pPr>
              <w:jc w:val="center"/>
              <w:rPr>
                <w:b/>
                <w:bCs/>
                <w:color w:val="231F20"/>
                <w:sz w:val="22"/>
                <w:szCs w:val="22"/>
              </w:rPr>
            </w:pPr>
            <w:r w:rsidRPr="00EC5FAE">
              <w:rPr>
                <w:b/>
                <w:bCs/>
                <w:color w:val="231F20"/>
                <w:sz w:val="22"/>
                <w:szCs w:val="22"/>
              </w:rPr>
              <w:t>xxx</w:t>
            </w:r>
          </w:p>
        </w:tc>
        <w:tc>
          <w:tcPr>
            <w:tcW w:w="833" w:type="pct"/>
            <w:noWrap/>
            <w:vAlign w:val="center"/>
            <w:hideMark/>
          </w:tcPr>
          <w:p w14:paraId="08D426D3" w14:textId="705F2708" w:rsidR="009F3AF6" w:rsidRPr="00EC5FAE" w:rsidRDefault="009F3AF6" w:rsidP="009F3AF6">
            <w:pPr>
              <w:jc w:val="center"/>
              <w:rPr>
                <w:b/>
                <w:bCs/>
                <w:color w:val="231F20"/>
                <w:sz w:val="22"/>
                <w:szCs w:val="22"/>
              </w:rPr>
            </w:pPr>
            <w:r w:rsidRPr="00EC5FAE">
              <w:rPr>
                <w:b/>
                <w:bCs/>
                <w:color w:val="231F20"/>
                <w:sz w:val="22"/>
                <w:szCs w:val="22"/>
              </w:rPr>
              <w:t>xxx</w:t>
            </w:r>
          </w:p>
        </w:tc>
      </w:tr>
      <w:tr w:rsidR="009F3AF6" w:rsidRPr="004D6722" w14:paraId="75AE5EAC" w14:textId="77777777" w:rsidTr="00C94C6C">
        <w:trPr>
          <w:trHeight w:val="346"/>
        </w:trPr>
        <w:tc>
          <w:tcPr>
            <w:tcW w:w="2878" w:type="pct"/>
            <w:noWrap/>
            <w:vAlign w:val="center"/>
            <w:hideMark/>
          </w:tcPr>
          <w:p w14:paraId="797586F2" w14:textId="315AFA9A" w:rsidR="009F3AF6" w:rsidRPr="004D6722" w:rsidRDefault="009F3AF6" w:rsidP="009F3AF6">
            <w:pPr>
              <w:rPr>
                <w:color w:val="000000"/>
                <w:sz w:val="22"/>
                <w:szCs w:val="22"/>
              </w:rPr>
            </w:pPr>
            <w:r w:rsidRPr="004D6722">
              <w:rPr>
                <w:b/>
                <w:bCs/>
                <w:color w:val="231F20"/>
                <w:sz w:val="22"/>
                <w:szCs w:val="22"/>
              </w:rPr>
              <w:t>Non-Current</w:t>
            </w:r>
            <w:r w:rsidRPr="004D6722">
              <w:rPr>
                <w:color w:val="000000"/>
                <w:sz w:val="22"/>
                <w:szCs w:val="22"/>
              </w:rPr>
              <w:t xml:space="preserve"> </w:t>
            </w:r>
            <w:r w:rsidRPr="004D6722">
              <w:rPr>
                <w:b/>
                <w:bCs/>
                <w:color w:val="231F20"/>
                <w:sz w:val="22"/>
                <w:szCs w:val="22"/>
              </w:rPr>
              <w:t>Liabilities</w:t>
            </w:r>
          </w:p>
        </w:tc>
        <w:tc>
          <w:tcPr>
            <w:tcW w:w="455" w:type="pct"/>
            <w:noWrap/>
            <w:vAlign w:val="bottom"/>
            <w:hideMark/>
          </w:tcPr>
          <w:p w14:paraId="2CC6F783" w14:textId="679C38DC" w:rsidR="009F3AF6" w:rsidRPr="004D6722" w:rsidRDefault="009F3AF6" w:rsidP="009F3AF6">
            <w:pPr>
              <w:jc w:val="center"/>
              <w:rPr>
                <w:color w:val="000000"/>
                <w:sz w:val="22"/>
                <w:szCs w:val="22"/>
              </w:rPr>
            </w:pPr>
          </w:p>
        </w:tc>
        <w:tc>
          <w:tcPr>
            <w:tcW w:w="834" w:type="pct"/>
            <w:noWrap/>
            <w:vAlign w:val="center"/>
            <w:hideMark/>
          </w:tcPr>
          <w:p w14:paraId="68123155" w14:textId="2F579B56" w:rsidR="009F3AF6" w:rsidRPr="004D6722" w:rsidRDefault="009F3AF6" w:rsidP="009F3AF6">
            <w:pPr>
              <w:jc w:val="center"/>
              <w:rPr>
                <w:color w:val="000000"/>
                <w:sz w:val="22"/>
                <w:szCs w:val="22"/>
              </w:rPr>
            </w:pPr>
          </w:p>
        </w:tc>
        <w:tc>
          <w:tcPr>
            <w:tcW w:w="833" w:type="pct"/>
            <w:noWrap/>
            <w:vAlign w:val="center"/>
            <w:hideMark/>
          </w:tcPr>
          <w:p w14:paraId="1CFB746E" w14:textId="4EEEF2FB" w:rsidR="009F3AF6" w:rsidRPr="004D6722" w:rsidRDefault="009F3AF6" w:rsidP="009F3AF6">
            <w:pPr>
              <w:jc w:val="center"/>
              <w:rPr>
                <w:color w:val="000000"/>
                <w:sz w:val="22"/>
                <w:szCs w:val="22"/>
              </w:rPr>
            </w:pPr>
          </w:p>
        </w:tc>
      </w:tr>
      <w:tr w:rsidR="009F3AF6" w:rsidRPr="004D6722" w14:paraId="4E0AC434" w14:textId="77777777" w:rsidTr="00C94C6C">
        <w:trPr>
          <w:trHeight w:val="346"/>
        </w:trPr>
        <w:tc>
          <w:tcPr>
            <w:tcW w:w="2878" w:type="pct"/>
            <w:noWrap/>
            <w:vAlign w:val="center"/>
          </w:tcPr>
          <w:p w14:paraId="2DA38637" w14:textId="780E4542" w:rsidR="009F3AF6" w:rsidRPr="004D6722" w:rsidRDefault="009F3AF6" w:rsidP="009F3AF6">
            <w:pPr>
              <w:rPr>
                <w:b/>
                <w:bCs/>
                <w:color w:val="231F20"/>
                <w:sz w:val="22"/>
                <w:szCs w:val="22"/>
              </w:rPr>
            </w:pPr>
            <w:r w:rsidRPr="00450EF4">
              <w:rPr>
                <w:color w:val="000000" w:themeColor="text1"/>
              </w:rPr>
              <w:t>Non-current lease liability</w:t>
            </w:r>
          </w:p>
        </w:tc>
        <w:tc>
          <w:tcPr>
            <w:tcW w:w="455" w:type="pct"/>
            <w:noWrap/>
            <w:vAlign w:val="bottom"/>
          </w:tcPr>
          <w:p w14:paraId="7560B854" w14:textId="4F46A98E" w:rsidR="009F3AF6" w:rsidRPr="004D6722" w:rsidRDefault="009F3AF6" w:rsidP="009F3AF6">
            <w:pPr>
              <w:jc w:val="center"/>
              <w:rPr>
                <w:color w:val="000000"/>
                <w:sz w:val="22"/>
                <w:szCs w:val="22"/>
              </w:rPr>
            </w:pPr>
            <w:r>
              <w:rPr>
                <w:color w:val="000000"/>
                <w:sz w:val="22"/>
                <w:szCs w:val="22"/>
              </w:rPr>
              <w:t>45</w:t>
            </w:r>
          </w:p>
        </w:tc>
        <w:tc>
          <w:tcPr>
            <w:tcW w:w="834" w:type="pct"/>
            <w:noWrap/>
            <w:vAlign w:val="center"/>
          </w:tcPr>
          <w:p w14:paraId="1A8C723E" w14:textId="772E7328" w:rsidR="009F3AF6" w:rsidRPr="004D6722" w:rsidRDefault="009F3AF6" w:rsidP="009F3AF6">
            <w:pPr>
              <w:jc w:val="center"/>
              <w:rPr>
                <w:color w:val="000000"/>
                <w:sz w:val="22"/>
                <w:szCs w:val="22"/>
              </w:rPr>
            </w:pPr>
            <w:r w:rsidRPr="004D6722">
              <w:rPr>
                <w:color w:val="000000"/>
                <w:sz w:val="22"/>
                <w:szCs w:val="22"/>
              </w:rPr>
              <w:t>xxx</w:t>
            </w:r>
          </w:p>
        </w:tc>
        <w:tc>
          <w:tcPr>
            <w:tcW w:w="833" w:type="pct"/>
            <w:noWrap/>
            <w:vAlign w:val="center"/>
          </w:tcPr>
          <w:p w14:paraId="19077471" w14:textId="4C04B8FF" w:rsidR="009F3AF6" w:rsidRPr="004D6722" w:rsidRDefault="009F3AF6" w:rsidP="009F3AF6">
            <w:pPr>
              <w:jc w:val="center"/>
              <w:rPr>
                <w:color w:val="000000"/>
                <w:sz w:val="22"/>
                <w:szCs w:val="22"/>
              </w:rPr>
            </w:pPr>
            <w:r w:rsidRPr="004D6722">
              <w:rPr>
                <w:color w:val="000000"/>
                <w:sz w:val="22"/>
                <w:szCs w:val="22"/>
              </w:rPr>
              <w:t>xxx</w:t>
            </w:r>
          </w:p>
        </w:tc>
      </w:tr>
      <w:tr w:rsidR="009F3AF6" w:rsidRPr="004D6722" w14:paraId="39217D60" w14:textId="77777777" w:rsidTr="00C94C6C">
        <w:trPr>
          <w:trHeight w:val="346"/>
        </w:trPr>
        <w:tc>
          <w:tcPr>
            <w:tcW w:w="2878" w:type="pct"/>
            <w:noWrap/>
            <w:vAlign w:val="center"/>
          </w:tcPr>
          <w:p w14:paraId="0DCAC3EA" w14:textId="6D20F94F" w:rsidR="009F3AF6" w:rsidRPr="004D6722" w:rsidRDefault="009F3AF6" w:rsidP="009F3AF6">
            <w:pPr>
              <w:rPr>
                <w:color w:val="231F20"/>
                <w:sz w:val="22"/>
                <w:szCs w:val="22"/>
              </w:rPr>
            </w:pPr>
            <w:r w:rsidRPr="004D6722">
              <w:rPr>
                <w:color w:val="231F20"/>
                <w:sz w:val="22"/>
                <w:szCs w:val="22"/>
              </w:rPr>
              <w:t>Deferred income</w:t>
            </w:r>
          </w:p>
        </w:tc>
        <w:tc>
          <w:tcPr>
            <w:tcW w:w="455" w:type="pct"/>
            <w:noWrap/>
            <w:vAlign w:val="bottom"/>
          </w:tcPr>
          <w:p w14:paraId="36CAAA65" w14:textId="29E0779F" w:rsidR="009F3AF6" w:rsidRPr="004D6722" w:rsidRDefault="009F3AF6" w:rsidP="009F3AF6">
            <w:pPr>
              <w:jc w:val="center"/>
              <w:rPr>
                <w:color w:val="000000"/>
                <w:sz w:val="22"/>
                <w:szCs w:val="22"/>
              </w:rPr>
            </w:pPr>
            <w:r>
              <w:rPr>
                <w:color w:val="000000"/>
                <w:sz w:val="22"/>
                <w:szCs w:val="22"/>
              </w:rPr>
              <w:t>46</w:t>
            </w:r>
          </w:p>
        </w:tc>
        <w:tc>
          <w:tcPr>
            <w:tcW w:w="834" w:type="pct"/>
            <w:noWrap/>
            <w:vAlign w:val="center"/>
          </w:tcPr>
          <w:p w14:paraId="17F7BBFC" w14:textId="5BAA7F6D" w:rsidR="009F3AF6" w:rsidRPr="004D6722" w:rsidRDefault="009F3AF6" w:rsidP="009F3AF6">
            <w:pPr>
              <w:jc w:val="center"/>
              <w:rPr>
                <w:color w:val="000000"/>
                <w:sz w:val="22"/>
                <w:szCs w:val="22"/>
              </w:rPr>
            </w:pPr>
            <w:r w:rsidRPr="004D6722">
              <w:rPr>
                <w:color w:val="000000"/>
                <w:sz w:val="22"/>
                <w:szCs w:val="22"/>
              </w:rPr>
              <w:t>xxx</w:t>
            </w:r>
          </w:p>
        </w:tc>
        <w:tc>
          <w:tcPr>
            <w:tcW w:w="833" w:type="pct"/>
            <w:noWrap/>
            <w:vAlign w:val="center"/>
          </w:tcPr>
          <w:p w14:paraId="15F37D7A" w14:textId="114A26E7" w:rsidR="009F3AF6" w:rsidRPr="004D6722" w:rsidRDefault="009F3AF6" w:rsidP="009F3AF6">
            <w:pPr>
              <w:jc w:val="center"/>
              <w:rPr>
                <w:color w:val="000000"/>
                <w:sz w:val="22"/>
                <w:szCs w:val="22"/>
              </w:rPr>
            </w:pPr>
            <w:r w:rsidRPr="004D6722">
              <w:rPr>
                <w:color w:val="000000"/>
                <w:sz w:val="22"/>
                <w:szCs w:val="22"/>
              </w:rPr>
              <w:t>xxx</w:t>
            </w:r>
          </w:p>
        </w:tc>
      </w:tr>
      <w:tr w:rsidR="009F3AF6" w:rsidRPr="004D6722" w14:paraId="67166766" w14:textId="77777777" w:rsidTr="00C94C6C">
        <w:trPr>
          <w:trHeight w:val="346"/>
        </w:trPr>
        <w:tc>
          <w:tcPr>
            <w:tcW w:w="2878" w:type="pct"/>
            <w:noWrap/>
            <w:vAlign w:val="center"/>
            <w:hideMark/>
          </w:tcPr>
          <w:p w14:paraId="3D72EDF6" w14:textId="6292F71A" w:rsidR="009F3AF6" w:rsidRPr="004D6722" w:rsidRDefault="009F3AF6" w:rsidP="009F3AF6">
            <w:pPr>
              <w:rPr>
                <w:color w:val="000000"/>
                <w:sz w:val="22"/>
                <w:szCs w:val="22"/>
              </w:rPr>
            </w:pPr>
            <w:r w:rsidRPr="004D6722">
              <w:rPr>
                <w:color w:val="231F20"/>
                <w:sz w:val="22"/>
                <w:szCs w:val="22"/>
              </w:rPr>
              <w:t>Non-Current</w:t>
            </w:r>
            <w:r w:rsidRPr="004D6722">
              <w:rPr>
                <w:color w:val="000000"/>
                <w:sz w:val="22"/>
                <w:szCs w:val="22"/>
              </w:rPr>
              <w:t xml:space="preserve"> </w:t>
            </w:r>
            <w:r w:rsidRPr="004D6722">
              <w:rPr>
                <w:color w:val="231F20"/>
                <w:sz w:val="22"/>
                <w:szCs w:val="22"/>
              </w:rPr>
              <w:t>Employee</w:t>
            </w:r>
            <w:r w:rsidRPr="004D6722">
              <w:rPr>
                <w:color w:val="000000"/>
                <w:sz w:val="22"/>
                <w:szCs w:val="22"/>
              </w:rPr>
              <w:t xml:space="preserve"> </w:t>
            </w:r>
            <w:r w:rsidRPr="004D6722">
              <w:rPr>
                <w:color w:val="231F20"/>
                <w:sz w:val="22"/>
                <w:szCs w:val="22"/>
              </w:rPr>
              <w:t>Benefit</w:t>
            </w:r>
            <w:r w:rsidRPr="004D6722">
              <w:rPr>
                <w:color w:val="000000"/>
                <w:sz w:val="22"/>
                <w:szCs w:val="22"/>
              </w:rPr>
              <w:t xml:space="preserve"> </w:t>
            </w:r>
            <w:r w:rsidRPr="004D6722">
              <w:rPr>
                <w:color w:val="231F20"/>
                <w:sz w:val="22"/>
                <w:szCs w:val="22"/>
              </w:rPr>
              <w:t>Obligation</w:t>
            </w:r>
          </w:p>
        </w:tc>
        <w:tc>
          <w:tcPr>
            <w:tcW w:w="455" w:type="pct"/>
            <w:noWrap/>
            <w:vAlign w:val="bottom"/>
            <w:hideMark/>
          </w:tcPr>
          <w:p w14:paraId="7D1FCB68" w14:textId="460769A0" w:rsidR="009F3AF6" w:rsidRPr="004D6722" w:rsidRDefault="009F3AF6" w:rsidP="009F3AF6">
            <w:pPr>
              <w:jc w:val="center"/>
              <w:rPr>
                <w:color w:val="231F20"/>
                <w:sz w:val="22"/>
                <w:szCs w:val="22"/>
              </w:rPr>
            </w:pPr>
            <w:r>
              <w:rPr>
                <w:color w:val="231F20"/>
                <w:sz w:val="22"/>
                <w:szCs w:val="22"/>
              </w:rPr>
              <w:t>47</w:t>
            </w:r>
          </w:p>
        </w:tc>
        <w:tc>
          <w:tcPr>
            <w:tcW w:w="834" w:type="pct"/>
            <w:noWrap/>
            <w:vAlign w:val="center"/>
            <w:hideMark/>
          </w:tcPr>
          <w:p w14:paraId="47CB5B34" w14:textId="1B5DEBC0"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5F76AEA2" w14:textId="4B950102"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5BBA7AC0" w14:textId="77777777" w:rsidTr="00C94C6C">
        <w:trPr>
          <w:trHeight w:val="346"/>
        </w:trPr>
        <w:tc>
          <w:tcPr>
            <w:tcW w:w="2878" w:type="pct"/>
            <w:noWrap/>
            <w:vAlign w:val="center"/>
          </w:tcPr>
          <w:p w14:paraId="0E412DBD" w14:textId="0458A12F" w:rsidR="009F3AF6" w:rsidRPr="004D6722" w:rsidRDefault="009F3AF6" w:rsidP="009F3AF6">
            <w:pPr>
              <w:rPr>
                <w:color w:val="231F20"/>
                <w:sz w:val="22"/>
                <w:szCs w:val="22"/>
              </w:rPr>
            </w:pPr>
            <w:r>
              <w:rPr>
                <w:color w:val="231F20"/>
                <w:sz w:val="22"/>
                <w:szCs w:val="22"/>
              </w:rPr>
              <w:t xml:space="preserve">Non- Current </w:t>
            </w:r>
            <w:r w:rsidRPr="004D6722">
              <w:rPr>
                <w:color w:val="231F20"/>
                <w:sz w:val="22"/>
                <w:szCs w:val="22"/>
              </w:rPr>
              <w:t>Borrowings</w:t>
            </w:r>
          </w:p>
        </w:tc>
        <w:tc>
          <w:tcPr>
            <w:tcW w:w="455" w:type="pct"/>
            <w:noWrap/>
            <w:vAlign w:val="bottom"/>
          </w:tcPr>
          <w:p w14:paraId="75846F2B" w14:textId="3943B886" w:rsidR="009F3AF6" w:rsidRDefault="009F3AF6" w:rsidP="009F3AF6">
            <w:pPr>
              <w:jc w:val="center"/>
              <w:rPr>
                <w:color w:val="231F20"/>
                <w:sz w:val="22"/>
                <w:szCs w:val="22"/>
              </w:rPr>
            </w:pPr>
            <w:r w:rsidRPr="004D6722">
              <w:rPr>
                <w:color w:val="231F20"/>
                <w:sz w:val="22"/>
                <w:szCs w:val="22"/>
              </w:rPr>
              <w:t>4</w:t>
            </w:r>
            <w:r>
              <w:rPr>
                <w:color w:val="231F20"/>
                <w:sz w:val="22"/>
                <w:szCs w:val="22"/>
              </w:rPr>
              <w:t>9</w:t>
            </w:r>
          </w:p>
        </w:tc>
        <w:tc>
          <w:tcPr>
            <w:tcW w:w="834" w:type="pct"/>
            <w:noWrap/>
            <w:vAlign w:val="center"/>
          </w:tcPr>
          <w:p w14:paraId="74A9B7B5" w14:textId="57799BF2"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tcPr>
          <w:p w14:paraId="2DF99AF5" w14:textId="6F606E8C"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29F25F03" w14:textId="77777777" w:rsidTr="00C94C6C">
        <w:trPr>
          <w:trHeight w:val="346"/>
        </w:trPr>
        <w:tc>
          <w:tcPr>
            <w:tcW w:w="2878" w:type="pct"/>
            <w:noWrap/>
            <w:vAlign w:val="center"/>
          </w:tcPr>
          <w:p w14:paraId="05FC3AD2" w14:textId="4DF97584" w:rsidR="009F3AF6" w:rsidRDefault="009F3AF6" w:rsidP="009F3AF6">
            <w:pPr>
              <w:rPr>
                <w:color w:val="231F20"/>
                <w:sz w:val="22"/>
                <w:szCs w:val="22"/>
              </w:rPr>
            </w:pPr>
            <w:r>
              <w:rPr>
                <w:color w:val="231F20"/>
                <w:sz w:val="22"/>
                <w:szCs w:val="22"/>
              </w:rPr>
              <w:t>Social benefits</w:t>
            </w:r>
          </w:p>
        </w:tc>
        <w:tc>
          <w:tcPr>
            <w:tcW w:w="455" w:type="pct"/>
            <w:noWrap/>
            <w:vAlign w:val="bottom"/>
          </w:tcPr>
          <w:p w14:paraId="38693D3E" w14:textId="69AE5BB7" w:rsidR="009F3AF6" w:rsidRPr="004D6722" w:rsidRDefault="009F3AF6" w:rsidP="009F3AF6">
            <w:pPr>
              <w:jc w:val="center"/>
              <w:rPr>
                <w:color w:val="231F20"/>
                <w:sz w:val="22"/>
                <w:szCs w:val="22"/>
              </w:rPr>
            </w:pPr>
            <w:r>
              <w:rPr>
                <w:color w:val="231F20"/>
                <w:sz w:val="22"/>
                <w:szCs w:val="22"/>
              </w:rPr>
              <w:t>50</w:t>
            </w:r>
          </w:p>
        </w:tc>
        <w:tc>
          <w:tcPr>
            <w:tcW w:w="834" w:type="pct"/>
            <w:noWrap/>
            <w:vAlign w:val="center"/>
          </w:tcPr>
          <w:p w14:paraId="385F3AC8" w14:textId="28162B1E"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tcPr>
          <w:p w14:paraId="385EDA88" w14:textId="7580D844"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2230339D" w14:textId="77777777" w:rsidTr="00C94C6C">
        <w:trPr>
          <w:trHeight w:val="346"/>
        </w:trPr>
        <w:tc>
          <w:tcPr>
            <w:tcW w:w="2878" w:type="pct"/>
            <w:noWrap/>
            <w:vAlign w:val="center"/>
          </w:tcPr>
          <w:p w14:paraId="74EEA04B" w14:textId="70CE131C" w:rsidR="009F3AF6" w:rsidRDefault="009F3AF6" w:rsidP="009F3AF6">
            <w:pPr>
              <w:rPr>
                <w:color w:val="231F20"/>
                <w:sz w:val="22"/>
                <w:szCs w:val="22"/>
              </w:rPr>
            </w:pPr>
            <w:r w:rsidRPr="004D6722">
              <w:rPr>
                <w:color w:val="231F20"/>
                <w:sz w:val="22"/>
                <w:szCs w:val="22"/>
              </w:rPr>
              <w:t>Non-Current</w:t>
            </w:r>
            <w:r w:rsidRPr="004D6722">
              <w:rPr>
                <w:color w:val="000000"/>
                <w:sz w:val="22"/>
                <w:szCs w:val="22"/>
              </w:rPr>
              <w:t xml:space="preserve"> </w:t>
            </w:r>
            <w:r w:rsidRPr="004D6722">
              <w:rPr>
                <w:color w:val="231F20"/>
                <w:sz w:val="22"/>
                <w:szCs w:val="22"/>
              </w:rPr>
              <w:t>Provisions</w:t>
            </w:r>
          </w:p>
        </w:tc>
        <w:tc>
          <w:tcPr>
            <w:tcW w:w="455" w:type="pct"/>
            <w:noWrap/>
            <w:vAlign w:val="bottom"/>
          </w:tcPr>
          <w:p w14:paraId="018842A1" w14:textId="39744792" w:rsidR="009F3AF6" w:rsidRDefault="009F3AF6" w:rsidP="009F3AF6">
            <w:pPr>
              <w:jc w:val="center"/>
              <w:rPr>
                <w:color w:val="231F20"/>
                <w:sz w:val="22"/>
                <w:szCs w:val="22"/>
              </w:rPr>
            </w:pPr>
            <w:r>
              <w:rPr>
                <w:color w:val="231F20"/>
                <w:sz w:val="22"/>
                <w:szCs w:val="22"/>
              </w:rPr>
              <w:t>52</w:t>
            </w:r>
          </w:p>
        </w:tc>
        <w:tc>
          <w:tcPr>
            <w:tcW w:w="834" w:type="pct"/>
            <w:noWrap/>
            <w:vAlign w:val="center"/>
          </w:tcPr>
          <w:p w14:paraId="6370C4D2" w14:textId="5AC47A77"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tcPr>
          <w:p w14:paraId="783B9E2E" w14:textId="3E9B1EBE"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1DA85342" w14:textId="77777777" w:rsidTr="00C94C6C">
        <w:trPr>
          <w:trHeight w:val="346"/>
        </w:trPr>
        <w:tc>
          <w:tcPr>
            <w:tcW w:w="2878" w:type="pct"/>
            <w:noWrap/>
            <w:vAlign w:val="center"/>
            <w:hideMark/>
          </w:tcPr>
          <w:p w14:paraId="20F450B5" w14:textId="12BD407A" w:rsidR="009F3AF6" w:rsidRPr="004D6722" w:rsidRDefault="009F3AF6" w:rsidP="009F3AF6">
            <w:pPr>
              <w:rPr>
                <w:color w:val="000000"/>
                <w:sz w:val="22"/>
                <w:szCs w:val="22"/>
              </w:rPr>
            </w:pPr>
            <w:r w:rsidRPr="004D6722">
              <w:rPr>
                <w:color w:val="231F20"/>
                <w:sz w:val="22"/>
                <w:szCs w:val="22"/>
              </w:rPr>
              <w:t>Service</w:t>
            </w:r>
            <w:r w:rsidRPr="004D6722">
              <w:rPr>
                <w:color w:val="000000"/>
                <w:sz w:val="22"/>
                <w:szCs w:val="22"/>
              </w:rPr>
              <w:t xml:space="preserve"> </w:t>
            </w:r>
            <w:r w:rsidRPr="004D6722">
              <w:rPr>
                <w:color w:val="231F20"/>
                <w:sz w:val="22"/>
                <w:szCs w:val="22"/>
              </w:rPr>
              <w:t>Concession</w:t>
            </w:r>
            <w:r w:rsidRPr="004D6722">
              <w:rPr>
                <w:color w:val="000000"/>
                <w:sz w:val="22"/>
                <w:szCs w:val="22"/>
              </w:rPr>
              <w:t xml:space="preserve"> </w:t>
            </w:r>
            <w:r w:rsidRPr="004D6722">
              <w:rPr>
                <w:color w:val="231F20"/>
                <w:sz w:val="22"/>
                <w:szCs w:val="22"/>
              </w:rPr>
              <w:t>Liability</w:t>
            </w:r>
          </w:p>
        </w:tc>
        <w:tc>
          <w:tcPr>
            <w:tcW w:w="455" w:type="pct"/>
            <w:noWrap/>
            <w:vAlign w:val="bottom"/>
            <w:hideMark/>
          </w:tcPr>
          <w:p w14:paraId="57C90685" w14:textId="0AD72928" w:rsidR="009F3AF6" w:rsidRPr="004D6722" w:rsidRDefault="009F3AF6" w:rsidP="009F3AF6">
            <w:pPr>
              <w:jc w:val="center"/>
              <w:rPr>
                <w:color w:val="231F20"/>
                <w:sz w:val="22"/>
                <w:szCs w:val="22"/>
              </w:rPr>
            </w:pPr>
            <w:r>
              <w:rPr>
                <w:color w:val="231F20"/>
                <w:sz w:val="22"/>
                <w:szCs w:val="22"/>
              </w:rPr>
              <w:t>53</w:t>
            </w:r>
          </w:p>
        </w:tc>
        <w:tc>
          <w:tcPr>
            <w:tcW w:w="834" w:type="pct"/>
            <w:noWrap/>
            <w:vAlign w:val="center"/>
            <w:hideMark/>
          </w:tcPr>
          <w:p w14:paraId="560C0331" w14:textId="415EC705"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25E357B4" w14:textId="38783A56"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2F939ABC" w14:textId="77777777" w:rsidTr="00C94C6C">
        <w:trPr>
          <w:trHeight w:val="346"/>
        </w:trPr>
        <w:tc>
          <w:tcPr>
            <w:tcW w:w="2878" w:type="pct"/>
            <w:noWrap/>
            <w:vAlign w:val="center"/>
            <w:hideMark/>
          </w:tcPr>
          <w:p w14:paraId="1E516447" w14:textId="6C8998CD" w:rsidR="009F3AF6" w:rsidRPr="007D58FF" w:rsidRDefault="009F3AF6" w:rsidP="009F3AF6">
            <w:pPr>
              <w:rPr>
                <w:b/>
                <w:bCs/>
                <w:color w:val="000000"/>
                <w:sz w:val="22"/>
                <w:szCs w:val="22"/>
              </w:rPr>
            </w:pPr>
            <w:r w:rsidRPr="007D58FF">
              <w:rPr>
                <w:b/>
                <w:bCs/>
                <w:color w:val="000000"/>
                <w:sz w:val="22"/>
                <w:szCs w:val="22"/>
              </w:rPr>
              <w:t>Total non- current liabilities</w:t>
            </w:r>
          </w:p>
        </w:tc>
        <w:tc>
          <w:tcPr>
            <w:tcW w:w="455" w:type="pct"/>
            <w:noWrap/>
            <w:vAlign w:val="bottom"/>
            <w:hideMark/>
          </w:tcPr>
          <w:p w14:paraId="3380AAD2" w14:textId="4540A97E" w:rsidR="009F3AF6" w:rsidRPr="004D6722" w:rsidRDefault="009F3AF6" w:rsidP="009F3AF6">
            <w:pPr>
              <w:jc w:val="center"/>
              <w:rPr>
                <w:color w:val="000000"/>
                <w:sz w:val="22"/>
                <w:szCs w:val="22"/>
              </w:rPr>
            </w:pPr>
          </w:p>
        </w:tc>
        <w:tc>
          <w:tcPr>
            <w:tcW w:w="834" w:type="pct"/>
            <w:noWrap/>
            <w:vAlign w:val="center"/>
            <w:hideMark/>
          </w:tcPr>
          <w:p w14:paraId="6A260883" w14:textId="465DD009" w:rsidR="009F3AF6" w:rsidRPr="004D6722" w:rsidRDefault="009F3AF6" w:rsidP="009F3AF6">
            <w:pPr>
              <w:jc w:val="center"/>
              <w:rPr>
                <w:b/>
                <w:bCs/>
                <w:color w:val="231F20"/>
                <w:sz w:val="22"/>
                <w:szCs w:val="22"/>
              </w:rPr>
            </w:pPr>
            <w:r w:rsidRPr="004D6722">
              <w:rPr>
                <w:b/>
                <w:bCs/>
                <w:color w:val="231F20"/>
                <w:sz w:val="22"/>
                <w:szCs w:val="22"/>
              </w:rPr>
              <w:t>xxx</w:t>
            </w:r>
          </w:p>
        </w:tc>
        <w:tc>
          <w:tcPr>
            <w:tcW w:w="833" w:type="pct"/>
            <w:noWrap/>
            <w:vAlign w:val="center"/>
            <w:hideMark/>
          </w:tcPr>
          <w:p w14:paraId="50217BB4" w14:textId="3E2ECD65" w:rsidR="009F3AF6" w:rsidRPr="004D6722" w:rsidRDefault="009F3AF6" w:rsidP="009F3AF6">
            <w:pPr>
              <w:jc w:val="center"/>
              <w:rPr>
                <w:b/>
                <w:bCs/>
                <w:color w:val="231F20"/>
                <w:sz w:val="22"/>
                <w:szCs w:val="22"/>
              </w:rPr>
            </w:pPr>
            <w:r w:rsidRPr="004D6722">
              <w:rPr>
                <w:b/>
                <w:bCs/>
                <w:color w:val="231F20"/>
                <w:sz w:val="22"/>
                <w:szCs w:val="22"/>
              </w:rPr>
              <w:t>xxx</w:t>
            </w:r>
          </w:p>
        </w:tc>
      </w:tr>
      <w:tr w:rsidR="009F3AF6" w:rsidRPr="004D6722" w14:paraId="0150893F" w14:textId="77777777" w:rsidTr="00C94C6C">
        <w:trPr>
          <w:trHeight w:val="346"/>
        </w:trPr>
        <w:tc>
          <w:tcPr>
            <w:tcW w:w="2878" w:type="pct"/>
            <w:noWrap/>
            <w:vAlign w:val="center"/>
          </w:tcPr>
          <w:p w14:paraId="42DEEEBF" w14:textId="77777777" w:rsidR="009F3AF6" w:rsidRPr="007D58FF" w:rsidRDefault="009F3AF6" w:rsidP="009F3AF6">
            <w:pPr>
              <w:rPr>
                <w:b/>
                <w:bCs/>
                <w:color w:val="000000"/>
                <w:sz w:val="22"/>
                <w:szCs w:val="22"/>
              </w:rPr>
            </w:pPr>
          </w:p>
        </w:tc>
        <w:tc>
          <w:tcPr>
            <w:tcW w:w="455" w:type="pct"/>
            <w:noWrap/>
            <w:vAlign w:val="bottom"/>
          </w:tcPr>
          <w:p w14:paraId="7D79DE23" w14:textId="77777777" w:rsidR="009F3AF6" w:rsidRPr="004D6722" w:rsidRDefault="009F3AF6" w:rsidP="009F3AF6">
            <w:pPr>
              <w:jc w:val="center"/>
              <w:rPr>
                <w:color w:val="000000"/>
                <w:sz w:val="22"/>
                <w:szCs w:val="22"/>
              </w:rPr>
            </w:pPr>
          </w:p>
        </w:tc>
        <w:tc>
          <w:tcPr>
            <w:tcW w:w="834" w:type="pct"/>
            <w:noWrap/>
            <w:vAlign w:val="center"/>
          </w:tcPr>
          <w:p w14:paraId="474BF33A" w14:textId="77777777" w:rsidR="009F3AF6" w:rsidRPr="004D6722" w:rsidRDefault="009F3AF6" w:rsidP="009F3AF6">
            <w:pPr>
              <w:jc w:val="center"/>
              <w:rPr>
                <w:b/>
                <w:bCs/>
                <w:color w:val="231F20"/>
                <w:sz w:val="22"/>
                <w:szCs w:val="22"/>
              </w:rPr>
            </w:pPr>
          </w:p>
        </w:tc>
        <w:tc>
          <w:tcPr>
            <w:tcW w:w="833" w:type="pct"/>
            <w:noWrap/>
            <w:vAlign w:val="center"/>
          </w:tcPr>
          <w:p w14:paraId="47BEE47E" w14:textId="77777777" w:rsidR="009F3AF6" w:rsidRPr="004D6722" w:rsidRDefault="009F3AF6" w:rsidP="009F3AF6">
            <w:pPr>
              <w:jc w:val="center"/>
              <w:rPr>
                <w:b/>
                <w:bCs/>
                <w:color w:val="231F20"/>
                <w:sz w:val="22"/>
                <w:szCs w:val="22"/>
              </w:rPr>
            </w:pPr>
          </w:p>
        </w:tc>
      </w:tr>
      <w:tr w:rsidR="009F3AF6" w:rsidRPr="004D6722" w14:paraId="36485008" w14:textId="77777777" w:rsidTr="00C94C6C">
        <w:trPr>
          <w:trHeight w:val="346"/>
        </w:trPr>
        <w:tc>
          <w:tcPr>
            <w:tcW w:w="2878" w:type="pct"/>
            <w:noWrap/>
            <w:vAlign w:val="center"/>
            <w:hideMark/>
          </w:tcPr>
          <w:p w14:paraId="4CA3D8D1" w14:textId="381957D3" w:rsidR="009F3AF6" w:rsidRPr="004D6722" w:rsidRDefault="009F3AF6" w:rsidP="009F3AF6">
            <w:pPr>
              <w:rPr>
                <w:color w:val="000000"/>
                <w:sz w:val="22"/>
                <w:szCs w:val="22"/>
              </w:rPr>
            </w:pPr>
            <w:r w:rsidRPr="004D6722">
              <w:rPr>
                <w:b/>
                <w:bCs/>
                <w:color w:val="231F20"/>
                <w:sz w:val="22"/>
                <w:szCs w:val="22"/>
              </w:rPr>
              <w:t>Total</w:t>
            </w:r>
            <w:r w:rsidRPr="004D6722">
              <w:rPr>
                <w:color w:val="000000"/>
                <w:sz w:val="22"/>
                <w:szCs w:val="22"/>
              </w:rPr>
              <w:t xml:space="preserve"> </w:t>
            </w:r>
            <w:r w:rsidRPr="004D6722">
              <w:rPr>
                <w:b/>
                <w:bCs/>
                <w:color w:val="231F20"/>
                <w:sz w:val="22"/>
                <w:szCs w:val="22"/>
              </w:rPr>
              <w:t>Liabilities</w:t>
            </w:r>
            <w:r>
              <w:rPr>
                <w:b/>
                <w:bCs/>
                <w:color w:val="231F20"/>
                <w:sz w:val="22"/>
                <w:szCs w:val="22"/>
              </w:rPr>
              <w:t xml:space="preserve"> (B)</w:t>
            </w:r>
          </w:p>
        </w:tc>
        <w:tc>
          <w:tcPr>
            <w:tcW w:w="455" w:type="pct"/>
            <w:noWrap/>
            <w:vAlign w:val="bottom"/>
            <w:hideMark/>
          </w:tcPr>
          <w:p w14:paraId="44C19E72" w14:textId="5CB31E83" w:rsidR="009F3AF6" w:rsidRPr="004D6722" w:rsidRDefault="009F3AF6" w:rsidP="009F3AF6">
            <w:pPr>
              <w:jc w:val="center"/>
              <w:rPr>
                <w:color w:val="000000"/>
                <w:sz w:val="22"/>
                <w:szCs w:val="22"/>
              </w:rPr>
            </w:pPr>
          </w:p>
        </w:tc>
        <w:tc>
          <w:tcPr>
            <w:tcW w:w="834" w:type="pct"/>
            <w:noWrap/>
            <w:vAlign w:val="center"/>
            <w:hideMark/>
          </w:tcPr>
          <w:p w14:paraId="52E8510E" w14:textId="6DBD803B" w:rsidR="009F3AF6" w:rsidRPr="004D6722" w:rsidRDefault="009F3AF6" w:rsidP="009F3AF6">
            <w:pPr>
              <w:jc w:val="center"/>
              <w:rPr>
                <w:b/>
                <w:bCs/>
                <w:color w:val="231F20"/>
                <w:sz w:val="22"/>
                <w:szCs w:val="22"/>
              </w:rPr>
            </w:pPr>
            <w:r w:rsidRPr="004D6722">
              <w:rPr>
                <w:b/>
                <w:bCs/>
                <w:color w:val="231F20"/>
                <w:sz w:val="22"/>
                <w:szCs w:val="22"/>
              </w:rPr>
              <w:t>xxx</w:t>
            </w:r>
          </w:p>
        </w:tc>
        <w:tc>
          <w:tcPr>
            <w:tcW w:w="833" w:type="pct"/>
            <w:noWrap/>
            <w:vAlign w:val="center"/>
            <w:hideMark/>
          </w:tcPr>
          <w:p w14:paraId="357A7787" w14:textId="41C65446" w:rsidR="009F3AF6" w:rsidRPr="004D6722" w:rsidRDefault="009F3AF6" w:rsidP="009F3AF6">
            <w:pPr>
              <w:jc w:val="center"/>
              <w:rPr>
                <w:b/>
                <w:bCs/>
                <w:color w:val="231F20"/>
                <w:sz w:val="22"/>
                <w:szCs w:val="22"/>
              </w:rPr>
            </w:pPr>
            <w:r w:rsidRPr="004D6722">
              <w:rPr>
                <w:b/>
                <w:bCs/>
                <w:color w:val="231F20"/>
                <w:sz w:val="22"/>
                <w:szCs w:val="22"/>
              </w:rPr>
              <w:t>xxx</w:t>
            </w:r>
          </w:p>
        </w:tc>
      </w:tr>
      <w:tr w:rsidR="009F3AF6" w:rsidRPr="004D6722" w14:paraId="1752D3A9" w14:textId="77777777" w:rsidTr="00C94C6C">
        <w:trPr>
          <w:trHeight w:val="346"/>
        </w:trPr>
        <w:tc>
          <w:tcPr>
            <w:tcW w:w="2878" w:type="pct"/>
            <w:noWrap/>
            <w:vAlign w:val="center"/>
          </w:tcPr>
          <w:p w14:paraId="215B1F6A" w14:textId="77777777" w:rsidR="009F3AF6" w:rsidRPr="00246205" w:rsidRDefault="009F3AF6" w:rsidP="009F3AF6">
            <w:pPr>
              <w:rPr>
                <w:b/>
                <w:bCs/>
                <w:color w:val="231F20"/>
                <w:sz w:val="22"/>
                <w:szCs w:val="22"/>
              </w:rPr>
            </w:pPr>
          </w:p>
        </w:tc>
        <w:tc>
          <w:tcPr>
            <w:tcW w:w="455" w:type="pct"/>
            <w:noWrap/>
            <w:vAlign w:val="bottom"/>
          </w:tcPr>
          <w:p w14:paraId="3FD0D730" w14:textId="77777777" w:rsidR="009F3AF6" w:rsidRPr="004D6722" w:rsidRDefault="009F3AF6" w:rsidP="009F3AF6">
            <w:pPr>
              <w:jc w:val="center"/>
              <w:rPr>
                <w:color w:val="000000"/>
                <w:sz w:val="22"/>
                <w:szCs w:val="22"/>
              </w:rPr>
            </w:pPr>
          </w:p>
        </w:tc>
        <w:tc>
          <w:tcPr>
            <w:tcW w:w="834" w:type="pct"/>
            <w:noWrap/>
            <w:vAlign w:val="center"/>
          </w:tcPr>
          <w:p w14:paraId="49DC1052" w14:textId="77777777" w:rsidR="009F3AF6" w:rsidRPr="004D6722" w:rsidRDefault="009F3AF6" w:rsidP="009F3AF6">
            <w:pPr>
              <w:jc w:val="center"/>
              <w:rPr>
                <w:b/>
                <w:bCs/>
                <w:color w:val="231F20"/>
                <w:sz w:val="22"/>
                <w:szCs w:val="22"/>
              </w:rPr>
            </w:pPr>
          </w:p>
        </w:tc>
        <w:tc>
          <w:tcPr>
            <w:tcW w:w="833" w:type="pct"/>
            <w:noWrap/>
            <w:vAlign w:val="center"/>
          </w:tcPr>
          <w:p w14:paraId="1A6B095C" w14:textId="77777777" w:rsidR="009F3AF6" w:rsidRPr="004D6722" w:rsidRDefault="009F3AF6" w:rsidP="009F3AF6">
            <w:pPr>
              <w:jc w:val="center"/>
              <w:rPr>
                <w:b/>
                <w:bCs/>
                <w:color w:val="231F20"/>
                <w:sz w:val="22"/>
                <w:szCs w:val="22"/>
              </w:rPr>
            </w:pPr>
          </w:p>
        </w:tc>
      </w:tr>
      <w:tr w:rsidR="009F3AF6" w:rsidRPr="004D6722" w14:paraId="037BAA38" w14:textId="77777777" w:rsidTr="00C94C6C">
        <w:trPr>
          <w:trHeight w:val="346"/>
        </w:trPr>
        <w:tc>
          <w:tcPr>
            <w:tcW w:w="2878" w:type="pct"/>
            <w:noWrap/>
            <w:vAlign w:val="center"/>
          </w:tcPr>
          <w:p w14:paraId="5BD1D90F" w14:textId="598F87FF" w:rsidR="009F3AF6" w:rsidRPr="00246205" w:rsidRDefault="009F3AF6" w:rsidP="009F3AF6">
            <w:pPr>
              <w:rPr>
                <w:b/>
                <w:bCs/>
                <w:color w:val="231F20"/>
                <w:sz w:val="22"/>
                <w:szCs w:val="22"/>
              </w:rPr>
            </w:pPr>
            <w:r w:rsidRPr="00246205">
              <w:rPr>
                <w:b/>
                <w:bCs/>
                <w:color w:val="231F20"/>
                <w:sz w:val="22"/>
                <w:szCs w:val="22"/>
              </w:rPr>
              <w:t>Net Assets (</w:t>
            </w:r>
            <w:r>
              <w:rPr>
                <w:b/>
                <w:bCs/>
                <w:color w:val="231F20"/>
                <w:sz w:val="22"/>
                <w:szCs w:val="22"/>
              </w:rPr>
              <w:t>A</w:t>
            </w:r>
            <w:r w:rsidRPr="00246205">
              <w:rPr>
                <w:b/>
                <w:bCs/>
                <w:color w:val="231F20"/>
                <w:sz w:val="22"/>
                <w:szCs w:val="22"/>
              </w:rPr>
              <w:t>-</w:t>
            </w:r>
            <w:r>
              <w:rPr>
                <w:b/>
                <w:bCs/>
                <w:color w:val="231F20"/>
                <w:sz w:val="22"/>
                <w:szCs w:val="22"/>
              </w:rPr>
              <w:t>B</w:t>
            </w:r>
            <w:r w:rsidRPr="00246205">
              <w:rPr>
                <w:b/>
                <w:bCs/>
                <w:color w:val="231F20"/>
                <w:sz w:val="22"/>
                <w:szCs w:val="22"/>
              </w:rPr>
              <w:t>)</w:t>
            </w:r>
          </w:p>
        </w:tc>
        <w:tc>
          <w:tcPr>
            <w:tcW w:w="455" w:type="pct"/>
            <w:noWrap/>
            <w:vAlign w:val="bottom"/>
          </w:tcPr>
          <w:p w14:paraId="1C810897" w14:textId="77777777" w:rsidR="009F3AF6" w:rsidRPr="004D6722" w:rsidRDefault="009F3AF6" w:rsidP="009F3AF6">
            <w:pPr>
              <w:jc w:val="center"/>
              <w:rPr>
                <w:color w:val="000000"/>
                <w:sz w:val="22"/>
                <w:szCs w:val="22"/>
              </w:rPr>
            </w:pPr>
          </w:p>
        </w:tc>
        <w:tc>
          <w:tcPr>
            <w:tcW w:w="834" w:type="pct"/>
            <w:noWrap/>
            <w:vAlign w:val="center"/>
          </w:tcPr>
          <w:p w14:paraId="1D33512A" w14:textId="675F4BFB" w:rsidR="009F3AF6" w:rsidRPr="004D6722" w:rsidRDefault="009F3AF6" w:rsidP="009F3AF6">
            <w:pPr>
              <w:jc w:val="center"/>
              <w:rPr>
                <w:b/>
                <w:bCs/>
                <w:color w:val="231F20"/>
                <w:sz w:val="22"/>
                <w:szCs w:val="22"/>
              </w:rPr>
            </w:pPr>
            <w:r>
              <w:rPr>
                <w:b/>
                <w:bCs/>
                <w:color w:val="231F20"/>
                <w:sz w:val="22"/>
                <w:szCs w:val="22"/>
              </w:rPr>
              <w:t>xxx</w:t>
            </w:r>
          </w:p>
        </w:tc>
        <w:tc>
          <w:tcPr>
            <w:tcW w:w="833" w:type="pct"/>
            <w:noWrap/>
            <w:vAlign w:val="center"/>
          </w:tcPr>
          <w:p w14:paraId="54BD7699" w14:textId="454BB824" w:rsidR="009F3AF6" w:rsidRPr="004D6722" w:rsidRDefault="009F3AF6" w:rsidP="009F3AF6">
            <w:pPr>
              <w:jc w:val="center"/>
              <w:rPr>
                <w:b/>
                <w:bCs/>
                <w:color w:val="231F20"/>
                <w:sz w:val="22"/>
                <w:szCs w:val="22"/>
              </w:rPr>
            </w:pPr>
            <w:r>
              <w:rPr>
                <w:b/>
                <w:bCs/>
                <w:color w:val="231F20"/>
                <w:sz w:val="22"/>
                <w:szCs w:val="22"/>
              </w:rPr>
              <w:t>xxx</w:t>
            </w:r>
          </w:p>
        </w:tc>
      </w:tr>
      <w:tr w:rsidR="009F3AF6" w:rsidRPr="004D6722" w14:paraId="1F7D25C1" w14:textId="77777777" w:rsidTr="00C94C6C">
        <w:trPr>
          <w:trHeight w:val="346"/>
        </w:trPr>
        <w:tc>
          <w:tcPr>
            <w:tcW w:w="2878" w:type="pct"/>
            <w:noWrap/>
            <w:vAlign w:val="center"/>
          </w:tcPr>
          <w:p w14:paraId="74062EBF" w14:textId="77777777" w:rsidR="009F3AF6" w:rsidRPr="00246205" w:rsidRDefault="009F3AF6" w:rsidP="009F3AF6">
            <w:pPr>
              <w:rPr>
                <w:b/>
                <w:bCs/>
                <w:color w:val="231F20"/>
                <w:sz w:val="22"/>
                <w:szCs w:val="22"/>
              </w:rPr>
            </w:pPr>
          </w:p>
        </w:tc>
        <w:tc>
          <w:tcPr>
            <w:tcW w:w="455" w:type="pct"/>
            <w:noWrap/>
            <w:vAlign w:val="bottom"/>
          </w:tcPr>
          <w:p w14:paraId="2C3C4867" w14:textId="77777777" w:rsidR="009F3AF6" w:rsidRPr="004D6722" w:rsidRDefault="009F3AF6" w:rsidP="009F3AF6">
            <w:pPr>
              <w:jc w:val="center"/>
              <w:rPr>
                <w:color w:val="000000"/>
                <w:sz w:val="22"/>
                <w:szCs w:val="22"/>
              </w:rPr>
            </w:pPr>
          </w:p>
        </w:tc>
        <w:tc>
          <w:tcPr>
            <w:tcW w:w="834" w:type="pct"/>
            <w:noWrap/>
            <w:vAlign w:val="center"/>
          </w:tcPr>
          <w:p w14:paraId="1FB26A5E" w14:textId="77777777" w:rsidR="009F3AF6" w:rsidRDefault="009F3AF6" w:rsidP="009F3AF6">
            <w:pPr>
              <w:jc w:val="center"/>
              <w:rPr>
                <w:b/>
                <w:bCs/>
                <w:color w:val="231F20"/>
                <w:sz w:val="22"/>
                <w:szCs w:val="22"/>
              </w:rPr>
            </w:pPr>
          </w:p>
        </w:tc>
        <w:tc>
          <w:tcPr>
            <w:tcW w:w="833" w:type="pct"/>
            <w:noWrap/>
            <w:vAlign w:val="center"/>
          </w:tcPr>
          <w:p w14:paraId="1AA74E8D" w14:textId="77777777" w:rsidR="009F3AF6" w:rsidRDefault="009F3AF6" w:rsidP="009F3AF6">
            <w:pPr>
              <w:jc w:val="center"/>
              <w:rPr>
                <w:b/>
                <w:bCs/>
                <w:color w:val="231F20"/>
                <w:sz w:val="22"/>
                <w:szCs w:val="22"/>
              </w:rPr>
            </w:pPr>
          </w:p>
        </w:tc>
      </w:tr>
      <w:tr w:rsidR="009F3AF6" w:rsidRPr="004D6722" w14:paraId="7760670B" w14:textId="77777777" w:rsidTr="00C94C6C">
        <w:trPr>
          <w:trHeight w:val="346"/>
        </w:trPr>
        <w:tc>
          <w:tcPr>
            <w:tcW w:w="2878" w:type="pct"/>
            <w:noWrap/>
            <w:vAlign w:val="center"/>
            <w:hideMark/>
          </w:tcPr>
          <w:p w14:paraId="0F332285" w14:textId="469ED9D8" w:rsidR="009F3AF6" w:rsidRPr="00FC1E28" w:rsidRDefault="009F3AF6" w:rsidP="009F3AF6">
            <w:pPr>
              <w:rPr>
                <w:b/>
                <w:bCs/>
                <w:color w:val="000000"/>
                <w:sz w:val="22"/>
                <w:szCs w:val="22"/>
              </w:rPr>
            </w:pPr>
            <w:r w:rsidRPr="00FC1E28">
              <w:rPr>
                <w:b/>
                <w:bCs/>
                <w:color w:val="000000"/>
                <w:sz w:val="22"/>
                <w:szCs w:val="22"/>
              </w:rPr>
              <w:t>Represented By:</w:t>
            </w:r>
          </w:p>
        </w:tc>
        <w:tc>
          <w:tcPr>
            <w:tcW w:w="455" w:type="pct"/>
            <w:noWrap/>
            <w:vAlign w:val="bottom"/>
            <w:hideMark/>
          </w:tcPr>
          <w:p w14:paraId="37BFF31A" w14:textId="5EA67C54" w:rsidR="009F3AF6" w:rsidRPr="004D6722" w:rsidRDefault="009F3AF6" w:rsidP="009F3AF6">
            <w:pPr>
              <w:jc w:val="center"/>
              <w:rPr>
                <w:color w:val="000000"/>
                <w:sz w:val="22"/>
                <w:szCs w:val="22"/>
              </w:rPr>
            </w:pPr>
          </w:p>
        </w:tc>
        <w:tc>
          <w:tcPr>
            <w:tcW w:w="834" w:type="pct"/>
            <w:noWrap/>
            <w:vAlign w:val="center"/>
          </w:tcPr>
          <w:p w14:paraId="59DDFB6B" w14:textId="12CFAB7A" w:rsidR="009F3AF6" w:rsidRPr="004D6722" w:rsidRDefault="009F3AF6" w:rsidP="009F3AF6">
            <w:pPr>
              <w:jc w:val="center"/>
              <w:rPr>
                <w:b/>
                <w:bCs/>
                <w:color w:val="231F20"/>
                <w:sz w:val="22"/>
                <w:szCs w:val="22"/>
              </w:rPr>
            </w:pPr>
          </w:p>
        </w:tc>
        <w:tc>
          <w:tcPr>
            <w:tcW w:w="833" w:type="pct"/>
            <w:noWrap/>
            <w:vAlign w:val="center"/>
          </w:tcPr>
          <w:p w14:paraId="340322F2" w14:textId="5C6110D5" w:rsidR="009F3AF6" w:rsidRPr="004D6722" w:rsidRDefault="009F3AF6" w:rsidP="009F3AF6">
            <w:pPr>
              <w:jc w:val="center"/>
              <w:rPr>
                <w:b/>
                <w:bCs/>
                <w:color w:val="231F20"/>
                <w:sz w:val="22"/>
                <w:szCs w:val="22"/>
              </w:rPr>
            </w:pPr>
          </w:p>
        </w:tc>
      </w:tr>
      <w:tr w:rsidR="009F3AF6" w:rsidRPr="004D6722" w14:paraId="120296C0" w14:textId="77777777" w:rsidTr="00C94C6C">
        <w:trPr>
          <w:trHeight w:val="346"/>
        </w:trPr>
        <w:tc>
          <w:tcPr>
            <w:tcW w:w="2878" w:type="pct"/>
            <w:noWrap/>
            <w:vAlign w:val="center"/>
            <w:hideMark/>
          </w:tcPr>
          <w:p w14:paraId="485DF5A0" w14:textId="59E488C9" w:rsidR="009F3AF6" w:rsidRPr="004D6722" w:rsidRDefault="009F3AF6" w:rsidP="009F3AF6">
            <w:pPr>
              <w:rPr>
                <w:color w:val="231F20"/>
                <w:sz w:val="22"/>
                <w:szCs w:val="22"/>
              </w:rPr>
            </w:pPr>
            <w:r>
              <w:rPr>
                <w:color w:val="231F20"/>
                <w:sz w:val="22"/>
                <w:szCs w:val="22"/>
              </w:rPr>
              <w:t xml:space="preserve">Revaluation </w:t>
            </w:r>
            <w:r w:rsidRPr="004D6722">
              <w:rPr>
                <w:color w:val="231F20"/>
                <w:sz w:val="22"/>
                <w:szCs w:val="22"/>
              </w:rPr>
              <w:t>Reserves</w:t>
            </w:r>
          </w:p>
        </w:tc>
        <w:tc>
          <w:tcPr>
            <w:tcW w:w="455" w:type="pct"/>
            <w:noWrap/>
            <w:vAlign w:val="bottom"/>
            <w:hideMark/>
          </w:tcPr>
          <w:p w14:paraId="57A4D2DD" w14:textId="33FC7C35" w:rsidR="009F3AF6" w:rsidRPr="004D6722" w:rsidRDefault="009F3AF6" w:rsidP="009F3AF6">
            <w:pPr>
              <w:jc w:val="center"/>
              <w:rPr>
                <w:color w:val="000000"/>
                <w:sz w:val="22"/>
                <w:szCs w:val="22"/>
              </w:rPr>
            </w:pPr>
          </w:p>
        </w:tc>
        <w:tc>
          <w:tcPr>
            <w:tcW w:w="834" w:type="pct"/>
            <w:noWrap/>
            <w:vAlign w:val="center"/>
            <w:hideMark/>
          </w:tcPr>
          <w:p w14:paraId="693A5D05" w14:textId="0A0673C1"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7F0F88DE" w14:textId="16D634E4"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691AF96C" w14:textId="77777777" w:rsidTr="00C94C6C">
        <w:trPr>
          <w:trHeight w:val="346"/>
        </w:trPr>
        <w:tc>
          <w:tcPr>
            <w:tcW w:w="2878" w:type="pct"/>
            <w:noWrap/>
            <w:vAlign w:val="center"/>
            <w:hideMark/>
          </w:tcPr>
          <w:p w14:paraId="085DFF06" w14:textId="715FBA1E" w:rsidR="009F3AF6" w:rsidRPr="004D6722" w:rsidRDefault="009F3AF6" w:rsidP="009F3AF6">
            <w:pPr>
              <w:rPr>
                <w:color w:val="000000"/>
                <w:sz w:val="22"/>
                <w:szCs w:val="22"/>
              </w:rPr>
            </w:pPr>
            <w:r w:rsidRPr="004D6722">
              <w:rPr>
                <w:color w:val="231F20"/>
                <w:sz w:val="22"/>
                <w:szCs w:val="22"/>
              </w:rPr>
              <w:t>Accumulated</w:t>
            </w:r>
            <w:r w:rsidRPr="004D6722">
              <w:rPr>
                <w:color w:val="000000"/>
                <w:sz w:val="22"/>
                <w:szCs w:val="22"/>
              </w:rPr>
              <w:t xml:space="preserve"> </w:t>
            </w:r>
            <w:r w:rsidRPr="004D6722">
              <w:rPr>
                <w:color w:val="231F20"/>
                <w:sz w:val="22"/>
                <w:szCs w:val="22"/>
              </w:rPr>
              <w:t>Surplus</w:t>
            </w:r>
          </w:p>
        </w:tc>
        <w:tc>
          <w:tcPr>
            <w:tcW w:w="455" w:type="pct"/>
            <w:noWrap/>
            <w:vAlign w:val="bottom"/>
            <w:hideMark/>
          </w:tcPr>
          <w:p w14:paraId="190D304C" w14:textId="7835C0FC" w:rsidR="009F3AF6" w:rsidRPr="004D6722" w:rsidRDefault="009F3AF6" w:rsidP="009F3AF6">
            <w:pPr>
              <w:jc w:val="center"/>
              <w:rPr>
                <w:color w:val="000000"/>
                <w:sz w:val="22"/>
                <w:szCs w:val="22"/>
              </w:rPr>
            </w:pPr>
          </w:p>
        </w:tc>
        <w:tc>
          <w:tcPr>
            <w:tcW w:w="834" w:type="pct"/>
            <w:noWrap/>
            <w:vAlign w:val="center"/>
            <w:hideMark/>
          </w:tcPr>
          <w:p w14:paraId="2A02800B" w14:textId="507D66CC"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3CF6F4D2" w14:textId="4EBE5860"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00E95B77" w14:textId="77777777" w:rsidTr="00C94C6C">
        <w:trPr>
          <w:trHeight w:val="346"/>
        </w:trPr>
        <w:tc>
          <w:tcPr>
            <w:tcW w:w="2878" w:type="pct"/>
            <w:noWrap/>
            <w:vAlign w:val="center"/>
          </w:tcPr>
          <w:p w14:paraId="7955B903" w14:textId="2240A04B" w:rsidR="009F3AF6" w:rsidRPr="004D6722" w:rsidRDefault="009F3AF6" w:rsidP="009F3AF6">
            <w:pPr>
              <w:rPr>
                <w:color w:val="231F20"/>
                <w:sz w:val="22"/>
                <w:szCs w:val="22"/>
              </w:rPr>
            </w:pPr>
            <w:r>
              <w:rPr>
                <w:color w:val="231F20"/>
                <w:sz w:val="22"/>
                <w:szCs w:val="22"/>
              </w:rPr>
              <w:t>Fair value adjustment reserve</w:t>
            </w:r>
          </w:p>
        </w:tc>
        <w:tc>
          <w:tcPr>
            <w:tcW w:w="455" w:type="pct"/>
            <w:noWrap/>
            <w:vAlign w:val="bottom"/>
          </w:tcPr>
          <w:p w14:paraId="68A7AD9C" w14:textId="77777777" w:rsidR="009F3AF6" w:rsidRPr="004D6722" w:rsidRDefault="009F3AF6" w:rsidP="009F3AF6">
            <w:pPr>
              <w:jc w:val="center"/>
              <w:rPr>
                <w:color w:val="000000"/>
                <w:sz w:val="22"/>
                <w:szCs w:val="22"/>
              </w:rPr>
            </w:pPr>
          </w:p>
        </w:tc>
        <w:tc>
          <w:tcPr>
            <w:tcW w:w="834" w:type="pct"/>
            <w:noWrap/>
          </w:tcPr>
          <w:p w14:paraId="03BC2DBD" w14:textId="6E3D169E" w:rsidR="009F3AF6" w:rsidRPr="004D6722" w:rsidRDefault="009F3AF6" w:rsidP="009F3AF6">
            <w:pPr>
              <w:jc w:val="center"/>
              <w:rPr>
                <w:color w:val="231F20"/>
                <w:sz w:val="22"/>
                <w:szCs w:val="22"/>
              </w:rPr>
            </w:pPr>
            <w:r w:rsidRPr="00746949">
              <w:rPr>
                <w:color w:val="231F20"/>
                <w:sz w:val="22"/>
                <w:szCs w:val="22"/>
              </w:rPr>
              <w:t>xxx</w:t>
            </w:r>
          </w:p>
        </w:tc>
        <w:tc>
          <w:tcPr>
            <w:tcW w:w="833" w:type="pct"/>
            <w:noWrap/>
          </w:tcPr>
          <w:p w14:paraId="65336CFF" w14:textId="3899A994" w:rsidR="009F3AF6" w:rsidRPr="004D6722" w:rsidRDefault="009F3AF6" w:rsidP="009F3AF6">
            <w:pPr>
              <w:jc w:val="center"/>
              <w:rPr>
                <w:color w:val="231F20"/>
                <w:sz w:val="22"/>
                <w:szCs w:val="22"/>
              </w:rPr>
            </w:pPr>
            <w:r w:rsidRPr="00746949">
              <w:rPr>
                <w:color w:val="231F20"/>
                <w:sz w:val="22"/>
                <w:szCs w:val="22"/>
              </w:rPr>
              <w:t>xxx</w:t>
            </w:r>
          </w:p>
        </w:tc>
      </w:tr>
      <w:tr w:rsidR="009F3AF6" w:rsidRPr="004D6722" w14:paraId="15138D84" w14:textId="77777777" w:rsidTr="00C94C6C">
        <w:trPr>
          <w:trHeight w:val="346"/>
        </w:trPr>
        <w:tc>
          <w:tcPr>
            <w:tcW w:w="2878" w:type="pct"/>
            <w:noWrap/>
            <w:vAlign w:val="center"/>
            <w:hideMark/>
          </w:tcPr>
          <w:p w14:paraId="4ADF9BF8" w14:textId="7F81A709" w:rsidR="009F3AF6" w:rsidRPr="004D6722" w:rsidRDefault="009F3AF6" w:rsidP="009F3AF6">
            <w:pPr>
              <w:rPr>
                <w:color w:val="000000"/>
                <w:sz w:val="22"/>
                <w:szCs w:val="22"/>
              </w:rPr>
            </w:pPr>
            <w:r w:rsidRPr="004D6722">
              <w:rPr>
                <w:color w:val="231F20"/>
                <w:sz w:val="22"/>
                <w:szCs w:val="22"/>
              </w:rPr>
              <w:t>Capital Fund</w:t>
            </w:r>
          </w:p>
        </w:tc>
        <w:tc>
          <w:tcPr>
            <w:tcW w:w="455" w:type="pct"/>
            <w:noWrap/>
            <w:vAlign w:val="bottom"/>
            <w:hideMark/>
          </w:tcPr>
          <w:p w14:paraId="7F6F5CF8" w14:textId="41398B8B" w:rsidR="009F3AF6" w:rsidRPr="004D6722" w:rsidRDefault="009F3AF6" w:rsidP="009F3AF6">
            <w:pPr>
              <w:jc w:val="center"/>
              <w:rPr>
                <w:color w:val="000000"/>
                <w:sz w:val="22"/>
                <w:szCs w:val="22"/>
              </w:rPr>
            </w:pPr>
          </w:p>
        </w:tc>
        <w:tc>
          <w:tcPr>
            <w:tcW w:w="834" w:type="pct"/>
            <w:noWrap/>
            <w:vAlign w:val="center"/>
            <w:hideMark/>
          </w:tcPr>
          <w:p w14:paraId="6E4E9B2A" w14:textId="04B2FBE0" w:rsidR="009F3AF6" w:rsidRPr="004D6722" w:rsidRDefault="009F3AF6" w:rsidP="009F3AF6">
            <w:pPr>
              <w:jc w:val="center"/>
              <w:rPr>
                <w:color w:val="231F20"/>
                <w:sz w:val="22"/>
                <w:szCs w:val="22"/>
              </w:rPr>
            </w:pPr>
            <w:r w:rsidRPr="004D6722">
              <w:rPr>
                <w:color w:val="231F20"/>
                <w:sz w:val="22"/>
                <w:szCs w:val="22"/>
              </w:rPr>
              <w:t>xxx</w:t>
            </w:r>
          </w:p>
        </w:tc>
        <w:tc>
          <w:tcPr>
            <w:tcW w:w="833" w:type="pct"/>
            <w:noWrap/>
            <w:vAlign w:val="center"/>
            <w:hideMark/>
          </w:tcPr>
          <w:p w14:paraId="58A38AE0" w14:textId="7309B6EF" w:rsidR="009F3AF6" w:rsidRPr="004D6722" w:rsidRDefault="009F3AF6" w:rsidP="009F3AF6">
            <w:pPr>
              <w:jc w:val="center"/>
              <w:rPr>
                <w:color w:val="231F20"/>
                <w:sz w:val="22"/>
                <w:szCs w:val="22"/>
              </w:rPr>
            </w:pPr>
            <w:r w:rsidRPr="004D6722">
              <w:rPr>
                <w:color w:val="231F20"/>
                <w:sz w:val="22"/>
                <w:szCs w:val="22"/>
              </w:rPr>
              <w:t>xxx</w:t>
            </w:r>
          </w:p>
        </w:tc>
      </w:tr>
      <w:tr w:rsidR="009F3AF6" w:rsidRPr="004D6722" w14:paraId="5025208C" w14:textId="77777777" w:rsidTr="00C94C6C">
        <w:trPr>
          <w:trHeight w:val="346"/>
        </w:trPr>
        <w:tc>
          <w:tcPr>
            <w:tcW w:w="2878" w:type="pct"/>
            <w:noWrap/>
            <w:vAlign w:val="center"/>
            <w:hideMark/>
          </w:tcPr>
          <w:p w14:paraId="2A28C823" w14:textId="46D52209" w:rsidR="009F3AF6" w:rsidRPr="004D6722" w:rsidRDefault="009F3AF6" w:rsidP="009F3AF6">
            <w:pPr>
              <w:rPr>
                <w:color w:val="000000"/>
                <w:sz w:val="22"/>
                <w:szCs w:val="22"/>
              </w:rPr>
            </w:pPr>
            <w:r w:rsidRPr="004D6722">
              <w:rPr>
                <w:b/>
                <w:bCs/>
                <w:color w:val="231F20"/>
                <w:sz w:val="22"/>
                <w:szCs w:val="22"/>
              </w:rPr>
              <w:t>Net</w:t>
            </w:r>
            <w:r w:rsidRPr="004D6722">
              <w:rPr>
                <w:color w:val="000000"/>
                <w:sz w:val="22"/>
                <w:szCs w:val="22"/>
              </w:rPr>
              <w:t xml:space="preserve"> </w:t>
            </w:r>
            <w:r w:rsidRPr="004D6722">
              <w:rPr>
                <w:b/>
                <w:bCs/>
                <w:color w:val="231F20"/>
                <w:sz w:val="22"/>
                <w:szCs w:val="22"/>
              </w:rPr>
              <w:t>Assets</w:t>
            </w:r>
          </w:p>
        </w:tc>
        <w:tc>
          <w:tcPr>
            <w:tcW w:w="455" w:type="pct"/>
            <w:noWrap/>
            <w:vAlign w:val="bottom"/>
            <w:hideMark/>
          </w:tcPr>
          <w:p w14:paraId="7992AF9E" w14:textId="57AB210C" w:rsidR="009F3AF6" w:rsidRPr="004D6722" w:rsidRDefault="009F3AF6" w:rsidP="009F3AF6">
            <w:pPr>
              <w:jc w:val="center"/>
              <w:rPr>
                <w:color w:val="000000"/>
                <w:sz w:val="22"/>
                <w:szCs w:val="22"/>
              </w:rPr>
            </w:pPr>
          </w:p>
        </w:tc>
        <w:tc>
          <w:tcPr>
            <w:tcW w:w="834" w:type="pct"/>
            <w:noWrap/>
            <w:vAlign w:val="center"/>
            <w:hideMark/>
          </w:tcPr>
          <w:p w14:paraId="0B68367D" w14:textId="7E782335" w:rsidR="009F3AF6" w:rsidRPr="004D6722" w:rsidRDefault="009F3AF6" w:rsidP="009F3AF6">
            <w:pPr>
              <w:jc w:val="center"/>
              <w:rPr>
                <w:b/>
                <w:bCs/>
                <w:color w:val="231F20"/>
                <w:sz w:val="22"/>
                <w:szCs w:val="22"/>
              </w:rPr>
            </w:pPr>
            <w:r w:rsidRPr="004D6722">
              <w:rPr>
                <w:b/>
                <w:bCs/>
                <w:color w:val="231F20"/>
                <w:sz w:val="22"/>
                <w:szCs w:val="22"/>
              </w:rPr>
              <w:t>xxx</w:t>
            </w:r>
          </w:p>
        </w:tc>
        <w:tc>
          <w:tcPr>
            <w:tcW w:w="833" w:type="pct"/>
            <w:noWrap/>
            <w:vAlign w:val="center"/>
            <w:hideMark/>
          </w:tcPr>
          <w:p w14:paraId="37FF1714" w14:textId="2690DA5D" w:rsidR="009F3AF6" w:rsidRPr="004D6722" w:rsidRDefault="009F3AF6" w:rsidP="009F3AF6">
            <w:pPr>
              <w:jc w:val="center"/>
              <w:rPr>
                <w:b/>
                <w:bCs/>
                <w:color w:val="231F20"/>
                <w:sz w:val="22"/>
                <w:szCs w:val="22"/>
              </w:rPr>
            </w:pPr>
            <w:r w:rsidRPr="004D6722">
              <w:rPr>
                <w:b/>
                <w:bCs/>
                <w:color w:val="231F20"/>
                <w:sz w:val="22"/>
                <w:szCs w:val="22"/>
              </w:rPr>
              <w:t>xxx</w:t>
            </w:r>
          </w:p>
        </w:tc>
      </w:tr>
    </w:tbl>
    <w:p w14:paraId="7BDCAB3C" w14:textId="77777777" w:rsidR="002655BD" w:rsidRPr="002655BD" w:rsidRDefault="002655BD" w:rsidP="000E7321">
      <w:pPr>
        <w:rPr>
          <w:color w:val="231F20"/>
          <w:sz w:val="22"/>
          <w:szCs w:val="22"/>
          <w:lang w:val="en-GB"/>
        </w:rPr>
      </w:pPr>
      <w:bookmarkStart w:id="26" w:name="_Hlk106181109"/>
      <w:r w:rsidRPr="002655BD">
        <w:rPr>
          <w:color w:val="231F20"/>
          <w:sz w:val="22"/>
          <w:szCs w:val="22"/>
          <w:lang w:val="en-GB"/>
        </w:rPr>
        <w:t xml:space="preserve">The Financial statements on pages xxx to xxx were approved and authorized for issue by the Board of Directors on </w:t>
      </w:r>
      <w:proofErr w:type="spellStart"/>
      <w:r w:rsidRPr="002655BD">
        <w:rPr>
          <w:color w:val="231F20"/>
          <w:sz w:val="22"/>
          <w:szCs w:val="22"/>
          <w:lang w:val="en-GB"/>
        </w:rPr>
        <w:t>xxxx</w:t>
      </w:r>
      <w:proofErr w:type="spellEnd"/>
      <w:r w:rsidRPr="002655BD">
        <w:rPr>
          <w:color w:val="231F20"/>
          <w:sz w:val="22"/>
          <w:szCs w:val="22"/>
          <w:lang w:val="en-GB"/>
        </w:rPr>
        <w:t xml:space="preserve"> and were signed by:</w:t>
      </w:r>
    </w:p>
    <w:p w14:paraId="530464EE" w14:textId="77777777" w:rsidR="00BD02A7" w:rsidRDefault="00BD02A7" w:rsidP="00BD1ED2">
      <w:pPr>
        <w:ind w:left="90"/>
        <w:rPr>
          <w:color w:val="231F20"/>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19"/>
        <w:gridCol w:w="2980"/>
      </w:tblGrid>
      <w:tr w:rsidR="001869F5" w:rsidRPr="00D66636" w14:paraId="17CADA39" w14:textId="77777777" w:rsidTr="00FB55FC">
        <w:trPr>
          <w:trHeight w:val="346"/>
        </w:trPr>
        <w:tc>
          <w:tcPr>
            <w:tcW w:w="1742" w:type="pct"/>
          </w:tcPr>
          <w:bookmarkEnd w:id="26"/>
          <w:p w14:paraId="3C333FE1" w14:textId="77777777" w:rsidR="001869F5" w:rsidRPr="00D66636" w:rsidRDefault="001869F5" w:rsidP="009544A6">
            <w:pPr>
              <w:rPr>
                <w:b/>
                <w:bCs/>
                <w:color w:val="231F20"/>
              </w:rPr>
            </w:pPr>
            <w:r w:rsidRPr="00D66636">
              <w:rPr>
                <w:b/>
                <w:bCs/>
                <w:color w:val="231F20"/>
              </w:rPr>
              <w:t>………………………………..</w:t>
            </w:r>
          </w:p>
        </w:tc>
        <w:tc>
          <w:tcPr>
            <w:tcW w:w="1666" w:type="pct"/>
          </w:tcPr>
          <w:p w14:paraId="15267AA6" w14:textId="77777777" w:rsidR="001869F5" w:rsidRPr="00D66636" w:rsidRDefault="001869F5" w:rsidP="009544A6">
            <w:pPr>
              <w:rPr>
                <w:b/>
                <w:bCs/>
                <w:color w:val="231F20"/>
              </w:rPr>
            </w:pPr>
            <w:r w:rsidRPr="00D66636">
              <w:rPr>
                <w:b/>
                <w:bCs/>
                <w:color w:val="231F20"/>
              </w:rPr>
              <w:t>……………………………</w:t>
            </w:r>
          </w:p>
        </w:tc>
        <w:tc>
          <w:tcPr>
            <w:tcW w:w="1592" w:type="pct"/>
          </w:tcPr>
          <w:p w14:paraId="003BF8F7" w14:textId="77777777" w:rsidR="001869F5" w:rsidRPr="00D66636" w:rsidRDefault="001869F5" w:rsidP="009544A6">
            <w:pPr>
              <w:rPr>
                <w:b/>
                <w:bCs/>
                <w:color w:val="231F20"/>
              </w:rPr>
            </w:pPr>
            <w:r w:rsidRPr="00D66636">
              <w:rPr>
                <w:b/>
                <w:bCs/>
                <w:color w:val="231F20"/>
              </w:rPr>
              <w:t>…………………………</w:t>
            </w:r>
          </w:p>
        </w:tc>
      </w:tr>
      <w:tr w:rsidR="001869F5" w:rsidRPr="00D66636" w14:paraId="06FFFFB7" w14:textId="77777777" w:rsidTr="00FB55FC">
        <w:trPr>
          <w:trHeight w:val="346"/>
        </w:trPr>
        <w:tc>
          <w:tcPr>
            <w:tcW w:w="1742" w:type="pct"/>
          </w:tcPr>
          <w:p w14:paraId="5C2282EA" w14:textId="77777777" w:rsidR="001869F5" w:rsidRPr="00D66636" w:rsidRDefault="001869F5" w:rsidP="009544A6">
            <w:pPr>
              <w:rPr>
                <w:b/>
                <w:bCs/>
                <w:color w:val="231F20"/>
              </w:rPr>
            </w:pPr>
            <w:r w:rsidRPr="00D66636">
              <w:rPr>
                <w:b/>
                <w:bCs/>
                <w:color w:val="231F20"/>
              </w:rPr>
              <w:t>Chairman of Council/Board</w:t>
            </w:r>
          </w:p>
        </w:tc>
        <w:tc>
          <w:tcPr>
            <w:tcW w:w="1666" w:type="pct"/>
          </w:tcPr>
          <w:p w14:paraId="33053AC9" w14:textId="77777777" w:rsidR="001869F5" w:rsidRPr="00D66636" w:rsidRDefault="001869F5" w:rsidP="009544A6">
            <w:pPr>
              <w:rPr>
                <w:b/>
                <w:bCs/>
                <w:color w:val="231F20"/>
              </w:rPr>
            </w:pPr>
            <w:r>
              <w:rPr>
                <w:b/>
                <w:bCs/>
                <w:color w:val="231F20"/>
              </w:rPr>
              <w:t>Principal</w:t>
            </w:r>
            <w:r w:rsidRPr="00D66636">
              <w:rPr>
                <w:b/>
                <w:bCs/>
                <w:color w:val="231F20"/>
              </w:rPr>
              <w:tab/>
            </w:r>
          </w:p>
        </w:tc>
        <w:tc>
          <w:tcPr>
            <w:tcW w:w="1592" w:type="pct"/>
          </w:tcPr>
          <w:p w14:paraId="6AACECA9" w14:textId="77777777" w:rsidR="001869F5" w:rsidRPr="00D66636" w:rsidRDefault="001869F5" w:rsidP="009544A6">
            <w:pPr>
              <w:rPr>
                <w:b/>
                <w:bCs/>
                <w:color w:val="231F20"/>
              </w:rPr>
            </w:pPr>
            <w:r w:rsidRPr="00D66636">
              <w:rPr>
                <w:b/>
                <w:bCs/>
                <w:color w:val="231F20"/>
              </w:rPr>
              <w:t>Finance Officer</w:t>
            </w:r>
          </w:p>
        </w:tc>
      </w:tr>
      <w:tr w:rsidR="001869F5" w:rsidRPr="00D66636" w14:paraId="78153F61" w14:textId="77777777" w:rsidTr="00FB55FC">
        <w:trPr>
          <w:trHeight w:val="346"/>
        </w:trPr>
        <w:tc>
          <w:tcPr>
            <w:tcW w:w="1742" w:type="pct"/>
          </w:tcPr>
          <w:p w14:paraId="2601CDAC" w14:textId="77777777" w:rsidR="001869F5" w:rsidRPr="00D66636" w:rsidRDefault="001869F5" w:rsidP="009544A6">
            <w:pPr>
              <w:rPr>
                <w:b/>
                <w:bCs/>
                <w:color w:val="231F20"/>
              </w:rPr>
            </w:pPr>
          </w:p>
        </w:tc>
        <w:tc>
          <w:tcPr>
            <w:tcW w:w="1666" w:type="pct"/>
          </w:tcPr>
          <w:p w14:paraId="2E3C102F" w14:textId="77777777" w:rsidR="001869F5" w:rsidRPr="00D66636" w:rsidRDefault="001869F5" w:rsidP="009544A6">
            <w:pPr>
              <w:rPr>
                <w:b/>
                <w:bCs/>
                <w:color w:val="231F20"/>
              </w:rPr>
            </w:pPr>
          </w:p>
        </w:tc>
        <w:tc>
          <w:tcPr>
            <w:tcW w:w="1592" w:type="pct"/>
          </w:tcPr>
          <w:p w14:paraId="5145A69A" w14:textId="77777777" w:rsidR="001869F5" w:rsidRPr="00D66636" w:rsidRDefault="001869F5" w:rsidP="009544A6">
            <w:pPr>
              <w:rPr>
                <w:b/>
                <w:bCs/>
                <w:color w:val="231F20"/>
              </w:rPr>
            </w:pPr>
            <w:r w:rsidRPr="00D66636">
              <w:rPr>
                <w:b/>
                <w:bCs/>
                <w:color w:val="231F20"/>
              </w:rPr>
              <w:t>ICPAK No</w:t>
            </w:r>
          </w:p>
        </w:tc>
      </w:tr>
      <w:tr w:rsidR="001869F5" w:rsidRPr="00D66636" w14:paraId="28805E83" w14:textId="77777777" w:rsidTr="00FB55FC">
        <w:trPr>
          <w:trHeight w:val="346"/>
        </w:trPr>
        <w:tc>
          <w:tcPr>
            <w:tcW w:w="1742" w:type="pct"/>
          </w:tcPr>
          <w:p w14:paraId="622D597B" w14:textId="77777777" w:rsidR="001869F5" w:rsidRPr="00D66636" w:rsidRDefault="001869F5" w:rsidP="009544A6">
            <w:pPr>
              <w:rPr>
                <w:b/>
                <w:bCs/>
                <w:color w:val="231F20"/>
              </w:rPr>
            </w:pPr>
            <w:r w:rsidRPr="00D66636">
              <w:rPr>
                <w:b/>
                <w:bCs/>
              </w:rPr>
              <w:t>Date</w:t>
            </w:r>
          </w:p>
        </w:tc>
        <w:tc>
          <w:tcPr>
            <w:tcW w:w="1666" w:type="pct"/>
          </w:tcPr>
          <w:p w14:paraId="00CEBD72" w14:textId="77777777" w:rsidR="001869F5" w:rsidRPr="00D66636" w:rsidRDefault="001869F5" w:rsidP="009544A6">
            <w:pPr>
              <w:rPr>
                <w:b/>
                <w:bCs/>
                <w:color w:val="231F20"/>
              </w:rPr>
            </w:pPr>
            <w:r w:rsidRPr="00D66636">
              <w:rPr>
                <w:b/>
                <w:bCs/>
              </w:rPr>
              <w:t>Date</w:t>
            </w:r>
          </w:p>
        </w:tc>
        <w:tc>
          <w:tcPr>
            <w:tcW w:w="1592" w:type="pct"/>
          </w:tcPr>
          <w:p w14:paraId="16467843" w14:textId="77777777" w:rsidR="001869F5" w:rsidRPr="00D66636" w:rsidRDefault="001869F5" w:rsidP="009544A6">
            <w:pPr>
              <w:rPr>
                <w:b/>
                <w:bCs/>
                <w:color w:val="231F20"/>
              </w:rPr>
            </w:pPr>
            <w:r w:rsidRPr="00D66636">
              <w:rPr>
                <w:b/>
                <w:bCs/>
              </w:rPr>
              <w:t>Date</w:t>
            </w:r>
          </w:p>
        </w:tc>
      </w:tr>
    </w:tbl>
    <w:p w14:paraId="41967BB1" w14:textId="367F2172" w:rsidR="006D0640" w:rsidRPr="006D0640" w:rsidRDefault="006D0640" w:rsidP="006D0640">
      <w:pPr>
        <w:tabs>
          <w:tab w:val="left" w:pos="5955"/>
        </w:tabs>
        <w:sectPr w:rsidR="006D0640" w:rsidRPr="006D0640" w:rsidSect="00446830">
          <w:headerReference w:type="first" r:id="rId19"/>
          <w:footerReference w:type="first" r:id="rId20"/>
          <w:pgSz w:w="12240" w:h="15840" w:code="1"/>
          <w:pgMar w:top="1440" w:right="1440" w:bottom="1440" w:left="1440" w:header="576" w:footer="340" w:gutter="0"/>
          <w:pgNumType w:start="1"/>
          <w:cols w:space="720"/>
          <w:titlePg/>
          <w:docGrid w:linePitch="326"/>
        </w:sectPr>
      </w:pPr>
      <w:bookmarkStart w:id="27" w:name="_Toc450041891"/>
      <w:r>
        <w:tab/>
      </w:r>
    </w:p>
    <w:p w14:paraId="4514082C" w14:textId="686E5736" w:rsidR="00635E8F" w:rsidRPr="00D230AF" w:rsidRDefault="00334AD2" w:rsidP="00581E25">
      <w:pPr>
        <w:pStyle w:val="Heading1"/>
        <w:ind w:left="851" w:hanging="851"/>
      </w:pPr>
      <w:bookmarkStart w:id="28" w:name="_Toc516067717"/>
      <w:bookmarkStart w:id="29" w:name="_Toc233188800"/>
      <w:bookmarkEnd w:id="27"/>
      <w:r>
        <w:lastRenderedPageBreak/>
        <w:t>Statement o</w:t>
      </w:r>
      <w:r w:rsidR="00280724" w:rsidRPr="00A14B20">
        <w:t xml:space="preserve">f Changes </w:t>
      </w:r>
      <w:r w:rsidR="00DC7178" w:rsidRPr="00A14B20">
        <w:t>in</w:t>
      </w:r>
      <w:r w:rsidR="00280724" w:rsidRPr="00A14B20">
        <w:t xml:space="preserve"> Net Asset</w:t>
      </w:r>
      <w:bookmarkEnd w:id="28"/>
      <w:r>
        <w:t xml:space="preserve"> </w:t>
      </w:r>
      <w:proofErr w:type="gramStart"/>
      <w:r w:rsidR="00986C77">
        <w:t>F</w:t>
      </w:r>
      <w:r>
        <w:t>or</w:t>
      </w:r>
      <w:proofErr w:type="gramEnd"/>
      <w:r>
        <w:t xml:space="preserve"> </w:t>
      </w:r>
      <w:proofErr w:type="gramStart"/>
      <w:r w:rsidR="00986C77">
        <w:t>T</w:t>
      </w:r>
      <w:r>
        <w:t>he</w:t>
      </w:r>
      <w:proofErr w:type="gramEnd"/>
      <w:r>
        <w:t xml:space="preserve"> </w:t>
      </w:r>
      <w:r w:rsidR="00986C77">
        <w:t>Y</w:t>
      </w:r>
      <w:r>
        <w:t xml:space="preserve">ear </w:t>
      </w:r>
      <w:r w:rsidR="00986C77">
        <w:t>E</w:t>
      </w:r>
      <w:r w:rsidR="00280724" w:rsidRPr="00A14B20">
        <w:t>nded 30 June 20</w:t>
      </w:r>
      <w:r w:rsidR="00955D24">
        <w:t>XX</w:t>
      </w:r>
      <w:bookmarkEnd w:id="29"/>
    </w:p>
    <w:p w14:paraId="2C8A55C7" w14:textId="77777777" w:rsidR="00635E8F" w:rsidRPr="00A14B20" w:rsidRDefault="00635E8F" w:rsidP="00635E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814"/>
        <w:gridCol w:w="1679"/>
        <w:gridCol w:w="1589"/>
        <w:gridCol w:w="1138"/>
        <w:gridCol w:w="1078"/>
      </w:tblGrid>
      <w:tr w:rsidR="00FD118C" w:rsidRPr="00CD43D5" w14:paraId="1E2AF71F" w14:textId="77777777" w:rsidTr="00EC3655">
        <w:trPr>
          <w:trHeight w:val="340"/>
          <w:tblHeader/>
        </w:trPr>
        <w:tc>
          <w:tcPr>
            <w:tcW w:w="2244" w:type="pct"/>
            <w:shd w:val="clear" w:color="auto" w:fill="0070C0"/>
            <w:vAlign w:val="center"/>
          </w:tcPr>
          <w:p w14:paraId="4AB8B480" w14:textId="77777777" w:rsidR="00FD118C" w:rsidRPr="00CD43D5" w:rsidRDefault="00FD118C" w:rsidP="00EC3655">
            <w:pPr>
              <w:spacing w:line="276" w:lineRule="auto"/>
              <w:contextualSpacing/>
              <w:rPr>
                <w:b/>
                <w:bCs/>
                <w:sz w:val="22"/>
                <w:szCs w:val="22"/>
                <w:lang w:eastAsia="en-GB"/>
              </w:rPr>
            </w:pPr>
          </w:p>
        </w:tc>
        <w:tc>
          <w:tcPr>
            <w:tcW w:w="685" w:type="pct"/>
            <w:shd w:val="clear" w:color="auto" w:fill="0070C0"/>
            <w:vAlign w:val="center"/>
            <w:hideMark/>
          </w:tcPr>
          <w:p w14:paraId="2AF16B24" w14:textId="77777777" w:rsidR="00FD118C" w:rsidRPr="00CD43D5" w:rsidRDefault="00FD118C" w:rsidP="00EC3655">
            <w:pPr>
              <w:spacing w:line="276" w:lineRule="auto"/>
              <w:contextualSpacing/>
              <w:jc w:val="center"/>
              <w:rPr>
                <w:b/>
                <w:bCs/>
                <w:sz w:val="22"/>
                <w:szCs w:val="22"/>
                <w:lang w:eastAsia="en-GB"/>
              </w:rPr>
            </w:pPr>
            <w:r w:rsidRPr="00CD43D5">
              <w:rPr>
                <w:b/>
                <w:bCs/>
                <w:sz w:val="22"/>
                <w:szCs w:val="22"/>
                <w:lang w:eastAsia="en-GB"/>
              </w:rPr>
              <w:t>Accumulated Surplus</w:t>
            </w:r>
          </w:p>
        </w:tc>
        <w:tc>
          <w:tcPr>
            <w:tcW w:w="634" w:type="pct"/>
            <w:shd w:val="clear" w:color="auto" w:fill="0070C0"/>
          </w:tcPr>
          <w:p w14:paraId="0AA8195A" w14:textId="77777777" w:rsidR="00FD118C" w:rsidRPr="00CD43D5" w:rsidRDefault="00FD118C" w:rsidP="00EC3655">
            <w:pPr>
              <w:spacing w:line="276" w:lineRule="auto"/>
              <w:contextualSpacing/>
              <w:jc w:val="center"/>
              <w:rPr>
                <w:b/>
                <w:bCs/>
                <w:sz w:val="22"/>
                <w:szCs w:val="22"/>
                <w:lang w:eastAsia="en-GB"/>
              </w:rPr>
            </w:pPr>
            <w:r>
              <w:rPr>
                <w:b/>
                <w:bCs/>
                <w:sz w:val="22"/>
                <w:szCs w:val="22"/>
                <w:lang w:eastAsia="en-GB"/>
              </w:rPr>
              <w:t>Revaluation Surplus</w:t>
            </w:r>
          </w:p>
        </w:tc>
        <w:tc>
          <w:tcPr>
            <w:tcW w:w="600" w:type="pct"/>
            <w:shd w:val="clear" w:color="auto" w:fill="0070C0"/>
          </w:tcPr>
          <w:p w14:paraId="6DE139EE" w14:textId="77777777" w:rsidR="00FD118C" w:rsidRDefault="00FD118C" w:rsidP="00EC3655">
            <w:pPr>
              <w:spacing w:line="276" w:lineRule="auto"/>
              <w:contextualSpacing/>
              <w:jc w:val="center"/>
              <w:rPr>
                <w:b/>
                <w:bCs/>
                <w:sz w:val="22"/>
                <w:szCs w:val="22"/>
                <w:lang w:eastAsia="en-GB"/>
              </w:rPr>
            </w:pPr>
            <w:r>
              <w:rPr>
                <w:b/>
                <w:bCs/>
                <w:sz w:val="22"/>
                <w:szCs w:val="22"/>
                <w:lang w:eastAsia="en-GB"/>
              </w:rPr>
              <w:t>Fair value adjustment reserve</w:t>
            </w:r>
          </w:p>
        </w:tc>
        <w:tc>
          <w:tcPr>
            <w:tcW w:w="430" w:type="pct"/>
            <w:shd w:val="clear" w:color="auto" w:fill="0070C0"/>
          </w:tcPr>
          <w:p w14:paraId="74784E0D" w14:textId="77777777" w:rsidR="00FD118C" w:rsidRPr="00CD43D5" w:rsidRDefault="00FD118C" w:rsidP="00EC3655">
            <w:pPr>
              <w:spacing w:line="276" w:lineRule="auto"/>
              <w:contextualSpacing/>
              <w:jc w:val="center"/>
              <w:rPr>
                <w:b/>
                <w:bCs/>
                <w:sz w:val="22"/>
                <w:szCs w:val="22"/>
                <w:lang w:eastAsia="en-GB"/>
              </w:rPr>
            </w:pPr>
            <w:r>
              <w:rPr>
                <w:b/>
                <w:bCs/>
                <w:sz w:val="22"/>
                <w:szCs w:val="22"/>
                <w:lang w:eastAsia="en-GB"/>
              </w:rPr>
              <w:t>Capital Fund</w:t>
            </w:r>
          </w:p>
        </w:tc>
        <w:tc>
          <w:tcPr>
            <w:tcW w:w="407" w:type="pct"/>
            <w:shd w:val="clear" w:color="auto" w:fill="0070C0"/>
          </w:tcPr>
          <w:p w14:paraId="46574CD2" w14:textId="77777777" w:rsidR="00FD118C" w:rsidRPr="00CD43D5" w:rsidRDefault="00FD118C" w:rsidP="00EC3655">
            <w:pPr>
              <w:spacing w:line="276" w:lineRule="auto"/>
              <w:contextualSpacing/>
              <w:jc w:val="center"/>
              <w:rPr>
                <w:b/>
                <w:bCs/>
                <w:sz w:val="22"/>
                <w:szCs w:val="22"/>
                <w:lang w:eastAsia="en-GB"/>
              </w:rPr>
            </w:pPr>
            <w:r w:rsidRPr="00CD43D5">
              <w:rPr>
                <w:b/>
                <w:bCs/>
                <w:sz w:val="22"/>
                <w:szCs w:val="22"/>
                <w:lang w:eastAsia="en-GB"/>
              </w:rPr>
              <w:t>Total</w:t>
            </w:r>
          </w:p>
        </w:tc>
      </w:tr>
      <w:tr w:rsidR="00FD118C" w:rsidRPr="00CD43D5" w14:paraId="226BCB42" w14:textId="77777777" w:rsidTr="00EC3655">
        <w:trPr>
          <w:trHeight w:val="340"/>
        </w:trPr>
        <w:tc>
          <w:tcPr>
            <w:tcW w:w="2244" w:type="pct"/>
            <w:noWrap/>
            <w:vAlign w:val="center"/>
          </w:tcPr>
          <w:p w14:paraId="71572A23" w14:textId="77777777" w:rsidR="00FD118C" w:rsidRDefault="00FD118C" w:rsidP="00EC3655">
            <w:pPr>
              <w:tabs>
                <w:tab w:val="left" w:pos="333"/>
                <w:tab w:val="decimal" w:pos="9214"/>
              </w:tabs>
              <w:spacing w:line="276" w:lineRule="auto"/>
              <w:rPr>
                <w:b/>
                <w:sz w:val="22"/>
                <w:szCs w:val="22"/>
              </w:rPr>
            </w:pPr>
          </w:p>
        </w:tc>
        <w:tc>
          <w:tcPr>
            <w:tcW w:w="685" w:type="pct"/>
            <w:noWrap/>
          </w:tcPr>
          <w:p w14:paraId="37F884AA" w14:textId="77777777" w:rsidR="00FD118C" w:rsidRDefault="00FD118C" w:rsidP="00EC3655">
            <w:pPr>
              <w:tabs>
                <w:tab w:val="decimal" w:pos="5812"/>
                <w:tab w:val="decimal" w:pos="9214"/>
              </w:tabs>
              <w:spacing w:line="276" w:lineRule="auto"/>
              <w:jc w:val="center"/>
              <w:rPr>
                <w:b/>
                <w:sz w:val="22"/>
                <w:szCs w:val="22"/>
              </w:rPr>
            </w:pPr>
            <w:r>
              <w:rPr>
                <w:b/>
                <w:sz w:val="22"/>
                <w:szCs w:val="22"/>
              </w:rPr>
              <w:t>Kshs</w:t>
            </w:r>
          </w:p>
        </w:tc>
        <w:tc>
          <w:tcPr>
            <w:tcW w:w="634" w:type="pct"/>
          </w:tcPr>
          <w:p w14:paraId="540642A7" w14:textId="77777777" w:rsidR="00FD118C" w:rsidRPr="00327A4A" w:rsidRDefault="00FD118C" w:rsidP="00EC3655">
            <w:pPr>
              <w:tabs>
                <w:tab w:val="decimal" w:pos="5812"/>
                <w:tab w:val="decimal" w:pos="9214"/>
              </w:tabs>
              <w:spacing w:line="276" w:lineRule="auto"/>
              <w:jc w:val="center"/>
              <w:rPr>
                <w:b/>
                <w:color w:val="000000" w:themeColor="text1"/>
                <w:sz w:val="22"/>
                <w:szCs w:val="22"/>
              </w:rPr>
            </w:pPr>
            <w:r>
              <w:rPr>
                <w:b/>
                <w:color w:val="000000" w:themeColor="text1"/>
                <w:sz w:val="22"/>
                <w:szCs w:val="22"/>
              </w:rPr>
              <w:t>Kshs</w:t>
            </w:r>
          </w:p>
        </w:tc>
        <w:tc>
          <w:tcPr>
            <w:tcW w:w="600" w:type="pct"/>
          </w:tcPr>
          <w:p w14:paraId="0F37D2CB" w14:textId="77777777" w:rsidR="00FD118C" w:rsidRDefault="00FD118C" w:rsidP="00EC3655">
            <w:pPr>
              <w:tabs>
                <w:tab w:val="decimal" w:pos="5812"/>
                <w:tab w:val="decimal" w:pos="9214"/>
              </w:tabs>
              <w:spacing w:line="276" w:lineRule="auto"/>
              <w:jc w:val="center"/>
              <w:rPr>
                <w:b/>
                <w:sz w:val="22"/>
                <w:szCs w:val="22"/>
              </w:rPr>
            </w:pPr>
            <w:r>
              <w:rPr>
                <w:b/>
                <w:sz w:val="22"/>
                <w:szCs w:val="22"/>
              </w:rPr>
              <w:t>Kshs</w:t>
            </w:r>
          </w:p>
        </w:tc>
        <w:tc>
          <w:tcPr>
            <w:tcW w:w="430" w:type="pct"/>
          </w:tcPr>
          <w:p w14:paraId="6B9E6C37" w14:textId="77777777" w:rsidR="00FD118C" w:rsidRDefault="00FD118C" w:rsidP="00EC3655">
            <w:pPr>
              <w:tabs>
                <w:tab w:val="decimal" w:pos="5812"/>
                <w:tab w:val="decimal" w:pos="9214"/>
              </w:tabs>
              <w:spacing w:line="276" w:lineRule="auto"/>
              <w:jc w:val="center"/>
              <w:rPr>
                <w:b/>
                <w:sz w:val="22"/>
                <w:szCs w:val="22"/>
              </w:rPr>
            </w:pPr>
            <w:r>
              <w:rPr>
                <w:b/>
                <w:sz w:val="22"/>
                <w:szCs w:val="22"/>
              </w:rPr>
              <w:t>Kshs</w:t>
            </w:r>
          </w:p>
        </w:tc>
        <w:tc>
          <w:tcPr>
            <w:tcW w:w="407" w:type="pct"/>
          </w:tcPr>
          <w:p w14:paraId="37AA7C35" w14:textId="77777777" w:rsidR="00FD118C" w:rsidRDefault="00FD118C" w:rsidP="00EC3655">
            <w:pPr>
              <w:tabs>
                <w:tab w:val="decimal" w:pos="5812"/>
                <w:tab w:val="decimal" w:pos="9214"/>
              </w:tabs>
              <w:spacing w:line="276" w:lineRule="auto"/>
              <w:jc w:val="center"/>
              <w:rPr>
                <w:b/>
                <w:sz w:val="22"/>
                <w:szCs w:val="22"/>
              </w:rPr>
            </w:pPr>
            <w:r>
              <w:rPr>
                <w:b/>
                <w:sz w:val="22"/>
                <w:szCs w:val="22"/>
              </w:rPr>
              <w:t>Kshs</w:t>
            </w:r>
          </w:p>
        </w:tc>
      </w:tr>
      <w:tr w:rsidR="00FD118C" w:rsidRPr="00CD43D5" w14:paraId="047C8087" w14:textId="77777777" w:rsidTr="00EC3655">
        <w:trPr>
          <w:trHeight w:val="340"/>
        </w:trPr>
        <w:tc>
          <w:tcPr>
            <w:tcW w:w="2244" w:type="pct"/>
            <w:noWrap/>
            <w:vAlign w:val="center"/>
          </w:tcPr>
          <w:p w14:paraId="1C6159D4" w14:textId="77777777" w:rsidR="00FD118C" w:rsidRPr="00CD43D5" w:rsidRDefault="00FD118C" w:rsidP="00EC3655">
            <w:pPr>
              <w:tabs>
                <w:tab w:val="left" w:pos="333"/>
                <w:tab w:val="decimal" w:pos="9214"/>
              </w:tabs>
              <w:spacing w:line="276" w:lineRule="auto"/>
              <w:rPr>
                <w:b/>
                <w:sz w:val="22"/>
                <w:szCs w:val="22"/>
              </w:rPr>
            </w:pPr>
            <w:r>
              <w:rPr>
                <w:b/>
                <w:sz w:val="22"/>
                <w:szCs w:val="22"/>
              </w:rPr>
              <w:t xml:space="preserve">As </w:t>
            </w:r>
            <w:proofErr w:type="gramStart"/>
            <w:r>
              <w:rPr>
                <w:b/>
                <w:sz w:val="22"/>
                <w:szCs w:val="22"/>
              </w:rPr>
              <w:t>at</w:t>
            </w:r>
            <w:proofErr w:type="gramEnd"/>
            <w:r>
              <w:rPr>
                <w:b/>
                <w:sz w:val="22"/>
                <w:szCs w:val="22"/>
              </w:rPr>
              <w:t xml:space="preserve"> July 1, 20xx (previous FY)</w:t>
            </w:r>
          </w:p>
        </w:tc>
        <w:tc>
          <w:tcPr>
            <w:tcW w:w="685" w:type="pct"/>
            <w:noWrap/>
          </w:tcPr>
          <w:p w14:paraId="5DBFCBFE"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xx</w:t>
            </w:r>
          </w:p>
        </w:tc>
        <w:tc>
          <w:tcPr>
            <w:tcW w:w="634" w:type="pct"/>
          </w:tcPr>
          <w:p w14:paraId="2201AF09"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xx</w:t>
            </w:r>
          </w:p>
        </w:tc>
        <w:tc>
          <w:tcPr>
            <w:tcW w:w="600" w:type="pct"/>
          </w:tcPr>
          <w:p w14:paraId="35A4A4FE" w14:textId="77777777" w:rsidR="00FD118C" w:rsidRDefault="00FD118C" w:rsidP="00EC3655">
            <w:pPr>
              <w:tabs>
                <w:tab w:val="decimal" w:pos="5812"/>
                <w:tab w:val="decimal" w:pos="9214"/>
              </w:tabs>
              <w:spacing w:line="276" w:lineRule="auto"/>
              <w:jc w:val="center"/>
              <w:rPr>
                <w:b/>
                <w:sz w:val="22"/>
                <w:szCs w:val="22"/>
              </w:rPr>
            </w:pPr>
            <w:r>
              <w:rPr>
                <w:b/>
                <w:sz w:val="22"/>
                <w:szCs w:val="22"/>
              </w:rPr>
              <w:t>xx</w:t>
            </w:r>
          </w:p>
        </w:tc>
        <w:tc>
          <w:tcPr>
            <w:tcW w:w="430" w:type="pct"/>
          </w:tcPr>
          <w:p w14:paraId="085A6B02"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xx</w:t>
            </w:r>
          </w:p>
        </w:tc>
        <w:tc>
          <w:tcPr>
            <w:tcW w:w="407" w:type="pct"/>
          </w:tcPr>
          <w:p w14:paraId="0FC7F130"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xx</w:t>
            </w:r>
          </w:p>
        </w:tc>
      </w:tr>
      <w:tr w:rsidR="00FD118C" w:rsidRPr="00CD43D5" w14:paraId="45E38DA3" w14:textId="77777777" w:rsidTr="00EC3655">
        <w:trPr>
          <w:trHeight w:val="340"/>
        </w:trPr>
        <w:tc>
          <w:tcPr>
            <w:tcW w:w="2244" w:type="pct"/>
            <w:noWrap/>
            <w:vAlign w:val="center"/>
          </w:tcPr>
          <w:p w14:paraId="3F88E32A" w14:textId="77777777" w:rsidR="00FD118C" w:rsidRPr="002A55DD" w:rsidRDefault="00FD118C" w:rsidP="00EC3655">
            <w:pPr>
              <w:tabs>
                <w:tab w:val="left" w:pos="333"/>
                <w:tab w:val="decimal" w:pos="9214"/>
              </w:tabs>
              <w:spacing w:line="276" w:lineRule="auto"/>
              <w:rPr>
                <w:bCs/>
                <w:sz w:val="22"/>
                <w:szCs w:val="22"/>
              </w:rPr>
            </w:pPr>
            <w:r w:rsidRPr="00CD43D5">
              <w:rPr>
                <w:sz w:val="22"/>
                <w:szCs w:val="22"/>
              </w:rPr>
              <w:t>Surplus/ deficit for the year</w:t>
            </w:r>
          </w:p>
        </w:tc>
        <w:tc>
          <w:tcPr>
            <w:tcW w:w="685" w:type="pct"/>
            <w:noWrap/>
            <w:vAlign w:val="center"/>
          </w:tcPr>
          <w:p w14:paraId="017FA4A5" w14:textId="77777777" w:rsidR="00FD118C" w:rsidRPr="00CD43D5" w:rsidRDefault="00FD118C" w:rsidP="00EC3655">
            <w:pPr>
              <w:tabs>
                <w:tab w:val="decimal" w:pos="5812"/>
                <w:tab w:val="decimal" w:pos="9214"/>
              </w:tabs>
              <w:spacing w:line="276" w:lineRule="auto"/>
              <w:jc w:val="center"/>
              <w:rPr>
                <w:b/>
                <w:sz w:val="22"/>
                <w:szCs w:val="22"/>
              </w:rPr>
            </w:pPr>
            <w:r w:rsidRPr="00CD43D5">
              <w:rPr>
                <w:sz w:val="22"/>
                <w:szCs w:val="22"/>
              </w:rPr>
              <w:t>xx/(xx)</w:t>
            </w:r>
          </w:p>
        </w:tc>
        <w:tc>
          <w:tcPr>
            <w:tcW w:w="634" w:type="pct"/>
          </w:tcPr>
          <w:p w14:paraId="18DBEE03"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w:t>
            </w:r>
          </w:p>
        </w:tc>
        <w:tc>
          <w:tcPr>
            <w:tcW w:w="600" w:type="pct"/>
          </w:tcPr>
          <w:p w14:paraId="4846B90A" w14:textId="77777777" w:rsidR="00FD118C" w:rsidRDefault="00FD118C" w:rsidP="00EC3655">
            <w:pPr>
              <w:tabs>
                <w:tab w:val="decimal" w:pos="5812"/>
                <w:tab w:val="decimal" w:pos="9214"/>
              </w:tabs>
              <w:spacing w:line="276" w:lineRule="auto"/>
              <w:jc w:val="center"/>
              <w:rPr>
                <w:b/>
                <w:sz w:val="22"/>
                <w:szCs w:val="22"/>
              </w:rPr>
            </w:pPr>
          </w:p>
        </w:tc>
        <w:tc>
          <w:tcPr>
            <w:tcW w:w="430" w:type="pct"/>
          </w:tcPr>
          <w:p w14:paraId="5C3592B4"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w:t>
            </w:r>
          </w:p>
        </w:tc>
        <w:tc>
          <w:tcPr>
            <w:tcW w:w="407" w:type="pct"/>
          </w:tcPr>
          <w:p w14:paraId="0E49F25D" w14:textId="77777777" w:rsidR="00FD118C" w:rsidRPr="00D94D41" w:rsidRDefault="00FD118C" w:rsidP="00EC3655">
            <w:pPr>
              <w:tabs>
                <w:tab w:val="decimal" w:pos="5812"/>
                <w:tab w:val="decimal" w:pos="9214"/>
              </w:tabs>
              <w:spacing w:line="276" w:lineRule="auto"/>
              <w:jc w:val="center"/>
              <w:rPr>
                <w:bCs/>
                <w:sz w:val="22"/>
                <w:szCs w:val="22"/>
              </w:rPr>
            </w:pPr>
            <w:r w:rsidRPr="00D94D41">
              <w:rPr>
                <w:bCs/>
                <w:sz w:val="22"/>
                <w:szCs w:val="22"/>
              </w:rPr>
              <w:t>xx/(xx)</w:t>
            </w:r>
          </w:p>
        </w:tc>
      </w:tr>
      <w:tr w:rsidR="00FD118C" w:rsidRPr="00CD43D5" w14:paraId="2203B164" w14:textId="77777777" w:rsidTr="00EC3655">
        <w:trPr>
          <w:trHeight w:val="340"/>
        </w:trPr>
        <w:tc>
          <w:tcPr>
            <w:tcW w:w="2244" w:type="pct"/>
            <w:noWrap/>
            <w:vAlign w:val="center"/>
          </w:tcPr>
          <w:p w14:paraId="45BD745D" w14:textId="77777777" w:rsidR="00FD118C" w:rsidRPr="00CD43D5" w:rsidRDefault="00FD118C" w:rsidP="00EC3655">
            <w:pPr>
              <w:tabs>
                <w:tab w:val="left" w:pos="333"/>
                <w:tab w:val="decimal" w:pos="9214"/>
              </w:tabs>
              <w:spacing w:line="276" w:lineRule="auto"/>
              <w:rPr>
                <w:sz w:val="22"/>
                <w:szCs w:val="22"/>
              </w:rPr>
            </w:pPr>
            <w:r w:rsidRPr="00FD5B1F">
              <w:rPr>
                <w:color w:val="000000" w:themeColor="text1"/>
                <w:sz w:val="22"/>
                <w:szCs w:val="22"/>
              </w:rPr>
              <w:t>Fair value adjustment on investments</w:t>
            </w:r>
          </w:p>
        </w:tc>
        <w:tc>
          <w:tcPr>
            <w:tcW w:w="685" w:type="pct"/>
            <w:noWrap/>
            <w:vAlign w:val="center"/>
          </w:tcPr>
          <w:p w14:paraId="1025FEF0" w14:textId="77777777" w:rsidR="00FD118C" w:rsidRPr="00CD43D5" w:rsidRDefault="00FD118C" w:rsidP="00EC3655">
            <w:pPr>
              <w:tabs>
                <w:tab w:val="decimal" w:pos="5812"/>
                <w:tab w:val="decimal" w:pos="9214"/>
              </w:tabs>
              <w:spacing w:line="276" w:lineRule="auto"/>
              <w:jc w:val="center"/>
              <w:rPr>
                <w:sz w:val="22"/>
                <w:szCs w:val="22"/>
              </w:rPr>
            </w:pPr>
          </w:p>
        </w:tc>
        <w:tc>
          <w:tcPr>
            <w:tcW w:w="634" w:type="pct"/>
          </w:tcPr>
          <w:p w14:paraId="1CB1E6ED" w14:textId="77777777" w:rsidR="00FD118C" w:rsidRDefault="00FD118C" w:rsidP="00EC3655">
            <w:pPr>
              <w:tabs>
                <w:tab w:val="decimal" w:pos="5812"/>
                <w:tab w:val="decimal" w:pos="9214"/>
              </w:tabs>
              <w:spacing w:line="276" w:lineRule="auto"/>
              <w:jc w:val="center"/>
              <w:rPr>
                <w:b/>
                <w:sz w:val="22"/>
                <w:szCs w:val="22"/>
              </w:rPr>
            </w:pPr>
          </w:p>
        </w:tc>
        <w:tc>
          <w:tcPr>
            <w:tcW w:w="600" w:type="pct"/>
          </w:tcPr>
          <w:p w14:paraId="6FF4CC3D" w14:textId="77777777" w:rsidR="00FD118C" w:rsidRPr="00327A4A" w:rsidRDefault="00FD118C" w:rsidP="00EC3655">
            <w:pPr>
              <w:tabs>
                <w:tab w:val="decimal" w:pos="5812"/>
                <w:tab w:val="decimal" w:pos="9214"/>
              </w:tabs>
              <w:spacing w:line="276" w:lineRule="auto"/>
              <w:jc w:val="center"/>
              <w:rPr>
                <w:bCs/>
                <w:sz w:val="22"/>
                <w:szCs w:val="22"/>
              </w:rPr>
            </w:pPr>
            <w:r w:rsidRPr="00327A4A">
              <w:rPr>
                <w:bCs/>
                <w:sz w:val="22"/>
                <w:szCs w:val="22"/>
              </w:rPr>
              <w:t>xx</w:t>
            </w:r>
          </w:p>
        </w:tc>
        <w:tc>
          <w:tcPr>
            <w:tcW w:w="430" w:type="pct"/>
          </w:tcPr>
          <w:p w14:paraId="1D4C3E91" w14:textId="77777777" w:rsidR="00FD118C" w:rsidRDefault="00FD118C" w:rsidP="00EC3655">
            <w:pPr>
              <w:tabs>
                <w:tab w:val="decimal" w:pos="5812"/>
                <w:tab w:val="decimal" w:pos="9214"/>
              </w:tabs>
              <w:spacing w:line="276" w:lineRule="auto"/>
              <w:jc w:val="center"/>
              <w:rPr>
                <w:b/>
                <w:sz w:val="22"/>
                <w:szCs w:val="22"/>
              </w:rPr>
            </w:pPr>
          </w:p>
        </w:tc>
        <w:tc>
          <w:tcPr>
            <w:tcW w:w="407" w:type="pct"/>
          </w:tcPr>
          <w:p w14:paraId="110904A4" w14:textId="77777777" w:rsidR="00FD118C" w:rsidRPr="00D94D41" w:rsidRDefault="00FD118C" w:rsidP="00EC3655">
            <w:pPr>
              <w:tabs>
                <w:tab w:val="decimal" w:pos="5812"/>
                <w:tab w:val="decimal" w:pos="9214"/>
              </w:tabs>
              <w:spacing w:line="276" w:lineRule="auto"/>
              <w:jc w:val="center"/>
              <w:rPr>
                <w:bCs/>
                <w:sz w:val="22"/>
                <w:szCs w:val="22"/>
              </w:rPr>
            </w:pPr>
            <w:r>
              <w:rPr>
                <w:bCs/>
                <w:sz w:val="22"/>
                <w:szCs w:val="22"/>
              </w:rPr>
              <w:t>xx</w:t>
            </w:r>
          </w:p>
        </w:tc>
      </w:tr>
      <w:tr w:rsidR="00FD118C" w:rsidRPr="00CD43D5" w14:paraId="3195E2B9" w14:textId="77777777" w:rsidTr="00EC3655">
        <w:trPr>
          <w:trHeight w:val="340"/>
        </w:trPr>
        <w:tc>
          <w:tcPr>
            <w:tcW w:w="2244" w:type="pct"/>
            <w:noWrap/>
            <w:vAlign w:val="center"/>
          </w:tcPr>
          <w:p w14:paraId="02B90A72" w14:textId="77777777" w:rsidR="00FD118C" w:rsidRPr="00CD43D5" w:rsidRDefault="00FD118C" w:rsidP="00EC3655">
            <w:pPr>
              <w:tabs>
                <w:tab w:val="left" w:pos="333"/>
                <w:tab w:val="decimal" w:pos="9214"/>
              </w:tabs>
              <w:spacing w:line="276" w:lineRule="auto"/>
              <w:rPr>
                <w:sz w:val="22"/>
                <w:szCs w:val="22"/>
              </w:rPr>
            </w:pPr>
            <w:r>
              <w:rPr>
                <w:bCs/>
                <w:sz w:val="22"/>
                <w:szCs w:val="22"/>
              </w:rPr>
              <w:t>Revaluation Reserve</w:t>
            </w:r>
          </w:p>
        </w:tc>
        <w:tc>
          <w:tcPr>
            <w:tcW w:w="685" w:type="pct"/>
            <w:noWrap/>
          </w:tcPr>
          <w:p w14:paraId="0FD264F9" w14:textId="77777777" w:rsidR="00FD118C" w:rsidRPr="00CD43D5" w:rsidRDefault="00FD118C" w:rsidP="00EC3655">
            <w:pPr>
              <w:tabs>
                <w:tab w:val="decimal" w:pos="5812"/>
                <w:tab w:val="decimal" w:pos="9214"/>
              </w:tabs>
              <w:spacing w:line="276" w:lineRule="auto"/>
              <w:jc w:val="center"/>
              <w:rPr>
                <w:sz w:val="22"/>
                <w:szCs w:val="22"/>
              </w:rPr>
            </w:pPr>
            <w:r>
              <w:rPr>
                <w:sz w:val="22"/>
                <w:szCs w:val="22"/>
              </w:rPr>
              <w:t>-</w:t>
            </w:r>
          </w:p>
        </w:tc>
        <w:tc>
          <w:tcPr>
            <w:tcW w:w="634" w:type="pct"/>
            <w:vAlign w:val="center"/>
          </w:tcPr>
          <w:p w14:paraId="157868B9" w14:textId="77777777" w:rsidR="00FD118C" w:rsidRPr="00CD43D5" w:rsidRDefault="00FD118C" w:rsidP="00EC3655">
            <w:pPr>
              <w:tabs>
                <w:tab w:val="decimal" w:pos="5812"/>
                <w:tab w:val="decimal" w:pos="9214"/>
              </w:tabs>
              <w:spacing w:line="276" w:lineRule="auto"/>
              <w:jc w:val="center"/>
              <w:rPr>
                <w:b/>
                <w:sz w:val="22"/>
                <w:szCs w:val="22"/>
              </w:rPr>
            </w:pPr>
            <w:r w:rsidRPr="00226363">
              <w:rPr>
                <w:bCs/>
                <w:sz w:val="22"/>
                <w:szCs w:val="22"/>
              </w:rPr>
              <w:t>xx</w:t>
            </w:r>
          </w:p>
        </w:tc>
        <w:tc>
          <w:tcPr>
            <w:tcW w:w="600" w:type="pct"/>
          </w:tcPr>
          <w:p w14:paraId="47563788" w14:textId="77777777" w:rsidR="00FD118C" w:rsidRDefault="00FD118C" w:rsidP="00EC3655">
            <w:pPr>
              <w:tabs>
                <w:tab w:val="decimal" w:pos="5812"/>
                <w:tab w:val="decimal" w:pos="9214"/>
              </w:tabs>
              <w:spacing w:line="276" w:lineRule="auto"/>
              <w:jc w:val="center"/>
              <w:rPr>
                <w:b/>
                <w:sz w:val="22"/>
                <w:szCs w:val="22"/>
              </w:rPr>
            </w:pPr>
          </w:p>
        </w:tc>
        <w:tc>
          <w:tcPr>
            <w:tcW w:w="430" w:type="pct"/>
          </w:tcPr>
          <w:p w14:paraId="519D2A55"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w:t>
            </w:r>
          </w:p>
        </w:tc>
        <w:tc>
          <w:tcPr>
            <w:tcW w:w="407" w:type="pct"/>
          </w:tcPr>
          <w:p w14:paraId="156DD520" w14:textId="77777777" w:rsidR="00FD118C" w:rsidRPr="00D94D41" w:rsidRDefault="00FD118C" w:rsidP="00EC3655">
            <w:pPr>
              <w:tabs>
                <w:tab w:val="decimal" w:pos="5812"/>
                <w:tab w:val="decimal" w:pos="9214"/>
              </w:tabs>
              <w:spacing w:line="276" w:lineRule="auto"/>
              <w:jc w:val="center"/>
              <w:rPr>
                <w:bCs/>
                <w:sz w:val="22"/>
                <w:szCs w:val="22"/>
              </w:rPr>
            </w:pPr>
            <w:r w:rsidRPr="00D94D41">
              <w:rPr>
                <w:bCs/>
                <w:sz w:val="22"/>
                <w:szCs w:val="22"/>
              </w:rPr>
              <w:t>xx</w:t>
            </w:r>
          </w:p>
        </w:tc>
      </w:tr>
      <w:tr w:rsidR="00FD118C" w:rsidRPr="00CD43D5" w14:paraId="258839D9" w14:textId="77777777" w:rsidTr="00EC3655">
        <w:trPr>
          <w:trHeight w:val="340"/>
        </w:trPr>
        <w:tc>
          <w:tcPr>
            <w:tcW w:w="2244" w:type="pct"/>
            <w:noWrap/>
            <w:vAlign w:val="center"/>
          </w:tcPr>
          <w:p w14:paraId="5E27B297" w14:textId="77777777" w:rsidR="00FD118C" w:rsidRDefault="00FD118C" w:rsidP="00EC3655">
            <w:pPr>
              <w:tabs>
                <w:tab w:val="left" w:pos="333"/>
                <w:tab w:val="decimal" w:pos="9214"/>
              </w:tabs>
              <w:spacing w:line="276" w:lineRule="auto"/>
              <w:rPr>
                <w:bCs/>
                <w:sz w:val="22"/>
                <w:szCs w:val="22"/>
              </w:rPr>
            </w:pPr>
            <w:r>
              <w:rPr>
                <w:bCs/>
                <w:sz w:val="22"/>
                <w:szCs w:val="22"/>
              </w:rPr>
              <w:t xml:space="preserve">Transfer of Revaluation Excess Depreciation </w:t>
            </w:r>
          </w:p>
        </w:tc>
        <w:tc>
          <w:tcPr>
            <w:tcW w:w="685" w:type="pct"/>
            <w:noWrap/>
          </w:tcPr>
          <w:p w14:paraId="33FB2D76" w14:textId="77777777" w:rsidR="00FD118C" w:rsidRDefault="00FD118C" w:rsidP="00EC3655">
            <w:pPr>
              <w:tabs>
                <w:tab w:val="decimal" w:pos="5812"/>
                <w:tab w:val="decimal" w:pos="9214"/>
              </w:tabs>
              <w:spacing w:line="276" w:lineRule="auto"/>
              <w:jc w:val="center"/>
              <w:rPr>
                <w:sz w:val="22"/>
                <w:szCs w:val="22"/>
              </w:rPr>
            </w:pPr>
            <w:r>
              <w:rPr>
                <w:sz w:val="22"/>
                <w:szCs w:val="22"/>
              </w:rPr>
              <w:t>xx</w:t>
            </w:r>
          </w:p>
        </w:tc>
        <w:tc>
          <w:tcPr>
            <w:tcW w:w="634" w:type="pct"/>
            <w:vAlign w:val="center"/>
          </w:tcPr>
          <w:p w14:paraId="460BE334" w14:textId="77777777" w:rsidR="00FD118C" w:rsidRPr="00226363" w:rsidRDefault="00FD118C" w:rsidP="00EC3655">
            <w:pPr>
              <w:tabs>
                <w:tab w:val="decimal" w:pos="5812"/>
                <w:tab w:val="decimal" w:pos="9214"/>
              </w:tabs>
              <w:spacing w:line="276" w:lineRule="auto"/>
              <w:jc w:val="center"/>
              <w:rPr>
                <w:bCs/>
                <w:sz w:val="22"/>
                <w:szCs w:val="22"/>
              </w:rPr>
            </w:pPr>
            <w:r>
              <w:rPr>
                <w:bCs/>
                <w:sz w:val="22"/>
                <w:szCs w:val="22"/>
              </w:rPr>
              <w:t>(xx)</w:t>
            </w:r>
          </w:p>
        </w:tc>
        <w:tc>
          <w:tcPr>
            <w:tcW w:w="600" w:type="pct"/>
          </w:tcPr>
          <w:p w14:paraId="51182BD7" w14:textId="77777777" w:rsidR="00FD118C" w:rsidRDefault="00FD118C" w:rsidP="00EC3655">
            <w:pPr>
              <w:tabs>
                <w:tab w:val="decimal" w:pos="5812"/>
                <w:tab w:val="decimal" w:pos="9214"/>
              </w:tabs>
              <w:spacing w:line="276" w:lineRule="auto"/>
              <w:jc w:val="center"/>
              <w:rPr>
                <w:b/>
                <w:sz w:val="22"/>
                <w:szCs w:val="22"/>
              </w:rPr>
            </w:pPr>
          </w:p>
        </w:tc>
        <w:tc>
          <w:tcPr>
            <w:tcW w:w="430" w:type="pct"/>
          </w:tcPr>
          <w:p w14:paraId="2756AACD" w14:textId="77777777" w:rsidR="00FD118C" w:rsidRDefault="00FD118C" w:rsidP="00EC3655">
            <w:pPr>
              <w:tabs>
                <w:tab w:val="decimal" w:pos="5812"/>
                <w:tab w:val="decimal" w:pos="9214"/>
              </w:tabs>
              <w:spacing w:line="276" w:lineRule="auto"/>
              <w:jc w:val="center"/>
              <w:rPr>
                <w:b/>
                <w:sz w:val="22"/>
                <w:szCs w:val="22"/>
              </w:rPr>
            </w:pPr>
          </w:p>
        </w:tc>
        <w:tc>
          <w:tcPr>
            <w:tcW w:w="407" w:type="pct"/>
          </w:tcPr>
          <w:p w14:paraId="42E35031" w14:textId="77777777" w:rsidR="00FD118C" w:rsidRPr="00D94D41" w:rsidRDefault="00FD118C" w:rsidP="00EC3655">
            <w:pPr>
              <w:tabs>
                <w:tab w:val="decimal" w:pos="5812"/>
                <w:tab w:val="decimal" w:pos="9214"/>
              </w:tabs>
              <w:spacing w:line="276" w:lineRule="auto"/>
              <w:jc w:val="center"/>
              <w:rPr>
                <w:bCs/>
                <w:sz w:val="22"/>
                <w:szCs w:val="22"/>
              </w:rPr>
            </w:pPr>
          </w:p>
        </w:tc>
      </w:tr>
      <w:tr w:rsidR="00FD118C" w:rsidRPr="00CD43D5" w14:paraId="18A1C33A" w14:textId="77777777" w:rsidTr="00EC3655">
        <w:trPr>
          <w:trHeight w:val="340"/>
        </w:trPr>
        <w:tc>
          <w:tcPr>
            <w:tcW w:w="2244" w:type="pct"/>
            <w:noWrap/>
            <w:vAlign w:val="center"/>
          </w:tcPr>
          <w:p w14:paraId="76200FB2" w14:textId="77777777" w:rsidR="00FD118C" w:rsidRDefault="00FD118C" w:rsidP="00EC3655">
            <w:pPr>
              <w:tabs>
                <w:tab w:val="left" w:pos="333"/>
                <w:tab w:val="decimal" w:pos="9214"/>
              </w:tabs>
              <w:spacing w:line="276" w:lineRule="auto"/>
              <w:rPr>
                <w:bCs/>
                <w:sz w:val="22"/>
                <w:szCs w:val="22"/>
              </w:rPr>
            </w:pPr>
            <w:r w:rsidRPr="00FD5B1F">
              <w:rPr>
                <w:color w:val="000000" w:themeColor="text1"/>
                <w:sz w:val="22"/>
                <w:szCs w:val="22"/>
              </w:rPr>
              <w:t>Capital/development grants received during the year</w:t>
            </w:r>
          </w:p>
        </w:tc>
        <w:tc>
          <w:tcPr>
            <w:tcW w:w="685" w:type="pct"/>
            <w:noWrap/>
          </w:tcPr>
          <w:p w14:paraId="47072603" w14:textId="77777777" w:rsidR="00FD118C" w:rsidRDefault="00FD118C" w:rsidP="00EC3655">
            <w:pPr>
              <w:tabs>
                <w:tab w:val="decimal" w:pos="5812"/>
                <w:tab w:val="decimal" w:pos="9214"/>
              </w:tabs>
              <w:spacing w:line="276" w:lineRule="auto"/>
              <w:jc w:val="center"/>
              <w:rPr>
                <w:sz w:val="22"/>
                <w:szCs w:val="22"/>
              </w:rPr>
            </w:pPr>
          </w:p>
        </w:tc>
        <w:tc>
          <w:tcPr>
            <w:tcW w:w="634" w:type="pct"/>
            <w:vAlign w:val="center"/>
          </w:tcPr>
          <w:p w14:paraId="784A0ECA" w14:textId="77777777" w:rsidR="00FD118C" w:rsidRDefault="00FD118C" w:rsidP="00EC3655">
            <w:pPr>
              <w:tabs>
                <w:tab w:val="decimal" w:pos="5812"/>
                <w:tab w:val="decimal" w:pos="9214"/>
              </w:tabs>
              <w:spacing w:line="276" w:lineRule="auto"/>
              <w:jc w:val="center"/>
              <w:rPr>
                <w:bCs/>
                <w:sz w:val="22"/>
                <w:szCs w:val="22"/>
              </w:rPr>
            </w:pPr>
          </w:p>
        </w:tc>
        <w:tc>
          <w:tcPr>
            <w:tcW w:w="600" w:type="pct"/>
          </w:tcPr>
          <w:p w14:paraId="4C264315" w14:textId="77777777" w:rsidR="00FD118C" w:rsidRDefault="00FD118C" w:rsidP="00EC3655">
            <w:pPr>
              <w:tabs>
                <w:tab w:val="decimal" w:pos="5812"/>
                <w:tab w:val="decimal" w:pos="9214"/>
              </w:tabs>
              <w:spacing w:line="276" w:lineRule="auto"/>
              <w:jc w:val="center"/>
              <w:rPr>
                <w:b/>
                <w:sz w:val="22"/>
                <w:szCs w:val="22"/>
              </w:rPr>
            </w:pPr>
          </w:p>
        </w:tc>
        <w:tc>
          <w:tcPr>
            <w:tcW w:w="430" w:type="pct"/>
          </w:tcPr>
          <w:p w14:paraId="72E86573" w14:textId="77777777" w:rsidR="00FD118C" w:rsidRPr="00025C72" w:rsidRDefault="00FD118C" w:rsidP="00EC3655">
            <w:pPr>
              <w:tabs>
                <w:tab w:val="decimal" w:pos="5812"/>
                <w:tab w:val="decimal" w:pos="9214"/>
              </w:tabs>
              <w:spacing w:line="276" w:lineRule="auto"/>
              <w:jc w:val="center"/>
              <w:rPr>
                <w:bCs/>
                <w:sz w:val="22"/>
                <w:szCs w:val="22"/>
              </w:rPr>
            </w:pPr>
            <w:r w:rsidRPr="00025C72">
              <w:rPr>
                <w:bCs/>
                <w:sz w:val="22"/>
                <w:szCs w:val="22"/>
              </w:rPr>
              <w:t>xx</w:t>
            </w:r>
          </w:p>
        </w:tc>
        <w:tc>
          <w:tcPr>
            <w:tcW w:w="407" w:type="pct"/>
          </w:tcPr>
          <w:p w14:paraId="5888F166" w14:textId="77777777" w:rsidR="00FD118C" w:rsidRPr="00D94D41" w:rsidRDefault="00FD118C" w:rsidP="00EC3655">
            <w:pPr>
              <w:tabs>
                <w:tab w:val="decimal" w:pos="5812"/>
                <w:tab w:val="decimal" w:pos="9214"/>
              </w:tabs>
              <w:spacing w:line="276" w:lineRule="auto"/>
              <w:jc w:val="center"/>
              <w:rPr>
                <w:bCs/>
                <w:sz w:val="22"/>
                <w:szCs w:val="22"/>
              </w:rPr>
            </w:pPr>
            <w:r>
              <w:rPr>
                <w:bCs/>
                <w:sz w:val="22"/>
                <w:szCs w:val="22"/>
              </w:rPr>
              <w:t>xx</w:t>
            </w:r>
          </w:p>
        </w:tc>
      </w:tr>
      <w:tr w:rsidR="00FD118C" w:rsidRPr="00CD43D5" w14:paraId="47603349" w14:textId="77777777" w:rsidTr="00EC3655">
        <w:trPr>
          <w:trHeight w:val="340"/>
        </w:trPr>
        <w:tc>
          <w:tcPr>
            <w:tcW w:w="2244" w:type="pct"/>
            <w:noWrap/>
            <w:vAlign w:val="center"/>
          </w:tcPr>
          <w:p w14:paraId="10CB5480" w14:textId="77777777" w:rsidR="00FD118C" w:rsidRPr="00FD5B1F" w:rsidRDefault="00FD118C" w:rsidP="00EC3655">
            <w:pPr>
              <w:tabs>
                <w:tab w:val="left" w:pos="333"/>
                <w:tab w:val="decimal" w:pos="9214"/>
              </w:tabs>
              <w:spacing w:line="276" w:lineRule="auto"/>
              <w:rPr>
                <w:color w:val="000000" w:themeColor="text1"/>
                <w:sz w:val="22"/>
                <w:szCs w:val="22"/>
              </w:rPr>
            </w:pPr>
            <w:r w:rsidRPr="00FD5B1F">
              <w:rPr>
                <w:color w:val="000000" w:themeColor="text1"/>
                <w:sz w:val="22"/>
                <w:szCs w:val="22"/>
              </w:rPr>
              <w:t>Transfer of depreciation/</w:t>
            </w:r>
            <w:proofErr w:type="spellStart"/>
            <w:r w:rsidRPr="00FD5B1F">
              <w:rPr>
                <w:color w:val="000000" w:themeColor="text1"/>
                <w:sz w:val="22"/>
                <w:szCs w:val="22"/>
              </w:rPr>
              <w:t>amortisation</w:t>
            </w:r>
            <w:proofErr w:type="spellEnd"/>
            <w:r w:rsidRPr="00FD5B1F">
              <w:rPr>
                <w:color w:val="000000" w:themeColor="text1"/>
                <w:sz w:val="22"/>
                <w:szCs w:val="22"/>
              </w:rPr>
              <w:t xml:space="preserve"> </w:t>
            </w:r>
          </w:p>
          <w:p w14:paraId="63757077" w14:textId="77777777" w:rsidR="00FD118C" w:rsidRDefault="00FD118C" w:rsidP="00EC3655">
            <w:pPr>
              <w:tabs>
                <w:tab w:val="left" w:pos="333"/>
                <w:tab w:val="decimal" w:pos="9214"/>
              </w:tabs>
              <w:spacing w:line="276" w:lineRule="auto"/>
              <w:rPr>
                <w:bCs/>
                <w:sz w:val="22"/>
                <w:szCs w:val="22"/>
              </w:rPr>
            </w:pPr>
            <w:r w:rsidRPr="00FD5B1F">
              <w:rPr>
                <w:color w:val="000000" w:themeColor="text1"/>
                <w:sz w:val="22"/>
                <w:szCs w:val="22"/>
              </w:rPr>
              <w:t>from capital fund to retained earnings</w:t>
            </w:r>
          </w:p>
        </w:tc>
        <w:tc>
          <w:tcPr>
            <w:tcW w:w="685" w:type="pct"/>
            <w:noWrap/>
          </w:tcPr>
          <w:p w14:paraId="2B686763" w14:textId="77777777" w:rsidR="00FD118C" w:rsidRDefault="00FD118C" w:rsidP="00EC3655">
            <w:pPr>
              <w:tabs>
                <w:tab w:val="decimal" w:pos="5812"/>
                <w:tab w:val="decimal" w:pos="9214"/>
              </w:tabs>
              <w:spacing w:line="276" w:lineRule="auto"/>
              <w:jc w:val="center"/>
              <w:rPr>
                <w:sz w:val="22"/>
                <w:szCs w:val="22"/>
              </w:rPr>
            </w:pPr>
            <w:r>
              <w:rPr>
                <w:sz w:val="22"/>
                <w:szCs w:val="22"/>
              </w:rPr>
              <w:t>xx</w:t>
            </w:r>
          </w:p>
        </w:tc>
        <w:tc>
          <w:tcPr>
            <w:tcW w:w="634" w:type="pct"/>
            <w:vAlign w:val="center"/>
          </w:tcPr>
          <w:p w14:paraId="5F5318DB" w14:textId="77777777" w:rsidR="00FD118C" w:rsidRDefault="00FD118C" w:rsidP="00EC3655">
            <w:pPr>
              <w:tabs>
                <w:tab w:val="decimal" w:pos="5812"/>
                <w:tab w:val="decimal" w:pos="9214"/>
              </w:tabs>
              <w:spacing w:line="276" w:lineRule="auto"/>
              <w:jc w:val="center"/>
              <w:rPr>
                <w:bCs/>
                <w:sz w:val="22"/>
                <w:szCs w:val="22"/>
              </w:rPr>
            </w:pPr>
          </w:p>
        </w:tc>
        <w:tc>
          <w:tcPr>
            <w:tcW w:w="600" w:type="pct"/>
          </w:tcPr>
          <w:p w14:paraId="11ED65E0" w14:textId="77777777" w:rsidR="00FD118C" w:rsidRDefault="00FD118C" w:rsidP="00EC3655">
            <w:pPr>
              <w:tabs>
                <w:tab w:val="decimal" w:pos="5812"/>
                <w:tab w:val="decimal" w:pos="9214"/>
              </w:tabs>
              <w:spacing w:line="276" w:lineRule="auto"/>
              <w:jc w:val="center"/>
              <w:rPr>
                <w:b/>
                <w:sz w:val="22"/>
                <w:szCs w:val="22"/>
              </w:rPr>
            </w:pPr>
          </w:p>
        </w:tc>
        <w:tc>
          <w:tcPr>
            <w:tcW w:w="430" w:type="pct"/>
          </w:tcPr>
          <w:p w14:paraId="5B69ED75" w14:textId="77777777" w:rsidR="00FD118C" w:rsidRPr="00025C72" w:rsidRDefault="00FD118C" w:rsidP="00EC3655">
            <w:pPr>
              <w:tabs>
                <w:tab w:val="decimal" w:pos="5812"/>
                <w:tab w:val="decimal" w:pos="9214"/>
              </w:tabs>
              <w:spacing w:line="276" w:lineRule="auto"/>
              <w:jc w:val="center"/>
              <w:rPr>
                <w:bCs/>
                <w:sz w:val="22"/>
                <w:szCs w:val="22"/>
              </w:rPr>
            </w:pPr>
            <w:r>
              <w:rPr>
                <w:bCs/>
                <w:sz w:val="22"/>
                <w:szCs w:val="22"/>
              </w:rPr>
              <w:t>(</w:t>
            </w:r>
            <w:r w:rsidRPr="00025C72">
              <w:rPr>
                <w:bCs/>
                <w:sz w:val="22"/>
                <w:szCs w:val="22"/>
              </w:rPr>
              <w:t>xx</w:t>
            </w:r>
            <w:r>
              <w:rPr>
                <w:bCs/>
                <w:sz w:val="22"/>
                <w:szCs w:val="22"/>
              </w:rPr>
              <w:t>)</w:t>
            </w:r>
          </w:p>
        </w:tc>
        <w:tc>
          <w:tcPr>
            <w:tcW w:w="407" w:type="pct"/>
          </w:tcPr>
          <w:p w14:paraId="09C78C5B" w14:textId="77777777" w:rsidR="00FD118C" w:rsidRPr="00D94D41" w:rsidRDefault="00FD118C" w:rsidP="00EC3655">
            <w:pPr>
              <w:tabs>
                <w:tab w:val="decimal" w:pos="5812"/>
                <w:tab w:val="decimal" w:pos="9214"/>
              </w:tabs>
              <w:spacing w:line="276" w:lineRule="auto"/>
              <w:jc w:val="center"/>
              <w:rPr>
                <w:bCs/>
                <w:sz w:val="22"/>
                <w:szCs w:val="22"/>
              </w:rPr>
            </w:pPr>
          </w:p>
        </w:tc>
      </w:tr>
      <w:tr w:rsidR="00FD118C" w:rsidRPr="00CD43D5" w14:paraId="08895AE1" w14:textId="77777777" w:rsidTr="00EC3655">
        <w:trPr>
          <w:trHeight w:val="340"/>
        </w:trPr>
        <w:tc>
          <w:tcPr>
            <w:tcW w:w="2244" w:type="pct"/>
            <w:noWrap/>
            <w:vAlign w:val="center"/>
          </w:tcPr>
          <w:p w14:paraId="509C4226" w14:textId="77777777" w:rsidR="00FD118C" w:rsidRPr="00CD43D5" w:rsidRDefault="00FD118C" w:rsidP="00EC3655">
            <w:pPr>
              <w:tabs>
                <w:tab w:val="left" w:pos="333"/>
                <w:tab w:val="decimal" w:pos="9214"/>
              </w:tabs>
              <w:spacing w:line="276" w:lineRule="auto"/>
              <w:rPr>
                <w:sz w:val="22"/>
                <w:szCs w:val="22"/>
              </w:rPr>
            </w:pPr>
            <w:r>
              <w:rPr>
                <w:sz w:val="22"/>
                <w:szCs w:val="22"/>
              </w:rPr>
              <w:t>Others (specify)</w:t>
            </w:r>
          </w:p>
        </w:tc>
        <w:tc>
          <w:tcPr>
            <w:tcW w:w="685" w:type="pct"/>
            <w:noWrap/>
            <w:vAlign w:val="center"/>
          </w:tcPr>
          <w:p w14:paraId="15A2825A" w14:textId="77777777" w:rsidR="00FD118C" w:rsidRPr="00CD43D5" w:rsidRDefault="00FD118C" w:rsidP="00EC3655">
            <w:pPr>
              <w:tabs>
                <w:tab w:val="decimal" w:pos="5812"/>
                <w:tab w:val="decimal" w:pos="9214"/>
              </w:tabs>
              <w:spacing w:line="276" w:lineRule="auto"/>
              <w:jc w:val="center"/>
              <w:rPr>
                <w:sz w:val="22"/>
                <w:szCs w:val="22"/>
              </w:rPr>
            </w:pPr>
            <w:r>
              <w:rPr>
                <w:sz w:val="22"/>
                <w:szCs w:val="22"/>
              </w:rPr>
              <w:t>-</w:t>
            </w:r>
          </w:p>
        </w:tc>
        <w:tc>
          <w:tcPr>
            <w:tcW w:w="634" w:type="pct"/>
            <w:vAlign w:val="center"/>
          </w:tcPr>
          <w:p w14:paraId="166F624E"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w:t>
            </w:r>
          </w:p>
        </w:tc>
        <w:tc>
          <w:tcPr>
            <w:tcW w:w="600" w:type="pct"/>
          </w:tcPr>
          <w:p w14:paraId="4A1B193C" w14:textId="77777777" w:rsidR="00FD118C" w:rsidRPr="00CD43D5" w:rsidRDefault="00FD118C" w:rsidP="00EC3655">
            <w:pPr>
              <w:tabs>
                <w:tab w:val="decimal" w:pos="5812"/>
                <w:tab w:val="decimal" w:pos="9214"/>
              </w:tabs>
              <w:spacing w:line="276" w:lineRule="auto"/>
              <w:jc w:val="center"/>
              <w:rPr>
                <w:sz w:val="22"/>
                <w:szCs w:val="22"/>
              </w:rPr>
            </w:pPr>
          </w:p>
        </w:tc>
        <w:tc>
          <w:tcPr>
            <w:tcW w:w="430" w:type="pct"/>
            <w:vAlign w:val="center"/>
          </w:tcPr>
          <w:p w14:paraId="0CA3F6E8" w14:textId="77777777" w:rsidR="00FD118C" w:rsidRPr="00CD43D5" w:rsidRDefault="00FD118C" w:rsidP="00EC3655">
            <w:pPr>
              <w:tabs>
                <w:tab w:val="decimal" w:pos="5812"/>
                <w:tab w:val="decimal" w:pos="9214"/>
              </w:tabs>
              <w:spacing w:line="276" w:lineRule="auto"/>
              <w:jc w:val="center"/>
              <w:rPr>
                <w:b/>
                <w:sz w:val="22"/>
                <w:szCs w:val="22"/>
              </w:rPr>
            </w:pPr>
            <w:r w:rsidRPr="00CD43D5">
              <w:rPr>
                <w:sz w:val="22"/>
                <w:szCs w:val="22"/>
              </w:rPr>
              <w:t>xx</w:t>
            </w:r>
          </w:p>
        </w:tc>
        <w:tc>
          <w:tcPr>
            <w:tcW w:w="407" w:type="pct"/>
          </w:tcPr>
          <w:p w14:paraId="0943C92C" w14:textId="77777777" w:rsidR="00FD118C" w:rsidRPr="00D94D41" w:rsidRDefault="00FD118C" w:rsidP="00EC3655">
            <w:pPr>
              <w:tabs>
                <w:tab w:val="decimal" w:pos="5812"/>
                <w:tab w:val="decimal" w:pos="9214"/>
              </w:tabs>
              <w:spacing w:line="276" w:lineRule="auto"/>
              <w:jc w:val="center"/>
              <w:rPr>
                <w:bCs/>
                <w:sz w:val="22"/>
                <w:szCs w:val="22"/>
              </w:rPr>
            </w:pPr>
            <w:r w:rsidRPr="00D94D41">
              <w:rPr>
                <w:bCs/>
                <w:sz w:val="22"/>
                <w:szCs w:val="22"/>
              </w:rPr>
              <w:t>xx</w:t>
            </w:r>
          </w:p>
        </w:tc>
      </w:tr>
      <w:tr w:rsidR="00FD118C" w:rsidRPr="00A56F65" w14:paraId="4F8B1565" w14:textId="77777777" w:rsidTr="00EC3655">
        <w:trPr>
          <w:trHeight w:val="340"/>
        </w:trPr>
        <w:tc>
          <w:tcPr>
            <w:tcW w:w="2244" w:type="pct"/>
            <w:noWrap/>
            <w:vAlign w:val="center"/>
          </w:tcPr>
          <w:p w14:paraId="18701E91" w14:textId="77777777" w:rsidR="00FD118C" w:rsidRPr="00A56F65" w:rsidRDefault="00FD118C" w:rsidP="00EC3655">
            <w:pPr>
              <w:tabs>
                <w:tab w:val="left" w:pos="333"/>
                <w:tab w:val="decimal" w:pos="9214"/>
              </w:tabs>
              <w:spacing w:line="276" w:lineRule="auto"/>
              <w:rPr>
                <w:b/>
                <w:bCs/>
                <w:sz w:val="22"/>
                <w:szCs w:val="22"/>
              </w:rPr>
            </w:pPr>
            <w:r w:rsidRPr="00A56F65">
              <w:rPr>
                <w:b/>
                <w:bCs/>
                <w:sz w:val="22"/>
                <w:szCs w:val="22"/>
              </w:rPr>
              <w:t xml:space="preserve">As </w:t>
            </w:r>
            <w:proofErr w:type="gramStart"/>
            <w:r w:rsidRPr="00A56F65">
              <w:rPr>
                <w:b/>
                <w:bCs/>
                <w:sz w:val="22"/>
                <w:szCs w:val="22"/>
              </w:rPr>
              <w:t>at</w:t>
            </w:r>
            <w:proofErr w:type="gramEnd"/>
            <w:r w:rsidRPr="00A56F65">
              <w:rPr>
                <w:b/>
                <w:bCs/>
                <w:sz w:val="22"/>
                <w:szCs w:val="22"/>
              </w:rPr>
              <w:t xml:space="preserve"> June 30</w:t>
            </w:r>
            <w:r>
              <w:rPr>
                <w:b/>
                <w:bCs/>
                <w:sz w:val="22"/>
                <w:szCs w:val="22"/>
              </w:rPr>
              <w:t>, 20xx</w:t>
            </w:r>
            <w:r w:rsidRPr="00A56F65">
              <w:rPr>
                <w:b/>
                <w:bCs/>
                <w:sz w:val="22"/>
                <w:szCs w:val="22"/>
              </w:rPr>
              <w:t xml:space="preserve"> (previous FY)</w:t>
            </w:r>
          </w:p>
        </w:tc>
        <w:tc>
          <w:tcPr>
            <w:tcW w:w="685" w:type="pct"/>
            <w:noWrap/>
            <w:vAlign w:val="center"/>
          </w:tcPr>
          <w:p w14:paraId="20515654" w14:textId="77777777" w:rsidR="00FD118C" w:rsidRPr="00A56F65" w:rsidRDefault="00FD118C" w:rsidP="00EC3655">
            <w:pPr>
              <w:tabs>
                <w:tab w:val="decimal" w:pos="5812"/>
                <w:tab w:val="decimal" w:pos="9214"/>
              </w:tabs>
              <w:spacing w:line="276" w:lineRule="auto"/>
              <w:jc w:val="center"/>
              <w:rPr>
                <w:b/>
                <w:bCs/>
                <w:sz w:val="22"/>
                <w:szCs w:val="22"/>
              </w:rPr>
            </w:pPr>
            <w:r>
              <w:rPr>
                <w:b/>
                <w:bCs/>
                <w:sz w:val="22"/>
                <w:szCs w:val="22"/>
              </w:rPr>
              <w:t>xx</w:t>
            </w:r>
          </w:p>
        </w:tc>
        <w:tc>
          <w:tcPr>
            <w:tcW w:w="634" w:type="pct"/>
            <w:vAlign w:val="center"/>
          </w:tcPr>
          <w:p w14:paraId="6B698A16" w14:textId="77777777" w:rsidR="00FD118C" w:rsidRPr="00A56F65" w:rsidRDefault="00FD118C" w:rsidP="00EC3655">
            <w:pPr>
              <w:tabs>
                <w:tab w:val="decimal" w:pos="5812"/>
                <w:tab w:val="decimal" w:pos="9214"/>
              </w:tabs>
              <w:spacing w:line="276" w:lineRule="auto"/>
              <w:jc w:val="center"/>
              <w:rPr>
                <w:b/>
                <w:bCs/>
                <w:sz w:val="22"/>
                <w:szCs w:val="22"/>
              </w:rPr>
            </w:pPr>
            <w:r>
              <w:rPr>
                <w:b/>
                <w:bCs/>
                <w:sz w:val="22"/>
                <w:szCs w:val="22"/>
              </w:rPr>
              <w:t>xx</w:t>
            </w:r>
          </w:p>
        </w:tc>
        <w:tc>
          <w:tcPr>
            <w:tcW w:w="600" w:type="pct"/>
          </w:tcPr>
          <w:p w14:paraId="4AE36953" w14:textId="77777777" w:rsidR="00FD118C" w:rsidRDefault="00FD118C" w:rsidP="00EC3655">
            <w:pPr>
              <w:tabs>
                <w:tab w:val="decimal" w:pos="5812"/>
                <w:tab w:val="decimal" w:pos="9214"/>
              </w:tabs>
              <w:spacing w:line="276" w:lineRule="auto"/>
              <w:jc w:val="center"/>
              <w:rPr>
                <w:b/>
                <w:bCs/>
                <w:sz w:val="22"/>
                <w:szCs w:val="22"/>
              </w:rPr>
            </w:pPr>
            <w:r>
              <w:rPr>
                <w:b/>
                <w:bCs/>
                <w:sz w:val="22"/>
                <w:szCs w:val="22"/>
              </w:rPr>
              <w:t>xx</w:t>
            </w:r>
          </w:p>
        </w:tc>
        <w:tc>
          <w:tcPr>
            <w:tcW w:w="430" w:type="pct"/>
            <w:vAlign w:val="center"/>
          </w:tcPr>
          <w:p w14:paraId="114C6E3F" w14:textId="77777777" w:rsidR="00FD118C" w:rsidRPr="00A56F65" w:rsidRDefault="00FD118C" w:rsidP="00EC3655">
            <w:pPr>
              <w:tabs>
                <w:tab w:val="decimal" w:pos="5812"/>
                <w:tab w:val="decimal" w:pos="9214"/>
              </w:tabs>
              <w:spacing w:line="276" w:lineRule="auto"/>
              <w:jc w:val="center"/>
              <w:rPr>
                <w:b/>
                <w:bCs/>
                <w:sz w:val="22"/>
                <w:szCs w:val="22"/>
              </w:rPr>
            </w:pPr>
            <w:r>
              <w:rPr>
                <w:b/>
                <w:bCs/>
                <w:sz w:val="22"/>
                <w:szCs w:val="22"/>
              </w:rPr>
              <w:t>xx</w:t>
            </w:r>
          </w:p>
        </w:tc>
        <w:tc>
          <w:tcPr>
            <w:tcW w:w="407" w:type="pct"/>
          </w:tcPr>
          <w:p w14:paraId="3C2E193D" w14:textId="77777777" w:rsidR="00FD118C" w:rsidRPr="00A56F65" w:rsidRDefault="00FD118C" w:rsidP="00EC3655">
            <w:pPr>
              <w:tabs>
                <w:tab w:val="decimal" w:pos="5812"/>
                <w:tab w:val="decimal" w:pos="9214"/>
              </w:tabs>
              <w:spacing w:line="276" w:lineRule="auto"/>
              <w:jc w:val="center"/>
              <w:rPr>
                <w:b/>
                <w:bCs/>
                <w:sz w:val="22"/>
                <w:szCs w:val="22"/>
              </w:rPr>
            </w:pPr>
            <w:r>
              <w:rPr>
                <w:b/>
                <w:bCs/>
                <w:sz w:val="22"/>
                <w:szCs w:val="22"/>
              </w:rPr>
              <w:t>xx</w:t>
            </w:r>
          </w:p>
        </w:tc>
      </w:tr>
      <w:tr w:rsidR="00FD118C" w:rsidRPr="00CD43D5" w14:paraId="2D2B59F2" w14:textId="77777777" w:rsidTr="00EC3655">
        <w:trPr>
          <w:trHeight w:val="340"/>
        </w:trPr>
        <w:tc>
          <w:tcPr>
            <w:tcW w:w="2244" w:type="pct"/>
            <w:noWrap/>
            <w:vAlign w:val="center"/>
          </w:tcPr>
          <w:p w14:paraId="25C0B489" w14:textId="77777777" w:rsidR="00FD118C" w:rsidRDefault="00FD118C" w:rsidP="00EC3655">
            <w:pPr>
              <w:tabs>
                <w:tab w:val="left" w:pos="333"/>
                <w:tab w:val="decimal" w:pos="9214"/>
              </w:tabs>
              <w:spacing w:line="276" w:lineRule="auto"/>
              <w:rPr>
                <w:sz w:val="22"/>
                <w:szCs w:val="22"/>
              </w:rPr>
            </w:pPr>
          </w:p>
        </w:tc>
        <w:tc>
          <w:tcPr>
            <w:tcW w:w="685" w:type="pct"/>
            <w:noWrap/>
            <w:vAlign w:val="center"/>
          </w:tcPr>
          <w:p w14:paraId="6CDAB45F" w14:textId="77777777" w:rsidR="00FD118C" w:rsidRPr="00CD43D5" w:rsidRDefault="00FD118C" w:rsidP="00EC3655">
            <w:pPr>
              <w:tabs>
                <w:tab w:val="decimal" w:pos="5812"/>
                <w:tab w:val="decimal" w:pos="9214"/>
              </w:tabs>
              <w:spacing w:line="276" w:lineRule="auto"/>
              <w:jc w:val="center"/>
              <w:rPr>
                <w:sz w:val="22"/>
                <w:szCs w:val="22"/>
              </w:rPr>
            </w:pPr>
          </w:p>
        </w:tc>
        <w:tc>
          <w:tcPr>
            <w:tcW w:w="634" w:type="pct"/>
            <w:vAlign w:val="center"/>
          </w:tcPr>
          <w:p w14:paraId="1D46A117" w14:textId="77777777" w:rsidR="00FD118C" w:rsidRPr="00CD43D5" w:rsidRDefault="00FD118C" w:rsidP="00EC3655">
            <w:pPr>
              <w:tabs>
                <w:tab w:val="decimal" w:pos="5812"/>
                <w:tab w:val="decimal" w:pos="9214"/>
              </w:tabs>
              <w:spacing w:line="276" w:lineRule="auto"/>
              <w:jc w:val="center"/>
              <w:rPr>
                <w:b/>
                <w:sz w:val="22"/>
                <w:szCs w:val="22"/>
              </w:rPr>
            </w:pPr>
          </w:p>
        </w:tc>
        <w:tc>
          <w:tcPr>
            <w:tcW w:w="600" w:type="pct"/>
          </w:tcPr>
          <w:p w14:paraId="399EBD82" w14:textId="77777777" w:rsidR="00FD118C" w:rsidRPr="00CD43D5" w:rsidRDefault="00FD118C" w:rsidP="00EC3655">
            <w:pPr>
              <w:tabs>
                <w:tab w:val="decimal" w:pos="5812"/>
                <w:tab w:val="decimal" w:pos="9214"/>
              </w:tabs>
              <w:spacing w:line="276" w:lineRule="auto"/>
              <w:jc w:val="center"/>
              <w:rPr>
                <w:sz w:val="22"/>
                <w:szCs w:val="22"/>
              </w:rPr>
            </w:pPr>
          </w:p>
        </w:tc>
        <w:tc>
          <w:tcPr>
            <w:tcW w:w="430" w:type="pct"/>
            <w:vAlign w:val="center"/>
          </w:tcPr>
          <w:p w14:paraId="19D8E903" w14:textId="77777777" w:rsidR="00FD118C" w:rsidRPr="00CD43D5" w:rsidRDefault="00FD118C" w:rsidP="00EC3655">
            <w:pPr>
              <w:tabs>
                <w:tab w:val="decimal" w:pos="5812"/>
                <w:tab w:val="decimal" w:pos="9214"/>
              </w:tabs>
              <w:spacing w:line="276" w:lineRule="auto"/>
              <w:jc w:val="center"/>
              <w:rPr>
                <w:sz w:val="22"/>
                <w:szCs w:val="22"/>
              </w:rPr>
            </w:pPr>
          </w:p>
        </w:tc>
        <w:tc>
          <w:tcPr>
            <w:tcW w:w="407" w:type="pct"/>
          </w:tcPr>
          <w:p w14:paraId="316FE830" w14:textId="77777777" w:rsidR="00FD118C" w:rsidRPr="00CD43D5" w:rsidRDefault="00FD118C" w:rsidP="00EC3655">
            <w:pPr>
              <w:tabs>
                <w:tab w:val="decimal" w:pos="5812"/>
                <w:tab w:val="decimal" w:pos="9214"/>
              </w:tabs>
              <w:spacing w:line="276" w:lineRule="auto"/>
              <w:jc w:val="center"/>
              <w:rPr>
                <w:b/>
                <w:sz w:val="22"/>
                <w:szCs w:val="22"/>
              </w:rPr>
            </w:pPr>
          </w:p>
        </w:tc>
      </w:tr>
      <w:tr w:rsidR="00FD118C" w:rsidRPr="00CD43D5" w14:paraId="0826E943" w14:textId="77777777" w:rsidTr="00EC3655">
        <w:trPr>
          <w:trHeight w:val="340"/>
        </w:trPr>
        <w:tc>
          <w:tcPr>
            <w:tcW w:w="2244" w:type="pct"/>
            <w:noWrap/>
            <w:vAlign w:val="center"/>
            <w:hideMark/>
          </w:tcPr>
          <w:p w14:paraId="732670F4" w14:textId="77777777" w:rsidR="00FD118C" w:rsidRPr="00CD43D5" w:rsidRDefault="00FD118C" w:rsidP="00EC3655">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July 1, 20xx</w:t>
            </w:r>
            <w:r>
              <w:rPr>
                <w:b/>
                <w:sz w:val="22"/>
                <w:szCs w:val="22"/>
              </w:rPr>
              <w:t xml:space="preserve"> (current FY)</w:t>
            </w:r>
          </w:p>
        </w:tc>
        <w:tc>
          <w:tcPr>
            <w:tcW w:w="685" w:type="pct"/>
            <w:noWrap/>
            <w:vAlign w:val="center"/>
          </w:tcPr>
          <w:p w14:paraId="24C82AE4"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c>
          <w:tcPr>
            <w:tcW w:w="634" w:type="pct"/>
          </w:tcPr>
          <w:p w14:paraId="2E223609"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c>
          <w:tcPr>
            <w:tcW w:w="600" w:type="pct"/>
          </w:tcPr>
          <w:p w14:paraId="717FBC80"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xx</w:t>
            </w:r>
          </w:p>
        </w:tc>
        <w:tc>
          <w:tcPr>
            <w:tcW w:w="430" w:type="pct"/>
          </w:tcPr>
          <w:p w14:paraId="4C6F7468"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c>
          <w:tcPr>
            <w:tcW w:w="407" w:type="pct"/>
          </w:tcPr>
          <w:p w14:paraId="6AD1A800"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r>
      <w:tr w:rsidR="00FD118C" w:rsidRPr="00CD43D5" w14:paraId="7EA896F6" w14:textId="77777777" w:rsidTr="00EC3655">
        <w:trPr>
          <w:trHeight w:val="340"/>
        </w:trPr>
        <w:tc>
          <w:tcPr>
            <w:tcW w:w="2244" w:type="pct"/>
            <w:noWrap/>
            <w:vAlign w:val="center"/>
          </w:tcPr>
          <w:p w14:paraId="55B812A0" w14:textId="77777777" w:rsidR="00FD118C" w:rsidRPr="00CD43D5" w:rsidRDefault="00FD118C" w:rsidP="00EC3655">
            <w:pPr>
              <w:tabs>
                <w:tab w:val="left" w:pos="333"/>
                <w:tab w:val="decimal" w:pos="9214"/>
              </w:tabs>
              <w:spacing w:line="276" w:lineRule="auto"/>
              <w:rPr>
                <w:sz w:val="22"/>
                <w:szCs w:val="22"/>
              </w:rPr>
            </w:pPr>
            <w:r w:rsidRPr="00CD43D5">
              <w:rPr>
                <w:sz w:val="22"/>
                <w:szCs w:val="22"/>
              </w:rPr>
              <w:t>Surplus/ deficit for the year</w:t>
            </w:r>
          </w:p>
        </w:tc>
        <w:tc>
          <w:tcPr>
            <w:tcW w:w="685" w:type="pct"/>
            <w:noWrap/>
            <w:vAlign w:val="center"/>
          </w:tcPr>
          <w:p w14:paraId="11AF55BA" w14:textId="77777777" w:rsidR="00FD118C" w:rsidRPr="00CD43D5" w:rsidRDefault="00FD118C" w:rsidP="00EC3655">
            <w:pPr>
              <w:tabs>
                <w:tab w:val="decimal" w:pos="5812"/>
                <w:tab w:val="decimal" w:pos="9214"/>
              </w:tabs>
              <w:spacing w:line="276" w:lineRule="auto"/>
              <w:jc w:val="center"/>
              <w:rPr>
                <w:sz w:val="22"/>
                <w:szCs w:val="22"/>
              </w:rPr>
            </w:pPr>
            <w:r w:rsidRPr="00CD43D5">
              <w:rPr>
                <w:sz w:val="22"/>
                <w:szCs w:val="22"/>
              </w:rPr>
              <w:t>xx/(xx)</w:t>
            </w:r>
          </w:p>
        </w:tc>
        <w:tc>
          <w:tcPr>
            <w:tcW w:w="634" w:type="pct"/>
          </w:tcPr>
          <w:p w14:paraId="0E786CA2" w14:textId="77777777" w:rsidR="00FD118C" w:rsidRPr="00CD43D5" w:rsidRDefault="00FD118C" w:rsidP="00EC3655">
            <w:pPr>
              <w:tabs>
                <w:tab w:val="decimal" w:pos="5812"/>
                <w:tab w:val="decimal" w:pos="9214"/>
              </w:tabs>
              <w:spacing w:line="276" w:lineRule="auto"/>
              <w:jc w:val="center"/>
              <w:rPr>
                <w:sz w:val="22"/>
                <w:szCs w:val="22"/>
              </w:rPr>
            </w:pPr>
            <w:r>
              <w:rPr>
                <w:b/>
                <w:sz w:val="22"/>
                <w:szCs w:val="22"/>
              </w:rPr>
              <w:t>-</w:t>
            </w:r>
          </w:p>
        </w:tc>
        <w:tc>
          <w:tcPr>
            <w:tcW w:w="600" w:type="pct"/>
          </w:tcPr>
          <w:p w14:paraId="3CEC2ED6" w14:textId="77777777" w:rsidR="00FD118C" w:rsidRDefault="00FD118C" w:rsidP="00EC3655">
            <w:pPr>
              <w:tabs>
                <w:tab w:val="decimal" w:pos="5812"/>
                <w:tab w:val="decimal" w:pos="9214"/>
              </w:tabs>
              <w:spacing w:line="276" w:lineRule="auto"/>
              <w:jc w:val="center"/>
              <w:rPr>
                <w:sz w:val="22"/>
                <w:szCs w:val="22"/>
              </w:rPr>
            </w:pPr>
          </w:p>
        </w:tc>
        <w:tc>
          <w:tcPr>
            <w:tcW w:w="430" w:type="pct"/>
          </w:tcPr>
          <w:p w14:paraId="4BCD931F" w14:textId="77777777" w:rsidR="00FD118C" w:rsidRPr="00CD43D5" w:rsidRDefault="00FD118C" w:rsidP="00EC3655">
            <w:pPr>
              <w:tabs>
                <w:tab w:val="decimal" w:pos="5812"/>
                <w:tab w:val="decimal" w:pos="9214"/>
              </w:tabs>
              <w:spacing w:line="276" w:lineRule="auto"/>
              <w:jc w:val="center"/>
              <w:rPr>
                <w:sz w:val="22"/>
                <w:szCs w:val="22"/>
              </w:rPr>
            </w:pPr>
            <w:r>
              <w:rPr>
                <w:b/>
                <w:sz w:val="22"/>
                <w:szCs w:val="22"/>
              </w:rPr>
              <w:t>-</w:t>
            </w:r>
          </w:p>
        </w:tc>
        <w:tc>
          <w:tcPr>
            <w:tcW w:w="407" w:type="pct"/>
          </w:tcPr>
          <w:p w14:paraId="2891DBC3" w14:textId="77777777" w:rsidR="00FD118C" w:rsidRPr="00CD43D5" w:rsidRDefault="00FD118C" w:rsidP="00EC3655">
            <w:pPr>
              <w:tabs>
                <w:tab w:val="decimal" w:pos="5812"/>
                <w:tab w:val="decimal" w:pos="9214"/>
              </w:tabs>
              <w:spacing w:line="276" w:lineRule="auto"/>
              <w:jc w:val="center"/>
              <w:rPr>
                <w:sz w:val="22"/>
                <w:szCs w:val="22"/>
              </w:rPr>
            </w:pPr>
            <w:r w:rsidRPr="00D94D41">
              <w:rPr>
                <w:bCs/>
                <w:sz w:val="22"/>
                <w:szCs w:val="22"/>
              </w:rPr>
              <w:t>xx/(xx)</w:t>
            </w:r>
          </w:p>
        </w:tc>
      </w:tr>
      <w:tr w:rsidR="00FD118C" w:rsidRPr="00CD43D5" w14:paraId="574ECD95" w14:textId="77777777" w:rsidTr="00EC3655">
        <w:trPr>
          <w:trHeight w:val="340"/>
        </w:trPr>
        <w:tc>
          <w:tcPr>
            <w:tcW w:w="2244" w:type="pct"/>
            <w:noWrap/>
            <w:vAlign w:val="center"/>
          </w:tcPr>
          <w:p w14:paraId="24B45461" w14:textId="77777777" w:rsidR="00FD118C" w:rsidRPr="00CD43D5" w:rsidRDefault="00FD118C" w:rsidP="00EC3655">
            <w:pPr>
              <w:tabs>
                <w:tab w:val="left" w:pos="333"/>
                <w:tab w:val="decimal" w:pos="9214"/>
              </w:tabs>
              <w:spacing w:line="276" w:lineRule="auto"/>
              <w:rPr>
                <w:sz w:val="22"/>
                <w:szCs w:val="22"/>
              </w:rPr>
            </w:pPr>
            <w:r w:rsidRPr="00FD5B1F">
              <w:rPr>
                <w:color w:val="000000" w:themeColor="text1"/>
                <w:sz w:val="22"/>
                <w:szCs w:val="22"/>
              </w:rPr>
              <w:t>Fair value adjustment on investments</w:t>
            </w:r>
          </w:p>
        </w:tc>
        <w:tc>
          <w:tcPr>
            <w:tcW w:w="685" w:type="pct"/>
            <w:noWrap/>
            <w:vAlign w:val="center"/>
          </w:tcPr>
          <w:p w14:paraId="3515CE34" w14:textId="77777777" w:rsidR="00FD118C" w:rsidRPr="00CD43D5" w:rsidRDefault="00FD118C" w:rsidP="00EC3655">
            <w:pPr>
              <w:tabs>
                <w:tab w:val="decimal" w:pos="5812"/>
                <w:tab w:val="decimal" w:pos="9214"/>
              </w:tabs>
              <w:spacing w:line="276" w:lineRule="auto"/>
              <w:jc w:val="center"/>
              <w:rPr>
                <w:sz w:val="22"/>
                <w:szCs w:val="22"/>
              </w:rPr>
            </w:pPr>
          </w:p>
        </w:tc>
        <w:tc>
          <w:tcPr>
            <w:tcW w:w="634" w:type="pct"/>
          </w:tcPr>
          <w:p w14:paraId="209466E0" w14:textId="77777777" w:rsidR="00FD118C" w:rsidRPr="00CD43D5" w:rsidRDefault="00FD118C" w:rsidP="00EC3655">
            <w:pPr>
              <w:tabs>
                <w:tab w:val="decimal" w:pos="5812"/>
                <w:tab w:val="decimal" w:pos="9214"/>
              </w:tabs>
              <w:spacing w:line="276" w:lineRule="auto"/>
              <w:jc w:val="center"/>
              <w:rPr>
                <w:sz w:val="22"/>
                <w:szCs w:val="22"/>
              </w:rPr>
            </w:pPr>
          </w:p>
        </w:tc>
        <w:tc>
          <w:tcPr>
            <w:tcW w:w="600" w:type="pct"/>
          </w:tcPr>
          <w:p w14:paraId="783B6BE0" w14:textId="77777777" w:rsidR="00FD118C" w:rsidRDefault="00FD118C" w:rsidP="00EC3655">
            <w:pPr>
              <w:tabs>
                <w:tab w:val="decimal" w:pos="5812"/>
                <w:tab w:val="decimal" w:pos="9214"/>
              </w:tabs>
              <w:spacing w:line="276" w:lineRule="auto"/>
              <w:jc w:val="center"/>
              <w:rPr>
                <w:sz w:val="22"/>
                <w:szCs w:val="22"/>
              </w:rPr>
            </w:pPr>
            <w:r w:rsidRPr="00327A4A">
              <w:rPr>
                <w:bCs/>
                <w:sz w:val="22"/>
                <w:szCs w:val="22"/>
              </w:rPr>
              <w:t>xx</w:t>
            </w:r>
          </w:p>
        </w:tc>
        <w:tc>
          <w:tcPr>
            <w:tcW w:w="430" w:type="pct"/>
          </w:tcPr>
          <w:p w14:paraId="1AA65BAD" w14:textId="77777777" w:rsidR="00FD118C" w:rsidRPr="00CD43D5" w:rsidRDefault="00FD118C" w:rsidP="00EC3655">
            <w:pPr>
              <w:tabs>
                <w:tab w:val="decimal" w:pos="5812"/>
                <w:tab w:val="decimal" w:pos="9214"/>
              </w:tabs>
              <w:spacing w:line="276" w:lineRule="auto"/>
              <w:jc w:val="center"/>
              <w:rPr>
                <w:sz w:val="22"/>
                <w:szCs w:val="22"/>
              </w:rPr>
            </w:pPr>
          </w:p>
        </w:tc>
        <w:tc>
          <w:tcPr>
            <w:tcW w:w="407" w:type="pct"/>
          </w:tcPr>
          <w:p w14:paraId="7B17B384" w14:textId="77777777" w:rsidR="00FD118C" w:rsidRPr="00CD43D5" w:rsidRDefault="00FD118C" w:rsidP="00EC3655">
            <w:pPr>
              <w:tabs>
                <w:tab w:val="decimal" w:pos="5812"/>
                <w:tab w:val="decimal" w:pos="9214"/>
              </w:tabs>
              <w:spacing w:line="276" w:lineRule="auto"/>
              <w:jc w:val="center"/>
              <w:rPr>
                <w:sz w:val="22"/>
                <w:szCs w:val="22"/>
              </w:rPr>
            </w:pPr>
            <w:r>
              <w:rPr>
                <w:bCs/>
                <w:sz w:val="22"/>
                <w:szCs w:val="22"/>
              </w:rPr>
              <w:t>xx</w:t>
            </w:r>
          </w:p>
        </w:tc>
      </w:tr>
      <w:tr w:rsidR="00FD118C" w:rsidRPr="00CD43D5" w14:paraId="290B544E" w14:textId="77777777" w:rsidTr="00EC3655">
        <w:trPr>
          <w:trHeight w:val="340"/>
        </w:trPr>
        <w:tc>
          <w:tcPr>
            <w:tcW w:w="2244" w:type="pct"/>
            <w:noWrap/>
            <w:vAlign w:val="center"/>
          </w:tcPr>
          <w:p w14:paraId="0531A5EC" w14:textId="77777777" w:rsidR="00FD118C" w:rsidRDefault="00FD118C" w:rsidP="00EC3655">
            <w:pPr>
              <w:tabs>
                <w:tab w:val="left" w:pos="333"/>
                <w:tab w:val="decimal" w:pos="9214"/>
              </w:tabs>
              <w:spacing w:line="276" w:lineRule="auto"/>
              <w:rPr>
                <w:sz w:val="22"/>
                <w:szCs w:val="22"/>
              </w:rPr>
            </w:pPr>
            <w:r>
              <w:rPr>
                <w:bCs/>
                <w:sz w:val="22"/>
                <w:szCs w:val="22"/>
              </w:rPr>
              <w:t>Revaluation Reserve</w:t>
            </w:r>
          </w:p>
        </w:tc>
        <w:tc>
          <w:tcPr>
            <w:tcW w:w="685" w:type="pct"/>
            <w:noWrap/>
          </w:tcPr>
          <w:p w14:paraId="5CB70B93" w14:textId="77777777" w:rsidR="00FD118C" w:rsidRDefault="00FD118C" w:rsidP="00EC3655">
            <w:pPr>
              <w:tabs>
                <w:tab w:val="decimal" w:pos="5812"/>
                <w:tab w:val="decimal" w:pos="9214"/>
              </w:tabs>
              <w:spacing w:line="276" w:lineRule="auto"/>
              <w:jc w:val="center"/>
              <w:rPr>
                <w:sz w:val="22"/>
                <w:szCs w:val="22"/>
              </w:rPr>
            </w:pPr>
            <w:r>
              <w:rPr>
                <w:sz w:val="22"/>
                <w:szCs w:val="22"/>
              </w:rPr>
              <w:t>-</w:t>
            </w:r>
          </w:p>
        </w:tc>
        <w:tc>
          <w:tcPr>
            <w:tcW w:w="634" w:type="pct"/>
            <w:vAlign w:val="center"/>
          </w:tcPr>
          <w:p w14:paraId="7543F31F" w14:textId="77777777" w:rsidR="00FD118C" w:rsidRDefault="00FD118C" w:rsidP="00EC3655">
            <w:pPr>
              <w:tabs>
                <w:tab w:val="decimal" w:pos="5812"/>
                <w:tab w:val="decimal" w:pos="9214"/>
              </w:tabs>
              <w:spacing w:line="276" w:lineRule="auto"/>
              <w:jc w:val="center"/>
              <w:rPr>
                <w:sz w:val="22"/>
                <w:szCs w:val="22"/>
              </w:rPr>
            </w:pPr>
            <w:r w:rsidRPr="00226363">
              <w:rPr>
                <w:bCs/>
                <w:sz w:val="22"/>
                <w:szCs w:val="22"/>
              </w:rPr>
              <w:t>xx</w:t>
            </w:r>
          </w:p>
        </w:tc>
        <w:tc>
          <w:tcPr>
            <w:tcW w:w="600" w:type="pct"/>
          </w:tcPr>
          <w:p w14:paraId="4AD2DB9B" w14:textId="77777777" w:rsidR="00FD118C" w:rsidRDefault="00FD118C" w:rsidP="00EC3655">
            <w:pPr>
              <w:tabs>
                <w:tab w:val="decimal" w:pos="5812"/>
                <w:tab w:val="decimal" w:pos="9214"/>
              </w:tabs>
              <w:spacing w:line="276" w:lineRule="auto"/>
              <w:jc w:val="center"/>
              <w:rPr>
                <w:sz w:val="22"/>
                <w:szCs w:val="22"/>
              </w:rPr>
            </w:pPr>
          </w:p>
        </w:tc>
        <w:tc>
          <w:tcPr>
            <w:tcW w:w="430" w:type="pct"/>
          </w:tcPr>
          <w:p w14:paraId="163FA001" w14:textId="77777777" w:rsidR="00FD118C" w:rsidRDefault="00FD118C" w:rsidP="00EC3655">
            <w:pPr>
              <w:tabs>
                <w:tab w:val="decimal" w:pos="5812"/>
                <w:tab w:val="decimal" w:pos="9214"/>
              </w:tabs>
              <w:spacing w:line="276" w:lineRule="auto"/>
              <w:jc w:val="center"/>
              <w:rPr>
                <w:sz w:val="22"/>
                <w:szCs w:val="22"/>
              </w:rPr>
            </w:pPr>
            <w:r>
              <w:rPr>
                <w:b/>
                <w:sz w:val="22"/>
                <w:szCs w:val="22"/>
              </w:rPr>
              <w:t>-</w:t>
            </w:r>
          </w:p>
        </w:tc>
        <w:tc>
          <w:tcPr>
            <w:tcW w:w="407" w:type="pct"/>
          </w:tcPr>
          <w:p w14:paraId="21E9FFE9" w14:textId="77777777" w:rsidR="00FD118C" w:rsidRDefault="00FD118C" w:rsidP="00EC3655">
            <w:pPr>
              <w:tabs>
                <w:tab w:val="decimal" w:pos="5812"/>
                <w:tab w:val="decimal" w:pos="9214"/>
              </w:tabs>
              <w:spacing w:line="276" w:lineRule="auto"/>
              <w:jc w:val="center"/>
              <w:rPr>
                <w:sz w:val="22"/>
                <w:szCs w:val="22"/>
              </w:rPr>
            </w:pPr>
            <w:r w:rsidRPr="00D94D41">
              <w:rPr>
                <w:bCs/>
                <w:sz w:val="22"/>
                <w:szCs w:val="22"/>
              </w:rPr>
              <w:t>xx</w:t>
            </w:r>
          </w:p>
        </w:tc>
      </w:tr>
      <w:tr w:rsidR="00FD118C" w:rsidRPr="00CD43D5" w14:paraId="47220243" w14:textId="77777777" w:rsidTr="00EC3655">
        <w:trPr>
          <w:trHeight w:val="340"/>
        </w:trPr>
        <w:tc>
          <w:tcPr>
            <w:tcW w:w="2244" w:type="pct"/>
            <w:noWrap/>
            <w:vAlign w:val="center"/>
          </w:tcPr>
          <w:p w14:paraId="32ADF2D4" w14:textId="77777777" w:rsidR="00FD118C" w:rsidRPr="00CD43D5" w:rsidRDefault="00FD118C" w:rsidP="00EC3655">
            <w:pPr>
              <w:tabs>
                <w:tab w:val="left" w:pos="333"/>
                <w:tab w:val="decimal" w:pos="9214"/>
              </w:tabs>
              <w:spacing w:line="276" w:lineRule="auto"/>
              <w:rPr>
                <w:sz w:val="22"/>
                <w:szCs w:val="22"/>
              </w:rPr>
            </w:pPr>
            <w:r>
              <w:rPr>
                <w:bCs/>
                <w:sz w:val="22"/>
                <w:szCs w:val="22"/>
              </w:rPr>
              <w:t xml:space="preserve">Transfer of Revaluation Excess Depreciation </w:t>
            </w:r>
          </w:p>
        </w:tc>
        <w:tc>
          <w:tcPr>
            <w:tcW w:w="685" w:type="pct"/>
            <w:noWrap/>
          </w:tcPr>
          <w:p w14:paraId="56497539" w14:textId="77777777" w:rsidR="00FD118C" w:rsidRPr="00CD43D5" w:rsidRDefault="00FD118C" w:rsidP="00EC3655">
            <w:pPr>
              <w:tabs>
                <w:tab w:val="decimal" w:pos="5812"/>
                <w:tab w:val="decimal" w:pos="9214"/>
              </w:tabs>
              <w:spacing w:line="276" w:lineRule="auto"/>
              <w:jc w:val="center"/>
              <w:rPr>
                <w:sz w:val="22"/>
                <w:szCs w:val="22"/>
              </w:rPr>
            </w:pPr>
            <w:r>
              <w:rPr>
                <w:sz w:val="22"/>
                <w:szCs w:val="22"/>
              </w:rPr>
              <w:t>xx</w:t>
            </w:r>
          </w:p>
        </w:tc>
        <w:tc>
          <w:tcPr>
            <w:tcW w:w="634" w:type="pct"/>
            <w:vAlign w:val="center"/>
          </w:tcPr>
          <w:p w14:paraId="5B22ED1D" w14:textId="77777777" w:rsidR="00FD118C" w:rsidRPr="00CD43D5" w:rsidRDefault="00FD118C" w:rsidP="00EC3655">
            <w:pPr>
              <w:tabs>
                <w:tab w:val="decimal" w:pos="5812"/>
                <w:tab w:val="decimal" w:pos="9214"/>
              </w:tabs>
              <w:spacing w:line="276" w:lineRule="auto"/>
              <w:jc w:val="center"/>
              <w:rPr>
                <w:sz w:val="22"/>
                <w:szCs w:val="22"/>
              </w:rPr>
            </w:pPr>
            <w:r>
              <w:rPr>
                <w:bCs/>
                <w:sz w:val="22"/>
                <w:szCs w:val="22"/>
              </w:rPr>
              <w:t>(xx)</w:t>
            </w:r>
          </w:p>
        </w:tc>
        <w:tc>
          <w:tcPr>
            <w:tcW w:w="600" w:type="pct"/>
          </w:tcPr>
          <w:p w14:paraId="65EF5078" w14:textId="77777777" w:rsidR="00FD118C" w:rsidRPr="00CD43D5" w:rsidRDefault="00FD118C" w:rsidP="00EC3655">
            <w:pPr>
              <w:tabs>
                <w:tab w:val="decimal" w:pos="5812"/>
                <w:tab w:val="decimal" w:pos="9214"/>
              </w:tabs>
              <w:spacing w:line="276" w:lineRule="auto"/>
              <w:jc w:val="center"/>
              <w:rPr>
                <w:sz w:val="22"/>
                <w:szCs w:val="22"/>
              </w:rPr>
            </w:pPr>
          </w:p>
        </w:tc>
        <w:tc>
          <w:tcPr>
            <w:tcW w:w="430" w:type="pct"/>
          </w:tcPr>
          <w:p w14:paraId="28EEEAC1" w14:textId="77777777" w:rsidR="00FD118C" w:rsidRPr="00CD43D5" w:rsidRDefault="00FD118C" w:rsidP="00EC3655">
            <w:pPr>
              <w:tabs>
                <w:tab w:val="decimal" w:pos="5812"/>
                <w:tab w:val="decimal" w:pos="9214"/>
              </w:tabs>
              <w:spacing w:line="276" w:lineRule="auto"/>
              <w:jc w:val="center"/>
              <w:rPr>
                <w:sz w:val="22"/>
                <w:szCs w:val="22"/>
              </w:rPr>
            </w:pPr>
          </w:p>
        </w:tc>
        <w:tc>
          <w:tcPr>
            <w:tcW w:w="407" w:type="pct"/>
          </w:tcPr>
          <w:p w14:paraId="70B0BBD0" w14:textId="77777777" w:rsidR="00FD118C" w:rsidRPr="00CD43D5" w:rsidRDefault="00FD118C" w:rsidP="00EC3655">
            <w:pPr>
              <w:tabs>
                <w:tab w:val="decimal" w:pos="5812"/>
                <w:tab w:val="decimal" w:pos="9214"/>
              </w:tabs>
              <w:spacing w:line="276" w:lineRule="auto"/>
              <w:jc w:val="center"/>
              <w:rPr>
                <w:sz w:val="22"/>
                <w:szCs w:val="22"/>
              </w:rPr>
            </w:pPr>
          </w:p>
        </w:tc>
      </w:tr>
      <w:tr w:rsidR="00FD118C" w:rsidRPr="00CD43D5" w14:paraId="1AF8F9A2" w14:textId="77777777" w:rsidTr="00EC3655">
        <w:trPr>
          <w:trHeight w:val="340"/>
        </w:trPr>
        <w:tc>
          <w:tcPr>
            <w:tcW w:w="2244" w:type="pct"/>
            <w:noWrap/>
            <w:vAlign w:val="center"/>
          </w:tcPr>
          <w:p w14:paraId="7EBDAD29" w14:textId="77777777" w:rsidR="00FD118C" w:rsidRDefault="00FD118C" w:rsidP="00EC3655">
            <w:pPr>
              <w:tabs>
                <w:tab w:val="left" w:pos="333"/>
                <w:tab w:val="decimal" w:pos="9214"/>
              </w:tabs>
              <w:spacing w:line="276" w:lineRule="auto"/>
              <w:rPr>
                <w:sz w:val="22"/>
                <w:szCs w:val="22"/>
              </w:rPr>
            </w:pPr>
            <w:r w:rsidRPr="00FD5B1F">
              <w:rPr>
                <w:color w:val="000000" w:themeColor="text1"/>
                <w:sz w:val="22"/>
                <w:szCs w:val="22"/>
              </w:rPr>
              <w:t>Capital/development grants received during the year</w:t>
            </w:r>
          </w:p>
        </w:tc>
        <w:tc>
          <w:tcPr>
            <w:tcW w:w="685" w:type="pct"/>
            <w:noWrap/>
          </w:tcPr>
          <w:p w14:paraId="4DA90284" w14:textId="77777777" w:rsidR="00FD118C" w:rsidRDefault="00FD118C" w:rsidP="00EC3655">
            <w:pPr>
              <w:tabs>
                <w:tab w:val="decimal" w:pos="5812"/>
                <w:tab w:val="decimal" w:pos="9214"/>
              </w:tabs>
              <w:spacing w:line="276" w:lineRule="auto"/>
              <w:jc w:val="center"/>
              <w:rPr>
                <w:sz w:val="22"/>
                <w:szCs w:val="22"/>
              </w:rPr>
            </w:pPr>
          </w:p>
        </w:tc>
        <w:tc>
          <w:tcPr>
            <w:tcW w:w="634" w:type="pct"/>
            <w:vAlign w:val="center"/>
          </w:tcPr>
          <w:p w14:paraId="67D26F1F" w14:textId="77777777" w:rsidR="00FD118C" w:rsidRDefault="00FD118C" w:rsidP="00EC3655">
            <w:pPr>
              <w:tabs>
                <w:tab w:val="decimal" w:pos="5812"/>
                <w:tab w:val="decimal" w:pos="9214"/>
              </w:tabs>
              <w:spacing w:line="276" w:lineRule="auto"/>
              <w:jc w:val="center"/>
              <w:rPr>
                <w:sz w:val="22"/>
                <w:szCs w:val="22"/>
              </w:rPr>
            </w:pPr>
          </w:p>
        </w:tc>
        <w:tc>
          <w:tcPr>
            <w:tcW w:w="600" w:type="pct"/>
          </w:tcPr>
          <w:p w14:paraId="0EFDEB0E" w14:textId="77777777" w:rsidR="00FD118C" w:rsidRPr="00CD43D5" w:rsidRDefault="00FD118C" w:rsidP="00EC3655">
            <w:pPr>
              <w:tabs>
                <w:tab w:val="decimal" w:pos="5812"/>
                <w:tab w:val="decimal" w:pos="9214"/>
              </w:tabs>
              <w:spacing w:line="276" w:lineRule="auto"/>
              <w:jc w:val="center"/>
              <w:rPr>
                <w:sz w:val="22"/>
                <w:szCs w:val="22"/>
              </w:rPr>
            </w:pPr>
          </w:p>
        </w:tc>
        <w:tc>
          <w:tcPr>
            <w:tcW w:w="430" w:type="pct"/>
          </w:tcPr>
          <w:p w14:paraId="3E2F360D" w14:textId="77777777" w:rsidR="00FD118C" w:rsidRPr="00CD43D5" w:rsidRDefault="00FD118C" w:rsidP="00EC3655">
            <w:pPr>
              <w:tabs>
                <w:tab w:val="decimal" w:pos="5812"/>
                <w:tab w:val="decimal" w:pos="9214"/>
              </w:tabs>
              <w:spacing w:line="276" w:lineRule="auto"/>
              <w:jc w:val="center"/>
              <w:rPr>
                <w:sz w:val="22"/>
                <w:szCs w:val="22"/>
              </w:rPr>
            </w:pPr>
            <w:r w:rsidRPr="00025C72">
              <w:rPr>
                <w:bCs/>
                <w:sz w:val="22"/>
                <w:szCs w:val="22"/>
              </w:rPr>
              <w:t>xx</w:t>
            </w:r>
          </w:p>
        </w:tc>
        <w:tc>
          <w:tcPr>
            <w:tcW w:w="407" w:type="pct"/>
          </w:tcPr>
          <w:p w14:paraId="343972E1" w14:textId="77777777" w:rsidR="00FD118C" w:rsidRDefault="00FD118C" w:rsidP="00EC3655">
            <w:pPr>
              <w:tabs>
                <w:tab w:val="decimal" w:pos="5812"/>
                <w:tab w:val="decimal" w:pos="9214"/>
              </w:tabs>
              <w:spacing w:line="276" w:lineRule="auto"/>
              <w:jc w:val="center"/>
              <w:rPr>
                <w:sz w:val="22"/>
                <w:szCs w:val="22"/>
              </w:rPr>
            </w:pPr>
            <w:r>
              <w:rPr>
                <w:bCs/>
                <w:sz w:val="22"/>
                <w:szCs w:val="22"/>
              </w:rPr>
              <w:t>xx</w:t>
            </w:r>
          </w:p>
        </w:tc>
      </w:tr>
      <w:tr w:rsidR="00FD118C" w:rsidRPr="00CD43D5" w14:paraId="61EA85C2" w14:textId="77777777" w:rsidTr="00EC3655">
        <w:trPr>
          <w:trHeight w:val="340"/>
        </w:trPr>
        <w:tc>
          <w:tcPr>
            <w:tcW w:w="2244" w:type="pct"/>
            <w:noWrap/>
            <w:vAlign w:val="center"/>
          </w:tcPr>
          <w:p w14:paraId="5C8D71CC" w14:textId="77777777" w:rsidR="00FD118C" w:rsidRPr="00FD5B1F" w:rsidRDefault="00FD118C" w:rsidP="00EC3655">
            <w:pPr>
              <w:tabs>
                <w:tab w:val="left" w:pos="333"/>
                <w:tab w:val="decimal" w:pos="9214"/>
              </w:tabs>
              <w:spacing w:line="276" w:lineRule="auto"/>
              <w:rPr>
                <w:color w:val="000000" w:themeColor="text1"/>
                <w:sz w:val="22"/>
                <w:szCs w:val="22"/>
              </w:rPr>
            </w:pPr>
            <w:r w:rsidRPr="00FD5B1F">
              <w:rPr>
                <w:color w:val="000000" w:themeColor="text1"/>
                <w:sz w:val="22"/>
                <w:szCs w:val="22"/>
              </w:rPr>
              <w:t>Transfer of depreciation/</w:t>
            </w:r>
            <w:proofErr w:type="spellStart"/>
            <w:r w:rsidRPr="00FD5B1F">
              <w:rPr>
                <w:color w:val="000000" w:themeColor="text1"/>
                <w:sz w:val="22"/>
                <w:szCs w:val="22"/>
              </w:rPr>
              <w:t>amortisation</w:t>
            </w:r>
            <w:proofErr w:type="spellEnd"/>
            <w:r w:rsidRPr="00FD5B1F">
              <w:rPr>
                <w:color w:val="000000" w:themeColor="text1"/>
                <w:sz w:val="22"/>
                <w:szCs w:val="22"/>
              </w:rPr>
              <w:t xml:space="preserve"> </w:t>
            </w:r>
          </w:p>
          <w:p w14:paraId="395396EC" w14:textId="77777777" w:rsidR="00FD118C" w:rsidRDefault="00FD118C" w:rsidP="00EC3655">
            <w:pPr>
              <w:tabs>
                <w:tab w:val="left" w:pos="333"/>
                <w:tab w:val="decimal" w:pos="9214"/>
              </w:tabs>
              <w:spacing w:line="276" w:lineRule="auto"/>
              <w:rPr>
                <w:sz w:val="22"/>
                <w:szCs w:val="22"/>
              </w:rPr>
            </w:pPr>
            <w:r w:rsidRPr="00FD5B1F">
              <w:rPr>
                <w:color w:val="000000" w:themeColor="text1"/>
                <w:sz w:val="22"/>
                <w:szCs w:val="22"/>
              </w:rPr>
              <w:t xml:space="preserve">from capital fund to </w:t>
            </w:r>
            <w:r>
              <w:rPr>
                <w:color w:val="000000" w:themeColor="text1"/>
                <w:sz w:val="22"/>
                <w:szCs w:val="22"/>
              </w:rPr>
              <w:t>accumulated surplus</w:t>
            </w:r>
          </w:p>
        </w:tc>
        <w:tc>
          <w:tcPr>
            <w:tcW w:w="685" w:type="pct"/>
            <w:noWrap/>
          </w:tcPr>
          <w:p w14:paraId="56D1A038" w14:textId="77777777" w:rsidR="00FD118C" w:rsidRDefault="00FD118C" w:rsidP="00EC3655">
            <w:pPr>
              <w:tabs>
                <w:tab w:val="decimal" w:pos="5812"/>
                <w:tab w:val="decimal" w:pos="9214"/>
              </w:tabs>
              <w:spacing w:line="276" w:lineRule="auto"/>
              <w:jc w:val="center"/>
              <w:rPr>
                <w:sz w:val="22"/>
                <w:szCs w:val="22"/>
              </w:rPr>
            </w:pPr>
            <w:r>
              <w:rPr>
                <w:sz w:val="22"/>
                <w:szCs w:val="22"/>
              </w:rPr>
              <w:t>xx</w:t>
            </w:r>
          </w:p>
        </w:tc>
        <w:tc>
          <w:tcPr>
            <w:tcW w:w="634" w:type="pct"/>
            <w:vAlign w:val="center"/>
          </w:tcPr>
          <w:p w14:paraId="42FC5EEF" w14:textId="77777777" w:rsidR="00FD118C" w:rsidRDefault="00FD118C" w:rsidP="00EC3655">
            <w:pPr>
              <w:tabs>
                <w:tab w:val="decimal" w:pos="5812"/>
                <w:tab w:val="decimal" w:pos="9214"/>
              </w:tabs>
              <w:spacing w:line="276" w:lineRule="auto"/>
              <w:jc w:val="center"/>
              <w:rPr>
                <w:sz w:val="22"/>
                <w:szCs w:val="22"/>
              </w:rPr>
            </w:pPr>
          </w:p>
        </w:tc>
        <w:tc>
          <w:tcPr>
            <w:tcW w:w="600" w:type="pct"/>
          </w:tcPr>
          <w:p w14:paraId="66D2C173" w14:textId="77777777" w:rsidR="00FD118C" w:rsidRPr="00CD43D5" w:rsidRDefault="00FD118C" w:rsidP="00EC3655">
            <w:pPr>
              <w:tabs>
                <w:tab w:val="decimal" w:pos="5812"/>
                <w:tab w:val="decimal" w:pos="9214"/>
              </w:tabs>
              <w:spacing w:line="276" w:lineRule="auto"/>
              <w:jc w:val="center"/>
              <w:rPr>
                <w:sz w:val="22"/>
                <w:szCs w:val="22"/>
              </w:rPr>
            </w:pPr>
          </w:p>
        </w:tc>
        <w:tc>
          <w:tcPr>
            <w:tcW w:w="430" w:type="pct"/>
          </w:tcPr>
          <w:p w14:paraId="3E5455AF" w14:textId="77777777" w:rsidR="00FD118C" w:rsidRPr="00CD43D5" w:rsidRDefault="00FD118C" w:rsidP="00EC3655">
            <w:pPr>
              <w:tabs>
                <w:tab w:val="decimal" w:pos="5812"/>
                <w:tab w:val="decimal" w:pos="9214"/>
              </w:tabs>
              <w:spacing w:line="276" w:lineRule="auto"/>
              <w:jc w:val="center"/>
              <w:rPr>
                <w:sz w:val="22"/>
                <w:szCs w:val="22"/>
              </w:rPr>
            </w:pPr>
            <w:r>
              <w:rPr>
                <w:bCs/>
                <w:sz w:val="22"/>
                <w:szCs w:val="22"/>
              </w:rPr>
              <w:t>(</w:t>
            </w:r>
            <w:r w:rsidRPr="00025C72">
              <w:rPr>
                <w:bCs/>
                <w:sz w:val="22"/>
                <w:szCs w:val="22"/>
              </w:rPr>
              <w:t>xx</w:t>
            </w:r>
            <w:r>
              <w:rPr>
                <w:bCs/>
                <w:sz w:val="22"/>
                <w:szCs w:val="22"/>
              </w:rPr>
              <w:t>)</w:t>
            </w:r>
          </w:p>
        </w:tc>
        <w:tc>
          <w:tcPr>
            <w:tcW w:w="407" w:type="pct"/>
          </w:tcPr>
          <w:p w14:paraId="4467EC8C" w14:textId="77777777" w:rsidR="00FD118C" w:rsidRDefault="00FD118C" w:rsidP="00EC3655">
            <w:pPr>
              <w:tabs>
                <w:tab w:val="decimal" w:pos="5812"/>
                <w:tab w:val="decimal" w:pos="9214"/>
              </w:tabs>
              <w:spacing w:line="276" w:lineRule="auto"/>
              <w:jc w:val="center"/>
              <w:rPr>
                <w:sz w:val="22"/>
                <w:szCs w:val="22"/>
              </w:rPr>
            </w:pPr>
          </w:p>
        </w:tc>
      </w:tr>
      <w:tr w:rsidR="00FD118C" w:rsidRPr="00CD43D5" w14:paraId="0451D1E4" w14:textId="77777777" w:rsidTr="00EC3655">
        <w:trPr>
          <w:trHeight w:val="340"/>
        </w:trPr>
        <w:tc>
          <w:tcPr>
            <w:tcW w:w="2244" w:type="pct"/>
            <w:noWrap/>
            <w:vAlign w:val="center"/>
          </w:tcPr>
          <w:p w14:paraId="7D1A4794" w14:textId="77777777" w:rsidR="00FD118C" w:rsidRDefault="00FD118C" w:rsidP="00EC3655">
            <w:pPr>
              <w:tabs>
                <w:tab w:val="left" w:pos="333"/>
                <w:tab w:val="decimal" w:pos="9214"/>
              </w:tabs>
              <w:spacing w:line="276" w:lineRule="auto"/>
              <w:rPr>
                <w:sz w:val="22"/>
                <w:szCs w:val="22"/>
              </w:rPr>
            </w:pPr>
            <w:r>
              <w:rPr>
                <w:sz w:val="22"/>
                <w:szCs w:val="22"/>
              </w:rPr>
              <w:t>Others (specify)</w:t>
            </w:r>
          </w:p>
        </w:tc>
        <w:tc>
          <w:tcPr>
            <w:tcW w:w="685" w:type="pct"/>
            <w:noWrap/>
            <w:vAlign w:val="center"/>
          </w:tcPr>
          <w:p w14:paraId="7438EC61" w14:textId="77777777" w:rsidR="00FD118C" w:rsidRDefault="00FD118C" w:rsidP="00EC3655">
            <w:pPr>
              <w:tabs>
                <w:tab w:val="decimal" w:pos="5812"/>
                <w:tab w:val="decimal" w:pos="9214"/>
              </w:tabs>
              <w:spacing w:line="276" w:lineRule="auto"/>
              <w:jc w:val="center"/>
              <w:rPr>
                <w:sz w:val="22"/>
                <w:szCs w:val="22"/>
              </w:rPr>
            </w:pPr>
            <w:r>
              <w:rPr>
                <w:sz w:val="22"/>
                <w:szCs w:val="22"/>
              </w:rPr>
              <w:t>-</w:t>
            </w:r>
          </w:p>
        </w:tc>
        <w:tc>
          <w:tcPr>
            <w:tcW w:w="634" w:type="pct"/>
            <w:vAlign w:val="center"/>
          </w:tcPr>
          <w:p w14:paraId="46D12991" w14:textId="77777777" w:rsidR="00FD118C" w:rsidRDefault="00FD118C" w:rsidP="00EC3655">
            <w:pPr>
              <w:tabs>
                <w:tab w:val="decimal" w:pos="5812"/>
                <w:tab w:val="decimal" w:pos="9214"/>
              </w:tabs>
              <w:spacing w:line="276" w:lineRule="auto"/>
              <w:jc w:val="center"/>
              <w:rPr>
                <w:sz w:val="22"/>
                <w:szCs w:val="22"/>
              </w:rPr>
            </w:pPr>
            <w:r>
              <w:rPr>
                <w:b/>
                <w:sz w:val="22"/>
                <w:szCs w:val="22"/>
              </w:rPr>
              <w:t>-</w:t>
            </w:r>
          </w:p>
        </w:tc>
        <w:tc>
          <w:tcPr>
            <w:tcW w:w="600" w:type="pct"/>
          </w:tcPr>
          <w:p w14:paraId="613481E8" w14:textId="77777777" w:rsidR="00FD118C" w:rsidRPr="00CD43D5" w:rsidRDefault="00FD118C" w:rsidP="00EC3655">
            <w:pPr>
              <w:tabs>
                <w:tab w:val="decimal" w:pos="5812"/>
                <w:tab w:val="decimal" w:pos="9214"/>
              </w:tabs>
              <w:spacing w:line="276" w:lineRule="auto"/>
              <w:jc w:val="center"/>
              <w:rPr>
                <w:sz w:val="22"/>
                <w:szCs w:val="22"/>
              </w:rPr>
            </w:pPr>
          </w:p>
        </w:tc>
        <w:tc>
          <w:tcPr>
            <w:tcW w:w="430" w:type="pct"/>
            <w:vAlign w:val="center"/>
          </w:tcPr>
          <w:p w14:paraId="36688024" w14:textId="77777777" w:rsidR="00FD118C" w:rsidRPr="00CD43D5" w:rsidRDefault="00FD118C" w:rsidP="00EC3655">
            <w:pPr>
              <w:tabs>
                <w:tab w:val="decimal" w:pos="5812"/>
                <w:tab w:val="decimal" w:pos="9214"/>
              </w:tabs>
              <w:spacing w:line="276" w:lineRule="auto"/>
              <w:jc w:val="center"/>
              <w:rPr>
                <w:sz w:val="22"/>
                <w:szCs w:val="22"/>
              </w:rPr>
            </w:pPr>
            <w:r w:rsidRPr="00CD43D5">
              <w:rPr>
                <w:sz w:val="22"/>
                <w:szCs w:val="22"/>
              </w:rPr>
              <w:t>xx</w:t>
            </w:r>
          </w:p>
        </w:tc>
        <w:tc>
          <w:tcPr>
            <w:tcW w:w="407" w:type="pct"/>
          </w:tcPr>
          <w:p w14:paraId="6208BD44" w14:textId="77777777" w:rsidR="00FD118C" w:rsidRDefault="00FD118C" w:rsidP="00EC3655">
            <w:pPr>
              <w:tabs>
                <w:tab w:val="decimal" w:pos="5812"/>
                <w:tab w:val="decimal" w:pos="9214"/>
              </w:tabs>
              <w:spacing w:line="276" w:lineRule="auto"/>
              <w:jc w:val="center"/>
              <w:rPr>
                <w:sz w:val="22"/>
                <w:szCs w:val="22"/>
              </w:rPr>
            </w:pPr>
            <w:r w:rsidRPr="00D94D41">
              <w:rPr>
                <w:bCs/>
                <w:sz w:val="22"/>
                <w:szCs w:val="22"/>
              </w:rPr>
              <w:t>xx</w:t>
            </w:r>
          </w:p>
        </w:tc>
      </w:tr>
      <w:tr w:rsidR="00FD118C" w:rsidRPr="00CD43D5" w14:paraId="33585EAB" w14:textId="77777777" w:rsidTr="00EC3655">
        <w:trPr>
          <w:trHeight w:val="340"/>
        </w:trPr>
        <w:tc>
          <w:tcPr>
            <w:tcW w:w="2244" w:type="pct"/>
            <w:noWrap/>
            <w:vAlign w:val="center"/>
            <w:hideMark/>
          </w:tcPr>
          <w:p w14:paraId="51EDD8CA" w14:textId="77777777" w:rsidR="00FD118C" w:rsidRPr="00CD43D5" w:rsidRDefault="00FD118C" w:rsidP="00EC3655">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June 30, 20xx</w:t>
            </w:r>
            <w:r>
              <w:rPr>
                <w:b/>
                <w:sz w:val="22"/>
                <w:szCs w:val="22"/>
              </w:rPr>
              <w:t xml:space="preserve"> (current FY)</w:t>
            </w:r>
          </w:p>
        </w:tc>
        <w:tc>
          <w:tcPr>
            <w:tcW w:w="685" w:type="pct"/>
            <w:noWrap/>
            <w:vAlign w:val="center"/>
          </w:tcPr>
          <w:p w14:paraId="2CA2A9BB"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c>
          <w:tcPr>
            <w:tcW w:w="634" w:type="pct"/>
          </w:tcPr>
          <w:p w14:paraId="7756376F"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c>
          <w:tcPr>
            <w:tcW w:w="600" w:type="pct"/>
          </w:tcPr>
          <w:p w14:paraId="4199889F" w14:textId="77777777" w:rsidR="00FD118C" w:rsidRPr="00CD43D5" w:rsidRDefault="00FD118C" w:rsidP="00EC3655">
            <w:pPr>
              <w:tabs>
                <w:tab w:val="decimal" w:pos="5812"/>
                <w:tab w:val="decimal" w:pos="9214"/>
              </w:tabs>
              <w:spacing w:line="276" w:lineRule="auto"/>
              <w:jc w:val="center"/>
              <w:rPr>
                <w:b/>
                <w:sz w:val="22"/>
                <w:szCs w:val="22"/>
              </w:rPr>
            </w:pPr>
            <w:r>
              <w:rPr>
                <w:b/>
                <w:sz w:val="22"/>
                <w:szCs w:val="22"/>
              </w:rPr>
              <w:t>xx</w:t>
            </w:r>
          </w:p>
        </w:tc>
        <w:tc>
          <w:tcPr>
            <w:tcW w:w="430" w:type="pct"/>
          </w:tcPr>
          <w:p w14:paraId="3A1B19CC"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c>
          <w:tcPr>
            <w:tcW w:w="407" w:type="pct"/>
          </w:tcPr>
          <w:p w14:paraId="3CB97F60" w14:textId="77777777" w:rsidR="00FD118C" w:rsidRPr="00CD43D5" w:rsidRDefault="00FD118C" w:rsidP="00EC3655">
            <w:pPr>
              <w:tabs>
                <w:tab w:val="decimal" w:pos="5812"/>
                <w:tab w:val="decimal" w:pos="9214"/>
              </w:tabs>
              <w:spacing w:line="276" w:lineRule="auto"/>
              <w:jc w:val="center"/>
              <w:rPr>
                <w:b/>
                <w:sz w:val="22"/>
                <w:szCs w:val="22"/>
              </w:rPr>
            </w:pPr>
            <w:r w:rsidRPr="00CD43D5">
              <w:rPr>
                <w:b/>
                <w:sz w:val="22"/>
                <w:szCs w:val="22"/>
              </w:rPr>
              <w:t>xx</w:t>
            </w:r>
          </w:p>
        </w:tc>
      </w:tr>
    </w:tbl>
    <w:p w14:paraId="75E826FD" w14:textId="77777777" w:rsidR="00501B79" w:rsidRPr="00BB24FF" w:rsidRDefault="00501B79" w:rsidP="00241EB5">
      <w:pPr>
        <w:rPr>
          <w:color w:val="231F20"/>
          <w:sz w:val="16"/>
          <w:szCs w:val="16"/>
        </w:rPr>
      </w:pPr>
    </w:p>
    <w:p w14:paraId="662CB82F" w14:textId="21566CCF" w:rsidR="00241EB5" w:rsidRPr="005C5366" w:rsidRDefault="00241EB5" w:rsidP="00241EB5">
      <w:pPr>
        <w:jc w:val="both"/>
        <w:rPr>
          <w:i/>
          <w:sz w:val="22"/>
          <w:szCs w:val="22"/>
        </w:rPr>
      </w:pPr>
      <w:r w:rsidRPr="005C5366">
        <w:rPr>
          <w:b/>
          <w:i/>
          <w:sz w:val="22"/>
          <w:szCs w:val="22"/>
        </w:rPr>
        <w:t>Note</w:t>
      </w:r>
      <w:r w:rsidRPr="005C5366">
        <w:rPr>
          <w:i/>
          <w:sz w:val="22"/>
          <w:szCs w:val="22"/>
        </w:rPr>
        <w:t xml:space="preserve">: </w:t>
      </w:r>
    </w:p>
    <w:p w14:paraId="6FC7EE88" w14:textId="12E52511" w:rsidR="00241EB5" w:rsidRPr="007F1D8F" w:rsidRDefault="00241EB5" w:rsidP="00A71A8F">
      <w:pPr>
        <w:numPr>
          <w:ilvl w:val="0"/>
          <w:numId w:val="6"/>
        </w:numPr>
        <w:jc w:val="both"/>
        <w:rPr>
          <w:i/>
          <w:sz w:val="22"/>
          <w:szCs w:val="22"/>
        </w:rPr>
      </w:pPr>
      <w:r w:rsidRPr="005C5366">
        <w:rPr>
          <w:i/>
          <w:sz w:val="22"/>
          <w:szCs w:val="22"/>
        </w:rPr>
        <w:t>For items that are not common in the financial statements, the entity should include a note on what they relate to – either on the face of the statement of changes in equity/net assets or among the notes to the financial statements.</w:t>
      </w:r>
    </w:p>
    <w:p w14:paraId="6416CC5E" w14:textId="16F951E8" w:rsidR="00241EB5" w:rsidRPr="005C5366" w:rsidRDefault="00241EB5" w:rsidP="00A71A8F">
      <w:pPr>
        <w:numPr>
          <w:ilvl w:val="0"/>
          <w:numId w:val="6"/>
        </w:numPr>
        <w:rPr>
          <w:i/>
          <w:sz w:val="22"/>
          <w:szCs w:val="22"/>
        </w:rPr>
        <w:sectPr w:rsidR="00241EB5" w:rsidRPr="005C5366" w:rsidSect="00446830">
          <w:pgSz w:w="15840" w:h="12240" w:orient="landscape" w:code="1"/>
          <w:pgMar w:top="864" w:right="1152" w:bottom="720" w:left="1440" w:header="289" w:footer="397" w:gutter="0"/>
          <w:cols w:space="720"/>
          <w:titlePg/>
          <w:docGrid w:linePitch="326"/>
        </w:sectPr>
      </w:pPr>
      <w:r w:rsidRPr="005C5366">
        <w:rPr>
          <w:i/>
          <w:sz w:val="22"/>
          <w:szCs w:val="22"/>
        </w:rPr>
        <w:t>Prior year adjustments should have an elaborate note describing what the amounts relate to. In such instances a restatement of the opening balances needs to be done</w:t>
      </w:r>
      <w:r w:rsidR="006237E2" w:rsidRPr="005C5366">
        <w:rPr>
          <w:i/>
          <w:sz w:val="22"/>
          <w:szCs w:val="22"/>
        </w:rPr>
        <w:t>)</w:t>
      </w:r>
      <w:r w:rsidRPr="005C5366">
        <w:rPr>
          <w:i/>
          <w:sz w:val="22"/>
          <w:szCs w:val="22"/>
        </w:rPr>
        <w:t>.</w:t>
      </w:r>
    </w:p>
    <w:p w14:paraId="59AB20D1" w14:textId="5CFBF49B" w:rsidR="00241EB5" w:rsidRPr="00D230AF" w:rsidRDefault="00334AD2" w:rsidP="00581E25">
      <w:pPr>
        <w:pStyle w:val="Heading1"/>
        <w:ind w:left="426" w:hanging="426"/>
      </w:pPr>
      <w:bookmarkStart w:id="30" w:name="_Toc516067718"/>
      <w:bookmarkStart w:id="31" w:name="_Toc233188801"/>
      <w:r>
        <w:lastRenderedPageBreak/>
        <w:t>Statement o</w:t>
      </w:r>
      <w:r w:rsidR="00280724" w:rsidRPr="00A14B20">
        <w:t>f Cash Flows</w:t>
      </w:r>
      <w:bookmarkStart w:id="32" w:name="_Toc514770780"/>
      <w:bookmarkStart w:id="33" w:name="_Toc516067719"/>
      <w:bookmarkEnd w:id="30"/>
      <w:r w:rsidR="00280724" w:rsidRPr="00A14B20">
        <w:t xml:space="preserve"> </w:t>
      </w:r>
      <w:proofErr w:type="gramStart"/>
      <w:r w:rsidR="00986C77">
        <w:t>F</w:t>
      </w:r>
      <w:r w:rsidR="00BF790D" w:rsidRPr="00D230AF">
        <w:t>or</w:t>
      </w:r>
      <w:proofErr w:type="gramEnd"/>
      <w:r>
        <w:t xml:space="preserve"> </w:t>
      </w:r>
      <w:proofErr w:type="gramStart"/>
      <w:r w:rsidR="00986C77">
        <w:t>T</w:t>
      </w:r>
      <w:r>
        <w:t>he</w:t>
      </w:r>
      <w:proofErr w:type="gramEnd"/>
      <w:r>
        <w:t xml:space="preserve"> </w:t>
      </w:r>
      <w:r w:rsidR="00986C77">
        <w:t>Y</w:t>
      </w:r>
      <w:r>
        <w:t xml:space="preserve">ear </w:t>
      </w:r>
      <w:r w:rsidR="00986C77">
        <w:t>E</w:t>
      </w:r>
      <w:r w:rsidR="00280724" w:rsidRPr="00A14B20">
        <w:t>nded 30 June 20</w:t>
      </w:r>
      <w:bookmarkEnd w:id="32"/>
      <w:bookmarkEnd w:id="33"/>
      <w:r w:rsidR="00955D24">
        <w:t>XX</w:t>
      </w:r>
      <w:bookmarkEnd w:id="31"/>
    </w:p>
    <w:p w14:paraId="1516D6A2" w14:textId="77777777" w:rsidR="00241EB5" w:rsidRPr="00A14B20" w:rsidRDefault="00241EB5" w:rsidP="00241EB5">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1984"/>
        <w:gridCol w:w="1984"/>
      </w:tblGrid>
      <w:tr w:rsidR="004E133E" w:rsidRPr="00A14B20" w14:paraId="663E6EE4" w14:textId="77777777" w:rsidTr="004E133E">
        <w:trPr>
          <w:trHeight w:val="340"/>
          <w:tblHeader/>
        </w:trPr>
        <w:tc>
          <w:tcPr>
            <w:tcW w:w="4531" w:type="dxa"/>
            <w:vMerge w:val="restart"/>
            <w:shd w:val="clear" w:color="auto" w:fill="0070C0"/>
            <w:noWrap/>
            <w:vAlign w:val="center"/>
            <w:hideMark/>
          </w:tcPr>
          <w:p w14:paraId="2834BD20" w14:textId="0385FCB4" w:rsidR="004E133E" w:rsidRPr="00BB24FF" w:rsidRDefault="004E133E" w:rsidP="004E133E">
            <w:pPr>
              <w:rPr>
                <w:b/>
                <w:color w:val="000000"/>
                <w:sz w:val="22"/>
                <w:szCs w:val="22"/>
              </w:rPr>
            </w:pPr>
            <w:r w:rsidRPr="00A14B20">
              <w:rPr>
                <w:b/>
                <w:color w:val="000000"/>
                <w:sz w:val="22"/>
                <w:szCs w:val="22"/>
              </w:rPr>
              <w:t>Description</w:t>
            </w:r>
          </w:p>
        </w:tc>
        <w:tc>
          <w:tcPr>
            <w:tcW w:w="851" w:type="dxa"/>
            <w:shd w:val="clear" w:color="auto" w:fill="0070C0"/>
            <w:noWrap/>
            <w:vAlign w:val="bottom"/>
            <w:hideMark/>
          </w:tcPr>
          <w:p w14:paraId="0A4837EA" w14:textId="064C131F" w:rsidR="004E133E" w:rsidRPr="00A14B20" w:rsidRDefault="004E133E" w:rsidP="00FC6F4C">
            <w:pPr>
              <w:jc w:val="center"/>
              <w:rPr>
                <w:color w:val="000000"/>
                <w:sz w:val="22"/>
                <w:szCs w:val="22"/>
              </w:rPr>
            </w:pPr>
          </w:p>
        </w:tc>
        <w:tc>
          <w:tcPr>
            <w:tcW w:w="1984" w:type="dxa"/>
            <w:shd w:val="clear" w:color="auto" w:fill="0070C0"/>
            <w:noWrap/>
            <w:vAlign w:val="center"/>
            <w:hideMark/>
          </w:tcPr>
          <w:p w14:paraId="13E8AF54" w14:textId="25E1BB44" w:rsidR="004E133E" w:rsidRDefault="004E133E" w:rsidP="004D6722">
            <w:pPr>
              <w:jc w:val="center"/>
              <w:rPr>
                <w:b/>
                <w:bCs/>
                <w:color w:val="231F20"/>
              </w:rPr>
            </w:pPr>
            <w:r>
              <w:rPr>
                <w:b/>
                <w:bCs/>
                <w:color w:val="231F20"/>
              </w:rPr>
              <w:t>Insert</w:t>
            </w:r>
          </w:p>
          <w:p w14:paraId="0F95C3D5" w14:textId="4794009F" w:rsidR="004E133E" w:rsidRPr="00A14B20" w:rsidRDefault="004E133E" w:rsidP="004D6722">
            <w:pPr>
              <w:jc w:val="center"/>
              <w:rPr>
                <w:b/>
                <w:color w:val="000000"/>
                <w:sz w:val="22"/>
                <w:szCs w:val="22"/>
              </w:rPr>
            </w:pPr>
            <w:r>
              <w:rPr>
                <w:b/>
                <w:bCs/>
                <w:color w:val="231F20"/>
              </w:rPr>
              <w:t>Current FY</w:t>
            </w:r>
          </w:p>
        </w:tc>
        <w:tc>
          <w:tcPr>
            <w:tcW w:w="1984" w:type="dxa"/>
            <w:shd w:val="clear" w:color="auto" w:fill="0070C0"/>
            <w:noWrap/>
            <w:vAlign w:val="center"/>
            <w:hideMark/>
          </w:tcPr>
          <w:p w14:paraId="2FE91046" w14:textId="77777777" w:rsidR="004E133E" w:rsidRDefault="004E133E" w:rsidP="004D6722">
            <w:pPr>
              <w:jc w:val="center"/>
              <w:rPr>
                <w:b/>
                <w:bCs/>
                <w:color w:val="231F20"/>
              </w:rPr>
            </w:pPr>
            <w:r>
              <w:rPr>
                <w:b/>
                <w:bCs/>
                <w:color w:val="231F20"/>
              </w:rPr>
              <w:t>Insert</w:t>
            </w:r>
          </w:p>
          <w:p w14:paraId="7F868237" w14:textId="5FD9E071" w:rsidR="004E133E" w:rsidRPr="00A14B20" w:rsidRDefault="004E133E" w:rsidP="004D6722">
            <w:pPr>
              <w:jc w:val="center"/>
              <w:rPr>
                <w:b/>
                <w:color w:val="000000"/>
                <w:sz w:val="22"/>
                <w:szCs w:val="22"/>
              </w:rPr>
            </w:pPr>
            <w:r>
              <w:rPr>
                <w:b/>
                <w:bCs/>
                <w:color w:val="231F20"/>
              </w:rPr>
              <w:t>Comparative FY</w:t>
            </w:r>
          </w:p>
        </w:tc>
      </w:tr>
      <w:tr w:rsidR="004E133E" w:rsidRPr="00A14B20" w14:paraId="797E2B7C" w14:textId="77777777" w:rsidTr="0008567A">
        <w:trPr>
          <w:trHeight w:val="340"/>
          <w:tblHeader/>
        </w:trPr>
        <w:tc>
          <w:tcPr>
            <w:tcW w:w="4531" w:type="dxa"/>
            <w:vMerge/>
            <w:shd w:val="clear" w:color="auto" w:fill="0070C0"/>
            <w:noWrap/>
            <w:vAlign w:val="bottom"/>
            <w:hideMark/>
          </w:tcPr>
          <w:p w14:paraId="043104DD" w14:textId="77777777" w:rsidR="004E133E" w:rsidRPr="00A14B20" w:rsidRDefault="004E133E" w:rsidP="00A57979">
            <w:pPr>
              <w:rPr>
                <w:b/>
                <w:bCs/>
                <w:color w:val="231F20"/>
                <w:sz w:val="22"/>
                <w:szCs w:val="22"/>
              </w:rPr>
            </w:pPr>
          </w:p>
        </w:tc>
        <w:tc>
          <w:tcPr>
            <w:tcW w:w="851" w:type="dxa"/>
            <w:shd w:val="clear" w:color="auto" w:fill="0070C0"/>
            <w:noWrap/>
            <w:vAlign w:val="bottom"/>
            <w:hideMark/>
          </w:tcPr>
          <w:p w14:paraId="67943234" w14:textId="77777777" w:rsidR="004E133E" w:rsidRPr="005E212D" w:rsidRDefault="004E133E" w:rsidP="00A57979">
            <w:pPr>
              <w:jc w:val="center"/>
              <w:rPr>
                <w:b/>
                <w:bCs/>
                <w:color w:val="000000"/>
                <w:sz w:val="22"/>
                <w:szCs w:val="22"/>
              </w:rPr>
            </w:pPr>
            <w:r w:rsidRPr="005E212D">
              <w:rPr>
                <w:b/>
                <w:bCs/>
                <w:color w:val="000000"/>
                <w:sz w:val="22"/>
                <w:szCs w:val="22"/>
              </w:rPr>
              <w:t>Note</w:t>
            </w:r>
          </w:p>
        </w:tc>
        <w:tc>
          <w:tcPr>
            <w:tcW w:w="1984" w:type="dxa"/>
            <w:shd w:val="clear" w:color="auto" w:fill="0070C0"/>
            <w:noWrap/>
            <w:vAlign w:val="center"/>
            <w:hideMark/>
          </w:tcPr>
          <w:p w14:paraId="3B56DD44" w14:textId="4CF5CE7A" w:rsidR="004E133E" w:rsidRPr="00A14B20" w:rsidRDefault="004E133E" w:rsidP="004D6722">
            <w:pPr>
              <w:jc w:val="center"/>
              <w:rPr>
                <w:b/>
                <w:color w:val="000000"/>
                <w:sz w:val="22"/>
                <w:szCs w:val="22"/>
              </w:rPr>
            </w:pPr>
            <w:r>
              <w:rPr>
                <w:b/>
                <w:color w:val="000000"/>
                <w:sz w:val="22"/>
                <w:szCs w:val="22"/>
              </w:rPr>
              <w:t>Kshs</w:t>
            </w:r>
          </w:p>
        </w:tc>
        <w:tc>
          <w:tcPr>
            <w:tcW w:w="1984" w:type="dxa"/>
            <w:shd w:val="clear" w:color="auto" w:fill="0070C0"/>
            <w:noWrap/>
            <w:vAlign w:val="center"/>
            <w:hideMark/>
          </w:tcPr>
          <w:p w14:paraId="0E735485" w14:textId="2D0A287D" w:rsidR="004E133E" w:rsidRPr="00A14B20" w:rsidRDefault="004E133E" w:rsidP="004D6722">
            <w:pPr>
              <w:jc w:val="center"/>
              <w:rPr>
                <w:b/>
                <w:color w:val="000000"/>
                <w:sz w:val="22"/>
                <w:szCs w:val="22"/>
              </w:rPr>
            </w:pPr>
            <w:r>
              <w:rPr>
                <w:b/>
                <w:color w:val="000000"/>
                <w:sz w:val="22"/>
                <w:szCs w:val="22"/>
              </w:rPr>
              <w:t>Kshs</w:t>
            </w:r>
          </w:p>
        </w:tc>
      </w:tr>
      <w:tr w:rsidR="00332F2F" w:rsidRPr="00A14B20" w14:paraId="291AED20" w14:textId="77777777" w:rsidTr="00972EEC">
        <w:trPr>
          <w:trHeight w:val="161"/>
        </w:trPr>
        <w:tc>
          <w:tcPr>
            <w:tcW w:w="4531" w:type="dxa"/>
            <w:noWrap/>
            <w:vAlign w:val="bottom"/>
            <w:hideMark/>
          </w:tcPr>
          <w:p w14:paraId="78572496" w14:textId="52429CFB" w:rsidR="00241EB5" w:rsidRPr="00A14B20" w:rsidRDefault="00241EB5" w:rsidP="00A57979">
            <w:pPr>
              <w:rPr>
                <w:b/>
                <w:bCs/>
                <w:color w:val="231F20"/>
                <w:sz w:val="22"/>
                <w:szCs w:val="22"/>
              </w:rPr>
            </w:pPr>
            <w:r w:rsidRPr="00A14B20">
              <w:rPr>
                <w:b/>
                <w:bCs/>
                <w:color w:val="231F20"/>
                <w:sz w:val="22"/>
                <w:szCs w:val="22"/>
              </w:rPr>
              <w:t>Cash</w:t>
            </w:r>
            <w:r w:rsidRPr="00A14B20">
              <w:rPr>
                <w:color w:val="000000"/>
                <w:sz w:val="22"/>
                <w:szCs w:val="22"/>
              </w:rPr>
              <w:t xml:space="preserve"> </w:t>
            </w:r>
            <w:r w:rsidR="00334AD2">
              <w:rPr>
                <w:b/>
                <w:bCs/>
                <w:color w:val="231F20"/>
                <w:sz w:val="22"/>
                <w:szCs w:val="22"/>
              </w:rPr>
              <w:t>f</w:t>
            </w:r>
            <w:r w:rsidR="00A57979" w:rsidRPr="00A14B20">
              <w:rPr>
                <w:b/>
                <w:bCs/>
                <w:color w:val="231F20"/>
                <w:sz w:val="22"/>
                <w:szCs w:val="22"/>
              </w:rPr>
              <w:t>lows</w:t>
            </w:r>
            <w:r w:rsidR="00A57979" w:rsidRPr="00A14B20">
              <w:rPr>
                <w:color w:val="000000"/>
                <w:sz w:val="22"/>
                <w:szCs w:val="22"/>
              </w:rPr>
              <w:t xml:space="preserve"> </w:t>
            </w:r>
            <w:r w:rsidR="00BF790D" w:rsidRPr="00A14B20">
              <w:rPr>
                <w:b/>
                <w:bCs/>
                <w:color w:val="231F20"/>
                <w:sz w:val="22"/>
                <w:szCs w:val="22"/>
              </w:rPr>
              <w:t>from</w:t>
            </w:r>
            <w:r w:rsidR="00A57979" w:rsidRPr="00A14B20">
              <w:rPr>
                <w:color w:val="000000"/>
                <w:sz w:val="22"/>
                <w:szCs w:val="22"/>
              </w:rPr>
              <w:t xml:space="preserve"> </w:t>
            </w:r>
            <w:r w:rsidR="00334AD2">
              <w:rPr>
                <w:b/>
                <w:bCs/>
                <w:color w:val="231F20"/>
                <w:sz w:val="22"/>
                <w:szCs w:val="22"/>
              </w:rPr>
              <w:t>o</w:t>
            </w:r>
            <w:r w:rsidR="00A57979" w:rsidRPr="00A14B20">
              <w:rPr>
                <w:b/>
                <w:bCs/>
                <w:color w:val="231F20"/>
                <w:sz w:val="22"/>
                <w:szCs w:val="22"/>
              </w:rPr>
              <w:t>perating</w:t>
            </w:r>
            <w:r w:rsidR="00A57979" w:rsidRPr="00A14B20">
              <w:rPr>
                <w:color w:val="000000"/>
                <w:sz w:val="22"/>
                <w:szCs w:val="22"/>
              </w:rPr>
              <w:t xml:space="preserve"> </w:t>
            </w:r>
            <w:r w:rsidR="00334AD2">
              <w:rPr>
                <w:b/>
                <w:bCs/>
                <w:color w:val="231F20"/>
                <w:sz w:val="22"/>
                <w:szCs w:val="22"/>
              </w:rPr>
              <w:t>a</w:t>
            </w:r>
            <w:r w:rsidR="00A57979" w:rsidRPr="00A14B20">
              <w:rPr>
                <w:b/>
                <w:bCs/>
                <w:color w:val="231F20"/>
                <w:sz w:val="22"/>
                <w:szCs w:val="22"/>
              </w:rPr>
              <w:t>ctivities</w:t>
            </w:r>
          </w:p>
        </w:tc>
        <w:tc>
          <w:tcPr>
            <w:tcW w:w="851" w:type="dxa"/>
            <w:noWrap/>
            <w:vAlign w:val="bottom"/>
            <w:hideMark/>
          </w:tcPr>
          <w:p w14:paraId="4223881A" w14:textId="77777777" w:rsidR="00241EB5" w:rsidRPr="00A14B20" w:rsidRDefault="00241EB5" w:rsidP="00A57979">
            <w:pPr>
              <w:jc w:val="center"/>
              <w:rPr>
                <w:color w:val="000000"/>
                <w:sz w:val="22"/>
                <w:szCs w:val="22"/>
              </w:rPr>
            </w:pPr>
          </w:p>
        </w:tc>
        <w:tc>
          <w:tcPr>
            <w:tcW w:w="1984" w:type="dxa"/>
            <w:noWrap/>
            <w:vAlign w:val="center"/>
            <w:hideMark/>
          </w:tcPr>
          <w:p w14:paraId="68291FCA" w14:textId="77777777" w:rsidR="00241EB5" w:rsidRPr="00A14B20" w:rsidRDefault="00241EB5" w:rsidP="004D6722">
            <w:pPr>
              <w:jc w:val="center"/>
              <w:rPr>
                <w:color w:val="000000"/>
                <w:sz w:val="22"/>
                <w:szCs w:val="22"/>
              </w:rPr>
            </w:pPr>
          </w:p>
        </w:tc>
        <w:tc>
          <w:tcPr>
            <w:tcW w:w="1984" w:type="dxa"/>
            <w:noWrap/>
            <w:vAlign w:val="center"/>
            <w:hideMark/>
          </w:tcPr>
          <w:p w14:paraId="0CB57A21" w14:textId="77777777" w:rsidR="00241EB5" w:rsidRPr="00A14B20" w:rsidRDefault="00241EB5" w:rsidP="004D6722">
            <w:pPr>
              <w:jc w:val="center"/>
              <w:rPr>
                <w:color w:val="000000"/>
                <w:sz w:val="22"/>
                <w:szCs w:val="22"/>
              </w:rPr>
            </w:pPr>
          </w:p>
        </w:tc>
      </w:tr>
      <w:tr w:rsidR="00332F2F" w:rsidRPr="00A14B20" w14:paraId="1BD06129" w14:textId="77777777" w:rsidTr="00972EEC">
        <w:trPr>
          <w:trHeight w:val="170"/>
        </w:trPr>
        <w:tc>
          <w:tcPr>
            <w:tcW w:w="4531" w:type="dxa"/>
            <w:noWrap/>
            <w:vAlign w:val="bottom"/>
            <w:hideMark/>
          </w:tcPr>
          <w:p w14:paraId="0907B3C1" w14:textId="77777777" w:rsidR="00241EB5" w:rsidRPr="00A14B20" w:rsidRDefault="00241EB5" w:rsidP="00A57979">
            <w:pPr>
              <w:rPr>
                <w:b/>
                <w:bCs/>
                <w:color w:val="231F20"/>
                <w:sz w:val="22"/>
                <w:szCs w:val="22"/>
              </w:rPr>
            </w:pPr>
            <w:r w:rsidRPr="00A14B20">
              <w:rPr>
                <w:b/>
                <w:bCs/>
                <w:color w:val="231F20"/>
                <w:sz w:val="22"/>
                <w:szCs w:val="22"/>
              </w:rPr>
              <w:t>Receipts</w:t>
            </w:r>
          </w:p>
        </w:tc>
        <w:tc>
          <w:tcPr>
            <w:tcW w:w="851" w:type="dxa"/>
            <w:noWrap/>
            <w:vAlign w:val="bottom"/>
            <w:hideMark/>
          </w:tcPr>
          <w:p w14:paraId="07879F66" w14:textId="2F864D27" w:rsidR="00241EB5" w:rsidRPr="00A14B20" w:rsidRDefault="00241EB5" w:rsidP="00A57979">
            <w:pPr>
              <w:jc w:val="center"/>
              <w:rPr>
                <w:color w:val="000000"/>
                <w:sz w:val="22"/>
                <w:szCs w:val="22"/>
              </w:rPr>
            </w:pPr>
          </w:p>
        </w:tc>
        <w:tc>
          <w:tcPr>
            <w:tcW w:w="1984" w:type="dxa"/>
            <w:noWrap/>
            <w:vAlign w:val="center"/>
            <w:hideMark/>
          </w:tcPr>
          <w:p w14:paraId="78FACCF0" w14:textId="6032E0F4" w:rsidR="00241EB5" w:rsidRPr="00A14B20" w:rsidRDefault="00241EB5" w:rsidP="004D6722">
            <w:pPr>
              <w:jc w:val="center"/>
              <w:rPr>
                <w:color w:val="000000"/>
                <w:sz w:val="22"/>
                <w:szCs w:val="22"/>
              </w:rPr>
            </w:pPr>
          </w:p>
        </w:tc>
        <w:tc>
          <w:tcPr>
            <w:tcW w:w="1984" w:type="dxa"/>
            <w:noWrap/>
            <w:vAlign w:val="center"/>
            <w:hideMark/>
          </w:tcPr>
          <w:p w14:paraId="48951EEE" w14:textId="1AECE6A8" w:rsidR="00241EB5" w:rsidRPr="00A14B20" w:rsidRDefault="00241EB5" w:rsidP="004D6722">
            <w:pPr>
              <w:jc w:val="center"/>
              <w:rPr>
                <w:color w:val="000000"/>
                <w:sz w:val="22"/>
                <w:szCs w:val="22"/>
              </w:rPr>
            </w:pPr>
          </w:p>
        </w:tc>
      </w:tr>
      <w:tr w:rsidR="004D6722" w:rsidRPr="00A14B20" w14:paraId="77F907B3" w14:textId="77777777" w:rsidTr="0008567A">
        <w:trPr>
          <w:trHeight w:val="340"/>
        </w:trPr>
        <w:tc>
          <w:tcPr>
            <w:tcW w:w="4531" w:type="dxa"/>
            <w:noWrap/>
            <w:vAlign w:val="center"/>
            <w:hideMark/>
          </w:tcPr>
          <w:p w14:paraId="242C2D6D" w14:textId="2D3B9CEF" w:rsidR="004D6722" w:rsidRPr="00A14B20" w:rsidRDefault="004D6722" w:rsidP="004D6722">
            <w:pPr>
              <w:rPr>
                <w:bCs/>
                <w:color w:val="231F20"/>
                <w:sz w:val="22"/>
                <w:szCs w:val="22"/>
              </w:rPr>
            </w:pPr>
            <w:r w:rsidRPr="009C6D2E">
              <w:rPr>
                <w:color w:val="231F20"/>
              </w:rPr>
              <w:t>Transfers from</w:t>
            </w:r>
            <w:r w:rsidRPr="009C6D2E">
              <w:t xml:space="preserve"> other National Government entities</w:t>
            </w:r>
          </w:p>
        </w:tc>
        <w:tc>
          <w:tcPr>
            <w:tcW w:w="851" w:type="dxa"/>
            <w:noWrap/>
            <w:vAlign w:val="bottom"/>
            <w:hideMark/>
          </w:tcPr>
          <w:p w14:paraId="4DD765AB" w14:textId="77777777" w:rsidR="004D6722" w:rsidRPr="00A14B20" w:rsidRDefault="004D6722" w:rsidP="004D6722">
            <w:pPr>
              <w:jc w:val="center"/>
              <w:rPr>
                <w:color w:val="000000"/>
                <w:sz w:val="22"/>
                <w:szCs w:val="22"/>
              </w:rPr>
            </w:pPr>
          </w:p>
        </w:tc>
        <w:tc>
          <w:tcPr>
            <w:tcW w:w="1984" w:type="dxa"/>
            <w:noWrap/>
            <w:vAlign w:val="center"/>
            <w:hideMark/>
          </w:tcPr>
          <w:p w14:paraId="5B643E5D" w14:textId="387EC86A"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2FB96F8C" w14:textId="66D62E4B"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1791E0F3" w14:textId="77777777" w:rsidTr="0008567A">
        <w:trPr>
          <w:trHeight w:val="340"/>
        </w:trPr>
        <w:tc>
          <w:tcPr>
            <w:tcW w:w="4531" w:type="dxa"/>
            <w:noWrap/>
            <w:vAlign w:val="center"/>
            <w:hideMark/>
          </w:tcPr>
          <w:p w14:paraId="27A966EC" w14:textId="1CA2651C" w:rsidR="004D6722" w:rsidRPr="00A14B20" w:rsidRDefault="004D6722" w:rsidP="004D6722">
            <w:pPr>
              <w:rPr>
                <w:color w:val="000000"/>
                <w:sz w:val="22"/>
                <w:szCs w:val="22"/>
              </w:rPr>
            </w:pPr>
            <w:r w:rsidRPr="009C6D2E">
              <w:t>Grants from donors and development partners</w:t>
            </w:r>
          </w:p>
        </w:tc>
        <w:tc>
          <w:tcPr>
            <w:tcW w:w="851" w:type="dxa"/>
            <w:noWrap/>
            <w:vAlign w:val="bottom"/>
            <w:hideMark/>
          </w:tcPr>
          <w:p w14:paraId="28DE402E" w14:textId="4E4A902F" w:rsidR="004D6722" w:rsidRPr="00A14B20" w:rsidRDefault="004D6722" w:rsidP="004D6722">
            <w:pPr>
              <w:jc w:val="center"/>
              <w:rPr>
                <w:color w:val="000000"/>
                <w:sz w:val="22"/>
                <w:szCs w:val="22"/>
              </w:rPr>
            </w:pPr>
          </w:p>
        </w:tc>
        <w:tc>
          <w:tcPr>
            <w:tcW w:w="1984" w:type="dxa"/>
            <w:noWrap/>
            <w:vAlign w:val="center"/>
            <w:hideMark/>
          </w:tcPr>
          <w:p w14:paraId="7150F362" w14:textId="39CFEED5"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4995EC2A" w14:textId="17FEEB7C"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17E92F6A" w14:textId="77777777" w:rsidTr="00972EEC">
        <w:trPr>
          <w:trHeight w:val="143"/>
        </w:trPr>
        <w:tc>
          <w:tcPr>
            <w:tcW w:w="4531" w:type="dxa"/>
            <w:noWrap/>
            <w:vAlign w:val="center"/>
            <w:hideMark/>
          </w:tcPr>
          <w:p w14:paraId="526F8E03" w14:textId="2D36B188" w:rsidR="004D6722" w:rsidRPr="00A14B20" w:rsidRDefault="004D6722" w:rsidP="004D6722">
            <w:pPr>
              <w:rPr>
                <w:color w:val="000000"/>
                <w:sz w:val="22"/>
                <w:szCs w:val="22"/>
              </w:rPr>
            </w:pPr>
            <w:r w:rsidRPr="009C6D2E">
              <w:t>Transfers from other levels of government</w:t>
            </w:r>
          </w:p>
        </w:tc>
        <w:tc>
          <w:tcPr>
            <w:tcW w:w="851" w:type="dxa"/>
            <w:noWrap/>
            <w:vAlign w:val="bottom"/>
            <w:hideMark/>
          </w:tcPr>
          <w:p w14:paraId="1CA7EAB9" w14:textId="1D8A2BB3" w:rsidR="004D6722" w:rsidRPr="00A14B20" w:rsidRDefault="004D6722" w:rsidP="004D6722">
            <w:pPr>
              <w:jc w:val="center"/>
              <w:rPr>
                <w:color w:val="000000"/>
                <w:sz w:val="22"/>
                <w:szCs w:val="22"/>
              </w:rPr>
            </w:pPr>
          </w:p>
        </w:tc>
        <w:tc>
          <w:tcPr>
            <w:tcW w:w="1984" w:type="dxa"/>
            <w:noWrap/>
            <w:vAlign w:val="center"/>
            <w:hideMark/>
          </w:tcPr>
          <w:p w14:paraId="70E488AE" w14:textId="7BE4798D"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0A5C7460" w14:textId="4368D69A"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7FFAEA0E" w14:textId="77777777" w:rsidTr="00972EEC">
        <w:trPr>
          <w:trHeight w:val="143"/>
        </w:trPr>
        <w:tc>
          <w:tcPr>
            <w:tcW w:w="4531" w:type="dxa"/>
            <w:noWrap/>
            <w:vAlign w:val="center"/>
            <w:hideMark/>
          </w:tcPr>
          <w:p w14:paraId="67CCB33F" w14:textId="50611A69" w:rsidR="004D6722" w:rsidRPr="00A14B20" w:rsidRDefault="004D6722" w:rsidP="004D6722">
            <w:pPr>
              <w:rPr>
                <w:color w:val="000000"/>
                <w:sz w:val="22"/>
                <w:szCs w:val="22"/>
              </w:rPr>
            </w:pPr>
            <w:r w:rsidRPr="009C6D2E">
              <w:rPr>
                <w:color w:val="231F20"/>
              </w:rPr>
              <w:t>Public</w:t>
            </w:r>
            <w:r w:rsidRPr="009C6D2E">
              <w:t xml:space="preserve"> </w:t>
            </w:r>
            <w:r w:rsidRPr="009C6D2E">
              <w:rPr>
                <w:color w:val="231F20"/>
              </w:rPr>
              <w:t>contributions</w:t>
            </w:r>
            <w:r w:rsidRPr="009C6D2E">
              <w:t xml:space="preserve"> </w:t>
            </w:r>
            <w:r w:rsidRPr="009C6D2E">
              <w:rPr>
                <w:color w:val="231F20"/>
              </w:rPr>
              <w:t>and</w:t>
            </w:r>
            <w:r w:rsidRPr="009C6D2E">
              <w:t xml:space="preserve"> </w:t>
            </w:r>
            <w:r w:rsidRPr="009C6D2E">
              <w:rPr>
                <w:color w:val="231F20"/>
              </w:rPr>
              <w:t>donations</w:t>
            </w:r>
          </w:p>
        </w:tc>
        <w:tc>
          <w:tcPr>
            <w:tcW w:w="851" w:type="dxa"/>
            <w:noWrap/>
            <w:vAlign w:val="bottom"/>
            <w:hideMark/>
          </w:tcPr>
          <w:p w14:paraId="33056B81" w14:textId="58BB3696" w:rsidR="004D6722" w:rsidRPr="00A14B20" w:rsidRDefault="004D6722" w:rsidP="004D6722">
            <w:pPr>
              <w:jc w:val="center"/>
              <w:rPr>
                <w:color w:val="000000"/>
                <w:sz w:val="22"/>
                <w:szCs w:val="22"/>
              </w:rPr>
            </w:pPr>
          </w:p>
        </w:tc>
        <w:tc>
          <w:tcPr>
            <w:tcW w:w="1984" w:type="dxa"/>
            <w:noWrap/>
            <w:vAlign w:val="center"/>
            <w:hideMark/>
          </w:tcPr>
          <w:p w14:paraId="71F9F1C0" w14:textId="4943F4BC"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1CBC544E" w14:textId="4E61669E"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7642E780" w14:textId="77777777" w:rsidTr="00972EEC">
        <w:trPr>
          <w:trHeight w:val="107"/>
        </w:trPr>
        <w:tc>
          <w:tcPr>
            <w:tcW w:w="4531" w:type="dxa"/>
            <w:noWrap/>
            <w:vAlign w:val="center"/>
            <w:hideMark/>
          </w:tcPr>
          <w:p w14:paraId="57F2245A" w14:textId="7F8C7BEE" w:rsidR="004D6722" w:rsidRPr="00A14B20" w:rsidRDefault="004D6722" w:rsidP="004D6722">
            <w:pPr>
              <w:rPr>
                <w:color w:val="231F20"/>
                <w:sz w:val="22"/>
                <w:szCs w:val="22"/>
              </w:rPr>
            </w:pPr>
            <w:r w:rsidRPr="009C6D2E">
              <w:rPr>
                <w:color w:val="231F20"/>
              </w:rPr>
              <w:t>Rendering</w:t>
            </w:r>
            <w:r w:rsidRPr="009C6D2E">
              <w:t xml:space="preserve"> </w:t>
            </w:r>
            <w:r w:rsidRPr="009C6D2E">
              <w:rPr>
                <w:color w:val="231F20"/>
              </w:rPr>
              <w:t>of</w:t>
            </w:r>
            <w:r w:rsidRPr="009C6D2E">
              <w:t xml:space="preserve"> </w:t>
            </w:r>
            <w:r w:rsidRPr="009C6D2E">
              <w:rPr>
                <w:color w:val="231F20"/>
              </w:rPr>
              <w:t>services- fees from students</w:t>
            </w:r>
          </w:p>
        </w:tc>
        <w:tc>
          <w:tcPr>
            <w:tcW w:w="851" w:type="dxa"/>
            <w:noWrap/>
            <w:vAlign w:val="bottom"/>
            <w:hideMark/>
          </w:tcPr>
          <w:p w14:paraId="7F6987E7" w14:textId="77777777" w:rsidR="004D6722" w:rsidRPr="00A14B20" w:rsidRDefault="004D6722" w:rsidP="004D6722">
            <w:pPr>
              <w:jc w:val="center"/>
              <w:rPr>
                <w:color w:val="000000"/>
                <w:sz w:val="22"/>
                <w:szCs w:val="22"/>
              </w:rPr>
            </w:pPr>
          </w:p>
        </w:tc>
        <w:tc>
          <w:tcPr>
            <w:tcW w:w="1984" w:type="dxa"/>
            <w:noWrap/>
            <w:vAlign w:val="center"/>
            <w:hideMark/>
          </w:tcPr>
          <w:p w14:paraId="0E8FA8C0" w14:textId="716568BC"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38497CBB" w14:textId="0FDEF40C"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57D777BC" w14:textId="77777777" w:rsidTr="00972EEC">
        <w:trPr>
          <w:trHeight w:val="116"/>
        </w:trPr>
        <w:tc>
          <w:tcPr>
            <w:tcW w:w="4531" w:type="dxa"/>
            <w:noWrap/>
            <w:vAlign w:val="center"/>
            <w:hideMark/>
          </w:tcPr>
          <w:p w14:paraId="7FB803F8" w14:textId="568A7C29" w:rsidR="004D6722" w:rsidRPr="00A14B20" w:rsidRDefault="004D6722" w:rsidP="004D6722">
            <w:pPr>
              <w:rPr>
                <w:color w:val="000000"/>
                <w:sz w:val="22"/>
                <w:szCs w:val="22"/>
              </w:rPr>
            </w:pPr>
            <w:r w:rsidRPr="009C6D2E">
              <w:rPr>
                <w:color w:val="231F20"/>
              </w:rPr>
              <w:t>Sale of goods</w:t>
            </w:r>
          </w:p>
        </w:tc>
        <w:tc>
          <w:tcPr>
            <w:tcW w:w="851" w:type="dxa"/>
            <w:noWrap/>
            <w:vAlign w:val="bottom"/>
            <w:hideMark/>
          </w:tcPr>
          <w:p w14:paraId="517D45A4" w14:textId="2129FA0D" w:rsidR="004D6722" w:rsidRPr="00A14B20" w:rsidRDefault="004D6722" w:rsidP="004D6722">
            <w:pPr>
              <w:jc w:val="center"/>
              <w:rPr>
                <w:color w:val="000000"/>
                <w:sz w:val="22"/>
                <w:szCs w:val="22"/>
              </w:rPr>
            </w:pPr>
          </w:p>
        </w:tc>
        <w:tc>
          <w:tcPr>
            <w:tcW w:w="1984" w:type="dxa"/>
            <w:noWrap/>
            <w:vAlign w:val="center"/>
            <w:hideMark/>
          </w:tcPr>
          <w:p w14:paraId="4DE58ADB" w14:textId="326E3B10"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7A0CCB12" w14:textId="2F6D6DA3"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29C418C7" w14:textId="77777777" w:rsidTr="0008567A">
        <w:trPr>
          <w:trHeight w:val="340"/>
        </w:trPr>
        <w:tc>
          <w:tcPr>
            <w:tcW w:w="4531" w:type="dxa"/>
            <w:noWrap/>
            <w:vAlign w:val="center"/>
            <w:hideMark/>
          </w:tcPr>
          <w:p w14:paraId="70F4DAE8" w14:textId="7997229C" w:rsidR="004D6722" w:rsidRPr="00A14B20" w:rsidRDefault="004D6722" w:rsidP="004D6722">
            <w:pPr>
              <w:rPr>
                <w:color w:val="000000"/>
                <w:sz w:val="22"/>
                <w:szCs w:val="22"/>
              </w:rPr>
            </w:pPr>
            <w:r w:rsidRPr="009C6D2E">
              <w:rPr>
                <w:color w:val="231F20"/>
              </w:rPr>
              <w:t>Rental</w:t>
            </w:r>
            <w:r w:rsidRPr="009C6D2E">
              <w:t xml:space="preserve"> </w:t>
            </w:r>
            <w:r w:rsidRPr="009C6D2E">
              <w:rPr>
                <w:color w:val="231F20"/>
              </w:rPr>
              <w:t>revenue</w:t>
            </w:r>
            <w:r w:rsidRPr="009C6D2E">
              <w:t xml:space="preserve"> </w:t>
            </w:r>
            <w:r w:rsidRPr="009C6D2E">
              <w:rPr>
                <w:color w:val="231F20"/>
              </w:rPr>
              <w:t>from</w:t>
            </w:r>
            <w:r w:rsidRPr="009C6D2E">
              <w:t xml:space="preserve"> </w:t>
            </w:r>
            <w:r w:rsidRPr="009C6D2E">
              <w:rPr>
                <w:color w:val="231F20"/>
              </w:rPr>
              <w:t>facilities</w:t>
            </w:r>
            <w:r w:rsidRPr="009C6D2E">
              <w:t xml:space="preserve"> </w:t>
            </w:r>
            <w:r w:rsidRPr="009C6D2E">
              <w:rPr>
                <w:color w:val="231F20"/>
              </w:rPr>
              <w:t>and</w:t>
            </w:r>
            <w:r w:rsidRPr="009C6D2E">
              <w:t xml:space="preserve"> </w:t>
            </w:r>
            <w:r w:rsidRPr="009C6D2E">
              <w:rPr>
                <w:color w:val="231F20"/>
              </w:rPr>
              <w:t>equipment</w:t>
            </w:r>
          </w:p>
        </w:tc>
        <w:tc>
          <w:tcPr>
            <w:tcW w:w="851" w:type="dxa"/>
            <w:noWrap/>
            <w:vAlign w:val="bottom"/>
            <w:hideMark/>
          </w:tcPr>
          <w:p w14:paraId="7C7EDDAE" w14:textId="626A8B3A" w:rsidR="004D6722" w:rsidRPr="00A14B20" w:rsidRDefault="004D6722" w:rsidP="004D6722">
            <w:pPr>
              <w:jc w:val="center"/>
              <w:rPr>
                <w:color w:val="000000"/>
                <w:sz w:val="22"/>
                <w:szCs w:val="22"/>
              </w:rPr>
            </w:pPr>
          </w:p>
        </w:tc>
        <w:tc>
          <w:tcPr>
            <w:tcW w:w="1984" w:type="dxa"/>
            <w:noWrap/>
            <w:vAlign w:val="center"/>
            <w:hideMark/>
          </w:tcPr>
          <w:p w14:paraId="2A0B4F87" w14:textId="59704BCB"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0EF6B680" w14:textId="7AC30A40"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41071FC4" w14:textId="77777777" w:rsidTr="00972EEC">
        <w:trPr>
          <w:trHeight w:val="134"/>
        </w:trPr>
        <w:tc>
          <w:tcPr>
            <w:tcW w:w="4531" w:type="dxa"/>
            <w:noWrap/>
            <w:vAlign w:val="center"/>
          </w:tcPr>
          <w:p w14:paraId="7B34BECF" w14:textId="3617ABAA" w:rsidR="004D6722" w:rsidRPr="00A14B20" w:rsidRDefault="004D6722" w:rsidP="004D6722">
            <w:pPr>
              <w:rPr>
                <w:color w:val="231F20"/>
                <w:sz w:val="22"/>
                <w:szCs w:val="22"/>
              </w:rPr>
            </w:pPr>
            <w:r w:rsidRPr="009C6D2E">
              <w:rPr>
                <w:color w:val="231F20"/>
              </w:rPr>
              <w:t>Finance</w:t>
            </w:r>
            <w:r w:rsidRPr="009C6D2E">
              <w:t xml:space="preserve"> </w:t>
            </w:r>
            <w:r w:rsidRPr="009C6D2E">
              <w:rPr>
                <w:color w:val="231F20"/>
              </w:rPr>
              <w:t>income</w:t>
            </w:r>
            <w:r w:rsidRPr="009C6D2E">
              <w:t xml:space="preserve"> </w:t>
            </w:r>
          </w:p>
        </w:tc>
        <w:tc>
          <w:tcPr>
            <w:tcW w:w="851" w:type="dxa"/>
            <w:noWrap/>
            <w:vAlign w:val="bottom"/>
          </w:tcPr>
          <w:p w14:paraId="318900B0" w14:textId="77777777" w:rsidR="004D6722" w:rsidRPr="00A14B20" w:rsidRDefault="004D6722" w:rsidP="004D6722">
            <w:pPr>
              <w:jc w:val="center"/>
              <w:rPr>
                <w:color w:val="000000"/>
                <w:sz w:val="22"/>
                <w:szCs w:val="22"/>
              </w:rPr>
            </w:pPr>
          </w:p>
        </w:tc>
        <w:tc>
          <w:tcPr>
            <w:tcW w:w="1984" w:type="dxa"/>
            <w:noWrap/>
            <w:vAlign w:val="center"/>
          </w:tcPr>
          <w:p w14:paraId="6FEC3295" w14:textId="0FF53482"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tcPr>
          <w:p w14:paraId="535D6561" w14:textId="4CEC1519"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4D2923A2" w14:textId="77777777" w:rsidTr="00972EEC">
        <w:trPr>
          <w:trHeight w:val="125"/>
        </w:trPr>
        <w:tc>
          <w:tcPr>
            <w:tcW w:w="4531" w:type="dxa"/>
            <w:noWrap/>
            <w:vAlign w:val="center"/>
          </w:tcPr>
          <w:p w14:paraId="67F4A8DA" w14:textId="1CCA7AA1" w:rsidR="004D6722" w:rsidRPr="00A14B20" w:rsidRDefault="00986C77" w:rsidP="004D6722">
            <w:pPr>
              <w:rPr>
                <w:color w:val="231F20"/>
                <w:sz w:val="22"/>
                <w:szCs w:val="22"/>
              </w:rPr>
            </w:pPr>
            <w:r>
              <w:rPr>
                <w:color w:val="231F20"/>
              </w:rPr>
              <w:t>Miscellaneous</w:t>
            </w:r>
            <w:r w:rsidR="004D6722" w:rsidRPr="009C6D2E">
              <w:t xml:space="preserve"> </w:t>
            </w:r>
            <w:r w:rsidR="004D6722" w:rsidRPr="009C6D2E">
              <w:rPr>
                <w:color w:val="231F20"/>
              </w:rPr>
              <w:t>income</w:t>
            </w:r>
          </w:p>
        </w:tc>
        <w:tc>
          <w:tcPr>
            <w:tcW w:w="851" w:type="dxa"/>
            <w:noWrap/>
            <w:vAlign w:val="bottom"/>
          </w:tcPr>
          <w:p w14:paraId="2FFEA443" w14:textId="77777777" w:rsidR="004D6722" w:rsidRPr="00A14B20" w:rsidRDefault="004D6722" w:rsidP="004D6722">
            <w:pPr>
              <w:jc w:val="center"/>
              <w:rPr>
                <w:color w:val="000000"/>
                <w:sz w:val="22"/>
                <w:szCs w:val="22"/>
              </w:rPr>
            </w:pPr>
          </w:p>
        </w:tc>
        <w:tc>
          <w:tcPr>
            <w:tcW w:w="1984" w:type="dxa"/>
            <w:noWrap/>
            <w:vAlign w:val="center"/>
          </w:tcPr>
          <w:p w14:paraId="56F07BD9" w14:textId="17F250ED"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tcPr>
          <w:p w14:paraId="62CC280B" w14:textId="46175CB4" w:rsidR="004D6722" w:rsidRPr="00A14B20" w:rsidRDefault="004D6722" w:rsidP="004D6722">
            <w:pPr>
              <w:jc w:val="center"/>
              <w:rPr>
                <w:color w:val="231F20"/>
                <w:sz w:val="22"/>
                <w:szCs w:val="22"/>
              </w:rPr>
            </w:pPr>
            <w:r w:rsidRPr="00A14B20">
              <w:rPr>
                <w:color w:val="231F20"/>
                <w:sz w:val="22"/>
                <w:szCs w:val="22"/>
              </w:rPr>
              <w:t>xxx</w:t>
            </w:r>
          </w:p>
        </w:tc>
      </w:tr>
      <w:tr w:rsidR="00332F2F" w:rsidRPr="00A14B20" w14:paraId="09F0097C" w14:textId="77777777" w:rsidTr="0008567A">
        <w:trPr>
          <w:trHeight w:val="340"/>
        </w:trPr>
        <w:tc>
          <w:tcPr>
            <w:tcW w:w="4531" w:type="dxa"/>
            <w:noWrap/>
            <w:vAlign w:val="bottom"/>
            <w:hideMark/>
          </w:tcPr>
          <w:p w14:paraId="62F760AF" w14:textId="1EE0573C" w:rsidR="00CE0C6D" w:rsidRPr="00A14B20" w:rsidRDefault="00A57979" w:rsidP="00A57979">
            <w:pPr>
              <w:rPr>
                <w:color w:val="000000"/>
                <w:sz w:val="22"/>
                <w:szCs w:val="22"/>
              </w:rPr>
            </w:pPr>
            <w:r w:rsidRPr="00A14B20">
              <w:rPr>
                <w:b/>
                <w:bCs/>
                <w:color w:val="231F20"/>
                <w:sz w:val="22"/>
                <w:szCs w:val="22"/>
              </w:rPr>
              <w:t>Total Receipts</w:t>
            </w:r>
          </w:p>
        </w:tc>
        <w:tc>
          <w:tcPr>
            <w:tcW w:w="851" w:type="dxa"/>
            <w:noWrap/>
            <w:vAlign w:val="bottom"/>
            <w:hideMark/>
          </w:tcPr>
          <w:p w14:paraId="474503F9" w14:textId="2C6C2D5A" w:rsidR="00CE0C6D" w:rsidRPr="00A14B20" w:rsidRDefault="00CE0C6D" w:rsidP="00A57979">
            <w:pPr>
              <w:jc w:val="center"/>
              <w:rPr>
                <w:color w:val="000000"/>
                <w:sz w:val="22"/>
                <w:szCs w:val="22"/>
              </w:rPr>
            </w:pPr>
          </w:p>
        </w:tc>
        <w:tc>
          <w:tcPr>
            <w:tcW w:w="1984" w:type="dxa"/>
            <w:noWrap/>
            <w:vAlign w:val="center"/>
            <w:hideMark/>
          </w:tcPr>
          <w:p w14:paraId="3DB63E99" w14:textId="209E92CB" w:rsidR="00CE0C6D" w:rsidRPr="00A14B20" w:rsidRDefault="00A57979" w:rsidP="004D6722">
            <w:pPr>
              <w:jc w:val="center"/>
              <w:rPr>
                <w:b/>
                <w:bCs/>
                <w:color w:val="231F20"/>
                <w:sz w:val="22"/>
                <w:szCs w:val="22"/>
              </w:rPr>
            </w:pPr>
            <w:r w:rsidRPr="00A14B20">
              <w:rPr>
                <w:b/>
                <w:bCs/>
                <w:color w:val="231F20"/>
                <w:sz w:val="22"/>
                <w:szCs w:val="22"/>
              </w:rPr>
              <w:t>xxx</w:t>
            </w:r>
          </w:p>
        </w:tc>
        <w:tc>
          <w:tcPr>
            <w:tcW w:w="1984" w:type="dxa"/>
            <w:noWrap/>
            <w:vAlign w:val="center"/>
            <w:hideMark/>
          </w:tcPr>
          <w:p w14:paraId="138C56F1" w14:textId="7C7EE30F" w:rsidR="00CE0C6D" w:rsidRPr="00A14B20" w:rsidRDefault="00A57979" w:rsidP="004D6722">
            <w:pPr>
              <w:jc w:val="center"/>
              <w:rPr>
                <w:b/>
                <w:bCs/>
                <w:color w:val="231F20"/>
                <w:sz w:val="22"/>
                <w:szCs w:val="22"/>
              </w:rPr>
            </w:pPr>
            <w:r w:rsidRPr="00A14B20">
              <w:rPr>
                <w:b/>
                <w:bCs/>
                <w:color w:val="231F20"/>
                <w:sz w:val="22"/>
                <w:szCs w:val="22"/>
              </w:rPr>
              <w:t>xxx</w:t>
            </w:r>
          </w:p>
        </w:tc>
      </w:tr>
      <w:tr w:rsidR="00332F2F" w:rsidRPr="00A14B20" w14:paraId="6BD5AB68" w14:textId="77777777" w:rsidTr="0008567A">
        <w:trPr>
          <w:trHeight w:val="340"/>
        </w:trPr>
        <w:tc>
          <w:tcPr>
            <w:tcW w:w="4531" w:type="dxa"/>
            <w:noWrap/>
            <w:vAlign w:val="bottom"/>
            <w:hideMark/>
          </w:tcPr>
          <w:p w14:paraId="58A89AC9" w14:textId="77777777" w:rsidR="00CE0C6D" w:rsidRPr="00A14B20" w:rsidRDefault="00CE0C6D" w:rsidP="00A57979">
            <w:pPr>
              <w:rPr>
                <w:b/>
                <w:bCs/>
                <w:color w:val="231F20"/>
                <w:sz w:val="22"/>
                <w:szCs w:val="22"/>
              </w:rPr>
            </w:pPr>
            <w:r w:rsidRPr="00A14B20">
              <w:rPr>
                <w:b/>
                <w:bCs/>
                <w:color w:val="231F20"/>
                <w:sz w:val="22"/>
                <w:szCs w:val="22"/>
              </w:rPr>
              <w:t>Payments</w:t>
            </w:r>
          </w:p>
        </w:tc>
        <w:tc>
          <w:tcPr>
            <w:tcW w:w="851" w:type="dxa"/>
            <w:noWrap/>
            <w:vAlign w:val="bottom"/>
            <w:hideMark/>
          </w:tcPr>
          <w:p w14:paraId="5746E876" w14:textId="4D14A425" w:rsidR="00CE0C6D" w:rsidRPr="00A14B20" w:rsidRDefault="00CE0C6D" w:rsidP="00A57979">
            <w:pPr>
              <w:jc w:val="center"/>
              <w:rPr>
                <w:color w:val="000000"/>
                <w:sz w:val="22"/>
                <w:szCs w:val="22"/>
              </w:rPr>
            </w:pPr>
          </w:p>
        </w:tc>
        <w:tc>
          <w:tcPr>
            <w:tcW w:w="1984" w:type="dxa"/>
            <w:noWrap/>
            <w:vAlign w:val="center"/>
            <w:hideMark/>
          </w:tcPr>
          <w:p w14:paraId="5650CFBB" w14:textId="15A70633" w:rsidR="00CE0C6D" w:rsidRPr="00A14B20" w:rsidRDefault="00CE0C6D" w:rsidP="004D6722">
            <w:pPr>
              <w:jc w:val="center"/>
              <w:rPr>
                <w:color w:val="000000"/>
                <w:sz w:val="22"/>
                <w:szCs w:val="22"/>
              </w:rPr>
            </w:pPr>
          </w:p>
        </w:tc>
        <w:tc>
          <w:tcPr>
            <w:tcW w:w="1984" w:type="dxa"/>
            <w:noWrap/>
            <w:vAlign w:val="center"/>
            <w:hideMark/>
          </w:tcPr>
          <w:p w14:paraId="753E231B" w14:textId="43A58B19" w:rsidR="00CE0C6D" w:rsidRPr="00A14B20" w:rsidRDefault="00CE0C6D" w:rsidP="004D6722">
            <w:pPr>
              <w:jc w:val="center"/>
              <w:rPr>
                <w:color w:val="000000"/>
                <w:sz w:val="22"/>
                <w:szCs w:val="22"/>
              </w:rPr>
            </w:pPr>
          </w:p>
        </w:tc>
      </w:tr>
      <w:tr w:rsidR="004D6722" w:rsidRPr="00A14B20" w14:paraId="58401958" w14:textId="77777777" w:rsidTr="00972EEC">
        <w:trPr>
          <w:trHeight w:val="58"/>
        </w:trPr>
        <w:tc>
          <w:tcPr>
            <w:tcW w:w="4531" w:type="dxa"/>
            <w:noWrap/>
            <w:vAlign w:val="center"/>
            <w:hideMark/>
          </w:tcPr>
          <w:p w14:paraId="7F1DA47F" w14:textId="34A0FA59" w:rsidR="004D6722" w:rsidRPr="00A14B20" w:rsidRDefault="004D6722" w:rsidP="004D6722">
            <w:pPr>
              <w:rPr>
                <w:color w:val="000000"/>
                <w:sz w:val="22"/>
                <w:szCs w:val="22"/>
              </w:rPr>
            </w:pPr>
            <w:r w:rsidRPr="009C6D2E">
              <w:rPr>
                <w:color w:val="231F20"/>
              </w:rPr>
              <w:t>Use of goods and services</w:t>
            </w:r>
          </w:p>
        </w:tc>
        <w:tc>
          <w:tcPr>
            <w:tcW w:w="851" w:type="dxa"/>
            <w:noWrap/>
            <w:vAlign w:val="bottom"/>
            <w:hideMark/>
          </w:tcPr>
          <w:p w14:paraId="2F3C95BF" w14:textId="2BEA001A" w:rsidR="004D6722" w:rsidRPr="00A14B20" w:rsidRDefault="004D6722" w:rsidP="004D6722">
            <w:pPr>
              <w:jc w:val="center"/>
              <w:rPr>
                <w:color w:val="000000"/>
                <w:sz w:val="22"/>
                <w:szCs w:val="22"/>
              </w:rPr>
            </w:pPr>
          </w:p>
        </w:tc>
        <w:tc>
          <w:tcPr>
            <w:tcW w:w="1984" w:type="dxa"/>
            <w:noWrap/>
            <w:vAlign w:val="center"/>
            <w:hideMark/>
          </w:tcPr>
          <w:p w14:paraId="424992BC" w14:textId="79BA5F05"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1B8F01AD" w14:textId="05714F16"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15722DDB" w14:textId="77777777" w:rsidTr="00972EEC">
        <w:trPr>
          <w:trHeight w:val="197"/>
        </w:trPr>
        <w:tc>
          <w:tcPr>
            <w:tcW w:w="4531" w:type="dxa"/>
            <w:noWrap/>
            <w:vAlign w:val="center"/>
            <w:hideMark/>
          </w:tcPr>
          <w:p w14:paraId="2E193A75" w14:textId="03F88E56" w:rsidR="004D6722" w:rsidRPr="00A14B20" w:rsidRDefault="004D6722" w:rsidP="004D6722">
            <w:pPr>
              <w:rPr>
                <w:color w:val="000000"/>
                <w:sz w:val="22"/>
                <w:szCs w:val="22"/>
              </w:rPr>
            </w:pPr>
            <w:r w:rsidRPr="009C6D2E">
              <w:rPr>
                <w:color w:val="231F20"/>
              </w:rPr>
              <w:t>Employee</w:t>
            </w:r>
            <w:r w:rsidRPr="009C6D2E">
              <w:t xml:space="preserve"> </w:t>
            </w:r>
            <w:r w:rsidRPr="009C6D2E">
              <w:rPr>
                <w:color w:val="231F20"/>
              </w:rPr>
              <w:t>costs</w:t>
            </w:r>
          </w:p>
        </w:tc>
        <w:tc>
          <w:tcPr>
            <w:tcW w:w="851" w:type="dxa"/>
            <w:noWrap/>
            <w:vAlign w:val="bottom"/>
            <w:hideMark/>
          </w:tcPr>
          <w:p w14:paraId="18E46D27" w14:textId="4B12A50F" w:rsidR="004D6722" w:rsidRPr="00A14B20" w:rsidRDefault="004D6722" w:rsidP="004D6722">
            <w:pPr>
              <w:jc w:val="center"/>
              <w:rPr>
                <w:color w:val="000000"/>
                <w:sz w:val="22"/>
                <w:szCs w:val="22"/>
              </w:rPr>
            </w:pPr>
          </w:p>
        </w:tc>
        <w:tc>
          <w:tcPr>
            <w:tcW w:w="1984" w:type="dxa"/>
            <w:noWrap/>
            <w:vAlign w:val="center"/>
            <w:hideMark/>
          </w:tcPr>
          <w:p w14:paraId="0E3C320F" w14:textId="30C4583B"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36592877" w14:textId="0CD0A89C"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4FA6E30C" w14:textId="77777777" w:rsidTr="0008567A">
        <w:trPr>
          <w:trHeight w:val="340"/>
        </w:trPr>
        <w:tc>
          <w:tcPr>
            <w:tcW w:w="4531" w:type="dxa"/>
            <w:noWrap/>
            <w:vAlign w:val="center"/>
            <w:hideMark/>
          </w:tcPr>
          <w:p w14:paraId="5855EF1E" w14:textId="5339438C" w:rsidR="004D6722" w:rsidRPr="00A14B20" w:rsidRDefault="004D6722" w:rsidP="004D6722">
            <w:pPr>
              <w:rPr>
                <w:color w:val="000000"/>
                <w:sz w:val="22"/>
                <w:szCs w:val="22"/>
              </w:rPr>
            </w:pPr>
            <w:r w:rsidRPr="009C6D2E">
              <w:t>Board /Council Expenses</w:t>
            </w:r>
          </w:p>
        </w:tc>
        <w:tc>
          <w:tcPr>
            <w:tcW w:w="851" w:type="dxa"/>
            <w:noWrap/>
            <w:vAlign w:val="bottom"/>
            <w:hideMark/>
          </w:tcPr>
          <w:p w14:paraId="73C33374" w14:textId="25531275" w:rsidR="004D6722" w:rsidRPr="00A14B20" w:rsidRDefault="004D6722" w:rsidP="004D6722">
            <w:pPr>
              <w:jc w:val="center"/>
              <w:rPr>
                <w:color w:val="000000"/>
                <w:sz w:val="22"/>
                <w:szCs w:val="22"/>
              </w:rPr>
            </w:pPr>
          </w:p>
        </w:tc>
        <w:tc>
          <w:tcPr>
            <w:tcW w:w="1984" w:type="dxa"/>
            <w:noWrap/>
            <w:vAlign w:val="center"/>
            <w:hideMark/>
          </w:tcPr>
          <w:p w14:paraId="2299D603" w14:textId="497707A5"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02B40816" w14:textId="52B2F6CB"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2AA84DE7" w14:textId="77777777" w:rsidTr="00972EEC">
        <w:trPr>
          <w:trHeight w:val="58"/>
        </w:trPr>
        <w:tc>
          <w:tcPr>
            <w:tcW w:w="4531" w:type="dxa"/>
            <w:noWrap/>
            <w:vAlign w:val="center"/>
            <w:hideMark/>
          </w:tcPr>
          <w:p w14:paraId="05A60015" w14:textId="6484A6CB" w:rsidR="004D6722" w:rsidRPr="00A14B20" w:rsidRDefault="004D6722" w:rsidP="004D6722">
            <w:pPr>
              <w:rPr>
                <w:color w:val="000000"/>
                <w:sz w:val="22"/>
                <w:szCs w:val="22"/>
              </w:rPr>
            </w:pPr>
            <w:r w:rsidRPr="009C6D2E">
              <w:rPr>
                <w:color w:val="231F20"/>
              </w:rPr>
              <w:t>Repairs</w:t>
            </w:r>
            <w:r w:rsidRPr="009C6D2E">
              <w:t xml:space="preserve"> </w:t>
            </w:r>
            <w:r w:rsidRPr="009C6D2E">
              <w:rPr>
                <w:color w:val="231F20"/>
              </w:rPr>
              <w:t>and</w:t>
            </w:r>
            <w:r w:rsidRPr="009C6D2E">
              <w:t xml:space="preserve"> </w:t>
            </w:r>
            <w:r w:rsidRPr="009C6D2E">
              <w:rPr>
                <w:color w:val="231F20"/>
              </w:rPr>
              <w:t>maintenance</w:t>
            </w:r>
          </w:p>
        </w:tc>
        <w:tc>
          <w:tcPr>
            <w:tcW w:w="851" w:type="dxa"/>
            <w:noWrap/>
            <w:vAlign w:val="bottom"/>
            <w:hideMark/>
          </w:tcPr>
          <w:p w14:paraId="4C5DDDD3" w14:textId="05D15910" w:rsidR="004D6722" w:rsidRPr="00A14B20" w:rsidRDefault="004D6722" w:rsidP="004D6722">
            <w:pPr>
              <w:jc w:val="center"/>
              <w:rPr>
                <w:color w:val="000000"/>
                <w:sz w:val="22"/>
                <w:szCs w:val="22"/>
              </w:rPr>
            </w:pPr>
          </w:p>
        </w:tc>
        <w:tc>
          <w:tcPr>
            <w:tcW w:w="1984" w:type="dxa"/>
            <w:noWrap/>
            <w:vAlign w:val="center"/>
            <w:hideMark/>
          </w:tcPr>
          <w:p w14:paraId="4813CA55" w14:textId="027B8CD5"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3A46012F" w14:textId="3493537F"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627EA3BE" w14:textId="77777777" w:rsidTr="00972EEC">
        <w:trPr>
          <w:trHeight w:val="89"/>
        </w:trPr>
        <w:tc>
          <w:tcPr>
            <w:tcW w:w="4531" w:type="dxa"/>
            <w:noWrap/>
            <w:vAlign w:val="center"/>
            <w:hideMark/>
          </w:tcPr>
          <w:p w14:paraId="15C16AFE" w14:textId="20317517" w:rsidR="004D6722" w:rsidRPr="00A14B20" w:rsidRDefault="004D6722" w:rsidP="004D6722">
            <w:pPr>
              <w:rPr>
                <w:color w:val="000000"/>
                <w:sz w:val="22"/>
                <w:szCs w:val="22"/>
              </w:rPr>
            </w:pPr>
            <w:r w:rsidRPr="009C6D2E">
              <w:rPr>
                <w:color w:val="231F20"/>
              </w:rPr>
              <w:t>Contracted</w:t>
            </w:r>
            <w:r w:rsidRPr="009C6D2E">
              <w:t xml:space="preserve"> </w:t>
            </w:r>
            <w:r w:rsidRPr="009C6D2E">
              <w:rPr>
                <w:color w:val="231F20"/>
              </w:rPr>
              <w:t>services</w:t>
            </w:r>
          </w:p>
        </w:tc>
        <w:tc>
          <w:tcPr>
            <w:tcW w:w="851" w:type="dxa"/>
            <w:noWrap/>
            <w:vAlign w:val="bottom"/>
            <w:hideMark/>
          </w:tcPr>
          <w:p w14:paraId="38323E1B" w14:textId="4B52654C" w:rsidR="004D6722" w:rsidRPr="00A14B20" w:rsidRDefault="004D6722" w:rsidP="004D6722">
            <w:pPr>
              <w:jc w:val="center"/>
              <w:rPr>
                <w:color w:val="000000"/>
                <w:sz w:val="22"/>
                <w:szCs w:val="22"/>
              </w:rPr>
            </w:pPr>
          </w:p>
        </w:tc>
        <w:tc>
          <w:tcPr>
            <w:tcW w:w="1984" w:type="dxa"/>
            <w:noWrap/>
            <w:vAlign w:val="center"/>
            <w:hideMark/>
          </w:tcPr>
          <w:p w14:paraId="7A85759C" w14:textId="288AE2BB"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6CFDDFC6" w14:textId="01098BE6" w:rsidR="004D6722" w:rsidRPr="00A14B20" w:rsidRDefault="004D6722" w:rsidP="004D6722">
            <w:pPr>
              <w:jc w:val="center"/>
              <w:rPr>
                <w:color w:val="231F20"/>
                <w:sz w:val="22"/>
                <w:szCs w:val="22"/>
              </w:rPr>
            </w:pPr>
            <w:r w:rsidRPr="00A14B20">
              <w:rPr>
                <w:color w:val="231F20"/>
                <w:sz w:val="22"/>
                <w:szCs w:val="22"/>
              </w:rPr>
              <w:t>xxx</w:t>
            </w:r>
          </w:p>
        </w:tc>
      </w:tr>
      <w:tr w:rsidR="004D6722" w:rsidRPr="00A14B20" w14:paraId="4A462D12" w14:textId="77777777" w:rsidTr="00972EEC">
        <w:trPr>
          <w:trHeight w:val="80"/>
        </w:trPr>
        <w:tc>
          <w:tcPr>
            <w:tcW w:w="4531" w:type="dxa"/>
            <w:noWrap/>
            <w:vAlign w:val="center"/>
            <w:hideMark/>
          </w:tcPr>
          <w:p w14:paraId="2F5C90C2" w14:textId="6D30AEDB" w:rsidR="004D6722" w:rsidRPr="00A14B20" w:rsidRDefault="004D6722" w:rsidP="004D6722">
            <w:pPr>
              <w:rPr>
                <w:color w:val="000000"/>
                <w:sz w:val="22"/>
                <w:szCs w:val="22"/>
              </w:rPr>
            </w:pPr>
            <w:r w:rsidRPr="009C6D2E">
              <w:rPr>
                <w:color w:val="231F20"/>
              </w:rPr>
              <w:t>Grants</w:t>
            </w:r>
            <w:r w:rsidRPr="009C6D2E">
              <w:t xml:space="preserve"> </w:t>
            </w:r>
            <w:r w:rsidRPr="009C6D2E">
              <w:rPr>
                <w:color w:val="231F20"/>
              </w:rPr>
              <w:t>and</w:t>
            </w:r>
            <w:r w:rsidRPr="009C6D2E">
              <w:t xml:space="preserve"> </w:t>
            </w:r>
            <w:r w:rsidRPr="009C6D2E">
              <w:rPr>
                <w:color w:val="231F20"/>
              </w:rPr>
              <w:t>subsidies</w:t>
            </w:r>
          </w:p>
        </w:tc>
        <w:tc>
          <w:tcPr>
            <w:tcW w:w="851" w:type="dxa"/>
            <w:noWrap/>
            <w:vAlign w:val="bottom"/>
            <w:hideMark/>
          </w:tcPr>
          <w:p w14:paraId="0D2A2910" w14:textId="3304EE13" w:rsidR="004D6722" w:rsidRPr="00A14B20" w:rsidRDefault="004D6722" w:rsidP="004D6722">
            <w:pPr>
              <w:jc w:val="center"/>
              <w:rPr>
                <w:color w:val="000000"/>
                <w:sz w:val="22"/>
                <w:szCs w:val="22"/>
              </w:rPr>
            </w:pPr>
          </w:p>
        </w:tc>
        <w:tc>
          <w:tcPr>
            <w:tcW w:w="1984" w:type="dxa"/>
            <w:noWrap/>
            <w:vAlign w:val="center"/>
            <w:hideMark/>
          </w:tcPr>
          <w:p w14:paraId="25760256" w14:textId="0A42E284" w:rsidR="004D6722" w:rsidRPr="00A14B20" w:rsidRDefault="004D6722" w:rsidP="004D6722">
            <w:pPr>
              <w:jc w:val="center"/>
              <w:rPr>
                <w:color w:val="231F20"/>
                <w:sz w:val="22"/>
                <w:szCs w:val="22"/>
              </w:rPr>
            </w:pPr>
            <w:r w:rsidRPr="00A14B20">
              <w:rPr>
                <w:color w:val="231F20"/>
                <w:sz w:val="22"/>
                <w:szCs w:val="22"/>
              </w:rPr>
              <w:t>xxx</w:t>
            </w:r>
          </w:p>
        </w:tc>
        <w:tc>
          <w:tcPr>
            <w:tcW w:w="1984" w:type="dxa"/>
            <w:noWrap/>
            <w:vAlign w:val="center"/>
            <w:hideMark/>
          </w:tcPr>
          <w:p w14:paraId="3B446792" w14:textId="585AEE2C" w:rsidR="004D6722" w:rsidRPr="00A14B20" w:rsidRDefault="004D6722" w:rsidP="004D6722">
            <w:pPr>
              <w:jc w:val="center"/>
              <w:rPr>
                <w:color w:val="231F20"/>
                <w:sz w:val="22"/>
                <w:szCs w:val="22"/>
              </w:rPr>
            </w:pPr>
            <w:r w:rsidRPr="00A14B20">
              <w:rPr>
                <w:color w:val="231F20"/>
                <w:sz w:val="22"/>
                <w:szCs w:val="22"/>
              </w:rPr>
              <w:t>xxx</w:t>
            </w:r>
          </w:p>
        </w:tc>
      </w:tr>
      <w:tr w:rsidR="00332F2F" w:rsidRPr="00A14B20" w14:paraId="2C200569" w14:textId="77777777" w:rsidTr="00972EEC">
        <w:trPr>
          <w:trHeight w:val="152"/>
        </w:trPr>
        <w:tc>
          <w:tcPr>
            <w:tcW w:w="4531" w:type="dxa"/>
            <w:noWrap/>
            <w:vAlign w:val="bottom"/>
            <w:hideMark/>
          </w:tcPr>
          <w:p w14:paraId="013BEE00" w14:textId="5182AD19" w:rsidR="00CE0C6D" w:rsidRPr="00A14B20" w:rsidRDefault="00A57979" w:rsidP="00A57979">
            <w:pPr>
              <w:rPr>
                <w:color w:val="000000"/>
                <w:sz w:val="22"/>
                <w:szCs w:val="22"/>
              </w:rPr>
            </w:pPr>
            <w:r w:rsidRPr="00A14B20">
              <w:rPr>
                <w:color w:val="000000"/>
                <w:sz w:val="22"/>
                <w:szCs w:val="22"/>
              </w:rPr>
              <w:t> </w:t>
            </w:r>
            <w:r w:rsidRPr="00A14B20">
              <w:rPr>
                <w:b/>
                <w:bCs/>
                <w:color w:val="231F20"/>
                <w:sz w:val="22"/>
                <w:szCs w:val="22"/>
              </w:rPr>
              <w:t>Total Payments</w:t>
            </w:r>
          </w:p>
        </w:tc>
        <w:tc>
          <w:tcPr>
            <w:tcW w:w="851" w:type="dxa"/>
            <w:noWrap/>
            <w:vAlign w:val="bottom"/>
            <w:hideMark/>
          </w:tcPr>
          <w:p w14:paraId="73261D09" w14:textId="5F2E2418" w:rsidR="00CE0C6D" w:rsidRPr="00A14B20" w:rsidRDefault="00CE0C6D" w:rsidP="00A57979">
            <w:pPr>
              <w:jc w:val="center"/>
              <w:rPr>
                <w:color w:val="000000"/>
                <w:sz w:val="22"/>
                <w:szCs w:val="22"/>
              </w:rPr>
            </w:pPr>
          </w:p>
        </w:tc>
        <w:tc>
          <w:tcPr>
            <w:tcW w:w="1984" w:type="dxa"/>
            <w:noWrap/>
            <w:vAlign w:val="center"/>
            <w:hideMark/>
          </w:tcPr>
          <w:p w14:paraId="1834D477" w14:textId="6742B9A4" w:rsidR="00CE0C6D" w:rsidRPr="00A14B20" w:rsidRDefault="00A57979" w:rsidP="004D6722">
            <w:pPr>
              <w:jc w:val="center"/>
              <w:rPr>
                <w:b/>
                <w:bCs/>
                <w:color w:val="231F20"/>
                <w:sz w:val="22"/>
                <w:szCs w:val="22"/>
              </w:rPr>
            </w:pPr>
            <w:r w:rsidRPr="00A14B20">
              <w:rPr>
                <w:b/>
                <w:bCs/>
                <w:color w:val="231F20"/>
                <w:sz w:val="22"/>
                <w:szCs w:val="22"/>
              </w:rPr>
              <w:t>xxx</w:t>
            </w:r>
          </w:p>
        </w:tc>
        <w:tc>
          <w:tcPr>
            <w:tcW w:w="1984" w:type="dxa"/>
            <w:noWrap/>
            <w:vAlign w:val="center"/>
            <w:hideMark/>
          </w:tcPr>
          <w:p w14:paraId="3DC7915A" w14:textId="6642AD5B" w:rsidR="00CE0C6D" w:rsidRPr="00A14B20" w:rsidRDefault="00A57979" w:rsidP="004D6722">
            <w:pPr>
              <w:jc w:val="center"/>
              <w:rPr>
                <w:b/>
                <w:bCs/>
                <w:color w:val="231F20"/>
                <w:sz w:val="22"/>
                <w:szCs w:val="22"/>
              </w:rPr>
            </w:pPr>
            <w:r w:rsidRPr="00A14B20">
              <w:rPr>
                <w:b/>
                <w:bCs/>
                <w:color w:val="231F20"/>
                <w:sz w:val="22"/>
                <w:szCs w:val="22"/>
              </w:rPr>
              <w:t>xxx</w:t>
            </w:r>
          </w:p>
        </w:tc>
      </w:tr>
      <w:tr w:rsidR="00332F2F" w:rsidRPr="00A14B20" w14:paraId="7BB25F7F" w14:textId="77777777" w:rsidTr="00972EEC">
        <w:trPr>
          <w:trHeight w:val="161"/>
        </w:trPr>
        <w:tc>
          <w:tcPr>
            <w:tcW w:w="4531" w:type="dxa"/>
            <w:noWrap/>
            <w:vAlign w:val="bottom"/>
            <w:hideMark/>
          </w:tcPr>
          <w:p w14:paraId="637C4D35" w14:textId="19E637D0" w:rsidR="00CE0C6D" w:rsidRPr="00A14B20" w:rsidRDefault="00CE0C6D" w:rsidP="00A57979">
            <w:pPr>
              <w:rPr>
                <w:color w:val="000000"/>
                <w:sz w:val="22"/>
                <w:szCs w:val="22"/>
              </w:rPr>
            </w:pPr>
            <w:r w:rsidRPr="00A14B20">
              <w:rPr>
                <w:b/>
                <w:bCs/>
                <w:color w:val="231F20"/>
                <w:sz w:val="22"/>
                <w:szCs w:val="22"/>
              </w:rPr>
              <w:t>Net</w:t>
            </w:r>
            <w:r w:rsidRPr="00A14B20">
              <w:rPr>
                <w:color w:val="000000"/>
                <w:sz w:val="22"/>
                <w:szCs w:val="22"/>
              </w:rPr>
              <w:t xml:space="preserve"> </w:t>
            </w:r>
            <w:r w:rsidR="0050480F" w:rsidRPr="00A14B20">
              <w:rPr>
                <w:b/>
                <w:bCs/>
                <w:color w:val="231F20"/>
                <w:sz w:val="22"/>
                <w:szCs w:val="22"/>
              </w:rPr>
              <w:t>Cash</w:t>
            </w:r>
            <w:r w:rsidR="0050480F" w:rsidRPr="00A14B20">
              <w:rPr>
                <w:color w:val="000000"/>
                <w:sz w:val="22"/>
                <w:szCs w:val="22"/>
              </w:rPr>
              <w:t xml:space="preserve"> </w:t>
            </w:r>
            <w:r w:rsidR="0050480F" w:rsidRPr="00A14B20">
              <w:rPr>
                <w:b/>
                <w:bCs/>
                <w:color w:val="231F20"/>
                <w:sz w:val="22"/>
                <w:szCs w:val="22"/>
              </w:rPr>
              <w:t>Flows</w:t>
            </w:r>
            <w:r w:rsidR="0050480F" w:rsidRPr="00A14B20">
              <w:rPr>
                <w:color w:val="000000"/>
                <w:sz w:val="22"/>
                <w:szCs w:val="22"/>
              </w:rPr>
              <w:t xml:space="preserve"> </w:t>
            </w:r>
            <w:r w:rsidR="0050480F" w:rsidRPr="00A14B20">
              <w:rPr>
                <w:b/>
                <w:bCs/>
                <w:color w:val="231F20"/>
                <w:sz w:val="22"/>
                <w:szCs w:val="22"/>
              </w:rPr>
              <w:t>from</w:t>
            </w:r>
            <w:r w:rsidR="0050480F" w:rsidRPr="00A14B20">
              <w:rPr>
                <w:color w:val="000000"/>
                <w:sz w:val="22"/>
                <w:szCs w:val="22"/>
              </w:rPr>
              <w:t xml:space="preserve"> </w:t>
            </w:r>
            <w:r w:rsidR="00334AD2">
              <w:rPr>
                <w:b/>
                <w:bCs/>
                <w:color w:val="231F20"/>
                <w:sz w:val="22"/>
                <w:szCs w:val="22"/>
              </w:rPr>
              <w:t>o</w:t>
            </w:r>
            <w:r w:rsidR="0050480F" w:rsidRPr="00A14B20">
              <w:rPr>
                <w:b/>
                <w:bCs/>
                <w:color w:val="231F20"/>
                <w:sz w:val="22"/>
                <w:szCs w:val="22"/>
              </w:rPr>
              <w:t>perating</w:t>
            </w:r>
            <w:r w:rsidR="0050480F" w:rsidRPr="00A14B20">
              <w:rPr>
                <w:color w:val="000000"/>
                <w:sz w:val="22"/>
                <w:szCs w:val="22"/>
              </w:rPr>
              <w:t xml:space="preserve"> </w:t>
            </w:r>
            <w:r w:rsidR="00334AD2">
              <w:rPr>
                <w:b/>
                <w:bCs/>
                <w:color w:val="231F20"/>
                <w:sz w:val="22"/>
                <w:szCs w:val="22"/>
              </w:rPr>
              <w:t>a</w:t>
            </w:r>
            <w:r w:rsidR="0050480F" w:rsidRPr="00A14B20">
              <w:rPr>
                <w:b/>
                <w:bCs/>
                <w:color w:val="231F20"/>
                <w:sz w:val="22"/>
                <w:szCs w:val="22"/>
              </w:rPr>
              <w:t xml:space="preserve">ctivities </w:t>
            </w:r>
          </w:p>
        </w:tc>
        <w:tc>
          <w:tcPr>
            <w:tcW w:w="851" w:type="dxa"/>
            <w:noWrap/>
            <w:vAlign w:val="bottom"/>
            <w:hideMark/>
          </w:tcPr>
          <w:p w14:paraId="32AACFB5" w14:textId="571029D6" w:rsidR="00CE0C6D" w:rsidRPr="00A14B20" w:rsidRDefault="00460DDE" w:rsidP="00F243D8">
            <w:pPr>
              <w:jc w:val="center"/>
              <w:rPr>
                <w:color w:val="231F20"/>
                <w:sz w:val="22"/>
                <w:szCs w:val="22"/>
              </w:rPr>
            </w:pPr>
            <w:r>
              <w:rPr>
                <w:color w:val="231F20"/>
                <w:sz w:val="22"/>
                <w:szCs w:val="22"/>
              </w:rPr>
              <w:t>5</w:t>
            </w:r>
            <w:r w:rsidR="00E91993">
              <w:rPr>
                <w:color w:val="231F20"/>
                <w:sz w:val="22"/>
                <w:szCs w:val="22"/>
              </w:rPr>
              <w:t>4</w:t>
            </w:r>
          </w:p>
        </w:tc>
        <w:tc>
          <w:tcPr>
            <w:tcW w:w="1984" w:type="dxa"/>
            <w:noWrap/>
            <w:vAlign w:val="center"/>
            <w:hideMark/>
          </w:tcPr>
          <w:p w14:paraId="5DEF2A58" w14:textId="7BCFED20" w:rsidR="00CE0C6D" w:rsidRPr="00A14B20" w:rsidRDefault="00A57979" w:rsidP="004D6722">
            <w:pPr>
              <w:jc w:val="center"/>
              <w:rPr>
                <w:b/>
                <w:bCs/>
                <w:color w:val="231F20"/>
                <w:sz w:val="22"/>
                <w:szCs w:val="22"/>
              </w:rPr>
            </w:pPr>
            <w:r w:rsidRPr="00A14B20">
              <w:rPr>
                <w:b/>
                <w:bCs/>
                <w:color w:val="231F20"/>
                <w:sz w:val="22"/>
                <w:szCs w:val="22"/>
              </w:rPr>
              <w:t>xxx</w:t>
            </w:r>
          </w:p>
        </w:tc>
        <w:tc>
          <w:tcPr>
            <w:tcW w:w="1984" w:type="dxa"/>
            <w:noWrap/>
            <w:vAlign w:val="center"/>
            <w:hideMark/>
          </w:tcPr>
          <w:p w14:paraId="3B3858C5" w14:textId="1EF416DE" w:rsidR="00CE0C6D" w:rsidRPr="00A14B20" w:rsidRDefault="00A57979" w:rsidP="004D6722">
            <w:pPr>
              <w:jc w:val="center"/>
              <w:rPr>
                <w:b/>
                <w:bCs/>
                <w:color w:val="231F20"/>
                <w:sz w:val="22"/>
                <w:szCs w:val="22"/>
              </w:rPr>
            </w:pPr>
            <w:r w:rsidRPr="00A14B20">
              <w:rPr>
                <w:b/>
                <w:bCs/>
                <w:color w:val="231F20"/>
                <w:sz w:val="22"/>
                <w:szCs w:val="22"/>
              </w:rPr>
              <w:t>xxx</w:t>
            </w:r>
          </w:p>
        </w:tc>
      </w:tr>
      <w:tr w:rsidR="00332F2F" w:rsidRPr="00A14B20" w14:paraId="3C141A96" w14:textId="77777777" w:rsidTr="0008567A">
        <w:trPr>
          <w:trHeight w:val="340"/>
        </w:trPr>
        <w:tc>
          <w:tcPr>
            <w:tcW w:w="4531" w:type="dxa"/>
            <w:noWrap/>
            <w:vAlign w:val="bottom"/>
            <w:hideMark/>
          </w:tcPr>
          <w:p w14:paraId="0506747D" w14:textId="4FFCC6C6" w:rsidR="00CE0C6D" w:rsidRPr="00A14B20" w:rsidRDefault="00CE0C6D" w:rsidP="00A57979">
            <w:pPr>
              <w:rPr>
                <w:b/>
                <w:color w:val="000000"/>
                <w:sz w:val="22"/>
                <w:szCs w:val="22"/>
              </w:rPr>
            </w:pPr>
            <w:r w:rsidRPr="00A14B20">
              <w:rPr>
                <w:b/>
                <w:color w:val="000000"/>
                <w:sz w:val="22"/>
                <w:szCs w:val="22"/>
              </w:rPr>
              <w:t xml:space="preserve">Cash </w:t>
            </w:r>
            <w:r w:rsidR="00334AD2">
              <w:rPr>
                <w:b/>
                <w:color w:val="000000"/>
                <w:sz w:val="22"/>
                <w:szCs w:val="22"/>
              </w:rPr>
              <w:t>flows from investing a</w:t>
            </w:r>
            <w:r w:rsidR="0050480F" w:rsidRPr="00A14B20">
              <w:rPr>
                <w:b/>
                <w:color w:val="000000"/>
                <w:sz w:val="22"/>
                <w:szCs w:val="22"/>
              </w:rPr>
              <w:t>ctivities</w:t>
            </w:r>
          </w:p>
        </w:tc>
        <w:tc>
          <w:tcPr>
            <w:tcW w:w="851" w:type="dxa"/>
            <w:noWrap/>
            <w:vAlign w:val="bottom"/>
            <w:hideMark/>
          </w:tcPr>
          <w:p w14:paraId="63AFA1DF" w14:textId="082B9AB8" w:rsidR="00CE0C6D" w:rsidRPr="00A14B20" w:rsidRDefault="00CE0C6D" w:rsidP="00F243D8">
            <w:pPr>
              <w:jc w:val="center"/>
              <w:rPr>
                <w:color w:val="000000"/>
                <w:sz w:val="22"/>
                <w:szCs w:val="22"/>
              </w:rPr>
            </w:pPr>
          </w:p>
        </w:tc>
        <w:tc>
          <w:tcPr>
            <w:tcW w:w="1984" w:type="dxa"/>
            <w:noWrap/>
            <w:vAlign w:val="center"/>
            <w:hideMark/>
          </w:tcPr>
          <w:p w14:paraId="63E1C645" w14:textId="70A8F644" w:rsidR="00CE0C6D" w:rsidRPr="00A14B20" w:rsidRDefault="00CE0C6D" w:rsidP="004D6722">
            <w:pPr>
              <w:jc w:val="center"/>
              <w:rPr>
                <w:color w:val="000000"/>
                <w:sz w:val="22"/>
                <w:szCs w:val="22"/>
              </w:rPr>
            </w:pPr>
          </w:p>
        </w:tc>
        <w:tc>
          <w:tcPr>
            <w:tcW w:w="1984" w:type="dxa"/>
            <w:noWrap/>
            <w:vAlign w:val="center"/>
            <w:hideMark/>
          </w:tcPr>
          <w:p w14:paraId="6780323C" w14:textId="1CFC71E9" w:rsidR="00CE0C6D" w:rsidRPr="00A14B20" w:rsidRDefault="00CE0C6D" w:rsidP="004D6722">
            <w:pPr>
              <w:jc w:val="center"/>
              <w:rPr>
                <w:color w:val="000000"/>
                <w:sz w:val="22"/>
                <w:szCs w:val="22"/>
              </w:rPr>
            </w:pPr>
          </w:p>
        </w:tc>
      </w:tr>
      <w:tr w:rsidR="00332F2F" w:rsidRPr="00A14B20" w14:paraId="6499E34C" w14:textId="77777777" w:rsidTr="0008567A">
        <w:trPr>
          <w:trHeight w:val="340"/>
        </w:trPr>
        <w:tc>
          <w:tcPr>
            <w:tcW w:w="4531" w:type="dxa"/>
            <w:noWrap/>
            <w:vAlign w:val="bottom"/>
          </w:tcPr>
          <w:p w14:paraId="6C531736" w14:textId="1973E370" w:rsidR="00A57979" w:rsidRPr="00A14B20" w:rsidRDefault="0050480F" w:rsidP="00A57979">
            <w:pPr>
              <w:rPr>
                <w:b/>
                <w:color w:val="000000"/>
                <w:sz w:val="22"/>
                <w:szCs w:val="22"/>
              </w:rPr>
            </w:pPr>
            <w:r w:rsidRPr="00A14B20">
              <w:rPr>
                <w:color w:val="231F20"/>
                <w:sz w:val="22"/>
                <w:szCs w:val="22"/>
              </w:rPr>
              <w:t>Purchase of property, plant, equipment and intangible</w:t>
            </w:r>
            <w:r w:rsidR="00A57979" w:rsidRPr="00A14B20">
              <w:rPr>
                <w:color w:val="000000"/>
                <w:sz w:val="22"/>
                <w:szCs w:val="22"/>
              </w:rPr>
              <w:t xml:space="preserve"> </w:t>
            </w:r>
            <w:r w:rsidRPr="00A14B20">
              <w:rPr>
                <w:color w:val="231F20"/>
                <w:sz w:val="22"/>
                <w:szCs w:val="22"/>
              </w:rPr>
              <w:t>assets</w:t>
            </w:r>
          </w:p>
        </w:tc>
        <w:tc>
          <w:tcPr>
            <w:tcW w:w="851" w:type="dxa"/>
            <w:noWrap/>
            <w:vAlign w:val="bottom"/>
          </w:tcPr>
          <w:p w14:paraId="4AAE5526" w14:textId="77777777" w:rsidR="00A57979" w:rsidRPr="00A14B20" w:rsidRDefault="00A57979" w:rsidP="00F243D8">
            <w:pPr>
              <w:jc w:val="center"/>
              <w:rPr>
                <w:color w:val="000000"/>
                <w:sz w:val="22"/>
                <w:szCs w:val="22"/>
              </w:rPr>
            </w:pPr>
          </w:p>
        </w:tc>
        <w:tc>
          <w:tcPr>
            <w:tcW w:w="1984" w:type="dxa"/>
            <w:noWrap/>
            <w:vAlign w:val="center"/>
          </w:tcPr>
          <w:p w14:paraId="1D056740" w14:textId="3B71E489" w:rsidR="00A57979" w:rsidRPr="00A14B20" w:rsidRDefault="00A57979" w:rsidP="004D6722">
            <w:pPr>
              <w:jc w:val="center"/>
              <w:rPr>
                <w:color w:val="000000"/>
                <w:sz w:val="22"/>
                <w:szCs w:val="22"/>
              </w:rPr>
            </w:pPr>
            <w:r w:rsidRPr="00A14B20">
              <w:rPr>
                <w:color w:val="231F20"/>
                <w:sz w:val="22"/>
                <w:szCs w:val="22"/>
              </w:rPr>
              <w:t>(xxx)</w:t>
            </w:r>
          </w:p>
        </w:tc>
        <w:tc>
          <w:tcPr>
            <w:tcW w:w="1984" w:type="dxa"/>
            <w:noWrap/>
            <w:vAlign w:val="center"/>
          </w:tcPr>
          <w:p w14:paraId="7356D0EC" w14:textId="48E32DE9" w:rsidR="00A57979" w:rsidRPr="00A14B20" w:rsidRDefault="00A57979" w:rsidP="004D6722">
            <w:pPr>
              <w:jc w:val="center"/>
              <w:rPr>
                <w:color w:val="000000"/>
                <w:sz w:val="22"/>
                <w:szCs w:val="22"/>
              </w:rPr>
            </w:pPr>
            <w:r w:rsidRPr="00A14B20">
              <w:rPr>
                <w:color w:val="231F20"/>
                <w:sz w:val="22"/>
                <w:szCs w:val="22"/>
              </w:rPr>
              <w:t>(xxx)</w:t>
            </w:r>
          </w:p>
        </w:tc>
      </w:tr>
      <w:tr w:rsidR="00332F2F" w:rsidRPr="00A14B20" w14:paraId="2105E394" w14:textId="77777777" w:rsidTr="0008567A">
        <w:trPr>
          <w:trHeight w:val="340"/>
        </w:trPr>
        <w:tc>
          <w:tcPr>
            <w:tcW w:w="4531" w:type="dxa"/>
            <w:noWrap/>
            <w:vAlign w:val="bottom"/>
            <w:hideMark/>
          </w:tcPr>
          <w:p w14:paraId="59E434C0" w14:textId="2C8B7C69" w:rsidR="00072805" w:rsidRPr="00A14B20" w:rsidRDefault="00072805" w:rsidP="00072805">
            <w:pPr>
              <w:rPr>
                <w:color w:val="000000"/>
                <w:sz w:val="22"/>
                <w:szCs w:val="22"/>
              </w:rPr>
            </w:pPr>
            <w:r w:rsidRPr="00A14B20">
              <w:rPr>
                <w:color w:val="231F20"/>
                <w:sz w:val="22"/>
                <w:szCs w:val="22"/>
              </w:rPr>
              <w:t>Proceeds</w:t>
            </w:r>
            <w:r w:rsidRPr="00A14B20">
              <w:rPr>
                <w:color w:val="000000"/>
                <w:sz w:val="22"/>
                <w:szCs w:val="22"/>
              </w:rPr>
              <w:t xml:space="preserve"> </w:t>
            </w:r>
            <w:r w:rsidRPr="00A14B20">
              <w:rPr>
                <w:color w:val="231F20"/>
                <w:sz w:val="22"/>
                <w:szCs w:val="22"/>
              </w:rPr>
              <w:t>from</w:t>
            </w:r>
            <w:r w:rsidRPr="00A14B20">
              <w:rPr>
                <w:color w:val="000000"/>
                <w:sz w:val="22"/>
                <w:szCs w:val="22"/>
              </w:rPr>
              <w:t xml:space="preserve"> </w:t>
            </w:r>
            <w:r w:rsidRPr="00A14B20">
              <w:rPr>
                <w:color w:val="231F20"/>
                <w:sz w:val="22"/>
                <w:szCs w:val="22"/>
              </w:rPr>
              <w:t>sale</w:t>
            </w:r>
            <w:r w:rsidRPr="00A14B20">
              <w:rPr>
                <w:color w:val="000000"/>
                <w:sz w:val="22"/>
                <w:szCs w:val="22"/>
              </w:rPr>
              <w:t xml:space="preserve"> </w:t>
            </w:r>
            <w:r w:rsidRPr="00A14B20">
              <w:rPr>
                <w:color w:val="231F20"/>
                <w:sz w:val="22"/>
                <w:szCs w:val="22"/>
              </w:rPr>
              <w:t>of</w:t>
            </w:r>
            <w:r w:rsidRPr="00A14B20">
              <w:rPr>
                <w:color w:val="000000"/>
                <w:sz w:val="22"/>
                <w:szCs w:val="22"/>
              </w:rPr>
              <w:t xml:space="preserve"> </w:t>
            </w:r>
            <w:r w:rsidRPr="00A14B20">
              <w:rPr>
                <w:color w:val="231F20"/>
                <w:sz w:val="22"/>
                <w:szCs w:val="22"/>
              </w:rPr>
              <w:t>property,</w:t>
            </w:r>
            <w:r w:rsidRPr="00A14B20">
              <w:rPr>
                <w:color w:val="000000"/>
                <w:sz w:val="22"/>
                <w:szCs w:val="22"/>
              </w:rPr>
              <w:t xml:space="preserve"> </w:t>
            </w:r>
            <w:r w:rsidRPr="00A14B20">
              <w:rPr>
                <w:color w:val="231F20"/>
                <w:sz w:val="22"/>
                <w:szCs w:val="22"/>
              </w:rPr>
              <w:t>plant</w:t>
            </w:r>
            <w:r w:rsidRPr="00A14B20">
              <w:rPr>
                <w:color w:val="000000"/>
                <w:sz w:val="22"/>
                <w:szCs w:val="22"/>
              </w:rPr>
              <w:t xml:space="preserve"> </w:t>
            </w:r>
            <w:r w:rsidRPr="00A14B20">
              <w:rPr>
                <w:color w:val="231F20"/>
                <w:sz w:val="22"/>
                <w:szCs w:val="22"/>
              </w:rPr>
              <w:t>and equipment</w:t>
            </w:r>
          </w:p>
        </w:tc>
        <w:tc>
          <w:tcPr>
            <w:tcW w:w="851" w:type="dxa"/>
            <w:noWrap/>
            <w:vAlign w:val="bottom"/>
            <w:hideMark/>
          </w:tcPr>
          <w:p w14:paraId="22C8949A" w14:textId="0BDB2AD6" w:rsidR="00072805" w:rsidRPr="00A14B20" w:rsidRDefault="00072805" w:rsidP="00F243D8">
            <w:pPr>
              <w:jc w:val="center"/>
              <w:rPr>
                <w:color w:val="000000"/>
                <w:sz w:val="22"/>
                <w:szCs w:val="22"/>
              </w:rPr>
            </w:pPr>
          </w:p>
        </w:tc>
        <w:tc>
          <w:tcPr>
            <w:tcW w:w="1984" w:type="dxa"/>
            <w:noWrap/>
            <w:vAlign w:val="center"/>
            <w:hideMark/>
          </w:tcPr>
          <w:p w14:paraId="03F98C2D" w14:textId="6F8A46DE" w:rsidR="00072805" w:rsidRPr="00A14B20" w:rsidRDefault="00072805" w:rsidP="004D6722">
            <w:pPr>
              <w:jc w:val="center"/>
              <w:rPr>
                <w:color w:val="000000"/>
                <w:sz w:val="22"/>
                <w:szCs w:val="22"/>
              </w:rPr>
            </w:pPr>
            <w:r w:rsidRPr="00A14B20">
              <w:rPr>
                <w:color w:val="231F20"/>
                <w:sz w:val="22"/>
                <w:szCs w:val="22"/>
              </w:rPr>
              <w:t>xxx</w:t>
            </w:r>
          </w:p>
        </w:tc>
        <w:tc>
          <w:tcPr>
            <w:tcW w:w="1984" w:type="dxa"/>
            <w:noWrap/>
            <w:vAlign w:val="center"/>
            <w:hideMark/>
          </w:tcPr>
          <w:p w14:paraId="17833E9E" w14:textId="26CDA78A" w:rsidR="00072805" w:rsidRPr="00A14B20" w:rsidRDefault="00072805" w:rsidP="004D6722">
            <w:pPr>
              <w:jc w:val="center"/>
              <w:rPr>
                <w:color w:val="000000"/>
                <w:sz w:val="22"/>
                <w:szCs w:val="22"/>
              </w:rPr>
            </w:pPr>
            <w:r w:rsidRPr="00A14B20">
              <w:rPr>
                <w:color w:val="231F20"/>
                <w:sz w:val="22"/>
                <w:szCs w:val="22"/>
              </w:rPr>
              <w:t>xxx</w:t>
            </w:r>
          </w:p>
        </w:tc>
      </w:tr>
      <w:tr w:rsidR="00332F2F" w:rsidRPr="00A14B20" w14:paraId="1570041F" w14:textId="77777777" w:rsidTr="0008567A">
        <w:trPr>
          <w:trHeight w:val="340"/>
        </w:trPr>
        <w:tc>
          <w:tcPr>
            <w:tcW w:w="4531" w:type="dxa"/>
            <w:noWrap/>
            <w:vAlign w:val="bottom"/>
            <w:hideMark/>
          </w:tcPr>
          <w:p w14:paraId="445E0DC4" w14:textId="529B9569" w:rsidR="00072805" w:rsidRPr="00A14B20" w:rsidRDefault="00072805" w:rsidP="00072805">
            <w:pPr>
              <w:rPr>
                <w:color w:val="000000"/>
                <w:sz w:val="22"/>
                <w:szCs w:val="22"/>
              </w:rPr>
            </w:pPr>
            <w:r w:rsidRPr="00A14B20">
              <w:rPr>
                <w:b/>
                <w:bCs/>
                <w:color w:val="231F20"/>
                <w:sz w:val="22"/>
                <w:szCs w:val="22"/>
              </w:rPr>
              <w:t>Net</w:t>
            </w:r>
            <w:r w:rsidRPr="00A14B20">
              <w:rPr>
                <w:color w:val="000000"/>
                <w:sz w:val="22"/>
                <w:szCs w:val="22"/>
              </w:rPr>
              <w:t xml:space="preserve"> </w:t>
            </w:r>
            <w:r w:rsidR="004004AC">
              <w:rPr>
                <w:b/>
                <w:bCs/>
                <w:color w:val="231F20"/>
                <w:sz w:val="22"/>
                <w:szCs w:val="22"/>
              </w:rPr>
              <w:t>c</w:t>
            </w:r>
            <w:r w:rsidRPr="00A14B20">
              <w:rPr>
                <w:b/>
                <w:bCs/>
                <w:color w:val="231F20"/>
                <w:sz w:val="22"/>
                <w:szCs w:val="22"/>
              </w:rPr>
              <w:t>ash</w:t>
            </w:r>
            <w:r w:rsidRPr="00A14B20">
              <w:rPr>
                <w:color w:val="000000"/>
                <w:sz w:val="22"/>
                <w:szCs w:val="22"/>
              </w:rPr>
              <w:t xml:space="preserve"> </w:t>
            </w:r>
            <w:r w:rsidR="004004AC">
              <w:rPr>
                <w:b/>
                <w:bCs/>
                <w:color w:val="231F20"/>
                <w:sz w:val="22"/>
                <w:szCs w:val="22"/>
              </w:rPr>
              <w:t>f</w:t>
            </w:r>
            <w:r w:rsidRPr="00A14B20">
              <w:rPr>
                <w:b/>
                <w:bCs/>
                <w:color w:val="231F20"/>
                <w:sz w:val="22"/>
                <w:szCs w:val="22"/>
              </w:rPr>
              <w:t>lows</w:t>
            </w:r>
            <w:r w:rsidRPr="00A14B20">
              <w:rPr>
                <w:color w:val="000000"/>
                <w:sz w:val="22"/>
                <w:szCs w:val="22"/>
              </w:rPr>
              <w:t xml:space="preserve"> </w:t>
            </w:r>
            <w:r w:rsidR="004004AC">
              <w:rPr>
                <w:b/>
                <w:bCs/>
                <w:color w:val="231F20"/>
                <w:sz w:val="22"/>
                <w:szCs w:val="22"/>
              </w:rPr>
              <w:t>u</w:t>
            </w:r>
            <w:r w:rsidRPr="00A14B20">
              <w:rPr>
                <w:b/>
                <w:bCs/>
                <w:color w:val="231F20"/>
                <w:sz w:val="22"/>
                <w:szCs w:val="22"/>
              </w:rPr>
              <w:t>sed</w:t>
            </w:r>
            <w:r w:rsidRPr="00A14B20">
              <w:rPr>
                <w:color w:val="000000"/>
                <w:sz w:val="22"/>
                <w:szCs w:val="22"/>
              </w:rPr>
              <w:t xml:space="preserve"> </w:t>
            </w:r>
            <w:r w:rsidRPr="00A14B20">
              <w:rPr>
                <w:b/>
                <w:bCs/>
                <w:color w:val="231F20"/>
                <w:sz w:val="22"/>
                <w:szCs w:val="22"/>
              </w:rPr>
              <w:t>in</w:t>
            </w:r>
            <w:r w:rsidRPr="00A14B20">
              <w:rPr>
                <w:color w:val="000000"/>
                <w:sz w:val="22"/>
                <w:szCs w:val="22"/>
              </w:rPr>
              <w:t xml:space="preserve"> </w:t>
            </w:r>
            <w:r w:rsidR="004004AC">
              <w:rPr>
                <w:b/>
                <w:bCs/>
                <w:color w:val="231F20"/>
                <w:sz w:val="22"/>
                <w:szCs w:val="22"/>
              </w:rPr>
              <w:t>i</w:t>
            </w:r>
            <w:r w:rsidRPr="00A14B20">
              <w:rPr>
                <w:b/>
                <w:bCs/>
                <w:color w:val="231F20"/>
                <w:sz w:val="22"/>
                <w:szCs w:val="22"/>
              </w:rPr>
              <w:t>nvesting</w:t>
            </w:r>
            <w:r w:rsidRPr="00A14B20">
              <w:rPr>
                <w:color w:val="000000"/>
                <w:sz w:val="22"/>
                <w:szCs w:val="22"/>
              </w:rPr>
              <w:t xml:space="preserve"> </w:t>
            </w:r>
            <w:r w:rsidR="004004AC">
              <w:rPr>
                <w:b/>
                <w:bCs/>
                <w:color w:val="231F20"/>
                <w:sz w:val="22"/>
                <w:szCs w:val="22"/>
              </w:rPr>
              <w:t>a</w:t>
            </w:r>
            <w:r w:rsidRPr="00A14B20">
              <w:rPr>
                <w:b/>
                <w:bCs/>
                <w:color w:val="231F20"/>
                <w:sz w:val="22"/>
                <w:szCs w:val="22"/>
              </w:rPr>
              <w:t>ctivities</w:t>
            </w:r>
          </w:p>
        </w:tc>
        <w:tc>
          <w:tcPr>
            <w:tcW w:w="851" w:type="dxa"/>
            <w:noWrap/>
            <w:vAlign w:val="bottom"/>
            <w:hideMark/>
          </w:tcPr>
          <w:p w14:paraId="6742FA48" w14:textId="476300C7" w:rsidR="00072805" w:rsidRPr="00A14B20" w:rsidRDefault="00072805" w:rsidP="00F243D8">
            <w:pPr>
              <w:jc w:val="center"/>
              <w:rPr>
                <w:color w:val="000000"/>
                <w:sz w:val="22"/>
                <w:szCs w:val="22"/>
              </w:rPr>
            </w:pPr>
          </w:p>
        </w:tc>
        <w:tc>
          <w:tcPr>
            <w:tcW w:w="1984" w:type="dxa"/>
            <w:noWrap/>
            <w:vAlign w:val="center"/>
            <w:hideMark/>
          </w:tcPr>
          <w:p w14:paraId="0F889372" w14:textId="29D23E39" w:rsidR="00072805" w:rsidRPr="00A14B20" w:rsidRDefault="00072805" w:rsidP="004D6722">
            <w:pPr>
              <w:jc w:val="center"/>
              <w:rPr>
                <w:b/>
                <w:bCs/>
                <w:color w:val="231F20"/>
                <w:sz w:val="22"/>
                <w:szCs w:val="22"/>
              </w:rPr>
            </w:pPr>
            <w:r w:rsidRPr="00A14B20">
              <w:rPr>
                <w:b/>
                <w:bCs/>
                <w:color w:val="231F20"/>
                <w:sz w:val="22"/>
                <w:szCs w:val="22"/>
              </w:rPr>
              <w:t>(xxx)</w:t>
            </w:r>
          </w:p>
        </w:tc>
        <w:tc>
          <w:tcPr>
            <w:tcW w:w="1984" w:type="dxa"/>
            <w:noWrap/>
            <w:vAlign w:val="center"/>
            <w:hideMark/>
          </w:tcPr>
          <w:p w14:paraId="058D367D" w14:textId="6ED70BAF" w:rsidR="00072805" w:rsidRPr="00A14B20" w:rsidRDefault="00072805" w:rsidP="004D6722">
            <w:pPr>
              <w:jc w:val="center"/>
              <w:rPr>
                <w:b/>
                <w:bCs/>
                <w:color w:val="231F20"/>
                <w:sz w:val="22"/>
                <w:szCs w:val="22"/>
              </w:rPr>
            </w:pPr>
            <w:r w:rsidRPr="00A14B20">
              <w:rPr>
                <w:b/>
                <w:bCs/>
                <w:color w:val="231F20"/>
                <w:sz w:val="22"/>
                <w:szCs w:val="22"/>
              </w:rPr>
              <w:t>(xxx)</w:t>
            </w:r>
          </w:p>
        </w:tc>
      </w:tr>
      <w:tr w:rsidR="00332F2F" w:rsidRPr="00A14B20" w14:paraId="4E1C031A" w14:textId="77777777" w:rsidTr="0008567A">
        <w:trPr>
          <w:trHeight w:val="340"/>
        </w:trPr>
        <w:tc>
          <w:tcPr>
            <w:tcW w:w="4531" w:type="dxa"/>
            <w:noWrap/>
            <w:vAlign w:val="bottom"/>
            <w:hideMark/>
          </w:tcPr>
          <w:p w14:paraId="055AE146" w14:textId="4539CE4C" w:rsidR="00072805" w:rsidRPr="00A14B20" w:rsidRDefault="00072805" w:rsidP="00072805">
            <w:pPr>
              <w:rPr>
                <w:color w:val="000000"/>
                <w:sz w:val="22"/>
                <w:szCs w:val="22"/>
              </w:rPr>
            </w:pPr>
            <w:r w:rsidRPr="00A14B20">
              <w:rPr>
                <w:b/>
                <w:bCs/>
                <w:color w:val="231F20"/>
                <w:sz w:val="22"/>
                <w:szCs w:val="22"/>
              </w:rPr>
              <w:t>Cash</w:t>
            </w:r>
            <w:r w:rsidRPr="00A14B20">
              <w:rPr>
                <w:color w:val="000000"/>
                <w:sz w:val="22"/>
                <w:szCs w:val="22"/>
              </w:rPr>
              <w:t xml:space="preserve"> </w:t>
            </w:r>
            <w:r w:rsidR="004004AC">
              <w:rPr>
                <w:b/>
                <w:bCs/>
                <w:color w:val="231F20"/>
                <w:sz w:val="22"/>
                <w:szCs w:val="22"/>
              </w:rPr>
              <w:t>f</w:t>
            </w:r>
            <w:r w:rsidRPr="00A14B20">
              <w:rPr>
                <w:b/>
                <w:bCs/>
                <w:color w:val="231F20"/>
                <w:sz w:val="22"/>
                <w:szCs w:val="22"/>
              </w:rPr>
              <w:t>lows</w:t>
            </w:r>
            <w:r w:rsidRPr="00A14B20">
              <w:rPr>
                <w:color w:val="000000"/>
                <w:sz w:val="22"/>
                <w:szCs w:val="22"/>
              </w:rPr>
              <w:t xml:space="preserve"> </w:t>
            </w:r>
            <w:r w:rsidRPr="00A14B20">
              <w:rPr>
                <w:b/>
                <w:bCs/>
                <w:color w:val="231F20"/>
                <w:sz w:val="22"/>
                <w:szCs w:val="22"/>
              </w:rPr>
              <w:t>from</w:t>
            </w:r>
            <w:r w:rsidRPr="00A14B20">
              <w:rPr>
                <w:color w:val="000000"/>
                <w:sz w:val="22"/>
                <w:szCs w:val="22"/>
              </w:rPr>
              <w:t xml:space="preserve"> </w:t>
            </w:r>
            <w:r w:rsidR="004004AC">
              <w:rPr>
                <w:b/>
                <w:bCs/>
                <w:color w:val="231F20"/>
                <w:sz w:val="22"/>
                <w:szCs w:val="22"/>
              </w:rPr>
              <w:t>f</w:t>
            </w:r>
            <w:r w:rsidRPr="00A14B20">
              <w:rPr>
                <w:b/>
                <w:bCs/>
                <w:color w:val="231F20"/>
                <w:sz w:val="22"/>
                <w:szCs w:val="22"/>
              </w:rPr>
              <w:t>inancing</w:t>
            </w:r>
            <w:r w:rsidRPr="00A14B20">
              <w:rPr>
                <w:color w:val="000000"/>
                <w:sz w:val="22"/>
                <w:szCs w:val="22"/>
              </w:rPr>
              <w:t xml:space="preserve"> </w:t>
            </w:r>
            <w:r w:rsidR="004004AC">
              <w:rPr>
                <w:b/>
                <w:bCs/>
                <w:color w:val="231F20"/>
                <w:sz w:val="22"/>
                <w:szCs w:val="22"/>
              </w:rPr>
              <w:t>a</w:t>
            </w:r>
            <w:r w:rsidRPr="00A14B20">
              <w:rPr>
                <w:b/>
                <w:bCs/>
                <w:color w:val="231F20"/>
                <w:sz w:val="22"/>
                <w:szCs w:val="22"/>
              </w:rPr>
              <w:t>ctivities</w:t>
            </w:r>
          </w:p>
        </w:tc>
        <w:tc>
          <w:tcPr>
            <w:tcW w:w="851" w:type="dxa"/>
            <w:noWrap/>
            <w:vAlign w:val="bottom"/>
            <w:hideMark/>
          </w:tcPr>
          <w:p w14:paraId="0A80DCE6" w14:textId="3C21B918" w:rsidR="00072805" w:rsidRPr="00A14B20" w:rsidRDefault="00072805" w:rsidP="00F243D8">
            <w:pPr>
              <w:jc w:val="center"/>
              <w:rPr>
                <w:color w:val="000000"/>
                <w:sz w:val="22"/>
                <w:szCs w:val="22"/>
              </w:rPr>
            </w:pPr>
          </w:p>
        </w:tc>
        <w:tc>
          <w:tcPr>
            <w:tcW w:w="1984" w:type="dxa"/>
            <w:noWrap/>
            <w:vAlign w:val="center"/>
            <w:hideMark/>
          </w:tcPr>
          <w:p w14:paraId="0CA72C50" w14:textId="43378B61" w:rsidR="00072805" w:rsidRPr="00A14B20" w:rsidRDefault="00072805" w:rsidP="004D6722">
            <w:pPr>
              <w:jc w:val="center"/>
              <w:rPr>
                <w:color w:val="000000"/>
                <w:sz w:val="22"/>
                <w:szCs w:val="22"/>
              </w:rPr>
            </w:pPr>
          </w:p>
        </w:tc>
        <w:tc>
          <w:tcPr>
            <w:tcW w:w="1984" w:type="dxa"/>
            <w:noWrap/>
            <w:vAlign w:val="center"/>
            <w:hideMark/>
          </w:tcPr>
          <w:p w14:paraId="045BBADA" w14:textId="11BD4D53" w:rsidR="00072805" w:rsidRPr="00A14B20" w:rsidRDefault="00072805" w:rsidP="004D6722">
            <w:pPr>
              <w:jc w:val="center"/>
              <w:rPr>
                <w:color w:val="000000"/>
                <w:sz w:val="22"/>
                <w:szCs w:val="22"/>
              </w:rPr>
            </w:pPr>
          </w:p>
        </w:tc>
      </w:tr>
      <w:tr w:rsidR="00332F2F" w:rsidRPr="00A14B20" w14:paraId="05245F3A" w14:textId="77777777" w:rsidTr="00972EEC">
        <w:trPr>
          <w:trHeight w:val="152"/>
        </w:trPr>
        <w:tc>
          <w:tcPr>
            <w:tcW w:w="4531" w:type="dxa"/>
            <w:noWrap/>
            <w:vAlign w:val="bottom"/>
            <w:hideMark/>
          </w:tcPr>
          <w:p w14:paraId="23AFE858" w14:textId="3B629FF4" w:rsidR="00072805" w:rsidRPr="00A14B20" w:rsidRDefault="00072805" w:rsidP="00072805">
            <w:pPr>
              <w:rPr>
                <w:color w:val="000000"/>
                <w:sz w:val="22"/>
                <w:szCs w:val="22"/>
              </w:rPr>
            </w:pPr>
            <w:r w:rsidRPr="00A14B20">
              <w:rPr>
                <w:color w:val="231F20"/>
                <w:sz w:val="22"/>
                <w:szCs w:val="22"/>
              </w:rPr>
              <w:t>Proceeds</w:t>
            </w:r>
            <w:r w:rsidRPr="00A14B20">
              <w:rPr>
                <w:color w:val="000000"/>
                <w:sz w:val="22"/>
                <w:szCs w:val="22"/>
              </w:rPr>
              <w:t xml:space="preserve"> </w:t>
            </w:r>
            <w:r w:rsidRPr="00A14B20">
              <w:rPr>
                <w:color w:val="231F20"/>
                <w:sz w:val="22"/>
                <w:szCs w:val="22"/>
              </w:rPr>
              <w:t>From</w:t>
            </w:r>
            <w:r w:rsidRPr="00A14B20">
              <w:rPr>
                <w:color w:val="000000"/>
                <w:sz w:val="22"/>
                <w:szCs w:val="22"/>
              </w:rPr>
              <w:t xml:space="preserve"> </w:t>
            </w:r>
            <w:r w:rsidRPr="00A14B20">
              <w:rPr>
                <w:color w:val="231F20"/>
                <w:sz w:val="22"/>
                <w:szCs w:val="22"/>
              </w:rPr>
              <w:t>Borrowing</w:t>
            </w:r>
          </w:p>
        </w:tc>
        <w:tc>
          <w:tcPr>
            <w:tcW w:w="851" w:type="dxa"/>
            <w:noWrap/>
            <w:vAlign w:val="bottom"/>
            <w:hideMark/>
          </w:tcPr>
          <w:p w14:paraId="2E714106" w14:textId="74C6AFA6" w:rsidR="00072805" w:rsidRPr="00A14B20" w:rsidRDefault="00072805" w:rsidP="00F243D8">
            <w:pPr>
              <w:jc w:val="center"/>
              <w:rPr>
                <w:color w:val="000000"/>
                <w:sz w:val="22"/>
                <w:szCs w:val="22"/>
              </w:rPr>
            </w:pPr>
          </w:p>
        </w:tc>
        <w:tc>
          <w:tcPr>
            <w:tcW w:w="1984" w:type="dxa"/>
            <w:noWrap/>
            <w:vAlign w:val="center"/>
            <w:hideMark/>
          </w:tcPr>
          <w:p w14:paraId="49D860D7" w14:textId="47AF2069" w:rsidR="00072805" w:rsidRPr="00A14B20" w:rsidRDefault="00072805" w:rsidP="004D6722">
            <w:pPr>
              <w:jc w:val="center"/>
              <w:rPr>
                <w:color w:val="231F20"/>
                <w:sz w:val="22"/>
                <w:szCs w:val="22"/>
              </w:rPr>
            </w:pPr>
            <w:r w:rsidRPr="00A14B20">
              <w:rPr>
                <w:color w:val="231F20"/>
                <w:sz w:val="22"/>
                <w:szCs w:val="22"/>
              </w:rPr>
              <w:t>xxx</w:t>
            </w:r>
          </w:p>
        </w:tc>
        <w:tc>
          <w:tcPr>
            <w:tcW w:w="1984" w:type="dxa"/>
            <w:noWrap/>
            <w:vAlign w:val="center"/>
            <w:hideMark/>
          </w:tcPr>
          <w:p w14:paraId="0D07F3E5" w14:textId="247CC59C" w:rsidR="00072805" w:rsidRPr="00A14B20" w:rsidRDefault="00072805" w:rsidP="004D6722">
            <w:pPr>
              <w:jc w:val="center"/>
              <w:rPr>
                <w:color w:val="231F20"/>
                <w:sz w:val="22"/>
                <w:szCs w:val="22"/>
              </w:rPr>
            </w:pPr>
            <w:r w:rsidRPr="00A14B20">
              <w:rPr>
                <w:color w:val="231F20"/>
                <w:sz w:val="22"/>
                <w:szCs w:val="22"/>
              </w:rPr>
              <w:t>xxx</w:t>
            </w:r>
          </w:p>
        </w:tc>
      </w:tr>
      <w:tr w:rsidR="00813B7D" w:rsidRPr="00A14B20" w14:paraId="75892021" w14:textId="77777777" w:rsidTr="00910907">
        <w:trPr>
          <w:trHeight w:val="152"/>
        </w:trPr>
        <w:tc>
          <w:tcPr>
            <w:tcW w:w="4531" w:type="dxa"/>
            <w:noWrap/>
            <w:vAlign w:val="bottom"/>
          </w:tcPr>
          <w:p w14:paraId="3AF8C208" w14:textId="5B140F64" w:rsidR="00813B7D" w:rsidRPr="00A14B20" w:rsidRDefault="00813B7D" w:rsidP="00813B7D">
            <w:pPr>
              <w:rPr>
                <w:color w:val="231F20"/>
                <w:sz w:val="22"/>
                <w:szCs w:val="22"/>
              </w:rPr>
            </w:pPr>
            <w:r>
              <w:rPr>
                <w:color w:val="231F20"/>
                <w:sz w:val="22"/>
                <w:szCs w:val="22"/>
              </w:rPr>
              <w:t>Repayment of Lease Principal</w:t>
            </w:r>
          </w:p>
        </w:tc>
        <w:tc>
          <w:tcPr>
            <w:tcW w:w="851" w:type="dxa"/>
            <w:noWrap/>
            <w:vAlign w:val="bottom"/>
          </w:tcPr>
          <w:p w14:paraId="743884DF" w14:textId="77777777" w:rsidR="00813B7D" w:rsidRPr="00A14B20" w:rsidRDefault="00813B7D" w:rsidP="00813B7D">
            <w:pPr>
              <w:jc w:val="center"/>
              <w:rPr>
                <w:color w:val="000000"/>
                <w:sz w:val="22"/>
                <w:szCs w:val="22"/>
              </w:rPr>
            </w:pPr>
          </w:p>
        </w:tc>
        <w:tc>
          <w:tcPr>
            <w:tcW w:w="1984" w:type="dxa"/>
            <w:noWrap/>
          </w:tcPr>
          <w:p w14:paraId="374E424B" w14:textId="101E2ACC" w:rsidR="00813B7D" w:rsidRPr="00A14B20" w:rsidRDefault="00813B7D" w:rsidP="00813B7D">
            <w:pPr>
              <w:jc w:val="center"/>
              <w:rPr>
                <w:color w:val="231F20"/>
                <w:sz w:val="22"/>
                <w:szCs w:val="22"/>
              </w:rPr>
            </w:pPr>
            <w:r w:rsidRPr="008E6667">
              <w:rPr>
                <w:color w:val="231F20"/>
                <w:sz w:val="22"/>
                <w:szCs w:val="22"/>
              </w:rPr>
              <w:t>(xxx)</w:t>
            </w:r>
          </w:p>
        </w:tc>
        <w:tc>
          <w:tcPr>
            <w:tcW w:w="1984" w:type="dxa"/>
            <w:noWrap/>
          </w:tcPr>
          <w:p w14:paraId="505204A5" w14:textId="705C9F7C" w:rsidR="00813B7D" w:rsidRPr="00A14B20" w:rsidRDefault="00813B7D" w:rsidP="00813B7D">
            <w:pPr>
              <w:jc w:val="center"/>
              <w:rPr>
                <w:color w:val="231F20"/>
                <w:sz w:val="22"/>
                <w:szCs w:val="22"/>
              </w:rPr>
            </w:pPr>
            <w:r w:rsidRPr="008E6667">
              <w:rPr>
                <w:color w:val="231F20"/>
                <w:sz w:val="22"/>
                <w:szCs w:val="22"/>
              </w:rPr>
              <w:t>(xxx)</w:t>
            </w:r>
          </w:p>
        </w:tc>
      </w:tr>
      <w:tr w:rsidR="00332F2F" w:rsidRPr="00A14B20" w14:paraId="7103CCE4" w14:textId="77777777" w:rsidTr="00972EEC">
        <w:trPr>
          <w:trHeight w:val="58"/>
        </w:trPr>
        <w:tc>
          <w:tcPr>
            <w:tcW w:w="4531" w:type="dxa"/>
            <w:noWrap/>
            <w:vAlign w:val="bottom"/>
            <w:hideMark/>
          </w:tcPr>
          <w:p w14:paraId="5F65EF0A" w14:textId="7ABD46D4" w:rsidR="00072805" w:rsidRPr="00A14B20" w:rsidRDefault="00072805" w:rsidP="00072805">
            <w:pPr>
              <w:rPr>
                <w:color w:val="000000"/>
                <w:sz w:val="22"/>
                <w:szCs w:val="22"/>
              </w:rPr>
            </w:pPr>
            <w:r w:rsidRPr="00A14B20">
              <w:rPr>
                <w:color w:val="231F20"/>
                <w:sz w:val="22"/>
                <w:szCs w:val="22"/>
              </w:rPr>
              <w:t>Repayment</w:t>
            </w:r>
            <w:r w:rsidRPr="00A14B20">
              <w:rPr>
                <w:color w:val="000000"/>
                <w:sz w:val="22"/>
                <w:szCs w:val="22"/>
              </w:rPr>
              <w:t xml:space="preserve"> </w:t>
            </w:r>
            <w:r w:rsidRPr="00A14B20">
              <w:rPr>
                <w:color w:val="231F20"/>
                <w:sz w:val="22"/>
                <w:szCs w:val="22"/>
              </w:rPr>
              <w:t>Of</w:t>
            </w:r>
            <w:r w:rsidRPr="00A14B20">
              <w:rPr>
                <w:color w:val="000000"/>
                <w:sz w:val="22"/>
                <w:szCs w:val="22"/>
              </w:rPr>
              <w:t xml:space="preserve"> </w:t>
            </w:r>
            <w:r w:rsidRPr="00A14B20">
              <w:rPr>
                <w:color w:val="231F20"/>
                <w:sz w:val="22"/>
                <w:szCs w:val="22"/>
              </w:rPr>
              <w:t>Borrowings</w:t>
            </w:r>
          </w:p>
        </w:tc>
        <w:tc>
          <w:tcPr>
            <w:tcW w:w="851" w:type="dxa"/>
            <w:noWrap/>
            <w:vAlign w:val="bottom"/>
            <w:hideMark/>
          </w:tcPr>
          <w:p w14:paraId="64902A99" w14:textId="054D5CA8" w:rsidR="00072805" w:rsidRPr="00A14B20" w:rsidRDefault="00072805" w:rsidP="00F243D8">
            <w:pPr>
              <w:jc w:val="center"/>
              <w:rPr>
                <w:color w:val="000000"/>
                <w:sz w:val="22"/>
                <w:szCs w:val="22"/>
              </w:rPr>
            </w:pPr>
          </w:p>
        </w:tc>
        <w:tc>
          <w:tcPr>
            <w:tcW w:w="1984" w:type="dxa"/>
            <w:noWrap/>
            <w:vAlign w:val="center"/>
            <w:hideMark/>
          </w:tcPr>
          <w:p w14:paraId="09BF12DE" w14:textId="14FCE165" w:rsidR="00072805" w:rsidRPr="00A14B20" w:rsidRDefault="00072805" w:rsidP="004D6722">
            <w:pPr>
              <w:jc w:val="center"/>
              <w:rPr>
                <w:color w:val="231F20"/>
                <w:sz w:val="22"/>
                <w:szCs w:val="22"/>
              </w:rPr>
            </w:pPr>
            <w:r w:rsidRPr="00A14B20">
              <w:rPr>
                <w:color w:val="231F20"/>
                <w:sz w:val="22"/>
                <w:szCs w:val="22"/>
              </w:rPr>
              <w:t>(xxx)</w:t>
            </w:r>
          </w:p>
        </w:tc>
        <w:tc>
          <w:tcPr>
            <w:tcW w:w="1984" w:type="dxa"/>
            <w:noWrap/>
            <w:vAlign w:val="center"/>
            <w:hideMark/>
          </w:tcPr>
          <w:p w14:paraId="0243759E" w14:textId="24D0E570" w:rsidR="00072805" w:rsidRPr="00A14B20" w:rsidRDefault="00072805" w:rsidP="004D6722">
            <w:pPr>
              <w:jc w:val="center"/>
              <w:rPr>
                <w:color w:val="231F20"/>
                <w:sz w:val="22"/>
                <w:szCs w:val="22"/>
              </w:rPr>
            </w:pPr>
            <w:r w:rsidRPr="00A14B20">
              <w:rPr>
                <w:color w:val="231F20"/>
                <w:sz w:val="22"/>
                <w:szCs w:val="22"/>
              </w:rPr>
              <w:t>(xxx)</w:t>
            </w:r>
          </w:p>
        </w:tc>
      </w:tr>
      <w:tr w:rsidR="00332F2F" w:rsidRPr="00A14B20" w14:paraId="133DAFBA" w14:textId="77777777" w:rsidTr="00972EEC">
        <w:trPr>
          <w:trHeight w:val="80"/>
        </w:trPr>
        <w:tc>
          <w:tcPr>
            <w:tcW w:w="4531" w:type="dxa"/>
            <w:noWrap/>
            <w:vAlign w:val="bottom"/>
            <w:hideMark/>
          </w:tcPr>
          <w:p w14:paraId="10EB0987" w14:textId="07997513" w:rsidR="00072805" w:rsidRPr="00A14B20" w:rsidRDefault="00072805" w:rsidP="00072805">
            <w:pPr>
              <w:rPr>
                <w:color w:val="000000"/>
                <w:sz w:val="22"/>
                <w:szCs w:val="22"/>
              </w:rPr>
            </w:pPr>
            <w:r w:rsidRPr="00A14B20">
              <w:rPr>
                <w:b/>
                <w:bCs/>
                <w:color w:val="231F20"/>
                <w:sz w:val="22"/>
                <w:szCs w:val="22"/>
              </w:rPr>
              <w:t>Net</w:t>
            </w:r>
            <w:r w:rsidRPr="00A14B20">
              <w:rPr>
                <w:color w:val="000000"/>
                <w:sz w:val="22"/>
                <w:szCs w:val="22"/>
              </w:rPr>
              <w:t xml:space="preserve"> </w:t>
            </w:r>
            <w:r w:rsidR="004004AC">
              <w:rPr>
                <w:b/>
                <w:bCs/>
                <w:color w:val="231F20"/>
                <w:sz w:val="22"/>
                <w:szCs w:val="22"/>
              </w:rPr>
              <w:t>c</w:t>
            </w:r>
            <w:r w:rsidRPr="00A14B20">
              <w:rPr>
                <w:b/>
                <w:bCs/>
                <w:color w:val="231F20"/>
                <w:sz w:val="22"/>
                <w:szCs w:val="22"/>
              </w:rPr>
              <w:t>ash</w:t>
            </w:r>
            <w:r w:rsidRPr="00A14B20">
              <w:rPr>
                <w:color w:val="000000"/>
                <w:sz w:val="22"/>
                <w:szCs w:val="22"/>
              </w:rPr>
              <w:t xml:space="preserve"> </w:t>
            </w:r>
            <w:r w:rsidR="004004AC">
              <w:rPr>
                <w:b/>
                <w:bCs/>
                <w:color w:val="231F20"/>
                <w:sz w:val="22"/>
                <w:szCs w:val="22"/>
              </w:rPr>
              <w:t>f</w:t>
            </w:r>
            <w:r w:rsidRPr="00A14B20">
              <w:rPr>
                <w:b/>
                <w:bCs/>
                <w:color w:val="231F20"/>
                <w:sz w:val="22"/>
                <w:szCs w:val="22"/>
              </w:rPr>
              <w:t>lows</w:t>
            </w:r>
            <w:r w:rsidRPr="00A14B20">
              <w:rPr>
                <w:color w:val="000000"/>
                <w:sz w:val="22"/>
                <w:szCs w:val="22"/>
              </w:rPr>
              <w:t xml:space="preserve"> </w:t>
            </w:r>
            <w:r w:rsidR="004004AC">
              <w:rPr>
                <w:b/>
                <w:bCs/>
                <w:color w:val="231F20"/>
                <w:sz w:val="22"/>
                <w:szCs w:val="22"/>
              </w:rPr>
              <w:t>u</w:t>
            </w:r>
            <w:r w:rsidRPr="00A14B20">
              <w:rPr>
                <w:b/>
                <w:bCs/>
                <w:color w:val="231F20"/>
                <w:sz w:val="22"/>
                <w:szCs w:val="22"/>
              </w:rPr>
              <w:t>sed</w:t>
            </w:r>
            <w:r w:rsidRPr="00A14B20">
              <w:rPr>
                <w:color w:val="000000"/>
                <w:sz w:val="22"/>
                <w:szCs w:val="22"/>
              </w:rPr>
              <w:t xml:space="preserve"> </w:t>
            </w:r>
            <w:r w:rsidRPr="00A14B20">
              <w:rPr>
                <w:b/>
                <w:bCs/>
                <w:color w:val="231F20"/>
                <w:sz w:val="22"/>
                <w:szCs w:val="22"/>
              </w:rPr>
              <w:t>in</w:t>
            </w:r>
            <w:r w:rsidRPr="00A14B20">
              <w:rPr>
                <w:color w:val="000000"/>
                <w:sz w:val="22"/>
                <w:szCs w:val="22"/>
              </w:rPr>
              <w:t xml:space="preserve"> </w:t>
            </w:r>
            <w:r w:rsidR="004004AC">
              <w:rPr>
                <w:b/>
                <w:bCs/>
                <w:color w:val="231F20"/>
                <w:sz w:val="22"/>
                <w:szCs w:val="22"/>
              </w:rPr>
              <w:t>f</w:t>
            </w:r>
            <w:r w:rsidRPr="00A14B20">
              <w:rPr>
                <w:b/>
                <w:bCs/>
                <w:color w:val="231F20"/>
                <w:sz w:val="22"/>
                <w:szCs w:val="22"/>
              </w:rPr>
              <w:t>inancing</w:t>
            </w:r>
            <w:r w:rsidRPr="00A14B20">
              <w:rPr>
                <w:color w:val="000000"/>
                <w:sz w:val="22"/>
                <w:szCs w:val="22"/>
              </w:rPr>
              <w:t xml:space="preserve"> </w:t>
            </w:r>
            <w:r w:rsidR="004004AC">
              <w:rPr>
                <w:b/>
                <w:bCs/>
                <w:color w:val="231F20"/>
                <w:sz w:val="22"/>
                <w:szCs w:val="22"/>
              </w:rPr>
              <w:t>a</w:t>
            </w:r>
            <w:r w:rsidRPr="00A14B20">
              <w:rPr>
                <w:b/>
                <w:bCs/>
                <w:color w:val="231F20"/>
                <w:sz w:val="22"/>
                <w:szCs w:val="22"/>
              </w:rPr>
              <w:t>ctivities</w:t>
            </w:r>
          </w:p>
        </w:tc>
        <w:tc>
          <w:tcPr>
            <w:tcW w:w="851" w:type="dxa"/>
            <w:noWrap/>
            <w:vAlign w:val="bottom"/>
            <w:hideMark/>
          </w:tcPr>
          <w:p w14:paraId="23D9317F" w14:textId="040ACF0A" w:rsidR="00072805" w:rsidRPr="00A14B20" w:rsidRDefault="00072805" w:rsidP="00F243D8">
            <w:pPr>
              <w:jc w:val="center"/>
              <w:rPr>
                <w:color w:val="000000"/>
                <w:sz w:val="22"/>
                <w:szCs w:val="22"/>
              </w:rPr>
            </w:pPr>
          </w:p>
        </w:tc>
        <w:tc>
          <w:tcPr>
            <w:tcW w:w="1984" w:type="dxa"/>
            <w:noWrap/>
            <w:vAlign w:val="center"/>
            <w:hideMark/>
          </w:tcPr>
          <w:p w14:paraId="5E4CAA7B" w14:textId="00715839" w:rsidR="00072805" w:rsidRPr="00A14B20" w:rsidRDefault="00072805" w:rsidP="004D6722">
            <w:pPr>
              <w:jc w:val="center"/>
              <w:rPr>
                <w:b/>
                <w:bCs/>
                <w:color w:val="231F20"/>
                <w:sz w:val="22"/>
                <w:szCs w:val="22"/>
              </w:rPr>
            </w:pPr>
            <w:r w:rsidRPr="00A14B20">
              <w:rPr>
                <w:b/>
                <w:bCs/>
                <w:color w:val="231F20"/>
                <w:sz w:val="22"/>
                <w:szCs w:val="22"/>
              </w:rPr>
              <w:t>(xxx)</w:t>
            </w:r>
          </w:p>
        </w:tc>
        <w:tc>
          <w:tcPr>
            <w:tcW w:w="1984" w:type="dxa"/>
            <w:noWrap/>
            <w:vAlign w:val="center"/>
            <w:hideMark/>
          </w:tcPr>
          <w:p w14:paraId="3E350641" w14:textId="4A5C9F12" w:rsidR="00072805" w:rsidRPr="00A14B20" w:rsidRDefault="00072805" w:rsidP="004D6722">
            <w:pPr>
              <w:jc w:val="center"/>
              <w:rPr>
                <w:b/>
                <w:bCs/>
                <w:color w:val="231F20"/>
                <w:sz w:val="22"/>
                <w:szCs w:val="22"/>
              </w:rPr>
            </w:pPr>
            <w:r w:rsidRPr="00A14B20">
              <w:rPr>
                <w:b/>
                <w:bCs/>
                <w:color w:val="231F20"/>
                <w:sz w:val="22"/>
                <w:szCs w:val="22"/>
              </w:rPr>
              <w:t>(xxx)</w:t>
            </w:r>
          </w:p>
        </w:tc>
      </w:tr>
      <w:tr w:rsidR="00332F2F" w:rsidRPr="00A14B20" w14:paraId="337F0BE2" w14:textId="77777777" w:rsidTr="0008567A">
        <w:trPr>
          <w:trHeight w:val="340"/>
        </w:trPr>
        <w:tc>
          <w:tcPr>
            <w:tcW w:w="4531" w:type="dxa"/>
            <w:noWrap/>
            <w:vAlign w:val="bottom"/>
          </w:tcPr>
          <w:p w14:paraId="4573EB07" w14:textId="30F5A297" w:rsidR="00072805" w:rsidRPr="00A14B20" w:rsidRDefault="00072805" w:rsidP="00072805">
            <w:pPr>
              <w:rPr>
                <w:color w:val="231F20"/>
                <w:sz w:val="22"/>
                <w:szCs w:val="22"/>
              </w:rPr>
            </w:pPr>
            <w:r w:rsidRPr="00A14B20">
              <w:rPr>
                <w:b/>
                <w:bCs/>
                <w:color w:val="231F20"/>
                <w:sz w:val="22"/>
                <w:szCs w:val="22"/>
              </w:rPr>
              <w:t>Net</w:t>
            </w:r>
            <w:r w:rsidRPr="00A14B20">
              <w:rPr>
                <w:color w:val="000000"/>
                <w:sz w:val="22"/>
                <w:szCs w:val="22"/>
              </w:rPr>
              <w:t xml:space="preserve"> </w:t>
            </w:r>
            <w:r w:rsidRPr="00A14B20">
              <w:rPr>
                <w:b/>
                <w:bCs/>
                <w:color w:val="231F20"/>
                <w:sz w:val="22"/>
                <w:szCs w:val="22"/>
              </w:rPr>
              <w:t>Increase/(Decrease)</w:t>
            </w:r>
            <w:r w:rsidRPr="00A14B20">
              <w:rPr>
                <w:color w:val="000000"/>
                <w:sz w:val="22"/>
                <w:szCs w:val="22"/>
              </w:rPr>
              <w:t xml:space="preserve"> </w:t>
            </w:r>
            <w:r w:rsidR="004004AC">
              <w:rPr>
                <w:b/>
                <w:bCs/>
                <w:color w:val="231F20"/>
                <w:sz w:val="22"/>
                <w:szCs w:val="22"/>
              </w:rPr>
              <w:t>i</w:t>
            </w:r>
            <w:r w:rsidRPr="00A14B20">
              <w:rPr>
                <w:b/>
                <w:bCs/>
                <w:color w:val="231F20"/>
                <w:sz w:val="22"/>
                <w:szCs w:val="22"/>
              </w:rPr>
              <w:t>n</w:t>
            </w:r>
            <w:r w:rsidRPr="00A14B20">
              <w:rPr>
                <w:color w:val="000000"/>
                <w:sz w:val="22"/>
                <w:szCs w:val="22"/>
              </w:rPr>
              <w:t xml:space="preserve"> </w:t>
            </w:r>
            <w:r w:rsidRPr="00A14B20">
              <w:rPr>
                <w:b/>
                <w:bCs/>
                <w:color w:val="231F20"/>
                <w:sz w:val="22"/>
                <w:szCs w:val="22"/>
              </w:rPr>
              <w:t>Cash</w:t>
            </w:r>
            <w:r w:rsidRPr="00A14B20">
              <w:rPr>
                <w:color w:val="000000"/>
                <w:sz w:val="22"/>
                <w:szCs w:val="22"/>
              </w:rPr>
              <w:t xml:space="preserve"> </w:t>
            </w:r>
            <w:r w:rsidRPr="00A14B20">
              <w:rPr>
                <w:b/>
                <w:bCs/>
                <w:color w:val="231F20"/>
                <w:sz w:val="22"/>
                <w:szCs w:val="22"/>
              </w:rPr>
              <w:t>and</w:t>
            </w:r>
            <w:r w:rsidRPr="00A14B20">
              <w:rPr>
                <w:color w:val="000000"/>
                <w:sz w:val="22"/>
                <w:szCs w:val="22"/>
              </w:rPr>
              <w:t xml:space="preserve"> </w:t>
            </w:r>
            <w:r w:rsidR="004004AC">
              <w:rPr>
                <w:b/>
                <w:bCs/>
                <w:color w:val="231F20"/>
                <w:sz w:val="22"/>
                <w:szCs w:val="22"/>
              </w:rPr>
              <w:t>Cash e</w:t>
            </w:r>
            <w:r w:rsidRPr="00A14B20">
              <w:rPr>
                <w:b/>
                <w:bCs/>
                <w:color w:val="231F20"/>
                <w:sz w:val="22"/>
                <w:szCs w:val="22"/>
              </w:rPr>
              <w:t>quivalents</w:t>
            </w:r>
          </w:p>
        </w:tc>
        <w:tc>
          <w:tcPr>
            <w:tcW w:w="851" w:type="dxa"/>
            <w:noWrap/>
            <w:vAlign w:val="bottom"/>
          </w:tcPr>
          <w:p w14:paraId="0B0C3593" w14:textId="77777777" w:rsidR="00072805" w:rsidRPr="00A14B20" w:rsidRDefault="00072805" w:rsidP="00F243D8">
            <w:pPr>
              <w:jc w:val="center"/>
              <w:rPr>
                <w:color w:val="231F20"/>
                <w:sz w:val="22"/>
                <w:szCs w:val="22"/>
              </w:rPr>
            </w:pPr>
          </w:p>
        </w:tc>
        <w:tc>
          <w:tcPr>
            <w:tcW w:w="1984" w:type="dxa"/>
            <w:noWrap/>
            <w:vAlign w:val="center"/>
          </w:tcPr>
          <w:p w14:paraId="6E700D8F" w14:textId="255E4A19" w:rsidR="00072805" w:rsidRPr="00A14B20" w:rsidRDefault="00072805" w:rsidP="004D6722">
            <w:pPr>
              <w:jc w:val="center"/>
              <w:rPr>
                <w:color w:val="231F20"/>
                <w:sz w:val="22"/>
                <w:szCs w:val="22"/>
              </w:rPr>
            </w:pPr>
            <w:r w:rsidRPr="00A14B20">
              <w:rPr>
                <w:b/>
                <w:bCs/>
                <w:color w:val="231F20"/>
                <w:sz w:val="22"/>
                <w:szCs w:val="22"/>
              </w:rPr>
              <w:t>xxx</w:t>
            </w:r>
          </w:p>
        </w:tc>
        <w:tc>
          <w:tcPr>
            <w:tcW w:w="1984" w:type="dxa"/>
            <w:noWrap/>
            <w:vAlign w:val="center"/>
          </w:tcPr>
          <w:p w14:paraId="5BC519E3" w14:textId="0E15DC91" w:rsidR="00072805" w:rsidRPr="00A14B20" w:rsidRDefault="00072805" w:rsidP="004D6722">
            <w:pPr>
              <w:jc w:val="center"/>
              <w:rPr>
                <w:color w:val="231F20"/>
                <w:sz w:val="22"/>
                <w:szCs w:val="22"/>
              </w:rPr>
            </w:pPr>
            <w:r w:rsidRPr="00A14B20">
              <w:rPr>
                <w:b/>
                <w:bCs/>
                <w:color w:val="231F20"/>
                <w:sz w:val="22"/>
                <w:szCs w:val="22"/>
              </w:rPr>
              <w:t>(xxx)</w:t>
            </w:r>
          </w:p>
        </w:tc>
      </w:tr>
      <w:tr w:rsidR="00332F2F" w:rsidRPr="00A14B20" w14:paraId="12702406" w14:textId="77777777" w:rsidTr="00972EEC">
        <w:trPr>
          <w:trHeight w:val="206"/>
        </w:trPr>
        <w:tc>
          <w:tcPr>
            <w:tcW w:w="4531" w:type="dxa"/>
            <w:noWrap/>
            <w:vAlign w:val="bottom"/>
            <w:hideMark/>
          </w:tcPr>
          <w:p w14:paraId="2F8D269B" w14:textId="3ED67D1D" w:rsidR="00072805" w:rsidRPr="00A14B20" w:rsidRDefault="00072805" w:rsidP="00072805">
            <w:pPr>
              <w:rPr>
                <w:color w:val="000000"/>
                <w:sz w:val="22"/>
                <w:szCs w:val="22"/>
              </w:rPr>
            </w:pPr>
            <w:r w:rsidRPr="00A14B20">
              <w:rPr>
                <w:color w:val="231F20"/>
                <w:sz w:val="22"/>
                <w:szCs w:val="22"/>
              </w:rPr>
              <w:t>Cash</w:t>
            </w:r>
            <w:r w:rsidRPr="00A14B20">
              <w:rPr>
                <w:color w:val="000000"/>
                <w:sz w:val="22"/>
                <w:szCs w:val="22"/>
              </w:rPr>
              <w:t xml:space="preserve"> </w:t>
            </w:r>
            <w:r w:rsidR="004004AC">
              <w:rPr>
                <w:color w:val="231F20"/>
                <w:sz w:val="22"/>
                <w:szCs w:val="22"/>
              </w:rPr>
              <w:t>a</w:t>
            </w:r>
            <w:r w:rsidRPr="00A14B20">
              <w:rPr>
                <w:color w:val="231F20"/>
                <w:sz w:val="22"/>
                <w:szCs w:val="22"/>
              </w:rPr>
              <w:t>nd</w:t>
            </w:r>
            <w:r w:rsidRPr="00A14B20">
              <w:rPr>
                <w:color w:val="000000"/>
                <w:sz w:val="22"/>
                <w:szCs w:val="22"/>
              </w:rPr>
              <w:t xml:space="preserve"> </w:t>
            </w:r>
            <w:r w:rsidRPr="00A14B20">
              <w:rPr>
                <w:color w:val="231F20"/>
                <w:sz w:val="22"/>
                <w:szCs w:val="22"/>
              </w:rPr>
              <w:t>Cash</w:t>
            </w:r>
            <w:r w:rsidRPr="00A14B20">
              <w:rPr>
                <w:color w:val="000000"/>
                <w:sz w:val="22"/>
                <w:szCs w:val="22"/>
              </w:rPr>
              <w:t xml:space="preserve"> </w:t>
            </w:r>
            <w:r w:rsidR="004004AC">
              <w:rPr>
                <w:color w:val="231F20"/>
                <w:sz w:val="22"/>
                <w:szCs w:val="22"/>
              </w:rPr>
              <w:t>e</w:t>
            </w:r>
            <w:r w:rsidRPr="00A14B20">
              <w:rPr>
                <w:color w:val="231F20"/>
                <w:sz w:val="22"/>
                <w:szCs w:val="22"/>
              </w:rPr>
              <w:t>quivalents</w:t>
            </w:r>
            <w:r w:rsidRPr="00A14B20">
              <w:rPr>
                <w:color w:val="000000"/>
                <w:sz w:val="22"/>
                <w:szCs w:val="22"/>
              </w:rPr>
              <w:t xml:space="preserve"> </w:t>
            </w:r>
            <w:proofErr w:type="gramStart"/>
            <w:r w:rsidR="004004AC">
              <w:rPr>
                <w:color w:val="231F20"/>
                <w:sz w:val="22"/>
                <w:szCs w:val="22"/>
              </w:rPr>
              <w:t>a</w:t>
            </w:r>
            <w:r w:rsidRPr="00A14B20">
              <w:rPr>
                <w:color w:val="231F20"/>
                <w:sz w:val="22"/>
                <w:szCs w:val="22"/>
              </w:rPr>
              <w:t>t</w:t>
            </w:r>
            <w:proofErr w:type="gramEnd"/>
            <w:r w:rsidRPr="00A14B20">
              <w:rPr>
                <w:color w:val="000000"/>
                <w:sz w:val="22"/>
                <w:szCs w:val="22"/>
              </w:rPr>
              <w:t xml:space="preserve"> </w:t>
            </w:r>
            <w:r w:rsidRPr="00A14B20">
              <w:rPr>
                <w:color w:val="231F20"/>
                <w:sz w:val="22"/>
                <w:szCs w:val="22"/>
              </w:rPr>
              <w:t>1</w:t>
            </w:r>
            <w:r w:rsidRPr="00A14B20">
              <w:rPr>
                <w:color w:val="000000"/>
                <w:sz w:val="22"/>
                <w:szCs w:val="22"/>
              </w:rPr>
              <w:t xml:space="preserve"> </w:t>
            </w:r>
            <w:r w:rsidRPr="00A14B20">
              <w:rPr>
                <w:color w:val="231F20"/>
                <w:sz w:val="22"/>
                <w:szCs w:val="22"/>
              </w:rPr>
              <w:t>JULY</w:t>
            </w:r>
          </w:p>
        </w:tc>
        <w:tc>
          <w:tcPr>
            <w:tcW w:w="851" w:type="dxa"/>
            <w:noWrap/>
            <w:vAlign w:val="bottom"/>
            <w:hideMark/>
          </w:tcPr>
          <w:p w14:paraId="550EC3BA" w14:textId="0CB3903D" w:rsidR="00072805" w:rsidRPr="00A14B20" w:rsidRDefault="005D5214" w:rsidP="00F243D8">
            <w:pPr>
              <w:jc w:val="center"/>
              <w:rPr>
                <w:color w:val="231F20"/>
                <w:sz w:val="22"/>
                <w:szCs w:val="22"/>
              </w:rPr>
            </w:pPr>
            <w:r>
              <w:rPr>
                <w:color w:val="231F20"/>
                <w:sz w:val="22"/>
                <w:szCs w:val="22"/>
              </w:rPr>
              <w:t>2</w:t>
            </w:r>
            <w:r w:rsidR="00EC5E9E">
              <w:rPr>
                <w:color w:val="231F20"/>
                <w:sz w:val="22"/>
                <w:szCs w:val="22"/>
              </w:rPr>
              <w:t>8</w:t>
            </w:r>
          </w:p>
        </w:tc>
        <w:tc>
          <w:tcPr>
            <w:tcW w:w="1984" w:type="dxa"/>
            <w:noWrap/>
            <w:vAlign w:val="center"/>
            <w:hideMark/>
          </w:tcPr>
          <w:p w14:paraId="327791FC" w14:textId="6CA337A0" w:rsidR="00072805" w:rsidRPr="00A14B20" w:rsidRDefault="00072805" w:rsidP="004D6722">
            <w:pPr>
              <w:jc w:val="center"/>
              <w:rPr>
                <w:color w:val="231F20"/>
                <w:sz w:val="22"/>
                <w:szCs w:val="22"/>
              </w:rPr>
            </w:pPr>
            <w:r w:rsidRPr="00A14B20">
              <w:rPr>
                <w:color w:val="231F20"/>
                <w:sz w:val="22"/>
                <w:szCs w:val="22"/>
              </w:rPr>
              <w:t>xxx</w:t>
            </w:r>
          </w:p>
        </w:tc>
        <w:tc>
          <w:tcPr>
            <w:tcW w:w="1984" w:type="dxa"/>
            <w:noWrap/>
            <w:vAlign w:val="center"/>
            <w:hideMark/>
          </w:tcPr>
          <w:p w14:paraId="30283B1A" w14:textId="48E6EEF4" w:rsidR="00072805" w:rsidRPr="00A14B20" w:rsidRDefault="00072805" w:rsidP="004D6722">
            <w:pPr>
              <w:jc w:val="center"/>
              <w:rPr>
                <w:color w:val="231F20"/>
                <w:sz w:val="22"/>
                <w:szCs w:val="22"/>
              </w:rPr>
            </w:pPr>
            <w:r w:rsidRPr="00A14B20">
              <w:rPr>
                <w:color w:val="231F20"/>
                <w:sz w:val="22"/>
                <w:szCs w:val="22"/>
              </w:rPr>
              <w:t>xxx</w:t>
            </w:r>
          </w:p>
        </w:tc>
      </w:tr>
      <w:tr w:rsidR="00332F2F" w:rsidRPr="00A14B20" w14:paraId="11189C68" w14:textId="77777777" w:rsidTr="00972EEC">
        <w:trPr>
          <w:trHeight w:val="125"/>
        </w:trPr>
        <w:tc>
          <w:tcPr>
            <w:tcW w:w="4531" w:type="dxa"/>
            <w:noWrap/>
            <w:vAlign w:val="bottom"/>
            <w:hideMark/>
          </w:tcPr>
          <w:p w14:paraId="7322A9E8" w14:textId="653BE8D5" w:rsidR="00072805" w:rsidRPr="00A14B20" w:rsidRDefault="00072805" w:rsidP="00072805">
            <w:pPr>
              <w:rPr>
                <w:color w:val="000000"/>
                <w:sz w:val="22"/>
                <w:szCs w:val="22"/>
              </w:rPr>
            </w:pPr>
            <w:r w:rsidRPr="00A14B20">
              <w:rPr>
                <w:b/>
                <w:bCs/>
                <w:color w:val="231F20"/>
                <w:sz w:val="22"/>
                <w:szCs w:val="22"/>
              </w:rPr>
              <w:t>Cash</w:t>
            </w:r>
            <w:r w:rsidRPr="00A14B20">
              <w:rPr>
                <w:color w:val="000000"/>
                <w:sz w:val="22"/>
                <w:szCs w:val="22"/>
              </w:rPr>
              <w:t xml:space="preserve"> </w:t>
            </w:r>
            <w:r w:rsidR="004004AC">
              <w:rPr>
                <w:b/>
                <w:bCs/>
                <w:color w:val="231F20"/>
                <w:sz w:val="22"/>
                <w:szCs w:val="22"/>
              </w:rPr>
              <w:t>a</w:t>
            </w:r>
            <w:r w:rsidRPr="00A14B20">
              <w:rPr>
                <w:b/>
                <w:bCs/>
                <w:color w:val="231F20"/>
                <w:sz w:val="22"/>
                <w:szCs w:val="22"/>
              </w:rPr>
              <w:t>nd</w:t>
            </w:r>
            <w:r w:rsidRPr="00A14B20">
              <w:rPr>
                <w:color w:val="000000"/>
                <w:sz w:val="22"/>
                <w:szCs w:val="22"/>
              </w:rPr>
              <w:t xml:space="preserve"> </w:t>
            </w:r>
            <w:r w:rsidRPr="00A14B20">
              <w:rPr>
                <w:b/>
                <w:bCs/>
                <w:color w:val="231F20"/>
                <w:sz w:val="22"/>
                <w:szCs w:val="22"/>
              </w:rPr>
              <w:t>Cash</w:t>
            </w:r>
            <w:r w:rsidRPr="00A14B20">
              <w:rPr>
                <w:color w:val="000000"/>
                <w:sz w:val="22"/>
                <w:szCs w:val="22"/>
              </w:rPr>
              <w:t xml:space="preserve"> </w:t>
            </w:r>
            <w:r w:rsidR="004004AC">
              <w:rPr>
                <w:b/>
                <w:bCs/>
                <w:color w:val="231F20"/>
                <w:sz w:val="22"/>
                <w:szCs w:val="22"/>
              </w:rPr>
              <w:t>e</w:t>
            </w:r>
            <w:r w:rsidRPr="00A14B20">
              <w:rPr>
                <w:b/>
                <w:bCs/>
                <w:color w:val="231F20"/>
                <w:sz w:val="22"/>
                <w:szCs w:val="22"/>
              </w:rPr>
              <w:t>quivalents</w:t>
            </w:r>
            <w:r w:rsidRPr="00A14B20">
              <w:rPr>
                <w:color w:val="000000"/>
                <w:sz w:val="22"/>
                <w:szCs w:val="22"/>
              </w:rPr>
              <w:t xml:space="preserve"> </w:t>
            </w:r>
            <w:proofErr w:type="gramStart"/>
            <w:r w:rsidR="004004AC">
              <w:rPr>
                <w:b/>
                <w:bCs/>
                <w:color w:val="231F20"/>
                <w:sz w:val="22"/>
                <w:szCs w:val="22"/>
              </w:rPr>
              <w:t>a</w:t>
            </w:r>
            <w:r w:rsidRPr="00A14B20">
              <w:rPr>
                <w:b/>
                <w:bCs/>
                <w:color w:val="231F20"/>
                <w:sz w:val="22"/>
                <w:szCs w:val="22"/>
              </w:rPr>
              <w:t>t</w:t>
            </w:r>
            <w:proofErr w:type="gramEnd"/>
            <w:r w:rsidRPr="00A14B20">
              <w:rPr>
                <w:color w:val="000000"/>
                <w:sz w:val="22"/>
                <w:szCs w:val="22"/>
              </w:rPr>
              <w:t xml:space="preserve"> </w:t>
            </w:r>
            <w:r w:rsidRPr="00A14B20">
              <w:rPr>
                <w:b/>
                <w:bCs/>
                <w:color w:val="231F20"/>
                <w:sz w:val="22"/>
                <w:szCs w:val="22"/>
              </w:rPr>
              <w:t>30 JUNE</w:t>
            </w:r>
          </w:p>
        </w:tc>
        <w:tc>
          <w:tcPr>
            <w:tcW w:w="851" w:type="dxa"/>
            <w:noWrap/>
            <w:vAlign w:val="bottom"/>
            <w:hideMark/>
          </w:tcPr>
          <w:p w14:paraId="13DD1E2C" w14:textId="2C9D6F1E" w:rsidR="00072805" w:rsidRPr="00A14B20" w:rsidRDefault="005D5214" w:rsidP="00F243D8">
            <w:pPr>
              <w:jc w:val="center"/>
              <w:rPr>
                <w:color w:val="231F20"/>
                <w:sz w:val="22"/>
                <w:szCs w:val="22"/>
              </w:rPr>
            </w:pPr>
            <w:r>
              <w:rPr>
                <w:color w:val="231F20"/>
                <w:sz w:val="22"/>
                <w:szCs w:val="22"/>
              </w:rPr>
              <w:t>2</w:t>
            </w:r>
            <w:r w:rsidR="00EC5E9E">
              <w:rPr>
                <w:color w:val="231F20"/>
                <w:sz w:val="22"/>
                <w:szCs w:val="22"/>
              </w:rPr>
              <w:t>8</w:t>
            </w:r>
          </w:p>
        </w:tc>
        <w:tc>
          <w:tcPr>
            <w:tcW w:w="1984" w:type="dxa"/>
            <w:noWrap/>
            <w:vAlign w:val="center"/>
            <w:hideMark/>
          </w:tcPr>
          <w:p w14:paraId="24DB3F40" w14:textId="1E3D4736" w:rsidR="00072805" w:rsidRPr="00A14B20" w:rsidRDefault="00072805" w:rsidP="004D6722">
            <w:pPr>
              <w:jc w:val="center"/>
              <w:rPr>
                <w:b/>
                <w:bCs/>
                <w:color w:val="231F20"/>
                <w:sz w:val="22"/>
                <w:szCs w:val="22"/>
              </w:rPr>
            </w:pPr>
            <w:r w:rsidRPr="00A14B20">
              <w:rPr>
                <w:b/>
                <w:bCs/>
                <w:color w:val="231F20"/>
                <w:sz w:val="22"/>
                <w:szCs w:val="22"/>
              </w:rPr>
              <w:t>xxx</w:t>
            </w:r>
          </w:p>
        </w:tc>
        <w:tc>
          <w:tcPr>
            <w:tcW w:w="1984" w:type="dxa"/>
            <w:noWrap/>
            <w:vAlign w:val="center"/>
            <w:hideMark/>
          </w:tcPr>
          <w:p w14:paraId="0A1635BF" w14:textId="00331B43" w:rsidR="00072805" w:rsidRPr="00A14B20" w:rsidRDefault="00072805" w:rsidP="004D6722">
            <w:pPr>
              <w:jc w:val="center"/>
              <w:rPr>
                <w:b/>
                <w:bCs/>
                <w:color w:val="231F20"/>
                <w:sz w:val="22"/>
                <w:szCs w:val="22"/>
              </w:rPr>
            </w:pPr>
            <w:r w:rsidRPr="00A14B20">
              <w:rPr>
                <w:b/>
                <w:bCs/>
                <w:color w:val="231F20"/>
                <w:sz w:val="22"/>
                <w:szCs w:val="22"/>
              </w:rPr>
              <w:t>xxx</w:t>
            </w:r>
          </w:p>
        </w:tc>
      </w:tr>
    </w:tbl>
    <w:p w14:paraId="7AAAC957" w14:textId="77777777" w:rsidR="006952F0" w:rsidRPr="006952F0" w:rsidRDefault="006952F0" w:rsidP="006952F0">
      <w:pPr>
        <w:rPr>
          <w:i/>
          <w:iCs/>
          <w:color w:val="000000" w:themeColor="text1"/>
          <w:sz w:val="18"/>
          <w:szCs w:val="18"/>
        </w:rPr>
      </w:pPr>
      <w:r w:rsidRPr="006952F0">
        <w:rPr>
          <w:i/>
          <w:iCs/>
          <w:color w:val="000000" w:themeColor="text1"/>
          <w:sz w:val="18"/>
          <w:szCs w:val="18"/>
        </w:rPr>
        <w:t>(PSASB has prescribed the use of the direct method for cashflow preparation)</w:t>
      </w:r>
    </w:p>
    <w:p w14:paraId="78350836" w14:textId="145BD15F" w:rsidR="0050480F" w:rsidRPr="005F165D" w:rsidRDefault="0050480F" w:rsidP="002A090D">
      <w:pPr>
        <w:rPr>
          <w:i/>
          <w:color w:val="FF0000"/>
          <w:sz w:val="22"/>
          <w:szCs w:val="22"/>
        </w:rPr>
        <w:sectPr w:rsidR="0050480F" w:rsidRPr="005F165D" w:rsidSect="00446830">
          <w:pgSz w:w="12240" w:h="15840" w:code="1"/>
          <w:pgMar w:top="1440" w:right="1440" w:bottom="1440" w:left="1440" w:header="576" w:footer="340" w:gutter="0"/>
          <w:cols w:space="720"/>
          <w:titlePg/>
          <w:docGrid w:linePitch="326"/>
        </w:sectPr>
      </w:pPr>
    </w:p>
    <w:p w14:paraId="2588F5EE" w14:textId="3E952F55" w:rsidR="00C77B51" w:rsidRPr="00D230AF" w:rsidRDefault="004004AC" w:rsidP="00972EEC">
      <w:pPr>
        <w:pStyle w:val="Heading1"/>
        <w:ind w:left="360"/>
      </w:pPr>
      <w:bookmarkStart w:id="34" w:name="_Toc516067720"/>
      <w:bookmarkStart w:id="35" w:name="_Toc233188802"/>
      <w:r>
        <w:lastRenderedPageBreak/>
        <w:t>Statement of Comparison o</w:t>
      </w:r>
      <w:r w:rsidR="005F165D" w:rsidRPr="00A14B20">
        <w:t>f Budget</w:t>
      </w:r>
      <w:r w:rsidR="002B04BE">
        <w:t xml:space="preserve"> </w:t>
      </w:r>
      <w:r w:rsidR="00986BC9" w:rsidRPr="00D230AF">
        <w:t>&amp;</w:t>
      </w:r>
      <w:r w:rsidR="002B04BE">
        <w:t xml:space="preserve"> </w:t>
      </w:r>
      <w:r>
        <w:t>Actual a</w:t>
      </w:r>
      <w:r w:rsidR="005F165D" w:rsidRPr="00A14B20">
        <w:t>mounts</w:t>
      </w:r>
      <w:bookmarkEnd w:id="34"/>
      <w:r>
        <w:t xml:space="preserve"> </w:t>
      </w:r>
      <w:r w:rsidR="004608CC">
        <w:t>Fo</w:t>
      </w:r>
      <w:r>
        <w:t>r</w:t>
      </w:r>
      <w:r w:rsidR="005F165D" w:rsidRPr="00A14B20">
        <w:t xml:space="preserve"> </w:t>
      </w:r>
      <w:r w:rsidR="004608CC">
        <w:t>Y</w:t>
      </w:r>
      <w:r w:rsidR="005F165D" w:rsidRPr="00D82B5F">
        <w:t xml:space="preserve">ear </w:t>
      </w:r>
      <w:r w:rsidR="006A5F8B">
        <w:t>E</w:t>
      </w:r>
      <w:r w:rsidR="005F165D" w:rsidRPr="00474F63">
        <w:t>nded 30 June</w:t>
      </w:r>
      <w:r w:rsidR="005F165D" w:rsidRPr="00123F93">
        <w:t xml:space="preserve"> 20</w:t>
      </w:r>
      <w:r w:rsidR="00955D24">
        <w:t>XX</w:t>
      </w:r>
      <w:bookmarkEnd w:id="35"/>
    </w:p>
    <w:p w14:paraId="124F7E1C" w14:textId="77777777" w:rsidR="00C77B51" w:rsidRPr="008752EC" w:rsidRDefault="00C77B51" w:rsidP="00C77B51">
      <w:pPr>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4"/>
        <w:gridCol w:w="1416"/>
        <w:gridCol w:w="1419"/>
        <w:gridCol w:w="1276"/>
        <w:gridCol w:w="1557"/>
        <w:gridCol w:w="1493"/>
        <w:gridCol w:w="1403"/>
      </w:tblGrid>
      <w:tr w:rsidR="00C87450" w:rsidRPr="00A14B20" w14:paraId="3A38071B" w14:textId="602B48C5" w:rsidTr="00302523">
        <w:trPr>
          <w:trHeight w:val="340"/>
        </w:trPr>
        <w:tc>
          <w:tcPr>
            <w:tcW w:w="1765" w:type="pct"/>
            <w:vMerge w:val="restart"/>
            <w:shd w:val="clear" w:color="auto" w:fill="0070C0"/>
            <w:noWrap/>
            <w:vAlign w:val="center"/>
            <w:hideMark/>
          </w:tcPr>
          <w:p w14:paraId="0EA5B910" w14:textId="314759B7" w:rsidR="00C87450" w:rsidRPr="00BB24FF" w:rsidRDefault="00C87450" w:rsidP="004E133E">
            <w:pPr>
              <w:rPr>
                <w:b/>
                <w:color w:val="000000"/>
                <w:sz w:val="22"/>
                <w:szCs w:val="22"/>
              </w:rPr>
            </w:pPr>
            <w:r w:rsidRPr="00BB24FF">
              <w:rPr>
                <w:b/>
                <w:color w:val="000000"/>
                <w:sz w:val="22"/>
                <w:szCs w:val="22"/>
              </w:rPr>
              <w:t> Description</w:t>
            </w:r>
          </w:p>
        </w:tc>
        <w:tc>
          <w:tcPr>
            <w:tcW w:w="535" w:type="pct"/>
            <w:shd w:val="clear" w:color="auto" w:fill="0070C0"/>
            <w:noWrap/>
            <w:vAlign w:val="center"/>
            <w:hideMark/>
          </w:tcPr>
          <w:p w14:paraId="06B959D5" w14:textId="77777777" w:rsidR="00C87450" w:rsidRPr="00D82B5F" w:rsidRDefault="00C87450" w:rsidP="0008567A">
            <w:pPr>
              <w:jc w:val="center"/>
              <w:rPr>
                <w:color w:val="000000"/>
                <w:sz w:val="22"/>
                <w:szCs w:val="22"/>
              </w:rPr>
            </w:pPr>
            <w:r w:rsidRPr="00A14B20">
              <w:rPr>
                <w:b/>
                <w:bCs/>
                <w:color w:val="231F20"/>
                <w:sz w:val="22"/>
                <w:szCs w:val="22"/>
              </w:rPr>
              <w:t>Original</w:t>
            </w:r>
            <w:r w:rsidRPr="00A14B20">
              <w:rPr>
                <w:color w:val="000000"/>
                <w:sz w:val="22"/>
                <w:szCs w:val="22"/>
              </w:rPr>
              <w:t xml:space="preserve"> </w:t>
            </w:r>
            <w:r w:rsidRPr="00A14B20">
              <w:rPr>
                <w:b/>
                <w:bCs/>
                <w:color w:val="231F20"/>
                <w:sz w:val="22"/>
                <w:szCs w:val="22"/>
              </w:rPr>
              <w:t>budget</w:t>
            </w:r>
          </w:p>
        </w:tc>
        <w:tc>
          <w:tcPr>
            <w:tcW w:w="536" w:type="pct"/>
            <w:shd w:val="clear" w:color="auto" w:fill="0070C0"/>
            <w:noWrap/>
            <w:vAlign w:val="center"/>
            <w:hideMark/>
          </w:tcPr>
          <w:p w14:paraId="0FB7EAA4" w14:textId="77777777" w:rsidR="00C87450" w:rsidRPr="00474F63" w:rsidRDefault="00C87450" w:rsidP="0008567A">
            <w:pPr>
              <w:jc w:val="center"/>
              <w:rPr>
                <w:b/>
                <w:bCs/>
                <w:color w:val="231F20"/>
                <w:sz w:val="22"/>
                <w:szCs w:val="22"/>
              </w:rPr>
            </w:pPr>
            <w:r w:rsidRPr="00474F63">
              <w:rPr>
                <w:b/>
                <w:bCs/>
                <w:color w:val="231F20"/>
                <w:sz w:val="22"/>
                <w:szCs w:val="22"/>
              </w:rPr>
              <w:t>Adjustments</w:t>
            </w:r>
          </w:p>
        </w:tc>
        <w:tc>
          <w:tcPr>
            <w:tcW w:w="482" w:type="pct"/>
            <w:shd w:val="clear" w:color="auto" w:fill="0070C0"/>
            <w:noWrap/>
            <w:vAlign w:val="center"/>
            <w:hideMark/>
          </w:tcPr>
          <w:p w14:paraId="1D2A022E" w14:textId="68FF36D5" w:rsidR="00C87450" w:rsidRDefault="00C87450" w:rsidP="0008567A">
            <w:pPr>
              <w:jc w:val="center"/>
              <w:rPr>
                <w:color w:val="000000"/>
                <w:sz w:val="22"/>
                <w:szCs w:val="22"/>
              </w:rPr>
            </w:pPr>
            <w:r w:rsidRPr="00A14B20">
              <w:rPr>
                <w:b/>
                <w:bCs/>
                <w:color w:val="231F20"/>
                <w:sz w:val="22"/>
                <w:szCs w:val="22"/>
              </w:rPr>
              <w:t>Final</w:t>
            </w:r>
          </w:p>
          <w:p w14:paraId="1DB15A24" w14:textId="3C477A42" w:rsidR="00C87450" w:rsidRPr="00A14B20" w:rsidRDefault="00C87450" w:rsidP="0008567A">
            <w:pPr>
              <w:jc w:val="center"/>
              <w:rPr>
                <w:color w:val="000000"/>
                <w:sz w:val="22"/>
                <w:szCs w:val="22"/>
              </w:rPr>
            </w:pPr>
            <w:r w:rsidRPr="00A14B20">
              <w:rPr>
                <w:b/>
                <w:bCs/>
                <w:color w:val="231F20"/>
                <w:sz w:val="22"/>
                <w:szCs w:val="22"/>
              </w:rPr>
              <w:t>budget</w:t>
            </w:r>
          </w:p>
        </w:tc>
        <w:tc>
          <w:tcPr>
            <w:tcW w:w="588" w:type="pct"/>
            <w:shd w:val="clear" w:color="auto" w:fill="0070C0"/>
            <w:noWrap/>
            <w:vAlign w:val="center"/>
            <w:hideMark/>
          </w:tcPr>
          <w:p w14:paraId="37DBD246" w14:textId="579A5998" w:rsidR="00C87450" w:rsidRPr="00A14B20" w:rsidRDefault="00C87450" w:rsidP="0008567A">
            <w:pPr>
              <w:jc w:val="center"/>
              <w:rPr>
                <w:color w:val="000000"/>
                <w:sz w:val="22"/>
                <w:szCs w:val="22"/>
              </w:rPr>
            </w:pPr>
            <w:r w:rsidRPr="00A14B20">
              <w:rPr>
                <w:b/>
                <w:bCs/>
                <w:color w:val="231F20"/>
                <w:sz w:val="22"/>
                <w:szCs w:val="22"/>
              </w:rPr>
              <w:t>Actual</w:t>
            </w:r>
            <w:r w:rsidRPr="00A14B20">
              <w:rPr>
                <w:color w:val="000000"/>
                <w:sz w:val="22"/>
                <w:szCs w:val="22"/>
              </w:rPr>
              <w:t xml:space="preserve"> </w:t>
            </w:r>
            <w:r w:rsidRPr="00A14B20">
              <w:rPr>
                <w:b/>
                <w:bCs/>
                <w:color w:val="231F20"/>
                <w:sz w:val="22"/>
                <w:szCs w:val="22"/>
              </w:rPr>
              <w:t xml:space="preserve">on comparable </w:t>
            </w:r>
            <w:r w:rsidR="00C40AF8">
              <w:rPr>
                <w:b/>
                <w:bCs/>
                <w:color w:val="231F20"/>
                <w:sz w:val="22"/>
                <w:szCs w:val="22"/>
              </w:rPr>
              <w:t xml:space="preserve">(cash) </w:t>
            </w:r>
            <w:r w:rsidRPr="00A14B20">
              <w:rPr>
                <w:b/>
                <w:bCs/>
                <w:color w:val="231F20"/>
                <w:sz w:val="22"/>
                <w:szCs w:val="22"/>
              </w:rPr>
              <w:t>basis</w:t>
            </w:r>
          </w:p>
        </w:tc>
        <w:tc>
          <w:tcPr>
            <w:tcW w:w="564" w:type="pct"/>
            <w:shd w:val="clear" w:color="auto" w:fill="0070C0"/>
            <w:noWrap/>
            <w:vAlign w:val="center"/>
            <w:hideMark/>
          </w:tcPr>
          <w:p w14:paraId="071E8DF1" w14:textId="77777777" w:rsidR="00C87450" w:rsidRPr="00A14B20" w:rsidRDefault="00C87450" w:rsidP="0008567A">
            <w:pPr>
              <w:jc w:val="center"/>
              <w:rPr>
                <w:b/>
                <w:bCs/>
                <w:color w:val="231F20"/>
                <w:sz w:val="22"/>
                <w:szCs w:val="22"/>
              </w:rPr>
            </w:pPr>
            <w:r w:rsidRPr="00A14B20">
              <w:rPr>
                <w:b/>
                <w:bCs/>
                <w:color w:val="231F20"/>
                <w:sz w:val="22"/>
                <w:szCs w:val="22"/>
              </w:rPr>
              <w:t>Performance difference</w:t>
            </w:r>
          </w:p>
        </w:tc>
        <w:tc>
          <w:tcPr>
            <w:tcW w:w="530" w:type="pct"/>
            <w:shd w:val="clear" w:color="auto" w:fill="0070C0"/>
            <w:vAlign w:val="center"/>
          </w:tcPr>
          <w:p w14:paraId="7793859B" w14:textId="077AE451" w:rsidR="00C87450" w:rsidRPr="00A14B20" w:rsidRDefault="00C87450" w:rsidP="0008567A">
            <w:pPr>
              <w:jc w:val="center"/>
              <w:rPr>
                <w:b/>
                <w:bCs/>
                <w:color w:val="231F20"/>
                <w:sz w:val="22"/>
                <w:szCs w:val="22"/>
              </w:rPr>
            </w:pPr>
            <w:r w:rsidRPr="00A14B20">
              <w:rPr>
                <w:b/>
                <w:bCs/>
                <w:color w:val="231F20"/>
                <w:sz w:val="22"/>
                <w:szCs w:val="22"/>
              </w:rPr>
              <w:t>Utilization Difference</w:t>
            </w:r>
          </w:p>
        </w:tc>
      </w:tr>
      <w:tr w:rsidR="00C87450" w:rsidRPr="00A14B20" w14:paraId="55500311" w14:textId="19C887F8" w:rsidTr="00C87450">
        <w:trPr>
          <w:trHeight w:val="340"/>
        </w:trPr>
        <w:tc>
          <w:tcPr>
            <w:tcW w:w="1765" w:type="pct"/>
            <w:vMerge/>
            <w:noWrap/>
            <w:vAlign w:val="bottom"/>
            <w:hideMark/>
          </w:tcPr>
          <w:p w14:paraId="730CB886" w14:textId="3716D656" w:rsidR="00C87450" w:rsidRPr="00A14B20" w:rsidRDefault="00C87450" w:rsidP="005F165D">
            <w:pPr>
              <w:rPr>
                <w:b/>
                <w:bCs/>
                <w:color w:val="231F20"/>
                <w:sz w:val="22"/>
                <w:szCs w:val="22"/>
              </w:rPr>
            </w:pPr>
          </w:p>
        </w:tc>
        <w:tc>
          <w:tcPr>
            <w:tcW w:w="535" w:type="pct"/>
            <w:shd w:val="clear" w:color="auto" w:fill="0070C0"/>
            <w:noWrap/>
            <w:vAlign w:val="center"/>
            <w:hideMark/>
          </w:tcPr>
          <w:p w14:paraId="4A0FEF34" w14:textId="59D5D5EE" w:rsidR="00C87450" w:rsidRPr="00A14B20" w:rsidRDefault="00C87450" w:rsidP="0008567A">
            <w:pPr>
              <w:jc w:val="center"/>
              <w:rPr>
                <w:b/>
                <w:bCs/>
                <w:color w:val="231F20"/>
                <w:sz w:val="22"/>
                <w:szCs w:val="22"/>
              </w:rPr>
            </w:pPr>
            <w:r>
              <w:rPr>
                <w:b/>
                <w:bCs/>
                <w:color w:val="231F20"/>
                <w:sz w:val="22"/>
                <w:szCs w:val="22"/>
              </w:rPr>
              <w:t>Kshs</w:t>
            </w:r>
          </w:p>
        </w:tc>
        <w:tc>
          <w:tcPr>
            <w:tcW w:w="536" w:type="pct"/>
            <w:shd w:val="clear" w:color="auto" w:fill="0070C0"/>
            <w:noWrap/>
            <w:vAlign w:val="center"/>
            <w:hideMark/>
          </w:tcPr>
          <w:p w14:paraId="605887EA" w14:textId="034CF770" w:rsidR="00C87450" w:rsidRPr="00A14B20" w:rsidRDefault="00C87450" w:rsidP="0008567A">
            <w:pPr>
              <w:jc w:val="center"/>
              <w:rPr>
                <w:sz w:val="22"/>
                <w:szCs w:val="22"/>
              </w:rPr>
            </w:pPr>
            <w:r>
              <w:rPr>
                <w:b/>
                <w:bCs/>
                <w:color w:val="231F20"/>
                <w:sz w:val="22"/>
                <w:szCs w:val="22"/>
              </w:rPr>
              <w:t>Kshs</w:t>
            </w:r>
          </w:p>
        </w:tc>
        <w:tc>
          <w:tcPr>
            <w:tcW w:w="482" w:type="pct"/>
            <w:shd w:val="clear" w:color="auto" w:fill="0070C0"/>
            <w:noWrap/>
            <w:vAlign w:val="center"/>
            <w:hideMark/>
          </w:tcPr>
          <w:p w14:paraId="3F62F6AC" w14:textId="0A21FF1B" w:rsidR="00C87450" w:rsidRPr="00A14B20" w:rsidRDefault="00C87450" w:rsidP="0008567A">
            <w:pPr>
              <w:jc w:val="center"/>
              <w:rPr>
                <w:sz w:val="22"/>
                <w:szCs w:val="22"/>
              </w:rPr>
            </w:pPr>
            <w:r>
              <w:rPr>
                <w:b/>
                <w:bCs/>
                <w:color w:val="231F20"/>
                <w:sz w:val="22"/>
                <w:szCs w:val="22"/>
              </w:rPr>
              <w:t>Kshs</w:t>
            </w:r>
          </w:p>
        </w:tc>
        <w:tc>
          <w:tcPr>
            <w:tcW w:w="588" w:type="pct"/>
            <w:shd w:val="clear" w:color="auto" w:fill="0070C0"/>
            <w:noWrap/>
            <w:vAlign w:val="center"/>
            <w:hideMark/>
          </w:tcPr>
          <w:p w14:paraId="529DF615" w14:textId="3B44BEA6" w:rsidR="00C87450" w:rsidRPr="00A14B20" w:rsidRDefault="00C87450" w:rsidP="0008567A">
            <w:pPr>
              <w:jc w:val="center"/>
              <w:rPr>
                <w:sz w:val="22"/>
                <w:szCs w:val="22"/>
              </w:rPr>
            </w:pPr>
            <w:r>
              <w:rPr>
                <w:b/>
                <w:bCs/>
                <w:color w:val="231F20"/>
                <w:sz w:val="22"/>
                <w:szCs w:val="22"/>
              </w:rPr>
              <w:t>Kshs</w:t>
            </w:r>
          </w:p>
        </w:tc>
        <w:tc>
          <w:tcPr>
            <w:tcW w:w="564" w:type="pct"/>
            <w:shd w:val="clear" w:color="auto" w:fill="0070C0"/>
            <w:noWrap/>
            <w:vAlign w:val="center"/>
            <w:hideMark/>
          </w:tcPr>
          <w:p w14:paraId="10F6560E" w14:textId="1CCD3B2D" w:rsidR="00C87450" w:rsidRPr="00A14B20" w:rsidRDefault="00C87450" w:rsidP="0008567A">
            <w:pPr>
              <w:jc w:val="center"/>
              <w:rPr>
                <w:sz w:val="22"/>
                <w:szCs w:val="22"/>
              </w:rPr>
            </w:pPr>
            <w:r>
              <w:rPr>
                <w:b/>
                <w:bCs/>
                <w:color w:val="231F20"/>
                <w:sz w:val="22"/>
                <w:szCs w:val="22"/>
              </w:rPr>
              <w:t>Kshs</w:t>
            </w:r>
          </w:p>
        </w:tc>
        <w:tc>
          <w:tcPr>
            <w:tcW w:w="530" w:type="pct"/>
            <w:shd w:val="clear" w:color="auto" w:fill="0070C0"/>
            <w:vAlign w:val="center"/>
          </w:tcPr>
          <w:p w14:paraId="3D14E4F9" w14:textId="32E5D327" w:rsidR="00C87450" w:rsidRPr="00A14B20" w:rsidRDefault="00C87450" w:rsidP="0008567A">
            <w:pPr>
              <w:jc w:val="center"/>
              <w:rPr>
                <w:b/>
                <w:bCs/>
                <w:color w:val="231F20"/>
                <w:sz w:val="22"/>
                <w:szCs w:val="22"/>
              </w:rPr>
            </w:pPr>
            <w:r w:rsidRPr="00A14B20">
              <w:rPr>
                <w:b/>
                <w:bCs/>
                <w:color w:val="231F20"/>
                <w:sz w:val="22"/>
                <w:szCs w:val="22"/>
              </w:rPr>
              <w:t>%</w:t>
            </w:r>
          </w:p>
        </w:tc>
      </w:tr>
      <w:tr w:rsidR="00C87450" w:rsidRPr="00A14B20" w14:paraId="1947A626" w14:textId="474ECCB8" w:rsidTr="00C87450">
        <w:trPr>
          <w:trHeight w:val="340"/>
        </w:trPr>
        <w:tc>
          <w:tcPr>
            <w:tcW w:w="1765" w:type="pct"/>
            <w:noWrap/>
            <w:vAlign w:val="center"/>
          </w:tcPr>
          <w:p w14:paraId="799294EA" w14:textId="0C549C06" w:rsidR="00C87450" w:rsidRPr="00A14B20" w:rsidRDefault="00C87450" w:rsidP="00C87450">
            <w:pPr>
              <w:rPr>
                <w:b/>
                <w:bCs/>
                <w:color w:val="231F20"/>
                <w:sz w:val="22"/>
                <w:szCs w:val="22"/>
              </w:rPr>
            </w:pPr>
          </w:p>
        </w:tc>
        <w:tc>
          <w:tcPr>
            <w:tcW w:w="535" w:type="pct"/>
            <w:noWrap/>
            <w:vAlign w:val="center"/>
          </w:tcPr>
          <w:p w14:paraId="0767CAE0" w14:textId="66313389" w:rsidR="00C87450" w:rsidRPr="00A14B20" w:rsidRDefault="00C87450" w:rsidP="00C87450">
            <w:pPr>
              <w:jc w:val="center"/>
              <w:rPr>
                <w:color w:val="231F20"/>
                <w:sz w:val="22"/>
                <w:szCs w:val="22"/>
              </w:rPr>
            </w:pPr>
            <w:r w:rsidRPr="00EC5440">
              <w:rPr>
                <w:b/>
                <w:bCs/>
                <w:sz w:val="22"/>
                <w:szCs w:val="22"/>
              </w:rPr>
              <w:t>a</w:t>
            </w:r>
          </w:p>
        </w:tc>
        <w:tc>
          <w:tcPr>
            <w:tcW w:w="536" w:type="pct"/>
            <w:noWrap/>
            <w:vAlign w:val="center"/>
          </w:tcPr>
          <w:p w14:paraId="33DE9C36" w14:textId="089305AF" w:rsidR="00C87450" w:rsidRPr="00A14B20" w:rsidRDefault="00C87450" w:rsidP="00C87450">
            <w:pPr>
              <w:jc w:val="center"/>
              <w:rPr>
                <w:color w:val="231F20"/>
                <w:sz w:val="22"/>
                <w:szCs w:val="22"/>
              </w:rPr>
            </w:pPr>
            <w:r w:rsidRPr="00EC5440">
              <w:rPr>
                <w:b/>
                <w:bCs/>
                <w:sz w:val="22"/>
                <w:szCs w:val="22"/>
              </w:rPr>
              <w:t>b</w:t>
            </w:r>
          </w:p>
        </w:tc>
        <w:tc>
          <w:tcPr>
            <w:tcW w:w="482" w:type="pct"/>
            <w:noWrap/>
            <w:vAlign w:val="center"/>
          </w:tcPr>
          <w:p w14:paraId="7E1B9D3A" w14:textId="0B4DC82B" w:rsidR="00C87450" w:rsidRPr="00A14B20" w:rsidRDefault="00C87450" w:rsidP="00C87450">
            <w:pPr>
              <w:jc w:val="center"/>
              <w:rPr>
                <w:color w:val="231F20"/>
                <w:sz w:val="22"/>
                <w:szCs w:val="22"/>
              </w:rPr>
            </w:pPr>
            <w:r>
              <w:rPr>
                <w:b/>
                <w:bCs/>
                <w:sz w:val="22"/>
                <w:szCs w:val="22"/>
              </w:rPr>
              <w:t>c</w:t>
            </w:r>
            <w:r w:rsidRPr="00EC5440">
              <w:rPr>
                <w:b/>
                <w:bCs/>
                <w:sz w:val="22"/>
                <w:szCs w:val="22"/>
              </w:rPr>
              <w:t>=(</w:t>
            </w:r>
            <w:proofErr w:type="spellStart"/>
            <w:r w:rsidRPr="00EC5440">
              <w:rPr>
                <w:b/>
                <w:bCs/>
                <w:sz w:val="22"/>
                <w:szCs w:val="22"/>
              </w:rPr>
              <w:t>a+b</w:t>
            </w:r>
            <w:proofErr w:type="spellEnd"/>
            <w:r w:rsidRPr="00EC5440">
              <w:rPr>
                <w:b/>
                <w:bCs/>
                <w:sz w:val="22"/>
                <w:szCs w:val="22"/>
              </w:rPr>
              <w:t>)</w:t>
            </w:r>
          </w:p>
        </w:tc>
        <w:tc>
          <w:tcPr>
            <w:tcW w:w="588" w:type="pct"/>
            <w:noWrap/>
            <w:vAlign w:val="center"/>
          </w:tcPr>
          <w:p w14:paraId="046BC391" w14:textId="4204D8F0" w:rsidR="00C87450" w:rsidRPr="00A14B20" w:rsidRDefault="00C87450" w:rsidP="00C87450">
            <w:pPr>
              <w:jc w:val="center"/>
              <w:rPr>
                <w:color w:val="231F20"/>
                <w:sz w:val="22"/>
                <w:szCs w:val="22"/>
              </w:rPr>
            </w:pPr>
            <w:r w:rsidRPr="00EC5440">
              <w:rPr>
                <w:b/>
                <w:bCs/>
                <w:sz w:val="22"/>
                <w:szCs w:val="22"/>
              </w:rPr>
              <w:t>d</w:t>
            </w:r>
          </w:p>
        </w:tc>
        <w:tc>
          <w:tcPr>
            <w:tcW w:w="564" w:type="pct"/>
            <w:noWrap/>
            <w:vAlign w:val="center"/>
          </w:tcPr>
          <w:p w14:paraId="353A5124" w14:textId="4F033552" w:rsidR="00C87450" w:rsidRPr="00A14B20" w:rsidRDefault="00C87450" w:rsidP="00C87450">
            <w:pPr>
              <w:jc w:val="center"/>
              <w:rPr>
                <w:color w:val="231F20"/>
                <w:sz w:val="22"/>
                <w:szCs w:val="22"/>
              </w:rPr>
            </w:pPr>
            <w:r w:rsidRPr="00EC5440">
              <w:rPr>
                <w:b/>
                <w:bCs/>
                <w:sz w:val="22"/>
                <w:szCs w:val="22"/>
              </w:rPr>
              <w:t>e=(c-d)</w:t>
            </w:r>
          </w:p>
        </w:tc>
        <w:tc>
          <w:tcPr>
            <w:tcW w:w="530" w:type="pct"/>
            <w:vAlign w:val="center"/>
          </w:tcPr>
          <w:p w14:paraId="35108A2F" w14:textId="4921653A" w:rsidR="00C87450" w:rsidRPr="00A14B20" w:rsidRDefault="00C87450" w:rsidP="00C87450">
            <w:pPr>
              <w:jc w:val="center"/>
              <w:rPr>
                <w:color w:val="231F20"/>
                <w:sz w:val="22"/>
                <w:szCs w:val="22"/>
              </w:rPr>
            </w:pPr>
            <w:r w:rsidRPr="00EC5440">
              <w:rPr>
                <w:b/>
                <w:bCs/>
                <w:sz w:val="22"/>
                <w:szCs w:val="22"/>
              </w:rPr>
              <w:t>f=d/c*100</w:t>
            </w:r>
          </w:p>
        </w:tc>
      </w:tr>
      <w:tr w:rsidR="00C87450" w:rsidRPr="00A14B20" w14:paraId="64F2C9C1" w14:textId="77777777" w:rsidTr="00C87450">
        <w:trPr>
          <w:trHeight w:val="340"/>
        </w:trPr>
        <w:tc>
          <w:tcPr>
            <w:tcW w:w="1765" w:type="pct"/>
            <w:noWrap/>
            <w:vAlign w:val="center"/>
          </w:tcPr>
          <w:p w14:paraId="731343E4" w14:textId="266CD6FA" w:rsidR="00C87450" w:rsidRPr="00C87450" w:rsidRDefault="00C87450" w:rsidP="00C87450">
            <w:pPr>
              <w:rPr>
                <w:b/>
                <w:bCs/>
                <w:color w:val="231F20"/>
              </w:rPr>
            </w:pPr>
            <w:r w:rsidRPr="00C87450">
              <w:rPr>
                <w:b/>
                <w:bCs/>
                <w:color w:val="231F20"/>
              </w:rPr>
              <w:t>Budget carryovers from the previous year*</w:t>
            </w:r>
          </w:p>
        </w:tc>
        <w:tc>
          <w:tcPr>
            <w:tcW w:w="535" w:type="pct"/>
            <w:noWrap/>
            <w:vAlign w:val="center"/>
          </w:tcPr>
          <w:p w14:paraId="45206A21" w14:textId="3880054B" w:rsidR="00C87450" w:rsidRPr="00C87450" w:rsidRDefault="00C87450" w:rsidP="00C87450">
            <w:pPr>
              <w:jc w:val="center"/>
              <w:rPr>
                <w:b/>
                <w:bCs/>
                <w:color w:val="231F20"/>
              </w:rPr>
            </w:pPr>
            <w:r w:rsidRPr="00C87450">
              <w:rPr>
                <w:b/>
                <w:bCs/>
                <w:color w:val="231F20"/>
              </w:rPr>
              <w:t>-</w:t>
            </w:r>
          </w:p>
        </w:tc>
        <w:tc>
          <w:tcPr>
            <w:tcW w:w="536" w:type="pct"/>
            <w:noWrap/>
            <w:vAlign w:val="center"/>
          </w:tcPr>
          <w:p w14:paraId="079447D6" w14:textId="2257EB3C" w:rsidR="00C87450" w:rsidRPr="00C87450" w:rsidRDefault="00C87450" w:rsidP="00C87450">
            <w:pPr>
              <w:jc w:val="center"/>
              <w:rPr>
                <w:b/>
                <w:bCs/>
                <w:color w:val="231F20"/>
              </w:rPr>
            </w:pPr>
            <w:r w:rsidRPr="00C87450">
              <w:rPr>
                <w:b/>
                <w:bCs/>
                <w:color w:val="231F20"/>
              </w:rPr>
              <w:t>xxx</w:t>
            </w:r>
          </w:p>
        </w:tc>
        <w:tc>
          <w:tcPr>
            <w:tcW w:w="482" w:type="pct"/>
            <w:noWrap/>
            <w:vAlign w:val="center"/>
          </w:tcPr>
          <w:p w14:paraId="5E949A08" w14:textId="21E8203C" w:rsidR="00C87450" w:rsidRPr="00C87450" w:rsidRDefault="00C87450" w:rsidP="00C87450">
            <w:pPr>
              <w:jc w:val="center"/>
              <w:rPr>
                <w:b/>
                <w:bCs/>
                <w:color w:val="231F20"/>
              </w:rPr>
            </w:pPr>
            <w:r w:rsidRPr="00C87450">
              <w:rPr>
                <w:b/>
                <w:bCs/>
                <w:color w:val="231F20"/>
              </w:rPr>
              <w:t>xxx</w:t>
            </w:r>
          </w:p>
        </w:tc>
        <w:tc>
          <w:tcPr>
            <w:tcW w:w="588" w:type="pct"/>
            <w:noWrap/>
            <w:vAlign w:val="center"/>
          </w:tcPr>
          <w:p w14:paraId="05E61514" w14:textId="6129638E" w:rsidR="00C87450" w:rsidRPr="00C87450" w:rsidRDefault="00C87450" w:rsidP="00C87450">
            <w:pPr>
              <w:jc w:val="center"/>
              <w:rPr>
                <w:b/>
                <w:bCs/>
                <w:color w:val="231F20"/>
              </w:rPr>
            </w:pPr>
            <w:r w:rsidRPr="00C87450">
              <w:rPr>
                <w:b/>
                <w:bCs/>
                <w:color w:val="231F20"/>
              </w:rPr>
              <w:t>xxx</w:t>
            </w:r>
          </w:p>
        </w:tc>
        <w:tc>
          <w:tcPr>
            <w:tcW w:w="564" w:type="pct"/>
            <w:noWrap/>
            <w:vAlign w:val="center"/>
          </w:tcPr>
          <w:p w14:paraId="66C35084" w14:textId="0BDD1C8D" w:rsidR="00C87450" w:rsidRPr="00C87450" w:rsidRDefault="00C87450" w:rsidP="00C87450">
            <w:pPr>
              <w:jc w:val="center"/>
              <w:rPr>
                <w:b/>
                <w:bCs/>
                <w:color w:val="231F20"/>
              </w:rPr>
            </w:pPr>
            <w:r w:rsidRPr="00C87450">
              <w:rPr>
                <w:b/>
                <w:bCs/>
                <w:color w:val="231F20"/>
              </w:rPr>
              <w:t>xxx</w:t>
            </w:r>
          </w:p>
        </w:tc>
        <w:tc>
          <w:tcPr>
            <w:tcW w:w="530" w:type="pct"/>
            <w:vAlign w:val="center"/>
          </w:tcPr>
          <w:p w14:paraId="6DF4D741" w14:textId="3C9CF828" w:rsidR="00C87450" w:rsidRPr="00C87450" w:rsidRDefault="00C87450" w:rsidP="00C87450">
            <w:pPr>
              <w:jc w:val="center"/>
              <w:rPr>
                <w:b/>
                <w:bCs/>
                <w:color w:val="231F20"/>
              </w:rPr>
            </w:pPr>
            <w:r w:rsidRPr="00C87450">
              <w:rPr>
                <w:b/>
                <w:bCs/>
                <w:color w:val="231F20"/>
              </w:rPr>
              <w:t>xx</w:t>
            </w:r>
          </w:p>
        </w:tc>
      </w:tr>
      <w:tr w:rsidR="00C6190D" w:rsidRPr="00A14B20" w14:paraId="430CA77B" w14:textId="77777777" w:rsidTr="00C87450">
        <w:trPr>
          <w:trHeight w:val="340"/>
        </w:trPr>
        <w:tc>
          <w:tcPr>
            <w:tcW w:w="1765" w:type="pct"/>
            <w:noWrap/>
            <w:vAlign w:val="center"/>
          </w:tcPr>
          <w:p w14:paraId="218ABF4F" w14:textId="6D9B5B3F" w:rsidR="00C6190D" w:rsidRPr="00C87450" w:rsidRDefault="00C6190D" w:rsidP="00C87450">
            <w:pPr>
              <w:rPr>
                <w:b/>
                <w:bCs/>
                <w:color w:val="231F20"/>
              </w:rPr>
            </w:pPr>
            <w:r>
              <w:rPr>
                <w:b/>
                <w:bCs/>
                <w:color w:val="231F20"/>
              </w:rPr>
              <w:t>Receipts</w:t>
            </w:r>
          </w:p>
        </w:tc>
        <w:tc>
          <w:tcPr>
            <w:tcW w:w="535" w:type="pct"/>
            <w:noWrap/>
            <w:vAlign w:val="center"/>
          </w:tcPr>
          <w:p w14:paraId="62D9FF88" w14:textId="77777777" w:rsidR="00C6190D" w:rsidRPr="00C87450" w:rsidRDefault="00C6190D" w:rsidP="00C87450">
            <w:pPr>
              <w:jc w:val="center"/>
              <w:rPr>
                <w:b/>
                <w:bCs/>
                <w:color w:val="231F20"/>
              </w:rPr>
            </w:pPr>
          </w:p>
        </w:tc>
        <w:tc>
          <w:tcPr>
            <w:tcW w:w="536" w:type="pct"/>
            <w:noWrap/>
            <w:vAlign w:val="center"/>
          </w:tcPr>
          <w:p w14:paraId="602CE955" w14:textId="77777777" w:rsidR="00C6190D" w:rsidRPr="00C87450" w:rsidRDefault="00C6190D" w:rsidP="00C87450">
            <w:pPr>
              <w:jc w:val="center"/>
              <w:rPr>
                <w:b/>
                <w:bCs/>
                <w:color w:val="231F20"/>
              </w:rPr>
            </w:pPr>
          </w:p>
        </w:tc>
        <w:tc>
          <w:tcPr>
            <w:tcW w:w="482" w:type="pct"/>
            <w:noWrap/>
            <w:vAlign w:val="center"/>
          </w:tcPr>
          <w:p w14:paraId="3600556B" w14:textId="77777777" w:rsidR="00C6190D" w:rsidRPr="00C87450" w:rsidRDefault="00C6190D" w:rsidP="00C87450">
            <w:pPr>
              <w:jc w:val="center"/>
              <w:rPr>
                <w:b/>
                <w:bCs/>
                <w:color w:val="231F20"/>
              </w:rPr>
            </w:pPr>
          </w:p>
        </w:tc>
        <w:tc>
          <w:tcPr>
            <w:tcW w:w="588" w:type="pct"/>
            <w:noWrap/>
            <w:vAlign w:val="center"/>
          </w:tcPr>
          <w:p w14:paraId="45D9C728" w14:textId="77777777" w:rsidR="00C6190D" w:rsidRPr="00C87450" w:rsidRDefault="00C6190D" w:rsidP="00C87450">
            <w:pPr>
              <w:jc w:val="center"/>
              <w:rPr>
                <w:b/>
                <w:bCs/>
                <w:color w:val="231F20"/>
              </w:rPr>
            </w:pPr>
          </w:p>
        </w:tc>
        <w:tc>
          <w:tcPr>
            <w:tcW w:w="564" w:type="pct"/>
            <w:noWrap/>
            <w:vAlign w:val="center"/>
          </w:tcPr>
          <w:p w14:paraId="4EBA28D7" w14:textId="77777777" w:rsidR="00C6190D" w:rsidRPr="00C87450" w:rsidRDefault="00C6190D" w:rsidP="00C87450">
            <w:pPr>
              <w:jc w:val="center"/>
              <w:rPr>
                <w:b/>
                <w:bCs/>
                <w:color w:val="231F20"/>
              </w:rPr>
            </w:pPr>
          </w:p>
        </w:tc>
        <w:tc>
          <w:tcPr>
            <w:tcW w:w="530" w:type="pct"/>
            <w:vAlign w:val="center"/>
          </w:tcPr>
          <w:p w14:paraId="56BD9BBE" w14:textId="77777777" w:rsidR="00C6190D" w:rsidRPr="00C87450" w:rsidRDefault="00C6190D" w:rsidP="00C87450">
            <w:pPr>
              <w:jc w:val="center"/>
              <w:rPr>
                <w:b/>
                <w:bCs/>
                <w:color w:val="231F20"/>
              </w:rPr>
            </w:pPr>
          </w:p>
        </w:tc>
      </w:tr>
      <w:tr w:rsidR="00C87450" w:rsidRPr="00A14B20" w14:paraId="6FFE4914" w14:textId="77777777" w:rsidTr="00302523">
        <w:trPr>
          <w:trHeight w:val="340"/>
        </w:trPr>
        <w:tc>
          <w:tcPr>
            <w:tcW w:w="1765" w:type="pct"/>
            <w:noWrap/>
            <w:vAlign w:val="center"/>
          </w:tcPr>
          <w:p w14:paraId="58B8F82E" w14:textId="173FE842" w:rsidR="00C87450" w:rsidRPr="009C6D2E" w:rsidRDefault="00C87450" w:rsidP="00C87450">
            <w:pPr>
              <w:rPr>
                <w:color w:val="231F20"/>
              </w:rPr>
            </w:pPr>
            <w:r w:rsidRPr="009C6D2E">
              <w:rPr>
                <w:color w:val="231F20"/>
              </w:rPr>
              <w:t>Transfers from</w:t>
            </w:r>
            <w:r w:rsidRPr="009C6D2E">
              <w:t xml:space="preserve"> other National Government entities</w:t>
            </w:r>
          </w:p>
        </w:tc>
        <w:tc>
          <w:tcPr>
            <w:tcW w:w="535" w:type="pct"/>
            <w:noWrap/>
            <w:vAlign w:val="center"/>
          </w:tcPr>
          <w:p w14:paraId="4B15D520" w14:textId="09BDE9F2"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tcPr>
          <w:p w14:paraId="1F9E135B" w14:textId="55C4A4B5" w:rsidR="00C87450" w:rsidRPr="00A14B20" w:rsidRDefault="00C87450" w:rsidP="00C87450">
            <w:pPr>
              <w:jc w:val="center"/>
              <w:rPr>
                <w:color w:val="231F20"/>
                <w:sz w:val="22"/>
                <w:szCs w:val="22"/>
              </w:rPr>
            </w:pPr>
            <w:r w:rsidRPr="00A14B20">
              <w:rPr>
                <w:color w:val="231F20"/>
                <w:sz w:val="22"/>
                <w:szCs w:val="22"/>
              </w:rPr>
              <w:t>(xxx)</w:t>
            </w:r>
          </w:p>
        </w:tc>
        <w:tc>
          <w:tcPr>
            <w:tcW w:w="482" w:type="pct"/>
            <w:noWrap/>
            <w:vAlign w:val="center"/>
          </w:tcPr>
          <w:p w14:paraId="0E593EA9" w14:textId="73EF8BA4"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tcPr>
          <w:p w14:paraId="10C5A081" w14:textId="47CD1541"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tcPr>
          <w:p w14:paraId="08AB36CE" w14:textId="21B53010"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2B622A52" w14:textId="3F019A4C"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0FA7C99C" w14:textId="687BE312" w:rsidTr="00302523">
        <w:trPr>
          <w:trHeight w:val="340"/>
        </w:trPr>
        <w:tc>
          <w:tcPr>
            <w:tcW w:w="1765" w:type="pct"/>
            <w:noWrap/>
            <w:vAlign w:val="center"/>
            <w:hideMark/>
          </w:tcPr>
          <w:p w14:paraId="6CBDD200" w14:textId="4F0CD1D6" w:rsidR="00C87450" w:rsidRPr="00A14B20" w:rsidRDefault="00C87450" w:rsidP="00C87450">
            <w:pPr>
              <w:rPr>
                <w:color w:val="000000"/>
                <w:sz w:val="22"/>
                <w:szCs w:val="22"/>
              </w:rPr>
            </w:pPr>
            <w:r w:rsidRPr="009C6D2E">
              <w:t>Grants from donors and development partners</w:t>
            </w:r>
          </w:p>
        </w:tc>
        <w:tc>
          <w:tcPr>
            <w:tcW w:w="535" w:type="pct"/>
            <w:noWrap/>
            <w:vAlign w:val="center"/>
            <w:hideMark/>
          </w:tcPr>
          <w:p w14:paraId="492E2DCE" w14:textId="6ADFA952"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0BA00F95" w14:textId="5262D192" w:rsidR="00C87450" w:rsidRPr="00A14B20" w:rsidRDefault="00C87450" w:rsidP="00C87450">
            <w:pPr>
              <w:jc w:val="center"/>
              <w:rPr>
                <w:color w:val="231F20"/>
                <w:sz w:val="22"/>
                <w:szCs w:val="22"/>
              </w:rPr>
            </w:pPr>
            <w:r w:rsidRPr="00A14B20">
              <w:rPr>
                <w:color w:val="231F20"/>
                <w:sz w:val="22"/>
                <w:szCs w:val="22"/>
              </w:rPr>
              <w:t>(xxx)</w:t>
            </w:r>
          </w:p>
        </w:tc>
        <w:tc>
          <w:tcPr>
            <w:tcW w:w="482" w:type="pct"/>
            <w:noWrap/>
            <w:vAlign w:val="center"/>
            <w:hideMark/>
          </w:tcPr>
          <w:p w14:paraId="16826F25" w14:textId="343F3266"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24EE91C5" w14:textId="1B77B053"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6F5AF64D" w14:textId="6F363891"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73C321F2" w14:textId="3ED958EB"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0A87FDB9" w14:textId="0A38A6F8" w:rsidTr="00302523">
        <w:trPr>
          <w:trHeight w:val="340"/>
        </w:trPr>
        <w:tc>
          <w:tcPr>
            <w:tcW w:w="1765" w:type="pct"/>
            <w:noWrap/>
            <w:vAlign w:val="center"/>
            <w:hideMark/>
          </w:tcPr>
          <w:p w14:paraId="32EE0CDC" w14:textId="1B1E2487" w:rsidR="00C87450" w:rsidRPr="00A14B20" w:rsidRDefault="00C87450" w:rsidP="00C87450">
            <w:pPr>
              <w:rPr>
                <w:color w:val="000000"/>
                <w:sz w:val="22"/>
                <w:szCs w:val="22"/>
              </w:rPr>
            </w:pPr>
            <w:r w:rsidRPr="009C6D2E">
              <w:t>Transfers from other levels of government</w:t>
            </w:r>
          </w:p>
        </w:tc>
        <w:tc>
          <w:tcPr>
            <w:tcW w:w="535" w:type="pct"/>
            <w:noWrap/>
            <w:vAlign w:val="center"/>
            <w:hideMark/>
          </w:tcPr>
          <w:p w14:paraId="71702DAF" w14:textId="12DAA35F"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779583A3" w14:textId="4B53889B" w:rsidR="00C87450" w:rsidRPr="00A14B20" w:rsidRDefault="00C87450" w:rsidP="00C87450">
            <w:pPr>
              <w:jc w:val="center"/>
              <w:rPr>
                <w:color w:val="231F20"/>
                <w:sz w:val="22"/>
                <w:szCs w:val="22"/>
              </w:rPr>
            </w:pPr>
            <w:r w:rsidRPr="00A14B20">
              <w:rPr>
                <w:color w:val="231F20"/>
                <w:sz w:val="22"/>
                <w:szCs w:val="22"/>
              </w:rPr>
              <w:t>(xxx)</w:t>
            </w:r>
          </w:p>
        </w:tc>
        <w:tc>
          <w:tcPr>
            <w:tcW w:w="482" w:type="pct"/>
            <w:noWrap/>
            <w:vAlign w:val="center"/>
            <w:hideMark/>
          </w:tcPr>
          <w:p w14:paraId="3DE8082A" w14:textId="17D08A40"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098E0828" w14:textId="61267E5E"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28DB924B" w14:textId="2B5AB28D"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3A6A2A39" w14:textId="4FB94371"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6569DA81" w14:textId="724281CD" w:rsidTr="00302523">
        <w:trPr>
          <w:trHeight w:val="340"/>
        </w:trPr>
        <w:tc>
          <w:tcPr>
            <w:tcW w:w="1765" w:type="pct"/>
            <w:noWrap/>
            <w:vAlign w:val="center"/>
            <w:hideMark/>
          </w:tcPr>
          <w:p w14:paraId="1E1D57B5" w14:textId="43F693F7" w:rsidR="00C87450" w:rsidRPr="00A14B20" w:rsidRDefault="00C87450" w:rsidP="00C87450">
            <w:pPr>
              <w:rPr>
                <w:color w:val="000000"/>
                <w:sz w:val="22"/>
                <w:szCs w:val="22"/>
              </w:rPr>
            </w:pPr>
            <w:r w:rsidRPr="009C6D2E">
              <w:rPr>
                <w:color w:val="231F20"/>
              </w:rPr>
              <w:t>Public</w:t>
            </w:r>
            <w:r w:rsidRPr="009C6D2E">
              <w:t xml:space="preserve"> </w:t>
            </w:r>
            <w:r w:rsidRPr="009C6D2E">
              <w:rPr>
                <w:color w:val="231F20"/>
              </w:rPr>
              <w:t>contributions</w:t>
            </w:r>
            <w:r w:rsidRPr="009C6D2E">
              <w:t xml:space="preserve"> </w:t>
            </w:r>
            <w:r w:rsidRPr="009C6D2E">
              <w:rPr>
                <w:color w:val="231F20"/>
              </w:rPr>
              <w:t>and</w:t>
            </w:r>
            <w:r w:rsidRPr="009C6D2E">
              <w:t xml:space="preserve"> </w:t>
            </w:r>
            <w:r w:rsidRPr="009C6D2E">
              <w:rPr>
                <w:color w:val="231F20"/>
              </w:rPr>
              <w:t>donations</w:t>
            </w:r>
          </w:p>
        </w:tc>
        <w:tc>
          <w:tcPr>
            <w:tcW w:w="535" w:type="pct"/>
            <w:noWrap/>
            <w:vAlign w:val="center"/>
            <w:hideMark/>
          </w:tcPr>
          <w:p w14:paraId="66BA88C1" w14:textId="3B752CD2"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1D1D3154" w14:textId="78DB15FB" w:rsidR="00C87450" w:rsidRPr="00A14B20" w:rsidRDefault="00C87450" w:rsidP="00C87450">
            <w:pPr>
              <w:jc w:val="center"/>
              <w:rPr>
                <w:color w:val="231F20"/>
                <w:sz w:val="22"/>
                <w:szCs w:val="22"/>
              </w:rPr>
            </w:pPr>
            <w:r>
              <w:rPr>
                <w:color w:val="231F20"/>
                <w:sz w:val="22"/>
                <w:szCs w:val="22"/>
              </w:rPr>
              <w:t>(xxx)</w:t>
            </w:r>
          </w:p>
        </w:tc>
        <w:tc>
          <w:tcPr>
            <w:tcW w:w="482" w:type="pct"/>
            <w:noWrap/>
            <w:vAlign w:val="center"/>
            <w:hideMark/>
          </w:tcPr>
          <w:p w14:paraId="03FA157F" w14:textId="43D0FFB8"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2C176289" w14:textId="461C9407"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182BDA7E" w14:textId="13E3020A"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7C7A7A3F" w14:textId="40B2A3A0"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0AD6DEE6" w14:textId="3A46EF88" w:rsidTr="00302523">
        <w:trPr>
          <w:trHeight w:val="340"/>
        </w:trPr>
        <w:tc>
          <w:tcPr>
            <w:tcW w:w="1765" w:type="pct"/>
            <w:noWrap/>
            <w:vAlign w:val="center"/>
            <w:hideMark/>
          </w:tcPr>
          <w:p w14:paraId="28F072B0" w14:textId="79844BCF" w:rsidR="00C87450" w:rsidRPr="00A14B20" w:rsidRDefault="00C87450" w:rsidP="00C87450">
            <w:pPr>
              <w:rPr>
                <w:color w:val="000000"/>
                <w:sz w:val="22"/>
                <w:szCs w:val="22"/>
              </w:rPr>
            </w:pPr>
            <w:r w:rsidRPr="009C6D2E">
              <w:rPr>
                <w:color w:val="231F20"/>
              </w:rPr>
              <w:t>Rendering</w:t>
            </w:r>
            <w:r w:rsidRPr="009C6D2E">
              <w:t xml:space="preserve"> </w:t>
            </w:r>
            <w:r w:rsidRPr="009C6D2E">
              <w:rPr>
                <w:color w:val="231F20"/>
              </w:rPr>
              <w:t>of</w:t>
            </w:r>
            <w:r w:rsidRPr="009C6D2E">
              <w:t xml:space="preserve"> </w:t>
            </w:r>
            <w:r w:rsidRPr="009C6D2E">
              <w:rPr>
                <w:color w:val="231F20"/>
              </w:rPr>
              <w:t>services- fees from students</w:t>
            </w:r>
          </w:p>
        </w:tc>
        <w:tc>
          <w:tcPr>
            <w:tcW w:w="535" w:type="pct"/>
            <w:noWrap/>
            <w:vAlign w:val="center"/>
            <w:hideMark/>
          </w:tcPr>
          <w:p w14:paraId="2B6C8C07" w14:textId="3AB9D4B0"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7E44A3F5" w14:textId="548AB737" w:rsidR="00C87450" w:rsidRPr="00A14B20" w:rsidRDefault="00C87450" w:rsidP="00C87450">
            <w:pPr>
              <w:jc w:val="center"/>
              <w:rPr>
                <w:color w:val="231F20"/>
                <w:sz w:val="22"/>
                <w:szCs w:val="22"/>
              </w:rPr>
            </w:pPr>
            <w:r>
              <w:rPr>
                <w:color w:val="231F20"/>
                <w:sz w:val="22"/>
                <w:szCs w:val="22"/>
              </w:rPr>
              <w:t>(xxx)</w:t>
            </w:r>
          </w:p>
        </w:tc>
        <w:tc>
          <w:tcPr>
            <w:tcW w:w="482" w:type="pct"/>
            <w:noWrap/>
            <w:vAlign w:val="center"/>
            <w:hideMark/>
          </w:tcPr>
          <w:p w14:paraId="2A52EFC8" w14:textId="6844FCB5"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4AC59636" w14:textId="39087C0E"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19206532" w14:textId="33D71D44"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4E60040E" w14:textId="043439B7"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01127214" w14:textId="5A911F41" w:rsidTr="00302523">
        <w:trPr>
          <w:trHeight w:val="340"/>
        </w:trPr>
        <w:tc>
          <w:tcPr>
            <w:tcW w:w="1765" w:type="pct"/>
            <w:noWrap/>
            <w:vAlign w:val="center"/>
            <w:hideMark/>
          </w:tcPr>
          <w:p w14:paraId="7031C5B7" w14:textId="0A0ACCB5" w:rsidR="00C87450" w:rsidRPr="00A14B20" w:rsidRDefault="00C87450" w:rsidP="00C87450">
            <w:pPr>
              <w:rPr>
                <w:color w:val="231F20"/>
                <w:sz w:val="22"/>
                <w:szCs w:val="22"/>
              </w:rPr>
            </w:pPr>
            <w:r w:rsidRPr="009C6D2E">
              <w:rPr>
                <w:color w:val="231F20"/>
              </w:rPr>
              <w:t>Sale of goods</w:t>
            </w:r>
          </w:p>
        </w:tc>
        <w:tc>
          <w:tcPr>
            <w:tcW w:w="535" w:type="pct"/>
            <w:noWrap/>
            <w:vAlign w:val="center"/>
            <w:hideMark/>
          </w:tcPr>
          <w:p w14:paraId="407AE51B" w14:textId="51CD51A5"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45B41EBD" w14:textId="25A23EAE" w:rsidR="00C87450" w:rsidRPr="00A14B20" w:rsidRDefault="00C87450" w:rsidP="00C87450">
            <w:pPr>
              <w:jc w:val="center"/>
              <w:rPr>
                <w:color w:val="231F20"/>
                <w:sz w:val="22"/>
                <w:szCs w:val="22"/>
              </w:rPr>
            </w:pPr>
            <w:r>
              <w:rPr>
                <w:color w:val="231F20"/>
                <w:sz w:val="22"/>
                <w:szCs w:val="22"/>
              </w:rPr>
              <w:t>(xxx)</w:t>
            </w:r>
          </w:p>
        </w:tc>
        <w:tc>
          <w:tcPr>
            <w:tcW w:w="482" w:type="pct"/>
            <w:noWrap/>
            <w:vAlign w:val="center"/>
            <w:hideMark/>
          </w:tcPr>
          <w:p w14:paraId="2A0C2203" w14:textId="7665A744"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2E818F67" w14:textId="7B536D94"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3B6732BE" w14:textId="6E7B8B98"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0C68DEF4" w14:textId="6ED29FBD"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35CEF0F0" w14:textId="4262EC08" w:rsidTr="00302523">
        <w:trPr>
          <w:trHeight w:val="340"/>
        </w:trPr>
        <w:tc>
          <w:tcPr>
            <w:tcW w:w="1765" w:type="pct"/>
            <w:noWrap/>
            <w:vAlign w:val="center"/>
            <w:hideMark/>
          </w:tcPr>
          <w:p w14:paraId="3BAF0E95" w14:textId="6F5A6E99" w:rsidR="00C87450" w:rsidRPr="00A14B20" w:rsidRDefault="00C87450" w:rsidP="00C87450">
            <w:pPr>
              <w:rPr>
                <w:color w:val="000000"/>
                <w:sz w:val="22"/>
                <w:szCs w:val="22"/>
              </w:rPr>
            </w:pPr>
            <w:r w:rsidRPr="009C6D2E">
              <w:rPr>
                <w:color w:val="231F20"/>
              </w:rPr>
              <w:t>Rental</w:t>
            </w:r>
            <w:r w:rsidRPr="009C6D2E">
              <w:t xml:space="preserve"> </w:t>
            </w:r>
            <w:r w:rsidRPr="009C6D2E">
              <w:rPr>
                <w:color w:val="231F20"/>
              </w:rPr>
              <w:t>revenue</w:t>
            </w:r>
            <w:r w:rsidRPr="009C6D2E">
              <w:t xml:space="preserve"> </w:t>
            </w:r>
            <w:r w:rsidRPr="009C6D2E">
              <w:rPr>
                <w:color w:val="231F20"/>
              </w:rPr>
              <w:t>from</w:t>
            </w:r>
            <w:r w:rsidRPr="009C6D2E">
              <w:t xml:space="preserve"> </w:t>
            </w:r>
            <w:r w:rsidRPr="009C6D2E">
              <w:rPr>
                <w:color w:val="231F20"/>
              </w:rPr>
              <w:t>facilities</w:t>
            </w:r>
            <w:r w:rsidRPr="009C6D2E">
              <w:t xml:space="preserve"> </w:t>
            </w:r>
            <w:r w:rsidRPr="009C6D2E">
              <w:rPr>
                <w:color w:val="231F20"/>
              </w:rPr>
              <w:t>and</w:t>
            </w:r>
            <w:r w:rsidRPr="009C6D2E">
              <w:t xml:space="preserve"> </w:t>
            </w:r>
            <w:r w:rsidRPr="009C6D2E">
              <w:rPr>
                <w:color w:val="231F20"/>
              </w:rPr>
              <w:t>equipment</w:t>
            </w:r>
          </w:p>
        </w:tc>
        <w:tc>
          <w:tcPr>
            <w:tcW w:w="535" w:type="pct"/>
            <w:noWrap/>
            <w:vAlign w:val="center"/>
            <w:hideMark/>
          </w:tcPr>
          <w:p w14:paraId="45CF2F24" w14:textId="3A92657C"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3850422F" w14:textId="24595345" w:rsidR="00C87450" w:rsidRPr="00A14B20" w:rsidRDefault="00C87450" w:rsidP="00C87450">
            <w:pPr>
              <w:jc w:val="center"/>
              <w:rPr>
                <w:color w:val="231F20"/>
                <w:sz w:val="22"/>
                <w:szCs w:val="22"/>
              </w:rPr>
            </w:pPr>
            <w:r>
              <w:rPr>
                <w:color w:val="231F20"/>
                <w:sz w:val="22"/>
                <w:szCs w:val="22"/>
              </w:rPr>
              <w:t>(</w:t>
            </w:r>
            <w:r w:rsidRPr="00A14B20">
              <w:rPr>
                <w:color w:val="231F20"/>
                <w:sz w:val="22"/>
                <w:szCs w:val="22"/>
              </w:rPr>
              <w:t>xxx</w:t>
            </w:r>
            <w:r>
              <w:rPr>
                <w:color w:val="231F20"/>
                <w:sz w:val="22"/>
                <w:szCs w:val="22"/>
              </w:rPr>
              <w:t>)</w:t>
            </w:r>
          </w:p>
        </w:tc>
        <w:tc>
          <w:tcPr>
            <w:tcW w:w="482" w:type="pct"/>
            <w:noWrap/>
            <w:vAlign w:val="center"/>
            <w:hideMark/>
          </w:tcPr>
          <w:p w14:paraId="7A07D133" w14:textId="5CE9543B"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18F18059" w14:textId="0E6119FD"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03D5A2B0" w14:textId="24106883"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6805CD8A" w14:textId="4CD8B003"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7AF9A696" w14:textId="77777777" w:rsidTr="00302523">
        <w:trPr>
          <w:trHeight w:val="340"/>
        </w:trPr>
        <w:tc>
          <w:tcPr>
            <w:tcW w:w="1765" w:type="pct"/>
            <w:noWrap/>
            <w:vAlign w:val="center"/>
          </w:tcPr>
          <w:p w14:paraId="72EC8B15" w14:textId="7B51CAD4" w:rsidR="00C87450" w:rsidRPr="00A14B20" w:rsidRDefault="00C87450" w:rsidP="00C87450">
            <w:pPr>
              <w:rPr>
                <w:color w:val="231F20"/>
                <w:sz w:val="22"/>
                <w:szCs w:val="22"/>
              </w:rPr>
            </w:pPr>
            <w:r w:rsidRPr="009C6D2E">
              <w:rPr>
                <w:color w:val="231F20"/>
              </w:rPr>
              <w:t>Finance</w:t>
            </w:r>
            <w:r w:rsidRPr="009C6D2E">
              <w:t xml:space="preserve"> </w:t>
            </w:r>
            <w:r w:rsidRPr="009C6D2E">
              <w:rPr>
                <w:color w:val="231F20"/>
              </w:rPr>
              <w:t>income</w:t>
            </w:r>
            <w:r w:rsidRPr="009C6D2E">
              <w:t xml:space="preserve"> </w:t>
            </w:r>
          </w:p>
        </w:tc>
        <w:tc>
          <w:tcPr>
            <w:tcW w:w="535" w:type="pct"/>
            <w:noWrap/>
            <w:vAlign w:val="center"/>
          </w:tcPr>
          <w:p w14:paraId="77A0946B" w14:textId="1529B095" w:rsidR="00C87450" w:rsidRPr="00A14B20" w:rsidRDefault="00C87450" w:rsidP="00C87450">
            <w:pPr>
              <w:jc w:val="center"/>
              <w:rPr>
                <w:color w:val="231F20"/>
                <w:sz w:val="22"/>
                <w:szCs w:val="22"/>
              </w:rPr>
            </w:pPr>
            <w:r>
              <w:rPr>
                <w:color w:val="231F20"/>
                <w:sz w:val="22"/>
                <w:szCs w:val="22"/>
              </w:rPr>
              <w:t>xxx</w:t>
            </w:r>
          </w:p>
        </w:tc>
        <w:tc>
          <w:tcPr>
            <w:tcW w:w="536" w:type="pct"/>
            <w:noWrap/>
            <w:vAlign w:val="center"/>
          </w:tcPr>
          <w:p w14:paraId="666ACD5F" w14:textId="3D779241" w:rsidR="00C87450" w:rsidRPr="00A14B20" w:rsidRDefault="00C87450" w:rsidP="00C87450">
            <w:pPr>
              <w:jc w:val="center"/>
              <w:rPr>
                <w:color w:val="231F20"/>
                <w:sz w:val="22"/>
                <w:szCs w:val="22"/>
              </w:rPr>
            </w:pPr>
            <w:r>
              <w:rPr>
                <w:color w:val="231F20"/>
                <w:sz w:val="22"/>
                <w:szCs w:val="22"/>
              </w:rPr>
              <w:t>(xxx)</w:t>
            </w:r>
          </w:p>
        </w:tc>
        <w:tc>
          <w:tcPr>
            <w:tcW w:w="482" w:type="pct"/>
            <w:noWrap/>
            <w:vAlign w:val="center"/>
          </w:tcPr>
          <w:p w14:paraId="2A55A322" w14:textId="25488364" w:rsidR="00C87450" w:rsidRPr="00A14B20" w:rsidRDefault="00C87450" w:rsidP="00C87450">
            <w:pPr>
              <w:jc w:val="center"/>
              <w:rPr>
                <w:color w:val="231F20"/>
                <w:sz w:val="22"/>
                <w:szCs w:val="22"/>
              </w:rPr>
            </w:pPr>
            <w:r>
              <w:rPr>
                <w:color w:val="231F20"/>
                <w:sz w:val="22"/>
                <w:szCs w:val="22"/>
              </w:rPr>
              <w:t>xxx</w:t>
            </w:r>
          </w:p>
        </w:tc>
        <w:tc>
          <w:tcPr>
            <w:tcW w:w="588" w:type="pct"/>
            <w:noWrap/>
            <w:vAlign w:val="center"/>
          </w:tcPr>
          <w:p w14:paraId="32601F3A" w14:textId="6B562627" w:rsidR="00C87450" w:rsidRPr="00A14B20" w:rsidRDefault="00C87450" w:rsidP="00C87450">
            <w:pPr>
              <w:jc w:val="center"/>
              <w:rPr>
                <w:color w:val="231F20"/>
                <w:sz w:val="22"/>
                <w:szCs w:val="22"/>
              </w:rPr>
            </w:pPr>
            <w:r>
              <w:rPr>
                <w:color w:val="231F20"/>
                <w:sz w:val="22"/>
                <w:szCs w:val="22"/>
              </w:rPr>
              <w:t>xxx</w:t>
            </w:r>
          </w:p>
        </w:tc>
        <w:tc>
          <w:tcPr>
            <w:tcW w:w="564" w:type="pct"/>
            <w:noWrap/>
            <w:vAlign w:val="center"/>
          </w:tcPr>
          <w:p w14:paraId="2C9ABFAD" w14:textId="7BC83315" w:rsidR="00C87450" w:rsidRPr="00A14B20" w:rsidRDefault="00C87450" w:rsidP="00C87450">
            <w:pPr>
              <w:jc w:val="center"/>
              <w:rPr>
                <w:color w:val="231F20"/>
                <w:sz w:val="22"/>
                <w:szCs w:val="22"/>
              </w:rPr>
            </w:pPr>
            <w:r>
              <w:rPr>
                <w:color w:val="231F20"/>
                <w:sz w:val="22"/>
                <w:szCs w:val="22"/>
              </w:rPr>
              <w:t>(xxx)</w:t>
            </w:r>
          </w:p>
        </w:tc>
        <w:tc>
          <w:tcPr>
            <w:tcW w:w="530" w:type="pct"/>
            <w:vAlign w:val="center"/>
          </w:tcPr>
          <w:p w14:paraId="47B80DE3" w14:textId="28A9F3FA" w:rsidR="00C87450" w:rsidRPr="00A14B20" w:rsidRDefault="00C87450" w:rsidP="00C87450">
            <w:pPr>
              <w:jc w:val="center"/>
              <w:rPr>
                <w:color w:val="231F20"/>
                <w:sz w:val="22"/>
                <w:szCs w:val="22"/>
              </w:rPr>
            </w:pPr>
            <w:r>
              <w:rPr>
                <w:color w:val="231F20"/>
                <w:sz w:val="22"/>
                <w:szCs w:val="22"/>
              </w:rPr>
              <w:t>xxx%</w:t>
            </w:r>
          </w:p>
        </w:tc>
      </w:tr>
      <w:tr w:rsidR="00C87450" w:rsidRPr="00A14B20" w14:paraId="164336E7" w14:textId="77777777" w:rsidTr="00302523">
        <w:trPr>
          <w:trHeight w:val="340"/>
        </w:trPr>
        <w:tc>
          <w:tcPr>
            <w:tcW w:w="1765" w:type="pct"/>
            <w:noWrap/>
            <w:vAlign w:val="center"/>
          </w:tcPr>
          <w:p w14:paraId="3306F9B2" w14:textId="7E8B2928" w:rsidR="00C87450" w:rsidRPr="009C6D2E" w:rsidRDefault="00C87450" w:rsidP="00C87450">
            <w:pPr>
              <w:rPr>
                <w:color w:val="231F20"/>
              </w:rPr>
            </w:pPr>
            <w:r>
              <w:rPr>
                <w:color w:val="231F20"/>
              </w:rPr>
              <w:t>Miscellaneous Income</w:t>
            </w:r>
          </w:p>
        </w:tc>
        <w:tc>
          <w:tcPr>
            <w:tcW w:w="535" w:type="pct"/>
            <w:noWrap/>
            <w:vAlign w:val="center"/>
          </w:tcPr>
          <w:p w14:paraId="2DA602C6" w14:textId="55CD1A48" w:rsidR="00C87450" w:rsidRPr="00A14B20" w:rsidRDefault="00C87450" w:rsidP="00C87450">
            <w:pPr>
              <w:jc w:val="center"/>
              <w:rPr>
                <w:color w:val="231F20"/>
                <w:sz w:val="22"/>
                <w:szCs w:val="22"/>
              </w:rPr>
            </w:pPr>
            <w:r>
              <w:rPr>
                <w:color w:val="231F20"/>
                <w:sz w:val="22"/>
                <w:szCs w:val="22"/>
              </w:rPr>
              <w:t>xxx</w:t>
            </w:r>
          </w:p>
        </w:tc>
        <w:tc>
          <w:tcPr>
            <w:tcW w:w="536" w:type="pct"/>
            <w:noWrap/>
            <w:vAlign w:val="center"/>
          </w:tcPr>
          <w:p w14:paraId="54C528FD" w14:textId="017748C8" w:rsidR="00C87450" w:rsidRPr="00A14B20" w:rsidRDefault="00C87450" w:rsidP="00C87450">
            <w:pPr>
              <w:jc w:val="center"/>
              <w:rPr>
                <w:color w:val="231F20"/>
                <w:sz w:val="22"/>
                <w:szCs w:val="22"/>
              </w:rPr>
            </w:pPr>
            <w:r>
              <w:rPr>
                <w:color w:val="231F20"/>
                <w:sz w:val="22"/>
                <w:szCs w:val="22"/>
              </w:rPr>
              <w:t>(xxx)</w:t>
            </w:r>
          </w:p>
        </w:tc>
        <w:tc>
          <w:tcPr>
            <w:tcW w:w="482" w:type="pct"/>
            <w:noWrap/>
            <w:vAlign w:val="center"/>
          </w:tcPr>
          <w:p w14:paraId="2AC2618E" w14:textId="7600B713" w:rsidR="00C87450" w:rsidRPr="00A14B20" w:rsidRDefault="00C87450" w:rsidP="00C87450">
            <w:pPr>
              <w:jc w:val="center"/>
              <w:rPr>
                <w:color w:val="231F20"/>
                <w:sz w:val="22"/>
                <w:szCs w:val="22"/>
              </w:rPr>
            </w:pPr>
            <w:r>
              <w:rPr>
                <w:color w:val="231F20"/>
                <w:sz w:val="22"/>
                <w:szCs w:val="22"/>
              </w:rPr>
              <w:t>xxx</w:t>
            </w:r>
          </w:p>
        </w:tc>
        <w:tc>
          <w:tcPr>
            <w:tcW w:w="588" w:type="pct"/>
            <w:noWrap/>
            <w:vAlign w:val="center"/>
          </w:tcPr>
          <w:p w14:paraId="7E2550C9" w14:textId="50B8A964" w:rsidR="00C87450" w:rsidRPr="00A14B20" w:rsidRDefault="00C87450" w:rsidP="00C87450">
            <w:pPr>
              <w:jc w:val="center"/>
              <w:rPr>
                <w:color w:val="231F20"/>
                <w:sz w:val="22"/>
                <w:szCs w:val="22"/>
              </w:rPr>
            </w:pPr>
            <w:r>
              <w:rPr>
                <w:color w:val="231F20"/>
                <w:sz w:val="22"/>
                <w:szCs w:val="22"/>
              </w:rPr>
              <w:t>xxx</w:t>
            </w:r>
          </w:p>
        </w:tc>
        <w:tc>
          <w:tcPr>
            <w:tcW w:w="564" w:type="pct"/>
            <w:noWrap/>
            <w:vAlign w:val="center"/>
          </w:tcPr>
          <w:p w14:paraId="789924CE" w14:textId="29F6A96F" w:rsidR="00C87450" w:rsidRPr="00A14B20" w:rsidRDefault="00C87450" w:rsidP="00C87450">
            <w:pPr>
              <w:jc w:val="center"/>
              <w:rPr>
                <w:color w:val="231F20"/>
                <w:sz w:val="22"/>
                <w:szCs w:val="22"/>
              </w:rPr>
            </w:pPr>
            <w:r>
              <w:rPr>
                <w:color w:val="231F20"/>
                <w:sz w:val="22"/>
                <w:szCs w:val="22"/>
              </w:rPr>
              <w:t>(xxx)</w:t>
            </w:r>
          </w:p>
        </w:tc>
        <w:tc>
          <w:tcPr>
            <w:tcW w:w="530" w:type="pct"/>
            <w:vAlign w:val="center"/>
          </w:tcPr>
          <w:p w14:paraId="2625E15B" w14:textId="7EE2B9DC" w:rsidR="00C87450" w:rsidRPr="00A14B20" w:rsidRDefault="00C87450" w:rsidP="00C87450">
            <w:pPr>
              <w:jc w:val="center"/>
              <w:rPr>
                <w:color w:val="231F20"/>
                <w:sz w:val="22"/>
                <w:szCs w:val="22"/>
              </w:rPr>
            </w:pPr>
            <w:r>
              <w:rPr>
                <w:color w:val="231F20"/>
                <w:sz w:val="22"/>
                <w:szCs w:val="22"/>
              </w:rPr>
              <w:t>xxx%</w:t>
            </w:r>
          </w:p>
        </w:tc>
      </w:tr>
      <w:tr w:rsidR="00C87450" w:rsidRPr="00A14B20" w14:paraId="3C0E4534" w14:textId="77777777" w:rsidTr="00302523">
        <w:trPr>
          <w:trHeight w:val="340"/>
        </w:trPr>
        <w:tc>
          <w:tcPr>
            <w:tcW w:w="1765" w:type="pct"/>
            <w:noWrap/>
            <w:vAlign w:val="bottom"/>
          </w:tcPr>
          <w:p w14:paraId="32C9DE11" w14:textId="79B52D0E" w:rsidR="00C87450" w:rsidRPr="00A14B20" w:rsidRDefault="00C87450" w:rsidP="00C87450">
            <w:pPr>
              <w:rPr>
                <w:color w:val="231F20"/>
                <w:sz w:val="22"/>
                <w:szCs w:val="22"/>
              </w:rPr>
            </w:pPr>
            <w:r w:rsidRPr="00A14B20">
              <w:rPr>
                <w:b/>
                <w:bCs/>
                <w:color w:val="231F20"/>
                <w:sz w:val="22"/>
                <w:szCs w:val="22"/>
              </w:rPr>
              <w:t>Total</w:t>
            </w:r>
            <w:r w:rsidRPr="00A14B20">
              <w:rPr>
                <w:color w:val="000000"/>
                <w:sz w:val="22"/>
                <w:szCs w:val="22"/>
              </w:rPr>
              <w:t xml:space="preserve"> </w:t>
            </w:r>
            <w:r w:rsidR="00C6190D">
              <w:rPr>
                <w:b/>
                <w:bCs/>
                <w:color w:val="231F20"/>
                <w:sz w:val="22"/>
                <w:szCs w:val="22"/>
              </w:rPr>
              <w:t>Receipts</w:t>
            </w:r>
          </w:p>
        </w:tc>
        <w:tc>
          <w:tcPr>
            <w:tcW w:w="535" w:type="pct"/>
            <w:noWrap/>
            <w:vAlign w:val="center"/>
          </w:tcPr>
          <w:p w14:paraId="0558F6D1" w14:textId="2249399B" w:rsidR="00C87450" w:rsidRPr="00A14B20" w:rsidRDefault="00C87450" w:rsidP="00C87450">
            <w:pPr>
              <w:jc w:val="center"/>
              <w:rPr>
                <w:color w:val="231F20"/>
                <w:sz w:val="22"/>
                <w:szCs w:val="22"/>
              </w:rPr>
            </w:pPr>
            <w:r w:rsidRPr="00A14B20">
              <w:rPr>
                <w:b/>
                <w:bCs/>
                <w:color w:val="231F20"/>
                <w:sz w:val="22"/>
                <w:szCs w:val="22"/>
              </w:rPr>
              <w:t>xxx</w:t>
            </w:r>
          </w:p>
        </w:tc>
        <w:tc>
          <w:tcPr>
            <w:tcW w:w="536" w:type="pct"/>
            <w:noWrap/>
            <w:vAlign w:val="center"/>
          </w:tcPr>
          <w:p w14:paraId="410162BA" w14:textId="6E33BB22" w:rsidR="00C87450" w:rsidRPr="00A14B20" w:rsidRDefault="00C87450" w:rsidP="00C87450">
            <w:pPr>
              <w:jc w:val="center"/>
              <w:rPr>
                <w:color w:val="231F20"/>
                <w:sz w:val="22"/>
                <w:szCs w:val="22"/>
              </w:rPr>
            </w:pPr>
            <w:r w:rsidRPr="00A14B20">
              <w:rPr>
                <w:b/>
                <w:bCs/>
                <w:color w:val="231F20"/>
                <w:sz w:val="22"/>
                <w:szCs w:val="22"/>
              </w:rPr>
              <w:t>(xxx)</w:t>
            </w:r>
          </w:p>
        </w:tc>
        <w:tc>
          <w:tcPr>
            <w:tcW w:w="482" w:type="pct"/>
            <w:noWrap/>
            <w:vAlign w:val="center"/>
          </w:tcPr>
          <w:p w14:paraId="6D355940" w14:textId="519F00A9" w:rsidR="00C87450" w:rsidRPr="00A14B20" w:rsidRDefault="00C87450" w:rsidP="00C87450">
            <w:pPr>
              <w:jc w:val="center"/>
              <w:rPr>
                <w:color w:val="231F20"/>
                <w:sz w:val="22"/>
                <w:szCs w:val="22"/>
              </w:rPr>
            </w:pPr>
            <w:r w:rsidRPr="00A14B20">
              <w:rPr>
                <w:b/>
                <w:bCs/>
                <w:color w:val="231F20"/>
                <w:sz w:val="22"/>
                <w:szCs w:val="22"/>
              </w:rPr>
              <w:t>xxx</w:t>
            </w:r>
          </w:p>
        </w:tc>
        <w:tc>
          <w:tcPr>
            <w:tcW w:w="588" w:type="pct"/>
            <w:noWrap/>
            <w:vAlign w:val="center"/>
          </w:tcPr>
          <w:p w14:paraId="32ADEABB" w14:textId="5BE9303B" w:rsidR="00C87450" w:rsidRPr="00A14B20" w:rsidRDefault="00C87450" w:rsidP="00C87450">
            <w:pPr>
              <w:jc w:val="center"/>
              <w:rPr>
                <w:color w:val="231F20"/>
                <w:sz w:val="22"/>
                <w:szCs w:val="22"/>
              </w:rPr>
            </w:pPr>
            <w:r w:rsidRPr="00A14B20">
              <w:rPr>
                <w:b/>
                <w:bCs/>
                <w:color w:val="231F20"/>
                <w:sz w:val="22"/>
                <w:szCs w:val="22"/>
              </w:rPr>
              <w:t>xxx</w:t>
            </w:r>
          </w:p>
        </w:tc>
        <w:tc>
          <w:tcPr>
            <w:tcW w:w="564" w:type="pct"/>
            <w:noWrap/>
            <w:vAlign w:val="center"/>
          </w:tcPr>
          <w:p w14:paraId="5512D2C9" w14:textId="1BEC234C" w:rsidR="00C87450" w:rsidRPr="00A14B20" w:rsidRDefault="00C87450" w:rsidP="00C87450">
            <w:pPr>
              <w:jc w:val="center"/>
              <w:rPr>
                <w:color w:val="231F20"/>
                <w:sz w:val="22"/>
                <w:szCs w:val="22"/>
              </w:rPr>
            </w:pPr>
            <w:r w:rsidRPr="00A14B20">
              <w:rPr>
                <w:b/>
                <w:bCs/>
                <w:color w:val="231F20"/>
                <w:sz w:val="22"/>
                <w:szCs w:val="22"/>
              </w:rPr>
              <w:t>(xxx)</w:t>
            </w:r>
          </w:p>
        </w:tc>
        <w:tc>
          <w:tcPr>
            <w:tcW w:w="530" w:type="pct"/>
            <w:vAlign w:val="center"/>
          </w:tcPr>
          <w:p w14:paraId="4E2D5477" w14:textId="4D12E89C"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699ACD8B" w14:textId="65C7D13A" w:rsidTr="00302523">
        <w:trPr>
          <w:trHeight w:val="340"/>
        </w:trPr>
        <w:tc>
          <w:tcPr>
            <w:tcW w:w="1765" w:type="pct"/>
            <w:noWrap/>
            <w:vAlign w:val="bottom"/>
            <w:hideMark/>
          </w:tcPr>
          <w:p w14:paraId="3667B4AA" w14:textId="4B7CB872" w:rsidR="00C87450" w:rsidRPr="00A14B20" w:rsidRDefault="00C6190D" w:rsidP="00C87450">
            <w:pPr>
              <w:rPr>
                <w:b/>
                <w:bCs/>
                <w:color w:val="231F20"/>
                <w:sz w:val="22"/>
                <w:szCs w:val="22"/>
              </w:rPr>
            </w:pPr>
            <w:r>
              <w:rPr>
                <w:b/>
                <w:bCs/>
                <w:color w:val="231F20"/>
                <w:sz w:val="22"/>
                <w:szCs w:val="22"/>
              </w:rPr>
              <w:t>Payments</w:t>
            </w:r>
          </w:p>
        </w:tc>
        <w:tc>
          <w:tcPr>
            <w:tcW w:w="535" w:type="pct"/>
            <w:noWrap/>
            <w:vAlign w:val="center"/>
            <w:hideMark/>
          </w:tcPr>
          <w:p w14:paraId="438A9BA6" w14:textId="5030FF04" w:rsidR="00C87450" w:rsidRPr="00A14B20" w:rsidRDefault="00C87450" w:rsidP="00C87450">
            <w:pPr>
              <w:jc w:val="center"/>
              <w:rPr>
                <w:color w:val="000000"/>
                <w:sz w:val="22"/>
                <w:szCs w:val="22"/>
              </w:rPr>
            </w:pPr>
          </w:p>
        </w:tc>
        <w:tc>
          <w:tcPr>
            <w:tcW w:w="536" w:type="pct"/>
            <w:noWrap/>
            <w:vAlign w:val="center"/>
            <w:hideMark/>
          </w:tcPr>
          <w:p w14:paraId="37820A7E" w14:textId="02B428BB" w:rsidR="00C87450" w:rsidRPr="00A14B20" w:rsidRDefault="00C87450" w:rsidP="00C87450">
            <w:pPr>
              <w:jc w:val="center"/>
              <w:rPr>
                <w:color w:val="000000"/>
                <w:sz w:val="22"/>
                <w:szCs w:val="22"/>
              </w:rPr>
            </w:pPr>
          </w:p>
        </w:tc>
        <w:tc>
          <w:tcPr>
            <w:tcW w:w="482" w:type="pct"/>
            <w:noWrap/>
            <w:vAlign w:val="center"/>
            <w:hideMark/>
          </w:tcPr>
          <w:p w14:paraId="12D95FCA" w14:textId="548B2D1A" w:rsidR="00C87450" w:rsidRPr="00A14B20" w:rsidRDefault="00C87450" w:rsidP="00C87450">
            <w:pPr>
              <w:jc w:val="center"/>
              <w:rPr>
                <w:color w:val="000000"/>
                <w:sz w:val="22"/>
                <w:szCs w:val="22"/>
              </w:rPr>
            </w:pPr>
          </w:p>
        </w:tc>
        <w:tc>
          <w:tcPr>
            <w:tcW w:w="588" w:type="pct"/>
            <w:noWrap/>
            <w:vAlign w:val="center"/>
            <w:hideMark/>
          </w:tcPr>
          <w:p w14:paraId="383C7DF5" w14:textId="7A4E2DDD" w:rsidR="00C87450" w:rsidRPr="00A14B20" w:rsidRDefault="00C87450" w:rsidP="00C87450">
            <w:pPr>
              <w:jc w:val="center"/>
              <w:rPr>
                <w:color w:val="000000"/>
                <w:sz w:val="22"/>
                <w:szCs w:val="22"/>
              </w:rPr>
            </w:pPr>
          </w:p>
        </w:tc>
        <w:tc>
          <w:tcPr>
            <w:tcW w:w="564" w:type="pct"/>
            <w:noWrap/>
            <w:vAlign w:val="center"/>
            <w:hideMark/>
          </w:tcPr>
          <w:p w14:paraId="03B8F4FA" w14:textId="24426BF3" w:rsidR="00C87450" w:rsidRPr="00A14B20" w:rsidRDefault="00C87450" w:rsidP="00C87450">
            <w:pPr>
              <w:jc w:val="center"/>
              <w:rPr>
                <w:color w:val="000000"/>
                <w:sz w:val="22"/>
                <w:szCs w:val="22"/>
              </w:rPr>
            </w:pPr>
          </w:p>
        </w:tc>
        <w:tc>
          <w:tcPr>
            <w:tcW w:w="530" w:type="pct"/>
            <w:vAlign w:val="center"/>
          </w:tcPr>
          <w:p w14:paraId="3DB27F7A" w14:textId="7C34B42F" w:rsidR="00C87450" w:rsidRPr="00A14B20" w:rsidRDefault="00C87450" w:rsidP="00C87450">
            <w:pPr>
              <w:jc w:val="center"/>
              <w:rPr>
                <w:color w:val="000000"/>
                <w:sz w:val="22"/>
                <w:szCs w:val="22"/>
              </w:rPr>
            </w:pPr>
          </w:p>
        </w:tc>
      </w:tr>
      <w:tr w:rsidR="00C87450" w:rsidRPr="00A14B20" w14:paraId="335383BA" w14:textId="067E3FA2" w:rsidTr="00302523">
        <w:trPr>
          <w:trHeight w:val="340"/>
        </w:trPr>
        <w:tc>
          <w:tcPr>
            <w:tcW w:w="1765" w:type="pct"/>
            <w:noWrap/>
            <w:vAlign w:val="center"/>
          </w:tcPr>
          <w:p w14:paraId="72CC4C92" w14:textId="7CB678BF" w:rsidR="00C87450" w:rsidRPr="00A14B20" w:rsidRDefault="00C87450" w:rsidP="00C87450">
            <w:pPr>
              <w:rPr>
                <w:color w:val="000000"/>
                <w:sz w:val="22"/>
                <w:szCs w:val="22"/>
              </w:rPr>
            </w:pPr>
            <w:r w:rsidRPr="009C6D2E">
              <w:rPr>
                <w:color w:val="231F20"/>
              </w:rPr>
              <w:t>Use of goods and services</w:t>
            </w:r>
          </w:p>
        </w:tc>
        <w:tc>
          <w:tcPr>
            <w:tcW w:w="535" w:type="pct"/>
            <w:noWrap/>
            <w:vAlign w:val="center"/>
            <w:hideMark/>
          </w:tcPr>
          <w:p w14:paraId="22A27FA4" w14:textId="2B918069"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4F078122" w14:textId="5347F807" w:rsidR="00C87450" w:rsidRPr="00A14B20" w:rsidRDefault="00C87450" w:rsidP="00C87450">
            <w:pPr>
              <w:jc w:val="center"/>
              <w:rPr>
                <w:color w:val="231F20"/>
                <w:sz w:val="22"/>
                <w:szCs w:val="22"/>
              </w:rPr>
            </w:pPr>
            <w:r w:rsidRPr="00A14B20">
              <w:rPr>
                <w:color w:val="231F20"/>
                <w:sz w:val="22"/>
                <w:szCs w:val="22"/>
              </w:rPr>
              <w:t>-</w:t>
            </w:r>
          </w:p>
        </w:tc>
        <w:tc>
          <w:tcPr>
            <w:tcW w:w="482" w:type="pct"/>
            <w:noWrap/>
            <w:vAlign w:val="center"/>
            <w:hideMark/>
          </w:tcPr>
          <w:p w14:paraId="6DF1C4EC" w14:textId="0FBA26B0"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6F1C8E30" w14:textId="65DDB69C"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3587BC67" w14:textId="4F374A27"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345BEB31" w14:textId="741D8210"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7186B9D0" w14:textId="5F4423C0" w:rsidTr="00302523">
        <w:trPr>
          <w:trHeight w:val="340"/>
        </w:trPr>
        <w:tc>
          <w:tcPr>
            <w:tcW w:w="1765" w:type="pct"/>
            <w:noWrap/>
            <w:vAlign w:val="center"/>
          </w:tcPr>
          <w:p w14:paraId="25F134EA" w14:textId="7F433137" w:rsidR="00C87450" w:rsidRPr="00A14B20" w:rsidRDefault="00C87450" w:rsidP="00C87450">
            <w:pPr>
              <w:rPr>
                <w:color w:val="000000"/>
                <w:sz w:val="22"/>
                <w:szCs w:val="22"/>
              </w:rPr>
            </w:pPr>
            <w:r w:rsidRPr="009C6D2E">
              <w:rPr>
                <w:color w:val="231F20"/>
              </w:rPr>
              <w:t>Employee</w:t>
            </w:r>
            <w:r w:rsidRPr="009C6D2E">
              <w:t xml:space="preserve"> </w:t>
            </w:r>
            <w:r w:rsidRPr="009C6D2E">
              <w:rPr>
                <w:color w:val="231F20"/>
              </w:rPr>
              <w:t>costs</w:t>
            </w:r>
          </w:p>
        </w:tc>
        <w:tc>
          <w:tcPr>
            <w:tcW w:w="535" w:type="pct"/>
            <w:noWrap/>
            <w:vAlign w:val="center"/>
            <w:hideMark/>
          </w:tcPr>
          <w:p w14:paraId="3187AD48" w14:textId="2BB20268"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3D0F6671" w14:textId="646A335B" w:rsidR="00C87450" w:rsidRPr="00A14B20" w:rsidRDefault="00C87450" w:rsidP="00C87450">
            <w:pPr>
              <w:jc w:val="center"/>
              <w:rPr>
                <w:color w:val="231F20"/>
                <w:sz w:val="22"/>
                <w:szCs w:val="22"/>
              </w:rPr>
            </w:pPr>
            <w:r w:rsidRPr="00A14B20">
              <w:rPr>
                <w:color w:val="231F20"/>
                <w:sz w:val="22"/>
                <w:szCs w:val="22"/>
              </w:rPr>
              <w:t>(xxx)</w:t>
            </w:r>
          </w:p>
        </w:tc>
        <w:tc>
          <w:tcPr>
            <w:tcW w:w="482" w:type="pct"/>
            <w:noWrap/>
            <w:vAlign w:val="center"/>
            <w:hideMark/>
          </w:tcPr>
          <w:p w14:paraId="12D9DB3D" w14:textId="308CA5B7"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4ABC7300" w14:textId="022C38AA"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3A94978C" w14:textId="43A10CC2"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541C6F8A" w14:textId="24796ACF"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1C5F47B1" w14:textId="5B1A3812" w:rsidTr="00302523">
        <w:trPr>
          <w:trHeight w:val="340"/>
        </w:trPr>
        <w:tc>
          <w:tcPr>
            <w:tcW w:w="1765" w:type="pct"/>
            <w:noWrap/>
            <w:vAlign w:val="center"/>
          </w:tcPr>
          <w:p w14:paraId="5893463D" w14:textId="4FC418AB" w:rsidR="00C87450" w:rsidRPr="00A14B20" w:rsidRDefault="00C87450" w:rsidP="00C87450">
            <w:pPr>
              <w:rPr>
                <w:color w:val="000000"/>
                <w:sz w:val="22"/>
                <w:szCs w:val="22"/>
              </w:rPr>
            </w:pPr>
            <w:r w:rsidRPr="009C6D2E">
              <w:t>Board /Council Expenses</w:t>
            </w:r>
          </w:p>
        </w:tc>
        <w:tc>
          <w:tcPr>
            <w:tcW w:w="535" w:type="pct"/>
            <w:noWrap/>
            <w:vAlign w:val="center"/>
            <w:hideMark/>
          </w:tcPr>
          <w:p w14:paraId="24FA7EBC" w14:textId="5616B7B0"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38DCAD57" w14:textId="32E7AFE9" w:rsidR="00C87450" w:rsidRPr="00A14B20" w:rsidRDefault="00C87450" w:rsidP="00C87450">
            <w:pPr>
              <w:jc w:val="center"/>
              <w:rPr>
                <w:color w:val="231F20"/>
                <w:sz w:val="22"/>
                <w:szCs w:val="22"/>
              </w:rPr>
            </w:pPr>
            <w:r w:rsidRPr="00A14B20">
              <w:rPr>
                <w:color w:val="231F20"/>
                <w:sz w:val="22"/>
                <w:szCs w:val="22"/>
              </w:rPr>
              <w:t>(xxx)</w:t>
            </w:r>
          </w:p>
        </w:tc>
        <w:tc>
          <w:tcPr>
            <w:tcW w:w="482" w:type="pct"/>
            <w:noWrap/>
            <w:vAlign w:val="center"/>
            <w:hideMark/>
          </w:tcPr>
          <w:p w14:paraId="04F2C18B" w14:textId="27B88134"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6FF7AA4A" w14:textId="2596D194"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0B4CCCF3" w14:textId="6F2F6E92" w:rsidR="00C87450" w:rsidRPr="00A14B20" w:rsidRDefault="00C87450" w:rsidP="00C87450">
            <w:pPr>
              <w:jc w:val="center"/>
              <w:rPr>
                <w:color w:val="231F20"/>
                <w:sz w:val="22"/>
                <w:szCs w:val="22"/>
              </w:rPr>
            </w:pPr>
            <w:r w:rsidRPr="00A14B20">
              <w:rPr>
                <w:color w:val="231F20"/>
                <w:sz w:val="22"/>
                <w:szCs w:val="22"/>
              </w:rPr>
              <w:t>(xxx)</w:t>
            </w:r>
          </w:p>
        </w:tc>
        <w:tc>
          <w:tcPr>
            <w:tcW w:w="530" w:type="pct"/>
            <w:vAlign w:val="center"/>
          </w:tcPr>
          <w:p w14:paraId="17E5E6DA" w14:textId="067E7891"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2CAD69BD" w14:textId="27CB22D4" w:rsidTr="00302523">
        <w:trPr>
          <w:trHeight w:val="340"/>
        </w:trPr>
        <w:tc>
          <w:tcPr>
            <w:tcW w:w="1765" w:type="pct"/>
            <w:noWrap/>
            <w:vAlign w:val="center"/>
          </w:tcPr>
          <w:p w14:paraId="4543C512" w14:textId="7F995BF6" w:rsidR="00C87450" w:rsidRPr="00A14B20" w:rsidRDefault="00C87450" w:rsidP="00C87450">
            <w:pPr>
              <w:rPr>
                <w:color w:val="231F20"/>
                <w:sz w:val="22"/>
                <w:szCs w:val="22"/>
              </w:rPr>
            </w:pPr>
            <w:r w:rsidRPr="009C6D2E">
              <w:rPr>
                <w:color w:val="231F20"/>
              </w:rPr>
              <w:t>Repairs</w:t>
            </w:r>
            <w:r w:rsidRPr="009C6D2E">
              <w:t xml:space="preserve"> </w:t>
            </w:r>
            <w:r w:rsidRPr="009C6D2E">
              <w:rPr>
                <w:color w:val="231F20"/>
              </w:rPr>
              <w:t>and</w:t>
            </w:r>
            <w:r w:rsidRPr="009C6D2E">
              <w:t xml:space="preserve"> </w:t>
            </w:r>
            <w:r w:rsidRPr="009C6D2E">
              <w:rPr>
                <w:color w:val="231F20"/>
              </w:rPr>
              <w:t>maintenance</w:t>
            </w:r>
          </w:p>
        </w:tc>
        <w:tc>
          <w:tcPr>
            <w:tcW w:w="535" w:type="pct"/>
            <w:noWrap/>
            <w:vAlign w:val="center"/>
            <w:hideMark/>
          </w:tcPr>
          <w:p w14:paraId="53EC1A3B" w14:textId="21C2F947"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23B72958" w14:textId="2471C439" w:rsidR="00C87450" w:rsidRPr="00A14B20" w:rsidRDefault="00C87450" w:rsidP="00C87450">
            <w:pPr>
              <w:jc w:val="center"/>
              <w:rPr>
                <w:color w:val="231F20"/>
                <w:sz w:val="22"/>
                <w:szCs w:val="22"/>
              </w:rPr>
            </w:pPr>
            <w:r w:rsidRPr="00A14B20">
              <w:rPr>
                <w:color w:val="231F20"/>
                <w:sz w:val="22"/>
                <w:szCs w:val="22"/>
              </w:rPr>
              <w:t>(xxx)</w:t>
            </w:r>
          </w:p>
        </w:tc>
        <w:tc>
          <w:tcPr>
            <w:tcW w:w="482" w:type="pct"/>
            <w:noWrap/>
            <w:vAlign w:val="center"/>
            <w:hideMark/>
          </w:tcPr>
          <w:p w14:paraId="44B9DBA0" w14:textId="733C61C2"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292B6DFB" w14:textId="20E7C896"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0226FC65" w14:textId="20B72D8E" w:rsidR="00C87450" w:rsidRPr="00A14B20" w:rsidRDefault="00C87450" w:rsidP="00C87450">
            <w:pPr>
              <w:jc w:val="center"/>
              <w:rPr>
                <w:color w:val="231F20"/>
                <w:sz w:val="22"/>
                <w:szCs w:val="22"/>
              </w:rPr>
            </w:pPr>
            <w:r>
              <w:rPr>
                <w:color w:val="231F20"/>
                <w:sz w:val="22"/>
                <w:szCs w:val="22"/>
              </w:rPr>
              <w:t>xxx</w:t>
            </w:r>
          </w:p>
        </w:tc>
        <w:tc>
          <w:tcPr>
            <w:tcW w:w="530" w:type="pct"/>
            <w:vAlign w:val="center"/>
          </w:tcPr>
          <w:p w14:paraId="3703E842" w14:textId="25A87A01"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5E6D681F" w14:textId="49A73AE6" w:rsidTr="00302523">
        <w:trPr>
          <w:trHeight w:val="340"/>
        </w:trPr>
        <w:tc>
          <w:tcPr>
            <w:tcW w:w="1765" w:type="pct"/>
            <w:noWrap/>
            <w:vAlign w:val="center"/>
          </w:tcPr>
          <w:p w14:paraId="52EA10B7" w14:textId="3969F9E8" w:rsidR="00C87450" w:rsidRPr="00A14B20" w:rsidRDefault="00C87450" w:rsidP="00C87450">
            <w:pPr>
              <w:rPr>
                <w:color w:val="000000"/>
                <w:sz w:val="22"/>
                <w:szCs w:val="22"/>
              </w:rPr>
            </w:pPr>
            <w:r w:rsidRPr="009C6D2E">
              <w:rPr>
                <w:color w:val="231F20"/>
              </w:rPr>
              <w:t>Contracted</w:t>
            </w:r>
            <w:r w:rsidRPr="009C6D2E">
              <w:t xml:space="preserve"> </w:t>
            </w:r>
            <w:r w:rsidRPr="009C6D2E">
              <w:rPr>
                <w:color w:val="231F20"/>
              </w:rPr>
              <w:t>services</w:t>
            </w:r>
          </w:p>
        </w:tc>
        <w:tc>
          <w:tcPr>
            <w:tcW w:w="535" w:type="pct"/>
            <w:noWrap/>
            <w:vAlign w:val="center"/>
            <w:hideMark/>
          </w:tcPr>
          <w:p w14:paraId="78901D5C" w14:textId="7406110E" w:rsidR="00C87450" w:rsidRPr="00A14B20" w:rsidRDefault="00C87450" w:rsidP="00C87450">
            <w:pPr>
              <w:jc w:val="center"/>
              <w:rPr>
                <w:color w:val="231F20"/>
                <w:sz w:val="22"/>
                <w:szCs w:val="22"/>
              </w:rPr>
            </w:pPr>
            <w:r w:rsidRPr="00A14B20">
              <w:rPr>
                <w:color w:val="231F20"/>
                <w:sz w:val="22"/>
                <w:szCs w:val="22"/>
              </w:rPr>
              <w:t>xxx</w:t>
            </w:r>
          </w:p>
        </w:tc>
        <w:tc>
          <w:tcPr>
            <w:tcW w:w="536" w:type="pct"/>
            <w:noWrap/>
            <w:vAlign w:val="center"/>
            <w:hideMark/>
          </w:tcPr>
          <w:p w14:paraId="4BC34D4E" w14:textId="2403DDDE" w:rsidR="00C87450" w:rsidRPr="00A14B20" w:rsidRDefault="00C87450" w:rsidP="00C87450">
            <w:pPr>
              <w:jc w:val="center"/>
              <w:rPr>
                <w:color w:val="231F20"/>
                <w:sz w:val="22"/>
                <w:szCs w:val="22"/>
              </w:rPr>
            </w:pPr>
            <w:r>
              <w:rPr>
                <w:color w:val="231F20"/>
                <w:sz w:val="22"/>
                <w:szCs w:val="22"/>
              </w:rPr>
              <w:t>(xxx)</w:t>
            </w:r>
          </w:p>
        </w:tc>
        <w:tc>
          <w:tcPr>
            <w:tcW w:w="482" w:type="pct"/>
            <w:noWrap/>
            <w:vAlign w:val="center"/>
            <w:hideMark/>
          </w:tcPr>
          <w:p w14:paraId="1E797EFB" w14:textId="1AD3DB94" w:rsidR="00C87450" w:rsidRPr="00A14B20" w:rsidRDefault="00C87450" w:rsidP="00C87450">
            <w:pPr>
              <w:jc w:val="center"/>
              <w:rPr>
                <w:color w:val="231F20"/>
                <w:sz w:val="22"/>
                <w:szCs w:val="22"/>
              </w:rPr>
            </w:pPr>
            <w:r w:rsidRPr="00A14B20">
              <w:rPr>
                <w:color w:val="231F20"/>
                <w:sz w:val="22"/>
                <w:szCs w:val="22"/>
              </w:rPr>
              <w:t>xxx</w:t>
            </w:r>
          </w:p>
        </w:tc>
        <w:tc>
          <w:tcPr>
            <w:tcW w:w="588" w:type="pct"/>
            <w:noWrap/>
            <w:vAlign w:val="center"/>
            <w:hideMark/>
          </w:tcPr>
          <w:p w14:paraId="36092E43" w14:textId="029267AC" w:rsidR="00C87450" w:rsidRPr="00A14B20" w:rsidRDefault="00C87450" w:rsidP="00C87450">
            <w:pPr>
              <w:jc w:val="center"/>
              <w:rPr>
                <w:color w:val="231F20"/>
                <w:sz w:val="22"/>
                <w:szCs w:val="22"/>
              </w:rPr>
            </w:pPr>
            <w:r w:rsidRPr="00A14B20">
              <w:rPr>
                <w:color w:val="231F20"/>
                <w:sz w:val="22"/>
                <w:szCs w:val="22"/>
              </w:rPr>
              <w:t>xxx</w:t>
            </w:r>
          </w:p>
        </w:tc>
        <w:tc>
          <w:tcPr>
            <w:tcW w:w="564" w:type="pct"/>
            <w:noWrap/>
            <w:vAlign w:val="center"/>
            <w:hideMark/>
          </w:tcPr>
          <w:p w14:paraId="19409A55" w14:textId="018CACF3" w:rsidR="00C87450" w:rsidRPr="00A14B20" w:rsidRDefault="00C87450" w:rsidP="00C87450">
            <w:pPr>
              <w:jc w:val="center"/>
              <w:rPr>
                <w:color w:val="231F20"/>
                <w:sz w:val="22"/>
                <w:szCs w:val="22"/>
              </w:rPr>
            </w:pPr>
            <w:r>
              <w:rPr>
                <w:color w:val="231F20"/>
                <w:sz w:val="22"/>
                <w:szCs w:val="22"/>
              </w:rPr>
              <w:t>xxx</w:t>
            </w:r>
          </w:p>
        </w:tc>
        <w:tc>
          <w:tcPr>
            <w:tcW w:w="530" w:type="pct"/>
            <w:vAlign w:val="center"/>
          </w:tcPr>
          <w:p w14:paraId="2F8B7348" w14:textId="55A8EC40" w:rsidR="00C87450" w:rsidRPr="00A14B20" w:rsidRDefault="00C87450" w:rsidP="00C87450">
            <w:pPr>
              <w:jc w:val="center"/>
              <w:rPr>
                <w:color w:val="231F20"/>
                <w:sz w:val="22"/>
                <w:szCs w:val="22"/>
              </w:rPr>
            </w:pPr>
            <w:r w:rsidRPr="00A14B20">
              <w:rPr>
                <w:color w:val="231F20"/>
                <w:sz w:val="22"/>
                <w:szCs w:val="22"/>
              </w:rPr>
              <w:t>xxx%</w:t>
            </w:r>
          </w:p>
        </w:tc>
      </w:tr>
      <w:tr w:rsidR="00C87450" w:rsidRPr="00A14B20" w14:paraId="283B2D58" w14:textId="77777777" w:rsidTr="00302523">
        <w:trPr>
          <w:trHeight w:val="340"/>
        </w:trPr>
        <w:tc>
          <w:tcPr>
            <w:tcW w:w="1765" w:type="pct"/>
            <w:noWrap/>
            <w:vAlign w:val="center"/>
          </w:tcPr>
          <w:p w14:paraId="45797DE4" w14:textId="31A517C4" w:rsidR="00C87450" w:rsidRPr="00A14B20" w:rsidRDefault="00C87450" w:rsidP="00C87450">
            <w:pPr>
              <w:rPr>
                <w:color w:val="231F20"/>
                <w:sz w:val="22"/>
                <w:szCs w:val="22"/>
              </w:rPr>
            </w:pPr>
            <w:r w:rsidRPr="009C6D2E">
              <w:rPr>
                <w:color w:val="231F20"/>
              </w:rPr>
              <w:t>Grants</w:t>
            </w:r>
            <w:r w:rsidRPr="009C6D2E">
              <w:t xml:space="preserve"> </w:t>
            </w:r>
            <w:r w:rsidRPr="009C6D2E">
              <w:rPr>
                <w:color w:val="231F20"/>
              </w:rPr>
              <w:t>and</w:t>
            </w:r>
            <w:r w:rsidRPr="009C6D2E">
              <w:t xml:space="preserve"> </w:t>
            </w:r>
            <w:r w:rsidRPr="009C6D2E">
              <w:rPr>
                <w:color w:val="231F20"/>
              </w:rPr>
              <w:t>subsidies</w:t>
            </w:r>
          </w:p>
        </w:tc>
        <w:tc>
          <w:tcPr>
            <w:tcW w:w="535" w:type="pct"/>
            <w:noWrap/>
            <w:vAlign w:val="center"/>
          </w:tcPr>
          <w:p w14:paraId="60DF60C7" w14:textId="10E79722" w:rsidR="00C87450" w:rsidRPr="00A14B20" w:rsidRDefault="00C87450" w:rsidP="00C87450">
            <w:pPr>
              <w:jc w:val="center"/>
              <w:rPr>
                <w:color w:val="231F20"/>
                <w:sz w:val="22"/>
                <w:szCs w:val="22"/>
              </w:rPr>
            </w:pPr>
            <w:r>
              <w:rPr>
                <w:color w:val="231F20"/>
                <w:sz w:val="22"/>
                <w:szCs w:val="22"/>
              </w:rPr>
              <w:t>xxx</w:t>
            </w:r>
          </w:p>
        </w:tc>
        <w:tc>
          <w:tcPr>
            <w:tcW w:w="536" w:type="pct"/>
            <w:noWrap/>
            <w:vAlign w:val="center"/>
          </w:tcPr>
          <w:p w14:paraId="7490A109" w14:textId="6DDA2277" w:rsidR="00C87450" w:rsidRPr="00A14B20" w:rsidRDefault="00C87450" w:rsidP="00C87450">
            <w:pPr>
              <w:jc w:val="center"/>
              <w:rPr>
                <w:color w:val="231F20"/>
                <w:sz w:val="22"/>
                <w:szCs w:val="22"/>
              </w:rPr>
            </w:pPr>
            <w:r>
              <w:rPr>
                <w:color w:val="231F20"/>
                <w:sz w:val="22"/>
                <w:szCs w:val="22"/>
              </w:rPr>
              <w:t>(xxx)</w:t>
            </w:r>
          </w:p>
        </w:tc>
        <w:tc>
          <w:tcPr>
            <w:tcW w:w="482" w:type="pct"/>
            <w:noWrap/>
            <w:vAlign w:val="center"/>
          </w:tcPr>
          <w:p w14:paraId="6B7EC1F0" w14:textId="0DDEADDA" w:rsidR="00C87450" w:rsidRPr="00A14B20" w:rsidRDefault="00C87450" w:rsidP="00C87450">
            <w:pPr>
              <w:jc w:val="center"/>
              <w:rPr>
                <w:color w:val="231F20"/>
                <w:sz w:val="22"/>
                <w:szCs w:val="22"/>
              </w:rPr>
            </w:pPr>
            <w:r>
              <w:rPr>
                <w:color w:val="231F20"/>
                <w:sz w:val="22"/>
                <w:szCs w:val="22"/>
              </w:rPr>
              <w:t>xxx</w:t>
            </w:r>
          </w:p>
        </w:tc>
        <w:tc>
          <w:tcPr>
            <w:tcW w:w="588" w:type="pct"/>
            <w:noWrap/>
            <w:vAlign w:val="center"/>
          </w:tcPr>
          <w:p w14:paraId="78E31523" w14:textId="1CBEA3D2" w:rsidR="00C87450" w:rsidRPr="00A14B20" w:rsidRDefault="00C87450" w:rsidP="00C87450">
            <w:pPr>
              <w:jc w:val="center"/>
              <w:rPr>
                <w:color w:val="231F20"/>
                <w:sz w:val="22"/>
                <w:szCs w:val="22"/>
              </w:rPr>
            </w:pPr>
            <w:r>
              <w:rPr>
                <w:color w:val="231F20"/>
                <w:sz w:val="22"/>
                <w:szCs w:val="22"/>
              </w:rPr>
              <w:t>xxx</w:t>
            </w:r>
          </w:p>
        </w:tc>
        <w:tc>
          <w:tcPr>
            <w:tcW w:w="564" w:type="pct"/>
            <w:noWrap/>
            <w:vAlign w:val="center"/>
          </w:tcPr>
          <w:p w14:paraId="3AAED0C8" w14:textId="0AC137CE" w:rsidR="00C87450" w:rsidRPr="00A14B20" w:rsidRDefault="00C87450" w:rsidP="00C87450">
            <w:pPr>
              <w:jc w:val="center"/>
              <w:rPr>
                <w:color w:val="231F20"/>
                <w:sz w:val="22"/>
                <w:szCs w:val="22"/>
              </w:rPr>
            </w:pPr>
            <w:r>
              <w:rPr>
                <w:color w:val="231F20"/>
                <w:sz w:val="22"/>
                <w:szCs w:val="22"/>
              </w:rPr>
              <w:t>xxx</w:t>
            </w:r>
          </w:p>
        </w:tc>
        <w:tc>
          <w:tcPr>
            <w:tcW w:w="530" w:type="pct"/>
            <w:vAlign w:val="center"/>
          </w:tcPr>
          <w:p w14:paraId="5F8C663D" w14:textId="4CE3BF43" w:rsidR="00C87450" w:rsidRPr="00A14B20" w:rsidRDefault="00C87450" w:rsidP="00C87450">
            <w:pPr>
              <w:jc w:val="center"/>
              <w:rPr>
                <w:color w:val="231F20"/>
                <w:sz w:val="22"/>
                <w:szCs w:val="22"/>
              </w:rPr>
            </w:pPr>
            <w:r>
              <w:rPr>
                <w:color w:val="231F20"/>
                <w:sz w:val="22"/>
                <w:szCs w:val="22"/>
              </w:rPr>
              <w:t>xxx%</w:t>
            </w:r>
          </w:p>
        </w:tc>
      </w:tr>
      <w:tr w:rsidR="00C87450" w:rsidRPr="00A14B20" w14:paraId="22AF26BA" w14:textId="77777777" w:rsidTr="00302523">
        <w:trPr>
          <w:trHeight w:val="340"/>
        </w:trPr>
        <w:tc>
          <w:tcPr>
            <w:tcW w:w="1765" w:type="pct"/>
            <w:noWrap/>
            <w:vAlign w:val="center"/>
          </w:tcPr>
          <w:p w14:paraId="4A969F5E" w14:textId="258D95EB" w:rsidR="00C87450" w:rsidRPr="00A14B20" w:rsidRDefault="00C87450" w:rsidP="00C87450">
            <w:pPr>
              <w:rPr>
                <w:color w:val="231F20"/>
                <w:sz w:val="22"/>
                <w:szCs w:val="22"/>
              </w:rPr>
            </w:pPr>
            <w:r w:rsidRPr="009C6D2E">
              <w:rPr>
                <w:color w:val="231F20"/>
              </w:rPr>
              <w:t>Use of goods and services</w:t>
            </w:r>
          </w:p>
        </w:tc>
        <w:tc>
          <w:tcPr>
            <w:tcW w:w="535" w:type="pct"/>
            <w:noWrap/>
            <w:vAlign w:val="center"/>
          </w:tcPr>
          <w:p w14:paraId="0F6CBC95" w14:textId="44E8BC54" w:rsidR="00C87450" w:rsidRPr="00A14B20" w:rsidRDefault="00C87450" w:rsidP="00C87450">
            <w:pPr>
              <w:jc w:val="center"/>
              <w:rPr>
                <w:color w:val="231F20"/>
                <w:sz w:val="22"/>
                <w:szCs w:val="22"/>
              </w:rPr>
            </w:pPr>
            <w:r>
              <w:rPr>
                <w:color w:val="231F20"/>
                <w:sz w:val="22"/>
                <w:szCs w:val="22"/>
              </w:rPr>
              <w:t>xxx</w:t>
            </w:r>
          </w:p>
        </w:tc>
        <w:tc>
          <w:tcPr>
            <w:tcW w:w="536" w:type="pct"/>
            <w:noWrap/>
            <w:vAlign w:val="center"/>
          </w:tcPr>
          <w:p w14:paraId="598B5507" w14:textId="3B1E633C" w:rsidR="00C87450" w:rsidRPr="00A14B20" w:rsidRDefault="00C87450" w:rsidP="00C87450">
            <w:pPr>
              <w:jc w:val="center"/>
              <w:rPr>
                <w:color w:val="231F20"/>
                <w:sz w:val="22"/>
                <w:szCs w:val="22"/>
              </w:rPr>
            </w:pPr>
            <w:r>
              <w:rPr>
                <w:color w:val="231F20"/>
                <w:sz w:val="22"/>
                <w:szCs w:val="22"/>
              </w:rPr>
              <w:t>(xxx)</w:t>
            </w:r>
          </w:p>
        </w:tc>
        <w:tc>
          <w:tcPr>
            <w:tcW w:w="482" w:type="pct"/>
            <w:noWrap/>
            <w:vAlign w:val="center"/>
          </w:tcPr>
          <w:p w14:paraId="5149D086" w14:textId="18E6BDC8" w:rsidR="00C87450" w:rsidRPr="00A14B20" w:rsidRDefault="00C87450" w:rsidP="00C87450">
            <w:pPr>
              <w:jc w:val="center"/>
              <w:rPr>
                <w:color w:val="231F20"/>
                <w:sz w:val="22"/>
                <w:szCs w:val="22"/>
              </w:rPr>
            </w:pPr>
            <w:r>
              <w:rPr>
                <w:color w:val="231F20"/>
                <w:sz w:val="22"/>
                <w:szCs w:val="22"/>
              </w:rPr>
              <w:t>xxx</w:t>
            </w:r>
          </w:p>
        </w:tc>
        <w:tc>
          <w:tcPr>
            <w:tcW w:w="588" w:type="pct"/>
            <w:noWrap/>
            <w:vAlign w:val="center"/>
          </w:tcPr>
          <w:p w14:paraId="17D17C80" w14:textId="014E31FA" w:rsidR="00C87450" w:rsidRPr="00A14B20" w:rsidRDefault="00C87450" w:rsidP="00C87450">
            <w:pPr>
              <w:jc w:val="center"/>
              <w:rPr>
                <w:color w:val="231F20"/>
                <w:sz w:val="22"/>
                <w:szCs w:val="22"/>
              </w:rPr>
            </w:pPr>
            <w:r>
              <w:rPr>
                <w:color w:val="231F20"/>
                <w:sz w:val="22"/>
                <w:szCs w:val="22"/>
              </w:rPr>
              <w:t>xxx</w:t>
            </w:r>
          </w:p>
        </w:tc>
        <w:tc>
          <w:tcPr>
            <w:tcW w:w="564" w:type="pct"/>
            <w:noWrap/>
            <w:vAlign w:val="center"/>
          </w:tcPr>
          <w:p w14:paraId="5AA1E97B" w14:textId="270162B7" w:rsidR="00C87450" w:rsidRPr="00A14B20" w:rsidRDefault="00C87450" w:rsidP="00C87450">
            <w:pPr>
              <w:jc w:val="center"/>
              <w:rPr>
                <w:color w:val="231F20"/>
                <w:sz w:val="22"/>
                <w:szCs w:val="22"/>
              </w:rPr>
            </w:pPr>
            <w:r>
              <w:rPr>
                <w:color w:val="231F20"/>
                <w:sz w:val="22"/>
                <w:szCs w:val="22"/>
              </w:rPr>
              <w:t>xxx</w:t>
            </w:r>
          </w:p>
        </w:tc>
        <w:tc>
          <w:tcPr>
            <w:tcW w:w="530" w:type="pct"/>
            <w:vAlign w:val="center"/>
          </w:tcPr>
          <w:p w14:paraId="1086E941" w14:textId="7CF33325" w:rsidR="00C87450" w:rsidRPr="00A14B20" w:rsidRDefault="00C87450" w:rsidP="00C87450">
            <w:pPr>
              <w:jc w:val="center"/>
              <w:rPr>
                <w:color w:val="231F20"/>
                <w:sz w:val="22"/>
                <w:szCs w:val="22"/>
              </w:rPr>
            </w:pPr>
            <w:r>
              <w:rPr>
                <w:color w:val="231F20"/>
                <w:sz w:val="22"/>
                <w:szCs w:val="22"/>
              </w:rPr>
              <w:t>xxx%</w:t>
            </w:r>
          </w:p>
        </w:tc>
      </w:tr>
      <w:tr w:rsidR="00C87450" w:rsidRPr="00A14B20" w14:paraId="2E7A56F3" w14:textId="0CFE7F90" w:rsidTr="00302523">
        <w:trPr>
          <w:trHeight w:val="340"/>
        </w:trPr>
        <w:tc>
          <w:tcPr>
            <w:tcW w:w="1765" w:type="pct"/>
            <w:noWrap/>
            <w:vAlign w:val="bottom"/>
            <w:hideMark/>
          </w:tcPr>
          <w:p w14:paraId="264064C6" w14:textId="029B753F" w:rsidR="00C87450" w:rsidRPr="00A14B20" w:rsidRDefault="00C87450" w:rsidP="00C87450">
            <w:pPr>
              <w:rPr>
                <w:color w:val="000000"/>
                <w:sz w:val="22"/>
                <w:szCs w:val="22"/>
              </w:rPr>
            </w:pPr>
            <w:r w:rsidRPr="00A14B20">
              <w:rPr>
                <w:b/>
                <w:bCs/>
                <w:color w:val="231F20"/>
                <w:sz w:val="22"/>
                <w:szCs w:val="22"/>
              </w:rPr>
              <w:t>Total</w:t>
            </w:r>
            <w:r w:rsidRPr="00A14B20">
              <w:rPr>
                <w:color w:val="000000"/>
                <w:sz w:val="22"/>
                <w:szCs w:val="22"/>
              </w:rPr>
              <w:t xml:space="preserve"> </w:t>
            </w:r>
            <w:r w:rsidRPr="00A14B20">
              <w:rPr>
                <w:b/>
                <w:bCs/>
                <w:color w:val="231F20"/>
                <w:sz w:val="22"/>
                <w:szCs w:val="22"/>
              </w:rPr>
              <w:t>Expenditure</w:t>
            </w:r>
            <w:r w:rsidR="00E123CC">
              <w:rPr>
                <w:b/>
                <w:bCs/>
                <w:color w:val="231F20"/>
                <w:sz w:val="22"/>
                <w:szCs w:val="22"/>
              </w:rPr>
              <w:t xml:space="preserve"> Payments</w:t>
            </w:r>
          </w:p>
        </w:tc>
        <w:tc>
          <w:tcPr>
            <w:tcW w:w="535" w:type="pct"/>
            <w:noWrap/>
            <w:vAlign w:val="center"/>
            <w:hideMark/>
          </w:tcPr>
          <w:p w14:paraId="0F66CEE8" w14:textId="5EFC570C" w:rsidR="00C87450" w:rsidRPr="00A14B20" w:rsidRDefault="00C87450" w:rsidP="00C87450">
            <w:pPr>
              <w:jc w:val="center"/>
              <w:rPr>
                <w:b/>
                <w:bCs/>
                <w:color w:val="231F20"/>
                <w:sz w:val="22"/>
                <w:szCs w:val="22"/>
              </w:rPr>
            </w:pPr>
            <w:r w:rsidRPr="00A14B20">
              <w:rPr>
                <w:b/>
                <w:bCs/>
                <w:color w:val="231F20"/>
                <w:sz w:val="22"/>
                <w:szCs w:val="22"/>
              </w:rPr>
              <w:t>xxx</w:t>
            </w:r>
          </w:p>
        </w:tc>
        <w:tc>
          <w:tcPr>
            <w:tcW w:w="536" w:type="pct"/>
            <w:noWrap/>
            <w:vAlign w:val="center"/>
            <w:hideMark/>
          </w:tcPr>
          <w:p w14:paraId="761C5EFD" w14:textId="698223DD" w:rsidR="00C87450" w:rsidRPr="00A14B20" w:rsidRDefault="00C87450" w:rsidP="00C87450">
            <w:pPr>
              <w:jc w:val="center"/>
              <w:rPr>
                <w:b/>
                <w:bCs/>
                <w:color w:val="231F20"/>
                <w:sz w:val="22"/>
                <w:szCs w:val="22"/>
              </w:rPr>
            </w:pPr>
            <w:r w:rsidRPr="00A14B20">
              <w:rPr>
                <w:b/>
                <w:bCs/>
                <w:color w:val="231F20"/>
                <w:sz w:val="22"/>
                <w:szCs w:val="22"/>
              </w:rPr>
              <w:t>(xxx)</w:t>
            </w:r>
          </w:p>
        </w:tc>
        <w:tc>
          <w:tcPr>
            <w:tcW w:w="482" w:type="pct"/>
            <w:noWrap/>
            <w:vAlign w:val="center"/>
            <w:hideMark/>
          </w:tcPr>
          <w:p w14:paraId="3974FF67" w14:textId="597603CF" w:rsidR="00C87450" w:rsidRPr="00A14B20" w:rsidRDefault="00C87450" w:rsidP="00C87450">
            <w:pPr>
              <w:jc w:val="center"/>
              <w:rPr>
                <w:b/>
                <w:bCs/>
                <w:color w:val="231F20"/>
                <w:sz w:val="22"/>
                <w:szCs w:val="22"/>
              </w:rPr>
            </w:pPr>
            <w:r w:rsidRPr="00A14B20">
              <w:rPr>
                <w:b/>
                <w:bCs/>
                <w:color w:val="231F20"/>
                <w:sz w:val="22"/>
                <w:szCs w:val="22"/>
              </w:rPr>
              <w:t>xxx</w:t>
            </w:r>
          </w:p>
        </w:tc>
        <w:tc>
          <w:tcPr>
            <w:tcW w:w="588" w:type="pct"/>
            <w:noWrap/>
            <w:vAlign w:val="center"/>
            <w:hideMark/>
          </w:tcPr>
          <w:p w14:paraId="5876F70C" w14:textId="182B6CFB" w:rsidR="00C87450" w:rsidRPr="00A14B20" w:rsidRDefault="00C87450" w:rsidP="00C87450">
            <w:pPr>
              <w:jc w:val="center"/>
              <w:rPr>
                <w:b/>
                <w:bCs/>
                <w:color w:val="231F20"/>
                <w:sz w:val="22"/>
                <w:szCs w:val="22"/>
              </w:rPr>
            </w:pPr>
            <w:r w:rsidRPr="00A14B20">
              <w:rPr>
                <w:b/>
                <w:bCs/>
                <w:color w:val="231F20"/>
                <w:sz w:val="22"/>
                <w:szCs w:val="22"/>
              </w:rPr>
              <w:t>xxx</w:t>
            </w:r>
          </w:p>
        </w:tc>
        <w:tc>
          <w:tcPr>
            <w:tcW w:w="564" w:type="pct"/>
            <w:noWrap/>
            <w:vAlign w:val="center"/>
            <w:hideMark/>
          </w:tcPr>
          <w:p w14:paraId="66F05F06" w14:textId="11717D73" w:rsidR="00C87450" w:rsidRPr="00A14B20" w:rsidRDefault="00C87450" w:rsidP="00C87450">
            <w:pPr>
              <w:jc w:val="center"/>
              <w:rPr>
                <w:b/>
                <w:bCs/>
                <w:color w:val="231F20"/>
                <w:sz w:val="22"/>
                <w:szCs w:val="22"/>
              </w:rPr>
            </w:pPr>
            <w:r w:rsidRPr="00A14B20">
              <w:rPr>
                <w:b/>
                <w:bCs/>
                <w:color w:val="231F20"/>
                <w:sz w:val="22"/>
                <w:szCs w:val="22"/>
              </w:rPr>
              <w:t>(xxx)</w:t>
            </w:r>
          </w:p>
        </w:tc>
        <w:tc>
          <w:tcPr>
            <w:tcW w:w="530" w:type="pct"/>
            <w:vAlign w:val="center"/>
          </w:tcPr>
          <w:p w14:paraId="1A707162" w14:textId="660156FB" w:rsidR="00C87450" w:rsidRPr="00A14B20" w:rsidRDefault="00C87450" w:rsidP="00C87450">
            <w:pPr>
              <w:jc w:val="center"/>
              <w:rPr>
                <w:b/>
                <w:bCs/>
                <w:color w:val="231F20"/>
                <w:sz w:val="22"/>
                <w:szCs w:val="22"/>
              </w:rPr>
            </w:pPr>
            <w:r w:rsidRPr="00A14B20">
              <w:rPr>
                <w:color w:val="231F20"/>
                <w:sz w:val="22"/>
                <w:szCs w:val="22"/>
              </w:rPr>
              <w:t>xxx%</w:t>
            </w:r>
          </w:p>
        </w:tc>
      </w:tr>
      <w:tr w:rsidR="00C87450" w:rsidRPr="00A14B20" w14:paraId="3A67DB26" w14:textId="77777777" w:rsidTr="005A6565">
        <w:trPr>
          <w:trHeight w:val="340"/>
        </w:trPr>
        <w:tc>
          <w:tcPr>
            <w:tcW w:w="1765" w:type="pct"/>
            <w:noWrap/>
            <w:vAlign w:val="center"/>
          </w:tcPr>
          <w:p w14:paraId="7A99F68B" w14:textId="1515500A" w:rsidR="00C87450" w:rsidRPr="00A14B20" w:rsidRDefault="00C87450" w:rsidP="00C87450">
            <w:pPr>
              <w:rPr>
                <w:b/>
                <w:bCs/>
                <w:color w:val="231F20"/>
                <w:sz w:val="22"/>
                <w:szCs w:val="22"/>
              </w:rPr>
            </w:pPr>
            <w:r>
              <w:rPr>
                <w:b/>
                <w:bCs/>
                <w:color w:val="231F20"/>
                <w:sz w:val="22"/>
                <w:szCs w:val="22"/>
              </w:rPr>
              <w:t>Capital Expenditure</w:t>
            </w:r>
            <w:r w:rsidR="00E123CC">
              <w:rPr>
                <w:b/>
                <w:bCs/>
                <w:color w:val="231F20"/>
                <w:sz w:val="22"/>
                <w:szCs w:val="22"/>
              </w:rPr>
              <w:t xml:space="preserve"> Payments</w:t>
            </w:r>
          </w:p>
        </w:tc>
        <w:tc>
          <w:tcPr>
            <w:tcW w:w="535" w:type="pct"/>
            <w:noWrap/>
            <w:vAlign w:val="center"/>
          </w:tcPr>
          <w:p w14:paraId="7F943518" w14:textId="000372E5" w:rsidR="00C87450" w:rsidRPr="00A14B20" w:rsidRDefault="00C87450" w:rsidP="00C87450">
            <w:pPr>
              <w:jc w:val="center"/>
              <w:rPr>
                <w:b/>
                <w:bCs/>
                <w:color w:val="231F20"/>
                <w:sz w:val="22"/>
                <w:szCs w:val="22"/>
              </w:rPr>
            </w:pPr>
            <w:r w:rsidRPr="00A14B20">
              <w:rPr>
                <w:b/>
                <w:bCs/>
                <w:color w:val="231F20"/>
                <w:sz w:val="22"/>
                <w:szCs w:val="22"/>
              </w:rPr>
              <w:t>xxx</w:t>
            </w:r>
          </w:p>
        </w:tc>
        <w:tc>
          <w:tcPr>
            <w:tcW w:w="536" w:type="pct"/>
            <w:noWrap/>
            <w:vAlign w:val="center"/>
          </w:tcPr>
          <w:p w14:paraId="73C5CAA2" w14:textId="1F5B6F45" w:rsidR="00C87450" w:rsidRPr="00A14B20" w:rsidRDefault="00C87450" w:rsidP="00C87450">
            <w:pPr>
              <w:jc w:val="center"/>
              <w:rPr>
                <w:b/>
                <w:bCs/>
                <w:color w:val="231F20"/>
                <w:sz w:val="22"/>
                <w:szCs w:val="22"/>
              </w:rPr>
            </w:pPr>
            <w:r w:rsidRPr="00A14B20">
              <w:rPr>
                <w:b/>
                <w:bCs/>
                <w:color w:val="231F20"/>
                <w:sz w:val="22"/>
                <w:szCs w:val="22"/>
              </w:rPr>
              <w:t>xxx</w:t>
            </w:r>
          </w:p>
        </w:tc>
        <w:tc>
          <w:tcPr>
            <w:tcW w:w="482" w:type="pct"/>
            <w:noWrap/>
            <w:vAlign w:val="center"/>
          </w:tcPr>
          <w:p w14:paraId="05FB9EDE" w14:textId="11C866C3" w:rsidR="00C87450" w:rsidRPr="00A14B20" w:rsidRDefault="00C87450" w:rsidP="00C87450">
            <w:pPr>
              <w:jc w:val="center"/>
              <w:rPr>
                <w:b/>
                <w:bCs/>
                <w:color w:val="231F20"/>
                <w:sz w:val="22"/>
                <w:szCs w:val="22"/>
              </w:rPr>
            </w:pPr>
            <w:r w:rsidRPr="00A14B20">
              <w:rPr>
                <w:b/>
                <w:bCs/>
                <w:color w:val="231F20"/>
                <w:sz w:val="22"/>
                <w:szCs w:val="22"/>
              </w:rPr>
              <w:t>xxx</w:t>
            </w:r>
          </w:p>
        </w:tc>
        <w:tc>
          <w:tcPr>
            <w:tcW w:w="588" w:type="pct"/>
            <w:noWrap/>
            <w:vAlign w:val="center"/>
          </w:tcPr>
          <w:p w14:paraId="210A616C" w14:textId="501B0D16" w:rsidR="00C87450" w:rsidRPr="00A14B20" w:rsidRDefault="00C87450" w:rsidP="00C87450">
            <w:pPr>
              <w:jc w:val="center"/>
              <w:rPr>
                <w:b/>
                <w:bCs/>
                <w:color w:val="231F20"/>
                <w:sz w:val="22"/>
                <w:szCs w:val="22"/>
              </w:rPr>
            </w:pPr>
            <w:r w:rsidRPr="00A14B20">
              <w:rPr>
                <w:b/>
                <w:bCs/>
                <w:color w:val="231F20"/>
                <w:sz w:val="22"/>
                <w:szCs w:val="22"/>
              </w:rPr>
              <w:t>xxx</w:t>
            </w:r>
          </w:p>
        </w:tc>
        <w:tc>
          <w:tcPr>
            <w:tcW w:w="564" w:type="pct"/>
            <w:noWrap/>
            <w:vAlign w:val="center"/>
          </w:tcPr>
          <w:p w14:paraId="26483D9C" w14:textId="38D1D6B4" w:rsidR="00C87450" w:rsidRPr="00A14B20" w:rsidRDefault="00C87450" w:rsidP="00C87450">
            <w:pPr>
              <w:jc w:val="center"/>
              <w:rPr>
                <w:b/>
                <w:bCs/>
                <w:color w:val="231F20"/>
                <w:sz w:val="22"/>
                <w:szCs w:val="22"/>
              </w:rPr>
            </w:pPr>
            <w:r w:rsidRPr="00A14B20">
              <w:rPr>
                <w:b/>
                <w:bCs/>
                <w:color w:val="231F20"/>
                <w:sz w:val="22"/>
                <w:szCs w:val="22"/>
              </w:rPr>
              <w:t>xxx</w:t>
            </w:r>
          </w:p>
        </w:tc>
        <w:tc>
          <w:tcPr>
            <w:tcW w:w="530" w:type="pct"/>
            <w:vAlign w:val="center"/>
          </w:tcPr>
          <w:p w14:paraId="3C704730" w14:textId="4E8A03E0" w:rsidR="00C87450" w:rsidRPr="00A14B20" w:rsidRDefault="00C87450" w:rsidP="00C87450">
            <w:pPr>
              <w:jc w:val="center"/>
              <w:rPr>
                <w:color w:val="231F20"/>
                <w:sz w:val="22"/>
                <w:szCs w:val="22"/>
              </w:rPr>
            </w:pPr>
            <w:r>
              <w:rPr>
                <w:color w:val="231F20"/>
                <w:sz w:val="22"/>
                <w:szCs w:val="22"/>
              </w:rPr>
              <w:t>xxx%</w:t>
            </w:r>
          </w:p>
        </w:tc>
      </w:tr>
      <w:tr w:rsidR="00C43599" w:rsidRPr="00A14B20" w14:paraId="7A077CC2" w14:textId="77777777" w:rsidTr="009544A6">
        <w:trPr>
          <w:trHeight w:val="340"/>
        </w:trPr>
        <w:tc>
          <w:tcPr>
            <w:tcW w:w="1765" w:type="pct"/>
            <w:noWrap/>
            <w:vAlign w:val="bottom"/>
          </w:tcPr>
          <w:p w14:paraId="0AB042DF" w14:textId="30A6FFFD" w:rsidR="00C43599" w:rsidRDefault="00C43599" w:rsidP="00C43599">
            <w:pPr>
              <w:rPr>
                <w:b/>
                <w:bCs/>
                <w:color w:val="231F20"/>
                <w:sz w:val="22"/>
                <w:szCs w:val="22"/>
              </w:rPr>
            </w:pPr>
            <w:r w:rsidRPr="00A14B20">
              <w:rPr>
                <w:b/>
                <w:bCs/>
                <w:color w:val="231F20"/>
                <w:sz w:val="22"/>
                <w:szCs w:val="22"/>
              </w:rPr>
              <w:t>Surplus</w:t>
            </w:r>
            <w:r w:rsidRPr="00A14B20">
              <w:rPr>
                <w:color w:val="000000"/>
                <w:sz w:val="22"/>
                <w:szCs w:val="22"/>
              </w:rPr>
              <w:t xml:space="preserve"> </w:t>
            </w:r>
          </w:p>
        </w:tc>
        <w:tc>
          <w:tcPr>
            <w:tcW w:w="535" w:type="pct"/>
            <w:noWrap/>
            <w:vAlign w:val="center"/>
          </w:tcPr>
          <w:p w14:paraId="270218A4" w14:textId="7D46E816" w:rsidR="00C43599" w:rsidRPr="00A14B20" w:rsidRDefault="00C43599" w:rsidP="00C43599">
            <w:pPr>
              <w:jc w:val="center"/>
              <w:rPr>
                <w:b/>
                <w:bCs/>
                <w:color w:val="231F20"/>
                <w:sz w:val="22"/>
                <w:szCs w:val="22"/>
              </w:rPr>
            </w:pPr>
            <w:r w:rsidRPr="00A14B20">
              <w:rPr>
                <w:b/>
                <w:bCs/>
                <w:color w:val="231F20"/>
                <w:sz w:val="22"/>
                <w:szCs w:val="22"/>
              </w:rPr>
              <w:t>xxx</w:t>
            </w:r>
          </w:p>
        </w:tc>
        <w:tc>
          <w:tcPr>
            <w:tcW w:w="536" w:type="pct"/>
            <w:noWrap/>
            <w:vAlign w:val="center"/>
          </w:tcPr>
          <w:p w14:paraId="167804D4" w14:textId="244291CC" w:rsidR="00C43599" w:rsidRPr="00A14B20" w:rsidRDefault="00C43599" w:rsidP="00C43599">
            <w:pPr>
              <w:jc w:val="center"/>
              <w:rPr>
                <w:b/>
                <w:bCs/>
                <w:color w:val="231F20"/>
                <w:sz w:val="22"/>
                <w:szCs w:val="22"/>
              </w:rPr>
            </w:pPr>
            <w:r w:rsidRPr="00A14B20">
              <w:rPr>
                <w:b/>
                <w:bCs/>
                <w:color w:val="231F20"/>
                <w:sz w:val="22"/>
                <w:szCs w:val="22"/>
              </w:rPr>
              <w:t>xxx</w:t>
            </w:r>
          </w:p>
        </w:tc>
        <w:tc>
          <w:tcPr>
            <w:tcW w:w="482" w:type="pct"/>
            <w:noWrap/>
            <w:vAlign w:val="center"/>
          </w:tcPr>
          <w:p w14:paraId="155DE3CD" w14:textId="28E0180D" w:rsidR="00C43599" w:rsidRPr="00A14B20" w:rsidRDefault="00C43599" w:rsidP="00C43599">
            <w:pPr>
              <w:jc w:val="center"/>
              <w:rPr>
                <w:b/>
                <w:bCs/>
                <w:color w:val="231F20"/>
                <w:sz w:val="22"/>
                <w:szCs w:val="22"/>
              </w:rPr>
            </w:pPr>
            <w:r w:rsidRPr="00A14B20">
              <w:rPr>
                <w:b/>
                <w:bCs/>
                <w:color w:val="231F20"/>
                <w:sz w:val="22"/>
                <w:szCs w:val="22"/>
              </w:rPr>
              <w:t>xxx</w:t>
            </w:r>
          </w:p>
        </w:tc>
        <w:tc>
          <w:tcPr>
            <w:tcW w:w="588" w:type="pct"/>
            <w:noWrap/>
            <w:vAlign w:val="center"/>
          </w:tcPr>
          <w:p w14:paraId="4DF8FE72" w14:textId="01F53F77" w:rsidR="00C43599" w:rsidRPr="00A14B20" w:rsidRDefault="00E123CC" w:rsidP="00C43599">
            <w:pPr>
              <w:jc w:val="center"/>
              <w:rPr>
                <w:b/>
                <w:bCs/>
                <w:color w:val="231F20"/>
                <w:sz w:val="22"/>
                <w:szCs w:val="22"/>
              </w:rPr>
            </w:pPr>
            <w:r>
              <w:rPr>
                <w:b/>
                <w:bCs/>
                <w:color w:val="231F20"/>
                <w:sz w:val="22"/>
                <w:szCs w:val="22"/>
              </w:rPr>
              <w:t>A</w:t>
            </w:r>
          </w:p>
        </w:tc>
        <w:tc>
          <w:tcPr>
            <w:tcW w:w="564" w:type="pct"/>
            <w:noWrap/>
            <w:vAlign w:val="center"/>
          </w:tcPr>
          <w:p w14:paraId="6446467C" w14:textId="113393FB" w:rsidR="00C43599" w:rsidRPr="00A14B20" w:rsidRDefault="00C43599" w:rsidP="00C43599">
            <w:pPr>
              <w:jc w:val="center"/>
              <w:rPr>
                <w:b/>
                <w:bCs/>
                <w:color w:val="231F20"/>
                <w:sz w:val="22"/>
                <w:szCs w:val="22"/>
              </w:rPr>
            </w:pPr>
            <w:r w:rsidRPr="00A14B20">
              <w:rPr>
                <w:b/>
                <w:bCs/>
                <w:color w:val="231F20"/>
                <w:sz w:val="22"/>
                <w:szCs w:val="22"/>
              </w:rPr>
              <w:t>xxx</w:t>
            </w:r>
          </w:p>
        </w:tc>
        <w:tc>
          <w:tcPr>
            <w:tcW w:w="530" w:type="pct"/>
            <w:vAlign w:val="center"/>
          </w:tcPr>
          <w:p w14:paraId="770AF28A" w14:textId="02C0CDEB" w:rsidR="00C43599" w:rsidRDefault="00C43599" w:rsidP="00C43599">
            <w:pPr>
              <w:jc w:val="center"/>
              <w:rPr>
                <w:color w:val="231F20"/>
                <w:sz w:val="22"/>
                <w:szCs w:val="22"/>
              </w:rPr>
            </w:pPr>
            <w:r w:rsidRPr="00A14B20">
              <w:rPr>
                <w:color w:val="231F20"/>
                <w:sz w:val="22"/>
                <w:szCs w:val="22"/>
              </w:rPr>
              <w:t>xxx%</w:t>
            </w:r>
          </w:p>
        </w:tc>
      </w:tr>
    </w:tbl>
    <w:p w14:paraId="405B8E8C" w14:textId="77777777" w:rsidR="00C43599" w:rsidRDefault="00C43599" w:rsidP="00C77B51">
      <w:pPr>
        <w:rPr>
          <w:b/>
        </w:rPr>
      </w:pPr>
    </w:p>
    <w:p w14:paraId="4EE2F68A" w14:textId="06FA08C8" w:rsidR="00C43599" w:rsidRPr="00C43599" w:rsidRDefault="00C43599" w:rsidP="00C43599">
      <w:pPr>
        <w:rPr>
          <w:i/>
          <w:iCs/>
          <w:lang w:val="en-GB"/>
        </w:rPr>
      </w:pPr>
      <w:r w:rsidRPr="00C43599">
        <w:rPr>
          <w:bCs/>
          <w:i/>
          <w:iCs/>
          <w:lang w:val="en-GB"/>
        </w:rPr>
        <w:t>(</w:t>
      </w:r>
      <w:r w:rsidRPr="00C43599">
        <w:rPr>
          <w:b/>
          <w:i/>
          <w:iCs/>
          <w:lang w:val="en-GB"/>
        </w:rPr>
        <w:t>Budget carryovers</w:t>
      </w:r>
      <w:r w:rsidRPr="00C43599">
        <w:rPr>
          <w:b/>
          <w:bCs/>
          <w:i/>
          <w:iCs/>
          <w:lang w:val="en-GB"/>
        </w:rPr>
        <w:t xml:space="preserve">* </w:t>
      </w:r>
      <w:r w:rsidRPr="00C43599">
        <w:rPr>
          <w:i/>
          <w:iCs/>
          <w:lang w:val="en-GB"/>
        </w:rPr>
        <w:t>This is for entities whose budget lapses at year-end, but the surpluses are not legally required to be remitted to the Exchequer. Budget carryovers should not include third-party funds such as contractors’ retention.)</w:t>
      </w:r>
    </w:p>
    <w:p w14:paraId="0E7C9CE0" w14:textId="77777777" w:rsidR="00C43599" w:rsidRPr="00C43599" w:rsidRDefault="00C43599" w:rsidP="00C77B51">
      <w:pPr>
        <w:rPr>
          <w:b/>
          <w:lang w:val="en-GB"/>
        </w:rPr>
      </w:pPr>
    </w:p>
    <w:p w14:paraId="1A5087D3" w14:textId="529984C0" w:rsidR="008B756F" w:rsidRPr="00091E0C" w:rsidRDefault="008B756F" w:rsidP="008B756F">
      <w:pPr>
        <w:rPr>
          <w:bCs/>
          <w:i/>
          <w:iCs/>
          <w:color w:val="FF0000"/>
        </w:rPr>
      </w:pPr>
      <w:r w:rsidRPr="00091E0C">
        <w:rPr>
          <w:bCs/>
          <w:i/>
          <w:iCs/>
          <w:color w:val="FF0000"/>
        </w:rPr>
        <w:t xml:space="preserve">(Entities </w:t>
      </w:r>
      <w:r w:rsidR="00CE70A2">
        <w:rPr>
          <w:bCs/>
          <w:i/>
          <w:iCs/>
          <w:color w:val="FF0000"/>
        </w:rPr>
        <w:t>should</w:t>
      </w:r>
      <w:r w:rsidRPr="00091E0C">
        <w:rPr>
          <w:bCs/>
          <w:i/>
          <w:iCs/>
          <w:color w:val="FF0000"/>
        </w:rPr>
        <w:t xml:space="preserve"> present the </w:t>
      </w:r>
      <w:r w:rsidRPr="00091E0C">
        <w:rPr>
          <w:i/>
          <w:iCs/>
          <w:color w:val="FF0000"/>
        </w:rPr>
        <w:t>Statement of Comparison of Budget &amp; Actual amounts</w:t>
      </w:r>
      <w:r w:rsidRPr="00091E0C">
        <w:rPr>
          <w:bCs/>
          <w:i/>
          <w:iCs/>
          <w:color w:val="FF0000"/>
        </w:rPr>
        <w:t xml:space="preserve"> in </w:t>
      </w:r>
      <w:proofErr w:type="gramStart"/>
      <w:r w:rsidR="00CE70A2">
        <w:rPr>
          <w:bCs/>
          <w:i/>
          <w:iCs/>
          <w:color w:val="FF0000"/>
        </w:rPr>
        <w:t xml:space="preserve">the </w:t>
      </w:r>
      <w:r>
        <w:rPr>
          <w:bCs/>
          <w:i/>
          <w:iCs/>
          <w:color w:val="FF0000"/>
        </w:rPr>
        <w:t xml:space="preserve"> </w:t>
      </w:r>
      <w:r w:rsidRPr="00091E0C">
        <w:rPr>
          <w:bCs/>
          <w:i/>
          <w:iCs/>
          <w:color w:val="FF0000"/>
        </w:rPr>
        <w:t>format</w:t>
      </w:r>
      <w:proofErr w:type="gramEnd"/>
      <w:r w:rsidRPr="00091E0C">
        <w:rPr>
          <w:bCs/>
          <w:i/>
          <w:iCs/>
          <w:color w:val="FF0000"/>
        </w:rPr>
        <w:t>/categorization</w:t>
      </w:r>
      <w:r>
        <w:rPr>
          <w:bCs/>
          <w:i/>
          <w:iCs/>
          <w:color w:val="FF0000"/>
        </w:rPr>
        <w:t xml:space="preserve"> as</w:t>
      </w:r>
      <w:r w:rsidRPr="00091E0C">
        <w:rPr>
          <w:bCs/>
          <w:i/>
          <w:iCs/>
          <w:color w:val="FF0000"/>
        </w:rPr>
        <w:t xml:space="preserve"> approved by the governing body</w:t>
      </w:r>
      <w:r>
        <w:rPr>
          <w:bCs/>
          <w:i/>
          <w:iCs/>
          <w:color w:val="FF0000"/>
        </w:rPr>
        <w:t>.)</w:t>
      </w:r>
    </w:p>
    <w:p w14:paraId="1B13F882" w14:textId="77777777" w:rsidR="00C43599" w:rsidRDefault="00C43599" w:rsidP="00C77B51">
      <w:pPr>
        <w:rPr>
          <w:b/>
        </w:rPr>
      </w:pPr>
    </w:p>
    <w:p w14:paraId="0B76B502" w14:textId="49380D9C" w:rsidR="00C77B51" w:rsidRDefault="00C77B51" w:rsidP="00C77B51">
      <w:pPr>
        <w:rPr>
          <w:b/>
        </w:rPr>
      </w:pPr>
      <w:r w:rsidRPr="001A20E3">
        <w:rPr>
          <w:b/>
        </w:rPr>
        <w:t>Budget notes</w:t>
      </w:r>
    </w:p>
    <w:p w14:paraId="7F7B781C" w14:textId="77777777" w:rsidR="001A20E3" w:rsidRPr="001A20E3" w:rsidRDefault="001A20E3" w:rsidP="00C77B51">
      <w:pPr>
        <w:rPr>
          <w:b/>
        </w:rPr>
      </w:pPr>
    </w:p>
    <w:p w14:paraId="640AC5D9" w14:textId="77777777" w:rsidR="00C77B51" w:rsidRDefault="00C77B51" w:rsidP="00C77B51">
      <w:pPr>
        <w:rPr>
          <w:i/>
        </w:rPr>
      </w:pPr>
      <w:r w:rsidRPr="001A20E3">
        <w:rPr>
          <w:i/>
        </w:rPr>
        <w:t>1. Provide explanation of differences between actual and budgeted amounts (10% over/ under) IPSAS 24.14</w:t>
      </w:r>
    </w:p>
    <w:p w14:paraId="299C81F0" w14:textId="77777777" w:rsidR="0046037C" w:rsidRPr="001A20E3" w:rsidRDefault="0046037C" w:rsidP="00C77B51">
      <w:pPr>
        <w:rPr>
          <w:i/>
        </w:rPr>
      </w:pPr>
    </w:p>
    <w:p w14:paraId="0C54F18C" w14:textId="47E0AC22" w:rsidR="00C77B51" w:rsidRDefault="00C77B51" w:rsidP="00C77B51">
      <w:pPr>
        <w:rPr>
          <w:i/>
        </w:rPr>
      </w:pPr>
      <w:r w:rsidRPr="001A20E3">
        <w:rPr>
          <w:i/>
        </w:rPr>
        <w:t xml:space="preserve">2. Provide an explanation of changes between </w:t>
      </w:r>
      <w:r w:rsidR="00611EAC">
        <w:rPr>
          <w:i/>
        </w:rPr>
        <w:t xml:space="preserve">the </w:t>
      </w:r>
      <w:r w:rsidRPr="001A20E3">
        <w:rPr>
          <w:i/>
        </w:rPr>
        <w:t>original and final budget</w:t>
      </w:r>
      <w:r w:rsidR="00611EAC">
        <w:rPr>
          <w:i/>
        </w:rPr>
        <w:t>,</w:t>
      </w:r>
      <w:r w:rsidRPr="001A20E3">
        <w:rPr>
          <w:i/>
        </w:rPr>
        <w:t xml:space="preserve"> indicating whether the difference is due to reallocations or other causes. (IPSAS 24.29)</w:t>
      </w:r>
    </w:p>
    <w:p w14:paraId="4DE0AD74" w14:textId="77777777" w:rsidR="00C77B51" w:rsidRDefault="00C77B51" w:rsidP="00C77B51">
      <w:pPr>
        <w:jc w:val="both"/>
      </w:pPr>
    </w:p>
    <w:p w14:paraId="14402E2B" w14:textId="77777777" w:rsidR="00C43599" w:rsidRDefault="00C43599" w:rsidP="00C77B51">
      <w:pPr>
        <w:jc w:val="both"/>
        <w:rPr>
          <w:b/>
          <w:bCs/>
        </w:rPr>
      </w:pPr>
      <w:r w:rsidRPr="00C43599">
        <w:rPr>
          <w:b/>
          <w:bCs/>
        </w:rPr>
        <w:t>Budget Reconciliation</w:t>
      </w:r>
    </w:p>
    <w:p w14:paraId="6747F4A0" w14:textId="77777777" w:rsidR="0036769B" w:rsidRDefault="0036769B" w:rsidP="00C77B51">
      <w:pPr>
        <w:jc w:val="both"/>
        <w:rPr>
          <w:b/>
          <w:bCs/>
        </w:rPr>
      </w:pPr>
    </w:p>
    <w:tbl>
      <w:tblPr>
        <w:tblStyle w:val="TableGrid"/>
        <w:tblW w:w="0" w:type="auto"/>
        <w:tblLook w:val="04A0" w:firstRow="1" w:lastRow="0" w:firstColumn="1" w:lastColumn="0" w:noHBand="0" w:noVBand="1"/>
      </w:tblPr>
      <w:tblGrid>
        <w:gridCol w:w="695"/>
        <w:gridCol w:w="10250"/>
        <w:gridCol w:w="2005"/>
      </w:tblGrid>
      <w:tr w:rsidR="0036769B" w:rsidRPr="0036769B" w14:paraId="6E1E39E1" w14:textId="77777777" w:rsidTr="00EC3655">
        <w:tc>
          <w:tcPr>
            <w:tcW w:w="695" w:type="dxa"/>
            <w:shd w:val="clear" w:color="auto" w:fill="0070C0"/>
          </w:tcPr>
          <w:p w14:paraId="6B8DDEF7" w14:textId="77777777" w:rsidR="0036769B" w:rsidRPr="0036769B" w:rsidRDefault="0036769B" w:rsidP="00EC3655">
            <w:pPr>
              <w:spacing w:line="360" w:lineRule="auto"/>
              <w:jc w:val="center"/>
              <w:rPr>
                <w:color w:val="000000" w:themeColor="text1"/>
                <w:sz w:val="22"/>
                <w:szCs w:val="22"/>
              </w:rPr>
            </w:pPr>
            <w:bookmarkStart w:id="36" w:name="OLE_LINK1"/>
          </w:p>
        </w:tc>
        <w:tc>
          <w:tcPr>
            <w:tcW w:w="10250" w:type="dxa"/>
            <w:shd w:val="clear" w:color="auto" w:fill="0070C0"/>
            <w:vAlign w:val="center"/>
          </w:tcPr>
          <w:p w14:paraId="3CAF8AC3" w14:textId="77777777" w:rsidR="0036769B" w:rsidRPr="0036769B" w:rsidRDefault="0036769B" w:rsidP="00EC3655">
            <w:pPr>
              <w:spacing w:line="360" w:lineRule="auto"/>
              <w:rPr>
                <w:color w:val="000000" w:themeColor="text1"/>
                <w:sz w:val="22"/>
                <w:szCs w:val="22"/>
              </w:rPr>
            </w:pPr>
            <w:r w:rsidRPr="0036769B">
              <w:rPr>
                <w:color w:val="000000" w:themeColor="text1"/>
                <w:sz w:val="22"/>
                <w:szCs w:val="22"/>
              </w:rPr>
              <w:t>Description of Particulars</w:t>
            </w:r>
          </w:p>
        </w:tc>
        <w:tc>
          <w:tcPr>
            <w:tcW w:w="2005" w:type="dxa"/>
            <w:shd w:val="clear" w:color="auto" w:fill="0070C0"/>
            <w:vAlign w:val="center"/>
          </w:tcPr>
          <w:p w14:paraId="356B3D5F"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Amount in Kshs</w:t>
            </w:r>
          </w:p>
        </w:tc>
      </w:tr>
      <w:tr w:rsidR="0036769B" w:rsidRPr="0036769B" w14:paraId="452C3D21" w14:textId="77777777" w:rsidTr="00EC3655">
        <w:tc>
          <w:tcPr>
            <w:tcW w:w="695" w:type="dxa"/>
          </w:tcPr>
          <w:p w14:paraId="189F5AD0" w14:textId="77777777" w:rsidR="0036769B" w:rsidRPr="0036769B" w:rsidRDefault="0036769B" w:rsidP="00EC3655">
            <w:pPr>
              <w:spacing w:line="360" w:lineRule="auto"/>
              <w:jc w:val="center"/>
              <w:rPr>
                <w:color w:val="000000" w:themeColor="text1"/>
                <w:sz w:val="22"/>
                <w:szCs w:val="22"/>
              </w:rPr>
            </w:pPr>
          </w:p>
        </w:tc>
        <w:tc>
          <w:tcPr>
            <w:tcW w:w="10250" w:type="dxa"/>
            <w:vAlign w:val="center"/>
          </w:tcPr>
          <w:p w14:paraId="346B8A98" w14:textId="77777777" w:rsidR="0036769B" w:rsidRPr="0036769B" w:rsidRDefault="0036769B" w:rsidP="00EC3655">
            <w:pPr>
              <w:spacing w:line="360" w:lineRule="auto"/>
              <w:rPr>
                <w:color w:val="000000" w:themeColor="text1"/>
                <w:sz w:val="22"/>
                <w:szCs w:val="22"/>
              </w:rPr>
            </w:pPr>
            <w:r w:rsidRPr="0036769B">
              <w:rPr>
                <w:color w:val="000000" w:themeColor="text1"/>
                <w:sz w:val="22"/>
                <w:szCs w:val="22"/>
              </w:rPr>
              <w:t xml:space="preserve">Actual Surplus Amounts as per the statement of Budget </w:t>
            </w:r>
          </w:p>
        </w:tc>
        <w:tc>
          <w:tcPr>
            <w:tcW w:w="2005" w:type="dxa"/>
            <w:vAlign w:val="center"/>
          </w:tcPr>
          <w:p w14:paraId="1CB0C96E"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A</w:t>
            </w:r>
          </w:p>
        </w:tc>
      </w:tr>
      <w:tr w:rsidR="0036769B" w:rsidRPr="0036769B" w14:paraId="2965C4F1" w14:textId="77777777" w:rsidTr="00EC3655">
        <w:tc>
          <w:tcPr>
            <w:tcW w:w="695" w:type="dxa"/>
          </w:tcPr>
          <w:p w14:paraId="4D31EF5B"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1</w:t>
            </w:r>
          </w:p>
        </w:tc>
        <w:tc>
          <w:tcPr>
            <w:tcW w:w="10250" w:type="dxa"/>
            <w:vAlign w:val="center"/>
          </w:tcPr>
          <w:p w14:paraId="0FB86422" w14:textId="77777777" w:rsidR="0036769B" w:rsidRPr="0036769B" w:rsidRDefault="0036769B" w:rsidP="00EC3655">
            <w:pPr>
              <w:spacing w:line="360" w:lineRule="auto"/>
              <w:rPr>
                <w:i/>
                <w:iCs/>
                <w:color w:val="000000" w:themeColor="text1"/>
                <w:sz w:val="22"/>
                <w:szCs w:val="22"/>
              </w:rPr>
            </w:pPr>
            <w:r w:rsidRPr="0036769B">
              <w:rPr>
                <w:i/>
                <w:iCs/>
                <w:color w:val="000000" w:themeColor="text1"/>
                <w:sz w:val="22"/>
                <w:szCs w:val="22"/>
              </w:rPr>
              <w:t>Reason for differences. E.g. Gratuity held from previous periods that are not affecting current year’s budget</w:t>
            </w:r>
          </w:p>
        </w:tc>
        <w:tc>
          <w:tcPr>
            <w:tcW w:w="2005" w:type="dxa"/>
            <w:vAlign w:val="center"/>
          </w:tcPr>
          <w:p w14:paraId="2FE6194F"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xx</w:t>
            </w:r>
          </w:p>
        </w:tc>
      </w:tr>
      <w:tr w:rsidR="0036769B" w:rsidRPr="0036769B" w14:paraId="101E5F6A" w14:textId="77777777" w:rsidTr="00EC3655">
        <w:tc>
          <w:tcPr>
            <w:tcW w:w="695" w:type="dxa"/>
          </w:tcPr>
          <w:p w14:paraId="404111D7"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2</w:t>
            </w:r>
          </w:p>
        </w:tc>
        <w:tc>
          <w:tcPr>
            <w:tcW w:w="10250" w:type="dxa"/>
          </w:tcPr>
          <w:p w14:paraId="1B56391A" w14:textId="77777777" w:rsidR="0036769B" w:rsidRPr="0036769B" w:rsidRDefault="0036769B" w:rsidP="00EC3655">
            <w:pPr>
              <w:spacing w:line="360" w:lineRule="auto"/>
              <w:rPr>
                <w:i/>
                <w:iCs/>
                <w:color w:val="000000" w:themeColor="text1"/>
                <w:sz w:val="22"/>
                <w:szCs w:val="22"/>
              </w:rPr>
            </w:pPr>
            <w:r w:rsidRPr="0036769B">
              <w:rPr>
                <w:i/>
                <w:iCs/>
                <w:color w:val="000000" w:themeColor="text1"/>
                <w:sz w:val="22"/>
                <w:szCs w:val="22"/>
              </w:rPr>
              <w:t>Reason for differences.  E.g. Funds received in the period and were not in the approved budget</w:t>
            </w:r>
          </w:p>
        </w:tc>
        <w:tc>
          <w:tcPr>
            <w:tcW w:w="2005" w:type="dxa"/>
            <w:vAlign w:val="center"/>
          </w:tcPr>
          <w:p w14:paraId="55D965AC"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xx</w:t>
            </w:r>
          </w:p>
        </w:tc>
      </w:tr>
      <w:tr w:rsidR="0036769B" w:rsidRPr="0036769B" w14:paraId="75CE21B3" w14:textId="77777777" w:rsidTr="00EC3655">
        <w:tc>
          <w:tcPr>
            <w:tcW w:w="695" w:type="dxa"/>
          </w:tcPr>
          <w:p w14:paraId="783F1682"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3</w:t>
            </w:r>
          </w:p>
        </w:tc>
        <w:tc>
          <w:tcPr>
            <w:tcW w:w="10250" w:type="dxa"/>
          </w:tcPr>
          <w:p w14:paraId="274F717D" w14:textId="77777777" w:rsidR="0036769B" w:rsidRPr="0036769B" w:rsidRDefault="0036769B" w:rsidP="00EC3655">
            <w:pPr>
              <w:spacing w:line="360" w:lineRule="auto"/>
              <w:rPr>
                <w:i/>
                <w:iCs/>
                <w:color w:val="000000" w:themeColor="text1"/>
                <w:sz w:val="22"/>
                <w:szCs w:val="22"/>
              </w:rPr>
            </w:pPr>
            <w:r w:rsidRPr="0036769B">
              <w:rPr>
                <w:i/>
                <w:iCs/>
                <w:color w:val="000000" w:themeColor="text1"/>
                <w:sz w:val="22"/>
                <w:szCs w:val="22"/>
              </w:rPr>
              <w:t>Reason for differences: E.g. Contractor’s Retention/Deposit cash executed in the budget and is still retained in bank</w:t>
            </w:r>
          </w:p>
        </w:tc>
        <w:tc>
          <w:tcPr>
            <w:tcW w:w="2005" w:type="dxa"/>
            <w:vAlign w:val="center"/>
          </w:tcPr>
          <w:p w14:paraId="2DC1906B"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xx</w:t>
            </w:r>
          </w:p>
        </w:tc>
      </w:tr>
      <w:tr w:rsidR="0036769B" w:rsidRPr="0036769B" w14:paraId="137D4049" w14:textId="77777777" w:rsidTr="00EC3655">
        <w:tc>
          <w:tcPr>
            <w:tcW w:w="695" w:type="dxa"/>
          </w:tcPr>
          <w:p w14:paraId="7FEFBF24"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4</w:t>
            </w:r>
          </w:p>
        </w:tc>
        <w:tc>
          <w:tcPr>
            <w:tcW w:w="10250" w:type="dxa"/>
          </w:tcPr>
          <w:p w14:paraId="2B84D6AB" w14:textId="77777777" w:rsidR="0036769B" w:rsidRPr="0036769B" w:rsidRDefault="0036769B" w:rsidP="00EC3655">
            <w:pPr>
              <w:spacing w:line="360" w:lineRule="auto"/>
              <w:rPr>
                <w:color w:val="000000" w:themeColor="text1"/>
                <w:sz w:val="22"/>
                <w:szCs w:val="22"/>
              </w:rPr>
            </w:pPr>
            <w:r w:rsidRPr="0036769B">
              <w:rPr>
                <w:color w:val="000000" w:themeColor="text1"/>
                <w:sz w:val="22"/>
                <w:szCs w:val="22"/>
              </w:rPr>
              <w:t>Reason for differences</w:t>
            </w:r>
          </w:p>
        </w:tc>
        <w:tc>
          <w:tcPr>
            <w:tcW w:w="2005" w:type="dxa"/>
            <w:vAlign w:val="center"/>
          </w:tcPr>
          <w:p w14:paraId="222C2B13"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xx</w:t>
            </w:r>
          </w:p>
        </w:tc>
      </w:tr>
      <w:tr w:rsidR="0036769B" w:rsidRPr="0036769B" w14:paraId="53E377EA" w14:textId="77777777" w:rsidTr="00EC3655">
        <w:tc>
          <w:tcPr>
            <w:tcW w:w="695" w:type="dxa"/>
          </w:tcPr>
          <w:p w14:paraId="4717F5D4" w14:textId="77777777" w:rsidR="0036769B" w:rsidRPr="0036769B" w:rsidRDefault="0036769B" w:rsidP="00EC3655">
            <w:pPr>
              <w:spacing w:line="360" w:lineRule="auto"/>
              <w:jc w:val="center"/>
              <w:rPr>
                <w:color w:val="000000" w:themeColor="text1"/>
                <w:sz w:val="22"/>
                <w:szCs w:val="22"/>
              </w:rPr>
            </w:pPr>
          </w:p>
        </w:tc>
        <w:tc>
          <w:tcPr>
            <w:tcW w:w="10250" w:type="dxa"/>
            <w:vAlign w:val="center"/>
          </w:tcPr>
          <w:p w14:paraId="7D3EA087" w14:textId="77777777" w:rsidR="0036769B" w:rsidRPr="0036769B" w:rsidRDefault="0036769B" w:rsidP="00EC3655">
            <w:pPr>
              <w:spacing w:line="360" w:lineRule="auto"/>
              <w:rPr>
                <w:color w:val="000000" w:themeColor="text1"/>
                <w:sz w:val="22"/>
                <w:szCs w:val="22"/>
              </w:rPr>
            </w:pPr>
            <w:r w:rsidRPr="0036769B">
              <w:rPr>
                <w:color w:val="000000" w:themeColor="text1"/>
                <w:sz w:val="22"/>
                <w:szCs w:val="22"/>
              </w:rPr>
              <w:t>Closing Cash and Cash Equivalent as per the statement of Cash flows</w:t>
            </w:r>
          </w:p>
        </w:tc>
        <w:tc>
          <w:tcPr>
            <w:tcW w:w="2005" w:type="dxa"/>
            <w:vAlign w:val="center"/>
          </w:tcPr>
          <w:p w14:paraId="66A14511" w14:textId="77777777" w:rsidR="0036769B" w:rsidRPr="0036769B" w:rsidRDefault="0036769B" w:rsidP="00EC3655">
            <w:pPr>
              <w:spacing w:line="360" w:lineRule="auto"/>
              <w:jc w:val="center"/>
              <w:rPr>
                <w:color w:val="000000" w:themeColor="text1"/>
                <w:sz w:val="22"/>
                <w:szCs w:val="22"/>
              </w:rPr>
            </w:pPr>
            <w:r w:rsidRPr="0036769B">
              <w:rPr>
                <w:color w:val="000000" w:themeColor="text1"/>
                <w:sz w:val="22"/>
                <w:szCs w:val="22"/>
              </w:rPr>
              <w:t>xxx</w:t>
            </w:r>
          </w:p>
        </w:tc>
      </w:tr>
      <w:bookmarkEnd w:id="36"/>
    </w:tbl>
    <w:p w14:paraId="4C6E65B5" w14:textId="77777777" w:rsidR="005E579F" w:rsidRDefault="005E579F" w:rsidP="00C77B51">
      <w:pPr>
        <w:jc w:val="both"/>
        <w:rPr>
          <w:b/>
          <w:bCs/>
        </w:rPr>
      </w:pPr>
    </w:p>
    <w:p w14:paraId="637578E6" w14:textId="77777777" w:rsidR="00C43599" w:rsidRDefault="00C43599" w:rsidP="00C77B51">
      <w:pPr>
        <w:jc w:val="both"/>
        <w:rPr>
          <w:b/>
          <w:bCs/>
        </w:rPr>
      </w:pPr>
    </w:p>
    <w:p w14:paraId="2BAB0E30" w14:textId="71F6640A" w:rsidR="00C43599" w:rsidRPr="00C43599" w:rsidRDefault="00C43599" w:rsidP="00C77B51">
      <w:pPr>
        <w:jc w:val="both"/>
        <w:rPr>
          <w:b/>
          <w:bCs/>
        </w:rPr>
        <w:sectPr w:rsidR="00C43599" w:rsidRPr="00C43599" w:rsidSect="00446830">
          <w:pgSz w:w="15840" w:h="12240" w:orient="landscape" w:code="1"/>
          <w:pgMar w:top="720" w:right="1440" w:bottom="864" w:left="1152" w:header="289" w:footer="680" w:gutter="0"/>
          <w:cols w:space="720"/>
          <w:titlePg/>
          <w:docGrid w:linePitch="326"/>
        </w:sectPr>
      </w:pPr>
    </w:p>
    <w:p w14:paraId="5C4C1F07" w14:textId="77777777" w:rsidR="00C77B51" w:rsidRPr="00A30C33" w:rsidRDefault="00C77B51" w:rsidP="00BB24FF">
      <w:pPr>
        <w:pStyle w:val="Heading5"/>
      </w:pPr>
    </w:p>
    <w:p w14:paraId="6F4F3658" w14:textId="5A5565AE" w:rsidR="00C77B51" w:rsidRPr="00D230AF" w:rsidRDefault="004004AC" w:rsidP="00073004">
      <w:pPr>
        <w:pStyle w:val="Heading1"/>
        <w:ind w:hanging="990"/>
      </w:pPr>
      <w:bookmarkStart w:id="37" w:name="_Toc516067721"/>
      <w:bookmarkStart w:id="38" w:name="_Toc233188803"/>
      <w:r>
        <w:t>Notes to t</w:t>
      </w:r>
      <w:r w:rsidR="00764B70" w:rsidRPr="00A14B20">
        <w:t>he Financial Statements</w:t>
      </w:r>
      <w:bookmarkEnd w:id="37"/>
      <w:bookmarkEnd w:id="38"/>
    </w:p>
    <w:p w14:paraId="4CE4AFE6" w14:textId="77777777" w:rsidR="00C77B51" w:rsidRPr="00BB24FF" w:rsidRDefault="00C77B51" w:rsidP="00C77B51">
      <w:pPr>
        <w:spacing w:before="31"/>
        <w:ind w:right="-20"/>
        <w:jc w:val="both"/>
        <w:rPr>
          <w:rFonts w:eastAsia="Arial"/>
          <w:sz w:val="12"/>
          <w:szCs w:val="12"/>
        </w:rPr>
      </w:pPr>
    </w:p>
    <w:p w14:paraId="7C3CF3FA" w14:textId="3C19B1E2" w:rsidR="00C77B51" w:rsidRPr="00A14B20" w:rsidRDefault="00D61E33" w:rsidP="00A71A8F">
      <w:pPr>
        <w:pStyle w:val="ListParagraph"/>
        <w:numPr>
          <w:ilvl w:val="0"/>
          <w:numId w:val="7"/>
        </w:numPr>
        <w:spacing w:line="276" w:lineRule="auto"/>
        <w:ind w:right="-20" w:hanging="575"/>
        <w:jc w:val="both"/>
        <w:rPr>
          <w:rFonts w:eastAsia="Arial"/>
          <w:b/>
        </w:rPr>
      </w:pPr>
      <w:r w:rsidRPr="00A14B20">
        <w:rPr>
          <w:rFonts w:eastAsia="Arial"/>
          <w:b/>
        </w:rPr>
        <w:t>General Information</w:t>
      </w:r>
    </w:p>
    <w:p w14:paraId="4968AD77" w14:textId="77777777" w:rsidR="00C77B51" w:rsidRPr="00A14B20" w:rsidRDefault="00C77B51" w:rsidP="00F81551">
      <w:pPr>
        <w:pStyle w:val="ListParagraph"/>
        <w:spacing w:line="360" w:lineRule="auto"/>
        <w:ind w:left="575" w:right="-20"/>
        <w:jc w:val="both"/>
        <w:rPr>
          <w:rFonts w:eastAsia="Arial"/>
        </w:rPr>
      </w:pPr>
      <w:r w:rsidRPr="00D82B5F">
        <w:rPr>
          <w:rFonts w:eastAsia="Arial"/>
        </w:rPr>
        <w:t>xxx entity is established by and derives its authority and accoun</w:t>
      </w:r>
      <w:r w:rsidRPr="00474F63">
        <w:rPr>
          <w:rFonts w:eastAsia="Arial"/>
        </w:rPr>
        <w:t>tability from xxx Act. The entity is wholly owned by the Government of Kenya and is domiciled in Kenya. The entity’s principal activity is xxx</w:t>
      </w:r>
      <w:r w:rsidR="00DA1780" w:rsidRPr="00A14B20">
        <w:rPr>
          <w:rFonts w:eastAsia="Arial"/>
        </w:rPr>
        <w:t>.</w:t>
      </w:r>
    </w:p>
    <w:p w14:paraId="4FD37A95" w14:textId="77777777" w:rsidR="00C77B51" w:rsidRPr="00A14B20" w:rsidRDefault="00C77B51" w:rsidP="00F81551">
      <w:pPr>
        <w:pStyle w:val="ListParagraph"/>
        <w:spacing w:line="360" w:lineRule="auto"/>
        <w:ind w:left="575" w:right="-20"/>
        <w:jc w:val="both"/>
        <w:rPr>
          <w:rFonts w:eastAsia="Arial"/>
          <w:sz w:val="12"/>
          <w:szCs w:val="12"/>
        </w:rPr>
      </w:pPr>
    </w:p>
    <w:p w14:paraId="7F12837C" w14:textId="5D4A8A07" w:rsidR="00C77B51" w:rsidRPr="00A14B20" w:rsidRDefault="003C4ED6" w:rsidP="00A71A8F">
      <w:pPr>
        <w:pStyle w:val="ListParagraph"/>
        <w:numPr>
          <w:ilvl w:val="0"/>
          <w:numId w:val="7"/>
        </w:numPr>
        <w:spacing w:line="360" w:lineRule="auto"/>
        <w:ind w:right="-20" w:hanging="575"/>
        <w:jc w:val="both"/>
        <w:rPr>
          <w:rFonts w:eastAsia="Arial"/>
          <w:b/>
        </w:rPr>
      </w:pPr>
      <w:r w:rsidRPr="00A14B20">
        <w:rPr>
          <w:rFonts w:eastAsia="Arial"/>
          <w:b/>
        </w:rPr>
        <w:t>Sta</w:t>
      </w:r>
      <w:r w:rsidR="004004AC">
        <w:rPr>
          <w:rFonts w:eastAsia="Arial"/>
          <w:b/>
        </w:rPr>
        <w:t>tement o</w:t>
      </w:r>
      <w:r w:rsidRPr="00A14B20">
        <w:rPr>
          <w:rFonts w:eastAsia="Arial"/>
          <w:b/>
        </w:rPr>
        <w:t xml:space="preserve">f Compliance </w:t>
      </w:r>
      <w:r w:rsidR="003A5BEA" w:rsidRPr="00A14B20">
        <w:rPr>
          <w:rFonts w:eastAsia="Arial"/>
          <w:b/>
        </w:rPr>
        <w:t>and</w:t>
      </w:r>
      <w:r w:rsidR="004004AC">
        <w:rPr>
          <w:rFonts w:eastAsia="Arial"/>
          <w:b/>
        </w:rPr>
        <w:t xml:space="preserve"> Basis o</w:t>
      </w:r>
      <w:r w:rsidRPr="00A14B20">
        <w:rPr>
          <w:rFonts w:eastAsia="Arial"/>
          <w:b/>
        </w:rPr>
        <w:t xml:space="preserve">f Preparation </w:t>
      </w:r>
    </w:p>
    <w:p w14:paraId="044B38B1" w14:textId="77777777" w:rsidR="00C77B51" w:rsidRPr="00A14B20" w:rsidRDefault="00C77B51" w:rsidP="00F81551">
      <w:pPr>
        <w:spacing w:line="360" w:lineRule="auto"/>
        <w:ind w:right="-20"/>
        <w:jc w:val="both"/>
        <w:rPr>
          <w:rFonts w:eastAsia="Arial"/>
          <w:sz w:val="12"/>
          <w:szCs w:val="12"/>
        </w:rPr>
      </w:pPr>
    </w:p>
    <w:p w14:paraId="2E7FA0EF" w14:textId="427A81B2" w:rsidR="00C77B51" w:rsidRDefault="00C77B51" w:rsidP="00F81551">
      <w:pPr>
        <w:pStyle w:val="Header"/>
        <w:tabs>
          <w:tab w:val="left" w:pos="567"/>
          <w:tab w:val="decimal" w:pos="7920"/>
        </w:tabs>
        <w:spacing w:line="360" w:lineRule="auto"/>
        <w:ind w:left="567"/>
        <w:jc w:val="both"/>
      </w:pPr>
      <w:r w:rsidRPr="00A14B20">
        <w:t xml:space="preserve">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preparation of financial statements in conformity with International Public Sector Accounting Standards (IPSAS) allows the use of estimates and assumptions. It also requires management to exercise judgment in the process of applying the </w:t>
      </w:r>
      <w:r w:rsidRPr="00A14B20">
        <w:rPr>
          <w:i/>
        </w:rPr>
        <w:t>entity’s</w:t>
      </w:r>
      <w:r w:rsidRPr="00A14B20">
        <w:t xml:space="preserve"> accounting policies.</w:t>
      </w:r>
      <w:r w:rsidRPr="00BB24FF">
        <w:rPr>
          <w:rFonts w:eastAsia="Calibri"/>
          <w:spacing w:val="-2"/>
          <w:sz w:val="20"/>
          <w:szCs w:val="20"/>
          <w:lang w:val="en-US"/>
        </w:rPr>
        <w:t xml:space="preserve"> </w:t>
      </w:r>
      <w:r w:rsidRPr="00A14B20">
        <w:rPr>
          <w:lang w:val="en-US"/>
        </w:rPr>
        <w:t>The areas involving a higher degree of judg</w:t>
      </w:r>
      <w:r w:rsidRPr="00D82B5F">
        <w:rPr>
          <w:lang w:val="en-US"/>
        </w:rPr>
        <w:t>ment or complexity, or where assumptions and estimates are significant to the financial statements, are disclosed in Note xx</w:t>
      </w:r>
      <w:r w:rsidR="00220E6C">
        <w:rPr>
          <w:lang w:val="en-US"/>
        </w:rPr>
        <w:t>.</w:t>
      </w:r>
      <w:r w:rsidR="00073004">
        <w:rPr>
          <w:lang w:val="en-US"/>
        </w:rPr>
        <w:t xml:space="preserve"> </w:t>
      </w:r>
      <w:r w:rsidRPr="00A14B20">
        <w:t xml:space="preserve">The financial statements have been prepared and presented in Kenya Shillings, which is the functional and reporting currency of the </w:t>
      </w:r>
      <w:r w:rsidRPr="00A14B20">
        <w:rPr>
          <w:i/>
        </w:rPr>
        <w:t>entity</w:t>
      </w:r>
      <w:r w:rsidRPr="00A14B20">
        <w:t>.</w:t>
      </w:r>
      <w:r w:rsidR="00073004">
        <w:rPr>
          <w:lang w:val="en-US"/>
        </w:rPr>
        <w:t xml:space="preserve"> </w:t>
      </w:r>
      <w:r w:rsidR="00D37DD4">
        <w:rPr>
          <w:lang w:val="en-US"/>
        </w:rPr>
        <w:t xml:space="preserve">The values are rounded off to the nearest </w:t>
      </w:r>
      <w:r w:rsidR="006F07CE">
        <w:rPr>
          <w:lang w:val="en-US"/>
        </w:rPr>
        <w:t>shilling.</w:t>
      </w:r>
      <w:r w:rsidR="006F07CE" w:rsidRPr="00A14B20">
        <w:t xml:space="preserve"> The</w:t>
      </w:r>
      <w:r w:rsidRPr="00A14B20">
        <w:t xml:space="preserve"> financial statements have been prepared in accordance with the PFM Act, the State Corporations Act</w:t>
      </w:r>
      <w:r w:rsidR="002E6363" w:rsidRPr="00A14B20">
        <w:t>, the TVET Act,</w:t>
      </w:r>
      <w:r w:rsidRPr="00A14B20">
        <w:t xml:space="preserve"> </w:t>
      </w:r>
      <w:r w:rsidRPr="00A14B20">
        <w:rPr>
          <w:i/>
        </w:rPr>
        <w:t>(include any other applicable legislation),</w:t>
      </w:r>
      <w:r w:rsidRPr="00A14B20">
        <w:t xml:space="preserve"> and International Public Sector Accounting Standards (IPSAS). The accounting policies adopted have been consistently applied to all the years presented.</w:t>
      </w:r>
    </w:p>
    <w:p w14:paraId="2D22A2A0" w14:textId="77777777" w:rsidR="008F3C02" w:rsidRDefault="008F3C02" w:rsidP="00F81551">
      <w:pPr>
        <w:pStyle w:val="Header"/>
        <w:tabs>
          <w:tab w:val="left" w:pos="567"/>
          <w:tab w:val="decimal" w:pos="7920"/>
        </w:tabs>
        <w:spacing w:line="360" w:lineRule="auto"/>
        <w:ind w:left="567"/>
        <w:jc w:val="both"/>
      </w:pPr>
    </w:p>
    <w:p w14:paraId="7EF670FB" w14:textId="77777777" w:rsidR="0091192B" w:rsidRPr="0091192B" w:rsidRDefault="0091192B" w:rsidP="00A71A8F">
      <w:pPr>
        <w:pStyle w:val="ListParagraph"/>
        <w:numPr>
          <w:ilvl w:val="0"/>
          <w:numId w:val="39"/>
        </w:numPr>
        <w:spacing w:line="360" w:lineRule="auto"/>
        <w:ind w:right="-20"/>
        <w:jc w:val="both"/>
        <w:rPr>
          <w:rFonts w:eastAsia="Arial"/>
          <w:b/>
          <w:bCs/>
          <w:color w:val="000000" w:themeColor="text1"/>
        </w:rPr>
      </w:pPr>
      <w:r w:rsidRPr="0091192B">
        <w:rPr>
          <w:rFonts w:eastAsia="Arial"/>
          <w:b/>
          <w:bCs/>
          <w:color w:val="000000" w:themeColor="text1"/>
        </w:rPr>
        <w:t>Basis of measurement</w:t>
      </w:r>
    </w:p>
    <w:p w14:paraId="4F5938EE" w14:textId="77777777" w:rsidR="0091192B" w:rsidRPr="0091192B" w:rsidRDefault="0091192B" w:rsidP="00F81551">
      <w:pPr>
        <w:spacing w:after="160" w:line="360" w:lineRule="auto"/>
        <w:ind w:left="720"/>
        <w:jc w:val="both"/>
        <w:rPr>
          <w:color w:val="000000" w:themeColor="text1"/>
        </w:rPr>
      </w:pPr>
      <w:r w:rsidRPr="0091192B">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2CE9E3F2" w14:textId="77777777" w:rsidR="0091192B" w:rsidRPr="0091192B" w:rsidRDefault="0091192B" w:rsidP="00F81551">
      <w:pPr>
        <w:spacing w:after="160" w:line="360" w:lineRule="auto"/>
        <w:ind w:left="720"/>
        <w:jc w:val="both"/>
        <w:rPr>
          <w:color w:val="000000" w:themeColor="text1"/>
        </w:rPr>
      </w:pPr>
      <w:r w:rsidRPr="0091192B">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w:t>
      </w:r>
      <w:r w:rsidRPr="0091192B">
        <w:rPr>
          <w:color w:val="000000" w:themeColor="text1"/>
        </w:rPr>
        <w:lastRenderedPageBreak/>
        <w:t xml:space="preserve">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91192B">
        <w:rPr>
          <w:color w:val="000000" w:themeColor="text1"/>
        </w:rPr>
        <w:t>take into account</w:t>
      </w:r>
      <w:proofErr w:type="gramEnd"/>
      <w:r w:rsidRPr="0091192B">
        <w:rPr>
          <w:color w:val="000000" w:themeColor="text1"/>
        </w:rPr>
        <w:t>.</w:t>
      </w:r>
    </w:p>
    <w:p w14:paraId="23DA7A75" w14:textId="77777777" w:rsidR="0091192B" w:rsidRPr="0091192B" w:rsidRDefault="0091192B" w:rsidP="00F81551">
      <w:pPr>
        <w:spacing w:after="120" w:line="360" w:lineRule="auto"/>
        <w:ind w:left="720"/>
        <w:jc w:val="both"/>
        <w:rPr>
          <w:color w:val="000000" w:themeColor="text1"/>
        </w:rPr>
      </w:pPr>
      <w:r w:rsidRPr="0091192B">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0F988F2F" w14:textId="77777777" w:rsidR="0091192B" w:rsidRPr="0091192B" w:rsidRDefault="0091192B" w:rsidP="00A71A8F">
      <w:pPr>
        <w:pStyle w:val="ListParagraph"/>
        <w:numPr>
          <w:ilvl w:val="0"/>
          <w:numId w:val="40"/>
        </w:numPr>
        <w:autoSpaceDE/>
        <w:autoSpaceDN/>
        <w:spacing w:line="360" w:lineRule="auto"/>
        <w:ind w:left="1440"/>
        <w:jc w:val="both"/>
        <w:rPr>
          <w:color w:val="000000" w:themeColor="text1"/>
        </w:rPr>
      </w:pPr>
      <w:r w:rsidRPr="0091192B">
        <w:rPr>
          <w:b/>
          <w:bCs/>
          <w:color w:val="000000" w:themeColor="text1"/>
        </w:rPr>
        <w:t xml:space="preserve">Level 1 </w:t>
      </w:r>
      <w:r w:rsidRPr="0091192B">
        <w:rPr>
          <w:color w:val="000000" w:themeColor="text1"/>
        </w:rPr>
        <w:t>fair value measurements are those derived from quoted prices (unadjusted) in active markets for identical assets or liabilities that the Entity can access at the measurement date.</w:t>
      </w:r>
    </w:p>
    <w:p w14:paraId="6AB9A5C9" w14:textId="77777777" w:rsidR="0091192B" w:rsidRPr="0091192B" w:rsidRDefault="0091192B" w:rsidP="00A71A8F">
      <w:pPr>
        <w:pStyle w:val="ListParagraph"/>
        <w:numPr>
          <w:ilvl w:val="0"/>
          <w:numId w:val="40"/>
        </w:numPr>
        <w:autoSpaceDE/>
        <w:autoSpaceDN/>
        <w:spacing w:line="360" w:lineRule="auto"/>
        <w:ind w:left="1440"/>
        <w:jc w:val="both"/>
        <w:rPr>
          <w:color w:val="000000" w:themeColor="text1"/>
        </w:rPr>
      </w:pPr>
      <w:r w:rsidRPr="0091192B">
        <w:rPr>
          <w:b/>
          <w:bCs/>
          <w:color w:val="000000" w:themeColor="text1"/>
        </w:rPr>
        <w:t xml:space="preserve">Level 2 </w:t>
      </w:r>
      <w:r w:rsidRPr="0091192B">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6F19F432" w14:textId="77777777" w:rsidR="0091192B" w:rsidRPr="0091192B" w:rsidRDefault="0091192B" w:rsidP="00A71A8F">
      <w:pPr>
        <w:pStyle w:val="ListParagraph"/>
        <w:numPr>
          <w:ilvl w:val="0"/>
          <w:numId w:val="40"/>
        </w:numPr>
        <w:autoSpaceDE/>
        <w:autoSpaceDN/>
        <w:spacing w:line="360" w:lineRule="auto"/>
        <w:ind w:left="1440"/>
        <w:jc w:val="both"/>
        <w:rPr>
          <w:color w:val="000000" w:themeColor="text1"/>
        </w:rPr>
      </w:pPr>
      <w:r w:rsidRPr="0091192B">
        <w:rPr>
          <w:b/>
          <w:bCs/>
          <w:color w:val="000000" w:themeColor="text1"/>
        </w:rPr>
        <w:t xml:space="preserve">Level 3 </w:t>
      </w:r>
      <w:r w:rsidRPr="0091192B">
        <w:rPr>
          <w:color w:val="000000" w:themeColor="text1"/>
        </w:rPr>
        <w:t>fair value measurements are those derived from valuation techniques that include inputs for the asset or liability that are not based on observable market data (unobservable inputs).</w:t>
      </w:r>
    </w:p>
    <w:p w14:paraId="51BA1CBF" w14:textId="77777777" w:rsidR="0091192B" w:rsidRPr="0091192B" w:rsidRDefault="0091192B" w:rsidP="00A71A8F">
      <w:pPr>
        <w:pStyle w:val="ListParagraph"/>
        <w:numPr>
          <w:ilvl w:val="0"/>
          <w:numId w:val="40"/>
        </w:numPr>
        <w:autoSpaceDE/>
        <w:autoSpaceDN/>
        <w:spacing w:after="200" w:line="360" w:lineRule="auto"/>
        <w:ind w:left="1440"/>
        <w:jc w:val="both"/>
        <w:rPr>
          <w:color w:val="000000" w:themeColor="text1"/>
        </w:rPr>
      </w:pPr>
      <w:r w:rsidRPr="0091192B">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6BEDAB84" w14:textId="77777777" w:rsidR="0091192B" w:rsidRPr="0091192B" w:rsidRDefault="0091192B" w:rsidP="00F81551">
      <w:pPr>
        <w:pStyle w:val="Header"/>
        <w:tabs>
          <w:tab w:val="left" w:pos="426"/>
          <w:tab w:val="decimal" w:pos="7920"/>
        </w:tabs>
        <w:spacing w:line="360" w:lineRule="auto"/>
        <w:ind w:left="426"/>
        <w:jc w:val="both"/>
        <w:rPr>
          <w:color w:val="000000" w:themeColor="text1"/>
        </w:rPr>
      </w:pPr>
    </w:p>
    <w:p w14:paraId="17D9E8E2" w14:textId="77777777" w:rsidR="0091192B" w:rsidRPr="0091192B" w:rsidRDefault="0091192B" w:rsidP="00A71A8F">
      <w:pPr>
        <w:pStyle w:val="ListParagraph"/>
        <w:numPr>
          <w:ilvl w:val="0"/>
          <w:numId w:val="39"/>
        </w:numPr>
        <w:spacing w:line="360" w:lineRule="auto"/>
        <w:ind w:right="-20"/>
        <w:jc w:val="both"/>
        <w:rPr>
          <w:b/>
          <w:bCs/>
          <w:color w:val="000000" w:themeColor="text1"/>
        </w:rPr>
      </w:pPr>
      <w:r w:rsidRPr="0091192B">
        <w:rPr>
          <w:b/>
          <w:bCs/>
          <w:color w:val="000000" w:themeColor="text1"/>
        </w:rPr>
        <w:t>Use of Estimates</w:t>
      </w:r>
    </w:p>
    <w:p w14:paraId="1DC7D83B" w14:textId="77777777" w:rsidR="0091192B" w:rsidRPr="0091192B" w:rsidRDefault="0091192B" w:rsidP="00F81551">
      <w:pPr>
        <w:spacing w:after="160" w:line="360" w:lineRule="auto"/>
        <w:ind w:left="786"/>
        <w:jc w:val="both"/>
        <w:rPr>
          <w:color w:val="000000" w:themeColor="text1"/>
        </w:rPr>
      </w:pPr>
      <w:bookmarkStart w:id="39" w:name="OLE_LINK2"/>
      <w:r w:rsidRPr="0091192B">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bookmarkEnd w:id="39"/>
    <w:p w14:paraId="16BF16C5" w14:textId="77777777" w:rsidR="0091192B" w:rsidRPr="0091192B" w:rsidRDefault="0091192B" w:rsidP="0091192B">
      <w:pPr>
        <w:spacing w:line="360" w:lineRule="auto"/>
        <w:ind w:right="-20"/>
        <w:jc w:val="both"/>
        <w:rPr>
          <w:rFonts w:eastAsia="Arial"/>
          <w:color w:val="000000" w:themeColor="text1"/>
        </w:rPr>
      </w:pPr>
    </w:p>
    <w:p w14:paraId="7BB27653" w14:textId="77777777" w:rsidR="008F3C02" w:rsidRPr="003717A3" w:rsidRDefault="008F3C02" w:rsidP="00073004">
      <w:pPr>
        <w:pStyle w:val="Header"/>
        <w:tabs>
          <w:tab w:val="left" w:pos="567"/>
          <w:tab w:val="decimal" w:pos="7920"/>
        </w:tabs>
        <w:spacing w:line="276" w:lineRule="auto"/>
        <w:ind w:left="567"/>
        <w:jc w:val="both"/>
      </w:pPr>
    </w:p>
    <w:p w14:paraId="714DC03F" w14:textId="77777777" w:rsidR="00C77B51" w:rsidRPr="00A14B20" w:rsidRDefault="00C77B51" w:rsidP="00C77B51">
      <w:pPr>
        <w:spacing w:line="276" w:lineRule="auto"/>
        <w:ind w:right="-20"/>
        <w:jc w:val="both"/>
        <w:rPr>
          <w:rFonts w:eastAsia="Arial"/>
        </w:rPr>
      </w:pPr>
    </w:p>
    <w:p w14:paraId="6122AF9F" w14:textId="50EB7D0A" w:rsidR="00C748DF" w:rsidRPr="00A14B20" w:rsidRDefault="00C748DF">
      <w:pPr>
        <w:rPr>
          <w:rFonts w:eastAsia="Arial"/>
        </w:rPr>
      </w:pPr>
      <w:r w:rsidRPr="00A14B20">
        <w:rPr>
          <w:rFonts w:eastAsia="Arial"/>
        </w:rPr>
        <w:br w:type="page"/>
      </w:r>
    </w:p>
    <w:p w14:paraId="33162504" w14:textId="77777777" w:rsidR="00C748DF" w:rsidRPr="00073004" w:rsidRDefault="00C748DF" w:rsidP="00C748DF">
      <w:pPr>
        <w:spacing w:line="276" w:lineRule="auto"/>
        <w:ind w:right="-20"/>
        <w:jc w:val="both"/>
        <w:rPr>
          <w:b/>
          <w:sz w:val="12"/>
          <w:szCs w:val="12"/>
        </w:rPr>
      </w:pPr>
    </w:p>
    <w:p w14:paraId="19B0A1CC" w14:textId="42ACBA8D" w:rsidR="00C748DF" w:rsidRDefault="004004AC" w:rsidP="00A71A8F">
      <w:pPr>
        <w:pStyle w:val="ListParagraph"/>
        <w:numPr>
          <w:ilvl w:val="0"/>
          <w:numId w:val="7"/>
        </w:numPr>
        <w:spacing w:line="276" w:lineRule="auto"/>
        <w:ind w:right="-20" w:hanging="575"/>
        <w:jc w:val="both"/>
        <w:rPr>
          <w:rFonts w:eastAsia="Arial"/>
          <w:b/>
        </w:rPr>
      </w:pPr>
      <w:r w:rsidRPr="00C5233C">
        <w:rPr>
          <w:rFonts w:eastAsia="Arial"/>
          <w:b/>
        </w:rPr>
        <w:t>Adoption o</w:t>
      </w:r>
      <w:r w:rsidR="003C4ED6" w:rsidRPr="00C5233C">
        <w:rPr>
          <w:rFonts w:eastAsia="Arial"/>
          <w:b/>
        </w:rPr>
        <w:t xml:space="preserve">f New </w:t>
      </w:r>
      <w:r w:rsidR="003A5BEA" w:rsidRPr="00C5233C">
        <w:rPr>
          <w:rFonts w:eastAsia="Arial"/>
          <w:b/>
        </w:rPr>
        <w:t>and</w:t>
      </w:r>
      <w:r w:rsidR="003C4ED6" w:rsidRPr="00C5233C">
        <w:rPr>
          <w:rFonts w:eastAsia="Arial"/>
          <w:b/>
        </w:rPr>
        <w:t xml:space="preserve"> Revised Standards</w:t>
      </w:r>
    </w:p>
    <w:p w14:paraId="0C9AD005" w14:textId="4B843972" w:rsidR="00C43599" w:rsidRPr="00C43599" w:rsidRDefault="00C43599" w:rsidP="00C43599">
      <w:pPr>
        <w:tabs>
          <w:tab w:val="left" w:pos="900"/>
        </w:tabs>
        <w:spacing w:after="200" w:line="276" w:lineRule="auto"/>
        <w:ind w:left="90"/>
        <w:contextualSpacing/>
        <w:jc w:val="both"/>
        <w:rPr>
          <w:bCs/>
        </w:rPr>
      </w:pPr>
      <w:r w:rsidRPr="00C43599">
        <w:rPr>
          <w:bCs/>
        </w:rPr>
        <w:t>(When an IPSAS becomes effective on 1st January 20xx, it is applicable in Kenya from 1st July 20xx)</w:t>
      </w:r>
    </w:p>
    <w:p w14:paraId="7528D6B3" w14:textId="06016BC4" w:rsidR="00C77B51" w:rsidRPr="00073004" w:rsidRDefault="00C77B51" w:rsidP="00C77B51">
      <w:pPr>
        <w:spacing w:line="276" w:lineRule="auto"/>
        <w:ind w:left="575" w:right="-20"/>
        <w:jc w:val="both"/>
        <w:rPr>
          <w:rFonts w:eastAsia="Arial"/>
          <w:sz w:val="10"/>
          <w:szCs w:val="10"/>
        </w:rPr>
      </w:pPr>
    </w:p>
    <w:p w14:paraId="30C568C3" w14:textId="6B3C8284" w:rsidR="00E412D7" w:rsidRDefault="00E412D7" w:rsidP="00A71A8F">
      <w:pPr>
        <w:pStyle w:val="ListParagraph"/>
        <w:numPr>
          <w:ilvl w:val="0"/>
          <w:numId w:val="12"/>
        </w:numPr>
        <w:tabs>
          <w:tab w:val="left" w:pos="900"/>
        </w:tabs>
        <w:autoSpaceDE/>
        <w:autoSpaceDN/>
        <w:spacing w:after="200" w:line="276" w:lineRule="auto"/>
        <w:ind w:left="990" w:hanging="900"/>
        <w:contextualSpacing/>
        <w:jc w:val="both"/>
        <w:rPr>
          <w:b/>
        </w:rPr>
      </w:pPr>
      <w:r w:rsidRPr="00BD10E9">
        <w:rPr>
          <w:b/>
          <w:i/>
          <w:iCs/>
        </w:rPr>
        <w:t>New and amended standards and interpretations in issue effective in the year ended 30 June 202</w:t>
      </w:r>
      <w:r w:rsidR="005536AC">
        <w:rPr>
          <w:b/>
          <w:i/>
          <w:iCs/>
        </w:rPr>
        <w:t>6</w:t>
      </w:r>
      <w:r w:rsidRPr="00C5233C">
        <w:rPr>
          <w:b/>
        </w:rPr>
        <w:t>.</w:t>
      </w:r>
    </w:p>
    <w:p w14:paraId="20DD5B36" w14:textId="77777777" w:rsidR="00875A1D" w:rsidRDefault="00875A1D" w:rsidP="00875A1D">
      <w:pPr>
        <w:pStyle w:val="ListParagraph"/>
        <w:tabs>
          <w:tab w:val="left" w:pos="900"/>
        </w:tabs>
        <w:autoSpaceDE/>
        <w:autoSpaceDN/>
        <w:spacing w:after="200" w:line="276" w:lineRule="auto"/>
        <w:ind w:left="990"/>
        <w:contextualSpacing/>
        <w:jc w:val="both"/>
        <w:rPr>
          <w:b/>
          <w:i/>
          <w:iCs/>
        </w:rPr>
      </w:pPr>
    </w:p>
    <w:tbl>
      <w:tblPr>
        <w:tblStyle w:val="TableGrid"/>
        <w:tblW w:w="5000" w:type="pct"/>
        <w:tblLook w:val="04A0" w:firstRow="1" w:lastRow="0" w:firstColumn="1" w:lastColumn="0" w:noHBand="0" w:noVBand="1"/>
      </w:tblPr>
      <w:tblGrid>
        <w:gridCol w:w="1838"/>
        <w:gridCol w:w="7485"/>
      </w:tblGrid>
      <w:tr w:rsidR="00875A1D" w14:paraId="2A6C53DE" w14:textId="77777777" w:rsidTr="00875A1D">
        <w:trPr>
          <w:trHeight w:val="516"/>
        </w:trPr>
        <w:tc>
          <w:tcPr>
            <w:tcW w:w="986" w:type="pct"/>
            <w:shd w:val="clear" w:color="auto" w:fill="0070C0"/>
          </w:tcPr>
          <w:p w14:paraId="70DEA14C" w14:textId="2342F203"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27DED3B3" w14:textId="5A4B19C8"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875A1D" w14:paraId="53CA4EEF" w14:textId="77777777" w:rsidTr="00875A1D">
        <w:trPr>
          <w:trHeight w:val="516"/>
        </w:trPr>
        <w:tc>
          <w:tcPr>
            <w:tcW w:w="986" w:type="pct"/>
          </w:tcPr>
          <w:p w14:paraId="5E6F9CC7" w14:textId="77777777" w:rsidR="00875A1D" w:rsidRDefault="00875A1D" w:rsidP="00875A1D">
            <w:pPr>
              <w:pStyle w:val="NoSpacing"/>
              <w:spacing w:line="276" w:lineRule="auto"/>
              <w:rPr>
                <w:rFonts w:eastAsia="Arial"/>
              </w:rPr>
            </w:pPr>
            <w:r w:rsidRPr="00F54C6C">
              <w:rPr>
                <w:rFonts w:eastAsia="Arial"/>
              </w:rPr>
              <w:t>IPSAS 43</w:t>
            </w:r>
            <w:r>
              <w:rPr>
                <w:rFonts w:eastAsia="Arial"/>
              </w:rPr>
              <w:t>:</w:t>
            </w:r>
          </w:p>
          <w:p w14:paraId="18DA3D53" w14:textId="7ADE6A09" w:rsidR="00875A1D" w:rsidRDefault="00875A1D" w:rsidP="00875A1D">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4196E31D" w14:textId="77777777" w:rsidR="00875A1D" w:rsidRPr="00F54C6C" w:rsidRDefault="00875A1D" w:rsidP="00875A1D">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5493B583" w14:textId="77777777" w:rsidR="00875A1D" w:rsidRPr="00F54C6C" w:rsidRDefault="00875A1D" w:rsidP="00875A1D">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41A74499" w14:textId="77777777" w:rsidR="00875A1D" w:rsidRPr="00F54C6C" w:rsidRDefault="00875A1D" w:rsidP="00875A1D">
            <w:pPr>
              <w:spacing w:line="276" w:lineRule="auto"/>
              <w:ind w:right="-20"/>
              <w:rPr>
                <w:rFonts w:eastAsia="Arial"/>
              </w:rPr>
            </w:pPr>
            <w:r w:rsidRPr="00F54C6C">
              <w:rPr>
                <w:rFonts w:eastAsia="Arial"/>
              </w:rPr>
              <w:t xml:space="preserve">The new standard requires entities to </w:t>
            </w:r>
            <w:proofErr w:type="spellStart"/>
            <w:r w:rsidRPr="00F54C6C">
              <w:rPr>
                <w:rFonts w:eastAsia="Arial"/>
              </w:rPr>
              <w:t>recognise</w:t>
            </w:r>
            <w:proofErr w:type="spellEnd"/>
            <w:r w:rsidRPr="00F54C6C">
              <w:rPr>
                <w:rFonts w:eastAsia="Arial"/>
              </w:rPr>
              <w:t>, measure and present information on right of use assets and lease liabilities.  </w:t>
            </w:r>
          </w:p>
          <w:p w14:paraId="076F4C2F" w14:textId="48FF6B89"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875A1D" w14:paraId="4EE198ED" w14:textId="77777777" w:rsidTr="00875A1D">
        <w:trPr>
          <w:trHeight w:val="516"/>
        </w:trPr>
        <w:tc>
          <w:tcPr>
            <w:tcW w:w="986" w:type="pct"/>
          </w:tcPr>
          <w:p w14:paraId="4665F50C" w14:textId="77777777" w:rsidR="00875A1D" w:rsidRDefault="00875A1D" w:rsidP="00875A1D">
            <w:pPr>
              <w:pStyle w:val="NoSpacing"/>
              <w:spacing w:line="276" w:lineRule="auto"/>
              <w:rPr>
                <w:rFonts w:eastAsia="Arial"/>
              </w:rPr>
            </w:pPr>
            <w:r w:rsidRPr="00F54C6C">
              <w:rPr>
                <w:rFonts w:eastAsia="Arial"/>
              </w:rPr>
              <w:t xml:space="preserve">IPSAS 44: </w:t>
            </w:r>
          </w:p>
          <w:p w14:paraId="134318F1" w14:textId="5076B5F5"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752F67B8" w14:textId="77777777" w:rsidR="00875A1D" w:rsidRPr="00F54C6C" w:rsidRDefault="00875A1D" w:rsidP="00875A1D">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6AAF761" w14:textId="77777777" w:rsidR="00875A1D" w:rsidRPr="00F54C6C" w:rsidRDefault="00875A1D" w:rsidP="00875A1D">
            <w:pPr>
              <w:spacing w:line="276" w:lineRule="auto"/>
              <w:ind w:right="-20"/>
              <w:rPr>
                <w:rFonts w:eastAsia="Arial"/>
              </w:rPr>
            </w:pPr>
            <w:r w:rsidRPr="00F54C6C">
              <w:rPr>
                <w:rFonts w:eastAsia="Arial"/>
              </w:rPr>
              <w:t>The Standard requires, </w:t>
            </w:r>
          </w:p>
          <w:p w14:paraId="57E10F8A" w14:textId="77777777" w:rsidR="00875A1D" w:rsidRPr="00F54C6C" w:rsidRDefault="00875A1D" w:rsidP="00875A1D">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701E1006" w14:textId="77777777" w:rsidR="00875A1D" w:rsidRPr="00F54C6C" w:rsidRDefault="00875A1D" w:rsidP="00875A1D">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1020A188" w14:textId="4C59AFCA"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875A1D" w14:paraId="25D91813" w14:textId="77777777" w:rsidTr="00875A1D">
        <w:trPr>
          <w:trHeight w:val="516"/>
        </w:trPr>
        <w:tc>
          <w:tcPr>
            <w:tcW w:w="986" w:type="pct"/>
          </w:tcPr>
          <w:p w14:paraId="7CEC4D50" w14:textId="77777777" w:rsidR="00875A1D" w:rsidRPr="00F54C6C" w:rsidRDefault="00875A1D" w:rsidP="00875A1D">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3FB4909E" w14:textId="105EFE36"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274B12BE" w14:textId="77777777" w:rsidR="00875A1D" w:rsidRPr="00F54C6C" w:rsidRDefault="00875A1D" w:rsidP="00875A1D">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061AD48D" w14:textId="77777777" w:rsidR="00875A1D" w:rsidRPr="00F54C6C" w:rsidRDefault="00875A1D" w:rsidP="00875A1D">
            <w:pPr>
              <w:spacing w:line="276" w:lineRule="auto"/>
              <w:ind w:right="-20"/>
              <w:rPr>
                <w:rFonts w:eastAsia="Arial"/>
              </w:rPr>
            </w:pPr>
            <w:r w:rsidRPr="00F54C6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w:t>
            </w:r>
            <w:proofErr w:type="spellStart"/>
            <w:r w:rsidRPr="00F54C6C">
              <w:rPr>
                <w:rFonts w:eastAsia="Arial"/>
              </w:rPr>
              <w:t>recognised</w:t>
            </w:r>
            <w:proofErr w:type="spellEnd"/>
            <w:r w:rsidRPr="00F54C6C">
              <w:rPr>
                <w:rFonts w:eastAsia="Arial"/>
              </w:rPr>
              <w:t xml:space="preserve">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0D1CD30B" w14:textId="4E58CA50"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875A1D" w14:paraId="3A6A75D6" w14:textId="77777777" w:rsidTr="00875A1D">
        <w:trPr>
          <w:trHeight w:val="516"/>
        </w:trPr>
        <w:tc>
          <w:tcPr>
            <w:tcW w:w="986" w:type="pct"/>
          </w:tcPr>
          <w:p w14:paraId="0876CFF5" w14:textId="77777777" w:rsidR="00875A1D" w:rsidRPr="00F54C6C" w:rsidRDefault="00875A1D" w:rsidP="00875A1D">
            <w:pPr>
              <w:pStyle w:val="NoSpacing"/>
              <w:spacing w:line="276" w:lineRule="auto"/>
              <w:rPr>
                <w:rFonts w:eastAsia="Arial"/>
              </w:rPr>
            </w:pPr>
            <w:r w:rsidRPr="00F54C6C">
              <w:rPr>
                <w:rFonts w:eastAsia="Arial"/>
              </w:rPr>
              <w:t>IPSAS 46</w:t>
            </w:r>
            <w:r>
              <w:rPr>
                <w:rFonts w:eastAsia="Arial"/>
              </w:rPr>
              <w:t>:</w:t>
            </w:r>
            <w:r w:rsidRPr="00F54C6C">
              <w:rPr>
                <w:rFonts w:eastAsia="Arial"/>
              </w:rPr>
              <w:t> </w:t>
            </w:r>
          </w:p>
          <w:p w14:paraId="147D6AE5" w14:textId="5114AFF3"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rPr>
              <w:t>Measurement </w:t>
            </w:r>
          </w:p>
        </w:tc>
        <w:tc>
          <w:tcPr>
            <w:tcW w:w="4014" w:type="pct"/>
          </w:tcPr>
          <w:p w14:paraId="21AED97B" w14:textId="77777777" w:rsidR="00875A1D" w:rsidRPr="00F54C6C" w:rsidRDefault="00875A1D" w:rsidP="00875A1D">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4BD9F789" w14:textId="77777777" w:rsidR="00875A1D" w:rsidRPr="00F54C6C" w:rsidRDefault="00875A1D" w:rsidP="00875A1D">
            <w:pPr>
              <w:spacing w:line="276" w:lineRule="auto"/>
              <w:ind w:right="-20"/>
              <w:rPr>
                <w:rFonts w:eastAsia="Arial"/>
              </w:rPr>
            </w:pPr>
            <w:r w:rsidRPr="00F54C6C">
              <w:rPr>
                <w:rFonts w:eastAsia="Arial"/>
              </w:rPr>
              <w:t>The objective of this standard was to improve measurement guidance across IPSAS by: </w:t>
            </w:r>
          </w:p>
          <w:p w14:paraId="03FA10EC" w14:textId="77777777" w:rsidR="00875A1D" w:rsidRPr="00F54C6C" w:rsidRDefault="00875A1D" w:rsidP="00A71A8F">
            <w:pPr>
              <w:numPr>
                <w:ilvl w:val="0"/>
                <w:numId w:val="22"/>
              </w:numPr>
              <w:spacing w:line="276" w:lineRule="auto"/>
              <w:ind w:right="-20"/>
              <w:rPr>
                <w:rFonts w:eastAsia="Arial"/>
              </w:rPr>
            </w:pPr>
            <w:r w:rsidRPr="00F54C6C">
              <w:rPr>
                <w:rFonts w:eastAsia="Arial"/>
              </w:rPr>
              <w:lastRenderedPageBreak/>
              <w:t>Providing further detailed guidance on the implementation of commonly used measurement bases and the circumstances under which they should be used. </w:t>
            </w:r>
          </w:p>
          <w:p w14:paraId="2B67F285" w14:textId="77777777" w:rsidR="00875A1D" w:rsidRPr="00F54C6C" w:rsidRDefault="00875A1D" w:rsidP="00A71A8F">
            <w:pPr>
              <w:numPr>
                <w:ilvl w:val="0"/>
                <w:numId w:val="23"/>
              </w:numPr>
              <w:spacing w:line="276" w:lineRule="auto"/>
              <w:ind w:right="-20"/>
              <w:rPr>
                <w:rFonts w:eastAsia="Arial"/>
              </w:rPr>
            </w:pPr>
            <w:r w:rsidRPr="00F54C6C">
              <w:rPr>
                <w:rFonts w:eastAsia="Arial"/>
              </w:rPr>
              <w:t>Clarifying transaction costs guidance to enhance consistency across IPSAS. </w:t>
            </w:r>
          </w:p>
          <w:p w14:paraId="4DCFA86A" w14:textId="77777777" w:rsidR="00875A1D" w:rsidRPr="00F54C6C" w:rsidRDefault="00875A1D" w:rsidP="00A71A8F">
            <w:pPr>
              <w:numPr>
                <w:ilvl w:val="0"/>
                <w:numId w:val="24"/>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327CCB04" w14:textId="77777777" w:rsidR="00875A1D" w:rsidRPr="00F54C6C" w:rsidRDefault="00875A1D" w:rsidP="00875A1D">
            <w:pPr>
              <w:spacing w:line="276" w:lineRule="auto"/>
              <w:ind w:right="-20"/>
              <w:rPr>
                <w:rFonts w:eastAsia="Arial"/>
              </w:rPr>
            </w:pPr>
            <w:r w:rsidRPr="00F54C6C">
              <w:rPr>
                <w:rFonts w:eastAsia="Arial"/>
              </w:rPr>
              <w:t>The standard also introduces a public sector specific measurement bases called the current operational value. </w:t>
            </w:r>
          </w:p>
          <w:p w14:paraId="2A7A8C70" w14:textId="7885307E" w:rsidR="00875A1D" w:rsidRDefault="00875A1D" w:rsidP="00875A1D">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180B5366" w14:textId="77777777" w:rsidR="00875A1D" w:rsidRPr="00875A1D" w:rsidRDefault="00875A1D" w:rsidP="00875A1D">
      <w:pPr>
        <w:pStyle w:val="ListParagraph"/>
        <w:tabs>
          <w:tab w:val="left" w:pos="900"/>
        </w:tabs>
        <w:autoSpaceDE/>
        <w:autoSpaceDN/>
        <w:spacing w:after="200" w:line="276" w:lineRule="auto"/>
        <w:ind w:left="990"/>
        <w:contextualSpacing/>
        <w:jc w:val="both"/>
        <w:rPr>
          <w:b/>
        </w:rPr>
      </w:pPr>
    </w:p>
    <w:p w14:paraId="00E1C7B3" w14:textId="70E977B4" w:rsidR="007551D2" w:rsidRDefault="00BD10E9" w:rsidP="00A71A8F">
      <w:pPr>
        <w:pStyle w:val="ListParagraph"/>
        <w:numPr>
          <w:ilvl w:val="0"/>
          <w:numId w:val="12"/>
        </w:numPr>
        <w:tabs>
          <w:tab w:val="left" w:pos="900"/>
        </w:tabs>
        <w:autoSpaceDE/>
        <w:autoSpaceDN/>
        <w:spacing w:after="200" w:line="276" w:lineRule="auto"/>
        <w:ind w:left="990" w:hanging="900"/>
        <w:contextualSpacing/>
        <w:jc w:val="both"/>
        <w:rPr>
          <w:b/>
        </w:rPr>
      </w:pPr>
      <w:r w:rsidRPr="00BD10E9">
        <w:rPr>
          <w:b/>
          <w:i/>
          <w:iCs/>
        </w:rPr>
        <w:t>New and amended standards and interpretations in issue but not yet effective in the year ended 30 June 202</w:t>
      </w:r>
      <w:r w:rsidR="001C6014">
        <w:rPr>
          <w:b/>
          <w:i/>
          <w:iCs/>
        </w:rPr>
        <w:t>6</w:t>
      </w:r>
      <w:r w:rsidR="007551D2" w:rsidRPr="00C5233C">
        <w:rPr>
          <w:b/>
        </w:rPr>
        <w:t>.</w:t>
      </w:r>
    </w:p>
    <w:p w14:paraId="6F82BBB7" w14:textId="77777777" w:rsidR="00073004" w:rsidRPr="00073004" w:rsidRDefault="00073004" w:rsidP="00073004">
      <w:pPr>
        <w:pStyle w:val="ListParagraph"/>
        <w:tabs>
          <w:tab w:val="left" w:pos="900"/>
        </w:tabs>
        <w:autoSpaceDE/>
        <w:autoSpaceDN/>
        <w:spacing w:after="200" w:line="276" w:lineRule="auto"/>
        <w:ind w:left="990"/>
        <w:contextualSpacing/>
        <w:jc w:val="both"/>
        <w:rPr>
          <w:b/>
          <w:sz w:val="10"/>
          <w:szCs w:val="10"/>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7659"/>
      </w:tblGrid>
      <w:tr w:rsidR="0014594D" w:rsidRPr="00F54C6C" w14:paraId="41A15946"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6195A02A" w14:textId="77777777" w:rsidR="0014594D" w:rsidRPr="00F54C6C" w:rsidRDefault="0014594D" w:rsidP="009544A6">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442E5C8D" w14:textId="77777777" w:rsidR="0014594D" w:rsidRPr="00F54C6C" w:rsidRDefault="0014594D" w:rsidP="009544A6">
            <w:pPr>
              <w:spacing w:line="276" w:lineRule="auto"/>
              <w:ind w:right="-20"/>
              <w:rPr>
                <w:rFonts w:eastAsia="Arial"/>
              </w:rPr>
            </w:pPr>
            <w:r w:rsidRPr="00F54C6C">
              <w:rPr>
                <w:rFonts w:eastAsia="Arial"/>
                <w:b/>
                <w:bCs/>
              </w:rPr>
              <w:t>Effective date and impact:</w:t>
            </w:r>
            <w:r w:rsidRPr="00F54C6C">
              <w:rPr>
                <w:rFonts w:eastAsia="Arial"/>
              </w:rPr>
              <w:t> </w:t>
            </w:r>
          </w:p>
        </w:tc>
      </w:tr>
      <w:tr w:rsidR="0014594D" w:rsidRPr="00F54C6C" w14:paraId="22F32BDA"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hideMark/>
          </w:tcPr>
          <w:p w14:paraId="3912B046" w14:textId="77777777" w:rsidR="0014594D" w:rsidRDefault="0014594D" w:rsidP="009544A6">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1D0136C9" w14:textId="77777777" w:rsidR="0014594D" w:rsidRPr="00F54C6C" w:rsidRDefault="0014594D" w:rsidP="009544A6">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529F9030" w14:textId="77777777" w:rsidR="0014594D" w:rsidRPr="00F54C6C" w:rsidRDefault="0014594D" w:rsidP="009544A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4E6B731A" w14:textId="77777777" w:rsidR="0014594D" w:rsidRPr="00F54C6C" w:rsidRDefault="0014594D" w:rsidP="009544A6">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0B2B9B58" w14:textId="77777777" w:rsidR="0014594D" w:rsidRPr="00F54C6C" w:rsidRDefault="0014594D" w:rsidP="009544A6">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14594D" w:rsidRPr="00F54C6C" w14:paraId="29E260C7"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hideMark/>
          </w:tcPr>
          <w:p w14:paraId="65E61C77" w14:textId="77777777" w:rsidR="0014594D" w:rsidRPr="00F54C6C" w:rsidRDefault="0014594D" w:rsidP="009544A6">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47DEEC01" w14:textId="77777777" w:rsidR="0014594D" w:rsidRPr="00F54C6C" w:rsidRDefault="0014594D" w:rsidP="009544A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4E10B5FC" w14:textId="77777777" w:rsidR="0014594D" w:rsidRPr="00F54C6C" w:rsidRDefault="0014594D" w:rsidP="009544A6">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7222534B" w14:textId="77777777" w:rsidR="0014594D" w:rsidRPr="00F54C6C" w:rsidRDefault="0014594D" w:rsidP="009544A6">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14594D" w:rsidRPr="00F54C6C" w14:paraId="035178EE"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hideMark/>
          </w:tcPr>
          <w:p w14:paraId="6CA787C9" w14:textId="77777777" w:rsidR="0014594D" w:rsidRPr="00F54C6C" w:rsidRDefault="0014594D" w:rsidP="009544A6">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72110D86" w14:textId="77777777" w:rsidR="0014594D" w:rsidRPr="00F54C6C" w:rsidRDefault="0014594D" w:rsidP="009544A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340AFEA" w14:textId="77777777" w:rsidR="0014594D" w:rsidRPr="00F54C6C" w:rsidRDefault="0014594D" w:rsidP="009544A6">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33A95C94" w14:textId="77777777" w:rsidR="0014594D" w:rsidRPr="00F54C6C" w:rsidRDefault="0014594D" w:rsidP="009544A6">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14594D" w:rsidRPr="00532F90" w14:paraId="46951223"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tcPr>
          <w:p w14:paraId="6798E9CC" w14:textId="77777777" w:rsidR="0014594D" w:rsidRDefault="0014594D" w:rsidP="009544A6">
            <w:pPr>
              <w:pStyle w:val="NoSpacing"/>
              <w:spacing w:line="276" w:lineRule="auto"/>
              <w:rPr>
                <w:rFonts w:eastAsia="Arial"/>
              </w:rPr>
            </w:pPr>
            <w:r>
              <w:rPr>
                <w:rFonts w:eastAsia="Arial"/>
              </w:rPr>
              <w:t>IPSAS 50:</w:t>
            </w:r>
          </w:p>
          <w:p w14:paraId="704E1ECF" w14:textId="77777777" w:rsidR="0014594D" w:rsidRPr="00F54C6C" w:rsidRDefault="0014594D" w:rsidP="009544A6">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0000EB08" w14:textId="77777777" w:rsidR="0014594D" w:rsidRDefault="0014594D" w:rsidP="009544A6">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3E4540BD" w14:textId="77777777" w:rsidR="0014594D" w:rsidRDefault="0014594D" w:rsidP="009544A6">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01D15A4C" w14:textId="77777777" w:rsidR="0014594D" w:rsidRPr="001D1258" w:rsidRDefault="0014594D" w:rsidP="00A71A8F">
            <w:pPr>
              <w:pStyle w:val="ListParagraph"/>
              <w:numPr>
                <w:ilvl w:val="0"/>
                <w:numId w:val="27"/>
              </w:numPr>
              <w:spacing w:line="276" w:lineRule="auto"/>
              <w:ind w:right="-20"/>
              <w:rPr>
                <w:rFonts w:eastAsia="Arial"/>
              </w:rPr>
            </w:pPr>
            <w:r w:rsidRPr="001D1258">
              <w:rPr>
                <w:rFonts w:eastAsia="Arial"/>
              </w:rPr>
              <w:t>Limited improvements to existing accounting practices for exploration and evaluation expenditures.</w:t>
            </w:r>
          </w:p>
          <w:p w14:paraId="5781C962" w14:textId="77777777" w:rsidR="0014594D" w:rsidRPr="001D1258" w:rsidRDefault="0014594D" w:rsidP="00A71A8F">
            <w:pPr>
              <w:pStyle w:val="ListParagraph"/>
              <w:numPr>
                <w:ilvl w:val="0"/>
                <w:numId w:val="27"/>
              </w:numPr>
              <w:spacing w:line="276" w:lineRule="auto"/>
              <w:ind w:right="-20"/>
              <w:rPr>
                <w:rFonts w:eastAsia="Arial"/>
              </w:rPr>
            </w:pPr>
            <w:r w:rsidRPr="001D1258">
              <w:rPr>
                <w:rFonts w:eastAsia="Arial"/>
              </w:rPr>
              <w:lastRenderedPageBreak/>
              <w:t>Entities that recognize exploration and evaluation assets to assess such assets for impairment in accordance with this Standard and measure any impairment in accordance with IPSAS 26.</w:t>
            </w:r>
          </w:p>
          <w:p w14:paraId="2917A227" w14:textId="77777777" w:rsidR="0014594D" w:rsidRDefault="0014594D" w:rsidP="00A71A8F">
            <w:pPr>
              <w:pStyle w:val="ListParagraph"/>
              <w:numPr>
                <w:ilvl w:val="0"/>
                <w:numId w:val="27"/>
              </w:numPr>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0AB46BB7" w14:textId="77777777" w:rsidR="0014594D" w:rsidRPr="00532F90" w:rsidRDefault="0014594D" w:rsidP="009544A6">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875A1D" w:rsidRPr="00532F90" w14:paraId="5A0737DB"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tcPr>
          <w:p w14:paraId="314ACE58" w14:textId="77777777" w:rsidR="00875A1D" w:rsidRDefault="00FC05DA" w:rsidP="009544A6">
            <w:pPr>
              <w:pStyle w:val="NoSpacing"/>
              <w:spacing w:line="276" w:lineRule="auto"/>
              <w:rPr>
                <w:rFonts w:eastAsia="Arial"/>
              </w:rPr>
            </w:pPr>
            <w:r>
              <w:rPr>
                <w:rFonts w:eastAsia="Arial"/>
              </w:rPr>
              <w:lastRenderedPageBreak/>
              <w:t>IPSAS 51:</w:t>
            </w:r>
          </w:p>
          <w:p w14:paraId="2E64AA6D" w14:textId="18B874AD" w:rsidR="00FC05DA" w:rsidRDefault="00FC05DA" w:rsidP="009544A6">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118BF800" w14:textId="71E16960" w:rsidR="001C6014" w:rsidRPr="001C6014" w:rsidRDefault="001C6014" w:rsidP="001C6014">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1BB2D566" w14:textId="29252868" w:rsidR="00875A1D" w:rsidRDefault="00D526A4" w:rsidP="009544A6">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36B17CA0" w14:textId="77777777" w:rsidR="001C6014" w:rsidRDefault="001C6014" w:rsidP="001C6014">
            <w:pPr>
              <w:jc w:val="both"/>
            </w:pPr>
            <w:r w:rsidRPr="009177CE">
              <w:t xml:space="preserve">A tangible natural resource held for conservation is a naturally occurring tangible asset that is managed to prevent its degradation. </w:t>
            </w:r>
          </w:p>
          <w:p w14:paraId="66EAD556" w14:textId="5206E668" w:rsidR="001C6014" w:rsidRPr="00D526A4" w:rsidRDefault="001C6014" w:rsidP="001C6014">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1C6014" w:rsidRPr="00532F90" w14:paraId="65E7D8B4" w14:textId="77777777" w:rsidTr="009544A6">
        <w:trPr>
          <w:trHeight w:val="300"/>
        </w:trPr>
        <w:tc>
          <w:tcPr>
            <w:tcW w:w="967" w:type="pct"/>
            <w:tcBorders>
              <w:top w:val="single" w:sz="6" w:space="0" w:color="auto"/>
              <w:left w:val="single" w:sz="6" w:space="0" w:color="auto"/>
              <w:bottom w:val="single" w:sz="6" w:space="0" w:color="auto"/>
              <w:right w:val="single" w:sz="6" w:space="0" w:color="auto"/>
            </w:tcBorders>
          </w:tcPr>
          <w:p w14:paraId="1E0C8A65" w14:textId="4D30F0C8" w:rsidR="001C6014" w:rsidRDefault="001C6014" w:rsidP="001C6014">
            <w:pPr>
              <w:pStyle w:val="NoSpacing"/>
              <w:spacing w:line="276" w:lineRule="auto"/>
              <w:rPr>
                <w:rFonts w:eastAsia="Arial"/>
              </w:rPr>
            </w:pPr>
            <w:r w:rsidRPr="001C6014">
              <w:rPr>
                <w:rFonts w:eastAsia="Arial"/>
                <w:lang w:val="en-GB"/>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6C6756BC" w14:textId="77777777" w:rsidR="001C6014" w:rsidRDefault="001C6014" w:rsidP="001C6014">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21BE1E11" w14:textId="77777777" w:rsidR="001C6014" w:rsidRDefault="001C6014" w:rsidP="001C6014">
            <w:pPr>
              <w:spacing w:line="276" w:lineRule="auto"/>
              <w:ind w:right="-20"/>
            </w:pPr>
            <w:r>
              <w:t>This standard provides principles for an entity to address climate-related risks and opportunities arising from an entity's activities and operations. The standard provides disclosures on governance, strategy, risk management, and metrics and targets.</w:t>
            </w:r>
          </w:p>
          <w:p w14:paraId="6225F9AA" w14:textId="6DACB39B" w:rsidR="001C6014" w:rsidRPr="001C6014" w:rsidRDefault="001C6014" w:rsidP="001C6014">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7719FFF2" w14:textId="72894BC7" w:rsidR="00C77B51" w:rsidRPr="005277E2" w:rsidRDefault="004E133E" w:rsidP="005277E2">
      <w:pPr>
        <w:spacing w:after="200" w:line="276" w:lineRule="auto"/>
        <w:contextualSpacing/>
        <w:jc w:val="both"/>
        <w:rPr>
          <w:b/>
        </w:rPr>
      </w:pPr>
      <w:r>
        <w:rPr>
          <w:b/>
          <w:sz w:val="10"/>
          <w:szCs w:val="10"/>
          <w:highlight w:val="yellow"/>
        </w:rPr>
        <w:br/>
      </w:r>
    </w:p>
    <w:p w14:paraId="33903CB7" w14:textId="77777777" w:rsidR="003A5BEA" w:rsidRPr="00073004" w:rsidRDefault="003A5BEA" w:rsidP="00A2732E">
      <w:pPr>
        <w:spacing w:after="200" w:line="276" w:lineRule="auto"/>
        <w:contextualSpacing/>
        <w:jc w:val="both"/>
        <w:rPr>
          <w:b/>
          <w:sz w:val="4"/>
          <w:szCs w:val="4"/>
        </w:rPr>
      </w:pPr>
    </w:p>
    <w:p w14:paraId="7AA66E3E" w14:textId="73CA12BF" w:rsidR="008D64A3" w:rsidRPr="00E412D7" w:rsidRDefault="00C77B51" w:rsidP="00A71A8F">
      <w:pPr>
        <w:pStyle w:val="ListParagraph"/>
        <w:numPr>
          <w:ilvl w:val="0"/>
          <w:numId w:val="12"/>
        </w:numPr>
        <w:autoSpaceDE/>
        <w:autoSpaceDN/>
        <w:spacing w:after="200" w:line="276" w:lineRule="auto"/>
        <w:ind w:left="990" w:hanging="810"/>
        <w:contextualSpacing/>
        <w:jc w:val="both"/>
        <w:rPr>
          <w:b/>
          <w:i/>
          <w:iCs/>
        </w:rPr>
      </w:pPr>
      <w:r w:rsidRPr="00E412D7">
        <w:rPr>
          <w:b/>
          <w:i/>
          <w:iCs/>
        </w:rPr>
        <w:t>Early adoption of standards</w:t>
      </w:r>
    </w:p>
    <w:p w14:paraId="02C2289D" w14:textId="364FAC5B" w:rsidR="007D0AA7" w:rsidRDefault="00C43599" w:rsidP="00C43599">
      <w:pPr>
        <w:spacing w:line="360" w:lineRule="auto"/>
        <w:ind w:right="-20"/>
        <w:jc w:val="both"/>
        <w:rPr>
          <w:rFonts w:eastAsia="Arial"/>
          <w:i/>
          <w:iCs/>
        </w:rPr>
      </w:pPr>
      <w:r w:rsidRPr="00C43599">
        <w:rPr>
          <w:rFonts w:eastAsia="Arial"/>
        </w:rPr>
        <w:t xml:space="preserve">The Entity did not early – adopt any new or amended standards in the financial year or </w:t>
      </w:r>
      <w:r w:rsidRPr="00C43599">
        <w:rPr>
          <w:rFonts w:eastAsia="Arial"/>
          <w:i/>
          <w:iCs/>
        </w:rPr>
        <w:t>the entity adopted the following standards early (state the standards, reason for early adoption and impact on entity’s financial statements.)</w:t>
      </w:r>
    </w:p>
    <w:p w14:paraId="2993E8F1" w14:textId="77777777" w:rsidR="007D0AA7" w:rsidRDefault="007D0AA7">
      <w:pPr>
        <w:rPr>
          <w:rFonts w:eastAsia="Arial"/>
          <w:i/>
          <w:iCs/>
        </w:rPr>
      </w:pPr>
      <w:r>
        <w:rPr>
          <w:rFonts w:eastAsia="Arial"/>
          <w:i/>
          <w:iCs/>
        </w:rPr>
        <w:br w:type="page"/>
      </w:r>
    </w:p>
    <w:p w14:paraId="4FA98B3E" w14:textId="77777777" w:rsidR="00C43599" w:rsidRPr="00C43599" w:rsidRDefault="00C43599" w:rsidP="00C43599">
      <w:pPr>
        <w:spacing w:line="360" w:lineRule="auto"/>
        <w:ind w:right="-20"/>
        <w:jc w:val="both"/>
        <w:rPr>
          <w:rFonts w:eastAsia="Arial"/>
          <w:i/>
          <w:iCs/>
        </w:rPr>
      </w:pPr>
    </w:p>
    <w:p w14:paraId="17A73FBF" w14:textId="05BCBB6C" w:rsidR="00C77B51" w:rsidRPr="00A14B20" w:rsidRDefault="004004AC" w:rsidP="00A71A8F">
      <w:pPr>
        <w:pStyle w:val="ListParagraph"/>
        <w:numPr>
          <w:ilvl w:val="0"/>
          <w:numId w:val="7"/>
        </w:numPr>
        <w:spacing w:line="276" w:lineRule="auto"/>
        <w:ind w:right="-20" w:hanging="575"/>
        <w:jc w:val="both"/>
        <w:rPr>
          <w:rFonts w:eastAsia="Arial"/>
          <w:b/>
        </w:rPr>
      </w:pPr>
      <w:r>
        <w:rPr>
          <w:rFonts w:eastAsia="Arial"/>
          <w:b/>
        </w:rPr>
        <w:t>Summary o</w:t>
      </w:r>
      <w:r w:rsidR="003C4ED6" w:rsidRPr="00A14B20">
        <w:rPr>
          <w:rFonts w:eastAsia="Arial"/>
          <w:b/>
        </w:rPr>
        <w:t>f Significant Accounting Policies</w:t>
      </w:r>
    </w:p>
    <w:p w14:paraId="11381CE5" w14:textId="77777777" w:rsidR="008D64A3" w:rsidRPr="00A14B20" w:rsidRDefault="008D64A3" w:rsidP="008D64A3">
      <w:pPr>
        <w:pStyle w:val="ListParagraph"/>
        <w:spacing w:line="276" w:lineRule="auto"/>
        <w:ind w:left="575" w:right="-20"/>
        <w:jc w:val="both"/>
        <w:rPr>
          <w:rFonts w:eastAsia="Arial"/>
          <w:b/>
        </w:rPr>
      </w:pPr>
    </w:p>
    <w:p w14:paraId="064547D9" w14:textId="77777777" w:rsidR="00C77B51" w:rsidRPr="003C4ED6" w:rsidRDefault="00C77B51" w:rsidP="00A71A8F">
      <w:pPr>
        <w:pStyle w:val="ListParagraph"/>
        <w:numPr>
          <w:ilvl w:val="0"/>
          <w:numId w:val="18"/>
        </w:numPr>
        <w:spacing w:line="360" w:lineRule="auto"/>
        <w:ind w:left="426" w:right="-20" w:hanging="426"/>
        <w:rPr>
          <w:rFonts w:eastAsia="Arial"/>
          <w:b/>
          <w:bCs/>
        </w:rPr>
      </w:pPr>
      <w:r w:rsidRPr="003C4ED6">
        <w:rPr>
          <w:rFonts w:eastAsia="Arial"/>
          <w:b/>
          <w:bCs/>
          <w:color w:val="231F20"/>
          <w:spacing w:val="1"/>
          <w:w w:val="96"/>
        </w:rPr>
        <w:t>Revenue recognition</w:t>
      </w:r>
    </w:p>
    <w:p w14:paraId="2AE211EC" w14:textId="77777777" w:rsidR="00C77B51" w:rsidRPr="003C4ED6" w:rsidRDefault="00C77B51" w:rsidP="00A71A8F">
      <w:pPr>
        <w:pStyle w:val="ListParagraph"/>
        <w:numPr>
          <w:ilvl w:val="0"/>
          <w:numId w:val="19"/>
        </w:numPr>
        <w:spacing w:line="360" w:lineRule="auto"/>
        <w:ind w:left="426" w:right="-20" w:hanging="426"/>
        <w:rPr>
          <w:rFonts w:eastAsia="Arial"/>
          <w:b/>
          <w:bCs/>
        </w:rPr>
      </w:pPr>
      <w:r w:rsidRPr="003C4ED6">
        <w:rPr>
          <w:rFonts w:eastAsia="Arial"/>
          <w:b/>
          <w:bCs/>
          <w:color w:val="231F20"/>
          <w:spacing w:val="1"/>
          <w:w w:val="96"/>
        </w:rPr>
        <w:t>Revenue from non-exchange transactions</w:t>
      </w:r>
      <w:r w:rsidRPr="003C4ED6">
        <w:rPr>
          <w:rFonts w:eastAsia="Arial"/>
          <w:b/>
          <w:bCs/>
          <w:color w:val="231F20"/>
          <w:spacing w:val="1"/>
        </w:rPr>
        <w:t xml:space="preserve"> </w:t>
      </w:r>
    </w:p>
    <w:p w14:paraId="05053FF4" w14:textId="77777777" w:rsidR="00F3048E" w:rsidRDefault="00F3048E" w:rsidP="004E133E">
      <w:pPr>
        <w:spacing w:line="360" w:lineRule="auto"/>
        <w:jc w:val="both"/>
        <w:rPr>
          <w:b/>
        </w:rPr>
      </w:pPr>
    </w:p>
    <w:p w14:paraId="3DD64627" w14:textId="601AF3BB" w:rsidR="00C77B51" w:rsidRPr="00A14B20" w:rsidRDefault="00C77B51" w:rsidP="004E133E">
      <w:pPr>
        <w:spacing w:line="360" w:lineRule="auto"/>
        <w:jc w:val="both"/>
        <w:rPr>
          <w:b/>
        </w:rPr>
      </w:pPr>
      <w:r w:rsidRPr="00A14B20">
        <w:rPr>
          <w:b/>
        </w:rPr>
        <w:t>Transfers from other government entities</w:t>
      </w:r>
    </w:p>
    <w:p w14:paraId="462A8AE5" w14:textId="59A2B1ED" w:rsidR="00DC7178" w:rsidRPr="00147F0F" w:rsidRDefault="00C77B51"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entity and can be measured reliably. </w:t>
      </w:r>
      <w:r w:rsidR="00D705FA" w:rsidRPr="00D705FA">
        <w:rPr>
          <w:rFonts w:ascii="Times New Roman" w:hAnsi="Times New Roman" w:cs="Times New Roman"/>
          <w:color w:val="auto"/>
          <w:lang w:eastAsia="en-US"/>
        </w:rPr>
        <w:t>To the extent that there is a related condition attached that would give rise to a liability to repay the amount, the amount is recorded in the statement of financial position and realised in the statement of financial performance over the useful life of the assets that ha</w:t>
      </w:r>
      <w:r w:rsidR="004141AF">
        <w:rPr>
          <w:rFonts w:ascii="Times New Roman" w:hAnsi="Times New Roman" w:cs="Times New Roman"/>
          <w:color w:val="auto"/>
          <w:lang w:eastAsia="en-US"/>
        </w:rPr>
        <w:t>ve</w:t>
      </w:r>
      <w:r w:rsidR="00D705FA" w:rsidRPr="00D705FA">
        <w:rPr>
          <w:rFonts w:ascii="Times New Roman" w:hAnsi="Times New Roman" w:cs="Times New Roman"/>
          <w:color w:val="auto"/>
          <w:lang w:eastAsia="en-US"/>
        </w:rPr>
        <w:t xml:space="preserve"> been acquired using such funds.</w:t>
      </w:r>
    </w:p>
    <w:p w14:paraId="780E6A0D" w14:textId="77777777" w:rsidR="00C77B51" w:rsidRPr="00A14B20" w:rsidRDefault="00C77B51" w:rsidP="00C77B51">
      <w:pPr>
        <w:pStyle w:val="Default"/>
        <w:ind w:left="1350"/>
        <w:jc w:val="both"/>
        <w:rPr>
          <w:rFonts w:ascii="Times New Roman" w:hAnsi="Times New Roman" w:cs="Times New Roman"/>
          <w:color w:val="auto"/>
          <w:lang w:eastAsia="en-US"/>
        </w:rPr>
      </w:pPr>
    </w:p>
    <w:p w14:paraId="1811D827" w14:textId="77777777" w:rsidR="007E3A24" w:rsidRPr="00A14B20" w:rsidRDefault="007E3A24" w:rsidP="00A71A8F">
      <w:pPr>
        <w:pStyle w:val="ListParagraph"/>
        <w:numPr>
          <w:ilvl w:val="0"/>
          <w:numId w:val="19"/>
        </w:numPr>
        <w:spacing w:line="360" w:lineRule="auto"/>
        <w:ind w:left="567" w:right="-20" w:hanging="567"/>
        <w:rPr>
          <w:rFonts w:eastAsia="Arial"/>
          <w:b/>
          <w:bCs/>
          <w:color w:val="231F20"/>
          <w:spacing w:val="1"/>
          <w:w w:val="96"/>
        </w:rPr>
      </w:pPr>
      <w:r w:rsidRPr="00A14B20">
        <w:rPr>
          <w:rFonts w:eastAsia="Arial"/>
          <w:b/>
          <w:bCs/>
          <w:color w:val="231F20"/>
          <w:spacing w:val="1"/>
          <w:w w:val="96"/>
        </w:rPr>
        <w:t xml:space="preserve">Revenue from exchange transactions </w:t>
      </w:r>
    </w:p>
    <w:p w14:paraId="1CA5279A" w14:textId="77777777" w:rsidR="00F3048E" w:rsidRDefault="00F3048E" w:rsidP="004E133E">
      <w:pPr>
        <w:spacing w:line="360" w:lineRule="auto"/>
        <w:jc w:val="both"/>
        <w:rPr>
          <w:b/>
        </w:rPr>
      </w:pPr>
    </w:p>
    <w:p w14:paraId="7F9DFFE5" w14:textId="35732026" w:rsidR="007E3A24" w:rsidRPr="00A14B20" w:rsidRDefault="007E3A24" w:rsidP="004E133E">
      <w:pPr>
        <w:spacing w:line="360" w:lineRule="auto"/>
        <w:jc w:val="both"/>
        <w:rPr>
          <w:b/>
        </w:rPr>
      </w:pPr>
      <w:r w:rsidRPr="00A14B20">
        <w:rPr>
          <w:b/>
        </w:rPr>
        <w:t>Rendering of services</w:t>
      </w:r>
    </w:p>
    <w:p w14:paraId="5F338BC2" w14:textId="5DC5B2E3" w:rsidR="007E3A24" w:rsidRPr="00A14B20" w:rsidRDefault="007E3A24"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The entity recognizes revenue from rendering of services by reference to the stage of completion when the outcome of the transaction can be estimated reliably. The stage of completion is measured by reference to labour hours incurred to date as a percentage of total estimated labour hours. </w:t>
      </w:r>
      <w:r w:rsidRPr="00A14B20">
        <w:rPr>
          <w:rFonts w:ascii="Times New Roman" w:hAnsi="Times New Roman" w:cs="Times New Roman"/>
          <w:color w:val="auto"/>
          <w:lang w:eastAsia="en-US"/>
        </w:rPr>
        <w:tab/>
      </w:r>
      <w:r w:rsidR="00F3048E">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 xml:space="preserve">Where the contract outcome cannot be measured reliably, revenue is recognized only to the extent that the expenses incurred are recoverable. </w:t>
      </w:r>
      <w:r w:rsidRPr="00A14B20">
        <w:rPr>
          <w:rFonts w:ascii="Times New Roman" w:hAnsi="Times New Roman" w:cs="Times New Roman"/>
          <w:color w:val="auto"/>
          <w:lang w:eastAsia="en-US"/>
        </w:rPr>
        <w:tab/>
      </w:r>
    </w:p>
    <w:p w14:paraId="57857AD3" w14:textId="77777777" w:rsidR="007E3A24" w:rsidRPr="00A14B20" w:rsidRDefault="007E3A24" w:rsidP="007E3A24">
      <w:pPr>
        <w:spacing w:line="276" w:lineRule="auto"/>
        <w:ind w:left="575"/>
        <w:jc w:val="both"/>
        <w:rPr>
          <w:b/>
          <w:i/>
        </w:rPr>
      </w:pPr>
    </w:p>
    <w:p w14:paraId="36C5D954" w14:textId="77777777" w:rsidR="007E3A24" w:rsidRPr="00A14B20" w:rsidRDefault="007E3A24" w:rsidP="004E133E">
      <w:pPr>
        <w:spacing w:line="360" w:lineRule="auto"/>
        <w:jc w:val="both"/>
        <w:rPr>
          <w:b/>
        </w:rPr>
      </w:pPr>
      <w:r w:rsidRPr="00A14B20">
        <w:rPr>
          <w:b/>
        </w:rPr>
        <w:t>Sale of goods</w:t>
      </w:r>
    </w:p>
    <w:p w14:paraId="5F2F3BD6" w14:textId="5806853A" w:rsidR="007E3A24" w:rsidRPr="00A14B20" w:rsidRDefault="007E3A24"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Revenue from the sale of goods is recognized when the significant risks and rewards of ownership have been transferred to the buyer, usually on delivery of the goods and when the amount of revenue can be measured </w:t>
      </w:r>
      <w:r w:rsidR="00D230AF" w:rsidRPr="00A14B20">
        <w:rPr>
          <w:rFonts w:ascii="Times New Roman" w:hAnsi="Times New Roman" w:cs="Times New Roman"/>
          <w:color w:val="auto"/>
          <w:lang w:eastAsia="en-US"/>
        </w:rPr>
        <w:t>reliably,</w:t>
      </w:r>
      <w:r w:rsidRPr="00A14B20">
        <w:rPr>
          <w:rFonts w:ascii="Times New Roman" w:hAnsi="Times New Roman" w:cs="Times New Roman"/>
          <w:color w:val="auto"/>
          <w:lang w:eastAsia="en-US"/>
        </w:rPr>
        <w:t xml:space="preserve"> and it is probable that the economic benefits or service potential associated with the transaction will flow to the entity.</w:t>
      </w:r>
    </w:p>
    <w:p w14:paraId="32177628" w14:textId="77777777" w:rsidR="007E3A24" w:rsidRPr="00A14B20" w:rsidRDefault="007E3A24" w:rsidP="007E3A24">
      <w:pPr>
        <w:pStyle w:val="ListParagraph"/>
        <w:spacing w:line="276" w:lineRule="auto"/>
        <w:ind w:left="935" w:right="-20"/>
        <w:jc w:val="both"/>
        <w:rPr>
          <w:b/>
        </w:rPr>
      </w:pPr>
    </w:p>
    <w:p w14:paraId="491CA835" w14:textId="0803973A" w:rsidR="007E3A24" w:rsidRPr="00A14B20" w:rsidRDefault="00CD13C0" w:rsidP="004E133E">
      <w:pPr>
        <w:spacing w:line="360" w:lineRule="auto"/>
        <w:jc w:val="both"/>
        <w:rPr>
          <w:b/>
        </w:rPr>
      </w:pPr>
      <w:r>
        <w:rPr>
          <w:b/>
        </w:rPr>
        <w:t>Finance Income</w:t>
      </w:r>
    </w:p>
    <w:p w14:paraId="6B6DE4A0" w14:textId="46677B32" w:rsidR="007E3A24" w:rsidRPr="00A14B20" w:rsidRDefault="00CD13C0" w:rsidP="004E133E">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Finance</w:t>
      </w:r>
      <w:r w:rsidR="007E3A24" w:rsidRPr="00A14B20">
        <w:rPr>
          <w:rFonts w:ascii="Times New Roman" w:hAnsi="Times New Roman" w:cs="Times New Roman"/>
          <w:color w:val="auto"/>
          <w:lang w:eastAsia="en-US"/>
        </w:rPr>
        <w:t xml:space="preserve">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 </w:t>
      </w:r>
      <w:r w:rsidR="007E3A24" w:rsidRPr="00A14B20">
        <w:rPr>
          <w:rFonts w:ascii="Times New Roman" w:hAnsi="Times New Roman" w:cs="Times New Roman"/>
          <w:color w:val="auto"/>
          <w:lang w:eastAsia="en-US"/>
        </w:rPr>
        <w:tab/>
      </w:r>
    </w:p>
    <w:p w14:paraId="71E8B320" w14:textId="77777777" w:rsidR="007E3A24" w:rsidRPr="00A14B20" w:rsidRDefault="007E3A24" w:rsidP="007E3A24">
      <w:pPr>
        <w:pStyle w:val="ListParagraph"/>
        <w:spacing w:line="276" w:lineRule="auto"/>
        <w:ind w:left="935"/>
        <w:jc w:val="both"/>
        <w:rPr>
          <w:b/>
        </w:rPr>
      </w:pPr>
    </w:p>
    <w:p w14:paraId="165A2C04" w14:textId="77777777" w:rsidR="007E3A24" w:rsidRPr="00A14B20" w:rsidRDefault="007E3A24" w:rsidP="004E133E">
      <w:pPr>
        <w:spacing w:line="360" w:lineRule="auto"/>
        <w:jc w:val="both"/>
        <w:rPr>
          <w:b/>
        </w:rPr>
      </w:pPr>
      <w:r w:rsidRPr="00A14B20">
        <w:rPr>
          <w:b/>
        </w:rPr>
        <w:t>Rental income</w:t>
      </w:r>
    </w:p>
    <w:p w14:paraId="191DB2A3" w14:textId="77777777" w:rsidR="00C84F99" w:rsidRPr="00C84F99" w:rsidRDefault="00C84F99" w:rsidP="00C84F99">
      <w:pPr>
        <w:pStyle w:val="Default"/>
        <w:rPr>
          <w:lang w:eastAsia="en-US"/>
        </w:rPr>
      </w:pPr>
      <w:r w:rsidRPr="00C84F99">
        <w:rPr>
          <w:lang w:eastAsia="en-US"/>
        </w:rPr>
        <w:t>Rental income is accounted for on a straight-line basis over the lease terms and included in revenue.</w:t>
      </w:r>
    </w:p>
    <w:p w14:paraId="0C89153C" w14:textId="238729D0" w:rsidR="005E212D" w:rsidRDefault="005E212D" w:rsidP="004E133E">
      <w:pPr>
        <w:pStyle w:val="Default"/>
        <w:jc w:val="both"/>
        <w:rPr>
          <w:rFonts w:ascii="Times New Roman" w:hAnsi="Times New Roman" w:cs="Times New Roman"/>
          <w:color w:val="auto"/>
          <w:lang w:eastAsia="en-US"/>
        </w:rPr>
      </w:pPr>
    </w:p>
    <w:p w14:paraId="65A48680" w14:textId="77777777" w:rsidR="00CD2DED" w:rsidRPr="00CD2DED" w:rsidRDefault="00CD2DED" w:rsidP="00CD2DED">
      <w:pPr>
        <w:pStyle w:val="Default"/>
        <w:rPr>
          <w:b/>
          <w:bCs/>
          <w:lang w:eastAsia="en-US"/>
        </w:rPr>
      </w:pPr>
      <w:r w:rsidRPr="00CD2DED">
        <w:rPr>
          <w:b/>
          <w:bCs/>
          <w:lang w:eastAsia="en-US"/>
        </w:rPr>
        <w:t>Other revenues</w:t>
      </w:r>
    </w:p>
    <w:p w14:paraId="73C8BB22" w14:textId="77777777" w:rsidR="00CD2DED" w:rsidRPr="00CD2DED" w:rsidRDefault="00CD2DED" w:rsidP="00CD2DED">
      <w:pPr>
        <w:pStyle w:val="Default"/>
        <w:rPr>
          <w:i/>
          <w:iCs/>
          <w:lang w:eastAsia="en-US"/>
        </w:rPr>
      </w:pPr>
      <w:r w:rsidRPr="00CD2DED">
        <w:rPr>
          <w:i/>
          <w:iCs/>
          <w:lang w:eastAsia="en-US"/>
        </w:rPr>
        <w:t>(Entities to specify the accounting policy specifying the revenue recognition criteria for each class of revenue under this note.)</w:t>
      </w:r>
    </w:p>
    <w:p w14:paraId="42B602B8" w14:textId="77777777" w:rsidR="00087A07" w:rsidRPr="00CD2DED" w:rsidRDefault="00087A07" w:rsidP="004E133E">
      <w:pPr>
        <w:pStyle w:val="Default"/>
        <w:jc w:val="both"/>
        <w:rPr>
          <w:rFonts w:ascii="Times New Roman" w:hAnsi="Times New Roman" w:cs="Times New Roman"/>
          <w:color w:val="auto"/>
          <w:lang w:eastAsia="en-US"/>
        </w:rPr>
      </w:pPr>
    </w:p>
    <w:p w14:paraId="68E99179" w14:textId="77777777" w:rsidR="005E212D" w:rsidRDefault="005E212D">
      <w:r>
        <w:br w:type="page"/>
      </w:r>
    </w:p>
    <w:p w14:paraId="5B2B48EB" w14:textId="77777777" w:rsidR="00400F2F" w:rsidRPr="00A14B20" w:rsidRDefault="00400F2F" w:rsidP="00E756D5">
      <w:pPr>
        <w:pStyle w:val="Default"/>
        <w:jc w:val="both"/>
        <w:rPr>
          <w:rFonts w:ascii="Times New Roman" w:hAnsi="Times New Roman" w:cs="Times New Roman"/>
          <w:color w:val="auto"/>
          <w:lang w:eastAsia="en-US"/>
        </w:rPr>
      </w:pPr>
    </w:p>
    <w:p w14:paraId="269937CA" w14:textId="77777777" w:rsidR="00400F2F" w:rsidRPr="00A14B20" w:rsidRDefault="00400F2F" w:rsidP="00A71A8F">
      <w:pPr>
        <w:pStyle w:val="ListParagraph"/>
        <w:numPr>
          <w:ilvl w:val="0"/>
          <w:numId w:val="18"/>
        </w:numPr>
        <w:adjustRightInd w:val="0"/>
        <w:spacing w:line="276" w:lineRule="auto"/>
        <w:ind w:left="426" w:hanging="426"/>
        <w:jc w:val="both"/>
        <w:rPr>
          <w:b/>
        </w:rPr>
      </w:pPr>
      <w:r w:rsidRPr="00A14B20">
        <w:rPr>
          <w:b/>
        </w:rPr>
        <w:t xml:space="preserve">Budget information </w:t>
      </w:r>
    </w:p>
    <w:p w14:paraId="5EFE00BF" w14:textId="77777777" w:rsidR="00400F2F" w:rsidRPr="00A14B20" w:rsidRDefault="00400F2F" w:rsidP="00400F2F">
      <w:pPr>
        <w:pStyle w:val="Default"/>
        <w:ind w:left="907"/>
        <w:jc w:val="both"/>
        <w:rPr>
          <w:rFonts w:ascii="Times New Roman" w:hAnsi="Times New Roman" w:cs="Times New Roman"/>
          <w:color w:val="auto"/>
          <w:lang w:eastAsia="en-US"/>
        </w:rPr>
      </w:pPr>
    </w:p>
    <w:p w14:paraId="0BEDC405" w14:textId="71442902" w:rsidR="003C1238" w:rsidRPr="00843D16" w:rsidRDefault="00400F2F" w:rsidP="00843D16">
      <w:pPr>
        <w:pStyle w:val="Default"/>
        <w:spacing w:line="360"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The original budget for FY 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 xml:space="preserve"> was approved by the Council or Board on </w:t>
      </w:r>
      <w:r w:rsidRPr="00843D16">
        <w:rPr>
          <w:rFonts w:ascii="Times New Roman" w:hAnsi="Times New Roman" w:cs="Times New Roman"/>
          <w:color w:val="auto"/>
          <w:lang w:eastAsia="en-US"/>
        </w:rPr>
        <w:t xml:space="preserve">xxx. </w:t>
      </w:r>
      <w:r w:rsidRPr="00D82B5F">
        <w:rPr>
          <w:rFonts w:ascii="Times New Roman" w:hAnsi="Times New Roman" w:cs="Times New Roman"/>
          <w:color w:val="auto"/>
          <w:lang w:eastAsia="en-US"/>
        </w:rPr>
        <w:t>Subsequent revisions or additional appropriations were made to the approved budget in accordance with specific approvals from the appropriate authorities. The additional appropriations are added to the original b</w:t>
      </w:r>
      <w:r w:rsidRPr="00474F63">
        <w:rPr>
          <w:rFonts w:ascii="Times New Roman" w:hAnsi="Times New Roman" w:cs="Times New Roman"/>
          <w:color w:val="auto"/>
          <w:lang w:eastAsia="en-US"/>
        </w:rPr>
        <w:t xml:space="preserve">udget by the entity upon receiving the respective approvals </w:t>
      </w:r>
      <w:r w:rsidR="001B18F0" w:rsidRPr="00474F63">
        <w:rPr>
          <w:rFonts w:ascii="Times New Roman" w:hAnsi="Times New Roman" w:cs="Times New Roman"/>
          <w:color w:val="auto"/>
          <w:lang w:eastAsia="en-US"/>
        </w:rPr>
        <w:t>to</w:t>
      </w:r>
      <w:r w:rsidRPr="00474F63">
        <w:rPr>
          <w:rFonts w:ascii="Times New Roman" w:hAnsi="Times New Roman" w:cs="Times New Roman"/>
          <w:color w:val="auto"/>
          <w:lang w:eastAsia="en-US"/>
        </w:rPr>
        <w:t xml:space="preserve"> conclude the final budget. Accordingly, the entity recorded additional appropriations of</w:t>
      </w:r>
      <w:r w:rsidRPr="00843D16">
        <w:rPr>
          <w:rFonts w:ascii="Times New Roman" w:hAnsi="Times New Roman" w:cs="Times New Roman"/>
          <w:color w:val="auto"/>
          <w:lang w:eastAsia="en-US"/>
        </w:rPr>
        <w:t xml:space="preserve"> xxx</w:t>
      </w:r>
      <w:r w:rsidRPr="00A14B20">
        <w:rPr>
          <w:rFonts w:ascii="Times New Roman" w:hAnsi="Times New Roman" w:cs="Times New Roman"/>
          <w:color w:val="auto"/>
          <w:lang w:eastAsia="en-US"/>
        </w:rPr>
        <w:t xml:space="preserve"> on the FY 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 xml:space="preserve"> budget following the Council/ Board’s approval.</w:t>
      </w:r>
      <w:r w:rsidR="0014450D">
        <w:rPr>
          <w:rFonts w:ascii="Times New Roman" w:hAnsi="Times New Roman" w:cs="Times New Roman"/>
          <w:color w:val="auto"/>
          <w:lang w:eastAsia="en-US"/>
        </w:rPr>
        <w:t xml:space="preserve"> </w:t>
      </w:r>
      <w:r w:rsidR="003C1238" w:rsidRPr="00843D16">
        <w:rPr>
          <w:rFonts w:ascii="Times New Roman" w:hAnsi="Times New Roman" w:cs="Times New Roman"/>
          <w:color w:val="auto"/>
          <w:lang w:eastAsia="en-US"/>
        </w:rPr>
        <w:t>The Entity’s budget is prepared on a different basis from the actual income and expenditure disclosed in the financial statements. The financial statements are prepared on an accrual basis, classified by the nature of expenses in the statement of financial performance, whereas the budget is prepared on a cash basis. The amounts in the financial statements were recast from the accrual basis to the cash basis and reclassified by presentation to align with the approved budget on the same basis.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presenting the financial statements and the approved budget. A statement to reconcile the actual amounts on a comparable basis included in the statement of comparison of budget and actual amounts and the actuals as per the statement of cash flows has been presented under section xxx of these financial statements.</w:t>
      </w:r>
    </w:p>
    <w:p w14:paraId="4C0A68DE" w14:textId="19F5F612" w:rsidR="007A2CC0" w:rsidRPr="00A14B20" w:rsidRDefault="007A2CC0" w:rsidP="00F81551">
      <w:pPr>
        <w:pStyle w:val="Default"/>
        <w:spacing w:line="360" w:lineRule="auto"/>
        <w:jc w:val="both"/>
        <w:rPr>
          <w:b/>
        </w:rPr>
      </w:pPr>
      <w:r w:rsidRPr="00A14B20">
        <w:rPr>
          <w:b/>
        </w:rPr>
        <w:t xml:space="preserve">Taxes </w:t>
      </w:r>
    </w:p>
    <w:p w14:paraId="4665F121" w14:textId="77777777" w:rsidR="007A2CC0" w:rsidRPr="00A14B20" w:rsidRDefault="007A2CC0" w:rsidP="00F81551">
      <w:pPr>
        <w:adjustRightInd w:val="0"/>
        <w:spacing w:line="360" w:lineRule="auto"/>
        <w:ind w:firstLine="900"/>
        <w:jc w:val="both"/>
        <w:rPr>
          <w:b/>
          <w:i/>
          <w:sz w:val="10"/>
          <w:szCs w:val="10"/>
        </w:rPr>
      </w:pPr>
    </w:p>
    <w:p w14:paraId="4FE048B8" w14:textId="77777777" w:rsidR="007A2CC0" w:rsidRPr="00A14B20" w:rsidRDefault="007A2CC0" w:rsidP="00F81551">
      <w:pPr>
        <w:adjustRightInd w:val="0"/>
        <w:spacing w:line="360" w:lineRule="auto"/>
        <w:jc w:val="both"/>
        <w:rPr>
          <w:b/>
          <w:i/>
        </w:rPr>
      </w:pPr>
      <w:r w:rsidRPr="00A14B20">
        <w:rPr>
          <w:b/>
          <w:i/>
        </w:rPr>
        <w:t>Current income tax</w:t>
      </w:r>
    </w:p>
    <w:p w14:paraId="6A528A7E" w14:textId="77777777" w:rsidR="007A2CC0" w:rsidRPr="00A14B20" w:rsidRDefault="007A2CC0" w:rsidP="00F81551">
      <w:pPr>
        <w:pStyle w:val="Default"/>
        <w:spacing w:line="360"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The entity is exempt from paying taxes as per schedule </w:t>
      </w:r>
      <w:r w:rsidRPr="00A14B20">
        <w:rPr>
          <w:rFonts w:ascii="Times New Roman" w:hAnsi="Times New Roman" w:cs="Times New Roman"/>
          <w:b/>
          <w:i/>
          <w:color w:val="auto"/>
          <w:lang w:eastAsia="en-US"/>
        </w:rPr>
        <w:t xml:space="preserve">xxx </w:t>
      </w:r>
      <w:r w:rsidRPr="00A14B20">
        <w:rPr>
          <w:rFonts w:ascii="Times New Roman" w:hAnsi="Times New Roman" w:cs="Times New Roman"/>
          <w:color w:val="auto"/>
          <w:lang w:eastAsia="en-US"/>
        </w:rPr>
        <w:t>of the</w:t>
      </w:r>
      <w:r w:rsidRPr="00A14B20">
        <w:rPr>
          <w:rFonts w:ascii="Times New Roman" w:hAnsi="Times New Roman" w:cs="Times New Roman"/>
          <w:b/>
          <w:i/>
          <w:color w:val="auto"/>
          <w:lang w:eastAsia="en-US"/>
        </w:rPr>
        <w:t xml:space="preserve"> xxx </w:t>
      </w:r>
      <w:r w:rsidRPr="00A14B20">
        <w:rPr>
          <w:rFonts w:ascii="Times New Roman" w:hAnsi="Times New Roman" w:cs="Times New Roman"/>
          <w:color w:val="auto"/>
          <w:lang w:eastAsia="en-US"/>
        </w:rPr>
        <w:t>Act.</w:t>
      </w:r>
    </w:p>
    <w:p w14:paraId="375650D5" w14:textId="77777777" w:rsidR="004E133E" w:rsidRDefault="004E133E" w:rsidP="00F81551">
      <w:pPr>
        <w:adjustRightInd w:val="0"/>
        <w:spacing w:line="360" w:lineRule="auto"/>
        <w:jc w:val="both"/>
        <w:rPr>
          <w:b/>
          <w:i/>
        </w:rPr>
      </w:pPr>
    </w:p>
    <w:p w14:paraId="209786ED" w14:textId="29D6FA8A" w:rsidR="008A1E9A" w:rsidRPr="00A14B20" w:rsidRDefault="008A1E9A" w:rsidP="00F81551">
      <w:pPr>
        <w:adjustRightInd w:val="0"/>
        <w:spacing w:line="360" w:lineRule="auto"/>
        <w:jc w:val="both"/>
        <w:rPr>
          <w:b/>
          <w:i/>
        </w:rPr>
      </w:pPr>
      <w:r w:rsidRPr="00A14B20">
        <w:rPr>
          <w:b/>
          <w:i/>
        </w:rPr>
        <w:t>Sales tax/ Value Added Tax</w:t>
      </w:r>
    </w:p>
    <w:p w14:paraId="70200591" w14:textId="77777777" w:rsidR="008A1E9A" w:rsidRPr="00A14B20" w:rsidRDefault="008A1E9A" w:rsidP="00F81551">
      <w:pPr>
        <w:adjustRightInd w:val="0"/>
        <w:spacing w:before="120" w:after="120" w:line="360" w:lineRule="auto"/>
        <w:jc w:val="both"/>
      </w:pPr>
      <w:r w:rsidRPr="00A14B20">
        <w:t>Expenses and assets are recognized net of the amount of sales tax, except:</w:t>
      </w:r>
    </w:p>
    <w:p w14:paraId="178272DB" w14:textId="77777777" w:rsidR="008A1E9A" w:rsidRPr="00A14B20" w:rsidRDefault="008A1E9A" w:rsidP="00A71A8F">
      <w:pPr>
        <w:pStyle w:val="ListParagraph"/>
        <w:numPr>
          <w:ilvl w:val="0"/>
          <w:numId w:val="9"/>
        </w:numPr>
        <w:adjustRightInd w:val="0"/>
        <w:spacing w:before="120" w:after="120" w:line="360" w:lineRule="auto"/>
        <w:ind w:left="426" w:hanging="426"/>
        <w:jc w:val="both"/>
      </w:pPr>
      <w:r w:rsidRPr="00A14B20">
        <w:t>When the sales tax incurred on a purchase of assets or services is not recoverable from the taxation authority, in which case, the sales tax is recognized as part of the cost of acquisition of the asset or as part of the expense item, as applicable.</w:t>
      </w:r>
    </w:p>
    <w:p w14:paraId="027CF3AF" w14:textId="77777777" w:rsidR="008A1E9A" w:rsidRPr="00A14B20" w:rsidRDefault="008A1E9A" w:rsidP="00A71A8F">
      <w:pPr>
        <w:pStyle w:val="ListParagraph"/>
        <w:numPr>
          <w:ilvl w:val="0"/>
          <w:numId w:val="9"/>
        </w:numPr>
        <w:adjustRightInd w:val="0"/>
        <w:spacing w:before="120" w:after="120" w:line="360" w:lineRule="auto"/>
        <w:ind w:left="426" w:hanging="426"/>
        <w:jc w:val="both"/>
      </w:pPr>
      <w:r w:rsidRPr="00A14B20">
        <w:t>When receivables and payables are stated with the amount of sales tax included.</w:t>
      </w:r>
    </w:p>
    <w:p w14:paraId="657EF0C7" w14:textId="2A078F2B" w:rsidR="0014450D" w:rsidRPr="00F81551" w:rsidRDefault="008A1E9A" w:rsidP="00F81551">
      <w:pPr>
        <w:pStyle w:val="Default"/>
        <w:spacing w:line="360"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The net amount of sales tax recoverable from, or payable to, the taxation authority is included as part of receivables or payables in the statement of financial position.</w:t>
      </w:r>
      <w:r w:rsidR="00E756D5">
        <w:br w:type="page"/>
      </w:r>
    </w:p>
    <w:p w14:paraId="5ED48A67" w14:textId="77777777" w:rsidR="00E2350F" w:rsidRPr="00A14B20" w:rsidRDefault="00E2350F" w:rsidP="00E2350F">
      <w:pPr>
        <w:jc w:val="both"/>
      </w:pPr>
    </w:p>
    <w:p w14:paraId="4886B538" w14:textId="4268B84C" w:rsidR="008A1E9A" w:rsidRPr="003C4ED6" w:rsidRDefault="008A1E9A" w:rsidP="00A71A8F">
      <w:pPr>
        <w:pStyle w:val="ListParagraph"/>
        <w:numPr>
          <w:ilvl w:val="0"/>
          <w:numId w:val="18"/>
        </w:numPr>
        <w:adjustRightInd w:val="0"/>
        <w:spacing w:line="276" w:lineRule="auto"/>
        <w:ind w:left="426" w:hanging="426"/>
        <w:jc w:val="both"/>
        <w:rPr>
          <w:b/>
        </w:rPr>
      </w:pPr>
      <w:r w:rsidRPr="00A14B20">
        <w:rPr>
          <w:b/>
        </w:rPr>
        <w:t xml:space="preserve">Investment property </w:t>
      </w:r>
    </w:p>
    <w:p w14:paraId="59E543E4" w14:textId="77777777" w:rsidR="00745CCB" w:rsidRDefault="00745CCB" w:rsidP="003A15D4">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Investment properties are measured initially at cost, including transaction costs. The carrying amount includes the replacement cost of components of an existing investment property </w:t>
      </w:r>
      <w:r>
        <w:rPr>
          <w:rFonts w:ascii="Times New Roman" w:hAnsi="Times New Roman" w:cs="Times New Roman"/>
          <w:color w:val="auto"/>
          <w:lang w:eastAsia="en-US"/>
        </w:rPr>
        <w:t>when incurred, if the recognition criteria are met,</w:t>
      </w:r>
      <w:r w:rsidRPr="00650C14">
        <w:rPr>
          <w:rFonts w:ascii="Times New Roman" w:hAnsi="Times New Roman" w:cs="Times New Roman"/>
          <w:color w:val="auto"/>
          <w:lang w:eastAsia="en-US"/>
        </w:rPr>
        <w:t xml:space="preserve"> and excludes the costs of day-to-day maintenance of an investment property.</w:t>
      </w:r>
      <w:r>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Investment property acquired through a non-exchange transaction is measured at its fair value at the date of acquisition. </w:t>
      </w:r>
      <w:proofErr w:type="gramStart"/>
      <w:r w:rsidRPr="00B85DC0">
        <w:rPr>
          <w:rFonts w:ascii="Times New Roman" w:hAnsi="Times New Roman" w:cs="Times New Roman"/>
          <w:i/>
          <w:iCs/>
          <w:color w:val="auto"/>
          <w:lang w:eastAsia="en-US"/>
        </w:rPr>
        <w:t>Subsequent to</w:t>
      </w:r>
      <w:proofErr w:type="gramEnd"/>
      <w:r w:rsidRPr="00B85DC0">
        <w:rPr>
          <w:rFonts w:ascii="Times New Roman" w:hAnsi="Times New Roman" w:cs="Times New Roman"/>
          <w:i/>
          <w:iCs/>
          <w:color w:val="auto"/>
          <w:lang w:eastAsia="en-US"/>
        </w:rPr>
        <w:t xml:space="preserve"> initial recognition, investment properties are measured using the cost model and are depreciated over an </w:t>
      </w:r>
      <w:r w:rsidRPr="00B85DC0">
        <w:rPr>
          <w:rFonts w:ascii="Times New Roman" w:hAnsi="Times New Roman" w:cs="Times New Roman"/>
          <w:i/>
          <w:iCs/>
          <w:color w:val="FF0000"/>
          <w:lang w:eastAsia="en-US"/>
        </w:rPr>
        <w:t>xx-</w:t>
      </w:r>
      <w:r w:rsidRPr="00B85DC0">
        <w:rPr>
          <w:rFonts w:ascii="Times New Roman" w:hAnsi="Times New Roman" w:cs="Times New Roman"/>
          <w:i/>
          <w:iCs/>
          <w:color w:val="auto"/>
          <w:lang w:eastAsia="en-US"/>
        </w:rPr>
        <w:t>year period or investment property is measured at fair value with gains and losses recognised through surplus or deficit</w:t>
      </w:r>
      <w:r w:rsidRPr="00B85DC0">
        <w:rPr>
          <w:rFonts w:ascii="Times New Roman" w:hAnsi="Times New Roman" w:cs="Times New Roman"/>
          <w:b/>
          <w:bCs/>
          <w:i/>
          <w:iCs/>
          <w:color w:val="auto"/>
          <w:lang w:eastAsia="en-US"/>
        </w:rPr>
        <w:t>.</w:t>
      </w:r>
      <w:r>
        <w:rPr>
          <w:rFonts w:ascii="Times New Roman" w:hAnsi="Times New Roman" w:cs="Times New Roman"/>
          <w:b/>
          <w:bCs/>
          <w:i/>
          <w:iCs/>
          <w:color w:val="auto"/>
          <w:lang w:eastAsia="en-US"/>
        </w:rPr>
        <w:t xml:space="preserve"> </w:t>
      </w:r>
      <w:r w:rsidRPr="00B85DC0">
        <w:rPr>
          <w:rFonts w:ascii="Times New Roman" w:hAnsi="Times New Roman" w:cs="Times New Roman"/>
          <w:b/>
          <w:bCs/>
          <w:i/>
          <w:iCs/>
          <w:color w:val="auto"/>
          <w:lang w:eastAsia="en-US"/>
        </w:rPr>
        <w:t>(entity to amend appropriately</w:t>
      </w:r>
      <w:r>
        <w:rPr>
          <w:rFonts w:ascii="Times New Roman" w:hAnsi="Times New Roman" w:cs="Times New Roman"/>
          <w:b/>
          <w:bCs/>
          <w:i/>
          <w:iCs/>
          <w:color w:val="auto"/>
          <w:lang w:eastAsia="en-US"/>
        </w:rPr>
        <w:t xml:space="preserve"> based on the model adopted</w:t>
      </w:r>
      <w:r w:rsidRPr="00B85DC0">
        <w:rPr>
          <w:rFonts w:ascii="Times New Roman" w:hAnsi="Times New Roman" w:cs="Times New Roman"/>
          <w:b/>
          <w:bCs/>
          <w:i/>
          <w:iCs/>
          <w:color w:val="auto"/>
          <w:lang w:eastAsia="en-US"/>
        </w:rPr>
        <w:t>)</w:t>
      </w:r>
      <w:r>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Investment properties are derecognized either when they have been disposed of or when the investment property is permanently withdrawn from use and no future economic benefit or service potential is expected from its disposal. The difference between the net disposal proceeds and the carrying amount of the asset is recognized in the surplus or deficit in the period of de-recognition.</w:t>
      </w:r>
      <w:r>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Transfers </w:t>
      </w:r>
      <w:r>
        <w:rPr>
          <w:rFonts w:ascii="Times New Roman" w:hAnsi="Times New Roman" w:cs="Times New Roman"/>
          <w:color w:val="auto"/>
          <w:lang w:eastAsia="en-US"/>
        </w:rPr>
        <w:t xml:space="preserve">to or from investment property are made </w:t>
      </w:r>
      <w:r w:rsidRPr="00650C14">
        <w:rPr>
          <w:rFonts w:ascii="Times New Roman" w:hAnsi="Times New Roman" w:cs="Times New Roman"/>
          <w:color w:val="auto"/>
          <w:lang w:eastAsia="en-US"/>
        </w:rPr>
        <w:t>only when there is a change in use.</w:t>
      </w:r>
    </w:p>
    <w:p w14:paraId="75DF6CEC" w14:textId="77777777" w:rsidR="007A2CC0" w:rsidRPr="00A14B20" w:rsidRDefault="007A2CC0" w:rsidP="003A15D4">
      <w:pPr>
        <w:pStyle w:val="Default"/>
        <w:spacing w:line="360" w:lineRule="auto"/>
        <w:ind w:left="900"/>
        <w:jc w:val="both"/>
        <w:rPr>
          <w:rFonts w:ascii="Times New Roman" w:hAnsi="Times New Roman" w:cs="Times New Roman"/>
          <w:color w:val="auto"/>
          <w:lang w:eastAsia="en-US"/>
        </w:rPr>
      </w:pPr>
    </w:p>
    <w:p w14:paraId="17629418" w14:textId="77777777" w:rsidR="007A2CC0" w:rsidRPr="00A14B20" w:rsidRDefault="007A2CC0" w:rsidP="00A71A8F">
      <w:pPr>
        <w:pStyle w:val="ListParagraph"/>
        <w:numPr>
          <w:ilvl w:val="0"/>
          <w:numId w:val="18"/>
        </w:numPr>
        <w:adjustRightInd w:val="0"/>
        <w:spacing w:line="360" w:lineRule="auto"/>
        <w:ind w:left="426" w:hanging="426"/>
        <w:jc w:val="both"/>
        <w:rPr>
          <w:b/>
        </w:rPr>
      </w:pPr>
      <w:r w:rsidRPr="00A14B20">
        <w:rPr>
          <w:b/>
        </w:rPr>
        <w:t xml:space="preserve">Property, plant and equipment </w:t>
      </w:r>
    </w:p>
    <w:p w14:paraId="3BD82806" w14:textId="77777777" w:rsidR="007A2CC0" w:rsidRPr="00A14B20" w:rsidRDefault="007A2CC0" w:rsidP="003A15D4">
      <w:pPr>
        <w:pStyle w:val="Default"/>
        <w:spacing w:line="360" w:lineRule="auto"/>
        <w:ind w:left="900"/>
        <w:jc w:val="both"/>
        <w:rPr>
          <w:rFonts w:ascii="Times New Roman" w:hAnsi="Times New Roman" w:cs="Times New Roman"/>
          <w:color w:val="auto"/>
          <w:sz w:val="10"/>
          <w:szCs w:val="10"/>
          <w:lang w:eastAsia="en-US"/>
        </w:rPr>
      </w:pPr>
    </w:p>
    <w:p w14:paraId="4E6F6E84" w14:textId="77777777" w:rsidR="00E035DD" w:rsidRPr="00E035DD" w:rsidRDefault="00E035DD" w:rsidP="003A15D4">
      <w:pPr>
        <w:spacing w:line="360" w:lineRule="auto"/>
        <w:ind w:right="-20"/>
        <w:jc w:val="both"/>
        <w:rPr>
          <w:b/>
          <w:bCs/>
          <w:lang w:eastAsia="en-US"/>
        </w:rPr>
      </w:pPr>
      <w:r w:rsidRPr="00E035DD">
        <w:rPr>
          <w:b/>
          <w:bCs/>
          <w:lang w:eastAsia="en-US"/>
        </w:rPr>
        <w:t xml:space="preserve">Recognition and Measurement </w:t>
      </w:r>
    </w:p>
    <w:p w14:paraId="411C7AEB" w14:textId="77777777" w:rsidR="00F959A0" w:rsidRPr="00AC43B8" w:rsidRDefault="00F959A0" w:rsidP="003A15D4">
      <w:pPr>
        <w:spacing w:after="100" w:afterAutospacing="1" w:line="360" w:lineRule="auto"/>
        <w:jc w:val="both"/>
        <w:rPr>
          <w:color w:val="000000" w:themeColor="text1"/>
        </w:rPr>
      </w:pPr>
      <w:r w:rsidRPr="00AC43B8">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7CA44F93" w14:textId="77777777" w:rsidR="00F959A0" w:rsidRPr="00AC43B8" w:rsidRDefault="00F959A0" w:rsidP="003A15D4">
      <w:pPr>
        <w:spacing w:after="100" w:afterAutospacing="1" w:line="360" w:lineRule="auto"/>
        <w:jc w:val="both"/>
        <w:rPr>
          <w:color w:val="000000" w:themeColor="text1"/>
        </w:rPr>
      </w:pPr>
      <w:r w:rsidRPr="00AC43B8">
        <w:rPr>
          <w:color w:val="000000" w:themeColor="text1"/>
        </w:rPr>
        <w:t>An item of PPE is recognized as an asset if, and only if:</w:t>
      </w:r>
    </w:p>
    <w:p w14:paraId="468DC22C" w14:textId="77777777" w:rsidR="00F959A0" w:rsidRPr="00AC43B8" w:rsidRDefault="00F959A0" w:rsidP="00A71A8F">
      <w:pPr>
        <w:numPr>
          <w:ilvl w:val="0"/>
          <w:numId w:val="28"/>
        </w:numPr>
        <w:spacing w:after="100" w:afterAutospacing="1" w:line="360" w:lineRule="auto"/>
        <w:jc w:val="both"/>
        <w:rPr>
          <w:color w:val="000000" w:themeColor="text1"/>
        </w:rPr>
      </w:pPr>
      <w:r w:rsidRPr="00AC43B8">
        <w:rPr>
          <w:color w:val="000000" w:themeColor="text1"/>
        </w:rPr>
        <w:t xml:space="preserve">It's </w:t>
      </w:r>
      <w:r w:rsidRPr="00AC43B8">
        <w:rPr>
          <w:b/>
          <w:bCs/>
          <w:color w:val="000000" w:themeColor="text1"/>
        </w:rPr>
        <w:t>probable</w:t>
      </w:r>
      <w:r w:rsidRPr="00AC43B8">
        <w:rPr>
          <w:color w:val="000000" w:themeColor="text1"/>
        </w:rPr>
        <w:t xml:space="preserve"> that the future economic benefits or service potential associated with the item will flow to the ministry.</w:t>
      </w:r>
    </w:p>
    <w:p w14:paraId="475EF0EB" w14:textId="77777777" w:rsidR="00F959A0" w:rsidRPr="00AC43B8" w:rsidRDefault="00F959A0" w:rsidP="00A71A8F">
      <w:pPr>
        <w:numPr>
          <w:ilvl w:val="0"/>
          <w:numId w:val="28"/>
        </w:numPr>
        <w:spacing w:after="100" w:afterAutospacing="1" w:line="360" w:lineRule="auto"/>
        <w:jc w:val="both"/>
        <w:rPr>
          <w:color w:val="000000" w:themeColor="text1"/>
        </w:rPr>
      </w:pPr>
      <w:r w:rsidRPr="00AC43B8">
        <w:rPr>
          <w:color w:val="000000" w:themeColor="text1"/>
        </w:rPr>
        <w:t xml:space="preserve">The cost or fair value of the item can be measured </w:t>
      </w:r>
      <w:r w:rsidRPr="00AC43B8">
        <w:rPr>
          <w:b/>
          <w:bCs/>
          <w:color w:val="000000" w:themeColor="text1"/>
        </w:rPr>
        <w:t>reliably</w:t>
      </w:r>
      <w:r w:rsidRPr="00AC43B8">
        <w:rPr>
          <w:color w:val="000000" w:themeColor="text1"/>
        </w:rPr>
        <w:t>.</w:t>
      </w:r>
    </w:p>
    <w:p w14:paraId="204D4688" w14:textId="77777777" w:rsidR="00F959A0" w:rsidRPr="00AC43B8" w:rsidRDefault="00F959A0" w:rsidP="003A15D4">
      <w:pPr>
        <w:spacing w:after="100" w:afterAutospacing="1" w:line="360" w:lineRule="auto"/>
        <w:jc w:val="both"/>
        <w:rPr>
          <w:color w:val="000000" w:themeColor="text1"/>
        </w:rPr>
      </w:pPr>
      <w:r w:rsidRPr="00AC43B8">
        <w:rPr>
          <w:color w:val="000000" w:themeColor="text1"/>
        </w:rPr>
        <w:t xml:space="preserve">Items acquired through non-exchange transactions (e.g., donations) are measured at their </w:t>
      </w:r>
      <w:r w:rsidRPr="00AC43B8">
        <w:rPr>
          <w:b/>
          <w:bCs/>
          <w:color w:val="000000" w:themeColor="text1"/>
        </w:rPr>
        <w:t>deemed cost</w:t>
      </w:r>
      <w:r w:rsidRPr="00AC43B8">
        <w:rPr>
          <w:color w:val="000000" w:themeColor="text1"/>
        </w:rPr>
        <w:t xml:space="preserve">, which is the fair value at the date of acquisition. For all other acquisitions, </w:t>
      </w:r>
      <w:r>
        <w:rPr>
          <w:color w:val="000000" w:themeColor="text1"/>
        </w:rPr>
        <w:t>the initial measurement is at cost, which includes all expenses directly attributable to bringing the asset to the location and condition necessary for it to operate</w:t>
      </w:r>
      <w:r w:rsidRPr="00AC43B8">
        <w:rPr>
          <w:color w:val="000000" w:themeColor="text1"/>
        </w:rPr>
        <w:t xml:space="preserve"> in the manner intended by management. </w:t>
      </w:r>
    </w:p>
    <w:p w14:paraId="7D96C7FD" w14:textId="5E814954" w:rsidR="00B56830" w:rsidRDefault="00F959A0" w:rsidP="003A15D4">
      <w:pPr>
        <w:spacing w:after="100" w:afterAutospacing="1" w:line="360" w:lineRule="auto"/>
        <w:jc w:val="both"/>
        <w:rPr>
          <w:color w:val="000000" w:themeColor="text1"/>
        </w:rPr>
      </w:pPr>
      <w:r w:rsidRPr="00AC43B8">
        <w:rPr>
          <w:color w:val="000000" w:themeColor="text1"/>
        </w:rPr>
        <w:t xml:space="preserve">The entity has adopted the </w:t>
      </w:r>
      <w:r w:rsidRPr="00AC43B8">
        <w:rPr>
          <w:b/>
          <w:bCs/>
          <w:color w:val="000000" w:themeColor="text1"/>
        </w:rPr>
        <w:t>Historical cost model</w:t>
      </w:r>
      <w:r w:rsidRPr="00AC43B8">
        <w:rPr>
          <w:color w:val="000000" w:themeColor="text1"/>
        </w:rPr>
        <w:t xml:space="preserve"> for the subsequent measurement of its PPE. Under this model, after initial recognition, an asset is carried at its cost less any accumulated depreciation and accumulated impairment losses.</w:t>
      </w:r>
      <w:r w:rsidR="00B56830">
        <w:rPr>
          <w:color w:val="000000" w:themeColor="text1"/>
        </w:rPr>
        <w:br w:type="page"/>
      </w:r>
    </w:p>
    <w:p w14:paraId="0883FD23" w14:textId="77777777" w:rsidR="00F959A0" w:rsidRDefault="00F959A0" w:rsidP="003A15D4">
      <w:pPr>
        <w:spacing w:after="100" w:afterAutospacing="1" w:line="360" w:lineRule="auto"/>
        <w:jc w:val="both"/>
        <w:rPr>
          <w:color w:val="000000" w:themeColor="text1"/>
        </w:rPr>
      </w:pPr>
    </w:p>
    <w:p w14:paraId="0672FC83" w14:textId="77777777" w:rsidR="00F959A0" w:rsidRPr="000B18BB" w:rsidRDefault="00F959A0" w:rsidP="003A15D4">
      <w:pPr>
        <w:spacing w:line="360" w:lineRule="auto"/>
        <w:rPr>
          <w:b/>
          <w:bCs/>
        </w:rPr>
      </w:pPr>
      <w:r w:rsidRPr="000B18BB">
        <w:rPr>
          <w:b/>
          <w:bCs/>
        </w:rPr>
        <w:t>Depreciation and Impairment</w:t>
      </w:r>
    </w:p>
    <w:p w14:paraId="044DF00E" w14:textId="77777777" w:rsidR="00F959A0" w:rsidRDefault="00F959A0" w:rsidP="003A15D4">
      <w:pPr>
        <w:spacing w:line="360" w:lineRule="auto"/>
      </w:pPr>
      <w:r w:rsidRPr="00AC43B8">
        <w:t>The entity applies the straight-line method of depreciation</w:t>
      </w:r>
      <w:r>
        <w:t xml:space="preserve"> because it best reflects the pattern of the asset's consumption of </w:t>
      </w:r>
      <w:r w:rsidRPr="00AC43B8">
        <w:t>future economic benefits or service potential. Depreciation begins when the asset is available for use and ceases at the earlier of the date the asset is classified as held for sale or the date of derecognition.</w:t>
      </w:r>
      <w:r>
        <w:t xml:space="preserve"> </w:t>
      </w:r>
      <w:r w:rsidRPr="00AC43B8">
        <w:t>The depreciable amount is the cost of the asset less its residual value. The residual value and the useful life of an asset are reviewed at least at each annual reporting date. The table below indicates the various classes of assets and the depreciation rates.</w:t>
      </w:r>
    </w:p>
    <w:p w14:paraId="64540C4F" w14:textId="77777777" w:rsidR="000B18BB" w:rsidRDefault="000B18BB" w:rsidP="000B18BB"/>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E035DD" w:rsidRPr="00E035DD" w14:paraId="47AAD3E5" w14:textId="77777777" w:rsidTr="009544A6">
        <w:trPr>
          <w:trHeight w:val="340"/>
          <w:tblHeader/>
        </w:trPr>
        <w:tc>
          <w:tcPr>
            <w:tcW w:w="6510" w:type="dxa"/>
            <w:shd w:val="clear" w:color="auto" w:fill="0070C0"/>
            <w:noWrap/>
            <w:hideMark/>
          </w:tcPr>
          <w:p w14:paraId="3A423B0D" w14:textId="77777777" w:rsidR="00E035DD" w:rsidRPr="00E035DD" w:rsidRDefault="00E035DD" w:rsidP="00E035DD">
            <w:pPr>
              <w:spacing w:line="276" w:lineRule="auto"/>
              <w:ind w:right="-20"/>
              <w:jc w:val="both"/>
              <w:rPr>
                <w:lang w:eastAsia="en-US"/>
              </w:rPr>
            </w:pPr>
          </w:p>
        </w:tc>
        <w:tc>
          <w:tcPr>
            <w:tcW w:w="2808" w:type="dxa"/>
            <w:shd w:val="clear" w:color="auto" w:fill="0070C0"/>
            <w:vAlign w:val="center"/>
          </w:tcPr>
          <w:p w14:paraId="19E029A8" w14:textId="77777777" w:rsidR="00E035DD" w:rsidRPr="00E035DD" w:rsidRDefault="00E035DD" w:rsidP="00E035DD">
            <w:pPr>
              <w:spacing w:line="276" w:lineRule="auto"/>
              <w:ind w:right="-20"/>
              <w:jc w:val="both"/>
              <w:rPr>
                <w:b/>
                <w:bCs/>
                <w:lang w:eastAsia="en-US"/>
              </w:rPr>
            </w:pPr>
          </w:p>
        </w:tc>
      </w:tr>
      <w:tr w:rsidR="00E035DD" w:rsidRPr="00E035DD" w14:paraId="0232CE26" w14:textId="77777777" w:rsidTr="009544A6">
        <w:trPr>
          <w:trHeight w:val="340"/>
          <w:tblHeader/>
        </w:trPr>
        <w:tc>
          <w:tcPr>
            <w:tcW w:w="6510" w:type="dxa"/>
            <w:noWrap/>
          </w:tcPr>
          <w:p w14:paraId="7F8FC510" w14:textId="77777777" w:rsidR="00E035DD" w:rsidRPr="00E035DD" w:rsidRDefault="00E035DD" w:rsidP="00E035DD">
            <w:pPr>
              <w:spacing w:line="276" w:lineRule="auto"/>
              <w:ind w:right="-20"/>
              <w:jc w:val="both"/>
              <w:rPr>
                <w:b/>
                <w:bCs/>
                <w:lang w:eastAsia="en-US"/>
              </w:rPr>
            </w:pPr>
            <w:r w:rsidRPr="00E035DD">
              <w:rPr>
                <w:b/>
                <w:bCs/>
                <w:lang w:eastAsia="en-US"/>
              </w:rPr>
              <w:t>PPE Item</w:t>
            </w:r>
          </w:p>
        </w:tc>
        <w:tc>
          <w:tcPr>
            <w:tcW w:w="2808" w:type="dxa"/>
            <w:vAlign w:val="center"/>
          </w:tcPr>
          <w:p w14:paraId="498804F4" w14:textId="77777777" w:rsidR="00E035DD" w:rsidRPr="00E035DD" w:rsidRDefault="00E035DD" w:rsidP="00E035DD">
            <w:pPr>
              <w:spacing w:line="276" w:lineRule="auto"/>
              <w:ind w:right="-20"/>
              <w:jc w:val="both"/>
              <w:rPr>
                <w:b/>
                <w:bCs/>
                <w:lang w:eastAsia="en-US"/>
              </w:rPr>
            </w:pPr>
            <w:r w:rsidRPr="00E035DD">
              <w:rPr>
                <w:b/>
                <w:bCs/>
                <w:lang w:eastAsia="en-US"/>
              </w:rPr>
              <w:t>Depreciation Rate</w:t>
            </w:r>
          </w:p>
        </w:tc>
      </w:tr>
      <w:tr w:rsidR="00E035DD" w:rsidRPr="00E035DD" w14:paraId="736076CD" w14:textId="77777777" w:rsidTr="009544A6">
        <w:trPr>
          <w:trHeight w:val="340"/>
          <w:tblHeader/>
        </w:trPr>
        <w:tc>
          <w:tcPr>
            <w:tcW w:w="6510" w:type="dxa"/>
            <w:noWrap/>
            <w:vAlign w:val="bottom"/>
            <w:hideMark/>
          </w:tcPr>
          <w:p w14:paraId="721B428C" w14:textId="77777777" w:rsidR="00E035DD" w:rsidRPr="004D533A" w:rsidRDefault="00E035DD" w:rsidP="00E035DD">
            <w:pPr>
              <w:spacing w:line="276" w:lineRule="auto"/>
              <w:ind w:right="-20"/>
              <w:jc w:val="both"/>
              <w:rPr>
                <w:lang w:eastAsia="en-US"/>
              </w:rPr>
            </w:pPr>
            <w:r w:rsidRPr="004D533A">
              <w:rPr>
                <w:lang w:eastAsia="en-US"/>
              </w:rPr>
              <w:t>Land</w:t>
            </w:r>
          </w:p>
        </w:tc>
        <w:tc>
          <w:tcPr>
            <w:tcW w:w="2808" w:type="dxa"/>
            <w:vAlign w:val="center"/>
          </w:tcPr>
          <w:p w14:paraId="1AD4DE4A" w14:textId="77777777" w:rsidR="00E035DD" w:rsidRPr="004D533A" w:rsidRDefault="00E035DD" w:rsidP="00E035DD">
            <w:pPr>
              <w:spacing w:line="276" w:lineRule="auto"/>
              <w:ind w:right="-20"/>
              <w:jc w:val="both"/>
              <w:rPr>
                <w:lang w:eastAsia="en-US"/>
              </w:rPr>
            </w:pPr>
          </w:p>
        </w:tc>
      </w:tr>
      <w:tr w:rsidR="00E035DD" w:rsidRPr="00E035DD" w14:paraId="764E3ED5" w14:textId="77777777" w:rsidTr="009544A6">
        <w:trPr>
          <w:trHeight w:val="340"/>
        </w:trPr>
        <w:tc>
          <w:tcPr>
            <w:tcW w:w="6510" w:type="dxa"/>
            <w:noWrap/>
            <w:vAlign w:val="bottom"/>
            <w:hideMark/>
          </w:tcPr>
          <w:p w14:paraId="56BA7FF8" w14:textId="77777777" w:rsidR="00E035DD" w:rsidRPr="004D533A" w:rsidRDefault="00E035DD" w:rsidP="00E035DD">
            <w:pPr>
              <w:spacing w:line="276" w:lineRule="auto"/>
              <w:ind w:right="-20"/>
              <w:jc w:val="both"/>
              <w:rPr>
                <w:lang w:eastAsia="en-US"/>
              </w:rPr>
            </w:pPr>
            <w:r w:rsidRPr="004D533A">
              <w:rPr>
                <w:lang w:eastAsia="en-US"/>
              </w:rPr>
              <w:t>Buildings</w:t>
            </w:r>
          </w:p>
        </w:tc>
        <w:tc>
          <w:tcPr>
            <w:tcW w:w="2808" w:type="dxa"/>
            <w:vAlign w:val="bottom"/>
          </w:tcPr>
          <w:p w14:paraId="4BCC43B4" w14:textId="77777777" w:rsidR="00E035DD" w:rsidRPr="004D533A" w:rsidRDefault="00E035DD" w:rsidP="00E035DD">
            <w:pPr>
              <w:spacing w:line="276" w:lineRule="auto"/>
              <w:ind w:right="-20"/>
              <w:jc w:val="both"/>
              <w:rPr>
                <w:lang w:eastAsia="en-US"/>
              </w:rPr>
            </w:pPr>
            <w:r w:rsidRPr="004D533A">
              <w:rPr>
                <w:lang w:eastAsia="en-US"/>
              </w:rPr>
              <w:t>2-10%</w:t>
            </w:r>
          </w:p>
        </w:tc>
      </w:tr>
      <w:tr w:rsidR="00E035DD" w:rsidRPr="00E035DD" w14:paraId="54502E62" w14:textId="77777777" w:rsidTr="009544A6">
        <w:trPr>
          <w:trHeight w:val="340"/>
        </w:trPr>
        <w:tc>
          <w:tcPr>
            <w:tcW w:w="6510" w:type="dxa"/>
            <w:noWrap/>
            <w:vAlign w:val="bottom"/>
          </w:tcPr>
          <w:p w14:paraId="32CD678B" w14:textId="77777777" w:rsidR="00E035DD" w:rsidRPr="004D533A" w:rsidRDefault="00E035DD" w:rsidP="00E035DD">
            <w:pPr>
              <w:spacing w:line="276" w:lineRule="auto"/>
              <w:ind w:right="-20"/>
              <w:jc w:val="both"/>
              <w:rPr>
                <w:lang w:eastAsia="en-US"/>
              </w:rPr>
            </w:pPr>
            <w:r w:rsidRPr="004D533A">
              <w:rPr>
                <w:lang w:eastAsia="en-US"/>
              </w:rPr>
              <w:t>Motor vehicles</w:t>
            </w:r>
          </w:p>
        </w:tc>
        <w:tc>
          <w:tcPr>
            <w:tcW w:w="2808" w:type="dxa"/>
            <w:vAlign w:val="bottom"/>
          </w:tcPr>
          <w:p w14:paraId="0D0A0435" w14:textId="77777777" w:rsidR="00E035DD" w:rsidRPr="004D533A" w:rsidRDefault="00E035DD" w:rsidP="00E035DD">
            <w:pPr>
              <w:spacing w:line="276" w:lineRule="auto"/>
              <w:ind w:right="-20"/>
              <w:jc w:val="both"/>
              <w:rPr>
                <w:lang w:eastAsia="en-US"/>
              </w:rPr>
            </w:pPr>
            <w:r w:rsidRPr="004D533A">
              <w:rPr>
                <w:lang w:eastAsia="en-US"/>
              </w:rPr>
              <w:t>10-16.67%</w:t>
            </w:r>
          </w:p>
        </w:tc>
      </w:tr>
      <w:tr w:rsidR="00E035DD" w:rsidRPr="00E035DD" w14:paraId="6E5759D9" w14:textId="77777777" w:rsidTr="009544A6">
        <w:trPr>
          <w:trHeight w:val="340"/>
        </w:trPr>
        <w:tc>
          <w:tcPr>
            <w:tcW w:w="6510" w:type="dxa"/>
            <w:noWrap/>
            <w:vAlign w:val="bottom"/>
          </w:tcPr>
          <w:p w14:paraId="23104A3B" w14:textId="77777777" w:rsidR="00E035DD" w:rsidRPr="004D533A" w:rsidRDefault="00E035DD" w:rsidP="00E035DD">
            <w:pPr>
              <w:spacing w:line="276" w:lineRule="auto"/>
              <w:ind w:right="-20"/>
              <w:jc w:val="both"/>
              <w:rPr>
                <w:lang w:eastAsia="en-US"/>
              </w:rPr>
            </w:pPr>
            <w:r w:rsidRPr="004D533A">
              <w:rPr>
                <w:lang w:eastAsia="en-US"/>
              </w:rPr>
              <w:t>Infrastructure assets</w:t>
            </w:r>
          </w:p>
        </w:tc>
        <w:tc>
          <w:tcPr>
            <w:tcW w:w="2808" w:type="dxa"/>
            <w:vAlign w:val="bottom"/>
          </w:tcPr>
          <w:p w14:paraId="42FC911A" w14:textId="77777777" w:rsidR="00E035DD" w:rsidRPr="004D533A" w:rsidRDefault="00E035DD" w:rsidP="00E035DD">
            <w:pPr>
              <w:spacing w:line="276" w:lineRule="auto"/>
              <w:ind w:right="-20"/>
              <w:jc w:val="both"/>
              <w:rPr>
                <w:lang w:eastAsia="en-US"/>
              </w:rPr>
            </w:pPr>
            <w:r w:rsidRPr="004D533A">
              <w:rPr>
                <w:lang w:eastAsia="en-US"/>
              </w:rPr>
              <w:t>2-20%</w:t>
            </w:r>
          </w:p>
        </w:tc>
      </w:tr>
      <w:tr w:rsidR="00E035DD" w:rsidRPr="00E035DD" w14:paraId="4B514F25" w14:textId="77777777" w:rsidTr="009544A6">
        <w:trPr>
          <w:trHeight w:val="340"/>
        </w:trPr>
        <w:tc>
          <w:tcPr>
            <w:tcW w:w="6510" w:type="dxa"/>
            <w:noWrap/>
            <w:vAlign w:val="bottom"/>
          </w:tcPr>
          <w:p w14:paraId="281EDE02" w14:textId="77777777" w:rsidR="00E035DD" w:rsidRPr="004D533A" w:rsidRDefault="00E035DD" w:rsidP="00E035DD">
            <w:pPr>
              <w:spacing w:line="276" w:lineRule="auto"/>
              <w:ind w:right="-20"/>
              <w:jc w:val="both"/>
              <w:rPr>
                <w:lang w:eastAsia="en-US"/>
              </w:rPr>
            </w:pPr>
            <w:r w:rsidRPr="004D533A">
              <w:rPr>
                <w:lang w:eastAsia="en-US"/>
              </w:rPr>
              <w:t>Furniture and fittings</w:t>
            </w:r>
          </w:p>
        </w:tc>
        <w:tc>
          <w:tcPr>
            <w:tcW w:w="2808" w:type="dxa"/>
            <w:vAlign w:val="bottom"/>
          </w:tcPr>
          <w:p w14:paraId="4337B616" w14:textId="77777777" w:rsidR="00E035DD" w:rsidRPr="004D533A" w:rsidRDefault="00E035DD" w:rsidP="00E035DD">
            <w:pPr>
              <w:spacing w:line="276" w:lineRule="auto"/>
              <w:ind w:right="-20"/>
              <w:jc w:val="both"/>
              <w:rPr>
                <w:lang w:eastAsia="en-US"/>
              </w:rPr>
            </w:pPr>
            <w:r w:rsidRPr="004D533A">
              <w:rPr>
                <w:lang w:eastAsia="en-US"/>
              </w:rPr>
              <w:t>12.5%</w:t>
            </w:r>
          </w:p>
        </w:tc>
      </w:tr>
      <w:tr w:rsidR="00E035DD" w:rsidRPr="00E035DD" w14:paraId="22544561" w14:textId="77777777" w:rsidTr="009544A6">
        <w:trPr>
          <w:trHeight w:val="340"/>
        </w:trPr>
        <w:tc>
          <w:tcPr>
            <w:tcW w:w="6510" w:type="dxa"/>
            <w:noWrap/>
            <w:vAlign w:val="bottom"/>
          </w:tcPr>
          <w:p w14:paraId="09562087" w14:textId="77777777" w:rsidR="00E035DD" w:rsidRPr="004D533A" w:rsidRDefault="00E035DD" w:rsidP="00E035DD">
            <w:pPr>
              <w:spacing w:line="276" w:lineRule="auto"/>
              <w:ind w:right="-20"/>
              <w:jc w:val="both"/>
              <w:rPr>
                <w:lang w:eastAsia="en-US"/>
              </w:rPr>
            </w:pPr>
            <w:r w:rsidRPr="004D533A">
              <w:rPr>
                <w:lang w:eastAsia="en-US"/>
              </w:rPr>
              <w:t>Computers &amp; ICT Equipment</w:t>
            </w:r>
          </w:p>
        </w:tc>
        <w:tc>
          <w:tcPr>
            <w:tcW w:w="2808" w:type="dxa"/>
            <w:vAlign w:val="bottom"/>
          </w:tcPr>
          <w:p w14:paraId="482A859A" w14:textId="77777777" w:rsidR="00E035DD" w:rsidRPr="004D533A" w:rsidRDefault="00E035DD" w:rsidP="00E035DD">
            <w:pPr>
              <w:spacing w:line="276" w:lineRule="auto"/>
              <w:ind w:right="-20"/>
              <w:jc w:val="both"/>
              <w:rPr>
                <w:lang w:eastAsia="en-US"/>
              </w:rPr>
            </w:pPr>
            <w:r w:rsidRPr="004D533A">
              <w:rPr>
                <w:lang w:eastAsia="en-US"/>
              </w:rPr>
              <w:t>33.3%</w:t>
            </w:r>
          </w:p>
        </w:tc>
      </w:tr>
      <w:tr w:rsidR="00E035DD" w:rsidRPr="00E035DD" w14:paraId="20C60F5F" w14:textId="77777777" w:rsidTr="009544A6">
        <w:trPr>
          <w:trHeight w:val="340"/>
        </w:trPr>
        <w:tc>
          <w:tcPr>
            <w:tcW w:w="6510" w:type="dxa"/>
            <w:noWrap/>
            <w:vAlign w:val="bottom"/>
          </w:tcPr>
          <w:p w14:paraId="15F66B50" w14:textId="77777777" w:rsidR="00E035DD" w:rsidRPr="004D533A" w:rsidRDefault="00E035DD" w:rsidP="00E035DD">
            <w:pPr>
              <w:spacing w:line="276" w:lineRule="auto"/>
              <w:ind w:right="-20"/>
              <w:jc w:val="both"/>
              <w:rPr>
                <w:lang w:eastAsia="en-US"/>
              </w:rPr>
            </w:pPr>
            <w:r w:rsidRPr="004D533A">
              <w:rPr>
                <w:lang w:eastAsia="en-US"/>
              </w:rPr>
              <w:t>Heritage Assets</w:t>
            </w:r>
          </w:p>
        </w:tc>
        <w:tc>
          <w:tcPr>
            <w:tcW w:w="2808" w:type="dxa"/>
            <w:vAlign w:val="bottom"/>
          </w:tcPr>
          <w:p w14:paraId="297FA412" w14:textId="77777777" w:rsidR="00E035DD" w:rsidRPr="004D533A" w:rsidRDefault="00E035DD" w:rsidP="00E035DD">
            <w:pPr>
              <w:spacing w:line="276" w:lineRule="auto"/>
              <w:ind w:right="-20"/>
              <w:jc w:val="both"/>
              <w:rPr>
                <w:lang w:eastAsia="en-US"/>
              </w:rPr>
            </w:pPr>
            <w:r w:rsidRPr="004D533A">
              <w:rPr>
                <w:lang w:eastAsia="en-US"/>
              </w:rPr>
              <w:t>x%</w:t>
            </w:r>
          </w:p>
        </w:tc>
      </w:tr>
      <w:tr w:rsidR="00E035DD" w:rsidRPr="00E035DD" w14:paraId="129F8778" w14:textId="77777777" w:rsidTr="009544A6">
        <w:trPr>
          <w:trHeight w:val="340"/>
        </w:trPr>
        <w:tc>
          <w:tcPr>
            <w:tcW w:w="6510" w:type="dxa"/>
            <w:noWrap/>
            <w:vAlign w:val="bottom"/>
          </w:tcPr>
          <w:p w14:paraId="69487844" w14:textId="77777777" w:rsidR="00E035DD" w:rsidRPr="004D533A" w:rsidRDefault="00E035DD" w:rsidP="00E035DD">
            <w:pPr>
              <w:spacing w:line="276" w:lineRule="auto"/>
              <w:ind w:right="-20"/>
              <w:jc w:val="both"/>
              <w:rPr>
                <w:lang w:eastAsia="en-US"/>
              </w:rPr>
            </w:pPr>
            <w:r w:rsidRPr="004D533A">
              <w:rPr>
                <w:lang w:eastAsia="en-US"/>
              </w:rPr>
              <w:t>Work in progress (WIP)</w:t>
            </w:r>
          </w:p>
        </w:tc>
        <w:tc>
          <w:tcPr>
            <w:tcW w:w="2808" w:type="dxa"/>
            <w:vAlign w:val="bottom"/>
          </w:tcPr>
          <w:p w14:paraId="1C3AB0DB" w14:textId="77777777" w:rsidR="00E035DD" w:rsidRPr="004D533A" w:rsidRDefault="00E035DD" w:rsidP="00E035DD">
            <w:pPr>
              <w:spacing w:line="276" w:lineRule="auto"/>
              <w:ind w:right="-20"/>
              <w:jc w:val="both"/>
              <w:rPr>
                <w:lang w:eastAsia="en-US"/>
              </w:rPr>
            </w:pPr>
          </w:p>
        </w:tc>
      </w:tr>
      <w:tr w:rsidR="00E035DD" w:rsidRPr="00E035DD" w14:paraId="54799EA8" w14:textId="77777777" w:rsidTr="009544A6">
        <w:trPr>
          <w:trHeight w:val="340"/>
        </w:trPr>
        <w:tc>
          <w:tcPr>
            <w:tcW w:w="6510" w:type="dxa"/>
            <w:noWrap/>
            <w:vAlign w:val="bottom"/>
          </w:tcPr>
          <w:p w14:paraId="0D1CCC21" w14:textId="77777777" w:rsidR="00E035DD" w:rsidRPr="004D533A" w:rsidRDefault="00E035DD" w:rsidP="00E035DD">
            <w:pPr>
              <w:spacing w:line="276" w:lineRule="auto"/>
              <w:ind w:right="-20"/>
              <w:jc w:val="both"/>
              <w:rPr>
                <w:lang w:eastAsia="en-US"/>
              </w:rPr>
            </w:pPr>
            <w:r w:rsidRPr="004D533A">
              <w:rPr>
                <w:lang w:eastAsia="en-US"/>
              </w:rPr>
              <w:t>Service concession assets</w:t>
            </w:r>
          </w:p>
        </w:tc>
        <w:tc>
          <w:tcPr>
            <w:tcW w:w="2808" w:type="dxa"/>
            <w:vAlign w:val="bottom"/>
          </w:tcPr>
          <w:p w14:paraId="24CFD70C" w14:textId="77777777" w:rsidR="00E035DD" w:rsidRPr="004D533A" w:rsidRDefault="00E035DD" w:rsidP="00E035DD">
            <w:pPr>
              <w:spacing w:line="276" w:lineRule="auto"/>
              <w:ind w:right="-20"/>
              <w:jc w:val="both"/>
              <w:rPr>
                <w:lang w:eastAsia="en-US"/>
              </w:rPr>
            </w:pPr>
          </w:p>
        </w:tc>
      </w:tr>
      <w:tr w:rsidR="004D533A" w:rsidRPr="00E035DD" w14:paraId="661C9C34" w14:textId="77777777" w:rsidTr="009544A6">
        <w:trPr>
          <w:trHeight w:val="340"/>
        </w:trPr>
        <w:tc>
          <w:tcPr>
            <w:tcW w:w="6510" w:type="dxa"/>
            <w:noWrap/>
            <w:vAlign w:val="bottom"/>
          </w:tcPr>
          <w:p w14:paraId="7F619A46" w14:textId="3DF1C56F" w:rsidR="004D533A" w:rsidRPr="004D533A" w:rsidRDefault="004D533A" w:rsidP="00E035DD">
            <w:pPr>
              <w:spacing w:line="276" w:lineRule="auto"/>
              <w:ind w:right="-20"/>
              <w:jc w:val="both"/>
              <w:rPr>
                <w:lang w:eastAsia="en-US"/>
              </w:rPr>
            </w:pPr>
            <w:r>
              <w:rPr>
                <w:lang w:eastAsia="en-US"/>
              </w:rPr>
              <w:t>Others (specify)</w:t>
            </w:r>
          </w:p>
        </w:tc>
        <w:tc>
          <w:tcPr>
            <w:tcW w:w="2808" w:type="dxa"/>
            <w:vAlign w:val="bottom"/>
          </w:tcPr>
          <w:p w14:paraId="5E6865F7" w14:textId="77777777" w:rsidR="004D533A" w:rsidRPr="004D533A" w:rsidRDefault="004D533A" w:rsidP="00E035DD">
            <w:pPr>
              <w:spacing w:line="276" w:lineRule="auto"/>
              <w:ind w:right="-20"/>
              <w:jc w:val="both"/>
              <w:rPr>
                <w:lang w:eastAsia="en-US"/>
              </w:rPr>
            </w:pPr>
          </w:p>
        </w:tc>
      </w:tr>
    </w:tbl>
    <w:p w14:paraId="58C86ED1" w14:textId="77777777" w:rsidR="00E035DD" w:rsidRPr="00E035DD" w:rsidRDefault="00E035DD" w:rsidP="00E035DD">
      <w:pPr>
        <w:spacing w:line="276" w:lineRule="auto"/>
        <w:ind w:right="-20"/>
        <w:jc w:val="both"/>
        <w:rPr>
          <w:b/>
          <w:bCs/>
          <w:lang w:eastAsia="en-US"/>
        </w:rPr>
      </w:pPr>
    </w:p>
    <w:p w14:paraId="2BA33BDB" w14:textId="77777777" w:rsidR="00AE3BFF" w:rsidRPr="00D92222" w:rsidRDefault="00E035DD" w:rsidP="003A15D4">
      <w:pPr>
        <w:spacing w:after="100" w:afterAutospacing="1" w:line="360" w:lineRule="auto"/>
        <w:jc w:val="both"/>
        <w:rPr>
          <w:color w:val="000000" w:themeColor="text1"/>
        </w:rPr>
      </w:pPr>
      <w:r w:rsidRPr="00E035DD">
        <w:rPr>
          <w:b/>
          <w:bCs/>
          <w:lang w:eastAsia="en-US"/>
        </w:rPr>
        <w:t>Impairment</w:t>
      </w:r>
      <w:r>
        <w:rPr>
          <w:b/>
          <w:bCs/>
          <w:lang w:eastAsia="en-US"/>
        </w:rPr>
        <w:t>-</w:t>
      </w:r>
      <w:r w:rsidRPr="00E035DD">
        <w:rPr>
          <w:lang w:eastAsia="en-US"/>
        </w:rPr>
        <w:t xml:space="preserve"> </w:t>
      </w:r>
      <w:r w:rsidR="00AE3BFF" w:rsidRPr="00D92222">
        <w:rPr>
          <w:color w:val="000000" w:themeColor="text1"/>
        </w:rPr>
        <w:t xml:space="preserve">The entity assesses at each reporting date whether there is any indication that an asset may be impaired. If an indication exists, the </w:t>
      </w:r>
      <w:r w:rsidR="00AE3BFF">
        <w:rPr>
          <w:color w:val="000000" w:themeColor="text1"/>
        </w:rPr>
        <w:t xml:space="preserve">asset's recoverable amount </w:t>
      </w:r>
      <w:r w:rsidR="00AE3BFF" w:rsidRPr="00D92222">
        <w:rPr>
          <w:color w:val="000000" w:themeColor="text1"/>
        </w:rPr>
        <w:t>is estimated. An impairment loss is recognized immediately in the statement of financial performance.</w:t>
      </w:r>
    </w:p>
    <w:p w14:paraId="303C01AC" w14:textId="77777777" w:rsidR="00AE3BFF" w:rsidRPr="00DF1AE7" w:rsidRDefault="00AE3BFF" w:rsidP="003A15D4">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r>
        <w:rPr>
          <w:rFonts w:ascii="Times New Roman" w:hAnsi="Times New Roman" w:cs="Times New Roman"/>
          <w:color w:val="000000" w:themeColor="text1"/>
          <w:lang w:val="en-US" w:eastAsia="en-US"/>
        </w:rPr>
        <w:t>derecognized</w:t>
      </w:r>
      <w:r w:rsidRPr="00D92222">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r>
        <w:rPr>
          <w:rFonts w:ascii="Times New Roman" w:hAnsi="Times New Roman" w:cs="Times New Roman"/>
          <w:color w:val="000000" w:themeColor="text1"/>
          <w:lang w:val="en-US" w:eastAsia="en-US"/>
        </w:rPr>
        <w:t xml:space="preserve">recognized in the </w:t>
      </w:r>
      <w:r w:rsidRPr="00D92222">
        <w:rPr>
          <w:rFonts w:ascii="Times New Roman" w:hAnsi="Times New Roman" w:cs="Times New Roman"/>
          <w:color w:val="000000" w:themeColor="text1"/>
          <w:lang w:val="en-US" w:eastAsia="en-US"/>
        </w:rPr>
        <w:t>statement of financial performance.</w:t>
      </w:r>
    </w:p>
    <w:p w14:paraId="01913170" w14:textId="0918F768" w:rsidR="00C77B51" w:rsidRPr="00E035DD" w:rsidRDefault="00C77B51" w:rsidP="003A15D4">
      <w:pPr>
        <w:spacing w:line="360" w:lineRule="auto"/>
        <w:ind w:right="-20"/>
        <w:jc w:val="both"/>
        <w:rPr>
          <w:b/>
          <w:sz w:val="12"/>
          <w:szCs w:val="12"/>
        </w:rPr>
      </w:pPr>
    </w:p>
    <w:p w14:paraId="0CFAFF65" w14:textId="77777777" w:rsidR="00E035DD" w:rsidRPr="00E035DD" w:rsidRDefault="00E035DD" w:rsidP="00A71A8F">
      <w:pPr>
        <w:pStyle w:val="ListParagraph"/>
        <w:numPr>
          <w:ilvl w:val="0"/>
          <w:numId w:val="18"/>
        </w:numPr>
        <w:adjustRightInd w:val="0"/>
        <w:spacing w:after="240" w:line="360" w:lineRule="auto"/>
        <w:ind w:left="426" w:hanging="426"/>
        <w:jc w:val="both"/>
        <w:rPr>
          <w:b/>
        </w:rPr>
      </w:pPr>
      <w:r w:rsidRPr="00E035DD">
        <w:rPr>
          <w:b/>
        </w:rPr>
        <w:t>Right-of-Use (ROU) Assets</w:t>
      </w:r>
    </w:p>
    <w:p w14:paraId="30312915" w14:textId="4B0E5447" w:rsidR="00262E8E" w:rsidRDefault="00E035DD" w:rsidP="003A15D4">
      <w:pPr>
        <w:adjustRightInd w:val="0"/>
        <w:spacing w:line="360" w:lineRule="auto"/>
        <w:rPr>
          <w:bCs/>
        </w:rPr>
      </w:pPr>
      <w:r w:rsidRPr="00E035DD">
        <w:rPr>
          <w:bCs/>
        </w:rPr>
        <w:t xml:space="preserve">A right-of-use asset represents the entity’s right to use an underlying leased asset over the lease term. At the commencement date of a lease, the entity </w:t>
      </w:r>
      <w:proofErr w:type="spellStart"/>
      <w:r w:rsidRPr="00E035DD">
        <w:rPr>
          <w:bCs/>
        </w:rPr>
        <w:t>recognises</w:t>
      </w:r>
      <w:proofErr w:type="spellEnd"/>
      <w:r w:rsidRPr="00E035DD">
        <w:rPr>
          <w:bCs/>
        </w:rPr>
        <w:t xml:space="preserve"> a right-of-use asset and a lease liability, except for short-term leases and leases of low-value assets as allowed under IPSAS 4</w:t>
      </w:r>
      <w:r w:rsidR="00771016">
        <w:rPr>
          <w:bCs/>
        </w:rPr>
        <w:t>3</w:t>
      </w:r>
      <w:r w:rsidRPr="00E035DD">
        <w:rPr>
          <w:bCs/>
        </w:rPr>
        <w:t>.</w:t>
      </w:r>
    </w:p>
    <w:p w14:paraId="19432246" w14:textId="77777777" w:rsidR="00262E8E" w:rsidRDefault="00262E8E">
      <w:pPr>
        <w:rPr>
          <w:bCs/>
        </w:rPr>
      </w:pPr>
      <w:r>
        <w:rPr>
          <w:bCs/>
        </w:rPr>
        <w:br w:type="page"/>
      </w:r>
    </w:p>
    <w:p w14:paraId="644CFF12" w14:textId="77777777" w:rsidR="00E035DD" w:rsidRPr="00E035DD" w:rsidRDefault="00E035DD" w:rsidP="003A15D4">
      <w:pPr>
        <w:adjustRightInd w:val="0"/>
        <w:spacing w:line="360" w:lineRule="auto"/>
        <w:rPr>
          <w:bCs/>
        </w:rPr>
      </w:pPr>
    </w:p>
    <w:p w14:paraId="6901E1EB" w14:textId="77777777" w:rsidR="00E035DD" w:rsidRPr="00E035DD" w:rsidRDefault="00E035DD" w:rsidP="003A15D4">
      <w:pPr>
        <w:pStyle w:val="ListParagraph"/>
        <w:adjustRightInd w:val="0"/>
        <w:spacing w:line="360" w:lineRule="auto"/>
        <w:ind w:left="426"/>
        <w:rPr>
          <w:b/>
          <w:bCs/>
        </w:rPr>
      </w:pPr>
      <w:r w:rsidRPr="00E035DD">
        <w:rPr>
          <w:b/>
          <w:bCs/>
        </w:rPr>
        <w:t>Recognition</w:t>
      </w:r>
    </w:p>
    <w:p w14:paraId="0844E5AB" w14:textId="77777777" w:rsidR="00E035DD" w:rsidRPr="00E035DD" w:rsidRDefault="00E035DD" w:rsidP="003A15D4">
      <w:pPr>
        <w:pStyle w:val="ListParagraph"/>
        <w:adjustRightInd w:val="0"/>
        <w:spacing w:line="360" w:lineRule="auto"/>
        <w:ind w:left="426"/>
        <w:rPr>
          <w:bCs/>
          <w:lang w:val="en-US"/>
        </w:rPr>
      </w:pPr>
      <w:r w:rsidRPr="00E035DD">
        <w:rPr>
          <w:bCs/>
          <w:lang w:val="en-US"/>
        </w:rPr>
        <w:t xml:space="preserve">The entity </w:t>
      </w:r>
      <w:proofErr w:type="spellStart"/>
      <w:r w:rsidRPr="00E035DD">
        <w:rPr>
          <w:bCs/>
          <w:lang w:val="en-US"/>
        </w:rPr>
        <w:t>recognises</w:t>
      </w:r>
      <w:proofErr w:type="spellEnd"/>
      <w:r w:rsidRPr="00E035DD">
        <w:rPr>
          <w:bCs/>
          <w:lang w:val="en-US"/>
        </w:rPr>
        <w:t xml:space="preserve"> a right-of-use asset at the lease commencement date. The right-of-use asset is initially measured at cost, which comprises:</w:t>
      </w:r>
    </w:p>
    <w:p w14:paraId="562B76CF" w14:textId="77777777" w:rsidR="00E035DD" w:rsidRPr="00E035DD" w:rsidRDefault="00E035DD" w:rsidP="00A71A8F">
      <w:pPr>
        <w:pStyle w:val="ListParagraph"/>
        <w:numPr>
          <w:ilvl w:val="0"/>
          <w:numId w:val="29"/>
        </w:numPr>
        <w:adjustRightInd w:val="0"/>
        <w:spacing w:line="360" w:lineRule="auto"/>
        <w:rPr>
          <w:bCs/>
          <w:lang w:val="en-US"/>
        </w:rPr>
      </w:pPr>
      <w:r w:rsidRPr="00E035DD">
        <w:rPr>
          <w:bCs/>
          <w:lang w:val="en-US"/>
        </w:rPr>
        <w:t>The amount of the initial lease liability;</w:t>
      </w:r>
    </w:p>
    <w:p w14:paraId="5C79CB0C" w14:textId="77777777" w:rsidR="00E035DD" w:rsidRPr="00E035DD" w:rsidRDefault="00E035DD" w:rsidP="00A71A8F">
      <w:pPr>
        <w:pStyle w:val="ListParagraph"/>
        <w:numPr>
          <w:ilvl w:val="0"/>
          <w:numId w:val="29"/>
        </w:numPr>
        <w:adjustRightInd w:val="0"/>
        <w:spacing w:line="360" w:lineRule="auto"/>
        <w:rPr>
          <w:bCs/>
        </w:rPr>
      </w:pPr>
      <w:r w:rsidRPr="00E035DD">
        <w:rPr>
          <w:bCs/>
        </w:rPr>
        <w:t>Any lease payments made at or before the commencement date, less any lease incentives received;</w:t>
      </w:r>
    </w:p>
    <w:p w14:paraId="476F821F" w14:textId="77777777" w:rsidR="00E035DD" w:rsidRPr="00E035DD" w:rsidRDefault="00E035DD" w:rsidP="00A71A8F">
      <w:pPr>
        <w:pStyle w:val="ListParagraph"/>
        <w:numPr>
          <w:ilvl w:val="0"/>
          <w:numId w:val="29"/>
        </w:numPr>
        <w:adjustRightInd w:val="0"/>
        <w:spacing w:line="360" w:lineRule="auto"/>
        <w:rPr>
          <w:bCs/>
          <w:lang w:val="en-US"/>
        </w:rPr>
      </w:pPr>
      <w:r w:rsidRPr="00E035DD">
        <w:rPr>
          <w:bCs/>
          <w:lang w:val="en-US"/>
        </w:rPr>
        <w:t>Any initial direct costs incurred; and</w:t>
      </w:r>
    </w:p>
    <w:p w14:paraId="1BDFB548" w14:textId="77777777" w:rsidR="00E035DD" w:rsidRPr="00E035DD" w:rsidRDefault="00E035DD" w:rsidP="00A71A8F">
      <w:pPr>
        <w:pStyle w:val="ListParagraph"/>
        <w:numPr>
          <w:ilvl w:val="0"/>
          <w:numId w:val="29"/>
        </w:numPr>
        <w:adjustRightInd w:val="0"/>
        <w:spacing w:line="360" w:lineRule="auto"/>
        <w:rPr>
          <w:bCs/>
        </w:rPr>
      </w:pPr>
      <w:r w:rsidRPr="00E035DD">
        <w:rPr>
          <w:bCs/>
        </w:rPr>
        <w:t>An estimate of the costs to be incurred in dismantling and removing the underlying asset or restoring the site.</w:t>
      </w:r>
    </w:p>
    <w:p w14:paraId="703A52B6" w14:textId="77777777" w:rsidR="00E035DD" w:rsidRPr="00E035DD" w:rsidRDefault="00E035DD" w:rsidP="003A15D4">
      <w:pPr>
        <w:pStyle w:val="ListParagraph"/>
        <w:adjustRightInd w:val="0"/>
        <w:spacing w:line="360" w:lineRule="auto"/>
        <w:ind w:left="426"/>
        <w:rPr>
          <w:bCs/>
        </w:rPr>
      </w:pPr>
    </w:p>
    <w:p w14:paraId="0883FBDE" w14:textId="77777777" w:rsidR="00E035DD" w:rsidRPr="00E035DD" w:rsidRDefault="00E035DD" w:rsidP="003A15D4">
      <w:pPr>
        <w:pStyle w:val="ListParagraph"/>
        <w:adjustRightInd w:val="0"/>
        <w:spacing w:line="360" w:lineRule="auto"/>
        <w:ind w:left="426"/>
        <w:jc w:val="both"/>
        <w:rPr>
          <w:b/>
          <w:bCs/>
        </w:rPr>
      </w:pPr>
      <w:r w:rsidRPr="00E035DD">
        <w:rPr>
          <w:b/>
          <w:bCs/>
        </w:rPr>
        <w:t>Measurement</w:t>
      </w:r>
    </w:p>
    <w:p w14:paraId="4A622EC4" w14:textId="77777777" w:rsidR="00E035DD" w:rsidRPr="00E035DD" w:rsidRDefault="00E035DD" w:rsidP="003A15D4">
      <w:pPr>
        <w:pStyle w:val="ListParagraph"/>
        <w:adjustRightInd w:val="0"/>
        <w:spacing w:line="360" w:lineRule="auto"/>
        <w:ind w:left="426"/>
        <w:jc w:val="both"/>
        <w:rPr>
          <w:bCs/>
          <w:lang w:val="en-US"/>
        </w:rPr>
      </w:pPr>
      <w:r w:rsidRPr="00E035DD">
        <w:rPr>
          <w:bCs/>
          <w:lang w:val="en-US"/>
        </w:rPr>
        <w:t xml:space="preserve">Right-of-use assets are initially measured at cost. After initial recognition, right-of-use assets are measured using the cost model, where the asset is carried </w:t>
      </w:r>
      <w:proofErr w:type="spellStart"/>
      <w:proofErr w:type="gramStart"/>
      <w:r w:rsidRPr="00E035DD">
        <w:rPr>
          <w:bCs/>
          <w:lang w:val="en-US"/>
        </w:rPr>
        <w:t>at:Cost</w:t>
      </w:r>
      <w:proofErr w:type="spellEnd"/>
      <w:proofErr w:type="gramEnd"/>
      <w:r w:rsidRPr="00E035DD">
        <w:rPr>
          <w:bCs/>
          <w:lang w:val="en-US"/>
        </w:rPr>
        <w:t xml:space="preserve"> less accumulated depreciation, and </w:t>
      </w:r>
      <w:proofErr w:type="gramStart"/>
      <w:r w:rsidRPr="00E035DD">
        <w:rPr>
          <w:bCs/>
          <w:lang w:val="en-US"/>
        </w:rPr>
        <w:t>Any</w:t>
      </w:r>
      <w:proofErr w:type="gramEnd"/>
      <w:r w:rsidRPr="00E035DD">
        <w:rPr>
          <w:bCs/>
          <w:lang w:val="en-US"/>
        </w:rPr>
        <w:t xml:space="preserve"> accumulated impairment losses. Right-of-use assets are depreciated on a straight-line basis over the shorter of the lease term or the useful life of the underlying asset.</w:t>
      </w:r>
    </w:p>
    <w:p w14:paraId="33A8FB1B" w14:textId="77777777" w:rsidR="00E035DD" w:rsidRPr="00E035DD" w:rsidRDefault="00E035DD" w:rsidP="003A15D4">
      <w:pPr>
        <w:pStyle w:val="ListParagraph"/>
        <w:adjustRightInd w:val="0"/>
        <w:spacing w:line="360" w:lineRule="auto"/>
        <w:ind w:left="426"/>
        <w:rPr>
          <w:b/>
          <w:bCs/>
        </w:rPr>
      </w:pPr>
    </w:p>
    <w:p w14:paraId="45423C8E" w14:textId="6F19069E" w:rsidR="00E035DD" w:rsidRPr="00262E8E" w:rsidRDefault="00E035DD" w:rsidP="00262E8E">
      <w:pPr>
        <w:pStyle w:val="ListParagraph"/>
        <w:adjustRightInd w:val="0"/>
        <w:spacing w:line="360" w:lineRule="auto"/>
        <w:ind w:left="426"/>
        <w:rPr>
          <w:bCs/>
          <w:lang w:val="en-US"/>
        </w:rPr>
      </w:pPr>
      <w:r w:rsidRPr="00E035DD">
        <w:rPr>
          <w:bCs/>
          <w:lang w:val="en-US"/>
        </w:rPr>
        <w:t xml:space="preserve">Depreciation of right-of-use assets is charged to expenditure in accordance with the entity’s depreciation policy applicable to owned assets of the same </w:t>
      </w:r>
      <w:proofErr w:type="spellStart"/>
      <w:proofErr w:type="gramStart"/>
      <w:r w:rsidRPr="00E035DD">
        <w:rPr>
          <w:bCs/>
          <w:lang w:val="en-US"/>
        </w:rPr>
        <w:t>class.Right</w:t>
      </w:r>
      <w:proofErr w:type="spellEnd"/>
      <w:proofErr w:type="gramEnd"/>
      <w:r w:rsidRPr="00E035DD">
        <w:rPr>
          <w:bCs/>
          <w:lang w:val="en-US"/>
        </w:rPr>
        <w:t>-of-use assets are assessed for impairment in accordance with IPSAS 21 – Impairment of Non-Cash-Generating Assets or IPSAS 26 – Impairment of Cash-Generating Assets, as applicable.</w:t>
      </w:r>
    </w:p>
    <w:p w14:paraId="37A08CBE" w14:textId="77777777" w:rsidR="00E035DD" w:rsidRDefault="00E035DD" w:rsidP="003A15D4">
      <w:pPr>
        <w:pStyle w:val="ListParagraph"/>
        <w:adjustRightInd w:val="0"/>
        <w:spacing w:line="360" w:lineRule="auto"/>
        <w:ind w:left="426"/>
        <w:jc w:val="both"/>
        <w:rPr>
          <w:b/>
        </w:rPr>
      </w:pPr>
    </w:p>
    <w:p w14:paraId="46DFC2DC" w14:textId="5FFF947E" w:rsidR="008A1E9A" w:rsidRPr="00A14B20" w:rsidRDefault="008A1E9A" w:rsidP="00A71A8F">
      <w:pPr>
        <w:pStyle w:val="ListParagraph"/>
        <w:numPr>
          <w:ilvl w:val="0"/>
          <w:numId w:val="18"/>
        </w:numPr>
        <w:adjustRightInd w:val="0"/>
        <w:spacing w:line="360" w:lineRule="auto"/>
        <w:ind w:left="426" w:hanging="426"/>
        <w:jc w:val="both"/>
        <w:rPr>
          <w:b/>
        </w:rPr>
      </w:pPr>
      <w:r w:rsidRPr="00A14B20">
        <w:rPr>
          <w:b/>
        </w:rPr>
        <w:t xml:space="preserve">Leases </w:t>
      </w:r>
      <w:r w:rsidR="00E035DD">
        <w:rPr>
          <w:b/>
        </w:rPr>
        <w:t>Liability</w:t>
      </w:r>
    </w:p>
    <w:p w14:paraId="11435B33" w14:textId="77777777" w:rsidR="008A1E9A" w:rsidRPr="00A14B20" w:rsidRDefault="008A1E9A" w:rsidP="003A15D4">
      <w:pPr>
        <w:pStyle w:val="Default"/>
        <w:spacing w:line="360" w:lineRule="auto"/>
        <w:ind w:left="900"/>
        <w:jc w:val="both"/>
        <w:rPr>
          <w:rFonts w:ascii="Times New Roman" w:hAnsi="Times New Roman" w:cs="Times New Roman"/>
          <w:color w:val="auto"/>
          <w:sz w:val="12"/>
          <w:szCs w:val="12"/>
          <w:lang w:eastAsia="en-US"/>
        </w:rPr>
      </w:pPr>
    </w:p>
    <w:p w14:paraId="4EE422AA" w14:textId="77777777" w:rsidR="00E035DD" w:rsidRPr="00E035DD" w:rsidRDefault="00E035DD" w:rsidP="003A15D4">
      <w:pPr>
        <w:pStyle w:val="Default"/>
        <w:spacing w:line="360" w:lineRule="auto"/>
        <w:rPr>
          <w:lang w:val="en-US" w:eastAsia="en-US"/>
        </w:rPr>
      </w:pPr>
      <w:r w:rsidRPr="00E035DD">
        <w:rPr>
          <w:lang w:val="en-US" w:eastAsia="en-US"/>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2112B6BE" w14:textId="77777777" w:rsidR="00E035DD" w:rsidRPr="00E035DD" w:rsidRDefault="00E035DD" w:rsidP="003A15D4">
      <w:pPr>
        <w:pStyle w:val="Default"/>
        <w:spacing w:line="360" w:lineRule="auto"/>
        <w:rPr>
          <w:lang w:val="en-US" w:eastAsia="en-US"/>
        </w:rPr>
      </w:pPr>
    </w:p>
    <w:p w14:paraId="65F94879" w14:textId="46E1F1D3" w:rsidR="00262E8E" w:rsidRDefault="00E035DD" w:rsidP="003A15D4">
      <w:pPr>
        <w:pStyle w:val="Default"/>
        <w:spacing w:line="360" w:lineRule="auto"/>
        <w:rPr>
          <w:lang w:val="en-US" w:eastAsia="en-US"/>
        </w:rPr>
      </w:pPr>
      <w:r w:rsidRPr="00E035DD">
        <w:rPr>
          <w:lang w:val="en-US" w:eastAsia="en-US"/>
        </w:rPr>
        <w:t>Subsequently, the lease liability is measured at amortized cost using the effective interest method and reduced by lease payments. Interest expense is recognized in the statement of financial performance. </w:t>
      </w:r>
    </w:p>
    <w:p w14:paraId="6507172C" w14:textId="77777777" w:rsidR="00262E8E" w:rsidRDefault="00262E8E">
      <w:pPr>
        <w:rPr>
          <w:rFonts w:ascii="Calibri" w:hAnsi="Calibri" w:cs="Calibri"/>
          <w:color w:val="000000"/>
          <w:lang w:eastAsia="en-US"/>
        </w:rPr>
      </w:pPr>
      <w:r>
        <w:rPr>
          <w:lang w:eastAsia="en-US"/>
        </w:rPr>
        <w:br w:type="page"/>
      </w:r>
    </w:p>
    <w:p w14:paraId="0DACA38B" w14:textId="77777777" w:rsidR="0014450D" w:rsidRPr="00A14B20" w:rsidRDefault="0014450D" w:rsidP="003A15D4">
      <w:pPr>
        <w:pStyle w:val="Header"/>
        <w:tabs>
          <w:tab w:val="clear" w:pos="4320"/>
          <w:tab w:val="clear" w:pos="8640"/>
          <w:tab w:val="left" w:pos="567"/>
        </w:tabs>
        <w:spacing w:line="360" w:lineRule="auto"/>
        <w:jc w:val="both"/>
        <w:rPr>
          <w:sz w:val="14"/>
          <w:szCs w:val="14"/>
        </w:rPr>
      </w:pPr>
    </w:p>
    <w:p w14:paraId="5F1551A9" w14:textId="7A7D4F10" w:rsidR="00E035DD" w:rsidRPr="00033EA0" w:rsidRDefault="00E035DD" w:rsidP="00A71A8F">
      <w:pPr>
        <w:pStyle w:val="ListParagraph"/>
        <w:numPr>
          <w:ilvl w:val="0"/>
          <w:numId w:val="18"/>
        </w:numPr>
        <w:adjustRightInd w:val="0"/>
        <w:spacing w:line="360" w:lineRule="auto"/>
        <w:ind w:left="426" w:hanging="426"/>
        <w:jc w:val="both"/>
        <w:rPr>
          <w:b/>
        </w:rPr>
      </w:pPr>
      <w:r>
        <w:rPr>
          <w:b/>
        </w:rPr>
        <w:t>Tangible Natural Resources</w:t>
      </w:r>
      <w:r w:rsidR="00AE3BFF">
        <w:rPr>
          <w:b/>
        </w:rPr>
        <w:t xml:space="preserve"> held for Conservation</w:t>
      </w:r>
    </w:p>
    <w:p w14:paraId="1A0CD9BC" w14:textId="77777777" w:rsidR="00A52107" w:rsidRDefault="00A52107" w:rsidP="00262E8E">
      <w:pPr>
        <w:pStyle w:val="Default"/>
        <w:spacing w:line="360" w:lineRule="auto"/>
        <w:rPr>
          <w:rFonts w:ascii="Times New Roman" w:hAnsi="Times New Roman" w:cs="Times New Roman"/>
          <w:color w:val="auto"/>
          <w:lang w:eastAsia="en-US"/>
        </w:rPr>
      </w:pPr>
      <w:r w:rsidRPr="00A52107">
        <w:rPr>
          <w:rFonts w:ascii="Times New Roman" w:hAnsi="Times New Roman" w:cs="Times New Roman"/>
          <w:color w:val="auto"/>
          <w:lang w:eastAsia="en-US"/>
        </w:rPr>
        <w:t xml:space="preserve">The entity recognises a tangible natural resource recognized if, and only if: It is probable that service potential associated with the natural resource will flow to the </w:t>
      </w:r>
      <w:proofErr w:type="gramStart"/>
      <w:r w:rsidRPr="00A52107">
        <w:rPr>
          <w:rFonts w:ascii="Times New Roman" w:hAnsi="Times New Roman" w:cs="Times New Roman"/>
          <w:color w:val="auto"/>
          <w:lang w:eastAsia="en-US"/>
        </w:rPr>
        <w:t>entity;  the</w:t>
      </w:r>
      <w:proofErr w:type="gramEnd"/>
      <w:r w:rsidRPr="00A52107">
        <w:rPr>
          <w:rFonts w:ascii="Times New Roman" w:hAnsi="Times New Roman" w:cs="Times New Roman"/>
          <w:color w:val="auto"/>
          <w:lang w:eastAsia="en-US"/>
        </w:rPr>
        <w:t xml:space="preserve"> entity controls the tangible natural resource </w:t>
      </w:r>
      <w:proofErr w:type="gramStart"/>
      <w:r w:rsidRPr="00A52107">
        <w:rPr>
          <w:rFonts w:ascii="Times New Roman" w:hAnsi="Times New Roman" w:cs="Times New Roman"/>
          <w:color w:val="auto"/>
          <w:lang w:eastAsia="en-US"/>
        </w:rPr>
        <w:t>as a result of</w:t>
      </w:r>
      <w:proofErr w:type="gramEnd"/>
      <w:r w:rsidRPr="00A52107">
        <w:rPr>
          <w:rFonts w:ascii="Times New Roman" w:hAnsi="Times New Roman" w:cs="Times New Roman"/>
          <w:color w:val="auto"/>
          <w:lang w:eastAsia="en-US"/>
        </w:rPr>
        <w:t xml:space="preserve"> past events; and </w:t>
      </w:r>
      <w:proofErr w:type="gramStart"/>
      <w:r w:rsidRPr="00A52107">
        <w:rPr>
          <w:rFonts w:ascii="Times New Roman" w:hAnsi="Times New Roman" w:cs="Times New Roman"/>
          <w:color w:val="auto"/>
          <w:lang w:eastAsia="en-US"/>
        </w:rPr>
        <w:t>The</w:t>
      </w:r>
      <w:proofErr w:type="gramEnd"/>
      <w:r w:rsidRPr="00A52107">
        <w:rPr>
          <w:rFonts w:ascii="Times New Roman" w:hAnsi="Times New Roman" w:cs="Times New Roman"/>
          <w:color w:val="auto"/>
          <w:lang w:eastAsia="en-US"/>
        </w:rPr>
        <w:t xml:space="preserve"> tangible natural resource can be measured reliably. Where </w:t>
      </w:r>
      <w:proofErr w:type="gramStart"/>
      <w:r w:rsidRPr="00A52107">
        <w:rPr>
          <w:rFonts w:ascii="Times New Roman" w:hAnsi="Times New Roman" w:cs="Times New Roman"/>
          <w:color w:val="auto"/>
          <w:lang w:eastAsia="en-US"/>
        </w:rPr>
        <w:t>this criteria</w:t>
      </w:r>
      <w:proofErr w:type="gramEnd"/>
      <w:r w:rsidRPr="00A52107">
        <w:rPr>
          <w:rFonts w:ascii="Times New Roman" w:hAnsi="Times New Roman" w:cs="Times New Roman"/>
          <w:color w:val="auto"/>
          <w:lang w:eastAsia="en-US"/>
        </w:rPr>
        <w:t xml:space="preserve"> is not met, the entity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entity shall apply IPSAS 46, Measurement, when measuring the deemed cost of such a recognized tangible natural resource. A recognized tangible natural resource acquired through an exchange transaction shall be measured at its cost.  Historical cost model is applied after initial recognition less any depreciation and impairment losses.</w:t>
      </w:r>
    </w:p>
    <w:p w14:paraId="66A9AFEE" w14:textId="77777777" w:rsidR="00A52107" w:rsidRPr="00A52107" w:rsidRDefault="00A52107" w:rsidP="00262E8E">
      <w:pPr>
        <w:pStyle w:val="ListParagraph"/>
        <w:adjustRightInd w:val="0"/>
        <w:spacing w:line="360" w:lineRule="auto"/>
        <w:ind w:left="426"/>
        <w:jc w:val="both"/>
        <w:rPr>
          <w:b/>
        </w:rPr>
      </w:pPr>
    </w:p>
    <w:p w14:paraId="7074524A" w14:textId="24E34DDD" w:rsidR="007C3927" w:rsidRDefault="007C3927" w:rsidP="00A71A8F">
      <w:pPr>
        <w:pStyle w:val="ListParagraph"/>
        <w:numPr>
          <w:ilvl w:val="0"/>
          <w:numId w:val="18"/>
        </w:numPr>
        <w:adjustRightInd w:val="0"/>
        <w:spacing w:line="360" w:lineRule="auto"/>
        <w:ind w:left="426" w:hanging="426"/>
        <w:jc w:val="both"/>
        <w:rPr>
          <w:b/>
        </w:rPr>
      </w:pPr>
      <w:r>
        <w:rPr>
          <w:b/>
        </w:rPr>
        <w:t>Heritage Assets</w:t>
      </w:r>
    </w:p>
    <w:p w14:paraId="0CA4038B" w14:textId="52ECF7B7" w:rsidR="00307186" w:rsidRPr="00307186" w:rsidRDefault="00307186" w:rsidP="00033EA0">
      <w:pPr>
        <w:spacing w:before="60" w:after="60" w:line="360" w:lineRule="auto"/>
        <w:jc w:val="both"/>
        <w:rPr>
          <w:color w:val="000000" w:themeColor="text1"/>
        </w:rPr>
      </w:pPr>
      <w:r w:rsidRPr="00307186">
        <w:rPr>
          <w:rFonts w:eastAsia="Arial"/>
          <w:color w:val="000000" w:themeColor="text1"/>
        </w:rPr>
        <w:t>Heritage assets are assets with cultural, environmental, historical, artistic, scientific, technological, geophysical, or natural significance that are intended to be held indefinitely for the benefit of present and future generations. The entity recognizes heritage assets in accordance with IPSAS 45 – Heritage Assets.</w:t>
      </w:r>
    </w:p>
    <w:p w14:paraId="0B289529" w14:textId="77777777" w:rsidR="00307186" w:rsidRPr="00307186" w:rsidRDefault="00307186" w:rsidP="00262E8E">
      <w:pPr>
        <w:spacing w:before="60" w:after="60" w:line="360" w:lineRule="auto"/>
        <w:jc w:val="both"/>
        <w:rPr>
          <w:color w:val="000000" w:themeColor="text1"/>
        </w:rPr>
      </w:pPr>
      <w:r w:rsidRPr="00307186">
        <w:rPr>
          <w:rFonts w:eastAsia="Arial"/>
          <w:color w:val="000000" w:themeColor="text1"/>
        </w:rPr>
        <w:t>Heritage assets controlled by the entity include:</w:t>
      </w:r>
    </w:p>
    <w:p w14:paraId="2EEEF912" w14:textId="77777777" w:rsidR="00307186" w:rsidRPr="00307186" w:rsidRDefault="00307186" w:rsidP="00262E8E">
      <w:pPr>
        <w:spacing w:before="60" w:after="60" w:line="360" w:lineRule="auto"/>
        <w:ind w:left="360"/>
        <w:jc w:val="both"/>
        <w:rPr>
          <w:color w:val="000000" w:themeColor="text1"/>
        </w:rPr>
      </w:pPr>
      <w:r w:rsidRPr="00307186">
        <w:rPr>
          <w:rFonts w:eastAsia="Arial"/>
          <w:color w:val="000000" w:themeColor="text1"/>
        </w:rPr>
        <w:t>(</w:t>
      </w:r>
      <w:proofErr w:type="spellStart"/>
      <w:r w:rsidRPr="00307186">
        <w:rPr>
          <w:rFonts w:eastAsia="Arial"/>
          <w:color w:val="000000" w:themeColor="text1"/>
        </w:rPr>
        <w:t>i</w:t>
      </w:r>
      <w:proofErr w:type="spellEnd"/>
      <w:r w:rsidRPr="00307186">
        <w:rPr>
          <w:rFonts w:eastAsia="Arial"/>
          <w:color w:val="000000" w:themeColor="text1"/>
        </w:rPr>
        <w:t>)  Historical buildings, monuments, and structures;</w:t>
      </w:r>
    </w:p>
    <w:p w14:paraId="20D603B4" w14:textId="77777777" w:rsidR="00307186" w:rsidRPr="00307186" w:rsidRDefault="00307186" w:rsidP="00262E8E">
      <w:pPr>
        <w:spacing w:before="60" w:after="60" w:line="360" w:lineRule="auto"/>
        <w:ind w:left="360"/>
        <w:jc w:val="both"/>
        <w:rPr>
          <w:color w:val="000000" w:themeColor="text1"/>
        </w:rPr>
      </w:pPr>
      <w:r w:rsidRPr="00307186">
        <w:rPr>
          <w:rFonts w:eastAsia="Arial"/>
          <w:color w:val="000000" w:themeColor="text1"/>
        </w:rPr>
        <w:t>(ii) Artifacts, museum collections, artworks, and archaeological finds; and</w:t>
      </w:r>
    </w:p>
    <w:p w14:paraId="63C611A5" w14:textId="6BD08584" w:rsidR="00307186" w:rsidRPr="00307186" w:rsidRDefault="00307186" w:rsidP="00033EA0">
      <w:pPr>
        <w:spacing w:before="60" w:after="60" w:line="360" w:lineRule="auto"/>
        <w:ind w:left="360"/>
        <w:jc w:val="both"/>
        <w:rPr>
          <w:color w:val="000000" w:themeColor="text1"/>
        </w:rPr>
      </w:pPr>
      <w:r w:rsidRPr="00307186">
        <w:rPr>
          <w:rFonts w:eastAsia="Arial"/>
          <w:color w:val="000000" w:themeColor="text1"/>
        </w:rPr>
        <w:t>(iii)  Heritage infrastructure such as historic bridges.</w:t>
      </w:r>
    </w:p>
    <w:p w14:paraId="4BB38A54" w14:textId="0E120039" w:rsidR="00307186" w:rsidRPr="00307186" w:rsidRDefault="00307186" w:rsidP="00033EA0">
      <w:pPr>
        <w:spacing w:before="60" w:after="60" w:line="360" w:lineRule="auto"/>
        <w:jc w:val="both"/>
        <w:rPr>
          <w:color w:val="000000" w:themeColor="text1"/>
        </w:rPr>
      </w:pPr>
      <w:r w:rsidRPr="00307186">
        <w:rPr>
          <w:rFonts w:eastAsia="Arial"/>
          <w:color w:val="000000" w:themeColor="text1"/>
        </w:rPr>
        <w:t>Heritage assets are measured using the cost model or, where fair value can be reliably determined, the current value model. Where historical cost information is unavailable or cannot be obtained at a cost commensurate with the benefits to users of the financial statements, heritage assets are measured at deemed cost (fair value at the date of initial recognition). Certain heritage assets that are difficult to value or whose value cannot be reliably determined are disclosed.</w:t>
      </w:r>
    </w:p>
    <w:p w14:paraId="41CE91E8" w14:textId="77777777" w:rsidR="00307186" w:rsidRPr="00307186" w:rsidRDefault="00307186" w:rsidP="00262E8E">
      <w:pPr>
        <w:spacing w:before="60" w:after="60" w:line="360" w:lineRule="auto"/>
        <w:jc w:val="both"/>
        <w:rPr>
          <w:color w:val="000000" w:themeColor="text1"/>
        </w:rPr>
      </w:pPr>
      <w:r w:rsidRPr="00307186">
        <w:rPr>
          <w:rFonts w:eastAsia="Arial"/>
          <w:color w:val="000000" w:themeColor="text1"/>
        </w:rPr>
        <w:t>Heritage assets with indefinitely long useful lives, principally land and artifacts/collections, are not depreciated, as their value is not consumed over time and they are preserved in perpetuity. Heritage assets with finite useful lives, principally heritage buildings and heritage infrastructure are depreciated on a straight-line basis over their estimated useful lives as follows:</w:t>
      </w:r>
    </w:p>
    <w:p w14:paraId="2CC03F82" w14:textId="77777777" w:rsidR="00307186" w:rsidRPr="00307186" w:rsidRDefault="00307186" w:rsidP="00262E8E">
      <w:pPr>
        <w:spacing w:before="60" w:after="60" w:line="360" w:lineRule="auto"/>
        <w:ind w:left="360"/>
        <w:jc w:val="both"/>
        <w:rPr>
          <w:color w:val="000000" w:themeColor="text1"/>
        </w:rPr>
      </w:pPr>
      <w:r w:rsidRPr="00307186">
        <w:rPr>
          <w:rFonts w:eastAsia="Arial"/>
          <w:color w:val="000000" w:themeColor="text1"/>
        </w:rPr>
        <w:t>Buildings:  xx</w:t>
      </w:r>
    </w:p>
    <w:p w14:paraId="665129FA" w14:textId="77777777" w:rsidR="00307186" w:rsidRPr="00307186" w:rsidRDefault="00307186" w:rsidP="00262E8E">
      <w:pPr>
        <w:spacing w:before="60" w:after="60" w:line="360" w:lineRule="auto"/>
        <w:ind w:left="360"/>
        <w:jc w:val="both"/>
        <w:rPr>
          <w:color w:val="000000" w:themeColor="text1"/>
        </w:rPr>
      </w:pPr>
      <w:r w:rsidRPr="00307186">
        <w:rPr>
          <w:rFonts w:eastAsia="Arial"/>
          <w:color w:val="000000" w:themeColor="text1"/>
        </w:rPr>
        <w:t>Infrastructure Assets xxx</w:t>
      </w:r>
    </w:p>
    <w:p w14:paraId="52C44E29" w14:textId="77777777" w:rsidR="00307186" w:rsidRPr="00307186" w:rsidRDefault="00307186" w:rsidP="00262E8E">
      <w:pPr>
        <w:spacing w:before="60" w:after="60" w:line="360" w:lineRule="auto"/>
        <w:jc w:val="both"/>
        <w:rPr>
          <w:color w:val="000000" w:themeColor="text1"/>
        </w:rPr>
      </w:pPr>
      <w:r w:rsidRPr="00307186">
        <w:rPr>
          <w:rFonts w:eastAsia="Arial"/>
          <w:color w:val="000000" w:themeColor="text1"/>
        </w:rPr>
        <w:lastRenderedPageBreak/>
        <w:t>Useful lives and residual values are reviewed at each reporting date. All heritage assets are assessed at each reporting date for impairment in accordance with applicable IPSAS standards. Impairment losses are recognized in surplus or deficit, except to the extent that impairment reverses a revaluation surplus previously credited to net assets/equity.</w:t>
      </w:r>
    </w:p>
    <w:p w14:paraId="4FF75BC7" w14:textId="77777777" w:rsidR="00307186" w:rsidRPr="00307186" w:rsidRDefault="00307186" w:rsidP="00262E8E">
      <w:pPr>
        <w:spacing w:before="80" w:after="80" w:line="360" w:lineRule="auto"/>
        <w:rPr>
          <w:color w:val="000000" w:themeColor="text1"/>
        </w:rPr>
      </w:pPr>
    </w:p>
    <w:p w14:paraId="5F88B5CF" w14:textId="77777777" w:rsidR="00307186" w:rsidRPr="00307186" w:rsidRDefault="00307186" w:rsidP="00262E8E">
      <w:pPr>
        <w:spacing w:before="60" w:after="60" w:line="360" w:lineRule="auto"/>
        <w:jc w:val="both"/>
        <w:rPr>
          <w:color w:val="000000" w:themeColor="text1"/>
        </w:rPr>
      </w:pPr>
      <w:r w:rsidRPr="00307186">
        <w:rPr>
          <w:rFonts w:eastAsia="Arial"/>
          <w:color w:val="000000" w:themeColor="text1"/>
        </w:rPr>
        <w:t xml:space="preserve">The determination of whether an asset meets the definition of a heritage asset involves judgment. Management considers the cultural, historical, and environmental significance of assets, as well as whether they are subject to legal preservation orders or international conventions. </w:t>
      </w:r>
    </w:p>
    <w:p w14:paraId="1AB3C235" w14:textId="77777777" w:rsidR="00307186" w:rsidRPr="00307186" w:rsidRDefault="00307186" w:rsidP="00262E8E">
      <w:pPr>
        <w:spacing w:before="60" w:after="60" w:line="360" w:lineRule="auto"/>
        <w:jc w:val="both"/>
        <w:rPr>
          <w:color w:val="000000" w:themeColor="text1"/>
        </w:rPr>
      </w:pPr>
      <w:r w:rsidRPr="00307186">
        <w:rPr>
          <w:rFonts w:eastAsia="Arial"/>
          <w:color w:val="000000" w:themeColor="text1"/>
        </w:rPr>
        <w:t>Impairment assessments require estimates of the recoverable service amount of heritage assets, which involve judgments about the condition, preservation plans, and future economic benefits or service potential of individual assets or groups of assets.</w:t>
      </w:r>
    </w:p>
    <w:p w14:paraId="3B963639" w14:textId="77777777" w:rsidR="007C3927" w:rsidRDefault="007C3927" w:rsidP="00262E8E">
      <w:pPr>
        <w:pStyle w:val="ListParagraph"/>
        <w:adjustRightInd w:val="0"/>
        <w:spacing w:line="360" w:lineRule="auto"/>
        <w:ind w:left="426"/>
        <w:jc w:val="both"/>
        <w:rPr>
          <w:b/>
        </w:rPr>
      </w:pPr>
    </w:p>
    <w:p w14:paraId="23222C9E" w14:textId="3E4B792C" w:rsidR="008A1E9A" w:rsidRPr="00A14B20" w:rsidRDefault="008A1E9A" w:rsidP="00A71A8F">
      <w:pPr>
        <w:pStyle w:val="ListParagraph"/>
        <w:numPr>
          <w:ilvl w:val="0"/>
          <w:numId w:val="18"/>
        </w:numPr>
        <w:adjustRightInd w:val="0"/>
        <w:spacing w:line="360" w:lineRule="auto"/>
        <w:ind w:left="426" w:hanging="426"/>
        <w:jc w:val="both"/>
        <w:rPr>
          <w:b/>
        </w:rPr>
      </w:pPr>
      <w:r w:rsidRPr="00A14B20">
        <w:rPr>
          <w:b/>
        </w:rPr>
        <w:t xml:space="preserve">Intangible assets </w:t>
      </w:r>
    </w:p>
    <w:p w14:paraId="71167C57" w14:textId="77777777" w:rsidR="008A1E9A" w:rsidRPr="00A14B20" w:rsidRDefault="008A1E9A" w:rsidP="00262E8E">
      <w:pPr>
        <w:pStyle w:val="ListParagraph"/>
        <w:adjustRightInd w:val="0"/>
        <w:spacing w:line="360" w:lineRule="auto"/>
        <w:ind w:left="935"/>
        <w:jc w:val="both"/>
        <w:rPr>
          <w:b/>
          <w:sz w:val="8"/>
          <w:szCs w:val="8"/>
        </w:rPr>
      </w:pPr>
    </w:p>
    <w:p w14:paraId="06AD18BC" w14:textId="57F8D567" w:rsidR="008A1E9A" w:rsidRPr="00A14B20" w:rsidRDefault="008A1E9A" w:rsidP="00262E8E">
      <w:pPr>
        <w:pStyle w:val="Default"/>
        <w:spacing w:line="360"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w:t>
      </w:r>
      <w:r w:rsidR="000E4081" w:rsidRPr="00A14B20">
        <w:rPr>
          <w:rFonts w:ascii="Times New Roman" w:hAnsi="Times New Roman" w:cs="Times New Roman"/>
          <w:color w:val="auto"/>
          <w:lang w:eastAsia="en-US"/>
        </w:rPr>
        <w:t xml:space="preserve"> The useful life of the intangible assets is assessed as either finite or indefinite</w:t>
      </w:r>
      <w:r w:rsidR="00AC5FF7">
        <w:rPr>
          <w:rFonts w:ascii="Times New Roman" w:hAnsi="Times New Roman" w:cs="Times New Roman"/>
          <w:color w:val="auto"/>
          <w:lang w:eastAsia="en-US"/>
        </w:rPr>
        <w:t>.</w:t>
      </w:r>
      <w:r w:rsidR="006033B4" w:rsidRPr="006033B4">
        <w:t xml:space="preserve"> </w:t>
      </w:r>
      <w:r w:rsidR="006033B4" w:rsidRPr="006033B4">
        <w:rPr>
          <w:rFonts w:ascii="Times New Roman" w:hAnsi="Times New Roman" w:cs="Times New Roman"/>
          <w:color w:val="auto"/>
          <w:lang w:eastAsia="en-US"/>
        </w:rPr>
        <w:t>Intangible assets with an indefinite useful life are assessed for impairment at each reporting date</w:t>
      </w:r>
      <w:r w:rsidR="006033B4">
        <w:rPr>
          <w:rFonts w:ascii="Times New Roman" w:hAnsi="Times New Roman" w:cs="Times New Roman"/>
          <w:color w:val="auto"/>
          <w:lang w:eastAsia="en-US"/>
        </w:rPr>
        <w:t>.</w:t>
      </w:r>
    </w:p>
    <w:p w14:paraId="399A92FA" w14:textId="77777777" w:rsidR="00690AE3" w:rsidRPr="00A14B20" w:rsidRDefault="00690AE3" w:rsidP="00262E8E">
      <w:pPr>
        <w:spacing w:line="360" w:lineRule="auto"/>
        <w:rPr>
          <w:sz w:val="12"/>
          <w:szCs w:val="12"/>
        </w:rPr>
      </w:pPr>
    </w:p>
    <w:p w14:paraId="38D2EA2A" w14:textId="77777777" w:rsidR="00B272F6" w:rsidRPr="00B272F6" w:rsidRDefault="00B272F6" w:rsidP="00262E8E">
      <w:pPr>
        <w:adjustRightInd w:val="0"/>
        <w:spacing w:line="360" w:lineRule="auto"/>
        <w:jc w:val="both"/>
        <w:rPr>
          <w:b/>
        </w:rPr>
      </w:pPr>
    </w:p>
    <w:p w14:paraId="0006DA33" w14:textId="7CCA0BD1" w:rsidR="00B272F6" w:rsidRDefault="00B272F6" w:rsidP="00A71A8F">
      <w:pPr>
        <w:pStyle w:val="ListParagraph"/>
        <w:numPr>
          <w:ilvl w:val="0"/>
          <w:numId w:val="18"/>
        </w:numPr>
        <w:adjustRightInd w:val="0"/>
        <w:spacing w:line="360" w:lineRule="auto"/>
        <w:ind w:left="426" w:hanging="426"/>
        <w:jc w:val="both"/>
        <w:rPr>
          <w:b/>
        </w:rPr>
      </w:pPr>
      <w:r>
        <w:rPr>
          <w:b/>
        </w:rPr>
        <w:t>Non</w:t>
      </w:r>
      <w:r w:rsidRPr="00B272F6">
        <w:rPr>
          <w:b/>
          <w:bCs/>
          <w:lang w:val="en-US"/>
        </w:rPr>
        <w:t>-Current Assets Held for Sale and Discontinued Operations</w:t>
      </w:r>
    </w:p>
    <w:p w14:paraId="30611F36" w14:textId="77777777" w:rsidR="00B272F6" w:rsidRDefault="00B272F6" w:rsidP="00262E8E">
      <w:pPr>
        <w:pStyle w:val="ListParagraph"/>
        <w:adjustRightInd w:val="0"/>
        <w:spacing w:line="360" w:lineRule="auto"/>
        <w:ind w:left="426"/>
        <w:jc w:val="both"/>
        <w:rPr>
          <w:b/>
        </w:rPr>
      </w:pPr>
    </w:p>
    <w:p w14:paraId="0A75CF63" w14:textId="77777777" w:rsidR="00B272F6" w:rsidRPr="00B272F6" w:rsidRDefault="00B272F6" w:rsidP="00262E8E">
      <w:pPr>
        <w:tabs>
          <w:tab w:val="left" w:pos="549"/>
        </w:tabs>
        <w:adjustRightInd w:val="0"/>
        <w:spacing w:line="360" w:lineRule="auto"/>
        <w:jc w:val="both"/>
        <w:rPr>
          <w:lang w:val="en-GB" w:eastAsia="en-US"/>
        </w:rPr>
      </w:pPr>
      <w:r w:rsidRPr="00B272F6">
        <w:rPr>
          <w:lang w:val="en-GB" w:eastAsia="en-US"/>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64A1C2BC" w14:textId="77777777" w:rsidR="00B272F6" w:rsidRPr="00B272F6" w:rsidRDefault="00B272F6" w:rsidP="00262E8E">
      <w:pPr>
        <w:tabs>
          <w:tab w:val="left" w:pos="549"/>
        </w:tabs>
        <w:adjustRightInd w:val="0"/>
        <w:spacing w:line="360" w:lineRule="auto"/>
        <w:jc w:val="both"/>
        <w:rPr>
          <w:lang w:val="en-GB" w:eastAsia="en-US"/>
        </w:rPr>
      </w:pPr>
      <w:r w:rsidRPr="00B272F6">
        <w:rPr>
          <w:lang w:val="en-GB" w:eastAsia="en-US"/>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2CB881DC" w14:textId="3D64C592" w:rsidR="00B272F6" w:rsidRPr="00B272F6" w:rsidRDefault="00B272F6" w:rsidP="00262E8E">
      <w:pPr>
        <w:tabs>
          <w:tab w:val="left" w:pos="549"/>
        </w:tabs>
        <w:adjustRightInd w:val="0"/>
        <w:spacing w:line="360" w:lineRule="auto"/>
        <w:jc w:val="both"/>
        <w:rPr>
          <w:lang w:val="en-GB" w:eastAsia="en-US"/>
        </w:rPr>
      </w:pPr>
      <w:r w:rsidRPr="00B272F6">
        <w:rPr>
          <w:lang w:val="en-GB" w:eastAsia="en-US"/>
        </w:rPr>
        <w:t xml:space="preserve">Discontinued operations are the major components that have been disposed of or are held for sale. Their results have been presented separately in the Statement of Financial Performance. </w:t>
      </w:r>
      <w:r w:rsidRPr="00B272F6">
        <w:rPr>
          <w:lang w:val="en-GB" w:eastAsia="en-US"/>
        </w:rPr>
        <w:lastRenderedPageBreak/>
        <w:t xml:space="preserve">Presentation of the </w:t>
      </w:r>
      <w:proofErr w:type="spellStart"/>
      <w:proofErr w:type="gramStart"/>
      <w:r w:rsidRPr="00B272F6">
        <w:rPr>
          <w:lang w:val="en-GB" w:eastAsia="en-US"/>
        </w:rPr>
        <w:t>non current</w:t>
      </w:r>
      <w:proofErr w:type="spellEnd"/>
      <w:proofErr w:type="gramEnd"/>
      <w:r w:rsidRPr="00B272F6">
        <w:rPr>
          <w:lang w:val="en-GB" w:eastAsia="en-US"/>
        </w:rPr>
        <w:t xml:space="preserve"> assets and discontinued </w:t>
      </w:r>
      <w:r w:rsidR="002C26F1">
        <w:rPr>
          <w:lang w:val="en-GB" w:eastAsia="en-US"/>
        </w:rPr>
        <w:t>operations</w:t>
      </w:r>
      <w:r w:rsidRPr="00B272F6">
        <w:rPr>
          <w:lang w:val="en-GB" w:eastAsia="en-US"/>
        </w:rPr>
        <w:t xml:space="preserve"> has been done separately in the financial statements. Any proceeds from </w:t>
      </w:r>
      <w:r w:rsidR="0079010A">
        <w:rPr>
          <w:lang w:val="en-GB" w:eastAsia="en-US"/>
        </w:rPr>
        <w:t xml:space="preserve">the </w:t>
      </w:r>
      <w:r w:rsidRPr="00B272F6">
        <w:rPr>
          <w:lang w:val="en-GB" w:eastAsia="en-US"/>
        </w:rPr>
        <w:t>sale of non</w:t>
      </w:r>
      <w:r w:rsidR="0079010A">
        <w:rPr>
          <w:lang w:val="en-GB" w:eastAsia="en-US"/>
        </w:rPr>
        <w:t>-</w:t>
      </w:r>
      <w:r w:rsidRPr="00B272F6">
        <w:rPr>
          <w:lang w:val="en-GB" w:eastAsia="en-US"/>
        </w:rPr>
        <w:t>current assets held for sale ha</w:t>
      </w:r>
      <w:r w:rsidR="0079010A">
        <w:rPr>
          <w:lang w:val="en-GB" w:eastAsia="en-US"/>
        </w:rPr>
        <w:t>ve</w:t>
      </w:r>
      <w:r w:rsidRPr="00B272F6">
        <w:rPr>
          <w:lang w:val="en-GB" w:eastAsia="en-US"/>
        </w:rPr>
        <w:t xml:space="preserve"> been presented separately.</w:t>
      </w:r>
    </w:p>
    <w:p w14:paraId="2329FFB7" w14:textId="77777777" w:rsidR="00B272F6" w:rsidRPr="00B272F6" w:rsidRDefault="00B272F6" w:rsidP="00262E8E">
      <w:pPr>
        <w:pStyle w:val="ListParagraph"/>
        <w:adjustRightInd w:val="0"/>
        <w:spacing w:line="360" w:lineRule="auto"/>
        <w:ind w:left="426"/>
        <w:jc w:val="both"/>
        <w:rPr>
          <w:b/>
          <w:lang w:val="en-US"/>
        </w:rPr>
      </w:pPr>
    </w:p>
    <w:p w14:paraId="41D7B1A7" w14:textId="21ED8702" w:rsidR="007D0AA7" w:rsidRDefault="007D0AA7" w:rsidP="00A71A8F">
      <w:pPr>
        <w:pStyle w:val="ListParagraph"/>
        <w:numPr>
          <w:ilvl w:val="0"/>
          <w:numId w:val="18"/>
        </w:numPr>
        <w:adjustRightInd w:val="0"/>
        <w:spacing w:line="360" w:lineRule="auto"/>
        <w:ind w:left="426" w:hanging="426"/>
        <w:jc w:val="both"/>
        <w:rPr>
          <w:b/>
        </w:rPr>
      </w:pPr>
      <w:r>
        <w:rPr>
          <w:b/>
        </w:rPr>
        <w:t>Biological Assets</w:t>
      </w:r>
    </w:p>
    <w:p w14:paraId="5E1ED824" w14:textId="0057F79F" w:rsidR="007D0AA7" w:rsidRPr="007D0AA7" w:rsidRDefault="007D0AA7" w:rsidP="00262E8E">
      <w:pPr>
        <w:tabs>
          <w:tab w:val="left" w:pos="549"/>
        </w:tabs>
        <w:adjustRightInd w:val="0"/>
        <w:spacing w:line="360" w:lineRule="auto"/>
        <w:jc w:val="both"/>
        <w:rPr>
          <w:lang w:val="en-GB" w:eastAsia="en-US"/>
        </w:rPr>
      </w:pPr>
      <w:r w:rsidRPr="007D0AA7">
        <w:rPr>
          <w:lang w:val="en-GB" w:eastAsia="en-US"/>
        </w:rPr>
        <w:t xml:space="preserve">The entity recognizes biological assets when it controls the assets due to past events, </w:t>
      </w:r>
      <w:r w:rsidR="002F770A">
        <w:rPr>
          <w:color w:val="000000" w:themeColor="text1"/>
        </w:rPr>
        <w:t>it is probable that future economic benefits associated with the assets will flow to the entity, and the fair value or cost of the assets</w:t>
      </w:r>
      <w:r w:rsidR="002F770A" w:rsidRPr="006C2E5F">
        <w:rPr>
          <w:rStyle w:val="citation-0"/>
          <w:color w:val="000000" w:themeColor="text1"/>
        </w:rPr>
        <w:t xml:space="preserve"> </w:t>
      </w:r>
      <w:r w:rsidRPr="007D0AA7">
        <w:rPr>
          <w:lang w:val="en-GB" w:eastAsia="en-US"/>
        </w:rPr>
        <w:t>can be measured reliably. Biological assets are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3FFB8C9C" w14:textId="77777777" w:rsidR="007D0AA7" w:rsidRDefault="007D0AA7" w:rsidP="00262E8E">
      <w:pPr>
        <w:pStyle w:val="ListParagraph"/>
        <w:adjustRightInd w:val="0"/>
        <w:spacing w:line="360" w:lineRule="auto"/>
        <w:ind w:left="426"/>
        <w:jc w:val="both"/>
        <w:rPr>
          <w:b/>
        </w:rPr>
      </w:pPr>
    </w:p>
    <w:p w14:paraId="5447DF20" w14:textId="24BB55CF" w:rsidR="00205981" w:rsidRDefault="00690AE3" w:rsidP="00A71A8F">
      <w:pPr>
        <w:pStyle w:val="ListParagraph"/>
        <w:numPr>
          <w:ilvl w:val="0"/>
          <w:numId w:val="18"/>
        </w:numPr>
        <w:adjustRightInd w:val="0"/>
        <w:spacing w:line="360" w:lineRule="auto"/>
        <w:ind w:left="426" w:hanging="426"/>
        <w:jc w:val="both"/>
        <w:rPr>
          <w:b/>
        </w:rPr>
      </w:pPr>
      <w:r w:rsidRPr="00A14B20">
        <w:rPr>
          <w:b/>
        </w:rPr>
        <w:t>Research and development costs</w:t>
      </w:r>
    </w:p>
    <w:p w14:paraId="6732C86F" w14:textId="77777777" w:rsidR="004E133E" w:rsidRDefault="004E133E" w:rsidP="00262E8E">
      <w:pPr>
        <w:adjustRightInd w:val="0"/>
        <w:spacing w:line="360" w:lineRule="auto"/>
        <w:jc w:val="both"/>
      </w:pPr>
    </w:p>
    <w:p w14:paraId="3B626C55" w14:textId="58845161" w:rsidR="00690AE3" w:rsidRPr="004E133E" w:rsidRDefault="00690AE3" w:rsidP="00262E8E">
      <w:pPr>
        <w:adjustRightInd w:val="0"/>
        <w:spacing w:line="360" w:lineRule="auto"/>
        <w:jc w:val="both"/>
        <w:rPr>
          <w:b/>
        </w:rPr>
      </w:pPr>
      <w:r w:rsidRPr="00A14B20">
        <w:t>The Entity expenses research costs as incurred. Development costs on an individual project are recognized as intangible assets when the Entity can demonstrate:</w:t>
      </w:r>
    </w:p>
    <w:p w14:paraId="4C3C1199" w14:textId="77777777" w:rsidR="001757C3" w:rsidRPr="00650C14" w:rsidRDefault="001757C3" w:rsidP="00A71A8F">
      <w:pPr>
        <w:pStyle w:val="Header"/>
        <w:numPr>
          <w:ilvl w:val="0"/>
          <w:numId w:val="8"/>
        </w:numPr>
        <w:tabs>
          <w:tab w:val="clear" w:pos="4320"/>
          <w:tab w:val="clear" w:pos="8640"/>
          <w:tab w:val="left" w:pos="567"/>
          <w:tab w:val="left" w:pos="900"/>
        </w:tabs>
        <w:spacing w:line="360" w:lineRule="auto"/>
        <w:ind w:left="1440" w:hanging="540"/>
        <w:jc w:val="both"/>
      </w:pPr>
      <w:r w:rsidRPr="00650C14">
        <w:t>The technical feasibility of completing the asset so that the asset will be available for use or sale</w:t>
      </w:r>
      <w:r>
        <w:t>.</w:t>
      </w:r>
    </w:p>
    <w:p w14:paraId="377C0714" w14:textId="77777777" w:rsidR="001757C3" w:rsidRPr="00650C14" w:rsidRDefault="001757C3" w:rsidP="00A71A8F">
      <w:pPr>
        <w:pStyle w:val="Header"/>
        <w:numPr>
          <w:ilvl w:val="0"/>
          <w:numId w:val="8"/>
        </w:numPr>
        <w:tabs>
          <w:tab w:val="clear" w:pos="4320"/>
          <w:tab w:val="clear" w:pos="8640"/>
          <w:tab w:val="left" w:pos="567"/>
        </w:tabs>
        <w:spacing w:line="360" w:lineRule="auto"/>
        <w:ind w:left="1440" w:hanging="540"/>
        <w:jc w:val="both"/>
      </w:pPr>
      <w:r w:rsidRPr="00650C14">
        <w:t>Its intention to complete and its ability to use or sell the asset</w:t>
      </w:r>
      <w:r>
        <w:t>.</w:t>
      </w:r>
    </w:p>
    <w:p w14:paraId="2C2864B5" w14:textId="77777777" w:rsidR="001757C3" w:rsidRPr="00650C14" w:rsidRDefault="001757C3" w:rsidP="00A71A8F">
      <w:pPr>
        <w:pStyle w:val="Header"/>
        <w:numPr>
          <w:ilvl w:val="0"/>
          <w:numId w:val="8"/>
        </w:numPr>
        <w:tabs>
          <w:tab w:val="clear" w:pos="4320"/>
          <w:tab w:val="clear" w:pos="8640"/>
          <w:tab w:val="left" w:pos="567"/>
        </w:tabs>
        <w:spacing w:line="360" w:lineRule="auto"/>
        <w:ind w:left="1440" w:hanging="540"/>
        <w:jc w:val="both"/>
      </w:pPr>
      <w:r w:rsidRPr="00650C14">
        <w:t>How the asset will generate future economic benefits or service potential</w:t>
      </w:r>
    </w:p>
    <w:p w14:paraId="24AC3073" w14:textId="77777777" w:rsidR="001757C3" w:rsidRPr="00650C14" w:rsidRDefault="001757C3" w:rsidP="00A71A8F">
      <w:pPr>
        <w:pStyle w:val="Header"/>
        <w:numPr>
          <w:ilvl w:val="0"/>
          <w:numId w:val="8"/>
        </w:numPr>
        <w:tabs>
          <w:tab w:val="clear" w:pos="4320"/>
          <w:tab w:val="clear" w:pos="8640"/>
          <w:tab w:val="left" w:pos="567"/>
        </w:tabs>
        <w:spacing w:line="360" w:lineRule="auto"/>
        <w:ind w:left="1440" w:hanging="540"/>
        <w:jc w:val="both"/>
      </w:pPr>
      <w:r w:rsidRPr="00650C14">
        <w:t>The availability of resources to complete the asset</w:t>
      </w:r>
      <w:r>
        <w:t>.</w:t>
      </w:r>
    </w:p>
    <w:p w14:paraId="7CCB6432" w14:textId="77777777" w:rsidR="001757C3" w:rsidRPr="0036650D" w:rsidRDefault="001757C3" w:rsidP="00A71A8F">
      <w:pPr>
        <w:pStyle w:val="Header"/>
        <w:numPr>
          <w:ilvl w:val="0"/>
          <w:numId w:val="8"/>
        </w:numPr>
        <w:tabs>
          <w:tab w:val="clear" w:pos="4320"/>
          <w:tab w:val="clear" w:pos="8640"/>
          <w:tab w:val="left" w:pos="567"/>
        </w:tabs>
        <w:autoSpaceDE/>
        <w:autoSpaceDN/>
        <w:spacing w:line="360" w:lineRule="auto"/>
        <w:ind w:left="1440" w:hanging="540"/>
        <w:jc w:val="both"/>
        <w:rPr>
          <w:b/>
        </w:rPr>
      </w:pPr>
      <w:r w:rsidRPr="00650C14">
        <w:t xml:space="preserve">The ability to measure </w:t>
      </w:r>
      <w:r>
        <w:t>the expenditure reliably</w:t>
      </w:r>
      <w:r w:rsidRPr="00650C14">
        <w:t xml:space="preserve"> during development.</w:t>
      </w:r>
    </w:p>
    <w:p w14:paraId="075BD78A" w14:textId="5B1A543C" w:rsidR="00E756D5" w:rsidRDefault="00690AE3" w:rsidP="00262E8E">
      <w:pPr>
        <w:pStyle w:val="Header"/>
        <w:tabs>
          <w:tab w:val="clear" w:pos="4320"/>
          <w:tab w:val="clear" w:pos="8640"/>
          <w:tab w:val="left" w:pos="567"/>
        </w:tabs>
        <w:spacing w:line="360" w:lineRule="auto"/>
        <w:jc w:val="both"/>
      </w:pPr>
      <w:r w:rsidRPr="00A14B20">
        <w:t xml:space="preserve">Following initial recognition of an asset, the asset is carried at cost less any accumulated amortization and impairment losses. Amortization of the asset begins when development is </w:t>
      </w:r>
      <w:r w:rsidR="00205981" w:rsidRPr="00A14B20">
        <w:t>complete,</w:t>
      </w:r>
      <w:r w:rsidRPr="00A14B20">
        <w:t xml:space="preserve"> and the asset is available for use. It is amortized over the period of expected future benefit. </w:t>
      </w:r>
      <w:r w:rsidR="006033B4">
        <w:t xml:space="preserve"> </w:t>
      </w:r>
      <w:r w:rsidRPr="00A14B20">
        <w:t>During the period of development, the asset is tested for impairment annually with any impairment losses recognized immediately in surplus or deficit.</w:t>
      </w:r>
    </w:p>
    <w:p w14:paraId="65B916FF" w14:textId="77777777" w:rsidR="00C77B51" w:rsidRPr="00A14B20" w:rsidRDefault="00C77B51" w:rsidP="00262E8E">
      <w:pPr>
        <w:pStyle w:val="Header"/>
        <w:tabs>
          <w:tab w:val="clear" w:pos="4320"/>
          <w:tab w:val="clear" w:pos="8640"/>
          <w:tab w:val="left" w:pos="567"/>
        </w:tabs>
        <w:spacing w:line="360" w:lineRule="auto"/>
        <w:jc w:val="both"/>
        <w:rPr>
          <w:sz w:val="14"/>
          <w:szCs w:val="14"/>
        </w:rPr>
      </w:pPr>
    </w:p>
    <w:p w14:paraId="08B41B98" w14:textId="77777777" w:rsidR="00C77B51" w:rsidRPr="00A14B20" w:rsidRDefault="00C77B51" w:rsidP="00A71A8F">
      <w:pPr>
        <w:pStyle w:val="ListParagraph"/>
        <w:numPr>
          <w:ilvl w:val="0"/>
          <w:numId w:val="18"/>
        </w:numPr>
        <w:adjustRightInd w:val="0"/>
        <w:spacing w:line="360" w:lineRule="auto"/>
        <w:ind w:left="567" w:hanging="567"/>
        <w:jc w:val="both"/>
        <w:rPr>
          <w:b/>
        </w:rPr>
      </w:pPr>
      <w:r w:rsidRPr="00A14B20">
        <w:rPr>
          <w:b/>
        </w:rPr>
        <w:t xml:space="preserve">Financial instruments </w:t>
      </w:r>
    </w:p>
    <w:p w14:paraId="11AE1A62" w14:textId="77777777" w:rsidR="00913705" w:rsidRDefault="00913705" w:rsidP="00262E8E">
      <w:pPr>
        <w:pStyle w:val="ListParagraph"/>
        <w:adjustRightInd w:val="0"/>
        <w:spacing w:line="360" w:lineRule="auto"/>
        <w:ind w:left="935"/>
        <w:jc w:val="both"/>
        <w:rPr>
          <w:b/>
        </w:rPr>
      </w:pPr>
    </w:p>
    <w:p w14:paraId="0D37F388" w14:textId="33526FAB" w:rsidR="00913705" w:rsidRDefault="00913705" w:rsidP="00262E8E">
      <w:pPr>
        <w:pStyle w:val="Header"/>
        <w:tabs>
          <w:tab w:val="clear" w:pos="4320"/>
          <w:tab w:val="clear" w:pos="8640"/>
        </w:tabs>
        <w:spacing w:line="360" w:lineRule="auto"/>
        <w:jc w:val="both"/>
      </w:pPr>
      <w:r>
        <w:t xml:space="preserve">IPSAS 41 addresses the classification, measurement </w:t>
      </w:r>
      <w:r w:rsidR="000942BF">
        <w:t xml:space="preserve">and derecognition of financial assets and financial liabilities, introduces new rules for hedge </w:t>
      </w:r>
      <w:proofErr w:type="gramStart"/>
      <w:r w:rsidR="000942BF">
        <w:t xml:space="preserve">accounting, </w:t>
      </w:r>
      <w:r>
        <w:t xml:space="preserve"> and</w:t>
      </w:r>
      <w:proofErr w:type="gramEnd"/>
      <w:r>
        <w:t xml:space="preserve"> a new impairment model for financial assets. </w:t>
      </w:r>
      <w:r w:rsidRPr="00483AB7">
        <w:rPr>
          <w:i/>
          <w:iCs/>
        </w:rPr>
        <w:t xml:space="preserve">The entity does not have any hedge relationships and therefore the new hedge accounting rules have no impact on the </w:t>
      </w:r>
      <w:r w:rsidR="000942BF">
        <w:rPr>
          <w:i/>
          <w:iCs/>
        </w:rPr>
        <w:t>entity’s</w:t>
      </w:r>
      <w:r w:rsidRPr="00483AB7">
        <w:rPr>
          <w:i/>
          <w:iCs/>
        </w:rPr>
        <w:t xml:space="preserve"> financial statements. (amend as appropriate)</w:t>
      </w:r>
      <w:r>
        <w:rPr>
          <w:i/>
          <w:iCs/>
        </w:rPr>
        <w:t>.</w:t>
      </w:r>
      <w:r w:rsidR="006033B4">
        <w:t xml:space="preserve"> </w:t>
      </w:r>
      <w:r>
        <w:t xml:space="preserve">A financial instrument is any contract that gives rise to a financial asset of one entity and a financial </w:t>
      </w:r>
      <w:r>
        <w:lastRenderedPageBreak/>
        <w:t xml:space="preserve">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42AD2EC6" w14:textId="77777777" w:rsidR="006033B4" w:rsidRDefault="006033B4" w:rsidP="00262E8E">
      <w:pPr>
        <w:pStyle w:val="Header"/>
        <w:tabs>
          <w:tab w:val="clear" w:pos="4320"/>
          <w:tab w:val="clear" w:pos="8640"/>
        </w:tabs>
        <w:spacing w:line="360" w:lineRule="auto"/>
        <w:jc w:val="both"/>
        <w:rPr>
          <w:b/>
          <w:i/>
        </w:rPr>
      </w:pPr>
    </w:p>
    <w:p w14:paraId="7B0DB21D" w14:textId="60D6563B" w:rsidR="00C77B51" w:rsidRDefault="00C77B51" w:rsidP="004240A8">
      <w:pPr>
        <w:pStyle w:val="Header"/>
        <w:tabs>
          <w:tab w:val="clear" w:pos="4320"/>
          <w:tab w:val="clear" w:pos="8640"/>
        </w:tabs>
        <w:spacing w:line="360" w:lineRule="auto"/>
        <w:jc w:val="both"/>
        <w:rPr>
          <w:b/>
          <w:i/>
        </w:rPr>
      </w:pPr>
      <w:r w:rsidRPr="00A14B20">
        <w:rPr>
          <w:b/>
          <w:i/>
        </w:rPr>
        <w:t>Financial assets</w:t>
      </w:r>
    </w:p>
    <w:p w14:paraId="205AE7CE" w14:textId="2F3E30DC" w:rsidR="004E133E" w:rsidRPr="004240A8" w:rsidRDefault="00F5073F" w:rsidP="004240A8">
      <w:pPr>
        <w:pStyle w:val="Header"/>
        <w:tabs>
          <w:tab w:val="clear" w:pos="4320"/>
          <w:tab w:val="clear" w:pos="8640"/>
        </w:tabs>
        <w:spacing w:line="360" w:lineRule="auto"/>
        <w:jc w:val="both"/>
        <w:rPr>
          <w:b/>
          <w:i/>
        </w:rPr>
      </w:pPr>
      <w:r>
        <w:rPr>
          <w:b/>
          <w:i/>
        </w:rPr>
        <w:t xml:space="preserve">Classification </w:t>
      </w:r>
    </w:p>
    <w:p w14:paraId="615A2B2E" w14:textId="09AAC8A8" w:rsidR="007C6C81" w:rsidRDefault="007C6C81" w:rsidP="00262E8E">
      <w:pPr>
        <w:spacing w:line="360" w:lineRule="auto"/>
        <w:jc w:val="both"/>
      </w:pPr>
      <w:r>
        <w:t xml:space="preserve">The entity classifies its financial assets as subsequently measured at </w:t>
      </w:r>
      <w:proofErr w:type="spellStart"/>
      <w:r w:rsidR="00420045">
        <w:t>at</w:t>
      </w:r>
      <w:proofErr w:type="spellEnd"/>
      <w:r w:rsidR="00420045">
        <w:t xml:space="preserve"> amortized cost, fair value through net assets/ </w:t>
      </w:r>
      <w:proofErr w:type="gramStart"/>
      <w:r w:rsidR="00420045">
        <w:t>equity,</w:t>
      </w:r>
      <w:r w:rsidR="001679A2">
        <w:t>,</w:t>
      </w:r>
      <w:proofErr w:type="gramEnd"/>
      <w:r>
        <w:t xml:space="preserve"> or fair value through surplus and deficit </w:t>
      </w:r>
      <w:proofErr w:type="gramStart"/>
      <w:r>
        <w:t>on the basis of</w:t>
      </w:r>
      <w:proofErr w:type="gramEnd"/>
      <w: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w:t>
      </w:r>
      <w:r w:rsidR="001679A2">
        <w:t xml:space="preserve">an </w:t>
      </w:r>
      <w:r>
        <w:t xml:space="preserve">irrevocable election at initial recognition for </w:t>
      </w:r>
      <w:proofErr w:type="gramStart"/>
      <w:r>
        <w:t>particular investments</w:t>
      </w:r>
      <w:proofErr w:type="gramEnd"/>
      <w:r>
        <w:t xml:space="preserve"> in equity instruments.</w:t>
      </w:r>
    </w:p>
    <w:p w14:paraId="750CE164" w14:textId="77777777" w:rsidR="00034A7E" w:rsidRDefault="00034A7E" w:rsidP="00262E8E">
      <w:pPr>
        <w:spacing w:line="360" w:lineRule="auto"/>
        <w:jc w:val="both"/>
      </w:pPr>
    </w:p>
    <w:p w14:paraId="3C420CE7" w14:textId="23D655BC" w:rsidR="00034A7E" w:rsidRPr="00D320F9" w:rsidRDefault="00034A7E" w:rsidP="00262E8E">
      <w:pPr>
        <w:pStyle w:val="Header"/>
        <w:tabs>
          <w:tab w:val="clear" w:pos="4320"/>
          <w:tab w:val="clear" w:pos="8640"/>
          <w:tab w:val="left" w:pos="993"/>
        </w:tabs>
        <w:spacing w:line="360" w:lineRule="auto"/>
        <w:ind w:left="-142" w:firstLine="142"/>
        <w:jc w:val="both"/>
        <w:rPr>
          <w:b/>
          <w:bCs/>
        </w:rPr>
      </w:pPr>
      <w:r w:rsidRPr="00D320F9">
        <w:rPr>
          <w:b/>
          <w:bCs/>
        </w:rPr>
        <w:t xml:space="preserve">Subsequent measurement </w:t>
      </w:r>
    </w:p>
    <w:p w14:paraId="22D037B8" w14:textId="77777777" w:rsidR="004E133E" w:rsidRDefault="00034A7E" w:rsidP="00262E8E">
      <w:pPr>
        <w:pStyle w:val="Header"/>
        <w:tabs>
          <w:tab w:val="clear" w:pos="4320"/>
          <w:tab w:val="clear" w:pos="8640"/>
          <w:tab w:val="left" w:pos="567"/>
        </w:tabs>
        <w:spacing w:line="360" w:lineRule="auto"/>
        <w:ind w:left="993" w:hanging="993"/>
        <w:jc w:val="both"/>
      </w:pPr>
      <w:r>
        <w:t>Based on the business model and the cash flow characteristics, the entity classifies its financial</w:t>
      </w:r>
    </w:p>
    <w:p w14:paraId="4CF5CC6A" w14:textId="0C7E8E02" w:rsidR="00034A7E" w:rsidRDefault="007F07AF" w:rsidP="00262E8E">
      <w:pPr>
        <w:pStyle w:val="Header"/>
        <w:tabs>
          <w:tab w:val="clear" w:pos="4320"/>
          <w:tab w:val="clear" w:pos="8640"/>
          <w:tab w:val="left" w:pos="567"/>
        </w:tabs>
        <w:spacing w:line="360" w:lineRule="auto"/>
        <w:jc w:val="both"/>
      </w:pPr>
      <w:r>
        <w:t>instruments</w:t>
      </w:r>
      <w:r w:rsidR="00034A7E">
        <w:t xml:space="preserve"> into amortized cost or fair value categories. Movements in fair</w:t>
      </w:r>
      <w:r w:rsidR="004E133E">
        <w:t xml:space="preserve"> </w:t>
      </w:r>
      <w:r w:rsidR="00034A7E">
        <w:t>value are presented in either surplus or deficit or through net assets/ equity subject to certain criteria being met.</w:t>
      </w:r>
    </w:p>
    <w:p w14:paraId="296F8122" w14:textId="7DFEBD7B" w:rsidR="00186BD1" w:rsidRDefault="00186BD1" w:rsidP="00262E8E">
      <w:pPr>
        <w:spacing w:line="360" w:lineRule="auto"/>
        <w:rPr>
          <w:lang w:val="en-GB" w:eastAsia="en-US"/>
        </w:rPr>
      </w:pPr>
      <w:r>
        <w:br w:type="page"/>
      </w:r>
    </w:p>
    <w:p w14:paraId="30B810FE" w14:textId="77777777" w:rsidR="007E7943" w:rsidRDefault="007E7943" w:rsidP="00262E8E">
      <w:pPr>
        <w:pStyle w:val="Header"/>
        <w:tabs>
          <w:tab w:val="clear" w:pos="4320"/>
          <w:tab w:val="clear" w:pos="8640"/>
          <w:tab w:val="left" w:pos="567"/>
        </w:tabs>
        <w:spacing w:line="360" w:lineRule="auto"/>
        <w:ind w:left="993" w:hanging="993"/>
        <w:jc w:val="both"/>
      </w:pPr>
    </w:p>
    <w:p w14:paraId="637174D8" w14:textId="77777777" w:rsidR="00F41372" w:rsidRPr="00206F0A" w:rsidRDefault="00F41372" w:rsidP="00262E8E">
      <w:pPr>
        <w:pStyle w:val="Header"/>
        <w:tabs>
          <w:tab w:val="clear" w:pos="4320"/>
          <w:tab w:val="clear" w:pos="8640"/>
        </w:tabs>
        <w:spacing w:line="360" w:lineRule="auto"/>
        <w:jc w:val="both"/>
        <w:rPr>
          <w:b/>
          <w:iCs/>
        </w:rPr>
      </w:pPr>
      <w:r>
        <w:rPr>
          <w:b/>
          <w:iCs/>
        </w:rPr>
        <w:t>Amortized cost</w:t>
      </w:r>
    </w:p>
    <w:p w14:paraId="129C64A1" w14:textId="6E1A9EE4" w:rsidR="00F41372" w:rsidRDefault="00F41372" w:rsidP="00262E8E">
      <w:pPr>
        <w:spacing w:line="360" w:lineRule="auto"/>
        <w:jc w:val="both"/>
      </w:pPr>
      <w: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104EDE81" w14:textId="77777777" w:rsidR="007F58D8" w:rsidRDefault="007F58D8" w:rsidP="00262E8E">
      <w:pPr>
        <w:spacing w:line="360" w:lineRule="auto"/>
        <w:ind w:left="993"/>
        <w:jc w:val="both"/>
      </w:pPr>
    </w:p>
    <w:p w14:paraId="5B1240F7" w14:textId="77777777" w:rsidR="00BF0CB3" w:rsidRPr="009364AE" w:rsidRDefault="00BF0CB3" w:rsidP="00262E8E">
      <w:pPr>
        <w:tabs>
          <w:tab w:val="left" w:pos="426"/>
        </w:tabs>
        <w:spacing w:line="360" w:lineRule="auto"/>
        <w:jc w:val="both"/>
        <w:rPr>
          <w:b/>
          <w:bCs/>
        </w:rPr>
      </w:pPr>
      <w:r w:rsidRPr="009364AE">
        <w:rPr>
          <w:b/>
          <w:bCs/>
        </w:rPr>
        <w:t>Fair value through</w:t>
      </w:r>
      <w:r>
        <w:rPr>
          <w:b/>
          <w:bCs/>
        </w:rPr>
        <w:t xml:space="preserve"> net assets/ equity</w:t>
      </w:r>
    </w:p>
    <w:p w14:paraId="3BCED13C" w14:textId="4E5B153E" w:rsidR="006033B4" w:rsidRDefault="00BF0CB3" w:rsidP="00262E8E">
      <w:pPr>
        <w:pStyle w:val="Header"/>
        <w:tabs>
          <w:tab w:val="clear" w:pos="4320"/>
          <w:tab w:val="clear" w:pos="8640"/>
        </w:tabs>
        <w:spacing w:line="360" w:lineRule="auto"/>
        <w:jc w:val="both"/>
      </w:pPr>
      <w:r>
        <w:t xml:space="preserve">Financial assets </w:t>
      </w:r>
      <w:r w:rsidR="0000639F">
        <w:t>held for the collection of contractual cash flows and for sale, where the assets’ cash flows consist solely of payments of principal and interest, are measured at fair value through net assets/</w:t>
      </w:r>
      <w:proofErr w:type="gramStart"/>
      <w:r w:rsidR="0000639F">
        <w:t>equity.</w:t>
      </w:r>
      <w:r>
        <w:t>.</w:t>
      </w:r>
      <w:proofErr w:type="gramEnd"/>
      <w:r>
        <w:t xml:space="preserve">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42CB2069" w14:textId="77777777" w:rsidR="00BF77E8" w:rsidRDefault="00BF77E8" w:rsidP="00262E8E">
      <w:pPr>
        <w:pStyle w:val="Header"/>
        <w:tabs>
          <w:tab w:val="clear" w:pos="4320"/>
          <w:tab w:val="clear" w:pos="8640"/>
        </w:tabs>
        <w:spacing w:line="360" w:lineRule="auto"/>
        <w:ind w:left="1267"/>
        <w:jc w:val="both"/>
      </w:pPr>
    </w:p>
    <w:p w14:paraId="28631009" w14:textId="77777777" w:rsidR="00BF77E8" w:rsidRPr="00823233" w:rsidRDefault="00BF77E8" w:rsidP="00262E8E">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7B6AFB46" w14:textId="730A7135" w:rsidR="00BF77E8" w:rsidRDefault="00BF77E8" w:rsidP="00262E8E">
      <w:pPr>
        <w:pStyle w:val="Header"/>
        <w:tabs>
          <w:tab w:val="clear" w:pos="4320"/>
          <w:tab w:val="clear" w:pos="8640"/>
        </w:tabs>
        <w:spacing w:line="360" w:lineRule="auto"/>
        <w:jc w:val="both"/>
      </w:pPr>
      <w:r>
        <w:t xml:space="preserve">Financial assets that do not meet the criteria for amortized cost or fair value through net assets/ equity are measured at fair value through surplus or deficit. A business model </w:t>
      </w:r>
      <w:r w:rsidR="00B225B6">
        <w:t>in which the entity manages financial assets with the objective of realizing cash flows solely through</w:t>
      </w:r>
      <w:r>
        <w:t xml:space="preserve"> the sale of the assets would result in a fair value through surplus or deficit model.</w:t>
      </w:r>
    </w:p>
    <w:p w14:paraId="14668DE5" w14:textId="77777777" w:rsidR="004B6DE7" w:rsidRDefault="004B6DE7" w:rsidP="00262E8E">
      <w:pPr>
        <w:pStyle w:val="Header"/>
        <w:tabs>
          <w:tab w:val="clear" w:pos="4320"/>
          <w:tab w:val="clear" w:pos="8640"/>
        </w:tabs>
        <w:spacing w:line="360" w:lineRule="auto"/>
        <w:jc w:val="both"/>
      </w:pPr>
    </w:p>
    <w:p w14:paraId="2395FB0D" w14:textId="144742D4" w:rsidR="004E133E" w:rsidRPr="00224BC0" w:rsidRDefault="00C460E5" w:rsidP="00224BC0">
      <w:pPr>
        <w:pStyle w:val="Header"/>
        <w:tabs>
          <w:tab w:val="clear" w:pos="4320"/>
          <w:tab w:val="clear" w:pos="8640"/>
        </w:tabs>
        <w:spacing w:line="360" w:lineRule="auto"/>
        <w:jc w:val="both"/>
        <w:rPr>
          <w:b/>
          <w:bCs/>
        </w:rPr>
      </w:pPr>
      <w:r w:rsidRPr="00C82F20">
        <w:rPr>
          <w:b/>
          <w:bCs/>
        </w:rPr>
        <w:t>Trade and other receivables</w:t>
      </w:r>
    </w:p>
    <w:p w14:paraId="71868236" w14:textId="5591BB89" w:rsidR="00C460E5" w:rsidRDefault="00C460E5" w:rsidP="00262E8E">
      <w:pPr>
        <w:pStyle w:val="Header"/>
        <w:tabs>
          <w:tab w:val="clear" w:pos="4320"/>
          <w:tab w:val="clear" w:pos="8640"/>
        </w:tabs>
        <w:spacing w:line="360" w:lineRule="auto"/>
        <w:jc w:val="both"/>
        <w:rPr>
          <w:b/>
          <w:bCs/>
        </w:rPr>
      </w:pPr>
      <w:r>
        <w:t>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w:t>
      </w:r>
      <w:r w:rsidR="00E60609">
        <w:t>-</w:t>
      </w:r>
      <w:r>
        <w:t xml:space="preserve">end. </w:t>
      </w:r>
    </w:p>
    <w:p w14:paraId="503E3CEA" w14:textId="77777777" w:rsidR="00C460E5" w:rsidRDefault="00C460E5" w:rsidP="00262E8E">
      <w:pPr>
        <w:pStyle w:val="Header"/>
        <w:tabs>
          <w:tab w:val="clear" w:pos="4320"/>
          <w:tab w:val="clear" w:pos="8640"/>
        </w:tabs>
        <w:spacing w:line="360" w:lineRule="auto"/>
        <w:jc w:val="both"/>
        <w:rPr>
          <w:b/>
          <w:bCs/>
        </w:rPr>
      </w:pPr>
    </w:p>
    <w:p w14:paraId="295255E4" w14:textId="0C288DD6" w:rsidR="004E133E" w:rsidRPr="00224BC0" w:rsidRDefault="00C460E5" w:rsidP="00224BC0">
      <w:pPr>
        <w:pStyle w:val="Header"/>
        <w:tabs>
          <w:tab w:val="clear" w:pos="4320"/>
          <w:tab w:val="clear" w:pos="8640"/>
        </w:tabs>
        <w:spacing w:line="360" w:lineRule="auto"/>
        <w:jc w:val="both"/>
        <w:rPr>
          <w:b/>
          <w:bCs/>
        </w:rPr>
      </w:pPr>
      <w:r w:rsidRPr="00D12ED1">
        <w:rPr>
          <w:b/>
          <w:bCs/>
        </w:rPr>
        <w:t>Impairment</w:t>
      </w:r>
    </w:p>
    <w:p w14:paraId="501B6D43" w14:textId="47A977DF" w:rsidR="00224BC0" w:rsidRDefault="00C460E5" w:rsidP="00262E8E">
      <w:pPr>
        <w:pStyle w:val="Header"/>
        <w:tabs>
          <w:tab w:val="clear" w:pos="4320"/>
          <w:tab w:val="clear" w:pos="8640"/>
        </w:tabs>
        <w:spacing w:line="360" w:lineRule="auto"/>
        <w:jc w:val="both"/>
        <w:rPr>
          <w:i/>
          <w:iCs/>
        </w:rPr>
      </w:pPr>
      <w: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4B68895E" w14:textId="77777777" w:rsidR="00224BC0" w:rsidRDefault="00224BC0">
      <w:pPr>
        <w:rPr>
          <w:i/>
          <w:iCs/>
          <w:lang w:val="en-GB" w:eastAsia="en-US"/>
        </w:rPr>
      </w:pPr>
      <w:r>
        <w:rPr>
          <w:i/>
          <w:iCs/>
        </w:rPr>
        <w:br w:type="page"/>
      </w:r>
    </w:p>
    <w:p w14:paraId="5C41A337" w14:textId="77777777" w:rsidR="00C77B51" w:rsidRPr="00A14B20" w:rsidRDefault="00C77B51" w:rsidP="00262E8E">
      <w:pPr>
        <w:pStyle w:val="Header"/>
        <w:tabs>
          <w:tab w:val="clear" w:pos="4320"/>
          <w:tab w:val="clear" w:pos="8640"/>
        </w:tabs>
        <w:spacing w:line="360" w:lineRule="auto"/>
        <w:jc w:val="both"/>
        <w:rPr>
          <w:b/>
          <w:i/>
          <w:sz w:val="14"/>
          <w:szCs w:val="14"/>
        </w:rPr>
      </w:pPr>
    </w:p>
    <w:p w14:paraId="167E9A52" w14:textId="36540A23" w:rsidR="00C77B51" w:rsidRPr="00A14B20" w:rsidRDefault="00C77B51" w:rsidP="00E87F4A">
      <w:pPr>
        <w:pStyle w:val="Header"/>
        <w:tabs>
          <w:tab w:val="clear" w:pos="4320"/>
          <w:tab w:val="clear" w:pos="8640"/>
          <w:tab w:val="left" w:pos="567"/>
          <w:tab w:val="left" w:pos="1260"/>
        </w:tabs>
        <w:spacing w:line="360" w:lineRule="auto"/>
        <w:jc w:val="both"/>
        <w:rPr>
          <w:b/>
          <w:i/>
        </w:rPr>
      </w:pPr>
      <w:r w:rsidRPr="00A14B20">
        <w:rPr>
          <w:b/>
          <w:i/>
        </w:rPr>
        <w:t>Financial liabilities</w:t>
      </w:r>
    </w:p>
    <w:p w14:paraId="5CBCB2B6" w14:textId="77777777" w:rsidR="00280E51" w:rsidRPr="002E2BE5" w:rsidRDefault="00280E51" w:rsidP="00262E8E">
      <w:pPr>
        <w:pStyle w:val="Header"/>
        <w:tabs>
          <w:tab w:val="clear" w:pos="4320"/>
          <w:tab w:val="clear" w:pos="8640"/>
        </w:tabs>
        <w:spacing w:line="360" w:lineRule="auto"/>
        <w:jc w:val="both"/>
        <w:rPr>
          <w:b/>
          <w:i/>
        </w:rPr>
      </w:pPr>
      <w:r w:rsidRPr="002E2BE5">
        <w:rPr>
          <w:b/>
          <w:i/>
        </w:rPr>
        <w:t>Classification</w:t>
      </w:r>
    </w:p>
    <w:p w14:paraId="4E20DC8A" w14:textId="77777777" w:rsidR="00280E51" w:rsidRDefault="00280E51" w:rsidP="00262E8E">
      <w:pPr>
        <w:pStyle w:val="Header"/>
        <w:tabs>
          <w:tab w:val="clear" w:pos="4320"/>
          <w:tab w:val="clear" w:pos="8640"/>
          <w:tab w:val="left" w:pos="851"/>
        </w:tabs>
        <w:spacing w:line="360" w:lineRule="auto"/>
        <w:jc w:val="both"/>
      </w:pPr>
      <w:r>
        <w:t>The entity classifies its liabilities as subsequently measured at amortized cost except for financial liabilities measured through profit or loss.</w:t>
      </w:r>
    </w:p>
    <w:p w14:paraId="2013B709" w14:textId="77777777" w:rsidR="00C77B51" w:rsidRPr="00A14B20" w:rsidRDefault="00C77B51" w:rsidP="00262E8E">
      <w:pPr>
        <w:pStyle w:val="Header"/>
        <w:tabs>
          <w:tab w:val="clear" w:pos="4320"/>
          <w:tab w:val="clear" w:pos="8640"/>
          <w:tab w:val="left" w:pos="567"/>
          <w:tab w:val="left" w:pos="1260"/>
        </w:tabs>
        <w:spacing w:line="360" w:lineRule="auto"/>
        <w:jc w:val="both"/>
        <w:rPr>
          <w:b/>
          <w:i/>
        </w:rPr>
      </w:pPr>
    </w:p>
    <w:p w14:paraId="4CEBA6B3" w14:textId="6FC4687F" w:rsidR="00C77B51" w:rsidRPr="00300CDC" w:rsidRDefault="00C77B51" w:rsidP="00A71A8F">
      <w:pPr>
        <w:pStyle w:val="ListParagraph"/>
        <w:numPr>
          <w:ilvl w:val="0"/>
          <w:numId w:val="18"/>
        </w:numPr>
        <w:adjustRightInd w:val="0"/>
        <w:spacing w:line="360" w:lineRule="auto"/>
        <w:ind w:left="426" w:hanging="426"/>
        <w:jc w:val="both"/>
        <w:rPr>
          <w:b/>
        </w:rPr>
      </w:pPr>
      <w:r w:rsidRPr="00300CDC">
        <w:rPr>
          <w:b/>
        </w:rPr>
        <w:t xml:space="preserve">Inventories </w:t>
      </w:r>
    </w:p>
    <w:p w14:paraId="076702F6" w14:textId="77777777" w:rsidR="00C77B51" w:rsidRPr="00A14B20" w:rsidRDefault="00C77B51" w:rsidP="00262E8E">
      <w:pPr>
        <w:pStyle w:val="Header"/>
        <w:tabs>
          <w:tab w:val="clear" w:pos="4320"/>
          <w:tab w:val="clear" w:pos="8640"/>
        </w:tabs>
        <w:spacing w:before="120" w:line="360" w:lineRule="auto"/>
        <w:jc w:val="both"/>
      </w:pPr>
      <w:r w:rsidRPr="00A14B20">
        <w:t>Inventory is measured at cost upon initial recognition. To the extent that inventory was received through non-exchange transactions (for no cost or for a nominal cost), the cost of the inventory is its fair value at the date of acquisition.</w:t>
      </w:r>
    </w:p>
    <w:p w14:paraId="15E95A5B" w14:textId="77777777" w:rsidR="00C77B51" w:rsidRPr="00A14B20" w:rsidRDefault="00C77B51" w:rsidP="00262E8E">
      <w:pPr>
        <w:pStyle w:val="Header"/>
        <w:tabs>
          <w:tab w:val="clear" w:pos="4320"/>
          <w:tab w:val="clear" w:pos="8640"/>
        </w:tabs>
        <w:spacing w:before="120" w:line="360" w:lineRule="auto"/>
        <w:jc w:val="both"/>
      </w:pPr>
      <w:r w:rsidRPr="00A14B20">
        <w:t>Costs incurred in bringing each product to its present location and conditions are accounted for, as follows:</w:t>
      </w:r>
    </w:p>
    <w:p w14:paraId="343C175F" w14:textId="1DB4324F" w:rsidR="00C77B51" w:rsidRPr="00A14B20" w:rsidRDefault="00C77B51" w:rsidP="00A71A8F">
      <w:pPr>
        <w:pStyle w:val="Header"/>
        <w:numPr>
          <w:ilvl w:val="0"/>
          <w:numId w:val="10"/>
        </w:numPr>
        <w:tabs>
          <w:tab w:val="clear" w:pos="4320"/>
          <w:tab w:val="clear" w:pos="8640"/>
          <w:tab w:val="left" w:pos="567"/>
        </w:tabs>
        <w:spacing w:before="120" w:after="120" w:line="360" w:lineRule="auto"/>
        <w:ind w:left="851" w:hanging="284"/>
        <w:jc w:val="both"/>
      </w:pPr>
      <w:r w:rsidRPr="00A14B20">
        <w:t>Raw materials: purchase cost using the weighted average cost method</w:t>
      </w:r>
      <w:r w:rsidR="006033B4">
        <w:t>.</w:t>
      </w:r>
    </w:p>
    <w:p w14:paraId="005967D7" w14:textId="7C09B2F1" w:rsidR="00C77B51" w:rsidRPr="00A14B20" w:rsidRDefault="00C77B51" w:rsidP="00A71A8F">
      <w:pPr>
        <w:pStyle w:val="Header"/>
        <w:numPr>
          <w:ilvl w:val="0"/>
          <w:numId w:val="10"/>
        </w:numPr>
        <w:tabs>
          <w:tab w:val="clear" w:pos="4320"/>
          <w:tab w:val="clear" w:pos="8640"/>
          <w:tab w:val="left" w:pos="567"/>
        </w:tabs>
        <w:spacing w:before="120" w:after="120" w:line="360" w:lineRule="auto"/>
        <w:ind w:left="851" w:hanging="284"/>
        <w:jc w:val="both"/>
      </w:pPr>
      <w:r w:rsidRPr="00A14B20">
        <w:t xml:space="preserve">Finished goods and work in progress: cost of direct materials and </w:t>
      </w:r>
      <w:r w:rsidR="00A664DC" w:rsidRPr="00A14B20">
        <w:t>labour</w:t>
      </w:r>
      <w:r w:rsidRPr="00A14B20">
        <w:t xml:space="preserve"> and a proportion of manufacturing overheads based on the normal operating </w:t>
      </w:r>
      <w:r w:rsidR="001679A2" w:rsidRPr="00A14B20">
        <w:t>capacity but</w:t>
      </w:r>
      <w:r w:rsidRPr="00A14B20">
        <w:t xml:space="preserve"> excluding borrowing costs</w:t>
      </w:r>
      <w:r w:rsidR="00C73F8C">
        <w:t>.</w:t>
      </w:r>
    </w:p>
    <w:p w14:paraId="62BC7745" w14:textId="77777777" w:rsidR="00C73F8C" w:rsidRPr="00A14B20" w:rsidRDefault="00C73F8C" w:rsidP="00262E8E">
      <w:pPr>
        <w:pStyle w:val="Header"/>
        <w:tabs>
          <w:tab w:val="clear" w:pos="4320"/>
          <w:tab w:val="clear" w:pos="8640"/>
        </w:tabs>
        <w:spacing w:line="360" w:lineRule="auto"/>
        <w:jc w:val="both"/>
      </w:pPr>
      <w:r w:rsidRPr="00A14B20">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w:t>
      </w:r>
    </w:p>
    <w:p w14:paraId="0743CED2" w14:textId="77777777" w:rsidR="00C73F8C" w:rsidRDefault="00C73F8C" w:rsidP="00262E8E">
      <w:pPr>
        <w:pStyle w:val="Header"/>
        <w:tabs>
          <w:tab w:val="clear" w:pos="4320"/>
          <w:tab w:val="clear" w:pos="8640"/>
        </w:tabs>
        <w:spacing w:line="360" w:lineRule="auto"/>
        <w:jc w:val="both"/>
      </w:pPr>
    </w:p>
    <w:p w14:paraId="768115B7" w14:textId="77777777" w:rsidR="00E369C0" w:rsidRDefault="00C77B51" w:rsidP="00262E8E">
      <w:pPr>
        <w:pStyle w:val="Header"/>
        <w:tabs>
          <w:tab w:val="clear" w:pos="4320"/>
          <w:tab w:val="clear" w:pos="8640"/>
        </w:tabs>
        <w:spacing w:line="360" w:lineRule="auto"/>
        <w:jc w:val="both"/>
      </w:pPr>
      <w:r w:rsidRPr="00A14B20">
        <w:t>Net realizable value is the estimated selling price in the ordinary course of operations, less the estimated costs of completion and the estimated costs necessary to make the sale, exchange, or distribution.</w:t>
      </w:r>
      <w:r w:rsidR="00C73F8C">
        <w:t xml:space="preserve"> </w:t>
      </w:r>
      <w:r w:rsidRPr="00A14B20">
        <w:t xml:space="preserve">Inventories are recognized as an </w:t>
      </w:r>
      <w:proofErr w:type="gramStart"/>
      <w:r w:rsidR="00E369C0">
        <w:t>expenses</w:t>
      </w:r>
      <w:proofErr w:type="gramEnd"/>
      <w:r w:rsidR="00E369C0">
        <w:t xml:space="preserve"> when used or consumed in the ordinary course of the Entity's operations</w:t>
      </w:r>
      <w:r w:rsidR="00E369C0" w:rsidRPr="004E3FE8">
        <w:rPr>
          <w:i/>
          <w:iCs/>
        </w:rPr>
        <w:t>.</w:t>
      </w:r>
    </w:p>
    <w:p w14:paraId="4DE4921A" w14:textId="77777777" w:rsidR="00C77B51" w:rsidRPr="00A14B20" w:rsidRDefault="00C77B51" w:rsidP="00262E8E">
      <w:pPr>
        <w:spacing w:line="360" w:lineRule="auto"/>
        <w:ind w:right="-20"/>
        <w:jc w:val="both"/>
        <w:rPr>
          <w:b/>
          <w:sz w:val="10"/>
          <w:szCs w:val="10"/>
        </w:rPr>
      </w:pPr>
    </w:p>
    <w:p w14:paraId="54C5C576" w14:textId="77777777" w:rsidR="00C77B51" w:rsidRPr="00A14B20" w:rsidRDefault="00C77B51" w:rsidP="00A71A8F">
      <w:pPr>
        <w:pStyle w:val="ListParagraph"/>
        <w:numPr>
          <w:ilvl w:val="0"/>
          <w:numId w:val="18"/>
        </w:numPr>
        <w:adjustRightInd w:val="0"/>
        <w:spacing w:line="360" w:lineRule="auto"/>
        <w:ind w:left="426" w:hanging="426"/>
        <w:jc w:val="both"/>
        <w:rPr>
          <w:b/>
        </w:rPr>
      </w:pPr>
      <w:r w:rsidRPr="00A14B20">
        <w:rPr>
          <w:b/>
        </w:rPr>
        <w:t xml:space="preserve">Provisions </w:t>
      </w:r>
    </w:p>
    <w:p w14:paraId="42352DCA" w14:textId="77777777" w:rsidR="00C77B51" w:rsidRPr="00A14B20" w:rsidRDefault="00C77B51" w:rsidP="00262E8E">
      <w:pPr>
        <w:pStyle w:val="Header"/>
        <w:tabs>
          <w:tab w:val="clear" w:pos="4320"/>
          <w:tab w:val="clear" w:pos="8640"/>
          <w:tab w:val="left" w:pos="567"/>
        </w:tabs>
        <w:spacing w:line="360" w:lineRule="auto"/>
        <w:jc w:val="both"/>
        <w:rPr>
          <w:b/>
          <w:sz w:val="10"/>
          <w:szCs w:val="10"/>
        </w:rPr>
      </w:pPr>
    </w:p>
    <w:p w14:paraId="6079B87F" w14:textId="16731658" w:rsidR="00C77B51" w:rsidRDefault="00C77B51" w:rsidP="00262E8E">
      <w:pPr>
        <w:pStyle w:val="Header"/>
        <w:tabs>
          <w:tab w:val="clear" w:pos="4320"/>
          <w:tab w:val="clear" w:pos="8640"/>
        </w:tabs>
        <w:spacing w:line="360" w:lineRule="auto"/>
        <w:jc w:val="both"/>
      </w:pPr>
      <w:r w:rsidRPr="00A14B20">
        <w:t xml:space="preserve">Provisions are recognized when the </w:t>
      </w:r>
      <w:r w:rsidRPr="00133E1F">
        <w:rPr>
          <w:i/>
          <w:iCs/>
        </w:rPr>
        <w:t>Entity</w:t>
      </w:r>
      <w:r w:rsidRPr="00A14B20">
        <w:t xml:space="preserve"> has a present obligation (legal or constructive) </w:t>
      </w:r>
      <w:proofErr w:type="gramStart"/>
      <w:r w:rsidRPr="00A14B20">
        <w:t>as a result of</w:t>
      </w:r>
      <w:proofErr w:type="gramEnd"/>
      <w:r w:rsidRPr="00A14B20">
        <w:t xml:space="preserve"> a past event, it is probable that an outflow of resources embodying economic benefits or service potential will be required to settle the obligation and a reliable estimate can be made of the amount of the obligation.</w:t>
      </w:r>
      <w:r w:rsidR="00C73F8C">
        <w:t xml:space="preserve"> </w:t>
      </w:r>
      <w:r w:rsidRPr="00A14B20">
        <w:t xml:space="preserve">Where the </w:t>
      </w:r>
      <w:r w:rsidRPr="00133E1F">
        <w:rPr>
          <w:i/>
          <w:iCs/>
        </w:rPr>
        <w:t>Entity</w:t>
      </w:r>
      <w:r w:rsidRPr="00A14B20">
        <w:t xml:space="preserve"> expects some or </w:t>
      </w:r>
      <w:proofErr w:type="gramStart"/>
      <w:r w:rsidRPr="00A14B20">
        <w:t>all of</w:t>
      </w:r>
      <w:proofErr w:type="gramEnd"/>
      <w:r w:rsidRPr="00A14B20">
        <w:t xml:space="preserve"> a provision to be reimbursed, for example, under an insurance contract, the reimbursement is recognized as a separate asset only when the reimbursement is virtually certain.</w:t>
      </w:r>
      <w:r w:rsidR="00C73F8C">
        <w:t xml:space="preserve"> </w:t>
      </w:r>
      <w:r w:rsidRPr="00A14B20">
        <w:t>The expense relating to any provision is presented in the statement of financial performance net of any reimbursement.</w:t>
      </w:r>
    </w:p>
    <w:p w14:paraId="7091E08C" w14:textId="77777777" w:rsidR="000D6194" w:rsidRDefault="000D6194" w:rsidP="00262E8E">
      <w:pPr>
        <w:pStyle w:val="Header"/>
        <w:tabs>
          <w:tab w:val="clear" w:pos="4320"/>
          <w:tab w:val="clear" w:pos="8640"/>
        </w:tabs>
        <w:spacing w:line="360" w:lineRule="auto"/>
        <w:jc w:val="both"/>
      </w:pPr>
    </w:p>
    <w:p w14:paraId="6A29D00A" w14:textId="47F3A93B" w:rsidR="004E133E" w:rsidRPr="00E87F4A" w:rsidRDefault="00C77B51" w:rsidP="00E87F4A">
      <w:pPr>
        <w:pStyle w:val="Header"/>
        <w:tabs>
          <w:tab w:val="clear" w:pos="4320"/>
          <w:tab w:val="clear" w:pos="8640"/>
          <w:tab w:val="left" w:pos="864"/>
        </w:tabs>
        <w:spacing w:line="360" w:lineRule="auto"/>
        <w:jc w:val="both"/>
        <w:rPr>
          <w:b/>
          <w:i/>
        </w:rPr>
      </w:pPr>
      <w:r w:rsidRPr="00A14B20">
        <w:rPr>
          <w:b/>
          <w:i/>
        </w:rPr>
        <w:lastRenderedPageBreak/>
        <w:t>Contingent liabilities</w:t>
      </w:r>
    </w:p>
    <w:p w14:paraId="42F06977" w14:textId="1B22B39A" w:rsidR="00C77B51" w:rsidRPr="00A14B20" w:rsidRDefault="00C77B51" w:rsidP="00262E8E">
      <w:pPr>
        <w:pStyle w:val="Header"/>
        <w:tabs>
          <w:tab w:val="clear" w:pos="4320"/>
          <w:tab w:val="clear" w:pos="8640"/>
        </w:tabs>
        <w:spacing w:line="360" w:lineRule="auto"/>
        <w:jc w:val="both"/>
      </w:pPr>
      <w:r w:rsidRPr="00A14B20">
        <w:t xml:space="preserve">The </w:t>
      </w:r>
      <w:r w:rsidRPr="00133E1F">
        <w:rPr>
          <w:i/>
          <w:iCs/>
        </w:rPr>
        <w:t>Entity</w:t>
      </w:r>
      <w:r w:rsidRPr="00A14B20">
        <w:t xml:space="preserve"> does not recognize a contingent liability</w:t>
      </w:r>
      <w:r w:rsidR="0011617F" w:rsidRPr="00A14B20">
        <w:t xml:space="preserve"> </w:t>
      </w:r>
      <w:r w:rsidRPr="00A14B20">
        <w:t>but discloses details of any contingencies in the notes to the financial statements unless the possibility of an outflow of resources embodying economic benefits or service potential is remote.</w:t>
      </w:r>
    </w:p>
    <w:p w14:paraId="1C0AD2B9" w14:textId="77777777" w:rsidR="00C77B51" w:rsidRPr="00A14B20" w:rsidRDefault="00C77B51" w:rsidP="00262E8E">
      <w:pPr>
        <w:pStyle w:val="Header"/>
        <w:tabs>
          <w:tab w:val="clear" w:pos="4320"/>
          <w:tab w:val="clear" w:pos="8640"/>
          <w:tab w:val="left" w:pos="567"/>
        </w:tabs>
        <w:spacing w:line="360" w:lineRule="auto"/>
        <w:jc w:val="both"/>
      </w:pPr>
    </w:p>
    <w:p w14:paraId="6918B541" w14:textId="1488F32B" w:rsidR="004E133E" w:rsidRPr="00E87F4A" w:rsidRDefault="00C77B51" w:rsidP="00E87F4A">
      <w:pPr>
        <w:pStyle w:val="Header"/>
        <w:tabs>
          <w:tab w:val="clear" w:pos="4320"/>
          <w:tab w:val="clear" w:pos="8640"/>
          <w:tab w:val="left" w:pos="909"/>
        </w:tabs>
        <w:spacing w:line="360" w:lineRule="auto"/>
        <w:jc w:val="both"/>
        <w:rPr>
          <w:b/>
          <w:i/>
        </w:rPr>
      </w:pPr>
      <w:r w:rsidRPr="00A14B20">
        <w:rPr>
          <w:b/>
          <w:i/>
        </w:rPr>
        <w:t>Contingent assets</w:t>
      </w:r>
    </w:p>
    <w:p w14:paraId="3F89CC4D" w14:textId="7F227CBF" w:rsidR="00C77B51" w:rsidRPr="00A14B20" w:rsidRDefault="00C77B51" w:rsidP="00262E8E">
      <w:pPr>
        <w:pStyle w:val="Header"/>
        <w:tabs>
          <w:tab w:val="clear" w:pos="4320"/>
          <w:tab w:val="clear" w:pos="8640"/>
        </w:tabs>
        <w:spacing w:line="360" w:lineRule="auto"/>
        <w:jc w:val="both"/>
      </w:pPr>
      <w:r w:rsidRPr="00A14B20">
        <w:t xml:space="preserve">The </w:t>
      </w:r>
      <w:r w:rsidRPr="00133E1F">
        <w:rPr>
          <w:i/>
          <w:iCs/>
        </w:rPr>
        <w:t>Entity</w:t>
      </w:r>
      <w:r w:rsidRPr="00A14B20">
        <w:t xml:space="preserve"> does not recognize a contingent </w:t>
      </w:r>
      <w:r w:rsidR="00020F98" w:rsidRPr="00A14B20">
        <w:t>asset but</w:t>
      </w:r>
      <w:r w:rsidRPr="00A14B20">
        <w:t xml:space="preserve"> discloses details of a possible asset whose existence is contingent on the occurrence or non-occurrence of one or more uncertain future events not wholly within the control of the </w:t>
      </w:r>
      <w:r w:rsidRPr="00133E1F">
        <w:rPr>
          <w:i/>
          <w:iCs/>
        </w:rPr>
        <w:t>Entity</w:t>
      </w:r>
      <w:r w:rsidRPr="00A14B20">
        <w:t xml:space="preserve">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7B394113" w14:textId="77777777" w:rsidR="00F2133E" w:rsidRDefault="00F2133E" w:rsidP="00262E8E">
      <w:pPr>
        <w:spacing w:line="360" w:lineRule="auto"/>
      </w:pPr>
    </w:p>
    <w:p w14:paraId="5BE18D8B" w14:textId="77777777" w:rsidR="004B594A" w:rsidRDefault="004B594A" w:rsidP="00A71A8F">
      <w:pPr>
        <w:pStyle w:val="ListParagraph"/>
        <w:numPr>
          <w:ilvl w:val="0"/>
          <w:numId w:val="18"/>
        </w:numPr>
        <w:adjustRightInd w:val="0"/>
        <w:spacing w:line="360" w:lineRule="auto"/>
        <w:ind w:left="426" w:hanging="426"/>
        <w:jc w:val="both"/>
        <w:rPr>
          <w:b/>
        </w:rPr>
      </w:pPr>
      <w:r>
        <w:rPr>
          <w:b/>
        </w:rPr>
        <w:t>Social Benefits</w:t>
      </w:r>
    </w:p>
    <w:p w14:paraId="246F8AC1" w14:textId="57AF9E35" w:rsidR="00C77B51" w:rsidRPr="00432B6F" w:rsidRDefault="00B67689" w:rsidP="00262E8E">
      <w:pPr>
        <w:adjustRightInd w:val="0"/>
        <w:spacing w:line="360" w:lineRule="auto"/>
        <w:jc w:val="both"/>
        <w:rPr>
          <w:bCs/>
        </w:rPr>
      </w:pPr>
      <w:r>
        <w:rPr>
          <w:bCs/>
        </w:rPr>
        <w:t xml:space="preserve">Social benefits are cash transfers provided to </w:t>
      </w:r>
      <w:proofErr w:type="spellStart"/>
      <w:r>
        <w:rPr>
          <w:bCs/>
        </w:rPr>
        <w:t>i</w:t>
      </w:r>
      <w:proofErr w:type="spellEnd"/>
      <w:r>
        <w:rPr>
          <w:bCs/>
        </w:rPr>
        <w:t xml:space="preserve">) specific individuals and/or households that meet the eligibility criteria, ii) mitigate the effects of social risks and iii) Address the need of </w:t>
      </w:r>
      <w:proofErr w:type="gramStart"/>
      <w:r>
        <w:rPr>
          <w:bCs/>
        </w:rPr>
        <w:t>society as a whole</w:t>
      </w:r>
      <w:proofErr w:type="gramEnd"/>
      <w:r>
        <w:rPr>
          <w:bCs/>
        </w:rPr>
        <w:t xml:space="preserve">. </w:t>
      </w:r>
      <w:r w:rsidRPr="000E7C58">
        <w:rPr>
          <w:bCs/>
        </w:rPr>
        <w:t xml:space="preserve">The entity </w:t>
      </w:r>
      <w:r>
        <w:rPr>
          <w:bCs/>
        </w:rPr>
        <w:t xml:space="preserve">recognizes a social benefit as an expense for the social benefit scheme </w:t>
      </w:r>
      <w:proofErr w:type="gramStart"/>
      <w:r>
        <w:rPr>
          <w:bCs/>
        </w:rPr>
        <w:t>at the same time that</w:t>
      </w:r>
      <w:proofErr w:type="gramEnd"/>
      <w:r>
        <w:rPr>
          <w:bCs/>
        </w:rPr>
        <w:t xml:space="preserve"> it recognizes</w:t>
      </w:r>
      <w:r w:rsidRPr="000E7C58">
        <w:rPr>
          <w:bCs/>
        </w:rPr>
        <w:t xml:space="preserve"> a liability.  The liability for the social benefit scheme is measured at the best estimate of the cost</w:t>
      </w:r>
      <w:r>
        <w:rPr>
          <w:bCs/>
        </w:rPr>
        <w:t xml:space="preserve"> (</w:t>
      </w:r>
      <w:r w:rsidRPr="000E7C58">
        <w:rPr>
          <w:bCs/>
        </w:rPr>
        <w:t>the social benefit payments</w:t>
      </w:r>
      <w:r>
        <w:rPr>
          <w:bCs/>
        </w:rPr>
        <w:t>)</w:t>
      </w:r>
      <w:r w:rsidRPr="000E7C58">
        <w:rPr>
          <w:bCs/>
        </w:rPr>
        <w:t xml:space="preserve"> that the entity will incur in fulfilling </w:t>
      </w:r>
      <w:r>
        <w:rPr>
          <w:bCs/>
        </w:rPr>
        <w:t>its present obligations under</w:t>
      </w:r>
      <w:r w:rsidRPr="000E7C58">
        <w:rPr>
          <w:bCs/>
        </w:rPr>
        <w:t xml:space="preserve"> the liability.</w:t>
      </w:r>
    </w:p>
    <w:p w14:paraId="686B5C6D" w14:textId="77777777" w:rsidR="00F2133E" w:rsidRDefault="00F2133E" w:rsidP="00262E8E">
      <w:pPr>
        <w:pStyle w:val="Header"/>
        <w:tabs>
          <w:tab w:val="clear" w:pos="4320"/>
          <w:tab w:val="clear" w:pos="8640"/>
          <w:tab w:val="left" w:pos="567"/>
        </w:tabs>
        <w:spacing w:line="360" w:lineRule="auto"/>
        <w:jc w:val="both"/>
        <w:rPr>
          <w:sz w:val="14"/>
          <w:szCs w:val="14"/>
        </w:rPr>
      </w:pPr>
    </w:p>
    <w:p w14:paraId="3C9F274A" w14:textId="77777777" w:rsidR="00F2133E" w:rsidRPr="00A14B20" w:rsidRDefault="00F2133E" w:rsidP="00A71A8F">
      <w:pPr>
        <w:pStyle w:val="ListParagraph"/>
        <w:numPr>
          <w:ilvl w:val="0"/>
          <w:numId w:val="18"/>
        </w:numPr>
        <w:adjustRightInd w:val="0"/>
        <w:spacing w:line="360" w:lineRule="auto"/>
        <w:ind w:left="426" w:hanging="426"/>
        <w:jc w:val="both"/>
        <w:rPr>
          <w:b/>
        </w:rPr>
      </w:pPr>
      <w:r w:rsidRPr="00A14B20">
        <w:rPr>
          <w:b/>
        </w:rPr>
        <w:t>Nature and purpose of reserves</w:t>
      </w:r>
    </w:p>
    <w:p w14:paraId="40B30FF5" w14:textId="77777777" w:rsidR="00F2133E" w:rsidRPr="00A14B20" w:rsidRDefault="00F2133E" w:rsidP="00262E8E">
      <w:pPr>
        <w:pStyle w:val="Header"/>
        <w:tabs>
          <w:tab w:val="clear" w:pos="4320"/>
          <w:tab w:val="clear" w:pos="8640"/>
          <w:tab w:val="left" w:pos="567"/>
        </w:tabs>
        <w:spacing w:line="360" w:lineRule="auto"/>
        <w:jc w:val="both"/>
        <w:rPr>
          <w:b/>
          <w:sz w:val="14"/>
          <w:szCs w:val="14"/>
        </w:rPr>
      </w:pPr>
    </w:p>
    <w:p w14:paraId="30780E2F" w14:textId="77777777" w:rsidR="00F2133E" w:rsidRPr="00DA5AC9" w:rsidRDefault="00F2133E" w:rsidP="00262E8E">
      <w:pPr>
        <w:pStyle w:val="Header"/>
        <w:tabs>
          <w:tab w:val="clear" w:pos="4320"/>
          <w:tab w:val="clear" w:pos="8640"/>
        </w:tabs>
        <w:spacing w:line="360" w:lineRule="auto"/>
        <w:jc w:val="both"/>
        <w:rPr>
          <w:i/>
          <w:color w:val="FF0000"/>
        </w:rPr>
      </w:pPr>
      <w:r w:rsidRPr="00A14B20">
        <w:t xml:space="preserve">The </w:t>
      </w:r>
      <w:r w:rsidRPr="00133E1F">
        <w:rPr>
          <w:i/>
          <w:iCs/>
        </w:rPr>
        <w:t>Entity</w:t>
      </w:r>
      <w:r w:rsidRPr="00A14B20">
        <w:t xml:space="preserve"> creates and maintains reserves in terms of specific requirements.</w:t>
      </w:r>
      <w:r w:rsidRPr="00020F98">
        <w:rPr>
          <w:color w:val="000000" w:themeColor="text1"/>
        </w:rPr>
        <w:t xml:space="preserve"> (</w:t>
      </w:r>
      <w:r w:rsidRPr="00020F98">
        <w:rPr>
          <w:i/>
          <w:color w:val="000000" w:themeColor="text1"/>
        </w:rPr>
        <w:t>Entity to state the reserves maintained and appropriate policies adopted).</w:t>
      </w:r>
    </w:p>
    <w:p w14:paraId="08C4F54C" w14:textId="77777777" w:rsidR="00F2133E" w:rsidRPr="00F2133E" w:rsidRDefault="00F2133E" w:rsidP="00262E8E">
      <w:pPr>
        <w:pStyle w:val="Header"/>
        <w:tabs>
          <w:tab w:val="clear" w:pos="4320"/>
          <w:tab w:val="clear" w:pos="8640"/>
          <w:tab w:val="left" w:pos="567"/>
        </w:tabs>
        <w:spacing w:line="360" w:lineRule="auto"/>
        <w:jc w:val="both"/>
        <w:rPr>
          <w:sz w:val="8"/>
          <w:szCs w:val="8"/>
        </w:rPr>
      </w:pPr>
    </w:p>
    <w:p w14:paraId="07031E62" w14:textId="77777777" w:rsidR="00F2133E" w:rsidRPr="00474F63" w:rsidRDefault="00F2133E" w:rsidP="00A71A8F">
      <w:pPr>
        <w:pStyle w:val="ListParagraph"/>
        <w:numPr>
          <w:ilvl w:val="0"/>
          <w:numId w:val="18"/>
        </w:numPr>
        <w:adjustRightInd w:val="0"/>
        <w:spacing w:line="360" w:lineRule="auto"/>
        <w:ind w:left="426" w:hanging="426"/>
        <w:jc w:val="both"/>
        <w:rPr>
          <w:b/>
        </w:rPr>
      </w:pPr>
      <w:r w:rsidRPr="00474F63">
        <w:rPr>
          <w:b/>
        </w:rPr>
        <w:t xml:space="preserve">Changes in accounting policies and estimates </w:t>
      </w:r>
    </w:p>
    <w:p w14:paraId="1DB14ACE" w14:textId="77777777" w:rsidR="00F2133E" w:rsidRPr="00A14B20" w:rsidRDefault="00F2133E" w:rsidP="00262E8E">
      <w:pPr>
        <w:pStyle w:val="Header"/>
        <w:tabs>
          <w:tab w:val="clear" w:pos="4320"/>
          <w:tab w:val="clear" w:pos="8640"/>
          <w:tab w:val="left" w:pos="567"/>
        </w:tabs>
        <w:spacing w:line="360" w:lineRule="auto"/>
        <w:jc w:val="both"/>
        <w:rPr>
          <w:b/>
        </w:rPr>
      </w:pPr>
    </w:p>
    <w:p w14:paraId="358F72F7" w14:textId="77777777" w:rsidR="00F2133E" w:rsidRPr="00A14B20" w:rsidRDefault="00F2133E" w:rsidP="00262E8E">
      <w:pPr>
        <w:pStyle w:val="Header"/>
        <w:tabs>
          <w:tab w:val="clear" w:pos="4320"/>
          <w:tab w:val="clear" w:pos="8640"/>
        </w:tabs>
        <w:spacing w:line="360" w:lineRule="auto"/>
        <w:jc w:val="both"/>
      </w:pPr>
      <w:r w:rsidRPr="00A14B20">
        <w:t xml:space="preserve">The </w:t>
      </w:r>
      <w:r w:rsidRPr="00133E1F">
        <w:rPr>
          <w:i/>
          <w:iCs/>
        </w:rPr>
        <w:t>Entity</w:t>
      </w:r>
      <w:r w:rsidRPr="00A14B20">
        <w:t xml:space="preserve"> recognizes the effects of changes in accounting policy retrospectively. The effects of changes in accounting policy are applied prospectively if retrospective application is impractical.</w:t>
      </w:r>
    </w:p>
    <w:p w14:paraId="31163940" w14:textId="64E57756" w:rsidR="00E87F4A" w:rsidRDefault="00E87F4A">
      <w:pPr>
        <w:rPr>
          <w:sz w:val="14"/>
          <w:szCs w:val="14"/>
          <w:lang w:val="en-GB" w:eastAsia="en-US"/>
        </w:rPr>
      </w:pPr>
      <w:r>
        <w:rPr>
          <w:sz w:val="14"/>
          <w:szCs w:val="14"/>
        </w:rPr>
        <w:br w:type="page"/>
      </w:r>
    </w:p>
    <w:p w14:paraId="521FF95B" w14:textId="77777777" w:rsidR="00F2133E" w:rsidRPr="00A14B20" w:rsidRDefault="00F2133E" w:rsidP="00262E8E">
      <w:pPr>
        <w:pStyle w:val="Header"/>
        <w:tabs>
          <w:tab w:val="clear" w:pos="4320"/>
          <w:tab w:val="clear" w:pos="8640"/>
          <w:tab w:val="left" w:pos="567"/>
        </w:tabs>
        <w:spacing w:line="360" w:lineRule="auto"/>
        <w:jc w:val="both"/>
        <w:rPr>
          <w:sz w:val="14"/>
          <w:szCs w:val="14"/>
        </w:rPr>
      </w:pPr>
    </w:p>
    <w:p w14:paraId="4A6096A8" w14:textId="77777777" w:rsidR="00C77B51" w:rsidRPr="00A14B20" w:rsidRDefault="00C77B51" w:rsidP="00A71A8F">
      <w:pPr>
        <w:pStyle w:val="ListParagraph"/>
        <w:numPr>
          <w:ilvl w:val="0"/>
          <w:numId w:val="18"/>
        </w:numPr>
        <w:adjustRightInd w:val="0"/>
        <w:spacing w:line="360" w:lineRule="auto"/>
        <w:ind w:left="426" w:hanging="426"/>
        <w:jc w:val="both"/>
        <w:rPr>
          <w:b/>
        </w:rPr>
      </w:pPr>
      <w:r w:rsidRPr="00A14B20">
        <w:rPr>
          <w:b/>
        </w:rPr>
        <w:t xml:space="preserve">Employee benefits </w:t>
      </w:r>
    </w:p>
    <w:p w14:paraId="76809008" w14:textId="77777777" w:rsidR="00C77B51" w:rsidRPr="00F2133E" w:rsidRDefault="00C77B51" w:rsidP="00262E8E">
      <w:pPr>
        <w:pStyle w:val="Header"/>
        <w:tabs>
          <w:tab w:val="clear" w:pos="4320"/>
          <w:tab w:val="clear" w:pos="8640"/>
          <w:tab w:val="left" w:pos="567"/>
        </w:tabs>
        <w:spacing w:line="360" w:lineRule="auto"/>
        <w:jc w:val="both"/>
        <w:rPr>
          <w:b/>
          <w:sz w:val="8"/>
          <w:szCs w:val="8"/>
        </w:rPr>
      </w:pPr>
    </w:p>
    <w:p w14:paraId="6F3224BF" w14:textId="76F6B358" w:rsidR="00C77B51" w:rsidRPr="00020F98" w:rsidRDefault="00C77B51" w:rsidP="00262E8E">
      <w:pPr>
        <w:pStyle w:val="Header"/>
        <w:tabs>
          <w:tab w:val="clear" w:pos="4320"/>
          <w:tab w:val="clear" w:pos="8640"/>
          <w:tab w:val="left" w:pos="900"/>
        </w:tabs>
        <w:spacing w:line="360" w:lineRule="auto"/>
        <w:jc w:val="both"/>
        <w:rPr>
          <w:b/>
        </w:rPr>
      </w:pPr>
      <w:r w:rsidRPr="00A14B20">
        <w:rPr>
          <w:b/>
        </w:rPr>
        <w:t>Retirement benefit plans</w:t>
      </w:r>
    </w:p>
    <w:p w14:paraId="6C5FB270" w14:textId="77777777" w:rsidR="00906E87" w:rsidRPr="00F2133E" w:rsidRDefault="00906E87" w:rsidP="00262E8E">
      <w:pPr>
        <w:pStyle w:val="Header"/>
        <w:tabs>
          <w:tab w:val="clear" w:pos="4320"/>
          <w:tab w:val="clear" w:pos="8640"/>
        </w:tabs>
        <w:spacing w:line="360" w:lineRule="auto"/>
        <w:jc w:val="both"/>
        <w:rPr>
          <w:sz w:val="8"/>
          <w:szCs w:val="8"/>
        </w:rPr>
      </w:pPr>
    </w:p>
    <w:p w14:paraId="0953BC89" w14:textId="4BE9DCC2" w:rsidR="00C77B51" w:rsidRPr="006549D6" w:rsidRDefault="00C77B51" w:rsidP="00262E8E">
      <w:pPr>
        <w:pStyle w:val="Header"/>
        <w:tabs>
          <w:tab w:val="clear" w:pos="4320"/>
          <w:tab w:val="clear" w:pos="8640"/>
        </w:tabs>
        <w:spacing w:line="360" w:lineRule="auto"/>
        <w:jc w:val="both"/>
        <w:rPr>
          <w:color w:val="FF0000"/>
        </w:rPr>
      </w:pPr>
      <w:r w:rsidRPr="00A14B20">
        <w:t xml:space="preserve">The </w:t>
      </w:r>
      <w:r w:rsidRPr="00133E1F">
        <w:rPr>
          <w:i/>
          <w:iCs/>
        </w:rPr>
        <w:t>Entity</w:t>
      </w:r>
      <w:r w:rsidRPr="00A14B20">
        <w:t xml:space="preserve"> provides retirement benefits for its employees and directors. Defined contribution plans are </w:t>
      </w:r>
      <w:r w:rsidR="008D64A3" w:rsidRPr="00A14B20">
        <w:t>post-employment</w:t>
      </w:r>
      <w:r w:rsidRPr="00A14B20">
        <w:t xml:space="preserve"> benefit plans under which an entity pays fixed contributions into a separate entity (a fund</w:t>
      </w:r>
      <w:r w:rsidR="0085169F" w:rsidRPr="00A14B20">
        <w:t>) and</w:t>
      </w:r>
      <w:r w:rsidRPr="00A14B20">
        <w:t xml:space="preserve">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w:t>
      </w:r>
      <w:r w:rsidR="00D25D9A">
        <w:t>to</w:t>
      </w:r>
      <w:r w:rsidRPr="00A14B20">
        <w:t xml:space="preserve"> income in the year they become payable.</w:t>
      </w:r>
      <w:r w:rsidR="00C73F8C">
        <w:t xml:space="preserve"> </w:t>
      </w:r>
      <w:r w:rsidRPr="00A14B20">
        <w:t>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r w:rsidR="006549D6" w:rsidRPr="006549D6">
        <w:t xml:space="preserve"> (</w:t>
      </w:r>
      <w:r w:rsidR="006549D6" w:rsidRPr="006549D6">
        <w:rPr>
          <w:i/>
          <w:iCs/>
          <w:color w:val="FF0000"/>
        </w:rPr>
        <w:t>the entity to retain information relating to defined benefits or contributions, where both schemes are managed full policy applies</w:t>
      </w:r>
      <w:r w:rsidR="006549D6" w:rsidRPr="006549D6">
        <w:rPr>
          <w:color w:val="FF0000"/>
        </w:rPr>
        <w:t>)</w:t>
      </w:r>
    </w:p>
    <w:p w14:paraId="6C74940E" w14:textId="77777777" w:rsidR="00C77B51" w:rsidRPr="00A14B20" w:rsidRDefault="00C77B51" w:rsidP="00262E8E">
      <w:pPr>
        <w:pStyle w:val="Header"/>
        <w:tabs>
          <w:tab w:val="clear" w:pos="4320"/>
          <w:tab w:val="clear" w:pos="8640"/>
        </w:tabs>
        <w:spacing w:line="360" w:lineRule="auto"/>
        <w:ind w:left="900"/>
        <w:jc w:val="both"/>
        <w:rPr>
          <w:sz w:val="14"/>
          <w:szCs w:val="14"/>
        </w:rPr>
      </w:pPr>
    </w:p>
    <w:p w14:paraId="5135FBB7" w14:textId="470185FE" w:rsidR="00C77B51" w:rsidRPr="004E71EA" w:rsidRDefault="00C77B51" w:rsidP="00A71A8F">
      <w:pPr>
        <w:pStyle w:val="ListParagraph"/>
        <w:numPr>
          <w:ilvl w:val="0"/>
          <w:numId w:val="18"/>
        </w:numPr>
        <w:adjustRightInd w:val="0"/>
        <w:spacing w:line="360" w:lineRule="auto"/>
        <w:ind w:left="567" w:hanging="567"/>
        <w:jc w:val="both"/>
        <w:rPr>
          <w:b/>
        </w:rPr>
      </w:pPr>
      <w:r w:rsidRPr="00A14B20">
        <w:rPr>
          <w:b/>
        </w:rPr>
        <w:t xml:space="preserve">Foreign currency transactions </w:t>
      </w:r>
    </w:p>
    <w:p w14:paraId="79245350" w14:textId="77777777" w:rsidR="007D0AA7" w:rsidRPr="007D0AA7" w:rsidRDefault="007D0AA7" w:rsidP="00262E8E">
      <w:pPr>
        <w:pStyle w:val="Header"/>
        <w:tabs>
          <w:tab w:val="left" w:pos="567"/>
        </w:tabs>
        <w:spacing w:line="360" w:lineRule="auto"/>
      </w:pPr>
      <w:r w:rsidRPr="007D0AA7">
        <w:t>Transactions in foreign currencies are initially accounted for at the ruling rate of exchange on the date of the transaction. 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58F7581E" w14:textId="77777777" w:rsidR="00C77B51" w:rsidRPr="00A14B20" w:rsidRDefault="00C77B51" w:rsidP="00262E8E">
      <w:pPr>
        <w:pStyle w:val="Header"/>
        <w:tabs>
          <w:tab w:val="clear" w:pos="4320"/>
          <w:tab w:val="clear" w:pos="8640"/>
          <w:tab w:val="left" w:pos="567"/>
        </w:tabs>
        <w:spacing w:line="360" w:lineRule="auto"/>
        <w:jc w:val="both"/>
        <w:rPr>
          <w:sz w:val="14"/>
          <w:szCs w:val="14"/>
        </w:rPr>
      </w:pPr>
    </w:p>
    <w:p w14:paraId="264F9F2E" w14:textId="51DAAA24" w:rsidR="00C77B51" w:rsidRPr="004E71EA" w:rsidRDefault="00C77B51" w:rsidP="00A71A8F">
      <w:pPr>
        <w:pStyle w:val="ListParagraph"/>
        <w:numPr>
          <w:ilvl w:val="0"/>
          <w:numId w:val="18"/>
        </w:numPr>
        <w:adjustRightInd w:val="0"/>
        <w:spacing w:line="360" w:lineRule="auto"/>
        <w:ind w:left="567" w:hanging="567"/>
        <w:jc w:val="both"/>
        <w:rPr>
          <w:b/>
        </w:rPr>
      </w:pPr>
      <w:r w:rsidRPr="00A14B20">
        <w:rPr>
          <w:b/>
        </w:rPr>
        <w:t xml:space="preserve">Borrowing costs </w:t>
      </w:r>
    </w:p>
    <w:p w14:paraId="579A7B54" w14:textId="77777777" w:rsidR="00C77B51" w:rsidRPr="00A14B20" w:rsidRDefault="00C77B51" w:rsidP="00262E8E">
      <w:pPr>
        <w:pStyle w:val="Header"/>
        <w:tabs>
          <w:tab w:val="clear" w:pos="4320"/>
          <w:tab w:val="clear" w:pos="8640"/>
        </w:tabs>
        <w:spacing w:line="360" w:lineRule="auto"/>
        <w:jc w:val="both"/>
      </w:pPr>
      <w:r w:rsidRPr="00A14B20">
        <w:t>Borrowing costs are capitalized against qualifying assets as part of property, plant and equipment.</w:t>
      </w:r>
    </w:p>
    <w:p w14:paraId="278614C9" w14:textId="77777777" w:rsidR="006549D6" w:rsidRDefault="00C77B51" w:rsidP="00262E8E">
      <w:pPr>
        <w:pStyle w:val="Header"/>
        <w:tabs>
          <w:tab w:val="clear" w:pos="4320"/>
          <w:tab w:val="clear" w:pos="8640"/>
        </w:tabs>
        <w:spacing w:line="360" w:lineRule="auto"/>
        <w:jc w:val="both"/>
      </w:pPr>
      <w:r w:rsidRPr="00A14B20">
        <w:t>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46CCAD55" w14:textId="77777777" w:rsidR="006549D6" w:rsidRPr="00F2133E" w:rsidRDefault="006549D6" w:rsidP="00262E8E">
      <w:pPr>
        <w:pStyle w:val="Header"/>
        <w:tabs>
          <w:tab w:val="clear" w:pos="4320"/>
          <w:tab w:val="clear" w:pos="8640"/>
        </w:tabs>
        <w:spacing w:line="360" w:lineRule="auto"/>
        <w:jc w:val="both"/>
        <w:rPr>
          <w:sz w:val="10"/>
          <w:szCs w:val="10"/>
        </w:rPr>
      </w:pPr>
    </w:p>
    <w:p w14:paraId="5B186077" w14:textId="0899B218" w:rsidR="006549D6" w:rsidRPr="004E71EA" w:rsidRDefault="006549D6" w:rsidP="00A71A8F">
      <w:pPr>
        <w:pStyle w:val="ListParagraph"/>
        <w:numPr>
          <w:ilvl w:val="0"/>
          <w:numId w:val="18"/>
        </w:numPr>
        <w:adjustRightInd w:val="0"/>
        <w:spacing w:line="360" w:lineRule="auto"/>
        <w:ind w:left="567" w:hanging="567"/>
        <w:jc w:val="both"/>
        <w:rPr>
          <w:b/>
        </w:rPr>
      </w:pPr>
      <w:r w:rsidRPr="00A14B20">
        <w:rPr>
          <w:b/>
        </w:rPr>
        <w:t xml:space="preserve">Related parties </w:t>
      </w:r>
    </w:p>
    <w:p w14:paraId="3613FB05" w14:textId="31608288" w:rsidR="004E71EA" w:rsidRDefault="006549D6" w:rsidP="004E71EA">
      <w:pPr>
        <w:pStyle w:val="Header"/>
        <w:tabs>
          <w:tab w:val="clear" w:pos="4320"/>
          <w:tab w:val="clear" w:pos="8640"/>
        </w:tabs>
        <w:spacing w:line="360" w:lineRule="auto"/>
        <w:jc w:val="both"/>
      </w:pPr>
      <w:r w:rsidRPr="00A14B20">
        <w:t xml:space="preserve">The </w:t>
      </w:r>
      <w:r w:rsidRPr="00133E1F">
        <w:rPr>
          <w:i/>
          <w:iCs/>
        </w:rPr>
        <w:t>Entity</w:t>
      </w:r>
      <w:r w:rsidRPr="00A14B20">
        <w:t xml:space="preserve"> regards a related party as a person or an entity with the ability to exert control individually or jointly or to exercise significant influence over the Entity, or vice versa. Members of key management are regarded as related parties and comprise the directors, the </w:t>
      </w:r>
      <w:proofErr w:type="gramStart"/>
      <w:r>
        <w:t>P</w:t>
      </w:r>
      <w:r w:rsidRPr="00A14B20">
        <w:t>rincipal</w:t>
      </w:r>
      <w:proofErr w:type="gramEnd"/>
      <w:r w:rsidRPr="00A14B20">
        <w:t xml:space="preserve"> and senior managers.</w:t>
      </w:r>
      <w:r w:rsidR="004E71EA">
        <w:br w:type="page"/>
      </w:r>
    </w:p>
    <w:p w14:paraId="2854FAB0" w14:textId="77777777" w:rsidR="00E60609" w:rsidRDefault="00E60609" w:rsidP="00262E8E">
      <w:pPr>
        <w:pStyle w:val="Header"/>
        <w:tabs>
          <w:tab w:val="clear" w:pos="4320"/>
          <w:tab w:val="clear" w:pos="8640"/>
        </w:tabs>
        <w:spacing w:line="360" w:lineRule="auto"/>
        <w:jc w:val="both"/>
      </w:pPr>
    </w:p>
    <w:p w14:paraId="47FA9794" w14:textId="77777777" w:rsidR="006549D6" w:rsidRPr="00A14B20" w:rsidRDefault="006549D6" w:rsidP="00262E8E">
      <w:pPr>
        <w:pStyle w:val="Header"/>
        <w:tabs>
          <w:tab w:val="clear" w:pos="4320"/>
          <w:tab w:val="clear" w:pos="8640"/>
          <w:tab w:val="left" w:pos="567"/>
        </w:tabs>
        <w:spacing w:line="360" w:lineRule="auto"/>
        <w:jc w:val="both"/>
        <w:rPr>
          <w:sz w:val="14"/>
          <w:szCs w:val="14"/>
        </w:rPr>
      </w:pPr>
    </w:p>
    <w:p w14:paraId="65D00C10" w14:textId="77777777" w:rsidR="00C77B51" w:rsidRPr="00A14B20" w:rsidRDefault="00C77B51" w:rsidP="00A71A8F">
      <w:pPr>
        <w:pStyle w:val="ListParagraph"/>
        <w:numPr>
          <w:ilvl w:val="0"/>
          <w:numId w:val="18"/>
        </w:numPr>
        <w:adjustRightInd w:val="0"/>
        <w:spacing w:line="360" w:lineRule="auto"/>
        <w:ind w:left="567" w:hanging="567"/>
        <w:jc w:val="both"/>
        <w:rPr>
          <w:b/>
        </w:rPr>
      </w:pPr>
      <w:r w:rsidRPr="00A14B20">
        <w:rPr>
          <w:b/>
        </w:rPr>
        <w:t xml:space="preserve">Service concession arrangements </w:t>
      </w:r>
    </w:p>
    <w:p w14:paraId="796BA6D0" w14:textId="77777777" w:rsidR="00C77B51" w:rsidRPr="00A14B20" w:rsidRDefault="00C77B51" w:rsidP="00262E8E">
      <w:pPr>
        <w:pStyle w:val="Header"/>
        <w:tabs>
          <w:tab w:val="clear" w:pos="4320"/>
          <w:tab w:val="clear" w:pos="8640"/>
          <w:tab w:val="left" w:pos="567"/>
        </w:tabs>
        <w:spacing w:line="360" w:lineRule="auto"/>
        <w:jc w:val="both"/>
        <w:rPr>
          <w:b/>
          <w:sz w:val="14"/>
          <w:szCs w:val="14"/>
        </w:rPr>
      </w:pPr>
    </w:p>
    <w:p w14:paraId="31EB7412" w14:textId="77777777" w:rsidR="00C77B51" w:rsidRPr="00A14B20" w:rsidRDefault="00C77B51" w:rsidP="00262E8E">
      <w:pPr>
        <w:pStyle w:val="Header"/>
        <w:tabs>
          <w:tab w:val="clear" w:pos="4320"/>
          <w:tab w:val="clear" w:pos="8640"/>
        </w:tabs>
        <w:spacing w:line="360" w:lineRule="auto"/>
        <w:jc w:val="both"/>
      </w:pPr>
      <w:r w:rsidRPr="00A14B20">
        <w:t xml:space="preserve">The </w:t>
      </w:r>
      <w:r w:rsidRPr="00133E1F">
        <w:rPr>
          <w:i/>
          <w:iCs/>
        </w:rPr>
        <w:t>Entity</w:t>
      </w:r>
      <w:r w:rsidRPr="00A14B20">
        <w:t xml:space="preserve"> analyses all aspects of service concession arrangements that it </w:t>
      </w:r>
      <w:proofErr w:type="gramStart"/>
      <w:r w:rsidRPr="00A14B20">
        <w:t>enters into</w:t>
      </w:r>
      <w:proofErr w:type="gramEnd"/>
      <w:r w:rsidRPr="00A14B20">
        <w:t xml:space="preserve"> in determining the appropriate accounting treatment and disclosure requirements. </w:t>
      </w:r>
      <w:proofErr w:type="gramStart"/>
      <w:r w:rsidRPr="00A14B20">
        <w:t>In particular, where</w:t>
      </w:r>
      <w:proofErr w:type="gramEnd"/>
      <w:r w:rsidRPr="00A14B20">
        <w:t xml:space="preserve"> a private party contributes an asset to the arrangement, the </w:t>
      </w:r>
      <w:r w:rsidRPr="00133E1F">
        <w:rPr>
          <w:i/>
          <w:iCs/>
        </w:rPr>
        <w:t>Entity</w:t>
      </w:r>
      <w:r w:rsidRPr="00A14B20">
        <w:t xml:space="preserve"> recognizes that asset when, and only when, it controls or regulates the services</w:t>
      </w:r>
      <w:r w:rsidR="00264DE4" w:rsidRPr="00A14B20">
        <w:t>. T</w:t>
      </w:r>
      <w:r w:rsidRPr="00A14B20">
        <w:t xml:space="preserve">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w:t>
      </w:r>
      <w:r w:rsidRPr="00133E1F">
        <w:rPr>
          <w:i/>
          <w:iCs/>
        </w:rPr>
        <w:t>Entity</w:t>
      </w:r>
      <w:r w:rsidRPr="00A14B20">
        <w:t xml:space="preserve"> also recognizes a corresponding liability, adjusted by a cash consideration paid or received.</w:t>
      </w:r>
    </w:p>
    <w:p w14:paraId="30D0AFC8" w14:textId="77777777" w:rsidR="00C77B51" w:rsidRPr="00A14B20" w:rsidRDefault="00C77B51" w:rsidP="00262E8E">
      <w:pPr>
        <w:spacing w:line="360" w:lineRule="auto"/>
        <w:ind w:right="-20"/>
        <w:jc w:val="both"/>
        <w:rPr>
          <w:b/>
          <w:sz w:val="12"/>
          <w:szCs w:val="12"/>
        </w:rPr>
      </w:pPr>
    </w:p>
    <w:p w14:paraId="50F44BF2" w14:textId="77777777" w:rsidR="00C77B51" w:rsidRPr="00A14B20" w:rsidRDefault="00C77B51" w:rsidP="00A71A8F">
      <w:pPr>
        <w:pStyle w:val="ListParagraph"/>
        <w:numPr>
          <w:ilvl w:val="0"/>
          <w:numId w:val="18"/>
        </w:numPr>
        <w:adjustRightInd w:val="0"/>
        <w:spacing w:line="360" w:lineRule="auto"/>
        <w:ind w:left="567" w:hanging="567"/>
        <w:jc w:val="both"/>
        <w:rPr>
          <w:b/>
        </w:rPr>
      </w:pPr>
      <w:r w:rsidRPr="00A14B20">
        <w:rPr>
          <w:b/>
        </w:rPr>
        <w:t>Cash and cash equivalents</w:t>
      </w:r>
    </w:p>
    <w:p w14:paraId="471256E9" w14:textId="77777777" w:rsidR="00C77B51" w:rsidRPr="00A14B20" w:rsidRDefault="00C77B51" w:rsidP="00262E8E">
      <w:pPr>
        <w:pStyle w:val="Header"/>
        <w:tabs>
          <w:tab w:val="clear" w:pos="4320"/>
          <w:tab w:val="clear" w:pos="8640"/>
          <w:tab w:val="decimal" w:pos="5760"/>
          <w:tab w:val="decimal" w:pos="7920"/>
        </w:tabs>
        <w:spacing w:line="360" w:lineRule="auto"/>
        <w:jc w:val="both"/>
        <w:rPr>
          <w:sz w:val="14"/>
          <w:szCs w:val="14"/>
        </w:rPr>
      </w:pPr>
    </w:p>
    <w:p w14:paraId="259CF3E0" w14:textId="6F688B3F" w:rsidR="00C77B51" w:rsidRPr="00A14B20" w:rsidRDefault="00C77B51" w:rsidP="00262E8E">
      <w:pPr>
        <w:pStyle w:val="Header"/>
        <w:tabs>
          <w:tab w:val="clear" w:pos="4320"/>
          <w:tab w:val="clear" w:pos="8640"/>
        </w:tabs>
        <w:spacing w:line="360" w:lineRule="auto"/>
        <w:jc w:val="both"/>
      </w:pPr>
      <w:r w:rsidRPr="00A14B20">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114499F1" w14:textId="77777777" w:rsidR="00C77B51" w:rsidRPr="00A14B20" w:rsidRDefault="00C77B51" w:rsidP="00262E8E">
      <w:pPr>
        <w:pStyle w:val="ListParagraph"/>
        <w:adjustRightInd w:val="0"/>
        <w:spacing w:line="360" w:lineRule="auto"/>
        <w:ind w:left="900"/>
        <w:jc w:val="both"/>
        <w:rPr>
          <w:b/>
        </w:rPr>
      </w:pPr>
    </w:p>
    <w:p w14:paraId="0FD2638F" w14:textId="77777777" w:rsidR="00A06ED0" w:rsidRPr="00A14B20" w:rsidRDefault="00A06ED0" w:rsidP="00A71A8F">
      <w:pPr>
        <w:pStyle w:val="ListParagraph"/>
        <w:numPr>
          <w:ilvl w:val="0"/>
          <w:numId w:val="18"/>
        </w:numPr>
        <w:adjustRightInd w:val="0"/>
        <w:spacing w:line="360" w:lineRule="auto"/>
        <w:ind w:left="567" w:hanging="567"/>
        <w:jc w:val="both"/>
        <w:rPr>
          <w:b/>
        </w:rPr>
      </w:pPr>
      <w:r w:rsidRPr="00A14B20">
        <w:rPr>
          <w:b/>
        </w:rPr>
        <w:t>Comparative figures</w:t>
      </w:r>
    </w:p>
    <w:p w14:paraId="1542107C" w14:textId="77777777" w:rsidR="00A06ED0" w:rsidRPr="00A14B20" w:rsidRDefault="00A06ED0" w:rsidP="00262E8E">
      <w:pPr>
        <w:spacing w:line="360" w:lineRule="auto"/>
        <w:jc w:val="both"/>
        <w:rPr>
          <w:sz w:val="14"/>
          <w:szCs w:val="14"/>
        </w:rPr>
      </w:pPr>
    </w:p>
    <w:p w14:paraId="227F2CFB" w14:textId="77777777" w:rsidR="00A06ED0" w:rsidRPr="00A14B20" w:rsidRDefault="00A06ED0" w:rsidP="00262E8E">
      <w:pPr>
        <w:pStyle w:val="Header"/>
        <w:tabs>
          <w:tab w:val="clear" w:pos="4320"/>
          <w:tab w:val="clear" w:pos="8640"/>
        </w:tabs>
        <w:spacing w:line="360" w:lineRule="auto"/>
        <w:jc w:val="both"/>
      </w:pPr>
      <w:r w:rsidRPr="00A14B20">
        <w:t>Where necessary comparative figures for the previous financial year have been amended or reconfigured to conform to the required changes in presentation.</w:t>
      </w:r>
    </w:p>
    <w:p w14:paraId="03ED5B0D" w14:textId="77777777" w:rsidR="00A06ED0" w:rsidRPr="00A14B20" w:rsidRDefault="00A06ED0" w:rsidP="00262E8E">
      <w:pPr>
        <w:pStyle w:val="Header"/>
        <w:tabs>
          <w:tab w:val="clear" w:pos="4320"/>
          <w:tab w:val="clear" w:pos="8640"/>
        </w:tabs>
        <w:spacing w:line="360" w:lineRule="auto"/>
        <w:ind w:left="900"/>
        <w:jc w:val="both"/>
      </w:pPr>
    </w:p>
    <w:p w14:paraId="43CAA83C" w14:textId="77777777" w:rsidR="00A06ED0" w:rsidRPr="00A14B20" w:rsidRDefault="00A06ED0" w:rsidP="00A71A8F">
      <w:pPr>
        <w:pStyle w:val="ListParagraph"/>
        <w:numPr>
          <w:ilvl w:val="0"/>
          <w:numId w:val="18"/>
        </w:numPr>
        <w:adjustRightInd w:val="0"/>
        <w:spacing w:line="360" w:lineRule="auto"/>
        <w:ind w:left="567" w:hanging="567"/>
        <w:jc w:val="both"/>
        <w:rPr>
          <w:b/>
        </w:rPr>
      </w:pPr>
      <w:r w:rsidRPr="00A14B20">
        <w:rPr>
          <w:b/>
        </w:rPr>
        <w:t xml:space="preserve">Subsequent events </w:t>
      </w:r>
    </w:p>
    <w:p w14:paraId="50A4ED92" w14:textId="77777777" w:rsidR="00A06ED0" w:rsidRPr="00A14B20" w:rsidRDefault="00A06ED0" w:rsidP="00262E8E">
      <w:pPr>
        <w:pStyle w:val="Header"/>
        <w:tabs>
          <w:tab w:val="clear" w:pos="4320"/>
          <w:tab w:val="clear" w:pos="8640"/>
        </w:tabs>
        <w:spacing w:line="360" w:lineRule="auto"/>
        <w:ind w:left="900"/>
        <w:jc w:val="both"/>
      </w:pPr>
    </w:p>
    <w:p w14:paraId="623AE9D5" w14:textId="425B41EB" w:rsidR="00A06ED0" w:rsidRPr="00DA5AC9" w:rsidRDefault="00A06ED0" w:rsidP="00262E8E">
      <w:pPr>
        <w:pStyle w:val="Header"/>
        <w:tabs>
          <w:tab w:val="clear" w:pos="4320"/>
          <w:tab w:val="clear" w:pos="8640"/>
        </w:tabs>
        <w:spacing w:line="360" w:lineRule="auto"/>
        <w:jc w:val="both"/>
      </w:pPr>
      <w:r w:rsidRPr="00A14B20">
        <w:t xml:space="preserve">There have been no events </w:t>
      </w:r>
      <w:proofErr w:type="gramStart"/>
      <w:r w:rsidRPr="00A14B20">
        <w:t>subsequent to</w:t>
      </w:r>
      <w:proofErr w:type="gramEnd"/>
      <w:r w:rsidRPr="00A14B20">
        <w:t xml:space="preserve"> the financial year end with a significant impact on the financial statements for the year ended June 30, </w:t>
      </w:r>
      <w:r w:rsidR="007A2CC0" w:rsidRPr="00A14B20">
        <w:t>2</w:t>
      </w:r>
      <w:r w:rsidR="00B849F3" w:rsidRPr="00A14B20">
        <w:t>0</w:t>
      </w:r>
      <w:r w:rsidR="0073000D">
        <w:t>XX</w:t>
      </w:r>
      <w:r w:rsidRPr="00DA5AC9">
        <w:t>.</w:t>
      </w:r>
    </w:p>
    <w:p w14:paraId="09296A85" w14:textId="77777777" w:rsidR="00C77B51" w:rsidRDefault="00C77B51" w:rsidP="00262E8E">
      <w:pPr>
        <w:pStyle w:val="Header"/>
        <w:tabs>
          <w:tab w:val="clear" w:pos="4320"/>
          <w:tab w:val="clear" w:pos="8640"/>
        </w:tabs>
        <w:spacing w:line="360" w:lineRule="auto"/>
        <w:ind w:left="900"/>
        <w:jc w:val="both"/>
      </w:pPr>
      <w:r w:rsidRPr="00DA5AC9">
        <w:br w:type="page"/>
      </w:r>
    </w:p>
    <w:p w14:paraId="74825F39" w14:textId="77777777" w:rsidR="00E60609" w:rsidRPr="00DA5AC9" w:rsidRDefault="00E60609" w:rsidP="00262E8E">
      <w:pPr>
        <w:pStyle w:val="Header"/>
        <w:tabs>
          <w:tab w:val="clear" w:pos="4320"/>
          <w:tab w:val="clear" w:pos="8640"/>
        </w:tabs>
        <w:spacing w:line="360" w:lineRule="auto"/>
        <w:ind w:left="900"/>
        <w:jc w:val="both"/>
      </w:pPr>
    </w:p>
    <w:p w14:paraId="0263EBE6" w14:textId="4F34E478" w:rsidR="00C77B51" w:rsidRPr="008D253C" w:rsidRDefault="00020F98" w:rsidP="00A71A8F">
      <w:pPr>
        <w:pStyle w:val="ListParagraph"/>
        <w:numPr>
          <w:ilvl w:val="0"/>
          <w:numId w:val="7"/>
        </w:numPr>
        <w:spacing w:line="360" w:lineRule="auto"/>
        <w:ind w:right="-20" w:hanging="575"/>
        <w:jc w:val="both"/>
        <w:rPr>
          <w:rFonts w:eastAsia="Arial"/>
          <w:b/>
          <w:bCs/>
          <w:color w:val="231F20"/>
          <w:spacing w:val="3"/>
        </w:rPr>
      </w:pPr>
      <w:r w:rsidRPr="00A14B20">
        <w:rPr>
          <w:rFonts w:eastAsia="Arial"/>
          <w:b/>
        </w:rPr>
        <w:t xml:space="preserve">Significant Judgments </w:t>
      </w:r>
      <w:r w:rsidR="00E756D5" w:rsidRPr="00A14B20">
        <w:rPr>
          <w:rFonts w:eastAsia="Arial"/>
          <w:b/>
        </w:rPr>
        <w:t>and</w:t>
      </w:r>
      <w:r w:rsidR="004004AC">
        <w:rPr>
          <w:rFonts w:eastAsia="Arial"/>
          <w:b/>
        </w:rPr>
        <w:t xml:space="preserve"> Sources o</w:t>
      </w:r>
      <w:r w:rsidRPr="00A14B20">
        <w:rPr>
          <w:rFonts w:eastAsia="Arial"/>
          <w:b/>
        </w:rPr>
        <w:t>f Estimation Uncertainty</w:t>
      </w:r>
      <w:r w:rsidRPr="00A14B20">
        <w:rPr>
          <w:rFonts w:eastAsia="Arial"/>
          <w:b/>
          <w:bCs/>
          <w:color w:val="231F20"/>
          <w:spacing w:val="3"/>
        </w:rPr>
        <w:t xml:space="preserve"> </w:t>
      </w:r>
    </w:p>
    <w:p w14:paraId="262608FE" w14:textId="77777777" w:rsidR="00ED09C7" w:rsidRDefault="00ED09C7" w:rsidP="00262E8E">
      <w:pPr>
        <w:pStyle w:val="Header"/>
        <w:tabs>
          <w:tab w:val="clear" w:pos="4320"/>
          <w:tab w:val="clear" w:pos="8640"/>
          <w:tab w:val="decimal" w:pos="5760"/>
          <w:tab w:val="decimal" w:pos="7920"/>
        </w:tabs>
        <w:spacing w:line="360" w:lineRule="auto"/>
        <w:jc w:val="both"/>
      </w:pPr>
      <w:r w:rsidRPr="00650C14">
        <w:t xml:space="preserve">The preparation of the </w:t>
      </w:r>
      <w:r w:rsidRPr="00387EC6">
        <w:rPr>
          <w:i/>
          <w:iCs/>
        </w:rPr>
        <w:t>Entity's</w:t>
      </w:r>
      <w:r w:rsidRPr="00650C14">
        <w:t xml:space="preserve"> financial statements in conformity with IPSAS requires management to make judgments, estimates</w:t>
      </w:r>
      <w:r>
        <w:t>, and assumptions that affect the reported amounts of revenues, expenses, assets,</w:t>
      </w:r>
      <w:r w:rsidRPr="00650C14">
        <w:t xml:space="preserve"> and liabilities, and the disclosure of contingent liabilities, at the end of the reporting period. However, uncertainty about these assumptions and estimates could result in outcomes </w:t>
      </w:r>
      <w:r>
        <w:t xml:space="preserve">requiring a material adjustment to the carrying amount of the affected asset or liability </w:t>
      </w:r>
      <w:r w:rsidRPr="00650C14">
        <w:t xml:space="preserve">in future periods. State all </w:t>
      </w:r>
      <w:r>
        <w:t>judgments</w:t>
      </w:r>
      <w:r w:rsidRPr="00650C14">
        <w:t>, estimates</w:t>
      </w:r>
      <w:r>
        <w:t>,</w:t>
      </w:r>
      <w:r w:rsidRPr="00650C14">
        <w:t xml:space="preserve"> and assumptions made: </w:t>
      </w:r>
    </w:p>
    <w:p w14:paraId="7296E855" w14:textId="77777777" w:rsidR="00C77B51" w:rsidRPr="00A14B20" w:rsidRDefault="00C77B51" w:rsidP="00262E8E">
      <w:pPr>
        <w:pStyle w:val="Header"/>
        <w:tabs>
          <w:tab w:val="clear" w:pos="4320"/>
          <w:tab w:val="clear" w:pos="8640"/>
          <w:tab w:val="left" w:pos="567"/>
        </w:tabs>
        <w:spacing w:line="360" w:lineRule="auto"/>
        <w:jc w:val="both"/>
        <w:rPr>
          <w:b/>
          <w:i/>
          <w:sz w:val="14"/>
          <w:szCs w:val="14"/>
        </w:rPr>
      </w:pPr>
    </w:p>
    <w:p w14:paraId="3D13E135" w14:textId="171A139A" w:rsidR="00C77B51" w:rsidRPr="008D253C" w:rsidRDefault="00C77B51" w:rsidP="008D253C">
      <w:pPr>
        <w:pStyle w:val="Header"/>
        <w:tabs>
          <w:tab w:val="clear" w:pos="4320"/>
          <w:tab w:val="clear" w:pos="8640"/>
          <w:tab w:val="left" w:pos="567"/>
        </w:tabs>
        <w:spacing w:line="360" w:lineRule="auto"/>
        <w:jc w:val="both"/>
        <w:rPr>
          <w:b/>
        </w:rPr>
      </w:pPr>
      <w:r w:rsidRPr="00A14B20">
        <w:rPr>
          <w:b/>
        </w:rPr>
        <w:t xml:space="preserve">Estimates and </w:t>
      </w:r>
      <w:r w:rsidR="006549D6" w:rsidRPr="00A14B20">
        <w:rPr>
          <w:b/>
        </w:rPr>
        <w:t>assumptions.</w:t>
      </w:r>
    </w:p>
    <w:p w14:paraId="3EB3803A" w14:textId="698D19B6" w:rsidR="00C77B51" w:rsidRPr="00A14B20" w:rsidRDefault="00C77B51" w:rsidP="00262E8E">
      <w:pPr>
        <w:pStyle w:val="Header"/>
        <w:tabs>
          <w:tab w:val="clear" w:pos="4320"/>
          <w:tab w:val="clear" w:pos="8640"/>
          <w:tab w:val="decimal" w:pos="5760"/>
          <w:tab w:val="decimal" w:pos="7920"/>
        </w:tabs>
        <w:spacing w:line="360" w:lineRule="auto"/>
        <w:jc w:val="both"/>
      </w:pPr>
      <w:r w:rsidRPr="00A14B20">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financial statements were prepared. However, existing circumstances and assumptions about future developments may change due to market changes or circumstances arising beyond the control of the Entity. Such changes are reflected in the assumptions when they occur. IPSAS 1.140</w:t>
      </w:r>
    </w:p>
    <w:p w14:paraId="074AFFF9" w14:textId="77777777" w:rsidR="00C77B51" w:rsidRPr="00A14B20" w:rsidRDefault="00C77B51" w:rsidP="00262E8E">
      <w:pPr>
        <w:pStyle w:val="Header"/>
        <w:tabs>
          <w:tab w:val="clear" w:pos="4320"/>
          <w:tab w:val="clear" w:pos="8640"/>
          <w:tab w:val="decimal" w:pos="5760"/>
          <w:tab w:val="decimal" w:pos="7920"/>
        </w:tabs>
        <w:spacing w:line="360" w:lineRule="auto"/>
        <w:jc w:val="both"/>
        <w:rPr>
          <w:b/>
          <w:i/>
          <w:sz w:val="14"/>
          <w:szCs w:val="14"/>
        </w:rPr>
      </w:pPr>
    </w:p>
    <w:p w14:paraId="437CBEC7" w14:textId="0F5D4872" w:rsidR="00C77B51" w:rsidRPr="008D253C" w:rsidRDefault="00C77B51" w:rsidP="008D253C">
      <w:pPr>
        <w:pStyle w:val="Header"/>
        <w:tabs>
          <w:tab w:val="clear" w:pos="4320"/>
          <w:tab w:val="clear" w:pos="8640"/>
          <w:tab w:val="left" w:pos="567"/>
        </w:tabs>
        <w:spacing w:line="360" w:lineRule="auto"/>
        <w:jc w:val="both"/>
        <w:rPr>
          <w:b/>
        </w:rPr>
      </w:pPr>
      <w:r w:rsidRPr="00A14B20">
        <w:rPr>
          <w:b/>
        </w:rPr>
        <w:t>Useful lives and residual values</w:t>
      </w:r>
    </w:p>
    <w:p w14:paraId="23AFBC8D" w14:textId="77777777" w:rsidR="00C77B51" w:rsidRPr="00A14B20" w:rsidRDefault="00C77B51" w:rsidP="00262E8E">
      <w:pPr>
        <w:pStyle w:val="Header"/>
        <w:tabs>
          <w:tab w:val="clear" w:pos="4320"/>
          <w:tab w:val="clear" w:pos="8640"/>
          <w:tab w:val="decimal" w:pos="5760"/>
          <w:tab w:val="decimal" w:pos="7920"/>
        </w:tabs>
        <w:spacing w:line="360" w:lineRule="auto"/>
        <w:jc w:val="both"/>
      </w:pPr>
      <w:r w:rsidRPr="00A14B20">
        <w:t>The useful lives and residual values of assets are assessed using the following indicators to inform potential future use and value from disposal:</w:t>
      </w:r>
    </w:p>
    <w:p w14:paraId="27E1220D" w14:textId="77777777" w:rsidR="00C77B51" w:rsidRPr="00A14B20" w:rsidRDefault="00C77B51" w:rsidP="00262E8E">
      <w:pPr>
        <w:pStyle w:val="Header"/>
        <w:tabs>
          <w:tab w:val="clear" w:pos="4320"/>
          <w:tab w:val="clear" w:pos="8640"/>
          <w:tab w:val="decimal" w:pos="5760"/>
          <w:tab w:val="decimal" w:pos="7920"/>
        </w:tabs>
        <w:spacing w:line="360" w:lineRule="auto"/>
        <w:ind w:left="540"/>
        <w:jc w:val="both"/>
      </w:pPr>
    </w:p>
    <w:p w14:paraId="02E40260" w14:textId="5FFEC19D" w:rsidR="00C77B51" w:rsidRPr="00A14B20" w:rsidRDefault="00C77B51" w:rsidP="00A71A8F">
      <w:pPr>
        <w:pStyle w:val="Header"/>
        <w:numPr>
          <w:ilvl w:val="0"/>
          <w:numId w:val="13"/>
        </w:numPr>
        <w:tabs>
          <w:tab w:val="clear" w:pos="4320"/>
          <w:tab w:val="clear" w:pos="8640"/>
          <w:tab w:val="decimal" w:pos="5760"/>
          <w:tab w:val="decimal" w:pos="7920"/>
        </w:tabs>
        <w:spacing w:line="360" w:lineRule="auto"/>
        <w:ind w:left="990" w:hanging="441"/>
        <w:jc w:val="both"/>
      </w:pPr>
      <w:r w:rsidRPr="00A14B20">
        <w:t xml:space="preserve">The condition of the asset based on the assessment of experts employed by the </w:t>
      </w:r>
      <w:r w:rsidRPr="00133E1F">
        <w:rPr>
          <w:i/>
          <w:iCs/>
        </w:rPr>
        <w:t>Entity</w:t>
      </w:r>
      <w:r w:rsidR="006549D6">
        <w:rPr>
          <w:i/>
          <w:iCs/>
        </w:rPr>
        <w:t>.</w:t>
      </w:r>
    </w:p>
    <w:p w14:paraId="003BD274" w14:textId="4B56903B" w:rsidR="00C77B51" w:rsidRPr="00A14B20" w:rsidRDefault="00C77B51" w:rsidP="00A71A8F">
      <w:pPr>
        <w:pStyle w:val="Header"/>
        <w:numPr>
          <w:ilvl w:val="0"/>
          <w:numId w:val="13"/>
        </w:numPr>
        <w:tabs>
          <w:tab w:val="clear" w:pos="4320"/>
          <w:tab w:val="clear" w:pos="8640"/>
          <w:tab w:val="decimal" w:pos="5760"/>
          <w:tab w:val="decimal" w:pos="7920"/>
        </w:tabs>
        <w:spacing w:line="360" w:lineRule="auto"/>
        <w:ind w:left="990" w:hanging="441"/>
        <w:jc w:val="both"/>
      </w:pPr>
      <w:r w:rsidRPr="00A14B20">
        <w:t>The nature of the asset, its susceptibility and adaptability to changes in technology and processes</w:t>
      </w:r>
      <w:r w:rsidR="006549D6">
        <w:t>.</w:t>
      </w:r>
    </w:p>
    <w:p w14:paraId="12055AC0" w14:textId="52E80C5C" w:rsidR="00C77B51" w:rsidRPr="00A14B20" w:rsidRDefault="00C77B51" w:rsidP="00A71A8F">
      <w:pPr>
        <w:pStyle w:val="Header"/>
        <w:numPr>
          <w:ilvl w:val="0"/>
          <w:numId w:val="13"/>
        </w:numPr>
        <w:tabs>
          <w:tab w:val="clear" w:pos="4320"/>
          <w:tab w:val="clear" w:pos="8640"/>
          <w:tab w:val="decimal" w:pos="5760"/>
          <w:tab w:val="decimal" w:pos="7920"/>
        </w:tabs>
        <w:spacing w:line="360" w:lineRule="auto"/>
        <w:ind w:left="990" w:hanging="441"/>
        <w:jc w:val="both"/>
      </w:pPr>
      <w:r w:rsidRPr="00A14B20">
        <w:t>The nature of the processes in which the asset is deployed</w:t>
      </w:r>
      <w:r w:rsidR="006549D6">
        <w:t>.</w:t>
      </w:r>
    </w:p>
    <w:p w14:paraId="72774179" w14:textId="2B2F18F7" w:rsidR="00C77B51" w:rsidRPr="00A14B20" w:rsidRDefault="00C77B51" w:rsidP="00A71A8F">
      <w:pPr>
        <w:pStyle w:val="Header"/>
        <w:numPr>
          <w:ilvl w:val="0"/>
          <w:numId w:val="13"/>
        </w:numPr>
        <w:tabs>
          <w:tab w:val="clear" w:pos="4320"/>
          <w:tab w:val="clear" w:pos="8640"/>
          <w:tab w:val="decimal" w:pos="5760"/>
          <w:tab w:val="decimal" w:pos="7920"/>
        </w:tabs>
        <w:spacing w:line="360" w:lineRule="auto"/>
        <w:ind w:left="990" w:hanging="441"/>
        <w:jc w:val="both"/>
      </w:pPr>
      <w:r w:rsidRPr="00A14B20">
        <w:t>Availability of funding to replace the asset</w:t>
      </w:r>
      <w:r w:rsidR="006549D6">
        <w:t>.</w:t>
      </w:r>
    </w:p>
    <w:p w14:paraId="6417A4B5" w14:textId="77777777" w:rsidR="00C77B51" w:rsidRPr="00A14B20" w:rsidRDefault="00C77B51" w:rsidP="00A71A8F">
      <w:pPr>
        <w:pStyle w:val="Header"/>
        <w:numPr>
          <w:ilvl w:val="0"/>
          <w:numId w:val="13"/>
        </w:numPr>
        <w:tabs>
          <w:tab w:val="clear" w:pos="4320"/>
          <w:tab w:val="clear" w:pos="8640"/>
          <w:tab w:val="decimal" w:pos="5760"/>
          <w:tab w:val="decimal" w:pos="7920"/>
        </w:tabs>
        <w:spacing w:line="360" w:lineRule="auto"/>
        <w:ind w:left="990" w:hanging="441"/>
        <w:jc w:val="both"/>
      </w:pPr>
      <w:r w:rsidRPr="00A14B20">
        <w:t>Changes in the market in relation to the asset</w:t>
      </w:r>
    </w:p>
    <w:p w14:paraId="7A16A75D" w14:textId="77777777" w:rsidR="007A2CC0" w:rsidRPr="00A14B20" w:rsidRDefault="007A2CC0" w:rsidP="00262E8E">
      <w:pPr>
        <w:pStyle w:val="Header"/>
        <w:tabs>
          <w:tab w:val="clear" w:pos="4320"/>
          <w:tab w:val="clear" w:pos="8640"/>
          <w:tab w:val="left" w:pos="567"/>
        </w:tabs>
        <w:spacing w:line="360" w:lineRule="auto"/>
        <w:ind w:left="549"/>
        <w:jc w:val="both"/>
        <w:rPr>
          <w:b/>
        </w:rPr>
      </w:pPr>
    </w:p>
    <w:p w14:paraId="521FA567" w14:textId="77777777" w:rsidR="007A2CC0" w:rsidRPr="00A14B20" w:rsidRDefault="007A2CC0" w:rsidP="00262E8E">
      <w:pPr>
        <w:pStyle w:val="Header"/>
        <w:tabs>
          <w:tab w:val="clear" w:pos="4320"/>
          <w:tab w:val="clear" w:pos="8640"/>
          <w:tab w:val="left" w:pos="567"/>
        </w:tabs>
        <w:spacing w:line="360" w:lineRule="auto"/>
        <w:jc w:val="both"/>
        <w:rPr>
          <w:b/>
        </w:rPr>
      </w:pPr>
      <w:r w:rsidRPr="00A14B20">
        <w:rPr>
          <w:b/>
        </w:rPr>
        <w:t>Provisions</w:t>
      </w:r>
    </w:p>
    <w:p w14:paraId="23193BC2" w14:textId="77777777" w:rsidR="007A2CC0" w:rsidRPr="00A14B20" w:rsidRDefault="007A2CC0" w:rsidP="00262E8E">
      <w:pPr>
        <w:pStyle w:val="Header"/>
        <w:tabs>
          <w:tab w:val="clear" w:pos="4320"/>
          <w:tab w:val="clear" w:pos="8640"/>
          <w:tab w:val="decimal" w:pos="5760"/>
          <w:tab w:val="decimal" w:pos="7920"/>
        </w:tabs>
        <w:spacing w:before="120" w:line="360" w:lineRule="auto"/>
        <w:jc w:val="both"/>
      </w:pPr>
      <w:r w:rsidRPr="00A14B20">
        <w:t>Provisions were raised and management determined an estimate based on the information available. Additional disclosure of these estimates of provisions is included in Note xxx.</w:t>
      </w:r>
    </w:p>
    <w:p w14:paraId="1A164511" w14:textId="13725440" w:rsidR="007A2CC0" w:rsidRPr="00A14B20" w:rsidRDefault="007A2CC0" w:rsidP="00262E8E">
      <w:pPr>
        <w:pStyle w:val="Header"/>
        <w:tabs>
          <w:tab w:val="clear" w:pos="4320"/>
          <w:tab w:val="clear" w:pos="8640"/>
          <w:tab w:val="decimal" w:pos="5760"/>
          <w:tab w:val="decimal" w:pos="7920"/>
        </w:tabs>
        <w:spacing w:before="120" w:line="360" w:lineRule="auto"/>
        <w:jc w:val="both"/>
      </w:pPr>
      <w:r w:rsidRPr="00A14B20">
        <w:t>Provisions are measured at the management's best estimate of the expenditure required to settle the obligation at the reporting date and are discounted to present value where the effect is material.</w:t>
      </w:r>
    </w:p>
    <w:p w14:paraId="198B32F2" w14:textId="5814092A" w:rsidR="00C77B51" w:rsidRPr="008D253C" w:rsidRDefault="007A2CC0" w:rsidP="008D253C">
      <w:pPr>
        <w:pStyle w:val="Header"/>
        <w:tabs>
          <w:tab w:val="clear" w:pos="4320"/>
          <w:tab w:val="clear" w:pos="8640"/>
          <w:tab w:val="decimal" w:pos="5760"/>
          <w:tab w:val="decimal" w:pos="7920"/>
        </w:tabs>
        <w:spacing w:before="120" w:line="360" w:lineRule="auto"/>
        <w:jc w:val="both"/>
        <w:rPr>
          <w:i/>
          <w:color w:val="000000" w:themeColor="text1"/>
        </w:rPr>
      </w:pPr>
      <w:r w:rsidRPr="00020F98">
        <w:rPr>
          <w:i/>
          <w:color w:val="000000" w:themeColor="text1"/>
        </w:rPr>
        <w:t>(</w:t>
      </w:r>
      <w:r w:rsidR="00DA5AC9" w:rsidRPr="00020F98">
        <w:rPr>
          <w:i/>
          <w:color w:val="000000" w:themeColor="text1"/>
        </w:rPr>
        <w:t>Include</w:t>
      </w:r>
      <w:r w:rsidRPr="00020F98">
        <w:rPr>
          <w:i/>
          <w:color w:val="000000" w:themeColor="text1"/>
        </w:rPr>
        <w:t xml:space="preserve"> provisions applicable for your organisation </w:t>
      </w:r>
      <w:r w:rsidR="00F31624" w:rsidRPr="00020F98">
        <w:rPr>
          <w:i/>
          <w:color w:val="000000" w:themeColor="text1"/>
        </w:rPr>
        <w:t>e.g.</w:t>
      </w:r>
      <w:r w:rsidRPr="00020F98">
        <w:rPr>
          <w:i/>
          <w:color w:val="000000" w:themeColor="text1"/>
        </w:rPr>
        <w:t xml:space="preserve"> provision for bad debts, provisions of obsolete stocks and how management estimates these provisions).</w:t>
      </w:r>
      <w:r w:rsidR="00C77B51" w:rsidRPr="00A14B20">
        <w:br w:type="page"/>
      </w:r>
    </w:p>
    <w:p w14:paraId="0C2E3FF7" w14:textId="77777777" w:rsidR="00C77B51" w:rsidRDefault="00C77B51" w:rsidP="007A2CC0">
      <w:pPr>
        <w:pStyle w:val="Header"/>
        <w:tabs>
          <w:tab w:val="clear" w:pos="4320"/>
          <w:tab w:val="clear" w:pos="8640"/>
          <w:tab w:val="left" w:pos="567"/>
        </w:tabs>
        <w:jc w:val="both"/>
        <w:rPr>
          <w:b/>
        </w:rPr>
      </w:pPr>
    </w:p>
    <w:p w14:paraId="1760339D" w14:textId="77777777" w:rsidR="00C3493F" w:rsidRPr="006549D6" w:rsidRDefault="00C3493F" w:rsidP="007A2CC0">
      <w:pPr>
        <w:pStyle w:val="Header"/>
        <w:tabs>
          <w:tab w:val="clear" w:pos="4320"/>
          <w:tab w:val="clear" w:pos="8640"/>
          <w:tab w:val="left" w:pos="567"/>
        </w:tabs>
        <w:jc w:val="both"/>
        <w:rPr>
          <w:i/>
          <w:color w:val="FF0000"/>
          <w:sz w:val="10"/>
          <w:szCs w:val="10"/>
        </w:rPr>
      </w:pPr>
    </w:p>
    <w:p w14:paraId="6558963C" w14:textId="4CED13C1" w:rsidR="00102DDC" w:rsidRPr="00A14B20" w:rsidRDefault="00020F98" w:rsidP="00A71A8F">
      <w:pPr>
        <w:pStyle w:val="ListParagraph"/>
        <w:numPr>
          <w:ilvl w:val="0"/>
          <w:numId w:val="7"/>
        </w:numPr>
        <w:spacing w:line="276" w:lineRule="auto"/>
        <w:ind w:right="-20" w:hanging="575"/>
        <w:jc w:val="both"/>
        <w:rPr>
          <w:rFonts w:eastAsia="Arial"/>
          <w:b/>
        </w:rPr>
      </w:pPr>
      <w:r w:rsidRPr="00A14B20">
        <w:rPr>
          <w:rFonts w:eastAsia="Arial"/>
          <w:b/>
        </w:rPr>
        <w:t xml:space="preserve">Transfers </w:t>
      </w:r>
      <w:r w:rsidR="0085169F" w:rsidRPr="00A14B20">
        <w:rPr>
          <w:rFonts w:eastAsia="Arial"/>
          <w:b/>
        </w:rPr>
        <w:t>from</w:t>
      </w:r>
      <w:r w:rsidR="00F01075">
        <w:rPr>
          <w:rFonts w:eastAsia="Arial"/>
          <w:b/>
        </w:rPr>
        <w:t xml:space="preserve"> other </w:t>
      </w:r>
      <w:r w:rsidR="00BC37E5">
        <w:rPr>
          <w:rFonts w:eastAsia="Arial"/>
          <w:b/>
        </w:rPr>
        <w:t xml:space="preserve">National </w:t>
      </w:r>
      <w:r w:rsidR="00F01075">
        <w:rPr>
          <w:rFonts w:eastAsia="Arial"/>
          <w:b/>
        </w:rPr>
        <w:t>Government entities</w:t>
      </w:r>
    </w:p>
    <w:p w14:paraId="12885BC8" w14:textId="77777777" w:rsidR="00102DDC" w:rsidRPr="00A14B20" w:rsidRDefault="00102DDC" w:rsidP="00102DDC">
      <w:pPr>
        <w:rPr>
          <w:b/>
          <w:bCs/>
          <w:color w:val="231F20"/>
          <w:sz w:val="22"/>
          <w:szCs w:val="22"/>
          <w:lang w:eastAsia="en-GB"/>
        </w:rPr>
      </w:pPr>
    </w:p>
    <w:tbl>
      <w:tblPr>
        <w:tblW w:w="5000" w:type="pct"/>
        <w:tblLayout w:type="fixed"/>
        <w:tblLook w:val="04A0" w:firstRow="1" w:lastRow="0" w:firstColumn="1" w:lastColumn="0" w:noHBand="0" w:noVBand="1"/>
      </w:tblPr>
      <w:tblGrid>
        <w:gridCol w:w="5950"/>
        <w:gridCol w:w="1686"/>
        <w:gridCol w:w="1687"/>
      </w:tblGrid>
      <w:tr w:rsidR="00FC6F4C" w:rsidRPr="00772A62" w14:paraId="097BCA2F"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435D549" w14:textId="77777777" w:rsidR="00FC6F4C" w:rsidRPr="00772A62" w:rsidRDefault="00FC6F4C" w:rsidP="00FC6F4C">
            <w:pPr>
              <w:rPr>
                <w:b/>
                <w:bCs/>
                <w:color w:val="231F20"/>
                <w:sz w:val="22"/>
                <w:szCs w:val="22"/>
              </w:rPr>
            </w:pPr>
            <w:r w:rsidRPr="00772A62">
              <w:rPr>
                <w:b/>
                <w:color w:val="231F20"/>
                <w:sz w:val="22"/>
                <w:szCs w:val="22"/>
                <w:lang w:eastAsia="en-GB"/>
              </w:rPr>
              <w:t>Description</w:t>
            </w:r>
          </w:p>
        </w:tc>
        <w:tc>
          <w:tcPr>
            <w:tcW w:w="90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0440BE3" w14:textId="378FEE2A" w:rsidR="00FC6F4C" w:rsidRPr="00772A62" w:rsidRDefault="00394AF6" w:rsidP="00C020CB">
            <w:pPr>
              <w:jc w:val="center"/>
              <w:rPr>
                <w:b/>
                <w:bCs/>
                <w:color w:val="231F20"/>
                <w:sz w:val="22"/>
                <w:szCs w:val="22"/>
              </w:rPr>
            </w:pPr>
            <w:r w:rsidRPr="00772A62">
              <w:rPr>
                <w:b/>
                <w:bCs/>
                <w:color w:val="231F20"/>
                <w:sz w:val="22"/>
                <w:szCs w:val="22"/>
              </w:rPr>
              <w:t xml:space="preserve">Insert </w:t>
            </w:r>
            <w:r w:rsidR="00FC6F4C" w:rsidRPr="00772A62">
              <w:rPr>
                <w:b/>
                <w:bCs/>
                <w:color w:val="231F20"/>
                <w:sz w:val="22"/>
                <w:szCs w:val="22"/>
              </w:rPr>
              <w:t xml:space="preserve">Current </w:t>
            </w:r>
            <w:r w:rsidRPr="00772A62">
              <w:rPr>
                <w:b/>
                <w:bCs/>
                <w:color w:val="231F20"/>
                <w:sz w:val="22"/>
                <w:szCs w:val="22"/>
              </w:rPr>
              <w:t>FY</w:t>
            </w:r>
          </w:p>
        </w:tc>
        <w:tc>
          <w:tcPr>
            <w:tcW w:w="90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3B36FA6" w14:textId="635987AD" w:rsidR="002C7EF9" w:rsidRPr="00772A62" w:rsidRDefault="00394AF6" w:rsidP="00C020CB">
            <w:pPr>
              <w:jc w:val="center"/>
              <w:rPr>
                <w:b/>
                <w:bCs/>
                <w:color w:val="231F20"/>
                <w:sz w:val="22"/>
                <w:szCs w:val="22"/>
              </w:rPr>
            </w:pPr>
            <w:r w:rsidRPr="00772A62">
              <w:rPr>
                <w:b/>
                <w:bCs/>
                <w:color w:val="231F20"/>
                <w:sz w:val="22"/>
                <w:szCs w:val="22"/>
              </w:rPr>
              <w:t>Insert</w:t>
            </w:r>
          </w:p>
          <w:p w14:paraId="26BD628D" w14:textId="77777777" w:rsidR="00D3707E" w:rsidRDefault="00FC6F4C" w:rsidP="00C020CB">
            <w:pPr>
              <w:jc w:val="center"/>
              <w:rPr>
                <w:b/>
                <w:bCs/>
                <w:color w:val="231F20"/>
                <w:sz w:val="22"/>
                <w:szCs w:val="22"/>
              </w:rPr>
            </w:pPr>
            <w:r w:rsidRPr="00772A62">
              <w:rPr>
                <w:b/>
                <w:bCs/>
                <w:color w:val="231F20"/>
                <w:sz w:val="22"/>
                <w:szCs w:val="22"/>
              </w:rPr>
              <w:t xml:space="preserve">Comparative </w:t>
            </w:r>
          </w:p>
          <w:p w14:paraId="7D88F068" w14:textId="54003350" w:rsidR="00FC6F4C" w:rsidRPr="00772A62" w:rsidRDefault="00394AF6" w:rsidP="00C020CB">
            <w:pPr>
              <w:jc w:val="center"/>
              <w:rPr>
                <w:b/>
                <w:bCs/>
                <w:color w:val="231F20"/>
                <w:sz w:val="22"/>
                <w:szCs w:val="22"/>
              </w:rPr>
            </w:pPr>
            <w:r w:rsidRPr="00772A62">
              <w:rPr>
                <w:b/>
                <w:bCs/>
                <w:color w:val="231F20"/>
                <w:sz w:val="22"/>
                <w:szCs w:val="22"/>
              </w:rPr>
              <w:t>FY</w:t>
            </w:r>
          </w:p>
        </w:tc>
      </w:tr>
      <w:tr w:rsidR="00102DDC" w:rsidRPr="00772A62" w14:paraId="7F0A821D"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D081F0D" w14:textId="77777777" w:rsidR="00102DDC" w:rsidRPr="00772A62" w:rsidRDefault="00102DDC" w:rsidP="0004674D">
            <w:pPr>
              <w:rPr>
                <w:b/>
                <w:bCs/>
                <w:color w:val="231F20"/>
                <w:sz w:val="22"/>
                <w:szCs w:val="22"/>
              </w:rPr>
            </w:pPr>
          </w:p>
        </w:tc>
        <w:tc>
          <w:tcPr>
            <w:tcW w:w="90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9C157B" w14:textId="6DA00635" w:rsidR="00102DDC" w:rsidRPr="00772A62" w:rsidRDefault="0004674D" w:rsidP="00C020CB">
            <w:pPr>
              <w:jc w:val="center"/>
              <w:rPr>
                <w:b/>
                <w:bCs/>
                <w:color w:val="231F20"/>
                <w:sz w:val="22"/>
                <w:szCs w:val="22"/>
              </w:rPr>
            </w:pPr>
            <w:r w:rsidRPr="00772A62">
              <w:rPr>
                <w:b/>
                <w:bCs/>
                <w:color w:val="231F20"/>
                <w:sz w:val="22"/>
                <w:szCs w:val="22"/>
              </w:rPr>
              <w:t>Kshs</w:t>
            </w:r>
          </w:p>
        </w:tc>
        <w:tc>
          <w:tcPr>
            <w:tcW w:w="90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DF0EEEA" w14:textId="3C8D3488" w:rsidR="00102DDC" w:rsidRPr="00772A62" w:rsidRDefault="0004674D" w:rsidP="00C020CB">
            <w:pPr>
              <w:jc w:val="center"/>
              <w:rPr>
                <w:b/>
                <w:bCs/>
                <w:color w:val="231F20"/>
                <w:sz w:val="22"/>
                <w:szCs w:val="22"/>
              </w:rPr>
            </w:pPr>
            <w:r w:rsidRPr="00772A62">
              <w:rPr>
                <w:b/>
                <w:bCs/>
                <w:color w:val="231F20"/>
                <w:sz w:val="22"/>
                <w:szCs w:val="22"/>
              </w:rPr>
              <w:t>Kshs</w:t>
            </w:r>
          </w:p>
        </w:tc>
      </w:tr>
      <w:tr w:rsidR="00102DDC" w:rsidRPr="00772A62" w14:paraId="3FE70AA0"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512E7D15" w14:textId="604BCAA3" w:rsidR="00102DDC" w:rsidRPr="00772A62" w:rsidRDefault="00102DDC" w:rsidP="0004674D">
            <w:pPr>
              <w:rPr>
                <w:b/>
                <w:bCs/>
                <w:color w:val="231F20"/>
                <w:sz w:val="22"/>
                <w:szCs w:val="22"/>
              </w:rPr>
            </w:pPr>
            <w:r w:rsidRPr="00772A62">
              <w:rPr>
                <w:b/>
                <w:bCs/>
                <w:color w:val="231F20"/>
                <w:sz w:val="22"/>
                <w:szCs w:val="22"/>
                <w:lang w:eastAsia="en-GB"/>
              </w:rPr>
              <w:t>Unconditional</w:t>
            </w:r>
            <w:r w:rsidRPr="00772A62">
              <w:rPr>
                <w:color w:val="000000"/>
                <w:sz w:val="22"/>
                <w:szCs w:val="22"/>
                <w:lang w:eastAsia="en-GB"/>
              </w:rPr>
              <w:t xml:space="preserve"> </w:t>
            </w:r>
            <w:r w:rsidR="0004674D" w:rsidRPr="00772A62">
              <w:rPr>
                <w:b/>
                <w:bCs/>
                <w:color w:val="231F20"/>
                <w:sz w:val="22"/>
                <w:szCs w:val="22"/>
                <w:lang w:eastAsia="en-GB"/>
              </w:rPr>
              <w:t>Grants</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7F8173DA" w14:textId="77777777" w:rsidR="00102DDC" w:rsidRPr="00772A62" w:rsidRDefault="00102DDC" w:rsidP="00C020CB">
            <w:pPr>
              <w:jc w:val="center"/>
              <w:rPr>
                <w:b/>
                <w:bCs/>
                <w:color w:val="231F20"/>
                <w:sz w:val="22"/>
                <w:szCs w:val="22"/>
              </w:rPr>
            </w:pP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2446819C" w14:textId="77777777" w:rsidR="00102DDC" w:rsidRPr="00772A62" w:rsidRDefault="00102DDC" w:rsidP="00C020CB">
            <w:pPr>
              <w:jc w:val="center"/>
              <w:rPr>
                <w:b/>
                <w:bCs/>
                <w:color w:val="231F20"/>
                <w:sz w:val="22"/>
                <w:szCs w:val="22"/>
              </w:rPr>
            </w:pPr>
          </w:p>
        </w:tc>
      </w:tr>
      <w:tr w:rsidR="009632EB" w:rsidRPr="00772A62" w14:paraId="18741F0D"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tcPr>
          <w:p w14:paraId="60EA5575" w14:textId="48DDCC31" w:rsidR="009632EB" w:rsidRPr="00772A62" w:rsidRDefault="009632EB" w:rsidP="0004674D">
            <w:pPr>
              <w:rPr>
                <w:color w:val="231F20"/>
                <w:sz w:val="22"/>
                <w:szCs w:val="22"/>
                <w:lang w:eastAsia="en-GB"/>
              </w:rPr>
            </w:pPr>
            <w:r w:rsidRPr="00772A62">
              <w:rPr>
                <w:color w:val="231F20"/>
                <w:sz w:val="22"/>
                <w:szCs w:val="22"/>
                <w:lang w:eastAsia="en-GB"/>
              </w:rPr>
              <w:t xml:space="preserve">Capitation </w:t>
            </w:r>
            <w:r w:rsidR="0004674D" w:rsidRPr="00772A62">
              <w:rPr>
                <w:color w:val="231F20"/>
                <w:sz w:val="22"/>
                <w:szCs w:val="22"/>
                <w:lang w:eastAsia="en-GB"/>
              </w:rPr>
              <w:t>Grants</w:t>
            </w:r>
          </w:p>
        </w:tc>
        <w:tc>
          <w:tcPr>
            <w:tcW w:w="904" w:type="pct"/>
            <w:tcBorders>
              <w:top w:val="single" w:sz="4" w:space="0" w:color="auto"/>
              <w:left w:val="single" w:sz="4" w:space="0" w:color="auto"/>
              <w:bottom w:val="single" w:sz="4" w:space="0" w:color="auto"/>
              <w:right w:val="single" w:sz="4" w:space="0" w:color="auto"/>
            </w:tcBorders>
            <w:noWrap/>
            <w:vAlign w:val="center"/>
          </w:tcPr>
          <w:p w14:paraId="18DD62D1" w14:textId="285EA951" w:rsidR="009632EB" w:rsidRPr="00772A62" w:rsidRDefault="0004674D" w:rsidP="00C020CB">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tcPr>
          <w:p w14:paraId="0024A254" w14:textId="52105C0F" w:rsidR="009632EB" w:rsidRPr="00772A62" w:rsidRDefault="0004674D" w:rsidP="00C020CB">
            <w:pPr>
              <w:jc w:val="center"/>
              <w:rPr>
                <w:sz w:val="22"/>
                <w:szCs w:val="22"/>
              </w:rPr>
            </w:pPr>
            <w:r w:rsidRPr="00772A62">
              <w:rPr>
                <w:sz w:val="22"/>
                <w:szCs w:val="22"/>
              </w:rPr>
              <w:t>xxx</w:t>
            </w:r>
          </w:p>
        </w:tc>
      </w:tr>
      <w:tr w:rsidR="00102DDC" w:rsidRPr="00772A62" w14:paraId="4C43822E"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1D8F6482" w14:textId="1D14A0A3" w:rsidR="00102DDC" w:rsidRPr="00772A62" w:rsidRDefault="00102DDC" w:rsidP="0004674D">
            <w:pPr>
              <w:rPr>
                <w:color w:val="231F20"/>
                <w:sz w:val="22"/>
                <w:szCs w:val="22"/>
              </w:rPr>
            </w:pPr>
            <w:r w:rsidRPr="00772A62">
              <w:rPr>
                <w:color w:val="231F20"/>
                <w:sz w:val="22"/>
                <w:szCs w:val="22"/>
                <w:lang w:eastAsia="en-GB"/>
              </w:rPr>
              <w:t>Operational</w:t>
            </w:r>
            <w:r w:rsidRPr="00772A62">
              <w:rPr>
                <w:color w:val="000000"/>
                <w:sz w:val="22"/>
                <w:szCs w:val="22"/>
                <w:lang w:eastAsia="en-GB"/>
              </w:rPr>
              <w:t xml:space="preserve"> </w:t>
            </w:r>
            <w:r w:rsidR="0004674D" w:rsidRPr="00772A62">
              <w:rPr>
                <w:color w:val="231F20"/>
                <w:sz w:val="22"/>
                <w:szCs w:val="22"/>
                <w:lang w:eastAsia="en-GB"/>
              </w:rPr>
              <w:t>Grant</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210F948A" w14:textId="55D18540" w:rsidR="00102DDC" w:rsidRPr="00772A62" w:rsidRDefault="0004674D" w:rsidP="00C020CB">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6DC22648" w14:textId="1364D5E2" w:rsidR="00102DDC" w:rsidRPr="00772A62" w:rsidRDefault="0004674D" w:rsidP="00C020CB">
            <w:pPr>
              <w:jc w:val="center"/>
              <w:rPr>
                <w:sz w:val="22"/>
                <w:szCs w:val="22"/>
              </w:rPr>
            </w:pPr>
            <w:r w:rsidRPr="00772A62">
              <w:rPr>
                <w:sz w:val="22"/>
                <w:szCs w:val="22"/>
              </w:rPr>
              <w:t>xxx</w:t>
            </w:r>
          </w:p>
        </w:tc>
      </w:tr>
      <w:tr w:rsidR="00772A62" w:rsidRPr="00772A62" w14:paraId="2DE58392"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tcPr>
          <w:p w14:paraId="007C5D91" w14:textId="32A9890F" w:rsidR="00772A62" w:rsidRPr="00772A62" w:rsidRDefault="00772A62" w:rsidP="00772A62">
            <w:pPr>
              <w:rPr>
                <w:color w:val="231F20"/>
                <w:sz w:val="22"/>
                <w:szCs w:val="22"/>
                <w:lang w:eastAsia="en-GB"/>
              </w:rPr>
            </w:pPr>
            <w:r w:rsidRPr="00772A62">
              <w:rPr>
                <w:color w:val="231F20"/>
                <w:sz w:val="22"/>
                <w:szCs w:val="22"/>
                <w:lang w:eastAsia="en-GB"/>
              </w:rPr>
              <w:t>Development grants</w:t>
            </w:r>
          </w:p>
        </w:tc>
        <w:tc>
          <w:tcPr>
            <w:tcW w:w="904" w:type="pct"/>
            <w:tcBorders>
              <w:top w:val="single" w:sz="4" w:space="0" w:color="auto"/>
              <w:left w:val="single" w:sz="4" w:space="0" w:color="auto"/>
              <w:bottom w:val="single" w:sz="4" w:space="0" w:color="auto"/>
              <w:right w:val="single" w:sz="4" w:space="0" w:color="auto"/>
            </w:tcBorders>
            <w:noWrap/>
            <w:vAlign w:val="center"/>
          </w:tcPr>
          <w:p w14:paraId="3E1E397A" w14:textId="313D1AA0"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tcPr>
          <w:p w14:paraId="288FC0D5" w14:textId="103335B5" w:rsidR="00772A62" w:rsidRPr="00772A62" w:rsidRDefault="00772A62" w:rsidP="00772A62">
            <w:pPr>
              <w:jc w:val="center"/>
              <w:rPr>
                <w:sz w:val="22"/>
                <w:szCs w:val="22"/>
              </w:rPr>
            </w:pPr>
            <w:r w:rsidRPr="00772A62">
              <w:rPr>
                <w:sz w:val="22"/>
                <w:szCs w:val="22"/>
              </w:rPr>
              <w:t>xxx</w:t>
            </w:r>
          </w:p>
        </w:tc>
      </w:tr>
      <w:tr w:rsidR="00772A62" w:rsidRPr="00772A62" w14:paraId="48A400C9"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54E5F973" w14:textId="6BF47E1B" w:rsidR="00772A62" w:rsidRPr="00772A62" w:rsidRDefault="00772A62" w:rsidP="00772A62">
            <w:pPr>
              <w:rPr>
                <w:color w:val="231F20"/>
                <w:sz w:val="22"/>
                <w:szCs w:val="22"/>
              </w:rPr>
            </w:pPr>
            <w:r w:rsidRPr="00772A62">
              <w:rPr>
                <w:color w:val="231F20"/>
                <w:sz w:val="22"/>
                <w:szCs w:val="22"/>
                <w:lang w:eastAsia="en-GB"/>
              </w:rPr>
              <w:t>Other Grants</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159F8958" w14:textId="7C44BAD2"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2464C345" w14:textId="2881FF8E" w:rsidR="00772A62" w:rsidRPr="00772A62" w:rsidRDefault="00772A62" w:rsidP="00772A62">
            <w:pPr>
              <w:jc w:val="center"/>
              <w:rPr>
                <w:sz w:val="22"/>
                <w:szCs w:val="22"/>
              </w:rPr>
            </w:pPr>
            <w:r w:rsidRPr="00772A62">
              <w:rPr>
                <w:sz w:val="22"/>
                <w:szCs w:val="22"/>
              </w:rPr>
              <w:t>xxx</w:t>
            </w:r>
          </w:p>
        </w:tc>
      </w:tr>
      <w:tr w:rsidR="00772A62" w:rsidRPr="00772A62" w14:paraId="28BD2F20"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56BF0D3D" w14:textId="0E2B2EB3" w:rsidR="00772A62" w:rsidRPr="00290DB9" w:rsidRDefault="00290DB9" w:rsidP="00290DB9">
            <w:pPr>
              <w:rPr>
                <w:b/>
                <w:bCs/>
                <w:sz w:val="22"/>
                <w:szCs w:val="22"/>
              </w:rPr>
            </w:pPr>
            <w:r w:rsidRPr="00290DB9">
              <w:rPr>
                <w:b/>
                <w:bCs/>
                <w:sz w:val="22"/>
                <w:szCs w:val="22"/>
              </w:rPr>
              <w:t>Total unconditional Grants</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7A6BBE6A" w14:textId="0D95741A" w:rsidR="00772A62" w:rsidRPr="00290DB9" w:rsidRDefault="00772A62" w:rsidP="00772A62">
            <w:pPr>
              <w:jc w:val="center"/>
              <w:rPr>
                <w:b/>
                <w:bCs/>
                <w:sz w:val="22"/>
                <w:szCs w:val="22"/>
              </w:rPr>
            </w:pPr>
            <w:r w:rsidRPr="00290DB9">
              <w:rPr>
                <w:b/>
                <w:bCs/>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1274DFDF" w14:textId="774A12CB" w:rsidR="00772A62" w:rsidRPr="00290DB9" w:rsidRDefault="00772A62" w:rsidP="00772A62">
            <w:pPr>
              <w:jc w:val="center"/>
              <w:rPr>
                <w:b/>
                <w:bCs/>
                <w:sz w:val="22"/>
                <w:szCs w:val="22"/>
              </w:rPr>
            </w:pPr>
            <w:r w:rsidRPr="00290DB9">
              <w:rPr>
                <w:b/>
                <w:bCs/>
                <w:sz w:val="22"/>
                <w:szCs w:val="22"/>
              </w:rPr>
              <w:t>xxx</w:t>
            </w:r>
          </w:p>
        </w:tc>
      </w:tr>
      <w:tr w:rsidR="00772A62" w:rsidRPr="00772A62" w14:paraId="57B1EDC6"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7CC5B28B" w14:textId="2202B8C0" w:rsidR="00772A62" w:rsidRPr="00772A62" w:rsidRDefault="00772A62" w:rsidP="00772A62">
            <w:pPr>
              <w:rPr>
                <w:b/>
                <w:bCs/>
                <w:color w:val="231F20"/>
                <w:sz w:val="22"/>
                <w:szCs w:val="22"/>
              </w:rPr>
            </w:pPr>
            <w:r w:rsidRPr="00772A62">
              <w:rPr>
                <w:b/>
                <w:bCs/>
                <w:color w:val="231F20"/>
                <w:sz w:val="22"/>
                <w:szCs w:val="22"/>
                <w:lang w:eastAsia="en-GB"/>
              </w:rPr>
              <w:t>Conditional</w:t>
            </w:r>
            <w:r w:rsidRPr="00772A62">
              <w:rPr>
                <w:color w:val="000000"/>
                <w:sz w:val="22"/>
                <w:szCs w:val="22"/>
                <w:lang w:eastAsia="en-GB"/>
              </w:rPr>
              <w:t xml:space="preserve"> </w:t>
            </w:r>
            <w:r w:rsidRPr="00772A62">
              <w:rPr>
                <w:b/>
                <w:bCs/>
                <w:color w:val="231F20"/>
                <w:sz w:val="22"/>
                <w:szCs w:val="22"/>
                <w:lang w:eastAsia="en-GB"/>
              </w:rPr>
              <w:t xml:space="preserve">Grants </w:t>
            </w:r>
            <w:proofErr w:type="spellStart"/>
            <w:r w:rsidRPr="00772A62">
              <w:rPr>
                <w:b/>
                <w:bCs/>
                <w:color w:val="231F20"/>
                <w:sz w:val="22"/>
                <w:szCs w:val="22"/>
                <w:lang w:eastAsia="en-GB"/>
              </w:rPr>
              <w:t>amortised</w:t>
            </w:r>
            <w:proofErr w:type="spellEnd"/>
            <w:r w:rsidRPr="00772A62">
              <w:rPr>
                <w:b/>
                <w:bCs/>
                <w:color w:val="231F20"/>
                <w:sz w:val="22"/>
                <w:szCs w:val="22"/>
                <w:lang w:eastAsia="en-GB"/>
              </w:rPr>
              <w:t xml:space="preserve">/ </w:t>
            </w:r>
            <w:proofErr w:type="spellStart"/>
            <w:r w:rsidRPr="00772A62">
              <w:rPr>
                <w:b/>
                <w:bCs/>
                <w:color w:val="231F20"/>
                <w:sz w:val="22"/>
                <w:szCs w:val="22"/>
                <w:lang w:eastAsia="en-GB"/>
              </w:rPr>
              <w:t>recognised</w:t>
            </w:r>
            <w:proofErr w:type="spellEnd"/>
            <w:r w:rsidRPr="00772A62">
              <w:rPr>
                <w:b/>
                <w:bCs/>
                <w:color w:val="231F20"/>
                <w:sz w:val="22"/>
                <w:szCs w:val="22"/>
                <w:lang w:eastAsia="en-GB"/>
              </w:rPr>
              <w:t xml:space="preserve"> in revenue</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475F691E" w14:textId="77777777" w:rsidR="00772A62" w:rsidRPr="00772A62" w:rsidRDefault="00772A62" w:rsidP="00772A62">
            <w:pPr>
              <w:jc w:val="center"/>
              <w:rPr>
                <w:sz w:val="22"/>
                <w:szCs w:val="22"/>
              </w:rPr>
            </w:pP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32509005" w14:textId="77777777" w:rsidR="00772A62" w:rsidRPr="00772A62" w:rsidRDefault="00772A62" w:rsidP="00772A62">
            <w:pPr>
              <w:jc w:val="center"/>
              <w:rPr>
                <w:sz w:val="22"/>
                <w:szCs w:val="22"/>
              </w:rPr>
            </w:pPr>
          </w:p>
        </w:tc>
      </w:tr>
      <w:tr w:rsidR="00772A62" w:rsidRPr="00772A62" w14:paraId="0324EE27"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5FFBBC97" w14:textId="2339840C" w:rsidR="00772A62" w:rsidRPr="00772A62" w:rsidRDefault="00772A62" w:rsidP="00772A62">
            <w:pPr>
              <w:rPr>
                <w:color w:val="231F20"/>
                <w:sz w:val="22"/>
                <w:szCs w:val="22"/>
              </w:rPr>
            </w:pPr>
            <w:r w:rsidRPr="00772A62">
              <w:rPr>
                <w:color w:val="231F20"/>
                <w:sz w:val="22"/>
                <w:szCs w:val="22"/>
                <w:lang w:eastAsia="en-GB"/>
              </w:rPr>
              <w:t>Library Grant</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577EC9C4" w14:textId="33C6ABF4"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360F4709" w14:textId="0782C232" w:rsidR="00772A62" w:rsidRPr="00772A62" w:rsidRDefault="00772A62" w:rsidP="00772A62">
            <w:pPr>
              <w:jc w:val="center"/>
              <w:rPr>
                <w:sz w:val="22"/>
                <w:szCs w:val="22"/>
              </w:rPr>
            </w:pPr>
            <w:r w:rsidRPr="00772A62">
              <w:rPr>
                <w:sz w:val="22"/>
                <w:szCs w:val="22"/>
              </w:rPr>
              <w:t>xxx</w:t>
            </w:r>
          </w:p>
        </w:tc>
      </w:tr>
      <w:tr w:rsidR="00772A62" w:rsidRPr="00772A62" w14:paraId="04E44E69"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3AD10564" w14:textId="366B0AEA" w:rsidR="00772A62" w:rsidRPr="00772A62" w:rsidRDefault="00772A62" w:rsidP="00772A62">
            <w:pPr>
              <w:rPr>
                <w:color w:val="231F20"/>
                <w:sz w:val="22"/>
                <w:szCs w:val="22"/>
              </w:rPr>
            </w:pPr>
            <w:r w:rsidRPr="00772A62">
              <w:rPr>
                <w:color w:val="231F20"/>
                <w:sz w:val="22"/>
                <w:szCs w:val="22"/>
                <w:lang w:eastAsia="en-GB"/>
              </w:rPr>
              <w:t>Hostels Grant</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7FC8A225" w14:textId="1DA58441"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4F016DF6" w14:textId="685F4BD5" w:rsidR="00772A62" w:rsidRPr="00772A62" w:rsidRDefault="00772A62" w:rsidP="00772A62">
            <w:pPr>
              <w:jc w:val="center"/>
              <w:rPr>
                <w:sz w:val="22"/>
                <w:szCs w:val="22"/>
              </w:rPr>
            </w:pPr>
            <w:r w:rsidRPr="00772A62">
              <w:rPr>
                <w:sz w:val="22"/>
                <w:szCs w:val="22"/>
              </w:rPr>
              <w:t>xxx</w:t>
            </w:r>
          </w:p>
        </w:tc>
      </w:tr>
      <w:tr w:rsidR="00772A62" w:rsidRPr="00772A62" w14:paraId="750AEC1C"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45A0D608" w14:textId="6869FD63" w:rsidR="00772A62" w:rsidRPr="00772A62" w:rsidRDefault="00772A62" w:rsidP="00772A62">
            <w:pPr>
              <w:rPr>
                <w:color w:val="231F20"/>
                <w:sz w:val="22"/>
                <w:szCs w:val="22"/>
              </w:rPr>
            </w:pPr>
            <w:r w:rsidRPr="00772A62">
              <w:rPr>
                <w:color w:val="231F20"/>
                <w:sz w:val="22"/>
                <w:szCs w:val="22"/>
                <w:lang w:eastAsia="en-GB"/>
              </w:rPr>
              <w:t>Administration Block Grant</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463FBA1C" w14:textId="62D5DDDB"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15D3AFC6" w14:textId="557E8E0E" w:rsidR="00772A62" w:rsidRPr="00772A62" w:rsidRDefault="00772A62" w:rsidP="00772A62">
            <w:pPr>
              <w:jc w:val="center"/>
              <w:rPr>
                <w:sz w:val="22"/>
                <w:szCs w:val="22"/>
              </w:rPr>
            </w:pPr>
            <w:r w:rsidRPr="00772A62">
              <w:rPr>
                <w:sz w:val="22"/>
                <w:szCs w:val="22"/>
              </w:rPr>
              <w:t>xxx</w:t>
            </w:r>
          </w:p>
        </w:tc>
      </w:tr>
      <w:tr w:rsidR="00772A62" w:rsidRPr="00772A62" w14:paraId="06923665"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3F10DC51" w14:textId="0E96A41D" w:rsidR="00772A62" w:rsidRPr="00772A62" w:rsidRDefault="00772A62" w:rsidP="00772A62">
            <w:pPr>
              <w:rPr>
                <w:color w:val="231F20"/>
                <w:sz w:val="22"/>
                <w:szCs w:val="22"/>
              </w:rPr>
            </w:pPr>
            <w:r w:rsidRPr="00772A62">
              <w:rPr>
                <w:color w:val="231F20"/>
                <w:sz w:val="22"/>
                <w:szCs w:val="22"/>
                <w:lang w:eastAsia="en-GB"/>
              </w:rPr>
              <w:t>Laboratory Grant</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04E0E9DE" w14:textId="27704CC6"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4378A657" w14:textId="59AD13AC" w:rsidR="00772A62" w:rsidRPr="00772A62" w:rsidRDefault="00772A62" w:rsidP="00772A62">
            <w:pPr>
              <w:jc w:val="center"/>
              <w:rPr>
                <w:sz w:val="22"/>
                <w:szCs w:val="22"/>
              </w:rPr>
            </w:pPr>
            <w:r w:rsidRPr="00772A62">
              <w:rPr>
                <w:sz w:val="22"/>
                <w:szCs w:val="22"/>
              </w:rPr>
              <w:t>xxx</w:t>
            </w:r>
          </w:p>
        </w:tc>
      </w:tr>
      <w:tr w:rsidR="00772A62" w:rsidRPr="00772A62" w14:paraId="1C4B1146"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323D6B8D" w14:textId="759B9688" w:rsidR="00772A62" w:rsidRPr="00772A62" w:rsidRDefault="00772A62" w:rsidP="00772A62">
            <w:pPr>
              <w:rPr>
                <w:color w:val="231F20"/>
                <w:sz w:val="22"/>
                <w:szCs w:val="22"/>
              </w:rPr>
            </w:pPr>
            <w:r w:rsidRPr="00772A62">
              <w:rPr>
                <w:color w:val="231F20"/>
                <w:sz w:val="22"/>
                <w:szCs w:val="22"/>
                <w:lang w:eastAsia="en-GB"/>
              </w:rPr>
              <w:t>Learning Facilities Grant</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7953D62A" w14:textId="12BAB695"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204BF036" w14:textId="4E5124C0" w:rsidR="00772A62" w:rsidRPr="00772A62" w:rsidRDefault="00772A62" w:rsidP="00772A62">
            <w:pPr>
              <w:jc w:val="center"/>
              <w:rPr>
                <w:sz w:val="22"/>
                <w:szCs w:val="22"/>
              </w:rPr>
            </w:pPr>
            <w:r w:rsidRPr="00772A62">
              <w:rPr>
                <w:sz w:val="22"/>
                <w:szCs w:val="22"/>
              </w:rPr>
              <w:t>xxx</w:t>
            </w:r>
          </w:p>
        </w:tc>
      </w:tr>
      <w:tr w:rsidR="00772A62" w:rsidRPr="00772A62" w14:paraId="3D8AFA84"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noWrap/>
            <w:vAlign w:val="bottom"/>
            <w:hideMark/>
          </w:tcPr>
          <w:p w14:paraId="06E2731D" w14:textId="3E881E14" w:rsidR="00772A62" w:rsidRPr="00772A62" w:rsidRDefault="00772A62" w:rsidP="00772A62">
            <w:pPr>
              <w:rPr>
                <w:color w:val="231F20"/>
                <w:sz w:val="22"/>
                <w:szCs w:val="22"/>
              </w:rPr>
            </w:pPr>
            <w:r w:rsidRPr="00772A62">
              <w:rPr>
                <w:color w:val="231F20"/>
                <w:sz w:val="22"/>
                <w:szCs w:val="22"/>
                <w:lang w:eastAsia="en-GB"/>
              </w:rPr>
              <w:t>Other</w:t>
            </w:r>
            <w:r w:rsidRPr="00772A62">
              <w:rPr>
                <w:color w:val="000000"/>
                <w:sz w:val="22"/>
                <w:szCs w:val="22"/>
                <w:lang w:eastAsia="en-GB"/>
              </w:rPr>
              <w:t xml:space="preserve"> </w:t>
            </w:r>
            <w:r w:rsidRPr="00772A62">
              <w:rPr>
                <w:color w:val="231F20"/>
                <w:sz w:val="22"/>
                <w:szCs w:val="22"/>
                <w:lang w:eastAsia="en-GB"/>
              </w:rPr>
              <w:t>Organizational</w:t>
            </w:r>
            <w:r w:rsidRPr="00772A62">
              <w:rPr>
                <w:color w:val="000000"/>
                <w:sz w:val="22"/>
                <w:szCs w:val="22"/>
                <w:lang w:eastAsia="en-GB"/>
              </w:rPr>
              <w:t xml:space="preserve"> </w:t>
            </w:r>
            <w:r w:rsidRPr="00772A62">
              <w:rPr>
                <w:color w:val="231F20"/>
                <w:sz w:val="22"/>
                <w:szCs w:val="22"/>
                <w:lang w:eastAsia="en-GB"/>
              </w:rPr>
              <w:t>Grants</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3866DA5B" w14:textId="6B7E12FC" w:rsidR="00772A62" w:rsidRPr="00772A62" w:rsidRDefault="00772A62" w:rsidP="00772A62">
            <w:pPr>
              <w:jc w:val="center"/>
              <w:rPr>
                <w:sz w:val="22"/>
                <w:szCs w:val="22"/>
              </w:rPr>
            </w:pPr>
            <w:r w:rsidRPr="00772A62">
              <w:rPr>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5CD39F16" w14:textId="603667F5" w:rsidR="00772A62" w:rsidRPr="00772A62" w:rsidRDefault="00772A62" w:rsidP="00772A62">
            <w:pPr>
              <w:jc w:val="center"/>
              <w:rPr>
                <w:sz w:val="22"/>
                <w:szCs w:val="22"/>
              </w:rPr>
            </w:pPr>
            <w:r w:rsidRPr="00772A62">
              <w:rPr>
                <w:sz w:val="22"/>
                <w:szCs w:val="22"/>
              </w:rPr>
              <w:t>xxx</w:t>
            </w:r>
          </w:p>
        </w:tc>
      </w:tr>
      <w:tr w:rsidR="00772A62" w:rsidRPr="00772A62" w14:paraId="5BD0A2AD" w14:textId="77777777" w:rsidTr="00D3707E">
        <w:trPr>
          <w:trHeight w:val="346"/>
        </w:trPr>
        <w:tc>
          <w:tcPr>
            <w:tcW w:w="3191" w:type="pct"/>
            <w:tcBorders>
              <w:top w:val="single" w:sz="4" w:space="0" w:color="auto"/>
              <w:left w:val="single" w:sz="4" w:space="0" w:color="auto"/>
              <w:bottom w:val="single" w:sz="4" w:space="0" w:color="auto"/>
              <w:right w:val="single" w:sz="4" w:space="0" w:color="auto"/>
            </w:tcBorders>
            <w:vAlign w:val="bottom"/>
            <w:hideMark/>
          </w:tcPr>
          <w:p w14:paraId="17B96688" w14:textId="24CFF6D0" w:rsidR="00772A62" w:rsidRPr="00772A62" w:rsidRDefault="00772A62" w:rsidP="00772A62">
            <w:pPr>
              <w:rPr>
                <w:b/>
                <w:bCs/>
                <w:color w:val="231F20"/>
                <w:sz w:val="22"/>
                <w:szCs w:val="22"/>
              </w:rPr>
            </w:pPr>
            <w:r w:rsidRPr="00772A62">
              <w:rPr>
                <w:b/>
                <w:bCs/>
                <w:color w:val="231F20"/>
                <w:sz w:val="22"/>
                <w:szCs w:val="22"/>
                <w:lang w:eastAsia="en-GB"/>
              </w:rPr>
              <w:t>Total</w:t>
            </w:r>
            <w:r w:rsidRPr="00772A62">
              <w:rPr>
                <w:color w:val="000000"/>
                <w:sz w:val="22"/>
                <w:szCs w:val="22"/>
                <w:lang w:eastAsia="en-GB"/>
              </w:rPr>
              <w:t xml:space="preserve"> </w:t>
            </w:r>
            <w:r w:rsidR="00A15378">
              <w:rPr>
                <w:b/>
                <w:bCs/>
                <w:color w:val="231F20"/>
                <w:sz w:val="22"/>
                <w:szCs w:val="22"/>
                <w:lang w:eastAsia="en-GB"/>
              </w:rPr>
              <w:t xml:space="preserve">Transfers </w:t>
            </w:r>
            <w:r w:rsidR="00A15378" w:rsidRPr="00A14B20">
              <w:rPr>
                <w:rFonts w:eastAsia="Arial"/>
                <w:b/>
              </w:rPr>
              <w:t>from</w:t>
            </w:r>
            <w:r w:rsidR="00A15378">
              <w:rPr>
                <w:rFonts w:eastAsia="Arial"/>
                <w:b/>
              </w:rPr>
              <w:t xml:space="preserve"> other National Government entities</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3E9F3B4F" w14:textId="65EE7807" w:rsidR="00772A62" w:rsidRPr="00772A62" w:rsidRDefault="00772A62" w:rsidP="00772A62">
            <w:pPr>
              <w:jc w:val="center"/>
              <w:rPr>
                <w:b/>
                <w:bCs/>
                <w:sz w:val="22"/>
                <w:szCs w:val="22"/>
              </w:rPr>
            </w:pPr>
            <w:r w:rsidRPr="00772A62">
              <w:rPr>
                <w:b/>
                <w:bCs/>
                <w:sz w:val="22"/>
                <w:szCs w:val="22"/>
              </w:rPr>
              <w:t>xxx</w:t>
            </w:r>
          </w:p>
        </w:tc>
        <w:tc>
          <w:tcPr>
            <w:tcW w:w="905" w:type="pct"/>
            <w:tcBorders>
              <w:top w:val="single" w:sz="4" w:space="0" w:color="auto"/>
              <w:left w:val="single" w:sz="4" w:space="0" w:color="auto"/>
              <w:bottom w:val="single" w:sz="4" w:space="0" w:color="auto"/>
              <w:right w:val="single" w:sz="4" w:space="0" w:color="auto"/>
            </w:tcBorders>
            <w:noWrap/>
            <w:vAlign w:val="center"/>
            <w:hideMark/>
          </w:tcPr>
          <w:p w14:paraId="7DB31F9C" w14:textId="65661BD3" w:rsidR="00772A62" w:rsidRPr="00772A62" w:rsidRDefault="00772A62" w:rsidP="00772A62">
            <w:pPr>
              <w:jc w:val="center"/>
              <w:rPr>
                <w:b/>
                <w:bCs/>
                <w:sz w:val="22"/>
                <w:szCs w:val="22"/>
              </w:rPr>
            </w:pPr>
            <w:r w:rsidRPr="00772A62">
              <w:rPr>
                <w:b/>
                <w:bCs/>
                <w:sz w:val="22"/>
                <w:szCs w:val="22"/>
              </w:rPr>
              <w:t>xxx</w:t>
            </w:r>
          </w:p>
        </w:tc>
      </w:tr>
    </w:tbl>
    <w:p w14:paraId="6DFD9C30" w14:textId="4D581BC5" w:rsidR="00102DDC" w:rsidRDefault="00102DDC" w:rsidP="00102DDC">
      <w:pPr>
        <w:rPr>
          <w:b/>
          <w:bCs/>
          <w:color w:val="231F20"/>
          <w:sz w:val="12"/>
          <w:szCs w:val="12"/>
          <w:lang w:eastAsia="en-GB"/>
        </w:rPr>
      </w:pPr>
    </w:p>
    <w:p w14:paraId="482E26FD" w14:textId="2D9A8A42" w:rsidR="0085169F" w:rsidRDefault="0085169F" w:rsidP="00102DDC">
      <w:pPr>
        <w:rPr>
          <w:b/>
          <w:bCs/>
          <w:color w:val="231F20"/>
          <w:sz w:val="12"/>
          <w:szCs w:val="12"/>
          <w:lang w:eastAsia="en-GB"/>
        </w:rPr>
      </w:pPr>
    </w:p>
    <w:p w14:paraId="1CB6D15B" w14:textId="77777777" w:rsidR="0085169F" w:rsidRPr="00A14B20" w:rsidRDefault="0085169F" w:rsidP="00102DDC">
      <w:pPr>
        <w:rPr>
          <w:b/>
          <w:bCs/>
          <w:color w:val="231F20"/>
          <w:sz w:val="12"/>
          <w:szCs w:val="12"/>
          <w:lang w:eastAsia="en-GB"/>
        </w:rPr>
      </w:pPr>
    </w:p>
    <w:p w14:paraId="6C68D5C5" w14:textId="1FD9DB97" w:rsidR="00102DDC" w:rsidRPr="00BC37E5" w:rsidRDefault="008166BF" w:rsidP="00BC37E5">
      <w:pPr>
        <w:tabs>
          <w:tab w:val="left" w:pos="450"/>
        </w:tabs>
        <w:rPr>
          <w:b/>
        </w:rPr>
      </w:pPr>
      <w:r w:rsidRPr="00BC37E5">
        <w:rPr>
          <w:b/>
        </w:rPr>
        <w:t>(</w:t>
      </w:r>
      <w:r w:rsidR="007F6344" w:rsidRPr="00BC37E5">
        <w:rPr>
          <w:b/>
        </w:rPr>
        <w:t>a</w:t>
      </w:r>
      <w:r w:rsidRPr="00BC37E5">
        <w:rPr>
          <w:b/>
        </w:rPr>
        <w:t>)</w:t>
      </w:r>
      <w:r w:rsidR="0004674D" w:rsidRPr="00BC37E5">
        <w:rPr>
          <w:b/>
        </w:rPr>
        <w:t xml:space="preserve">Transfers </w:t>
      </w:r>
      <w:r w:rsidR="0085169F" w:rsidRPr="00BC37E5">
        <w:rPr>
          <w:b/>
        </w:rPr>
        <w:t>from</w:t>
      </w:r>
      <w:r w:rsidR="0004674D" w:rsidRPr="00BC37E5">
        <w:rPr>
          <w:b/>
        </w:rPr>
        <w:t xml:space="preserve"> </w:t>
      </w:r>
      <w:r w:rsidR="00F01075" w:rsidRPr="00BC37E5">
        <w:rPr>
          <w:b/>
        </w:rPr>
        <w:t>other Government entities (Categorized)</w:t>
      </w:r>
    </w:p>
    <w:p w14:paraId="0CDDD29E" w14:textId="77777777" w:rsidR="00102DDC" w:rsidRPr="00A14B20" w:rsidRDefault="00102DDC" w:rsidP="00102DDC">
      <w:pPr>
        <w:rPr>
          <w:b/>
          <w:sz w:val="12"/>
          <w:szCs w:val="12"/>
        </w:rPr>
      </w:pPr>
    </w:p>
    <w:tbl>
      <w:tblPr>
        <w:tblW w:w="5094" w:type="pct"/>
        <w:tblLayout w:type="fixed"/>
        <w:tblLook w:val="04A0" w:firstRow="1" w:lastRow="0" w:firstColumn="1" w:lastColumn="0" w:noHBand="0" w:noVBand="1"/>
      </w:tblPr>
      <w:tblGrid>
        <w:gridCol w:w="1691"/>
        <w:gridCol w:w="1719"/>
        <w:gridCol w:w="1330"/>
        <w:gridCol w:w="1526"/>
        <w:gridCol w:w="1526"/>
        <w:gridCol w:w="1696"/>
      </w:tblGrid>
      <w:tr w:rsidR="00B31073" w:rsidRPr="00B31073" w14:paraId="1577EA95" w14:textId="77777777" w:rsidTr="0005146F">
        <w:trPr>
          <w:trHeight w:val="340"/>
        </w:trPr>
        <w:tc>
          <w:tcPr>
            <w:tcW w:w="891" w:type="pct"/>
            <w:vMerge w:val="restart"/>
            <w:tcBorders>
              <w:top w:val="single" w:sz="8" w:space="0" w:color="auto"/>
              <w:left w:val="single" w:sz="8" w:space="0" w:color="auto"/>
              <w:bottom w:val="single" w:sz="8" w:space="0" w:color="000000"/>
              <w:right w:val="single" w:sz="8" w:space="0" w:color="auto"/>
            </w:tcBorders>
            <w:shd w:val="clear" w:color="auto" w:fill="0070C0"/>
            <w:hideMark/>
          </w:tcPr>
          <w:p w14:paraId="34E5A82E" w14:textId="45F3E5D8" w:rsidR="00FC6F4C" w:rsidRPr="00B31073" w:rsidRDefault="00FC6F4C" w:rsidP="00906E87">
            <w:pPr>
              <w:rPr>
                <w:b/>
                <w:bCs/>
                <w:sz w:val="22"/>
                <w:szCs w:val="22"/>
                <w:lang w:eastAsia="en-GB"/>
              </w:rPr>
            </w:pPr>
            <w:r w:rsidRPr="00B31073">
              <w:rPr>
                <w:b/>
                <w:bCs/>
                <w:sz w:val="22"/>
                <w:szCs w:val="22"/>
                <w:lang w:eastAsia="en-GB"/>
              </w:rPr>
              <w:t xml:space="preserve">Name </w:t>
            </w:r>
            <w:r w:rsidR="00906E87" w:rsidRPr="00B31073">
              <w:rPr>
                <w:b/>
                <w:bCs/>
                <w:sz w:val="22"/>
                <w:szCs w:val="22"/>
                <w:lang w:eastAsia="en-GB"/>
              </w:rPr>
              <w:t>o</w:t>
            </w:r>
            <w:r w:rsidRPr="00B31073">
              <w:rPr>
                <w:b/>
                <w:bCs/>
                <w:sz w:val="22"/>
                <w:szCs w:val="22"/>
                <w:lang w:eastAsia="en-GB"/>
              </w:rPr>
              <w:t xml:space="preserve">f </w:t>
            </w:r>
            <w:r w:rsidR="00906E87" w:rsidRPr="00B31073">
              <w:rPr>
                <w:b/>
                <w:bCs/>
                <w:sz w:val="22"/>
                <w:szCs w:val="22"/>
                <w:lang w:eastAsia="en-GB"/>
              </w:rPr>
              <w:t>t</w:t>
            </w:r>
            <w:r w:rsidRPr="00B31073">
              <w:rPr>
                <w:b/>
                <w:bCs/>
                <w:sz w:val="22"/>
                <w:szCs w:val="22"/>
                <w:lang w:eastAsia="en-GB"/>
              </w:rPr>
              <w:t xml:space="preserve">he Entity Sending </w:t>
            </w:r>
            <w:proofErr w:type="gramStart"/>
            <w:r w:rsidRPr="00B31073">
              <w:rPr>
                <w:b/>
                <w:bCs/>
                <w:sz w:val="22"/>
                <w:szCs w:val="22"/>
                <w:lang w:eastAsia="en-GB"/>
              </w:rPr>
              <w:t>The</w:t>
            </w:r>
            <w:proofErr w:type="gramEnd"/>
            <w:r w:rsidRPr="00B31073">
              <w:rPr>
                <w:b/>
                <w:bCs/>
                <w:sz w:val="22"/>
                <w:szCs w:val="22"/>
                <w:lang w:eastAsia="en-GB"/>
              </w:rPr>
              <w:t xml:space="preserve"> Grant</w:t>
            </w:r>
          </w:p>
        </w:tc>
        <w:tc>
          <w:tcPr>
            <w:tcW w:w="906" w:type="pct"/>
            <w:tcBorders>
              <w:top w:val="single" w:sz="8" w:space="0" w:color="auto"/>
              <w:left w:val="single" w:sz="8" w:space="0" w:color="auto"/>
              <w:bottom w:val="single" w:sz="8" w:space="0" w:color="000000"/>
              <w:right w:val="single" w:sz="8" w:space="0" w:color="auto"/>
            </w:tcBorders>
            <w:shd w:val="clear" w:color="auto" w:fill="0070C0"/>
            <w:hideMark/>
          </w:tcPr>
          <w:p w14:paraId="488832AF" w14:textId="0D4F6C87" w:rsidR="00FC6F4C" w:rsidRPr="00B31073" w:rsidRDefault="00FC6F4C" w:rsidP="00906E87">
            <w:pPr>
              <w:rPr>
                <w:b/>
                <w:bCs/>
                <w:sz w:val="22"/>
                <w:szCs w:val="22"/>
                <w:lang w:eastAsia="en-GB"/>
              </w:rPr>
            </w:pPr>
            <w:r w:rsidRPr="00B31073">
              <w:rPr>
                <w:b/>
                <w:bCs/>
                <w:sz w:val="22"/>
                <w:szCs w:val="22"/>
                <w:lang w:eastAsia="en-GB"/>
              </w:rPr>
              <w:t xml:space="preserve">Amount recognized to Statement of </w:t>
            </w:r>
            <w:r w:rsidR="0005146F" w:rsidRPr="00B31073">
              <w:rPr>
                <w:b/>
                <w:bCs/>
                <w:sz w:val="22"/>
                <w:szCs w:val="22"/>
                <w:lang w:eastAsia="en-GB"/>
              </w:rPr>
              <w:t>Financial performance</w:t>
            </w:r>
            <w:r w:rsidR="000A4DF2" w:rsidRPr="00B31073">
              <w:rPr>
                <w:b/>
                <w:bCs/>
                <w:sz w:val="22"/>
                <w:szCs w:val="22"/>
                <w:lang w:eastAsia="en-GB"/>
              </w:rPr>
              <w:t xml:space="preserve"> *</w:t>
            </w:r>
          </w:p>
        </w:tc>
        <w:tc>
          <w:tcPr>
            <w:tcW w:w="701" w:type="pct"/>
            <w:tcBorders>
              <w:top w:val="single" w:sz="8" w:space="0" w:color="auto"/>
              <w:left w:val="single" w:sz="8" w:space="0" w:color="auto"/>
              <w:bottom w:val="single" w:sz="8" w:space="0" w:color="000000"/>
              <w:right w:val="single" w:sz="4" w:space="0" w:color="auto"/>
            </w:tcBorders>
            <w:shd w:val="clear" w:color="auto" w:fill="0070C0"/>
            <w:hideMark/>
          </w:tcPr>
          <w:p w14:paraId="14F6A64B" w14:textId="5BE8C098" w:rsidR="00FC6F4C" w:rsidRPr="00B31073" w:rsidRDefault="00FC6F4C" w:rsidP="00906E87">
            <w:pPr>
              <w:rPr>
                <w:b/>
                <w:bCs/>
                <w:sz w:val="22"/>
                <w:szCs w:val="22"/>
                <w:lang w:eastAsia="en-GB"/>
              </w:rPr>
            </w:pPr>
            <w:r w:rsidRPr="00B31073">
              <w:rPr>
                <w:b/>
                <w:bCs/>
                <w:sz w:val="22"/>
                <w:szCs w:val="22"/>
                <w:lang w:eastAsia="en-GB"/>
              </w:rPr>
              <w:t>Amount deferred under deferred income</w:t>
            </w:r>
          </w:p>
        </w:tc>
        <w:tc>
          <w:tcPr>
            <w:tcW w:w="804" w:type="pct"/>
            <w:tcBorders>
              <w:top w:val="single" w:sz="4" w:space="0" w:color="auto"/>
              <w:left w:val="single" w:sz="4" w:space="0" w:color="auto"/>
              <w:bottom w:val="single" w:sz="4" w:space="0" w:color="auto"/>
              <w:right w:val="single" w:sz="4" w:space="0" w:color="auto"/>
            </w:tcBorders>
            <w:shd w:val="clear" w:color="auto" w:fill="0070C0"/>
          </w:tcPr>
          <w:p w14:paraId="55563DBF" w14:textId="77777777" w:rsidR="00FC6F4C" w:rsidRPr="00B31073" w:rsidRDefault="00FC6F4C" w:rsidP="00906E87">
            <w:pPr>
              <w:rPr>
                <w:b/>
                <w:bCs/>
                <w:sz w:val="22"/>
                <w:szCs w:val="22"/>
                <w:lang w:eastAsia="en-GB"/>
              </w:rPr>
            </w:pPr>
            <w:r w:rsidRPr="00B31073">
              <w:rPr>
                <w:b/>
                <w:bCs/>
                <w:sz w:val="22"/>
                <w:szCs w:val="22"/>
                <w:lang w:eastAsia="en-GB"/>
              </w:rPr>
              <w:t xml:space="preserve">Amount </w:t>
            </w:r>
            <w:proofErr w:type="spellStart"/>
            <w:r w:rsidRPr="00B31073">
              <w:rPr>
                <w:b/>
                <w:bCs/>
                <w:sz w:val="22"/>
                <w:szCs w:val="22"/>
                <w:lang w:eastAsia="en-GB"/>
              </w:rPr>
              <w:t>recognised</w:t>
            </w:r>
            <w:proofErr w:type="spellEnd"/>
            <w:r w:rsidRPr="00B31073">
              <w:rPr>
                <w:b/>
                <w:bCs/>
                <w:sz w:val="22"/>
                <w:szCs w:val="22"/>
                <w:lang w:eastAsia="en-GB"/>
              </w:rPr>
              <w:t xml:space="preserve"> in capital fund.</w:t>
            </w:r>
          </w:p>
        </w:tc>
        <w:tc>
          <w:tcPr>
            <w:tcW w:w="804" w:type="pct"/>
            <w:tcBorders>
              <w:top w:val="single" w:sz="8" w:space="0" w:color="auto"/>
              <w:left w:val="single" w:sz="4" w:space="0" w:color="auto"/>
              <w:bottom w:val="single" w:sz="4" w:space="0" w:color="auto"/>
              <w:right w:val="single" w:sz="8" w:space="0" w:color="auto"/>
            </w:tcBorders>
            <w:shd w:val="clear" w:color="auto" w:fill="0070C0"/>
            <w:hideMark/>
          </w:tcPr>
          <w:p w14:paraId="688BB28F" w14:textId="2F5CBE95" w:rsidR="00FC6F4C" w:rsidRPr="00B31073" w:rsidRDefault="00FC6F4C" w:rsidP="00906E87">
            <w:pPr>
              <w:rPr>
                <w:b/>
                <w:bCs/>
                <w:sz w:val="22"/>
                <w:szCs w:val="22"/>
                <w:lang w:eastAsia="en-GB"/>
              </w:rPr>
            </w:pPr>
            <w:r w:rsidRPr="00B31073">
              <w:rPr>
                <w:b/>
                <w:bCs/>
                <w:sz w:val="22"/>
                <w:szCs w:val="22"/>
                <w:lang w:eastAsia="en-GB"/>
              </w:rPr>
              <w:t xml:space="preserve">Total grant income during </w:t>
            </w:r>
            <w:r w:rsidR="00394AF6" w:rsidRPr="00B31073">
              <w:rPr>
                <w:b/>
                <w:bCs/>
                <w:sz w:val="22"/>
                <w:szCs w:val="22"/>
                <w:lang w:eastAsia="en-GB"/>
              </w:rPr>
              <w:t>the year</w:t>
            </w:r>
          </w:p>
        </w:tc>
        <w:tc>
          <w:tcPr>
            <w:tcW w:w="894" w:type="pct"/>
            <w:tcBorders>
              <w:top w:val="single" w:sz="8" w:space="0" w:color="auto"/>
              <w:left w:val="single" w:sz="4" w:space="0" w:color="auto"/>
              <w:bottom w:val="single" w:sz="4" w:space="0" w:color="auto"/>
              <w:right w:val="single" w:sz="8" w:space="0" w:color="auto"/>
            </w:tcBorders>
            <w:shd w:val="clear" w:color="auto" w:fill="0070C0"/>
          </w:tcPr>
          <w:p w14:paraId="524E008C" w14:textId="5BE8AD2D" w:rsidR="00FC6F4C" w:rsidRPr="00B31073" w:rsidRDefault="00FC6F4C" w:rsidP="00906E87">
            <w:pPr>
              <w:rPr>
                <w:b/>
                <w:bCs/>
                <w:sz w:val="22"/>
                <w:szCs w:val="22"/>
                <w:lang w:eastAsia="en-GB"/>
              </w:rPr>
            </w:pPr>
            <w:r w:rsidRPr="00B31073">
              <w:rPr>
                <w:b/>
                <w:bCs/>
                <w:sz w:val="22"/>
                <w:szCs w:val="22"/>
              </w:rPr>
              <w:t xml:space="preserve">Comparative </w:t>
            </w:r>
            <w:r w:rsidR="00394AF6" w:rsidRPr="00B31073">
              <w:rPr>
                <w:b/>
                <w:bCs/>
                <w:sz w:val="22"/>
                <w:szCs w:val="22"/>
              </w:rPr>
              <w:t>FY</w:t>
            </w:r>
          </w:p>
        </w:tc>
      </w:tr>
      <w:tr w:rsidR="00B31073" w:rsidRPr="00B31073" w14:paraId="39C91AA3" w14:textId="77777777" w:rsidTr="0005146F">
        <w:trPr>
          <w:trHeight w:val="454"/>
        </w:trPr>
        <w:tc>
          <w:tcPr>
            <w:tcW w:w="891" w:type="pct"/>
            <w:vMerge/>
            <w:tcBorders>
              <w:top w:val="single" w:sz="8" w:space="0" w:color="auto"/>
              <w:left w:val="single" w:sz="8" w:space="0" w:color="auto"/>
              <w:bottom w:val="single" w:sz="8" w:space="0" w:color="000000"/>
              <w:right w:val="single" w:sz="8" w:space="0" w:color="auto"/>
            </w:tcBorders>
            <w:shd w:val="clear" w:color="auto" w:fill="0070C0"/>
            <w:vAlign w:val="bottom"/>
            <w:hideMark/>
          </w:tcPr>
          <w:p w14:paraId="346F02F0" w14:textId="77777777" w:rsidR="00394AF6" w:rsidRPr="00B31073" w:rsidRDefault="00394AF6" w:rsidP="00FC6F4C">
            <w:pPr>
              <w:rPr>
                <w:b/>
                <w:bCs/>
                <w:sz w:val="22"/>
                <w:szCs w:val="22"/>
                <w:lang w:eastAsia="en-GB"/>
              </w:rPr>
            </w:pPr>
          </w:p>
        </w:tc>
        <w:tc>
          <w:tcPr>
            <w:tcW w:w="906" w:type="pct"/>
            <w:tcBorders>
              <w:top w:val="single" w:sz="8" w:space="0" w:color="auto"/>
              <w:left w:val="single" w:sz="8" w:space="0" w:color="auto"/>
              <w:right w:val="single" w:sz="8" w:space="0" w:color="auto"/>
            </w:tcBorders>
            <w:shd w:val="clear" w:color="auto" w:fill="0070C0"/>
            <w:vAlign w:val="bottom"/>
            <w:hideMark/>
          </w:tcPr>
          <w:p w14:paraId="21D07C7E" w14:textId="314C6AC4" w:rsidR="00394AF6" w:rsidRPr="00B31073" w:rsidRDefault="00394AF6" w:rsidP="00394AF6">
            <w:pPr>
              <w:rPr>
                <w:b/>
                <w:bCs/>
                <w:sz w:val="22"/>
                <w:szCs w:val="22"/>
                <w:lang w:eastAsia="en-GB"/>
              </w:rPr>
            </w:pPr>
            <w:r w:rsidRPr="00B31073">
              <w:rPr>
                <w:b/>
                <w:bCs/>
                <w:sz w:val="22"/>
                <w:szCs w:val="22"/>
                <w:lang w:eastAsia="en-GB"/>
              </w:rPr>
              <w:t>K</w:t>
            </w:r>
            <w:r w:rsidR="00906E87" w:rsidRPr="00B31073">
              <w:rPr>
                <w:b/>
                <w:bCs/>
                <w:sz w:val="22"/>
                <w:szCs w:val="22"/>
                <w:lang w:eastAsia="en-GB"/>
              </w:rPr>
              <w:t>s</w:t>
            </w:r>
            <w:r w:rsidRPr="00B31073">
              <w:rPr>
                <w:b/>
                <w:bCs/>
                <w:sz w:val="22"/>
                <w:szCs w:val="22"/>
                <w:lang w:eastAsia="en-GB"/>
              </w:rPr>
              <w:t>hs</w:t>
            </w:r>
          </w:p>
        </w:tc>
        <w:tc>
          <w:tcPr>
            <w:tcW w:w="701" w:type="pct"/>
            <w:tcBorders>
              <w:top w:val="single" w:sz="8" w:space="0" w:color="auto"/>
              <w:left w:val="single" w:sz="8" w:space="0" w:color="auto"/>
              <w:right w:val="single" w:sz="4" w:space="0" w:color="auto"/>
            </w:tcBorders>
            <w:shd w:val="clear" w:color="auto" w:fill="0070C0"/>
            <w:vAlign w:val="bottom"/>
            <w:hideMark/>
          </w:tcPr>
          <w:p w14:paraId="5644B64E" w14:textId="7BCA0D48" w:rsidR="00394AF6" w:rsidRPr="00B31073" w:rsidRDefault="00394AF6" w:rsidP="00FC6F4C">
            <w:pPr>
              <w:jc w:val="center"/>
              <w:rPr>
                <w:b/>
                <w:bCs/>
                <w:sz w:val="22"/>
                <w:szCs w:val="22"/>
                <w:lang w:eastAsia="en-GB"/>
              </w:rPr>
            </w:pPr>
            <w:r w:rsidRPr="00B31073">
              <w:rPr>
                <w:b/>
                <w:bCs/>
                <w:sz w:val="22"/>
                <w:szCs w:val="22"/>
                <w:lang w:eastAsia="en-GB"/>
              </w:rPr>
              <w:t>Kshs</w:t>
            </w:r>
          </w:p>
        </w:tc>
        <w:tc>
          <w:tcPr>
            <w:tcW w:w="804" w:type="pct"/>
            <w:tcBorders>
              <w:top w:val="single" w:sz="4" w:space="0" w:color="auto"/>
              <w:left w:val="single" w:sz="4" w:space="0" w:color="auto"/>
              <w:right w:val="single" w:sz="4" w:space="0" w:color="auto"/>
            </w:tcBorders>
            <w:shd w:val="clear" w:color="auto" w:fill="0070C0"/>
            <w:vAlign w:val="bottom"/>
          </w:tcPr>
          <w:p w14:paraId="2512A195" w14:textId="1CF9F947" w:rsidR="00394AF6" w:rsidRPr="00B31073" w:rsidRDefault="00394AF6" w:rsidP="00FC6F4C">
            <w:pPr>
              <w:jc w:val="center"/>
              <w:rPr>
                <w:b/>
                <w:bCs/>
                <w:sz w:val="22"/>
                <w:szCs w:val="22"/>
                <w:lang w:eastAsia="en-GB"/>
              </w:rPr>
            </w:pPr>
            <w:r w:rsidRPr="00B31073">
              <w:rPr>
                <w:b/>
                <w:bCs/>
                <w:sz w:val="22"/>
                <w:szCs w:val="22"/>
                <w:lang w:eastAsia="en-GB"/>
              </w:rPr>
              <w:t>Kshs</w:t>
            </w:r>
          </w:p>
        </w:tc>
        <w:tc>
          <w:tcPr>
            <w:tcW w:w="804" w:type="pct"/>
            <w:tcBorders>
              <w:top w:val="single" w:sz="4" w:space="0" w:color="auto"/>
              <w:left w:val="single" w:sz="4" w:space="0" w:color="auto"/>
              <w:right w:val="single" w:sz="4" w:space="0" w:color="auto"/>
            </w:tcBorders>
            <w:shd w:val="clear" w:color="auto" w:fill="0070C0"/>
            <w:vAlign w:val="bottom"/>
            <w:hideMark/>
          </w:tcPr>
          <w:p w14:paraId="56CDA366" w14:textId="1CD2BCB3" w:rsidR="00394AF6" w:rsidRPr="00B31073" w:rsidRDefault="00394AF6" w:rsidP="00394AF6">
            <w:pPr>
              <w:rPr>
                <w:b/>
                <w:bCs/>
                <w:sz w:val="22"/>
                <w:szCs w:val="22"/>
                <w:lang w:eastAsia="en-GB"/>
              </w:rPr>
            </w:pPr>
            <w:r w:rsidRPr="00B31073">
              <w:rPr>
                <w:b/>
                <w:bCs/>
                <w:sz w:val="22"/>
                <w:szCs w:val="22"/>
                <w:lang w:eastAsia="en-GB"/>
              </w:rPr>
              <w:t>Kshs</w:t>
            </w:r>
          </w:p>
        </w:tc>
        <w:tc>
          <w:tcPr>
            <w:tcW w:w="894" w:type="pct"/>
            <w:tcBorders>
              <w:top w:val="single" w:sz="4" w:space="0" w:color="auto"/>
              <w:left w:val="single" w:sz="4" w:space="0" w:color="auto"/>
              <w:right w:val="single" w:sz="4" w:space="0" w:color="auto"/>
            </w:tcBorders>
            <w:shd w:val="clear" w:color="auto" w:fill="0070C0"/>
            <w:vAlign w:val="bottom"/>
          </w:tcPr>
          <w:p w14:paraId="2A026AD4" w14:textId="56F00387" w:rsidR="00394AF6" w:rsidRPr="00B31073" w:rsidRDefault="00394AF6" w:rsidP="00FC6F4C">
            <w:pPr>
              <w:jc w:val="center"/>
              <w:rPr>
                <w:b/>
                <w:bCs/>
                <w:sz w:val="22"/>
                <w:szCs w:val="22"/>
                <w:lang w:eastAsia="en-GB"/>
              </w:rPr>
            </w:pPr>
            <w:r w:rsidRPr="00B31073">
              <w:rPr>
                <w:b/>
                <w:bCs/>
                <w:sz w:val="22"/>
                <w:szCs w:val="22"/>
                <w:lang w:eastAsia="en-GB"/>
              </w:rPr>
              <w:t>Kshs</w:t>
            </w:r>
          </w:p>
        </w:tc>
      </w:tr>
      <w:tr w:rsidR="00FC6F4C" w:rsidRPr="0005146F" w14:paraId="215C9E8A" w14:textId="77777777" w:rsidTr="0005146F">
        <w:trPr>
          <w:trHeight w:val="510"/>
        </w:trPr>
        <w:tc>
          <w:tcPr>
            <w:tcW w:w="891" w:type="pct"/>
            <w:tcBorders>
              <w:top w:val="nil"/>
              <w:left w:val="single" w:sz="8" w:space="0" w:color="auto"/>
              <w:bottom w:val="single" w:sz="8" w:space="0" w:color="auto"/>
              <w:right w:val="single" w:sz="8" w:space="0" w:color="auto"/>
            </w:tcBorders>
            <w:vAlign w:val="bottom"/>
            <w:hideMark/>
          </w:tcPr>
          <w:p w14:paraId="15123AD3" w14:textId="10715819" w:rsidR="00FC6F4C" w:rsidRPr="0005146F" w:rsidRDefault="00FC6F4C" w:rsidP="00FC6F4C">
            <w:pPr>
              <w:rPr>
                <w:sz w:val="22"/>
                <w:szCs w:val="22"/>
                <w:lang w:eastAsia="en-GB"/>
              </w:rPr>
            </w:pPr>
            <w:r w:rsidRPr="0005146F">
              <w:rPr>
                <w:sz w:val="22"/>
                <w:szCs w:val="22"/>
                <w:lang w:eastAsia="en-GB"/>
              </w:rPr>
              <w:t>State Department</w:t>
            </w:r>
            <w:r w:rsidR="00394AF6" w:rsidRPr="0005146F">
              <w:rPr>
                <w:sz w:val="22"/>
                <w:szCs w:val="22"/>
                <w:lang w:eastAsia="en-GB"/>
              </w:rPr>
              <w:t xml:space="preserve"> of XX</w:t>
            </w:r>
          </w:p>
        </w:tc>
        <w:tc>
          <w:tcPr>
            <w:tcW w:w="906" w:type="pct"/>
            <w:tcBorders>
              <w:top w:val="nil"/>
              <w:left w:val="nil"/>
              <w:bottom w:val="single" w:sz="8" w:space="0" w:color="auto"/>
              <w:right w:val="single" w:sz="8" w:space="0" w:color="auto"/>
            </w:tcBorders>
            <w:vAlign w:val="center"/>
            <w:hideMark/>
          </w:tcPr>
          <w:p w14:paraId="18BC7B4A" w14:textId="77777777" w:rsidR="00FC6F4C" w:rsidRPr="0005146F" w:rsidRDefault="00FC6F4C" w:rsidP="0013404A">
            <w:pPr>
              <w:jc w:val="center"/>
              <w:rPr>
                <w:sz w:val="22"/>
                <w:szCs w:val="22"/>
                <w:lang w:eastAsia="en-GB"/>
              </w:rPr>
            </w:pPr>
          </w:p>
          <w:p w14:paraId="77677C54" w14:textId="0BB0CD31" w:rsidR="00FC6F4C" w:rsidRPr="0005146F" w:rsidRDefault="00FC6F4C" w:rsidP="0013404A">
            <w:pPr>
              <w:jc w:val="center"/>
              <w:rPr>
                <w:sz w:val="22"/>
                <w:szCs w:val="22"/>
                <w:lang w:eastAsia="en-GB"/>
              </w:rPr>
            </w:pPr>
            <w:r w:rsidRPr="0005146F">
              <w:rPr>
                <w:sz w:val="22"/>
                <w:szCs w:val="22"/>
                <w:lang w:eastAsia="en-GB"/>
              </w:rPr>
              <w:t>xx</w:t>
            </w:r>
          </w:p>
        </w:tc>
        <w:tc>
          <w:tcPr>
            <w:tcW w:w="701" w:type="pct"/>
            <w:tcBorders>
              <w:top w:val="nil"/>
              <w:left w:val="nil"/>
              <w:bottom w:val="single" w:sz="8" w:space="0" w:color="auto"/>
              <w:right w:val="single" w:sz="4" w:space="0" w:color="auto"/>
            </w:tcBorders>
            <w:vAlign w:val="center"/>
            <w:hideMark/>
          </w:tcPr>
          <w:p w14:paraId="58198DE3" w14:textId="7C1C0AC4" w:rsidR="00FC6F4C" w:rsidRPr="0005146F" w:rsidRDefault="00FC6F4C" w:rsidP="0013404A">
            <w:pPr>
              <w:jc w:val="center"/>
              <w:rPr>
                <w:sz w:val="22"/>
                <w:szCs w:val="22"/>
                <w:lang w:eastAsia="en-GB"/>
              </w:rPr>
            </w:pPr>
            <w:r w:rsidRPr="0005146F">
              <w:rPr>
                <w:sz w:val="22"/>
                <w:szCs w:val="22"/>
                <w:lang w:eastAsia="en-GB"/>
              </w:rPr>
              <w:t>xx</w:t>
            </w:r>
          </w:p>
        </w:tc>
        <w:tc>
          <w:tcPr>
            <w:tcW w:w="804" w:type="pct"/>
            <w:tcBorders>
              <w:top w:val="single" w:sz="4" w:space="0" w:color="auto"/>
              <w:left w:val="single" w:sz="4" w:space="0" w:color="auto"/>
              <w:bottom w:val="single" w:sz="4" w:space="0" w:color="auto"/>
              <w:right w:val="single" w:sz="4" w:space="0" w:color="auto"/>
            </w:tcBorders>
            <w:vAlign w:val="center"/>
          </w:tcPr>
          <w:p w14:paraId="6765228B" w14:textId="76B03FC2" w:rsidR="00FC6F4C" w:rsidRPr="0005146F" w:rsidRDefault="00FC6F4C" w:rsidP="0013404A">
            <w:pPr>
              <w:jc w:val="center"/>
              <w:rPr>
                <w:sz w:val="22"/>
                <w:szCs w:val="22"/>
                <w:lang w:eastAsia="en-GB"/>
              </w:rPr>
            </w:pPr>
            <w:r w:rsidRPr="0005146F">
              <w:rPr>
                <w:sz w:val="22"/>
                <w:szCs w:val="22"/>
                <w:lang w:eastAsia="en-GB"/>
              </w:rPr>
              <w:t>xx</w:t>
            </w:r>
          </w:p>
        </w:tc>
        <w:tc>
          <w:tcPr>
            <w:tcW w:w="804" w:type="pct"/>
            <w:tcBorders>
              <w:top w:val="single" w:sz="4" w:space="0" w:color="auto"/>
              <w:left w:val="single" w:sz="4" w:space="0" w:color="auto"/>
              <w:bottom w:val="single" w:sz="8" w:space="0" w:color="auto"/>
              <w:right w:val="single" w:sz="8" w:space="0" w:color="auto"/>
            </w:tcBorders>
            <w:vAlign w:val="center"/>
            <w:hideMark/>
          </w:tcPr>
          <w:p w14:paraId="2DEB099C" w14:textId="13B8F8DD" w:rsidR="00FC6F4C" w:rsidRPr="0005146F" w:rsidRDefault="00FC6F4C" w:rsidP="0013404A">
            <w:pPr>
              <w:jc w:val="center"/>
              <w:rPr>
                <w:sz w:val="22"/>
                <w:szCs w:val="22"/>
                <w:lang w:eastAsia="en-GB"/>
              </w:rPr>
            </w:pPr>
            <w:r w:rsidRPr="0005146F">
              <w:rPr>
                <w:sz w:val="22"/>
                <w:szCs w:val="22"/>
                <w:lang w:eastAsia="en-GB"/>
              </w:rPr>
              <w:t>xx</w:t>
            </w:r>
          </w:p>
        </w:tc>
        <w:tc>
          <w:tcPr>
            <w:tcW w:w="894" w:type="pct"/>
            <w:tcBorders>
              <w:top w:val="single" w:sz="4" w:space="0" w:color="auto"/>
              <w:left w:val="single" w:sz="4" w:space="0" w:color="auto"/>
              <w:bottom w:val="single" w:sz="8" w:space="0" w:color="auto"/>
              <w:right w:val="single" w:sz="8" w:space="0" w:color="auto"/>
            </w:tcBorders>
            <w:vAlign w:val="center"/>
          </w:tcPr>
          <w:p w14:paraId="2CDC7AB8" w14:textId="6200DAAB" w:rsidR="00FC6F4C" w:rsidRPr="0005146F" w:rsidRDefault="00FC6F4C" w:rsidP="0013404A">
            <w:pPr>
              <w:jc w:val="center"/>
              <w:rPr>
                <w:sz w:val="22"/>
                <w:szCs w:val="22"/>
                <w:lang w:eastAsia="en-GB"/>
              </w:rPr>
            </w:pPr>
            <w:r w:rsidRPr="0005146F">
              <w:rPr>
                <w:sz w:val="22"/>
                <w:szCs w:val="22"/>
                <w:lang w:eastAsia="en-GB"/>
              </w:rPr>
              <w:t>xx</w:t>
            </w:r>
          </w:p>
        </w:tc>
      </w:tr>
      <w:tr w:rsidR="00FC6F4C" w:rsidRPr="0005146F" w14:paraId="4A9F0AC0" w14:textId="77777777" w:rsidTr="0005146F">
        <w:trPr>
          <w:trHeight w:val="510"/>
        </w:trPr>
        <w:tc>
          <w:tcPr>
            <w:tcW w:w="891" w:type="pct"/>
            <w:tcBorders>
              <w:top w:val="nil"/>
              <w:left w:val="single" w:sz="8" w:space="0" w:color="auto"/>
              <w:bottom w:val="single" w:sz="8" w:space="0" w:color="auto"/>
              <w:right w:val="single" w:sz="8" w:space="0" w:color="auto"/>
            </w:tcBorders>
            <w:vAlign w:val="bottom"/>
            <w:hideMark/>
          </w:tcPr>
          <w:p w14:paraId="793AE8B9" w14:textId="62235838" w:rsidR="00FC6F4C" w:rsidRPr="0005146F" w:rsidRDefault="00FC6F4C" w:rsidP="00FC6F4C">
            <w:pPr>
              <w:rPr>
                <w:sz w:val="22"/>
                <w:szCs w:val="22"/>
                <w:lang w:eastAsia="en-GB"/>
              </w:rPr>
            </w:pPr>
            <w:r w:rsidRPr="0005146F">
              <w:rPr>
                <w:sz w:val="22"/>
                <w:szCs w:val="22"/>
                <w:lang w:eastAsia="en-GB"/>
              </w:rPr>
              <w:t> XX Ministry</w:t>
            </w:r>
          </w:p>
        </w:tc>
        <w:tc>
          <w:tcPr>
            <w:tcW w:w="906" w:type="pct"/>
            <w:tcBorders>
              <w:top w:val="nil"/>
              <w:left w:val="nil"/>
              <w:bottom w:val="single" w:sz="8" w:space="0" w:color="auto"/>
              <w:right w:val="single" w:sz="8" w:space="0" w:color="auto"/>
            </w:tcBorders>
            <w:vAlign w:val="center"/>
            <w:hideMark/>
          </w:tcPr>
          <w:p w14:paraId="63FF042E" w14:textId="710C32C2" w:rsidR="00FC6F4C" w:rsidRPr="0005146F" w:rsidRDefault="00FC6F4C" w:rsidP="0013404A">
            <w:pPr>
              <w:jc w:val="center"/>
              <w:rPr>
                <w:sz w:val="22"/>
                <w:szCs w:val="22"/>
                <w:lang w:eastAsia="en-GB"/>
              </w:rPr>
            </w:pPr>
            <w:r w:rsidRPr="0005146F">
              <w:rPr>
                <w:sz w:val="22"/>
                <w:szCs w:val="22"/>
                <w:lang w:eastAsia="en-GB"/>
              </w:rPr>
              <w:t>xx</w:t>
            </w:r>
          </w:p>
        </w:tc>
        <w:tc>
          <w:tcPr>
            <w:tcW w:w="701" w:type="pct"/>
            <w:tcBorders>
              <w:top w:val="nil"/>
              <w:left w:val="nil"/>
              <w:bottom w:val="single" w:sz="8" w:space="0" w:color="auto"/>
              <w:right w:val="single" w:sz="4" w:space="0" w:color="auto"/>
            </w:tcBorders>
            <w:vAlign w:val="center"/>
            <w:hideMark/>
          </w:tcPr>
          <w:p w14:paraId="49504608" w14:textId="5DCA527E" w:rsidR="00FC6F4C" w:rsidRPr="0005146F" w:rsidRDefault="00FC6F4C" w:rsidP="0013404A">
            <w:pPr>
              <w:jc w:val="center"/>
              <w:rPr>
                <w:sz w:val="22"/>
                <w:szCs w:val="22"/>
                <w:lang w:eastAsia="en-GB"/>
              </w:rPr>
            </w:pPr>
            <w:r w:rsidRPr="0005146F">
              <w:rPr>
                <w:sz w:val="22"/>
                <w:szCs w:val="22"/>
                <w:lang w:eastAsia="en-GB"/>
              </w:rPr>
              <w:t>xx</w:t>
            </w:r>
          </w:p>
        </w:tc>
        <w:tc>
          <w:tcPr>
            <w:tcW w:w="804" w:type="pct"/>
            <w:tcBorders>
              <w:top w:val="single" w:sz="4" w:space="0" w:color="auto"/>
              <w:left w:val="single" w:sz="4" w:space="0" w:color="auto"/>
              <w:bottom w:val="single" w:sz="4" w:space="0" w:color="auto"/>
              <w:right w:val="single" w:sz="4" w:space="0" w:color="auto"/>
            </w:tcBorders>
            <w:vAlign w:val="center"/>
          </w:tcPr>
          <w:p w14:paraId="279B7B46" w14:textId="04652F8D" w:rsidR="00FC6F4C" w:rsidRPr="0005146F" w:rsidRDefault="00FC6F4C" w:rsidP="0013404A">
            <w:pPr>
              <w:jc w:val="center"/>
              <w:rPr>
                <w:sz w:val="22"/>
                <w:szCs w:val="22"/>
                <w:lang w:eastAsia="en-GB"/>
              </w:rPr>
            </w:pPr>
            <w:r w:rsidRPr="0005146F">
              <w:rPr>
                <w:sz w:val="22"/>
                <w:szCs w:val="22"/>
                <w:lang w:eastAsia="en-GB"/>
              </w:rPr>
              <w:t>xx</w:t>
            </w:r>
          </w:p>
        </w:tc>
        <w:tc>
          <w:tcPr>
            <w:tcW w:w="804" w:type="pct"/>
            <w:tcBorders>
              <w:top w:val="nil"/>
              <w:left w:val="single" w:sz="4" w:space="0" w:color="auto"/>
              <w:bottom w:val="single" w:sz="8" w:space="0" w:color="auto"/>
              <w:right w:val="single" w:sz="8" w:space="0" w:color="auto"/>
            </w:tcBorders>
            <w:vAlign w:val="center"/>
            <w:hideMark/>
          </w:tcPr>
          <w:p w14:paraId="12D4E228" w14:textId="5DA8B2AC" w:rsidR="00FC6F4C" w:rsidRPr="0005146F" w:rsidRDefault="00FC6F4C" w:rsidP="0013404A">
            <w:pPr>
              <w:jc w:val="center"/>
              <w:rPr>
                <w:sz w:val="22"/>
                <w:szCs w:val="22"/>
                <w:lang w:eastAsia="en-GB"/>
              </w:rPr>
            </w:pPr>
            <w:r w:rsidRPr="0005146F">
              <w:rPr>
                <w:sz w:val="22"/>
                <w:szCs w:val="22"/>
                <w:lang w:eastAsia="en-GB"/>
              </w:rPr>
              <w:t>xx</w:t>
            </w:r>
          </w:p>
        </w:tc>
        <w:tc>
          <w:tcPr>
            <w:tcW w:w="894" w:type="pct"/>
            <w:tcBorders>
              <w:top w:val="nil"/>
              <w:left w:val="single" w:sz="4" w:space="0" w:color="auto"/>
              <w:bottom w:val="single" w:sz="8" w:space="0" w:color="auto"/>
              <w:right w:val="single" w:sz="8" w:space="0" w:color="auto"/>
            </w:tcBorders>
            <w:vAlign w:val="center"/>
          </w:tcPr>
          <w:p w14:paraId="0BF4D514" w14:textId="68292940" w:rsidR="00FC6F4C" w:rsidRPr="0005146F" w:rsidRDefault="00FC6F4C" w:rsidP="0013404A">
            <w:pPr>
              <w:jc w:val="center"/>
              <w:rPr>
                <w:sz w:val="22"/>
                <w:szCs w:val="22"/>
                <w:lang w:eastAsia="en-GB"/>
              </w:rPr>
            </w:pPr>
            <w:r w:rsidRPr="0005146F">
              <w:rPr>
                <w:sz w:val="22"/>
                <w:szCs w:val="22"/>
                <w:lang w:eastAsia="en-GB"/>
              </w:rPr>
              <w:t>xx</w:t>
            </w:r>
          </w:p>
        </w:tc>
      </w:tr>
      <w:tr w:rsidR="0039053C" w:rsidRPr="0005146F" w14:paraId="36FEBDEA" w14:textId="77777777" w:rsidTr="0005146F">
        <w:trPr>
          <w:trHeight w:val="510"/>
        </w:trPr>
        <w:tc>
          <w:tcPr>
            <w:tcW w:w="891" w:type="pct"/>
            <w:tcBorders>
              <w:top w:val="nil"/>
              <w:left w:val="single" w:sz="8" w:space="0" w:color="auto"/>
              <w:bottom w:val="single" w:sz="8" w:space="0" w:color="auto"/>
              <w:right w:val="single" w:sz="8" w:space="0" w:color="auto"/>
            </w:tcBorders>
            <w:vAlign w:val="bottom"/>
          </w:tcPr>
          <w:p w14:paraId="318719C4" w14:textId="181D3ACF" w:rsidR="0039053C" w:rsidRPr="0005146F" w:rsidRDefault="0039053C" w:rsidP="00FC6F4C">
            <w:pPr>
              <w:rPr>
                <w:sz w:val="22"/>
                <w:szCs w:val="22"/>
                <w:lang w:eastAsia="en-GB"/>
              </w:rPr>
            </w:pPr>
            <w:r>
              <w:rPr>
                <w:sz w:val="22"/>
                <w:szCs w:val="22"/>
                <w:lang w:eastAsia="en-GB"/>
              </w:rPr>
              <w:t>Deferred Incom</w:t>
            </w:r>
            <w:r w:rsidR="001066C2">
              <w:rPr>
                <w:sz w:val="22"/>
                <w:szCs w:val="22"/>
                <w:lang w:eastAsia="en-GB"/>
              </w:rPr>
              <w:t xml:space="preserve">e </w:t>
            </w:r>
            <w:proofErr w:type="spellStart"/>
            <w:r w:rsidR="001066C2">
              <w:rPr>
                <w:sz w:val="22"/>
                <w:szCs w:val="22"/>
                <w:lang w:eastAsia="en-GB"/>
              </w:rPr>
              <w:t>amortised</w:t>
            </w:r>
            <w:proofErr w:type="spellEnd"/>
          </w:p>
        </w:tc>
        <w:tc>
          <w:tcPr>
            <w:tcW w:w="906" w:type="pct"/>
            <w:tcBorders>
              <w:top w:val="nil"/>
              <w:left w:val="nil"/>
              <w:bottom w:val="single" w:sz="8" w:space="0" w:color="auto"/>
              <w:right w:val="single" w:sz="8" w:space="0" w:color="auto"/>
            </w:tcBorders>
            <w:vAlign w:val="center"/>
          </w:tcPr>
          <w:p w14:paraId="26F443DB" w14:textId="3F6248ED" w:rsidR="0039053C" w:rsidRPr="0005146F" w:rsidRDefault="001066C2" w:rsidP="0013404A">
            <w:pPr>
              <w:jc w:val="center"/>
              <w:rPr>
                <w:sz w:val="22"/>
                <w:szCs w:val="22"/>
                <w:lang w:eastAsia="en-GB"/>
              </w:rPr>
            </w:pPr>
            <w:r>
              <w:rPr>
                <w:sz w:val="22"/>
                <w:szCs w:val="22"/>
                <w:lang w:eastAsia="en-GB"/>
              </w:rPr>
              <w:t>xx</w:t>
            </w:r>
          </w:p>
        </w:tc>
        <w:tc>
          <w:tcPr>
            <w:tcW w:w="701" w:type="pct"/>
            <w:tcBorders>
              <w:top w:val="nil"/>
              <w:left w:val="nil"/>
              <w:bottom w:val="single" w:sz="8" w:space="0" w:color="auto"/>
              <w:right w:val="single" w:sz="4" w:space="0" w:color="auto"/>
            </w:tcBorders>
            <w:vAlign w:val="center"/>
          </w:tcPr>
          <w:p w14:paraId="03DBDF43" w14:textId="77777777" w:rsidR="0039053C" w:rsidRPr="0005146F" w:rsidRDefault="0039053C" w:rsidP="0013404A">
            <w:pPr>
              <w:jc w:val="center"/>
              <w:rPr>
                <w:sz w:val="22"/>
                <w:szCs w:val="22"/>
                <w:lang w:eastAsia="en-GB"/>
              </w:rPr>
            </w:pPr>
          </w:p>
        </w:tc>
        <w:tc>
          <w:tcPr>
            <w:tcW w:w="804" w:type="pct"/>
            <w:tcBorders>
              <w:top w:val="single" w:sz="4" w:space="0" w:color="auto"/>
              <w:left w:val="single" w:sz="4" w:space="0" w:color="auto"/>
              <w:bottom w:val="single" w:sz="4" w:space="0" w:color="auto"/>
              <w:right w:val="single" w:sz="4" w:space="0" w:color="auto"/>
            </w:tcBorders>
            <w:vAlign w:val="center"/>
          </w:tcPr>
          <w:p w14:paraId="2510B162" w14:textId="77777777" w:rsidR="0039053C" w:rsidRPr="0005146F" w:rsidRDefault="0039053C" w:rsidP="0013404A">
            <w:pPr>
              <w:jc w:val="center"/>
              <w:rPr>
                <w:sz w:val="22"/>
                <w:szCs w:val="22"/>
                <w:lang w:eastAsia="en-GB"/>
              </w:rPr>
            </w:pPr>
          </w:p>
        </w:tc>
        <w:tc>
          <w:tcPr>
            <w:tcW w:w="804" w:type="pct"/>
            <w:tcBorders>
              <w:top w:val="nil"/>
              <w:left w:val="single" w:sz="4" w:space="0" w:color="auto"/>
              <w:bottom w:val="single" w:sz="8" w:space="0" w:color="auto"/>
              <w:right w:val="single" w:sz="8" w:space="0" w:color="auto"/>
            </w:tcBorders>
            <w:vAlign w:val="center"/>
          </w:tcPr>
          <w:p w14:paraId="0C71BE3E" w14:textId="34B7FBCD" w:rsidR="0039053C" w:rsidRPr="0005146F" w:rsidRDefault="001066C2" w:rsidP="0013404A">
            <w:pPr>
              <w:jc w:val="center"/>
              <w:rPr>
                <w:sz w:val="22"/>
                <w:szCs w:val="22"/>
                <w:lang w:eastAsia="en-GB"/>
              </w:rPr>
            </w:pPr>
            <w:r>
              <w:rPr>
                <w:sz w:val="22"/>
                <w:szCs w:val="22"/>
                <w:lang w:eastAsia="en-GB"/>
              </w:rPr>
              <w:t>xx</w:t>
            </w:r>
          </w:p>
        </w:tc>
        <w:tc>
          <w:tcPr>
            <w:tcW w:w="894" w:type="pct"/>
            <w:tcBorders>
              <w:top w:val="nil"/>
              <w:left w:val="single" w:sz="4" w:space="0" w:color="auto"/>
              <w:bottom w:val="single" w:sz="8" w:space="0" w:color="auto"/>
              <w:right w:val="single" w:sz="8" w:space="0" w:color="auto"/>
            </w:tcBorders>
            <w:vAlign w:val="center"/>
          </w:tcPr>
          <w:p w14:paraId="029C0880" w14:textId="6D0EA63E" w:rsidR="0039053C" w:rsidRPr="0005146F" w:rsidRDefault="001066C2" w:rsidP="0013404A">
            <w:pPr>
              <w:jc w:val="center"/>
              <w:rPr>
                <w:sz w:val="22"/>
                <w:szCs w:val="22"/>
                <w:lang w:eastAsia="en-GB"/>
              </w:rPr>
            </w:pPr>
            <w:r>
              <w:rPr>
                <w:sz w:val="22"/>
                <w:szCs w:val="22"/>
                <w:lang w:eastAsia="en-GB"/>
              </w:rPr>
              <w:t>xx</w:t>
            </w:r>
          </w:p>
        </w:tc>
      </w:tr>
      <w:tr w:rsidR="00FC6F4C" w:rsidRPr="0005146F" w14:paraId="2DBB5F4C" w14:textId="77777777" w:rsidTr="0005146F">
        <w:trPr>
          <w:trHeight w:val="510"/>
        </w:trPr>
        <w:tc>
          <w:tcPr>
            <w:tcW w:w="891" w:type="pct"/>
            <w:tcBorders>
              <w:top w:val="nil"/>
              <w:left w:val="single" w:sz="8" w:space="0" w:color="auto"/>
              <w:bottom w:val="single" w:sz="8" w:space="0" w:color="auto"/>
              <w:right w:val="single" w:sz="8" w:space="0" w:color="auto"/>
            </w:tcBorders>
            <w:vAlign w:val="bottom"/>
            <w:hideMark/>
          </w:tcPr>
          <w:p w14:paraId="526C4137" w14:textId="77777777" w:rsidR="00FC6F4C" w:rsidRPr="0005146F" w:rsidRDefault="00FC6F4C" w:rsidP="00FC6F4C">
            <w:pPr>
              <w:rPr>
                <w:b/>
                <w:bCs/>
                <w:sz w:val="22"/>
                <w:szCs w:val="22"/>
                <w:lang w:eastAsia="en-GB"/>
              </w:rPr>
            </w:pPr>
            <w:r w:rsidRPr="0005146F">
              <w:rPr>
                <w:b/>
                <w:bCs/>
                <w:sz w:val="22"/>
                <w:szCs w:val="22"/>
                <w:lang w:eastAsia="en-GB"/>
              </w:rPr>
              <w:t>Total</w:t>
            </w:r>
          </w:p>
        </w:tc>
        <w:tc>
          <w:tcPr>
            <w:tcW w:w="906" w:type="pct"/>
            <w:tcBorders>
              <w:top w:val="nil"/>
              <w:left w:val="nil"/>
              <w:bottom w:val="single" w:sz="8" w:space="0" w:color="auto"/>
              <w:right w:val="single" w:sz="8" w:space="0" w:color="auto"/>
            </w:tcBorders>
            <w:vAlign w:val="center"/>
            <w:hideMark/>
          </w:tcPr>
          <w:p w14:paraId="1E0EB02D" w14:textId="466295F2" w:rsidR="00FC6F4C" w:rsidRPr="0005146F" w:rsidRDefault="00FC6F4C" w:rsidP="0013404A">
            <w:pPr>
              <w:jc w:val="center"/>
              <w:rPr>
                <w:b/>
                <w:sz w:val="22"/>
                <w:szCs w:val="22"/>
                <w:lang w:eastAsia="en-GB"/>
              </w:rPr>
            </w:pPr>
            <w:r w:rsidRPr="0005146F">
              <w:rPr>
                <w:sz w:val="22"/>
                <w:szCs w:val="22"/>
                <w:lang w:eastAsia="en-GB"/>
              </w:rPr>
              <w:t>xx</w:t>
            </w:r>
          </w:p>
        </w:tc>
        <w:tc>
          <w:tcPr>
            <w:tcW w:w="701" w:type="pct"/>
            <w:tcBorders>
              <w:top w:val="nil"/>
              <w:left w:val="nil"/>
              <w:bottom w:val="single" w:sz="8" w:space="0" w:color="auto"/>
              <w:right w:val="single" w:sz="4" w:space="0" w:color="auto"/>
            </w:tcBorders>
            <w:vAlign w:val="center"/>
            <w:hideMark/>
          </w:tcPr>
          <w:p w14:paraId="348975FB" w14:textId="6041169F" w:rsidR="00FC6F4C" w:rsidRPr="0005146F" w:rsidRDefault="00FC6F4C" w:rsidP="0013404A">
            <w:pPr>
              <w:jc w:val="center"/>
              <w:rPr>
                <w:b/>
                <w:sz w:val="22"/>
                <w:szCs w:val="22"/>
                <w:lang w:eastAsia="en-GB"/>
              </w:rPr>
            </w:pPr>
            <w:r w:rsidRPr="0005146F">
              <w:rPr>
                <w:sz w:val="22"/>
                <w:szCs w:val="22"/>
                <w:lang w:eastAsia="en-GB"/>
              </w:rPr>
              <w:t>xx</w:t>
            </w:r>
          </w:p>
        </w:tc>
        <w:tc>
          <w:tcPr>
            <w:tcW w:w="804" w:type="pct"/>
            <w:tcBorders>
              <w:top w:val="single" w:sz="4" w:space="0" w:color="auto"/>
              <w:left w:val="single" w:sz="4" w:space="0" w:color="auto"/>
              <w:bottom w:val="single" w:sz="4" w:space="0" w:color="auto"/>
              <w:right w:val="single" w:sz="4" w:space="0" w:color="auto"/>
            </w:tcBorders>
            <w:vAlign w:val="center"/>
          </w:tcPr>
          <w:p w14:paraId="187FEA8A" w14:textId="331A3AB1" w:rsidR="00FC6F4C" w:rsidRPr="0005146F" w:rsidRDefault="00FC6F4C" w:rsidP="0013404A">
            <w:pPr>
              <w:jc w:val="center"/>
              <w:rPr>
                <w:b/>
                <w:sz w:val="22"/>
                <w:szCs w:val="22"/>
                <w:lang w:eastAsia="en-GB"/>
              </w:rPr>
            </w:pPr>
            <w:r w:rsidRPr="0005146F">
              <w:rPr>
                <w:sz w:val="22"/>
                <w:szCs w:val="22"/>
                <w:lang w:eastAsia="en-GB"/>
              </w:rPr>
              <w:t>xx</w:t>
            </w:r>
          </w:p>
        </w:tc>
        <w:tc>
          <w:tcPr>
            <w:tcW w:w="804" w:type="pct"/>
            <w:tcBorders>
              <w:top w:val="nil"/>
              <w:left w:val="single" w:sz="4" w:space="0" w:color="auto"/>
              <w:bottom w:val="single" w:sz="8" w:space="0" w:color="auto"/>
              <w:right w:val="single" w:sz="8" w:space="0" w:color="auto"/>
            </w:tcBorders>
            <w:vAlign w:val="center"/>
            <w:hideMark/>
          </w:tcPr>
          <w:p w14:paraId="7E556720" w14:textId="16F001A1" w:rsidR="00FC6F4C" w:rsidRPr="0005146F" w:rsidRDefault="00FC6F4C" w:rsidP="0013404A">
            <w:pPr>
              <w:jc w:val="center"/>
              <w:rPr>
                <w:b/>
                <w:sz w:val="22"/>
                <w:szCs w:val="22"/>
                <w:lang w:eastAsia="en-GB"/>
              </w:rPr>
            </w:pPr>
            <w:r w:rsidRPr="0005146F">
              <w:rPr>
                <w:sz w:val="22"/>
                <w:szCs w:val="22"/>
                <w:lang w:eastAsia="en-GB"/>
              </w:rPr>
              <w:t>xx</w:t>
            </w:r>
          </w:p>
        </w:tc>
        <w:tc>
          <w:tcPr>
            <w:tcW w:w="894" w:type="pct"/>
            <w:tcBorders>
              <w:top w:val="nil"/>
              <w:left w:val="single" w:sz="4" w:space="0" w:color="auto"/>
              <w:bottom w:val="single" w:sz="8" w:space="0" w:color="auto"/>
              <w:right w:val="single" w:sz="8" w:space="0" w:color="auto"/>
            </w:tcBorders>
            <w:vAlign w:val="center"/>
          </w:tcPr>
          <w:p w14:paraId="2D624344" w14:textId="0F675EE9" w:rsidR="00FC6F4C" w:rsidRPr="0005146F" w:rsidRDefault="00FC6F4C" w:rsidP="0013404A">
            <w:pPr>
              <w:jc w:val="center"/>
              <w:rPr>
                <w:b/>
                <w:sz w:val="22"/>
                <w:szCs w:val="22"/>
                <w:lang w:eastAsia="en-GB"/>
              </w:rPr>
            </w:pPr>
            <w:r w:rsidRPr="0005146F">
              <w:rPr>
                <w:sz w:val="22"/>
                <w:szCs w:val="22"/>
                <w:lang w:eastAsia="en-GB"/>
              </w:rPr>
              <w:t>xx</w:t>
            </w:r>
          </w:p>
        </w:tc>
      </w:tr>
    </w:tbl>
    <w:p w14:paraId="0843A70D" w14:textId="77777777" w:rsidR="00102DDC" w:rsidRPr="00A14B20" w:rsidRDefault="00102DDC" w:rsidP="00102DDC">
      <w:pPr>
        <w:rPr>
          <w:sz w:val="12"/>
          <w:szCs w:val="12"/>
        </w:rPr>
      </w:pPr>
    </w:p>
    <w:p w14:paraId="0FCF0EEF" w14:textId="77777777" w:rsidR="000A4DF2" w:rsidRDefault="00102DDC" w:rsidP="0005146F">
      <w:pPr>
        <w:spacing w:before="31"/>
        <w:ind w:right="-27"/>
        <w:jc w:val="both"/>
        <w:rPr>
          <w:i/>
          <w:sz w:val="22"/>
          <w:szCs w:val="22"/>
        </w:rPr>
      </w:pPr>
      <w:r w:rsidRPr="000A4DF2">
        <w:rPr>
          <w:i/>
          <w:sz w:val="22"/>
          <w:szCs w:val="22"/>
        </w:rPr>
        <w:t xml:space="preserve">(Ensure that the amount recorded above as having been received from the Ministry fully reconciles to the amount recorded by the sending Ministry. An acknowledgement note/receipt should be raised in </w:t>
      </w:r>
      <w:proofErr w:type="spellStart"/>
      <w:r w:rsidRPr="000A4DF2">
        <w:rPr>
          <w:i/>
          <w:sz w:val="22"/>
          <w:szCs w:val="22"/>
        </w:rPr>
        <w:t>favour</w:t>
      </w:r>
      <w:proofErr w:type="spellEnd"/>
      <w:r w:rsidRPr="000A4DF2">
        <w:rPr>
          <w:i/>
          <w:sz w:val="22"/>
          <w:szCs w:val="22"/>
        </w:rPr>
        <w:t xml:space="preserve"> of the sending Ministry.</w:t>
      </w:r>
      <w:r w:rsidR="00133E1F" w:rsidRPr="000A4DF2">
        <w:rPr>
          <w:i/>
          <w:sz w:val="22"/>
          <w:szCs w:val="22"/>
        </w:rPr>
        <w:t>)</w:t>
      </w:r>
      <w:r w:rsidRPr="000A4DF2">
        <w:rPr>
          <w:i/>
          <w:sz w:val="22"/>
          <w:szCs w:val="22"/>
        </w:rPr>
        <w:t xml:space="preserve"> </w:t>
      </w:r>
    </w:p>
    <w:p w14:paraId="04C4F382" w14:textId="52D35C40" w:rsidR="000A4DF2" w:rsidRDefault="000A4DF2" w:rsidP="0005146F">
      <w:pPr>
        <w:spacing w:before="31"/>
        <w:ind w:right="-27"/>
        <w:jc w:val="both"/>
        <w:rPr>
          <w:rStyle w:val="normaltextrun"/>
          <w:i/>
          <w:iCs/>
          <w:color w:val="000000"/>
          <w:sz w:val="22"/>
          <w:szCs w:val="22"/>
          <w:shd w:val="clear" w:color="auto" w:fill="FFFFFF"/>
        </w:rPr>
      </w:pPr>
      <w:r w:rsidRPr="000A4DF2">
        <w:rPr>
          <w:rStyle w:val="normaltextrun"/>
          <w:i/>
          <w:iCs/>
          <w:color w:val="000000"/>
          <w:sz w:val="22"/>
          <w:szCs w:val="22"/>
          <w:shd w:val="clear" w:color="auto" w:fill="FFFFFF"/>
        </w:rPr>
        <w:t xml:space="preserve">*Amount </w:t>
      </w:r>
      <w:proofErr w:type="spellStart"/>
      <w:r w:rsidRPr="000A4DF2">
        <w:rPr>
          <w:rStyle w:val="normaltextrun"/>
          <w:i/>
          <w:iCs/>
          <w:color w:val="000000"/>
          <w:sz w:val="22"/>
          <w:szCs w:val="22"/>
          <w:shd w:val="clear" w:color="auto" w:fill="FFFFFF"/>
        </w:rPr>
        <w:t>recognised</w:t>
      </w:r>
      <w:proofErr w:type="spellEnd"/>
      <w:r w:rsidRPr="000A4DF2">
        <w:rPr>
          <w:rStyle w:val="normaltextrun"/>
          <w:i/>
          <w:iCs/>
          <w:color w:val="000000"/>
          <w:sz w:val="22"/>
          <w:szCs w:val="22"/>
          <w:shd w:val="clear" w:color="auto" w:fill="FFFFFF"/>
        </w:rPr>
        <w:t xml:space="preserve"> in the statement of financial performance should be the recurrent grant and the development grant to the extent that there are no conditions attached.</w:t>
      </w:r>
    </w:p>
    <w:p w14:paraId="0E848635" w14:textId="61F98B1C" w:rsidR="00290DB9" w:rsidRPr="00290DB9" w:rsidRDefault="00290DB9" w:rsidP="0005146F">
      <w:pPr>
        <w:spacing w:before="31"/>
        <w:ind w:right="-27"/>
        <w:jc w:val="both"/>
        <w:rPr>
          <w:i/>
          <w:iCs/>
          <w:color w:val="000000"/>
          <w:sz w:val="22"/>
          <w:szCs w:val="22"/>
          <w:shd w:val="clear" w:color="auto" w:fill="FFFFFF"/>
        </w:rPr>
      </w:pPr>
      <w:r>
        <w:rPr>
          <w:rStyle w:val="normaltextrun"/>
          <w:i/>
          <w:iCs/>
          <w:color w:val="000000"/>
          <w:sz w:val="22"/>
          <w:szCs w:val="22"/>
          <w:shd w:val="clear" w:color="auto" w:fill="FFFFFF"/>
        </w:rPr>
        <w:t xml:space="preserve">(NB: Total of column 1 should tie to </w:t>
      </w:r>
      <w:r w:rsidR="00072B80">
        <w:rPr>
          <w:rStyle w:val="normaltextrun"/>
          <w:i/>
          <w:iCs/>
          <w:color w:val="000000"/>
          <w:sz w:val="22"/>
          <w:szCs w:val="22"/>
          <w:shd w:val="clear" w:color="auto" w:fill="FFFFFF"/>
        </w:rPr>
        <w:t>the first part of note 6 on unconditional grants)</w:t>
      </w:r>
    </w:p>
    <w:p w14:paraId="49969829" w14:textId="77777777" w:rsidR="00133E1F" w:rsidRPr="000A4DF2" w:rsidRDefault="00133E1F" w:rsidP="00133E1F">
      <w:pPr>
        <w:spacing w:before="31" w:line="276" w:lineRule="auto"/>
        <w:ind w:right="-27"/>
        <w:jc w:val="both"/>
        <w:rPr>
          <w:rFonts w:eastAsia="Arial"/>
          <w:b/>
          <w:bCs/>
          <w:iCs/>
          <w:color w:val="231F20"/>
          <w:spacing w:val="3"/>
          <w:sz w:val="22"/>
          <w:szCs w:val="22"/>
        </w:rPr>
      </w:pPr>
      <w:r w:rsidRPr="000A4DF2">
        <w:rPr>
          <w:iCs/>
          <w:sz w:val="22"/>
          <w:szCs w:val="22"/>
        </w:rPr>
        <w:t>The details of the reconciliation have been included under appendix xxx</w:t>
      </w:r>
    </w:p>
    <w:p w14:paraId="58441D23" w14:textId="3A705376" w:rsidR="004B6756" w:rsidRPr="00FC7663" w:rsidRDefault="004B6756" w:rsidP="00FC7663">
      <w:pPr>
        <w:rPr>
          <w:rFonts w:eastAsia="Arial"/>
          <w:b/>
          <w:bCs/>
          <w:color w:val="231F20"/>
          <w:spacing w:val="3"/>
        </w:rPr>
      </w:pPr>
      <w:r w:rsidRPr="00A14B20">
        <w:rPr>
          <w:rFonts w:eastAsia="Arial"/>
          <w:b/>
          <w:bCs/>
          <w:color w:val="231F20"/>
          <w:spacing w:val="3"/>
        </w:rPr>
        <w:br w:type="page"/>
      </w:r>
    </w:p>
    <w:p w14:paraId="735F8629" w14:textId="77777777" w:rsidR="00C3493F" w:rsidRPr="00190097" w:rsidRDefault="00C3493F" w:rsidP="00102DDC">
      <w:pPr>
        <w:pStyle w:val="ListParagraph"/>
        <w:spacing w:before="31" w:line="276" w:lineRule="auto"/>
        <w:ind w:left="567" w:right="-302"/>
        <w:rPr>
          <w:rFonts w:eastAsia="Arial"/>
          <w:b/>
          <w:bCs/>
          <w:color w:val="231F20"/>
          <w:spacing w:val="3"/>
          <w:sz w:val="10"/>
          <w:szCs w:val="10"/>
        </w:rPr>
      </w:pPr>
    </w:p>
    <w:p w14:paraId="1294A11D" w14:textId="74927473" w:rsidR="00C77B51" w:rsidRPr="00A14B20" w:rsidRDefault="004004AC" w:rsidP="00A71A8F">
      <w:pPr>
        <w:pStyle w:val="ListParagraph"/>
        <w:numPr>
          <w:ilvl w:val="0"/>
          <w:numId w:val="7"/>
        </w:numPr>
        <w:spacing w:line="276" w:lineRule="auto"/>
        <w:ind w:right="-20" w:hanging="575"/>
        <w:jc w:val="both"/>
        <w:rPr>
          <w:b/>
          <w:bCs/>
          <w:color w:val="231F20"/>
          <w:sz w:val="22"/>
          <w:szCs w:val="22"/>
          <w:lang w:eastAsia="en-GB"/>
        </w:rPr>
      </w:pPr>
      <w:r>
        <w:rPr>
          <w:rFonts w:eastAsia="Arial"/>
          <w:b/>
        </w:rPr>
        <w:t>Grants f</w:t>
      </w:r>
      <w:r w:rsidR="007A4EFC" w:rsidRPr="00A14B20">
        <w:rPr>
          <w:rFonts w:eastAsia="Arial"/>
          <w:b/>
        </w:rPr>
        <w:t xml:space="preserve">rom Donors </w:t>
      </w:r>
      <w:r w:rsidR="0085169F" w:rsidRPr="00A14B20">
        <w:rPr>
          <w:rFonts w:eastAsia="Arial"/>
          <w:b/>
        </w:rPr>
        <w:t>and</w:t>
      </w:r>
      <w:r w:rsidR="007A4EFC" w:rsidRPr="00A14B20">
        <w:rPr>
          <w:rFonts w:eastAsia="Arial"/>
          <w:b/>
        </w:rPr>
        <w:t xml:space="preserve"> Development Partners</w:t>
      </w:r>
    </w:p>
    <w:p w14:paraId="6AF57F7E" w14:textId="77777777" w:rsidR="00C77B51" w:rsidRPr="00A14B20" w:rsidRDefault="00C77B51" w:rsidP="00C77B51">
      <w:pPr>
        <w:rPr>
          <w:b/>
          <w:bCs/>
          <w:color w:val="231F20"/>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2404"/>
        <w:gridCol w:w="2403"/>
      </w:tblGrid>
      <w:tr w:rsidR="00906E87" w:rsidRPr="005C1F43" w14:paraId="4B44F12D" w14:textId="77777777" w:rsidTr="005C1F43">
        <w:trPr>
          <w:trHeight w:val="340"/>
        </w:trPr>
        <w:tc>
          <w:tcPr>
            <w:tcW w:w="2421" w:type="pct"/>
            <w:vMerge w:val="restart"/>
            <w:shd w:val="clear" w:color="auto" w:fill="0070C0"/>
            <w:vAlign w:val="center"/>
            <w:hideMark/>
          </w:tcPr>
          <w:p w14:paraId="6728FA2F" w14:textId="77777777" w:rsidR="00906E87" w:rsidRPr="005C1F43" w:rsidRDefault="00906E87" w:rsidP="00906E87">
            <w:pPr>
              <w:rPr>
                <w:b/>
                <w:bCs/>
                <w:color w:val="231F20"/>
                <w:sz w:val="22"/>
                <w:szCs w:val="22"/>
              </w:rPr>
            </w:pPr>
            <w:r w:rsidRPr="005C1F43">
              <w:rPr>
                <w:b/>
                <w:color w:val="231F20"/>
                <w:sz w:val="22"/>
                <w:szCs w:val="22"/>
                <w:lang w:eastAsia="en-GB"/>
              </w:rPr>
              <w:t>Description</w:t>
            </w:r>
          </w:p>
        </w:tc>
        <w:tc>
          <w:tcPr>
            <w:tcW w:w="1289" w:type="pct"/>
            <w:shd w:val="clear" w:color="auto" w:fill="0070C0"/>
            <w:noWrap/>
            <w:vAlign w:val="center"/>
            <w:hideMark/>
          </w:tcPr>
          <w:p w14:paraId="2A12CF31" w14:textId="04F36519" w:rsidR="00906E87" w:rsidRPr="005C1F43" w:rsidRDefault="00906E87" w:rsidP="00C020CB">
            <w:pPr>
              <w:jc w:val="center"/>
              <w:rPr>
                <w:b/>
                <w:bCs/>
                <w:color w:val="231F20"/>
                <w:sz w:val="22"/>
                <w:szCs w:val="22"/>
              </w:rPr>
            </w:pPr>
            <w:r w:rsidRPr="005C1F43">
              <w:rPr>
                <w:b/>
                <w:bCs/>
                <w:color w:val="231F20"/>
                <w:sz w:val="22"/>
                <w:szCs w:val="22"/>
              </w:rPr>
              <w:t>Insert Current FY</w:t>
            </w:r>
          </w:p>
        </w:tc>
        <w:tc>
          <w:tcPr>
            <w:tcW w:w="1289" w:type="pct"/>
            <w:shd w:val="clear" w:color="auto" w:fill="0070C0"/>
            <w:noWrap/>
            <w:vAlign w:val="center"/>
            <w:hideMark/>
          </w:tcPr>
          <w:p w14:paraId="44586AF6" w14:textId="3AA65813" w:rsidR="00906E87" w:rsidRPr="005C1F43" w:rsidRDefault="00906E87" w:rsidP="00C020CB">
            <w:pPr>
              <w:jc w:val="center"/>
              <w:rPr>
                <w:b/>
                <w:bCs/>
                <w:color w:val="231F20"/>
                <w:sz w:val="22"/>
                <w:szCs w:val="22"/>
              </w:rPr>
            </w:pPr>
            <w:r w:rsidRPr="005C1F43">
              <w:rPr>
                <w:b/>
                <w:bCs/>
                <w:color w:val="231F20"/>
                <w:sz w:val="22"/>
                <w:szCs w:val="22"/>
              </w:rPr>
              <w:t>Insert</w:t>
            </w:r>
          </w:p>
          <w:p w14:paraId="2EA356C8" w14:textId="1E30772B" w:rsidR="00906E87" w:rsidRPr="005C1F43" w:rsidRDefault="00906E87" w:rsidP="00C020CB">
            <w:pPr>
              <w:jc w:val="center"/>
              <w:rPr>
                <w:b/>
                <w:bCs/>
                <w:color w:val="231F20"/>
                <w:sz w:val="22"/>
                <w:szCs w:val="22"/>
              </w:rPr>
            </w:pPr>
            <w:r w:rsidRPr="005C1F43">
              <w:rPr>
                <w:b/>
                <w:bCs/>
                <w:color w:val="231F20"/>
                <w:sz w:val="22"/>
                <w:szCs w:val="22"/>
              </w:rPr>
              <w:t>Comparative FY</w:t>
            </w:r>
          </w:p>
        </w:tc>
      </w:tr>
      <w:tr w:rsidR="00906E87" w:rsidRPr="005C1F43" w14:paraId="421A3724" w14:textId="77777777" w:rsidTr="005C1F43">
        <w:trPr>
          <w:trHeight w:val="340"/>
        </w:trPr>
        <w:tc>
          <w:tcPr>
            <w:tcW w:w="2421" w:type="pct"/>
            <w:vMerge/>
            <w:shd w:val="clear" w:color="auto" w:fill="0070C0"/>
            <w:vAlign w:val="bottom"/>
            <w:hideMark/>
          </w:tcPr>
          <w:p w14:paraId="2EE51FDE" w14:textId="77777777" w:rsidR="00906E87" w:rsidRPr="005C1F43" w:rsidRDefault="00906E87" w:rsidP="007A4EFC">
            <w:pPr>
              <w:pStyle w:val="ListParagraph"/>
              <w:autoSpaceDE/>
              <w:autoSpaceDN/>
              <w:ind w:left="342"/>
              <w:rPr>
                <w:b/>
                <w:bCs/>
                <w:color w:val="231F20"/>
                <w:sz w:val="22"/>
                <w:szCs w:val="22"/>
                <w:lang w:val="en-US"/>
              </w:rPr>
            </w:pPr>
          </w:p>
        </w:tc>
        <w:tc>
          <w:tcPr>
            <w:tcW w:w="1289" w:type="pct"/>
            <w:shd w:val="clear" w:color="auto" w:fill="0070C0"/>
            <w:noWrap/>
            <w:vAlign w:val="center"/>
            <w:hideMark/>
          </w:tcPr>
          <w:p w14:paraId="27045D4B" w14:textId="1C1B241D" w:rsidR="00906E87" w:rsidRPr="005C1F43" w:rsidRDefault="00906E87" w:rsidP="00C020CB">
            <w:pPr>
              <w:jc w:val="center"/>
              <w:rPr>
                <w:b/>
                <w:bCs/>
                <w:color w:val="231F20"/>
                <w:sz w:val="22"/>
                <w:szCs w:val="22"/>
              </w:rPr>
            </w:pPr>
            <w:r w:rsidRPr="005C1F43">
              <w:rPr>
                <w:b/>
                <w:bCs/>
                <w:color w:val="231F20"/>
                <w:sz w:val="22"/>
                <w:szCs w:val="22"/>
              </w:rPr>
              <w:t>Kshs</w:t>
            </w:r>
          </w:p>
        </w:tc>
        <w:tc>
          <w:tcPr>
            <w:tcW w:w="1289" w:type="pct"/>
            <w:shd w:val="clear" w:color="auto" w:fill="0070C0"/>
            <w:noWrap/>
            <w:vAlign w:val="center"/>
            <w:hideMark/>
          </w:tcPr>
          <w:p w14:paraId="6D7BD152" w14:textId="7B503E9F" w:rsidR="00906E87" w:rsidRPr="005C1F43" w:rsidRDefault="00906E87" w:rsidP="00C020CB">
            <w:pPr>
              <w:jc w:val="center"/>
              <w:rPr>
                <w:b/>
                <w:bCs/>
                <w:color w:val="231F20"/>
                <w:sz w:val="22"/>
                <w:szCs w:val="22"/>
              </w:rPr>
            </w:pPr>
            <w:r w:rsidRPr="005C1F43">
              <w:rPr>
                <w:b/>
                <w:bCs/>
                <w:color w:val="231F20"/>
                <w:sz w:val="22"/>
                <w:szCs w:val="22"/>
              </w:rPr>
              <w:t>Kshs</w:t>
            </w:r>
          </w:p>
        </w:tc>
      </w:tr>
      <w:tr w:rsidR="007B13C1" w:rsidRPr="005C1F43" w14:paraId="63297C02" w14:textId="77777777" w:rsidTr="005C1F43">
        <w:trPr>
          <w:trHeight w:val="340"/>
        </w:trPr>
        <w:tc>
          <w:tcPr>
            <w:tcW w:w="2421" w:type="pct"/>
            <w:noWrap/>
            <w:vAlign w:val="bottom"/>
            <w:hideMark/>
          </w:tcPr>
          <w:p w14:paraId="02C23FC4" w14:textId="11FA0257" w:rsidR="007B13C1" w:rsidRPr="005C1F43" w:rsidRDefault="007B13C1" w:rsidP="007A4EFC">
            <w:pPr>
              <w:rPr>
                <w:color w:val="231F20"/>
                <w:sz w:val="22"/>
                <w:szCs w:val="22"/>
              </w:rPr>
            </w:pPr>
            <w:r w:rsidRPr="005C1F43">
              <w:rPr>
                <w:color w:val="231F20"/>
                <w:sz w:val="22"/>
                <w:szCs w:val="22"/>
                <w:lang w:eastAsia="en-GB"/>
              </w:rPr>
              <w:t>JICA</w:t>
            </w:r>
            <w:r w:rsidR="007A4EFC" w:rsidRPr="005C1F43">
              <w:rPr>
                <w:color w:val="231F20"/>
                <w:sz w:val="22"/>
                <w:szCs w:val="22"/>
                <w:lang w:eastAsia="en-GB"/>
              </w:rPr>
              <w:t xml:space="preserve">- </w:t>
            </w:r>
            <w:r w:rsidRPr="005C1F43">
              <w:rPr>
                <w:color w:val="231F20"/>
                <w:sz w:val="22"/>
                <w:szCs w:val="22"/>
                <w:lang w:eastAsia="en-GB"/>
              </w:rPr>
              <w:t xml:space="preserve">Research </w:t>
            </w:r>
            <w:r w:rsidR="007A4EFC" w:rsidRPr="005C1F43">
              <w:rPr>
                <w:color w:val="231F20"/>
                <w:sz w:val="22"/>
                <w:szCs w:val="22"/>
                <w:lang w:eastAsia="en-GB"/>
              </w:rPr>
              <w:t>Grant</w:t>
            </w:r>
          </w:p>
        </w:tc>
        <w:tc>
          <w:tcPr>
            <w:tcW w:w="1289" w:type="pct"/>
            <w:noWrap/>
            <w:vAlign w:val="center"/>
            <w:hideMark/>
          </w:tcPr>
          <w:p w14:paraId="7114F3F4" w14:textId="77777777" w:rsidR="007B13C1" w:rsidRPr="005C1F43" w:rsidRDefault="007B13C1" w:rsidP="00C020CB">
            <w:pPr>
              <w:jc w:val="center"/>
              <w:rPr>
                <w:sz w:val="22"/>
                <w:szCs w:val="22"/>
              </w:rPr>
            </w:pPr>
            <w:r w:rsidRPr="005C1F43">
              <w:rPr>
                <w:sz w:val="22"/>
                <w:szCs w:val="22"/>
              </w:rPr>
              <w:t>xxx</w:t>
            </w:r>
          </w:p>
        </w:tc>
        <w:tc>
          <w:tcPr>
            <w:tcW w:w="1289" w:type="pct"/>
            <w:noWrap/>
            <w:vAlign w:val="center"/>
            <w:hideMark/>
          </w:tcPr>
          <w:p w14:paraId="4BDFC8DC" w14:textId="77777777" w:rsidR="007B13C1" w:rsidRPr="005C1F43" w:rsidRDefault="007B13C1" w:rsidP="00C020CB">
            <w:pPr>
              <w:jc w:val="center"/>
              <w:rPr>
                <w:sz w:val="22"/>
                <w:szCs w:val="22"/>
              </w:rPr>
            </w:pPr>
            <w:r w:rsidRPr="005C1F43">
              <w:rPr>
                <w:sz w:val="22"/>
                <w:szCs w:val="22"/>
              </w:rPr>
              <w:t>xxx</w:t>
            </w:r>
          </w:p>
        </w:tc>
      </w:tr>
      <w:tr w:rsidR="007B13C1" w:rsidRPr="005C1F43" w14:paraId="6DE768F7" w14:textId="77777777" w:rsidTr="005C1F43">
        <w:trPr>
          <w:trHeight w:val="340"/>
        </w:trPr>
        <w:tc>
          <w:tcPr>
            <w:tcW w:w="2421" w:type="pct"/>
            <w:noWrap/>
            <w:vAlign w:val="bottom"/>
            <w:hideMark/>
          </w:tcPr>
          <w:p w14:paraId="49873BA2" w14:textId="7667F956" w:rsidR="007B13C1" w:rsidRPr="005C1F43" w:rsidRDefault="007B13C1" w:rsidP="007A4EFC">
            <w:pPr>
              <w:rPr>
                <w:color w:val="231F20"/>
                <w:sz w:val="22"/>
                <w:szCs w:val="22"/>
                <w:lang w:eastAsia="en-GB"/>
              </w:rPr>
            </w:pPr>
            <w:r w:rsidRPr="005C1F43">
              <w:rPr>
                <w:color w:val="231F20"/>
                <w:sz w:val="22"/>
                <w:szCs w:val="22"/>
                <w:lang w:eastAsia="en-GB"/>
              </w:rPr>
              <w:t xml:space="preserve">World Bank </w:t>
            </w:r>
            <w:r w:rsidR="007A4EFC" w:rsidRPr="005C1F43">
              <w:rPr>
                <w:color w:val="231F20"/>
                <w:sz w:val="22"/>
                <w:szCs w:val="22"/>
                <w:lang w:eastAsia="en-GB"/>
              </w:rPr>
              <w:t>Grants</w:t>
            </w:r>
          </w:p>
        </w:tc>
        <w:tc>
          <w:tcPr>
            <w:tcW w:w="1289" w:type="pct"/>
            <w:noWrap/>
            <w:vAlign w:val="center"/>
            <w:hideMark/>
          </w:tcPr>
          <w:p w14:paraId="640786B3" w14:textId="77777777" w:rsidR="007B13C1" w:rsidRPr="005C1F43" w:rsidRDefault="007B13C1" w:rsidP="00C020CB">
            <w:pPr>
              <w:jc w:val="center"/>
              <w:rPr>
                <w:sz w:val="22"/>
                <w:szCs w:val="22"/>
              </w:rPr>
            </w:pPr>
            <w:r w:rsidRPr="005C1F43">
              <w:rPr>
                <w:sz w:val="22"/>
                <w:szCs w:val="22"/>
              </w:rPr>
              <w:t>xxx</w:t>
            </w:r>
          </w:p>
        </w:tc>
        <w:tc>
          <w:tcPr>
            <w:tcW w:w="1289" w:type="pct"/>
            <w:noWrap/>
            <w:vAlign w:val="center"/>
            <w:hideMark/>
          </w:tcPr>
          <w:p w14:paraId="0FC75A7F" w14:textId="77777777" w:rsidR="007B13C1" w:rsidRPr="005C1F43" w:rsidRDefault="007B13C1" w:rsidP="00C020CB">
            <w:pPr>
              <w:jc w:val="center"/>
              <w:rPr>
                <w:sz w:val="22"/>
                <w:szCs w:val="22"/>
              </w:rPr>
            </w:pPr>
            <w:r w:rsidRPr="005C1F43">
              <w:rPr>
                <w:sz w:val="22"/>
                <w:szCs w:val="22"/>
              </w:rPr>
              <w:t>xxx</w:t>
            </w:r>
          </w:p>
        </w:tc>
      </w:tr>
      <w:tr w:rsidR="00365ED7" w:rsidRPr="005C1F43" w14:paraId="4C874E7F" w14:textId="77777777" w:rsidTr="005C1F43">
        <w:trPr>
          <w:trHeight w:val="340"/>
        </w:trPr>
        <w:tc>
          <w:tcPr>
            <w:tcW w:w="2421" w:type="pct"/>
            <w:noWrap/>
            <w:vAlign w:val="bottom"/>
          </w:tcPr>
          <w:p w14:paraId="7F3E8754" w14:textId="1300E42C" w:rsidR="00365ED7" w:rsidRPr="005C1F43" w:rsidRDefault="00365ED7" w:rsidP="007A4EFC">
            <w:pPr>
              <w:ind w:left="34"/>
              <w:rPr>
                <w:color w:val="231F20"/>
                <w:sz w:val="22"/>
                <w:szCs w:val="22"/>
                <w:lang w:eastAsia="en-GB"/>
              </w:rPr>
            </w:pPr>
            <w:r w:rsidRPr="005C1F43">
              <w:rPr>
                <w:color w:val="231F20"/>
                <w:sz w:val="22"/>
                <w:szCs w:val="22"/>
                <w:lang w:eastAsia="en-GB"/>
              </w:rPr>
              <w:t>In</w:t>
            </w:r>
            <w:r w:rsidR="007A4EFC" w:rsidRPr="005C1F43">
              <w:rPr>
                <w:color w:val="231F20"/>
                <w:sz w:val="22"/>
                <w:szCs w:val="22"/>
                <w:lang w:eastAsia="en-GB"/>
              </w:rPr>
              <w:t xml:space="preserve">-Kind </w:t>
            </w:r>
            <w:r w:rsidRPr="005C1F43">
              <w:rPr>
                <w:color w:val="231F20"/>
                <w:sz w:val="22"/>
                <w:szCs w:val="22"/>
                <w:lang w:eastAsia="en-GB"/>
              </w:rPr>
              <w:t>Donations</w:t>
            </w:r>
          </w:p>
        </w:tc>
        <w:tc>
          <w:tcPr>
            <w:tcW w:w="1289" w:type="pct"/>
            <w:noWrap/>
            <w:vAlign w:val="center"/>
          </w:tcPr>
          <w:p w14:paraId="1CDAA445" w14:textId="0C01F9D2" w:rsidR="00365ED7" w:rsidRPr="005C1F43" w:rsidRDefault="00365ED7" w:rsidP="00C020CB">
            <w:pPr>
              <w:jc w:val="center"/>
              <w:rPr>
                <w:sz w:val="22"/>
                <w:szCs w:val="22"/>
              </w:rPr>
            </w:pPr>
            <w:r w:rsidRPr="005C1F43">
              <w:rPr>
                <w:sz w:val="22"/>
                <w:szCs w:val="22"/>
              </w:rPr>
              <w:t>xxx</w:t>
            </w:r>
          </w:p>
        </w:tc>
        <w:tc>
          <w:tcPr>
            <w:tcW w:w="1289" w:type="pct"/>
            <w:noWrap/>
            <w:vAlign w:val="center"/>
          </w:tcPr>
          <w:p w14:paraId="0ADC9D32" w14:textId="42D9B1D9" w:rsidR="00365ED7" w:rsidRPr="005C1F43" w:rsidRDefault="00365ED7" w:rsidP="00C020CB">
            <w:pPr>
              <w:jc w:val="center"/>
              <w:rPr>
                <w:sz w:val="22"/>
                <w:szCs w:val="22"/>
              </w:rPr>
            </w:pPr>
            <w:r w:rsidRPr="005C1F43">
              <w:rPr>
                <w:sz w:val="22"/>
                <w:szCs w:val="22"/>
              </w:rPr>
              <w:t>xxx</w:t>
            </w:r>
          </w:p>
        </w:tc>
      </w:tr>
      <w:tr w:rsidR="005C1F43" w:rsidRPr="005C1F43" w14:paraId="466B0804" w14:textId="77777777" w:rsidTr="005C1F43">
        <w:trPr>
          <w:trHeight w:val="340"/>
        </w:trPr>
        <w:tc>
          <w:tcPr>
            <w:tcW w:w="2421" w:type="pct"/>
            <w:noWrap/>
            <w:vAlign w:val="bottom"/>
          </w:tcPr>
          <w:p w14:paraId="15FF8462" w14:textId="2286D1DD" w:rsidR="005C1F43" w:rsidRPr="005C1F43" w:rsidRDefault="005C1F43" w:rsidP="005C1F43">
            <w:pPr>
              <w:ind w:left="34"/>
              <w:rPr>
                <w:color w:val="231F20"/>
                <w:sz w:val="22"/>
                <w:szCs w:val="22"/>
                <w:lang w:eastAsia="en-GB"/>
              </w:rPr>
            </w:pPr>
            <w:r w:rsidRPr="005C1F43">
              <w:rPr>
                <w:color w:val="231F20"/>
                <w:sz w:val="22"/>
                <w:szCs w:val="22"/>
                <w:lang w:eastAsia="en-GB"/>
              </w:rPr>
              <w:t>Donations transferred to revenue-conditions met</w:t>
            </w:r>
          </w:p>
        </w:tc>
        <w:tc>
          <w:tcPr>
            <w:tcW w:w="1289" w:type="pct"/>
            <w:noWrap/>
            <w:vAlign w:val="center"/>
          </w:tcPr>
          <w:p w14:paraId="068656C8" w14:textId="5573945A" w:rsidR="005C1F43" w:rsidRPr="005C1F43" w:rsidRDefault="005C1F43" w:rsidP="005C1F43">
            <w:pPr>
              <w:jc w:val="center"/>
              <w:rPr>
                <w:sz w:val="22"/>
                <w:szCs w:val="22"/>
              </w:rPr>
            </w:pPr>
            <w:r w:rsidRPr="005C1F43">
              <w:rPr>
                <w:sz w:val="22"/>
                <w:szCs w:val="22"/>
              </w:rPr>
              <w:t>xxx</w:t>
            </w:r>
          </w:p>
        </w:tc>
        <w:tc>
          <w:tcPr>
            <w:tcW w:w="1289" w:type="pct"/>
            <w:noWrap/>
            <w:vAlign w:val="center"/>
          </w:tcPr>
          <w:p w14:paraId="6ABBEC74" w14:textId="4E0F33C9" w:rsidR="005C1F43" w:rsidRPr="005C1F43" w:rsidRDefault="005C1F43" w:rsidP="005C1F43">
            <w:pPr>
              <w:jc w:val="center"/>
              <w:rPr>
                <w:sz w:val="22"/>
                <w:szCs w:val="22"/>
              </w:rPr>
            </w:pPr>
            <w:r w:rsidRPr="005C1F43">
              <w:rPr>
                <w:sz w:val="22"/>
                <w:szCs w:val="22"/>
              </w:rPr>
              <w:t>xxx</w:t>
            </w:r>
          </w:p>
        </w:tc>
      </w:tr>
      <w:tr w:rsidR="005C1F43" w:rsidRPr="005C1F43" w14:paraId="168ACE00" w14:textId="77777777" w:rsidTr="005C1F43">
        <w:trPr>
          <w:trHeight w:val="340"/>
        </w:trPr>
        <w:tc>
          <w:tcPr>
            <w:tcW w:w="2421" w:type="pct"/>
            <w:noWrap/>
            <w:vAlign w:val="bottom"/>
            <w:hideMark/>
          </w:tcPr>
          <w:p w14:paraId="61B2B9B9" w14:textId="22654ABD" w:rsidR="005C1F43" w:rsidRPr="005C1F43" w:rsidRDefault="005C1F43" w:rsidP="005C1F43">
            <w:pPr>
              <w:ind w:left="34"/>
              <w:rPr>
                <w:color w:val="231F20"/>
                <w:sz w:val="22"/>
                <w:szCs w:val="22"/>
                <w:lang w:eastAsia="en-GB"/>
              </w:rPr>
            </w:pPr>
            <w:r w:rsidRPr="005C1F43">
              <w:rPr>
                <w:color w:val="231F20"/>
                <w:sz w:val="22"/>
                <w:szCs w:val="22"/>
                <w:lang w:eastAsia="en-GB"/>
              </w:rPr>
              <w:t>Other Grants</w:t>
            </w:r>
            <w:r>
              <w:rPr>
                <w:color w:val="231F20"/>
                <w:sz w:val="22"/>
                <w:szCs w:val="22"/>
                <w:lang w:eastAsia="en-GB"/>
              </w:rPr>
              <w:t xml:space="preserve"> (specify)</w:t>
            </w:r>
          </w:p>
        </w:tc>
        <w:tc>
          <w:tcPr>
            <w:tcW w:w="1289" w:type="pct"/>
            <w:noWrap/>
            <w:vAlign w:val="center"/>
            <w:hideMark/>
          </w:tcPr>
          <w:p w14:paraId="208BE0ED" w14:textId="77777777" w:rsidR="005C1F43" w:rsidRPr="005C1F43" w:rsidRDefault="005C1F43" w:rsidP="005C1F43">
            <w:pPr>
              <w:jc w:val="center"/>
              <w:rPr>
                <w:sz w:val="22"/>
                <w:szCs w:val="22"/>
              </w:rPr>
            </w:pPr>
            <w:r w:rsidRPr="005C1F43">
              <w:rPr>
                <w:sz w:val="22"/>
                <w:szCs w:val="22"/>
              </w:rPr>
              <w:t>xxx</w:t>
            </w:r>
          </w:p>
        </w:tc>
        <w:tc>
          <w:tcPr>
            <w:tcW w:w="1289" w:type="pct"/>
            <w:noWrap/>
            <w:vAlign w:val="center"/>
            <w:hideMark/>
          </w:tcPr>
          <w:p w14:paraId="31409B19" w14:textId="77777777" w:rsidR="005C1F43" w:rsidRPr="005C1F43" w:rsidRDefault="005C1F43" w:rsidP="005C1F43">
            <w:pPr>
              <w:jc w:val="center"/>
              <w:rPr>
                <w:sz w:val="22"/>
                <w:szCs w:val="22"/>
              </w:rPr>
            </w:pPr>
            <w:r w:rsidRPr="005C1F43">
              <w:rPr>
                <w:sz w:val="22"/>
                <w:szCs w:val="22"/>
              </w:rPr>
              <w:t>xxx</w:t>
            </w:r>
          </w:p>
        </w:tc>
      </w:tr>
      <w:tr w:rsidR="005C1F43" w:rsidRPr="005C1F43" w14:paraId="092884B3" w14:textId="77777777" w:rsidTr="005C1F43">
        <w:trPr>
          <w:trHeight w:val="340"/>
        </w:trPr>
        <w:tc>
          <w:tcPr>
            <w:tcW w:w="2421" w:type="pct"/>
            <w:vAlign w:val="bottom"/>
            <w:hideMark/>
          </w:tcPr>
          <w:p w14:paraId="660D8727" w14:textId="210BC11D" w:rsidR="005C1F43" w:rsidRPr="005C1F43" w:rsidRDefault="005C1F43" w:rsidP="005C1F43">
            <w:pPr>
              <w:rPr>
                <w:b/>
                <w:color w:val="231F20"/>
                <w:sz w:val="22"/>
                <w:szCs w:val="22"/>
                <w:lang w:eastAsia="en-GB"/>
              </w:rPr>
            </w:pPr>
            <w:r w:rsidRPr="005C1F43">
              <w:rPr>
                <w:b/>
                <w:color w:val="231F20"/>
                <w:sz w:val="22"/>
                <w:szCs w:val="22"/>
                <w:lang w:eastAsia="en-GB"/>
              </w:rPr>
              <w:t>Total Grants from Development Partners</w:t>
            </w:r>
          </w:p>
        </w:tc>
        <w:tc>
          <w:tcPr>
            <w:tcW w:w="1289" w:type="pct"/>
            <w:noWrap/>
            <w:vAlign w:val="center"/>
            <w:hideMark/>
          </w:tcPr>
          <w:p w14:paraId="3006C301" w14:textId="77777777" w:rsidR="005C1F43" w:rsidRPr="005C1F43" w:rsidRDefault="005C1F43" w:rsidP="005C1F43">
            <w:pPr>
              <w:jc w:val="center"/>
              <w:rPr>
                <w:b/>
                <w:bCs/>
                <w:sz w:val="22"/>
                <w:szCs w:val="22"/>
              </w:rPr>
            </w:pPr>
            <w:r w:rsidRPr="005C1F43">
              <w:rPr>
                <w:b/>
                <w:bCs/>
                <w:sz w:val="22"/>
                <w:szCs w:val="22"/>
              </w:rPr>
              <w:t>xxx</w:t>
            </w:r>
          </w:p>
        </w:tc>
        <w:tc>
          <w:tcPr>
            <w:tcW w:w="1289" w:type="pct"/>
            <w:noWrap/>
            <w:vAlign w:val="center"/>
            <w:hideMark/>
          </w:tcPr>
          <w:p w14:paraId="0E73BD0E" w14:textId="77777777" w:rsidR="005C1F43" w:rsidRPr="005C1F43" w:rsidRDefault="005C1F43" w:rsidP="005C1F43">
            <w:pPr>
              <w:jc w:val="center"/>
              <w:rPr>
                <w:b/>
                <w:bCs/>
                <w:sz w:val="22"/>
                <w:szCs w:val="22"/>
              </w:rPr>
            </w:pPr>
            <w:r w:rsidRPr="005C1F43">
              <w:rPr>
                <w:b/>
                <w:bCs/>
                <w:sz w:val="22"/>
                <w:szCs w:val="22"/>
              </w:rPr>
              <w:t>xxx</w:t>
            </w:r>
          </w:p>
        </w:tc>
      </w:tr>
    </w:tbl>
    <w:p w14:paraId="195BA10F" w14:textId="77777777" w:rsidR="00181F47" w:rsidRPr="00190097" w:rsidRDefault="00181F47" w:rsidP="00E756D5">
      <w:pPr>
        <w:pStyle w:val="Header"/>
        <w:tabs>
          <w:tab w:val="clear" w:pos="4320"/>
          <w:tab w:val="clear" w:pos="8640"/>
          <w:tab w:val="decimal" w:pos="5760"/>
          <w:tab w:val="decimal" w:pos="7920"/>
        </w:tabs>
        <w:spacing w:before="120" w:after="120" w:line="276" w:lineRule="auto"/>
        <w:jc w:val="both"/>
        <w:rPr>
          <w:b/>
          <w:sz w:val="10"/>
          <w:szCs w:val="10"/>
        </w:rPr>
      </w:pPr>
    </w:p>
    <w:p w14:paraId="169609BF" w14:textId="032F6C80" w:rsidR="007B13C1" w:rsidRPr="00A14B20" w:rsidRDefault="00EA31EE" w:rsidP="00E756D5">
      <w:pPr>
        <w:pStyle w:val="Header"/>
        <w:tabs>
          <w:tab w:val="clear" w:pos="4320"/>
          <w:tab w:val="clear" w:pos="8640"/>
          <w:tab w:val="decimal" w:pos="5760"/>
          <w:tab w:val="decimal" w:pos="7920"/>
        </w:tabs>
        <w:spacing w:before="120" w:after="120" w:line="276" w:lineRule="auto"/>
        <w:jc w:val="both"/>
        <w:rPr>
          <w:b/>
        </w:rPr>
      </w:pPr>
      <w:r>
        <w:rPr>
          <w:b/>
        </w:rPr>
        <w:t xml:space="preserve">(a) </w:t>
      </w:r>
      <w:r w:rsidR="007B13C1" w:rsidRPr="00A14B20">
        <w:rPr>
          <w:b/>
        </w:rPr>
        <w:t>Reconciliations of grants from donors and development partners</w:t>
      </w:r>
    </w:p>
    <w:tbl>
      <w:tblPr>
        <w:tblStyle w:val="TableGrid"/>
        <w:tblW w:w="5000" w:type="pct"/>
        <w:tblLook w:val="04A0" w:firstRow="1" w:lastRow="0" w:firstColumn="1" w:lastColumn="0" w:noHBand="0" w:noVBand="1"/>
      </w:tblPr>
      <w:tblGrid>
        <w:gridCol w:w="4475"/>
        <w:gridCol w:w="2424"/>
        <w:gridCol w:w="2424"/>
      </w:tblGrid>
      <w:tr w:rsidR="00906E87" w:rsidRPr="00A14B20" w14:paraId="2B12A16D" w14:textId="77777777" w:rsidTr="00906E87">
        <w:trPr>
          <w:trHeight w:val="340"/>
        </w:trPr>
        <w:tc>
          <w:tcPr>
            <w:tcW w:w="2400" w:type="pct"/>
            <w:vMerge w:val="restart"/>
            <w:shd w:val="clear" w:color="auto" w:fill="0070C0"/>
            <w:vAlign w:val="center"/>
          </w:tcPr>
          <w:p w14:paraId="1500A02F" w14:textId="77777777" w:rsidR="00906E87" w:rsidRPr="00A14B20" w:rsidRDefault="00906E87" w:rsidP="00906E87">
            <w:pPr>
              <w:autoSpaceDE/>
              <w:autoSpaceDN/>
              <w:rPr>
                <w:b/>
                <w:bCs/>
                <w:color w:val="231F20"/>
              </w:rPr>
            </w:pPr>
            <w:r w:rsidRPr="00A14B20">
              <w:rPr>
                <w:b/>
                <w:color w:val="231F20"/>
                <w:lang w:eastAsia="en-GB"/>
              </w:rPr>
              <w:t>Description</w:t>
            </w:r>
          </w:p>
        </w:tc>
        <w:tc>
          <w:tcPr>
            <w:tcW w:w="1300" w:type="pct"/>
            <w:shd w:val="clear" w:color="auto" w:fill="0070C0"/>
            <w:vAlign w:val="center"/>
          </w:tcPr>
          <w:p w14:paraId="540DDC9A" w14:textId="094C96D1" w:rsidR="00906E87" w:rsidRPr="00DA5AC9" w:rsidRDefault="00906E87" w:rsidP="00C020CB">
            <w:pPr>
              <w:autoSpaceDE/>
              <w:autoSpaceDN/>
              <w:jc w:val="center"/>
              <w:rPr>
                <w:b/>
                <w:bCs/>
                <w:color w:val="231F20"/>
              </w:rPr>
            </w:pPr>
            <w:r>
              <w:rPr>
                <w:b/>
                <w:bCs/>
                <w:color w:val="231F20"/>
              </w:rPr>
              <w:t>Insert Current FY</w:t>
            </w:r>
          </w:p>
        </w:tc>
        <w:tc>
          <w:tcPr>
            <w:tcW w:w="1300" w:type="pct"/>
            <w:shd w:val="clear" w:color="auto" w:fill="0070C0"/>
            <w:vAlign w:val="center"/>
          </w:tcPr>
          <w:p w14:paraId="5276448B" w14:textId="1A8DA43A" w:rsidR="00906E87" w:rsidRDefault="00906E87" w:rsidP="00C020CB">
            <w:pPr>
              <w:autoSpaceDE/>
              <w:autoSpaceDN/>
              <w:jc w:val="center"/>
              <w:rPr>
                <w:b/>
                <w:bCs/>
                <w:color w:val="231F20"/>
              </w:rPr>
            </w:pPr>
            <w:r>
              <w:rPr>
                <w:b/>
                <w:bCs/>
                <w:color w:val="231F20"/>
              </w:rPr>
              <w:t>Insert</w:t>
            </w:r>
          </w:p>
          <w:p w14:paraId="32D4DC42" w14:textId="559BBB88" w:rsidR="00906E87" w:rsidRPr="00DA5AC9" w:rsidRDefault="00906E87" w:rsidP="00C020CB">
            <w:pPr>
              <w:autoSpaceDE/>
              <w:autoSpaceDN/>
              <w:jc w:val="center"/>
              <w:rPr>
                <w:b/>
                <w:bCs/>
                <w:color w:val="231F20"/>
              </w:rPr>
            </w:pPr>
            <w:r>
              <w:rPr>
                <w:b/>
                <w:bCs/>
                <w:color w:val="231F20"/>
              </w:rPr>
              <w:t>Comparative FY</w:t>
            </w:r>
          </w:p>
        </w:tc>
      </w:tr>
      <w:tr w:rsidR="00906E87" w:rsidRPr="00A14B20" w14:paraId="2125D000" w14:textId="77777777" w:rsidTr="00C020CB">
        <w:trPr>
          <w:trHeight w:val="340"/>
        </w:trPr>
        <w:tc>
          <w:tcPr>
            <w:tcW w:w="2400" w:type="pct"/>
            <w:vMerge/>
            <w:shd w:val="clear" w:color="auto" w:fill="0070C0"/>
            <w:vAlign w:val="bottom"/>
          </w:tcPr>
          <w:p w14:paraId="04C79716" w14:textId="77777777" w:rsidR="00906E87" w:rsidRPr="00A14B20" w:rsidRDefault="00906E87" w:rsidP="006401D3">
            <w:pPr>
              <w:pStyle w:val="ListParagraph"/>
              <w:autoSpaceDE/>
              <w:autoSpaceDN/>
              <w:ind w:left="342"/>
              <w:rPr>
                <w:b/>
                <w:bCs/>
                <w:color w:val="231F20"/>
                <w:lang w:val="en-US"/>
              </w:rPr>
            </w:pPr>
          </w:p>
        </w:tc>
        <w:tc>
          <w:tcPr>
            <w:tcW w:w="1300" w:type="pct"/>
            <w:shd w:val="clear" w:color="auto" w:fill="0070C0"/>
            <w:vAlign w:val="center"/>
          </w:tcPr>
          <w:p w14:paraId="77FBDB37" w14:textId="3D2A4DB0" w:rsidR="00906E87" w:rsidRPr="00A14B20" w:rsidRDefault="00906E87" w:rsidP="00C020CB">
            <w:pPr>
              <w:autoSpaceDE/>
              <w:autoSpaceDN/>
              <w:jc w:val="center"/>
              <w:rPr>
                <w:b/>
                <w:bCs/>
                <w:color w:val="231F20"/>
              </w:rPr>
            </w:pPr>
            <w:r>
              <w:rPr>
                <w:b/>
                <w:bCs/>
                <w:color w:val="231F20"/>
              </w:rPr>
              <w:t>Kshs</w:t>
            </w:r>
          </w:p>
        </w:tc>
        <w:tc>
          <w:tcPr>
            <w:tcW w:w="1300" w:type="pct"/>
            <w:shd w:val="clear" w:color="auto" w:fill="0070C0"/>
            <w:vAlign w:val="center"/>
          </w:tcPr>
          <w:p w14:paraId="1415BDFA" w14:textId="01210B60" w:rsidR="00906E87" w:rsidRPr="00A14B20" w:rsidRDefault="00906E87" w:rsidP="00C020CB">
            <w:pPr>
              <w:autoSpaceDE/>
              <w:autoSpaceDN/>
              <w:jc w:val="center"/>
              <w:rPr>
                <w:b/>
                <w:bCs/>
                <w:color w:val="231F20"/>
              </w:rPr>
            </w:pPr>
            <w:r>
              <w:rPr>
                <w:b/>
                <w:bCs/>
                <w:color w:val="231F20"/>
              </w:rPr>
              <w:t>Kshs</w:t>
            </w:r>
          </w:p>
        </w:tc>
      </w:tr>
      <w:tr w:rsidR="007B13C1" w:rsidRPr="00A14B20" w14:paraId="74145F82" w14:textId="77777777" w:rsidTr="00C020CB">
        <w:trPr>
          <w:trHeight w:val="340"/>
        </w:trPr>
        <w:tc>
          <w:tcPr>
            <w:tcW w:w="2400" w:type="pct"/>
            <w:vAlign w:val="bottom"/>
          </w:tcPr>
          <w:p w14:paraId="42A961F9" w14:textId="442B21E9" w:rsidR="007B13C1" w:rsidRPr="00A14B20" w:rsidRDefault="007B13C1" w:rsidP="006401D3">
            <w:pPr>
              <w:autoSpaceDE/>
              <w:autoSpaceDN/>
              <w:rPr>
                <w:b/>
                <w:color w:val="231F20"/>
                <w:lang w:eastAsia="en-GB"/>
              </w:rPr>
            </w:pPr>
            <w:r w:rsidRPr="00A14B20">
              <w:rPr>
                <w:b/>
                <w:color w:val="231F20"/>
                <w:lang w:eastAsia="en-GB"/>
              </w:rPr>
              <w:t xml:space="preserve">Balance </w:t>
            </w:r>
            <w:r w:rsidR="004004AC">
              <w:rPr>
                <w:b/>
                <w:color w:val="231F20"/>
                <w:lang w:eastAsia="en-GB"/>
              </w:rPr>
              <w:t>unspent at beginning of y</w:t>
            </w:r>
            <w:r w:rsidR="006401D3" w:rsidRPr="00A14B20">
              <w:rPr>
                <w:b/>
                <w:color w:val="231F20"/>
                <w:lang w:eastAsia="en-GB"/>
              </w:rPr>
              <w:t>ear</w:t>
            </w:r>
          </w:p>
        </w:tc>
        <w:tc>
          <w:tcPr>
            <w:tcW w:w="1300" w:type="pct"/>
            <w:vAlign w:val="center"/>
          </w:tcPr>
          <w:p w14:paraId="77205C5A"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c>
          <w:tcPr>
            <w:tcW w:w="1300" w:type="pct"/>
            <w:vAlign w:val="center"/>
          </w:tcPr>
          <w:p w14:paraId="2F83F32A"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r>
      <w:tr w:rsidR="007B13C1" w:rsidRPr="00A14B20" w14:paraId="071E1BE7" w14:textId="77777777" w:rsidTr="00C020CB">
        <w:trPr>
          <w:trHeight w:val="340"/>
        </w:trPr>
        <w:tc>
          <w:tcPr>
            <w:tcW w:w="2400" w:type="pct"/>
            <w:vAlign w:val="bottom"/>
          </w:tcPr>
          <w:p w14:paraId="4CA0E27B" w14:textId="4911DA26" w:rsidR="007B13C1" w:rsidRPr="00A14B20" w:rsidRDefault="007B13C1" w:rsidP="006401D3">
            <w:pPr>
              <w:autoSpaceDE/>
              <w:autoSpaceDN/>
              <w:rPr>
                <w:color w:val="231F20"/>
                <w:lang w:eastAsia="en-GB"/>
              </w:rPr>
            </w:pPr>
            <w:r w:rsidRPr="00A14B20">
              <w:rPr>
                <w:color w:val="231F20"/>
                <w:lang w:eastAsia="en-GB"/>
              </w:rPr>
              <w:t xml:space="preserve">Current </w:t>
            </w:r>
            <w:r w:rsidR="004004AC">
              <w:rPr>
                <w:color w:val="231F20"/>
                <w:lang w:eastAsia="en-GB"/>
              </w:rPr>
              <w:t>year r</w:t>
            </w:r>
            <w:r w:rsidR="006401D3" w:rsidRPr="00A14B20">
              <w:rPr>
                <w:color w:val="231F20"/>
                <w:lang w:eastAsia="en-GB"/>
              </w:rPr>
              <w:t>eceipts</w:t>
            </w:r>
          </w:p>
        </w:tc>
        <w:tc>
          <w:tcPr>
            <w:tcW w:w="1300" w:type="pct"/>
            <w:vAlign w:val="center"/>
          </w:tcPr>
          <w:p w14:paraId="531D6405" w14:textId="77777777" w:rsidR="007B13C1" w:rsidRPr="00A14B20" w:rsidRDefault="007B13C1" w:rsidP="00C020CB">
            <w:pPr>
              <w:autoSpaceDE/>
              <w:autoSpaceDN/>
              <w:jc w:val="center"/>
              <w:rPr>
                <w:color w:val="231F20"/>
                <w:lang w:eastAsia="en-GB"/>
              </w:rPr>
            </w:pPr>
            <w:r w:rsidRPr="00A14B20">
              <w:rPr>
                <w:color w:val="231F20"/>
                <w:lang w:eastAsia="en-GB"/>
              </w:rPr>
              <w:t>xxx</w:t>
            </w:r>
          </w:p>
        </w:tc>
        <w:tc>
          <w:tcPr>
            <w:tcW w:w="1300" w:type="pct"/>
            <w:vAlign w:val="center"/>
          </w:tcPr>
          <w:p w14:paraId="2992FDC4" w14:textId="77777777" w:rsidR="007B13C1" w:rsidRPr="00A14B20" w:rsidRDefault="007B13C1" w:rsidP="00C020CB">
            <w:pPr>
              <w:autoSpaceDE/>
              <w:autoSpaceDN/>
              <w:jc w:val="center"/>
              <w:rPr>
                <w:color w:val="231F20"/>
                <w:lang w:eastAsia="en-GB"/>
              </w:rPr>
            </w:pPr>
            <w:r w:rsidRPr="00A14B20">
              <w:rPr>
                <w:color w:val="231F20"/>
                <w:lang w:eastAsia="en-GB"/>
              </w:rPr>
              <w:t>xxx</w:t>
            </w:r>
          </w:p>
        </w:tc>
      </w:tr>
      <w:tr w:rsidR="007B13C1" w:rsidRPr="00A14B20" w14:paraId="3EFB8A92" w14:textId="77777777" w:rsidTr="00C020CB">
        <w:trPr>
          <w:trHeight w:val="340"/>
        </w:trPr>
        <w:tc>
          <w:tcPr>
            <w:tcW w:w="2400" w:type="pct"/>
            <w:vAlign w:val="bottom"/>
          </w:tcPr>
          <w:p w14:paraId="29211C46" w14:textId="756645D6" w:rsidR="007B13C1" w:rsidRPr="00A14B20" w:rsidRDefault="007B13C1" w:rsidP="006401D3">
            <w:pPr>
              <w:autoSpaceDE/>
              <w:autoSpaceDN/>
              <w:rPr>
                <w:color w:val="231F20"/>
                <w:lang w:eastAsia="en-GB"/>
              </w:rPr>
            </w:pPr>
            <w:r w:rsidRPr="00A14B20">
              <w:rPr>
                <w:color w:val="231F20"/>
                <w:lang w:eastAsia="en-GB"/>
              </w:rPr>
              <w:t xml:space="preserve">Conditions </w:t>
            </w:r>
            <w:r w:rsidR="004004AC">
              <w:rPr>
                <w:color w:val="231F20"/>
                <w:lang w:eastAsia="en-GB"/>
              </w:rPr>
              <w:t>Met - Transferred t</w:t>
            </w:r>
            <w:r w:rsidR="006401D3" w:rsidRPr="00A14B20">
              <w:rPr>
                <w:color w:val="231F20"/>
                <w:lang w:eastAsia="en-GB"/>
              </w:rPr>
              <w:t>o Revenue</w:t>
            </w:r>
          </w:p>
        </w:tc>
        <w:tc>
          <w:tcPr>
            <w:tcW w:w="1300" w:type="pct"/>
            <w:vAlign w:val="center"/>
          </w:tcPr>
          <w:p w14:paraId="76467B79" w14:textId="77777777" w:rsidR="007B13C1" w:rsidRPr="00A14B20" w:rsidRDefault="007B13C1" w:rsidP="00C020CB">
            <w:pPr>
              <w:autoSpaceDE/>
              <w:autoSpaceDN/>
              <w:jc w:val="center"/>
              <w:rPr>
                <w:color w:val="231F20"/>
                <w:lang w:eastAsia="en-GB"/>
              </w:rPr>
            </w:pPr>
            <w:r w:rsidRPr="00A14B20">
              <w:rPr>
                <w:color w:val="231F20"/>
                <w:lang w:eastAsia="en-GB"/>
              </w:rPr>
              <w:t>xxx</w:t>
            </w:r>
          </w:p>
        </w:tc>
        <w:tc>
          <w:tcPr>
            <w:tcW w:w="1300" w:type="pct"/>
            <w:vAlign w:val="center"/>
          </w:tcPr>
          <w:p w14:paraId="08FBCD31" w14:textId="77777777" w:rsidR="007B13C1" w:rsidRPr="00A14B20" w:rsidRDefault="007B13C1" w:rsidP="00C020CB">
            <w:pPr>
              <w:autoSpaceDE/>
              <w:autoSpaceDN/>
              <w:jc w:val="center"/>
              <w:rPr>
                <w:color w:val="231F20"/>
                <w:lang w:eastAsia="en-GB"/>
              </w:rPr>
            </w:pPr>
            <w:r w:rsidRPr="00A14B20">
              <w:rPr>
                <w:color w:val="231F20"/>
                <w:lang w:eastAsia="en-GB"/>
              </w:rPr>
              <w:t>xxx</w:t>
            </w:r>
          </w:p>
        </w:tc>
      </w:tr>
      <w:tr w:rsidR="007B13C1" w:rsidRPr="00A14B20" w14:paraId="3F0A88A9" w14:textId="77777777" w:rsidTr="00C020CB">
        <w:trPr>
          <w:trHeight w:val="340"/>
        </w:trPr>
        <w:tc>
          <w:tcPr>
            <w:tcW w:w="2400" w:type="pct"/>
            <w:vAlign w:val="bottom"/>
          </w:tcPr>
          <w:p w14:paraId="52FFDE9A" w14:textId="35C3892B" w:rsidR="007B13C1" w:rsidRPr="00A14B20" w:rsidRDefault="007B13C1" w:rsidP="006401D3">
            <w:pPr>
              <w:autoSpaceDE/>
              <w:autoSpaceDN/>
              <w:rPr>
                <w:b/>
                <w:color w:val="231F20"/>
                <w:lang w:eastAsia="en-GB"/>
              </w:rPr>
            </w:pPr>
            <w:r w:rsidRPr="00A14B20">
              <w:rPr>
                <w:b/>
                <w:color w:val="231F20"/>
                <w:lang w:eastAsia="en-GB"/>
              </w:rPr>
              <w:t>Condition</w:t>
            </w:r>
            <w:r w:rsidR="004004AC">
              <w:rPr>
                <w:b/>
                <w:color w:val="231F20"/>
                <w:lang w:eastAsia="en-GB"/>
              </w:rPr>
              <w:t xml:space="preserve">s Yet </w:t>
            </w:r>
            <w:proofErr w:type="gramStart"/>
            <w:r w:rsidR="006401D3" w:rsidRPr="00A14B20">
              <w:rPr>
                <w:b/>
                <w:color w:val="231F20"/>
                <w:lang w:eastAsia="en-GB"/>
              </w:rPr>
              <w:t>To</w:t>
            </w:r>
            <w:proofErr w:type="gramEnd"/>
            <w:r w:rsidR="006401D3" w:rsidRPr="00A14B20">
              <w:rPr>
                <w:b/>
                <w:color w:val="231F20"/>
                <w:lang w:eastAsia="en-GB"/>
              </w:rPr>
              <w:t xml:space="preserve"> Be Met - Remain Liabilities</w:t>
            </w:r>
          </w:p>
        </w:tc>
        <w:tc>
          <w:tcPr>
            <w:tcW w:w="1300" w:type="pct"/>
            <w:vAlign w:val="center"/>
          </w:tcPr>
          <w:p w14:paraId="3D0B9270"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c>
          <w:tcPr>
            <w:tcW w:w="1300" w:type="pct"/>
            <w:vAlign w:val="center"/>
          </w:tcPr>
          <w:p w14:paraId="7FFD9A04"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r>
    </w:tbl>
    <w:p w14:paraId="122982F4" w14:textId="77777777" w:rsidR="007B13C1" w:rsidRPr="006401D3" w:rsidRDefault="007B13C1" w:rsidP="00BC37E5">
      <w:pPr>
        <w:pStyle w:val="Header"/>
        <w:tabs>
          <w:tab w:val="clear" w:pos="4320"/>
          <w:tab w:val="clear" w:pos="8640"/>
          <w:tab w:val="decimal" w:pos="5760"/>
          <w:tab w:val="decimal" w:pos="7920"/>
        </w:tabs>
        <w:spacing w:before="120" w:after="120" w:line="276" w:lineRule="auto"/>
        <w:jc w:val="both"/>
        <w:rPr>
          <w:color w:val="000000" w:themeColor="text1"/>
        </w:rPr>
      </w:pPr>
      <w:r w:rsidRPr="006401D3">
        <w:rPr>
          <w:color w:val="000000" w:themeColor="text1"/>
        </w:rPr>
        <w:t>(</w:t>
      </w:r>
      <w:r w:rsidRPr="006401D3">
        <w:rPr>
          <w:i/>
          <w:color w:val="000000" w:themeColor="text1"/>
        </w:rPr>
        <w:t>Provide brief explanation for this revenue</w:t>
      </w:r>
      <w:r w:rsidRPr="006401D3">
        <w:rPr>
          <w:color w:val="000000" w:themeColor="text1"/>
        </w:rPr>
        <w:t>)</w:t>
      </w:r>
    </w:p>
    <w:p w14:paraId="5D919006" w14:textId="09B6E043" w:rsidR="002B4AA0" w:rsidRDefault="004004AC" w:rsidP="00A71A8F">
      <w:pPr>
        <w:pStyle w:val="ListParagraph"/>
        <w:numPr>
          <w:ilvl w:val="0"/>
          <w:numId w:val="7"/>
        </w:numPr>
        <w:spacing w:line="276" w:lineRule="auto"/>
        <w:ind w:right="-20" w:hanging="575"/>
        <w:jc w:val="both"/>
        <w:rPr>
          <w:rFonts w:eastAsia="Arial"/>
          <w:b/>
        </w:rPr>
      </w:pPr>
      <w:r>
        <w:rPr>
          <w:rFonts w:eastAsia="Arial"/>
          <w:b/>
        </w:rPr>
        <w:t>Transfers from Other Levels o</w:t>
      </w:r>
      <w:r w:rsidR="006401D3" w:rsidRPr="00D55566">
        <w:rPr>
          <w:rFonts w:eastAsia="Arial"/>
          <w:b/>
        </w:rPr>
        <w:t>f Government</w:t>
      </w:r>
    </w:p>
    <w:p w14:paraId="47C61653" w14:textId="77777777" w:rsidR="00906E87" w:rsidRPr="005C1F43" w:rsidRDefault="00906E87" w:rsidP="00906E87">
      <w:pPr>
        <w:pStyle w:val="ListParagraph"/>
        <w:spacing w:line="276" w:lineRule="auto"/>
        <w:ind w:left="575" w:right="-20"/>
        <w:jc w:val="both"/>
        <w:rPr>
          <w:rFonts w:eastAsia="Arial"/>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459"/>
        <w:gridCol w:w="2459"/>
      </w:tblGrid>
      <w:tr w:rsidR="00906E87" w:rsidRPr="00A14B20" w14:paraId="60C36861" w14:textId="77777777" w:rsidTr="00906E87">
        <w:trPr>
          <w:trHeight w:val="355"/>
        </w:trPr>
        <w:tc>
          <w:tcPr>
            <w:tcW w:w="2362" w:type="pct"/>
            <w:vMerge w:val="restart"/>
            <w:shd w:val="clear" w:color="auto" w:fill="0070C0"/>
            <w:vAlign w:val="center"/>
            <w:hideMark/>
          </w:tcPr>
          <w:p w14:paraId="344F17AA" w14:textId="77777777" w:rsidR="00906E87" w:rsidRPr="00123F93" w:rsidRDefault="00906E87" w:rsidP="00906E87">
            <w:pPr>
              <w:rPr>
                <w:b/>
                <w:bCs/>
                <w:color w:val="231F20"/>
              </w:rPr>
            </w:pPr>
            <w:r w:rsidRPr="00474F63">
              <w:rPr>
                <w:b/>
                <w:color w:val="231F20"/>
                <w:lang w:eastAsia="en-GB"/>
              </w:rPr>
              <w:t>Description</w:t>
            </w:r>
          </w:p>
        </w:tc>
        <w:tc>
          <w:tcPr>
            <w:tcW w:w="1319" w:type="pct"/>
            <w:shd w:val="clear" w:color="auto" w:fill="0070C0"/>
            <w:noWrap/>
            <w:vAlign w:val="center"/>
            <w:hideMark/>
          </w:tcPr>
          <w:p w14:paraId="594B944C" w14:textId="6A913730" w:rsidR="00906E87" w:rsidRPr="00DA5AC9" w:rsidRDefault="00906E87" w:rsidP="00C020CB">
            <w:pPr>
              <w:jc w:val="center"/>
              <w:rPr>
                <w:b/>
                <w:bCs/>
                <w:color w:val="231F20"/>
              </w:rPr>
            </w:pPr>
            <w:r>
              <w:rPr>
                <w:b/>
                <w:bCs/>
                <w:color w:val="231F20"/>
              </w:rPr>
              <w:t>Insert Current FY</w:t>
            </w:r>
          </w:p>
        </w:tc>
        <w:tc>
          <w:tcPr>
            <w:tcW w:w="1319" w:type="pct"/>
            <w:shd w:val="clear" w:color="auto" w:fill="0070C0"/>
            <w:noWrap/>
            <w:vAlign w:val="center"/>
            <w:hideMark/>
          </w:tcPr>
          <w:p w14:paraId="5281B8CF" w14:textId="46E1F7F2" w:rsidR="00906E87" w:rsidRDefault="00906E87" w:rsidP="00C020CB">
            <w:pPr>
              <w:jc w:val="center"/>
              <w:rPr>
                <w:b/>
                <w:bCs/>
                <w:color w:val="231F20"/>
              </w:rPr>
            </w:pPr>
            <w:r>
              <w:rPr>
                <w:b/>
                <w:bCs/>
                <w:color w:val="231F20"/>
              </w:rPr>
              <w:t>Insert</w:t>
            </w:r>
          </w:p>
          <w:p w14:paraId="438502A6" w14:textId="0DFD891C" w:rsidR="00906E87" w:rsidRPr="00DA5AC9" w:rsidRDefault="00906E87" w:rsidP="00C020CB">
            <w:pPr>
              <w:jc w:val="center"/>
              <w:rPr>
                <w:b/>
                <w:bCs/>
                <w:color w:val="231F20"/>
              </w:rPr>
            </w:pPr>
            <w:r>
              <w:rPr>
                <w:b/>
                <w:bCs/>
                <w:color w:val="231F20"/>
              </w:rPr>
              <w:t>Comparative FY</w:t>
            </w:r>
          </w:p>
        </w:tc>
      </w:tr>
      <w:tr w:rsidR="00906E87" w:rsidRPr="00A14B20" w14:paraId="421CEEF9" w14:textId="77777777" w:rsidTr="00C020CB">
        <w:trPr>
          <w:trHeight w:val="275"/>
        </w:trPr>
        <w:tc>
          <w:tcPr>
            <w:tcW w:w="2362" w:type="pct"/>
            <w:vMerge/>
            <w:shd w:val="clear" w:color="auto" w:fill="0070C0"/>
            <w:vAlign w:val="bottom"/>
            <w:hideMark/>
          </w:tcPr>
          <w:p w14:paraId="4388356B" w14:textId="77777777" w:rsidR="00906E87" w:rsidRPr="00A14B20" w:rsidRDefault="00906E87" w:rsidP="006401D3">
            <w:pPr>
              <w:pStyle w:val="ListParagraph"/>
              <w:autoSpaceDE/>
              <w:autoSpaceDN/>
              <w:ind w:left="342"/>
              <w:rPr>
                <w:b/>
                <w:bCs/>
                <w:color w:val="231F20"/>
                <w:lang w:val="en-US"/>
              </w:rPr>
            </w:pPr>
          </w:p>
        </w:tc>
        <w:tc>
          <w:tcPr>
            <w:tcW w:w="1319" w:type="pct"/>
            <w:shd w:val="clear" w:color="auto" w:fill="0070C0"/>
            <w:noWrap/>
            <w:vAlign w:val="center"/>
            <w:hideMark/>
          </w:tcPr>
          <w:p w14:paraId="5B761E17" w14:textId="77740853" w:rsidR="00906E87" w:rsidRPr="00A14B20" w:rsidRDefault="00906E87" w:rsidP="00C020CB">
            <w:pPr>
              <w:jc w:val="center"/>
              <w:rPr>
                <w:b/>
                <w:bCs/>
                <w:color w:val="231F20"/>
              </w:rPr>
            </w:pPr>
            <w:r>
              <w:rPr>
                <w:b/>
                <w:bCs/>
                <w:color w:val="231F20"/>
              </w:rPr>
              <w:t>Kshs</w:t>
            </w:r>
          </w:p>
        </w:tc>
        <w:tc>
          <w:tcPr>
            <w:tcW w:w="1319" w:type="pct"/>
            <w:shd w:val="clear" w:color="auto" w:fill="0070C0"/>
            <w:noWrap/>
            <w:vAlign w:val="center"/>
            <w:hideMark/>
          </w:tcPr>
          <w:p w14:paraId="5D6D387D" w14:textId="74748C7E" w:rsidR="00906E87" w:rsidRPr="00A14B20" w:rsidRDefault="00906E87" w:rsidP="00C020CB">
            <w:pPr>
              <w:jc w:val="center"/>
              <w:rPr>
                <w:b/>
                <w:bCs/>
                <w:color w:val="231F20"/>
              </w:rPr>
            </w:pPr>
            <w:r>
              <w:rPr>
                <w:b/>
                <w:bCs/>
                <w:color w:val="231F20"/>
              </w:rPr>
              <w:t>Kshs</w:t>
            </w:r>
          </w:p>
        </w:tc>
      </w:tr>
      <w:tr w:rsidR="00B70562" w:rsidRPr="00A14B20" w14:paraId="1DDA1970" w14:textId="77777777" w:rsidTr="005C1F43">
        <w:trPr>
          <w:trHeight w:val="287"/>
        </w:trPr>
        <w:tc>
          <w:tcPr>
            <w:tcW w:w="2362" w:type="pct"/>
            <w:noWrap/>
            <w:vAlign w:val="bottom"/>
            <w:hideMark/>
          </w:tcPr>
          <w:p w14:paraId="6B089EF2" w14:textId="49861F54" w:rsidR="00B70562" w:rsidRPr="00A14B20" w:rsidRDefault="00B70562" w:rsidP="006401D3">
            <w:pPr>
              <w:rPr>
                <w:color w:val="231F20"/>
              </w:rPr>
            </w:pPr>
          </w:p>
        </w:tc>
        <w:tc>
          <w:tcPr>
            <w:tcW w:w="1319" w:type="pct"/>
            <w:noWrap/>
            <w:vAlign w:val="center"/>
          </w:tcPr>
          <w:p w14:paraId="44C6979C" w14:textId="69F756CF" w:rsidR="00B70562" w:rsidRPr="00A14B20" w:rsidRDefault="00B70562" w:rsidP="00C020CB">
            <w:pPr>
              <w:jc w:val="center"/>
            </w:pPr>
          </w:p>
        </w:tc>
        <w:tc>
          <w:tcPr>
            <w:tcW w:w="1319" w:type="pct"/>
            <w:noWrap/>
            <w:vAlign w:val="center"/>
          </w:tcPr>
          <w:p w14:paraId="11B31284" w14:textId="7C4B25D5" w:rsidR="00B70562" w:rsidRPr="00A14B20" w:rsidRDefault="00B70562" w:rsidP="00C020CB">
            <w:pPr>
              <w:jc w:val="center"/>
            </w:pPr>
          </w:p>
        </w:tc>
      </w:tr>
      <w:tr w:rsidR="005C1F43" w:rsidRPr="00A14B20" w14:paraId="0404CB2F" w14:textId="77777777" w:rsidTr="00C020CB">
        <w:trPr>
          <w:trHeight w:val="287"/>
        </w:trPr>
        <w:tc>
          <w:tcPr>
            <w:tcW w:w="2362" w:type="pct"/>
            <w:noWrap/>
            <w:vAlign w:val="bottom"/>
          </w:tcPr>
          <w:p w14:paraId="04952908" w14:textId="7B85B5AF" w:rsidR="005C1F43" w:rsidRPr="00A14B20" w:rsidRDefault="005C1F43" w:rsidP="005C1F43">
            <w:pPr>
              <w:rPr>
                <w:color w:val="231F20"/>
              </w:rPr>
            </w:pPr>
            <w:r w:rsidRPr="00A14B20">
              <w:rPr>
                <w:color w:val="231F20"/>
              </w:rPr>
              <w:t xml:space="preserve">Transfer </w:t>
            </w:r>
            <w:r>
              <w:rPr>
                <w:color w:val="231F20"/>
              </w:rPr>
              <w:t>f</w:t>
            </w:r>
            <w:r w:rsidRPr="00A14B20">
              <w:rPr>
                <w:color w:val="231F20"/>
              </w:rPr>
              <w:t>rom County XX</w:t>
            </w:r>
          </w:p>
        </w:tc>
        <w:tc>
          <w:tcPr>
            <w:tcW w:w="1319" w:type="pct"/>
            <w:noWrap/>
            <w:vAlign w:val="center"/>
          </w:tcPr>
          <w:p w14:paraId="6953CC81" w14:textId="282285C3" w:rsidR="005C1F43" w:rsidRPr="00A14B20" w:rsidRDefault="005C1F43" w:rsidP="005C1F43">
            <w:pPr>
              <w:jc w:val="center"/>
            </w:pPr>
            <w:r w:rsidRPr="00A14B20">
              <w:t>xxx</w:t>
            </w:r>
          </w:p>
        </w:tc>
        <w:tc>
          <w:tcPr>
            <w:tcW w:w="1319" w:type="pct"/>
            <w:noWrap/>
            <w:vAlign w:val="center"/>
          </w:tcPr>
          <w:p w14:paraId="4ED95E55" w14:textId="4F72469B" w:rsidR="005C1F43" w:rsidRPr="00A14B20" w:rsidRDefault="005C1F43" w:rsidP="005C1F43">
            <w:pPr>
              <w:jc w:val="center"/>
            </w:pPr>
            <w:r w:rsidRPr="00A14B20">
              <w:t>xxx</w:t>
            </w:r>
          </w:p>
        </w:tc>
      </w:tr>
      <w:tr w:rsidR="005C1F43" w:rsidRPr="00A14B20" w14:paraId="56029F19" w14:textId="77777777" w:rsidTr="00C020CB">
        <w:trPr>
          <w:trHeight w:val="287"/>
        </w:trPr>
        <w:tc>
          <w:tcPr>
            <w:tcW w:w="2362" w:type="pct"/>
            <w:noWrap/>
            <w:vAlign w:val="bottom"/>
            <w:hideMark/>
          </w:tcPr>
          <w:p w14:paraId="530E9C1A" w14:textId="1FDEDC0D" w:rsidR="005C1F43" w:rsidRPr="00A14B20" w:rsidRDefault="005C1F43" w:rsidP="005C1F43">
            <w:pPr>
              <w:ind w:left="34"/>
              <w:rPr>
                <w:color w:val="231F20"/>
                <w:lang w:eastAsia="en-GB"/>
              </w:rPr>
            </w:pPr>
            <w:r w:rsidRPr="00A14B20">
              <w:rPr>
                <w:color w:val="231F20"/>
                <w:lang w:eastAsia="en-GB"/>
              </w:rPr>
              <w:t xml:space="preserve">Transfer </w:t>
            </w:r>
            <w:r>
              <w:rPr>
                <w:color w:val="231F20"/>
                <w:lang w:eastAsia="en-GB"/>
              </w:rPr>
              <w:t>f</w:t>
            </w:r>
            <w:r w:rsidRPr="00A14B20">
              <w:rPr>
                <w:color w:val="231F20"/>
                <w:lang w:eastAsia="en-GB"/>
              </w:rPr>
              <w:t>rom XX University</w:t>
            </w:r>
          </w:p>
        </w:tc>
        <w:tc>
          <w:tcPr>
            <w:tcW w:w="1319" w:type="pct"/>
            <w:noWrap/>
            <w:vAlign w:val="center"/>
            <w:hideMark/>
          </w:tcPr>
          <w:p w14:paraId="7287770C" w14:textId="77777777" w:rsidR="005C1F43" w:rsidRPr="00A14B20" w:rsidRDefault="005C1F43" w:rsidP="005C1F43">
            <w:pPr>
              <w:jc w:val="center"/>
            </w:pPr>
            <w:r w:rsidRPr="00A14B20">
              <w:t>xxx</w:t>
            </w:r>
          </w:p>
        </w:tc>
        <w:tc>
          <w:tcPr>
            <w:tcW w:w="1319" w:type="pct"/>
            <w:noWrap/>
            <w:vAlign w:val="center"/>
            <w:hideMark/>
          </w:tcPr>
          <w:p w14:paraId="51EEECE3" w14:textId="77777777" w:rsidR="005C1F43" w:rsidRPr="00A14B20" w:rsidRDefault="005C1F43" w:rsidP="005C1F43">
            <w:pPr>
              <w:jc w:val="center"/>
            </w:pPr>
            <w:r w:rsidRPr="00A14B20">
              <w:t>xxx</w:t>
            </w:r>
          </w:p>
        </w:tc>
      </w:tr>
      <w:tr w:rsidR="005C1F43" w:rsidRPr="00A14B20" w14:paraId="4D7F81FE" w14:textId="77777777" w:rsidTr="00C020CB">
        <w:trPr>
          <w:trHeight w:val="287"/>
        </w:trPr>
        <w:tc>
          <w:tcPr>
            <w:tcW w:w="2362" w:type="pct"/>
            <w:noWrap/>
            <w:vAlign w:val="bottom"/>
            <w:hideMark/>
          </w:tcPr>
          <w:p w14:paraId="3D9E6BBB" w14:textId="3150FB19" w:rsidR="005C1F43" w:rsidRPr="00A14B20" w:rsidRDefault="005C1F43" w:rsidP="005C1F43">
            <w:pPr>
              <w:ind w:left="34"/>
              <w:rPr>
                <w:color w:val="231F20"/>
                <w:lang w:eastAsia="en-GB"/>
              </w:rPr>
            </w:pPr>
            <w:r w:rsidRPr="00A14B20">
              <w:rPr>
                <w:color w:val="231F20"/>
                <w:lang w:eastAsia="en-GB"/>
              </w:rPr>
              <w:t xml:space="preserve">Transfer </w:t>
            </w:r>
            <w:r>
              <w:rPr>
                <w:color w:val="231F20"/>
                <w:lang w:eastAsia="en-GB"/>
              </w:rPr>
              <w:t>f</w:t>
            </w:r>
            <w:r w:rsidRPr="00A14B20">
              <w:rPr>
                <w:color w:val="231F20"/>
                <w:lang w:eastAsia="en-GB"/>
              </w:rPr>
              <w:t>rom XX Institute</w:t>
            </w:r>
          </w:p>
        </w:tc>
        <w:tc>
          <w:tcPr>
            <w:tcW w:w="1319" w:type="pct"/>
            <w:noWrap/>
            <w:vAlign w:val="center"/>
            <w:hideMark/>
          </w:tcPr>
          <w:p w14:paraId="0197C31F" w14:textId="77777777" w:rsidR="005C1F43" w:rsidRPr="00A14B20" w:rsidRDefault="005C1F43" w:rsidP="005C1F43">
            <w:pPr>
              <w:jc w:val="center"/>
            </w:pPr>
            <w:r w:rsidRPr="00A14B20">
              <w:t>xxx</w:t>
            </w:r>
          </w:p>
        </w:tc>
        <w:tc>
          <w:tcPr>
            <w:tcW w:w="1319" w:type="pct"/>
            <w:noWrap/>
            <w:vAlign w:val="center"/>
            <w:hideMark/>
          </w:tcPr>
          <w:p w14:paraId="36253C1A" w14:textId="77777777" w:rsidR="005C1F43" w:rsidRPr="00A14B20" w:rsidRDefault="005C1F43" w:rsidP="005C1F43">
            <w:pPr>
              <w:jc w:val="center"/>
            </w:pPr>
            <w:r w:rsidRPr="00A14B20">
              <w:t>xxx</w:t>
            </w:r>
          </w:p>
        </w:tc>
      </w:tr>
      <w:tr w:rsidR="005C1F43" w:rsidRPr="00A14B20" w14:paraId="5ED30190" w14:textId="77777777" w:rsidTr="00C020CB">
        <w:trPr>
          <w:trHeight w:val="388"/>
        </w:trPr>
        <w:tc>
          <w:tcPr>
            <w:tcW w:w="2362" w:type="pct"/>
            <w:vAlign w:val="bottom"/>
            <w:hideMark/>
          </w:tcPr>
          <w:p w14:paraId="2FAADCB1" w14:textId="7C9ED594" w:rsidR="005C1F43" w:rsidRPr="00A14B20" w:rsidRDefault="005C1F43" w:rsidP="005C1F43">
            <w:pPr>
              <w:rPr>
                <w:b/>
                <w:color w:val="231F20"/>
                <w:lang w:eastAsia="en-GB"/>
              </w:rPr>
            </w:pPr>
            <w:r w:rsidRPr="00A14B20">
              <w:rPr>
                <w:b/>
                <w:color w:val="231F20"/>
                <w:lang w:eastAsia="en-GB"/>
              </w:rPr>
              <w:t>Total Transfers</w:t>
            </w:r>
          </w:p>
        </w:tc>
        <w:tc>
          <w:tcPr>
            <w:tcW w:w="1319" w:type="pct"/>
            <w:noWrap/>
            <w:vAlign w:val="center"/>
            <w:hideMark/>
          </w:tcPr>
          <w:p w14:paraId="48E14FF6" w14:textId="77777777" w:rsidR="005C1F43" w:rsidRPr="00A14B20" w:rsidRDefault="005C1F43" w:rsidP="005C1F43">
            <w:pPr>
              <w:jc w:val="center"/>
              <w:rPr>
                <w:b/>
                <w:bCs/>
              </w:rPr>
            </w:pPr>
            <w:r w:rsidRPr="00A14B20">
              <w:rPr>
                <w:b/>
                <w:bCs/>
              </w:rPr>
              <w:t>xxx</w:t>
            </w:r>
          </w:p>
        </w:tc>
        <w:tc>
          <w:tcPr>
            <w:tcW w:w="1319" w:type="pct"/>
            <w:noWrap/>
            <w:vAlign w:val="center"/>
            <w:hideMark/>
          </w:tcPr>
          <w:p w14:paraId="06C56C28" w14:textId="77777777" w:rsidR="005C1F43" w:rsidRPr="00A14B20" w:rsidRDefault="005C1F43" w:rsidP="005C1F43">
            <w:pPr>
              <w:jc w:val="center"/>
              <w:rPr>
                <w:b/>
                <w:bCs/>
              </w:rPr>
            </w:pPr>
            <w:r w:rsidRPr="00A14B20">
              <w:rPr>
                <w:b/>
                <w:bCs/>
              </w:rPr>
              <w:t>xxx</w:t>
            </w:r>
          </w:p>
        </w:tc>
      </w:tr>
    </w:tbl>
    <w:p w14:paraId="5FEFD2A5" w14:textId="77777777" w:rsidR="0052569A" w:rsidRPr="00A14B20" w:rsidRDefault="0052569A" w:rsidP="00C77B51">
      <w:pPr>
        <w:rPr>
          <w:color w:val="FF0000"/>
        </w:rPr>
      </w:pPr>
    </w:p>
    <w:p w14:paraId="0E70DBE9" w14:textId="2644285A" w:rsidR="0052569A" w:rsidRDefault="001A4410" w:rsidP="00A71A8F">
      <w:pPr>
        <w:pStyle w:val="ListParagraph"/>
        <w:numPr>
          <w:ilvl w:val="0"/>
          <w:numId w:val="7"/>
        </w:numPr>
        <w:spacing w:line="276" w:lineRule="auto"/>
        <w:ind w:right="-20" w:hanging="575"/>
        <w:jc w:val="both"/>
        <w:rPr>
          <w:rFonts w:eastAsia="Arial"/>
          <w:b/>
        </w:rPr>
      </w:pPr>
      <w:r>
        <w:rPr>
          <w:rFonts w:eastAsia="Arial"/>
          <w:b/>
        </w:rPr>
        <w:t>Public Contributions a</w:t>
      </w:r>
      <w:r w:rsidR="006401D3" w:rsidRPr="00A14B20">
        <w:rPr>
          <w:rFonts w:eastAsia="Arial"/>
          <w:b/>
        </w:rPr>
        <w:t>nd Donations</w:t>
      </w:r>
    </w:p>
    <w:p w14:paraId="1FCCC85C" w14:textId="77777777" w:rsidR="00906E87" w:rsidRPr="005C1F43" w:rsidRDefault="00906E87" w:rsidP="00906E87">
      <w:pPr>
        <w:pStyle w:val="ListParagraph"/>
        <w:spacing w:line="276" w:lineRule="auto"/>
        <w:ind w:left="575" w:right="-20"/>
        <w:jc w:val="both"/>
        <w:rPr>
          <w:rFonts w:eastAsia="Arial"/>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2443"/>
        <w:gridCol w:w="2444"/>
      </w:tblGrid>
      <w:tr w:rsidR="00906E87" w:rsidRPr="00A14B20" w14:paraId="0AFFCEC2" w14:textId="77777777" w:rsidTr="00906E87">
        <w:trPr>
          <w:trHeight w:val="340"/>
        </w:trPr>
        <w:tc>
          <w:tcPr>
            <w:tcW w:w="2379" w:type="pct"/>
            <w:vMerge w:val="restart"/>
            <w:shd w:val="clear" w:color="auto" w:fill="0070C0"/>
            <w:vAlign w:val="center"/>
            <w:hideMark/>
          </w:tcPr>
          <w:p w14:paraId="1AB13690" w14:textId="77777777" w:rsidR="00906E87" w:rsidRPr="00A14B20" w:rsidRDefault="00906E87" w:rsidP="00906E87">
            <w:pPr>
              <w:rPr>
                <w:b/>
                <w:bCs/>
                <w:color w:val="231F20"/>
              </w:rPr>
            </w:pPr>
            <w:r w:rsidRPr="00A14B20">
              <w:rPr>
                <w:b/>
                <w:color w:val="231F20"/>
                <w:lang w:eastAsia="en-GB"/>
              </w:rPr>
              <w:t>Description</w:t>
            </w:r>
          </w:p>
        </w:tc>
        <w:tc>
          <w:tcPr>
            <w:tcW w:w="1310" w:type="pct"/>
            <w:shd w:val="clear" w:color="auto" w:fill="0070C0"/>
            <w:noWrap/>
            <w:vAlign w:val="center"/>
            <w:hideMark/>
          </w:tcPr>
          <w:p w14:paraId="1B86FFA4" w14:textId="73BE09FA" w:rsidR="00906E87" w:rsidRPr="002F4EF0" w:rsidRDefault="00906E87" w:rsidP="00C020CB">
            <w:pPr>
              <w:jc w:val="center"/>
              <w:rPr>
                <w:b/>
                <w:bCs/>
                <w:color w:val="231F20"/>
              </w:rPr>
            </w:pPr>
            <w:r>
              <w:rPr>
                <w:b/>
                <w:bCs/>
                <w:color w:val="231F20"/>
              </w:rPr>
              <w:t>Insert Current FY</w:t>
            </w:r>
          </w:p>
        </w:tc>
        <w:tc>
          <w:tcPr>
            <w:tcW w:w="1311" w:type="pct"/>
            <w:shd w:val="clear" w:color="auto" w:fill="0070C0"/>
            <w:noWrap/>
            <w:vAlign w:val="center"/>
            <w:hideMark/>
          </w:tcPr>
          <w:p w14:paraId="4D3BE643" w14:textId="73269882" w:rsidR="00906E87" w:rsidRDefault="00906E87" w:rsidP="00C020CB">
            <w:pPr>
              <w:jc w:val="center"/>
              <w:rPr>
                <w:b/>
                <w:bCs/>
                <w:color w:val="231F20"/>
              </w:rPr>
            </w:pPr>
            <w:r>
              <w:rPr>
                <w:b/>
                <w:bCs/>
                <w:color w:val="231F20"/>
              </w:rPr>
              <w:t>Insert</w:t>
            </w:r>
          </w:p>
          <w:p w14:paraId="2509FB70" w14:textId="717FC1D4" w:rsidR="00906E87" w:rsidRPr="002F4EF0" w:rsidRDefault="00906E87" w:rsidP="00C020CB">
            <w:pPr>
              <w:jc w:val="center"/>
              <w:rPr>
                <w:b/>
                <w:bCs/>
                <w:color w:val="231F20"/>
              </w:rPr>
            </w:pPr>
            <w:r>
              <w:rPr>
                <w:b/>
                <w:bCs/>
                <w:color w:val="231F20"/>
              </w:rPr>
              <w:t>Comparative FY</w:t>
            </w:r>
          </w:p>
        </w:tc>
      </w:tr>
      <w:tr w:rsidR="00906E87" w:rsidRPr="00A14B20" w14:paraId="2F9C8E43" w14:textId="77777777" w:rsidTr="00C020CB">
        <w:trPr>
          <w:trHeight w:val="340"/>
        </w:trPr>
        <w:tc>
          <w:tcPr>
            <w:tcW w:w="2379" w:type="pct"/>
            <w:vMerge/>
            <w:shd w:val="clear" w:color="auto" w:fill="0070C0"/>
            <w:vAlign w:val="bottom"/>
            <w:hideMark/>
          </w:tcPr>
          <w:p w14:paraId="12AB9E81" w14:textId="77777777" w:rsidR="00906E87" w:rsidRPr="00A14B20" w:rsidRDefault="00906E87" w:rsidP="00282D6C">
            <w:pPr>
              <w:pStyle w:val="ListParagraph"/>
              <w:autoSpaceDE/>
              <w:autoSpaceDN/>
              <w:ind w:left="342"/>
              <w:rPr>
                <w:b/>
                <w:bCs/>
                <w:color w:val="231F20"/>
                <w:lang w:val="en-US"/>
              </w:rPr>
            </w:pPr>
          </w:p>
        </w:tc>
        <w:tc>
          <w:tcPr>
            <w:tcW w:w="1310" w:type="pct"/>
            <w:shd w:val="clear" w:color="auto" w:fill="0070C0"/>
            <w:noWrap/>
            <w:vAlign w:val="center"/>
            <w:hideMark/>
          </w:tcPr>
          <w:p w14:paraId="5CEC6CEA" w14:textId="75E28DB5" w:rsidR="00906E87" w:rsidRPr="00A14B20" w:rsidRDefault="00906E87" w:rsidP="00C020CB">
            <w:pPr>
              <w:jc w:val="center"/>
              <w:rPr>
                <w:b/>
                <w:bCs/>
                <w:color w:val="231F20"/>
              </w:rPr>
            </w:pPr>
            <w:r>
              <w:rPr>
                <w:b/>
                <w:bCs/>
                <w:color w:val="231F20"/>
              </w:rPr>
              <w:t>Kshs</w:t>
            </w:r>
          </w:p>
        </w:tc>
        <w:tc>
          <w:tcPr>
            <w:tcW w:w="1311" w:type="pct"/>
            <w:shd w:val="clear" w:color="auto" w:fill="0070C0"/>
            <w:noWrap/>
            <w:vAlign w:val="center"/>
            <w:hideMark/>
          </w:tcPr>
          <w:p w14:paraId="751B33BB" w14:textId="67584717" w:rsidR="00906E87" w:rsidRPr="00A14B20" w:rsidRDefault="00906E87" w:rsidP="00C020CB">
            <w:pPr>
              <w:jc w:val="center"/>
              <w:rPr>
                <w:b/>
                <w:bCs/>
                <w:color w:val="231F20"/>
              </w:rPr>
            </w:pPr>
            <w:r>
              <w:rPr>
                <w:b/>
                <w:bCs/>
                <w:color w:val="231F20"/>
              </w:rPr>
              <w:t>Kshs</w:t>
            </w:r>
          </w:p>
        </w:tc>
      </w:tr>
      <w:tr w:rsidR="00B70562" w:rsidRPr="00A14B20" w14:paraId="63D1DC36" w14:textId="77777777" w:rsidTr="005C1F43">
        <w:trPr>
          <w:trHeight w:val="179"/>
        </w:trPr>
        <w:tc>
          <w:tcPr>
            <w:tcW w:w="2379" w:type="pct"/>
            <w:noWrap/>
            <w:vAlign w:val="bottom"/>
            <w:hideMark/>
          </w:tcPr>
          <w:p w14:paraId="240A6799" w14:textId="41DD5C1A" w:rsidR="00B70562" w:rsidRPr="00A14B20" w:rsidRDefault="00B70562" w:rsidP="00282D6C">
            <w:pPr>
              <w:rPr>
                <w:color w:val="231F20"/>
              </w:rPr>
            </w:pPr>
            <w:r w:rsidRPr="00A14B20">
              <w:rPr>
                <w:color w:val="231F20"/>
                <w:lang w:eastAsia="en-GB"/>
              </w:rPr>
              <w:t xml:space="preserve">Public </w:t>
            </w:r>
            <w:r w:rsidR="00282D6C" w:rsidRPr="00A14B20">
              <w:rPr>
                <w:color w:val="231F20"/>
                <w:lang w:eastAsia="en-GB"/>
              </w:rPr>
              <w:t>Donations</w:t>
            </w:r>
          </w:p>
        </w:tc>
        <w:tc>
          <w:tcPr>
            <w:tcW w:w="1310" w:type="pct"/>
            <w:noWrap/>
            <w:vAlign w:val="center"/>
            <w:hideMark/>
          </w:tcPr>
          <w:p w14:paraId="3E352875" w14:textId="77777777" w:rsidR="00B70562" w:rsidRPr="00A14B20" w:rsidRDefault="00B70562" w:rsidP="00C020CB">
            <w:pPr>
              <w:jc w:val="center"/>
            </w:pPr>
            <w:r w:rsidRPr="00A14B20">
              <w:t>xxx</w:t>
            </w:r>
          </w:p>
        </w:tc>
        <w:tc>
          <w:tcPr>
            <w:tcW w:w="1311" w:type="pct"/>
            <w:noWrap/>
            <w:vAlign w:val="center"/>
            <w:hideMark/>
          </w:tcPr>
          <w:p w14:paraId="185DDC1C" w14:textId="77777777" w:rsidR="00B70562" w:rsidRPr="00A14B20" w:rsidRDefault="00B70562" w:rsidP="00C020CB">
            <w:pPr>
              <w:jc w:val="center"/>
            </w:pPr>
            <w:r w:rsidRPr="00A14B20">
              <w:t>xxx</w:t>
            </w:r>
          </w:p>
        </w:tc>
      </w:tr>
      <w:tr w:rsidR="00B70562" w:rsidRPr="00A14B20" w14:paraId="4850E040" w14:textId="77777777" w:rsidTr="005C1F43">
        <w:trPr>
          <w:trHeight w:val="161"/>
        </w:trPr>
        <w:tc>
          <w:tcPr>
            <w:tcW w:w="2379" w:type="pct"/>
            <w:noWrap/>
            <w:vAlign w:val="bottom"/>
            <w:hideMark/>
          </w:tcPr>
          <w:p w14:paraId="04F9ECBF" w14:textId="4E1CFA83" w:rsidR="00B70562" w:rsidRPr="00A14B20" w:rsidRDefault="00B70562" w:rsidP="00282D6C">
            <w:pPr>
              <w:rPr>
                <w:color w:val="231F20"/>
                <w:lang w:eastAsia="en-GB"/>
              </w:rPr>
            </w:pPr>
            <w:r w:rsidRPr="00A14B20">
              <w:rPr>
                <w:color w:val="231F20"/>
                <w:lang w:eastAsia="en-GB"/>
              </w:rPr>
              <w:t xml:space="preserve">Donations </w:t>
            </w:r>
            <w:r w:rsidR="001A4410">
              <w:rPr>
                <w:color w:val="231F20"/>
                <w:lang w:eastAsia="en-GB"/>
              </w:rPr>
              <w:t>f</w:t>
            </w:r>
            <w:r w:rsidR="00282D6C" w:rsidRPr="00A14B20">
              <w:rPr>
                <w:color w:val="231F20"/>
                <w:lang w:eastAsia="en-GB"/>
              </w:rPr>
              <w:t>rom Local Leadership</w:t>
            </w:r>
          </w:p>
        </w:tc>
        <w:tc>
          <w:tcPr>
            <w:tcW w:w="1310" w:type="pct"/>
            <w:noWrap/>
            <w:vAlign w:val="center"/>
            <w:hideMark/>
          </w:tcPr>
          <w:p w14:paraId="02FC08CC" w14:textId="77777777" w:rsidR="00B70562" w:rsidRPr="00A14B20" w:rsidRDefault="00B70562" w:rsidP="00C020CB">
            <w:pPr>
              <w:jc w:val="center"/>
            </w:pPr>
            <w:r w:rsidRPr="00A14B20">
              <w:t>xxx</w:t>
            </w:r>
          </w:p>
        </w:tc>
        <w:tc>
          <w:tcPr>
            <w:tcW w:w="1311" w:type="pct"/>
            <w:noWrap/>
            <w:vAlign w:val="center"/>
            <w:hideMark/>
          </w:tcPr>
          <w:p w14:paraId="19EA306F" w14:textId="77777777" w:rsidR="00B70562" w:rsidRPr="00A14B20" w:rsidRDefault="00B70562" w:rsidP="00C020CB">
            <w:pPr>
              <w:jc w:val="center"/>
            </w:pPr>
            <w:r w:rsidRPr="00A14B20">
              <w:t>xxx</w:t>
            </w:r>
          </w:p>
        </w:tc>
      </w:tr>
      <w:tr w:rsidR="00B70562" w:rsidRPr="00A14B20" w14:paraId="1A486D92" w14:textId="77777777" w:rsidTr="005C1F43">
        <w:trPr>
          <w:trHeight w:val="143"/>
        </w:trPr>
        <w:tc>
          <w:tcPr>
            <w:tcW w:w="2379" w:type="pct"/>
            <w:noWrap/>
            <w:vAlign w:val="bottom"/>
            <w:hideMark/>
          </w:tcPr>
          <w:p w14:paraId="61B7E47E" w14:textId="38A5581F" w:rsidR="00B70562" w:rsidRPr="00A14B20" w:rsidRDefault="00B70562" w:rsidP="005C1F43">
            <w:pPr>
              <w:rPr>
                <w:color w:val="231F20"/>
                <w:lang w:eastAsia="en-GB"/>
              </w:rPr>
            </w:pPr>
            <w:r w:rsidRPr="00A14B20">
              <w:rPr>
                <w:color w:val="231F20"/>
                <w:lang w:eastAsia="en-GB"/>
              </w:rPr>
              <w:t xml:space="preserve">Donations </w:t>
            </w:r>
            <w:r w:rsidR="001A4410">
              <w:rPr>
                <w:color w:val="231F20"/>
                <w:lang w:eastAsia="en-GB"/>
              </w:rPr>
              <w:t>f</w:t>
            </w:r>
            <w:r w:rsidR="00282D6C" w:rsidRPr="00A14B20">
              <w:rPr>
                <w:color w:val="231F20"/>
                <w:lang w:eastAsia="en-GB"/>
              </w:rPr>
              <w:t>rom Religious Institutions</w:t>
            </w:r>
          </w:p>
        </w:tc>
        <w:tc>
          <w:tcPr>
            <w:tcW w:w="1310" w:type="pct"/>
            <w:noWrap/>
            <w:vAlign w:val="center"/>
            <w:hideMark/>
          </w:tcPr>
          <w:p w14:paraId="66C5AF88" w14:textId="77777777" w:rsidR="00B70562" w:rsidRPr="00A14B20" w:rsidRDefault="00B70562" w:rsidP="00C020CB">
            <w:pPr>
              <w:jc w:val="center"/>
            </w:pPr>
            <w:r w:rsidRPr="00A14B20">
              <w:t>xxx</w:t>
            </w:r>
          </w:p>
        </w:tc>
        <w:tc>
          <w:tcPr>
            <w:tcW w:w="1311" w:type="pct"/>
            <w:noWrap/>
            <w:vAlign w:val="center"/>
            <w:hideMark/>
          </w:tcPr>
          <w:p w14:paraId="48EBD49D" w14:textId="77777777" w:rsidR="00B70562" w:rsidRPr="00A14B20" w:rsidRDefault="00B70562" w:rsidP="00C020CB">
            <w:pPr>
              <w:jc w:val="center"/>
            </w:pPr>
            <w:r w:rsidRPr="00A14B20">
              <w:t>xxx</w:t>
            </w:r>
          </w:p>
        </w:tc>
      </w:tr>
      <w:tr w:rsidR="00B70562" w:rsidRPr="00A14B20" w14:paraId="42E66060" w14:textId="77777777" w:rsidTr="005C1F43">
        <w:trPr>
          <w:trHeight w:val="134"/>
        </w:trPr>
        <w:tc>
          <w:tcPr>
            <w:tcW w:w="2379" w:type="pct"/>
            <w:noWrap/>
            <w:vAlign w:val="bottom"/>
            <w:hideMark/>
          </w:tcPr>
          <w:p w14:paraId="67A0280B" w14:textId="6A20AF53" w:rsidR="00B70562" w:rsidRPr="00A14B20" w:rsidRDefault="00B70562" w:rsidP="005C1F43">
            <w:pPr>
              <w:rPr>
                <w:color w:val="231F20"/>
                <w:lang w:eastAsia="en-GB"/>
              </w:rPr>
            </w:pPr>
            <w:r w:rsidRPr="00A14B20">
              <w:rPr>
                <w:color w:val="231F20"/>
                <w:lang w:eastAsia="en-GB"/>
              </w:rPr>
              <w:t xml:space="preserve">Donations </w:t>
            </w:r>
            <w:r w:rsidR="001A4410">
              <w:rPr>
                <w:color w:val="231F20"/>
                <w:lang w:eastAsia="en-GB"/>
              </w:rPr>
              <w:t>f</w:t>
            </w:r>
            <w:r w:rsidR="00282D6C" w:rsidRPr="00A14B20">
              <w:rPr>
                <w:color w:val="231F20"/>
                <w:lang w:eastAsia="en-GB"/>
              </w:rPr>
              <w:t>rom Alumni</w:t>
            </w:r>
          </w:p>
        </w:tc>
        <w:tc>
          <w:tcPr>
            <w:tcW w:w="1310" w:type="pct"/>
            <w:noWrap/>
            <w:vAlign w:val="center"/>
            <w:hideMark/>
          </w:tcPr>
          <w:p w14:paraId="062D1C12" w14:textId="77777777" w:rsidR="00B70562" w:rsidRPr="00A14B20" w:rsidRDefault="00B70562" w:rsidP="00C020CB">
            <w:pPr>
              <w:jc w:val="center"/>
            </w:pPr>
            <w:r w:rsidRPr="00A14B20">
              <w:t>xxx</w:t>
            </w:r>
          </w:p>
        </w:tc>
        <w:tc>
          <w:tcPr>
            <w:tcW w:w="1311" w:type="pct"/>
            <w:noWrap/>
            <w:vAlign w:val="center"/>
            <w:hideMark/>
          </w:tcPr>
          <w:p w14:paraId="0B9A8B80" w14:textId="77777777" w:rsidR="00B70562" w:rsidRPr="00A14B20" w:rsidRDefault="00B70562" w:rsidP="00C020CB">
            <w:pPr>
              <w:jc w:val="center"/>
            </w:pPr>
            <w:r w:rsidRPr="00A14B20">
              <w:t>xxx</w:t>
            </w:r>
          </w:p>
        </w:tc>
      </w:tr>
      <w:tr w:rsidR="00B70562" w:rsidRPr="00A14B20" w14:paraId="46A755D9" w14:textId="77777777" w:rsidTr="005C1F43">
        <w:trPr>
          <w:trHeight w:val="116"/>
        </w:trPr>
        <w:tc>
          <w:tcPr>
            <w:tcW w:w="2379" w:type="pct"/>
            <w:noWrap/>
            <w:vAlign w:val="bottom"/>
            <w:hideMark/>
          </w:tcPr>
          <w:p w14:paraId="1B0C2988" w14:textId="2B5D8310" w:rsidR="00B70562" w:rsidRPr="00A14B20" w:rsidRDefault="00B70562" w:rsidP="005C1F43">
            <w:pPr>
              <w:rPr>
                <w:color w:val="231F20"/>
                <w:lang w:eastAsia="en-GB"/>
              </w:rPr>
            </w:pPr>
            <w:r w:rsidRPr="00A14B20">
              <w:rPr>
                <w:color w:val="231F20"/>
                <w:lang w:eastAsia="en-GB"/>
              </w:rPr>
              <w:t xml:space="preserve">Other </w:t>
            </w:r>
            <w:r w:rsidR="00282D6C" w:rsidRPr="00A14B20">
              <w:rPr>
                <w:color w:val="231F20"/>
                <w:lang w:eastAsia="en-GB"/>
              </w:rPr>
              <w:t>Donations</w:t>
            </w:r>
            <w:r w:rsidR="00146FF9">
              <w:rPr>
                <w:color w:val="231F20"/>
                <w:lang w:eastAsia="en-GB"/>
              </w:rPr>
              <w:t xml:space="preserve"> (specify)</w:t>
            </w:r>
          </w:p>
        </w:tc>
        <w:tc>
          <w:tcPr>
            <w:tcW w:w="1310" w:type="pct"/>
            <w:noWrap/>
            <w:vAlign w:val="center"/>
            <w:hideMark/>
          </w:tcPr>
          <w:p w14:paraId="3CA1F40A" w14:textId="77777777" w:rsidR="00B70562" w:rsidRPr="00A14B20" w:rsidRDefault="00B70562" w:rsidP="00C020CB">
            <w:pPr>
              <w:jc w:val="center"/>
            </w:pPr>
            <w:r w:rsidRPr="00A14B20">
              <w:t>xxx</w:t>
            </w:r>
          </w:p>
        </w:tc>
        <w:tc>
          <w:tcPr>
            <w:tcW w:w="1311" w:type="pct"/>
            <w:noWrap/>
            <w:vAlign w:val="center"/>
            <w:hideMark/>
          </w:tcPr>
          <w:p w14:paraId="2C1BEEDD" w14:textId="77777777" w:rsidR="00B70562" w:rsidRPr="00A14B20" w:rsidRDefault="00B70562" w:rsidP="00C020CB">
            <w:pPr>
              <w:jc w:val="center"/>
            </w:pPr>
            <w:r w:rsidRPr="00A14B20">
              <w:t>xxx</w:t>
            </w:r>
          </w:p>
        </w:tc>
      </w:tr>
      <w:tr w:rsidR="00B70562" w:rsidRPr="00A14B20" w14:paraId="1CC38345" w14:textId="77777777" w:rsidTr="005C1F43">
        <w:trPr>
          <w:trHeight w:val="58"/>
        </w:trPr>
        <w:tc>
          <w:tcPr>
            <w:tcW w:w="2379" w:type="pct"/>
            <w:vAlign w:val="bottom"/>
            <w:hideMark/>
          </w:tcPr>
          <w:p w14:paraId="1C953D33" w14:textId="292FD5E4" w:rsidR="00B70562" w:rsidRPr="00A14B20" w:rsidRDefault="00B70562" w:rsidP="00282D6C">
            <w:pPr>
              <w:rPr>
                <w:b/>
                <w:color w:val="231F20"/>
                <w:lang w:eastAsia="en-GB"/>
              </w:rPr>
            </w:pPr>
            <w:r w:rsidRPr="00A14B20">
              <w:rPr>
                <w:b/>
                <w:color w:val="231F20"/>
                <w:lang w:eastAsia="en-GB"/>
              </w:rPr>
              <w:t xml:space="preserve">Total </w:t>
            </w:r>
            <w:r w:rsidR="001A4410">
              <w:rPr>
                <w:b/>
                <w:color w:val="231F20"/>
                <w:lang w:eastAsia="en-GB"/>
              </w:rPr>
              <w:t>Donations and Contributions</w:t>
            </w:r>
          </w:p>
        </w:tc>
        <w:tc>
          <w:tcPr>
            <w:tcW w:w="1310" w:type="pct"/>
            <w:noWrap/>
            <w:vAlign w:val="center"/>
            <w:hideMark/>
          </w:tcPr>
          <w:p w14:paraId="24599F6D" w14:textId="77777777" w:rsidR="00B70562" w:rsidRPr="00A14B20" w:rsidRDefault="00B70562" w:rsidP="00C020CB">
            <w:pPr>
              <w:jc w:val="center"/>
              <w:rPr>
                <w:b/>
                <w:bCs/>
              </w:rPr>
            </w:pPr>
            <w:r w:rsidRPr="00A14B20">
              <w:rPr>
                <w:b/>
                <w:bCs/>
              </w:rPr>
              <w:t>xxx</w:t>
            </w:r>
          </w:p>
        </w:tc>
        <w:tc>
          <w:tcPr>
            <w:tcW w:w="1311" w:type="pct"/>
            <w:noWrap/>
            <w:vAlign w:val="center"/>
            <w:hideMark/>
          </w:tcPr>
          <w:p w14:paraId="1D45E088" w14:textId="77777777" w:rsidR="00B70562" w:rsidRPr="00A14B20" w:rsidRDefault="00B70562" w:rsidP="00C020CB">
            <w:pPr>
              <w:jc w:val="center"/>
              <w:rPr>
                <w:b/>
                <w:bCs/>
              </w:rPr>
            </w:pPr>
            <w:r w:rsidRPr="00A14B20">
              <w:rPr>
                <w:b/>
                <w:bCs/>
              </w:rPr>
              <w:t>xxx</w:t>
            </w:r>
          </w:p>
        </w:tc>
      </w:tr>
    </w:tbl>
    <w:p w14:paraId="0C039754" w14:textId="77777777" w:rsidR="00293EB5" w:rsidRPr="00190097" w:rsidRDefault="00293EB5" w:rsidP="00FC7663">
      <w:pPr>
        <w:jc w:val="both"/>
        <w:rPr>
          <w:b/>
          <w:bCs/>
          <w:i/>
          <w:color w:val="000000" w:themeColor="text1"/>
          <w:sz w:val="20"/>
          <w:szCs w:val="20"/>
          <w:lang w:eastAsia="en-GB"/>
        </w:rPr>
      </w:pPr>
      <w:r w:rsidRPr="00190097">
        <w:rPr>
          <w:i/>
          <w:color w:val="000000" w:themeColor="text1"/>
          <w:sz w:val="20"/>
          <w:szCs w:val="20"/>
        </w:rPr>
        <w:t>(Provide brief explanation for this revenue)</w:t>
      </w:r>
    </w:p>
    <w:p w14:paraId="4CC53AFE" w14:textId="08A91CEA" w:rsidR="004B6756" w:rsidRPr="00B71825" w:rsidRDefault="004B6756" w:rsidP="00B71825">
      <w:pPr>
        <w:rPr>
          <w:i/>
          <w:color w:val="FF0000"/>
        </w:rPr>
      </w:pPr>
      <w:r w:rsidRPr="00BB24FF">
        <w:rPr>
          <w:i/>
          <w:color w:val="FF0000"/>
        </w:rPr>
        <w:br w:type="page"/>
      </w:r>
    </w:p>
    <w:p w14:paraId="146C1D2B" w14:textId="77777777" w:rsidR="003A5BEA" w:rsidRPr="00190097" w:rsidRDefault="003A5BEA" w:rsidP="00502E7C">
      <w:pPr>
        <w:pStyle w:val="Header"/>
        <w:tabs>
          <w:tab w:val="clear" w:pos="4320"/>
          <w:tab w:val="clear" w:pos="8640"/>
          <w:tab w:val="decimal" w:pos="5760"/>
          <w:tab w:val="decimal" w:pos="7920"/>
        </w:tabs>
        <w:spacing w:line="276" w:lineRule="auto"/>
        <w:jc w:val="both"/>
        <w:rPr>
          <w:b/>
          <w:sz w:val="10"/>
          <w:szCs w:val="10"/>
        </w:rPr>
      </w:pPr>
    </w:p>
    <w:p w14:paraId="28735045" w14:textId="2F0347DD" w:rsidR="00293EB5" w:rsidRDefault="001A4410" w:rsidP="00A71A8F">
      <w:pPr>
        <w:pStyle w:val="ListParagraph"/>
        <w:numPr>
          <w:ilvl w:val="0"/>
          <w:numId w:val="7"/>
        </w:numPr>
        <w:spacing w:line="276" w:lineRule="auto"/>
        <w:ind w:right="-20" w:hanging="575"/>
        <w:jc w:val="both"/>
        <w:rPr>
          <w:rFonts w:eastAsia="Arial"/>
          <w:b/>
        </w:rPr>
      </w:pPr>
      <w:r>
        <w:rPr>
          <w:rFonts w:eastAsia="Arial"/>
          <w:b/>
        </w:rPr>
        <w:t>Rendering o</w:t>
      </w:r>
      <w:r w:rsidR="00282D6C" w:rsidRPr="00A14B20">
        <w:rPr>
          <w:rFonts w:eastAsia="Arial"/>
          <w:b/>
        </w:rPr>
        <w:t>f Services</w:t>
      </w:r>
    </w:p>
    <w:p w14:paraId="2BE8B63D" w14:textId="77777777" w:rsidR="00906E87" w:rsidRPr="00B71825" w:rsidRDefault="00906E87" w:rsidP="00906E87">
      <w:pPr>
        <w:pStyle w:val="ListParagraph"/>
        <w:spacing w:line="276" w:lineRule="auto"/>
        <w:ind w:left="575" w:right="-20"/>
        <w:jc w:val="both"/>
        <w:rPr>
          <w:rFonts w:eastAsia="Arial"/>
          <w:b/>
        </w:rPr>
      </w:pPr>
    </w:p>
    <w:tbl>
      <w:tblPr>
        <w:tblpPr w:leftFromText="180" w:rightFromText="180" w:vertAnchor="text" w:horzAnchor="margin" w:tblpX="-42"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2042"/>
        <w:gridCol w:w="2042"/>
      </w:tblGrid>
      <w:tr w:rsidR="00906E87" w:rsidRPr="00A14B20" w14:paraId="28F1F15A" w14:textId="77777777" w:rsidTr="00C020CB">
        <w:trPr>
          <w:trHeight w:val="340"/>
        </w:trPr>
        <w:tc>
          <w:tcPr>
            <w:tcW w:w="2810" w:type="pct"/>
            <w:vMerge w:val="restart"/>
            <w:shd w:val="clear" w:color="auto" w:fill="0070C0"/>
            <w:noWrap/>
            <w:vAlign w:val="center"/>
            <w:hideMark/>
          </w:tcPr>
          <w:p w14:paraId="6ADB3B82" w14:textId="77777777" w:rsidR="00906E87" w:rsidRPr="00BB24FF" w:rsidRDefault="00906E87" w:rsidP="00FC6F4C">
            <w:r w:rsidRPr="00A14B20">
              <w:rPr>
                <w:b/>
                <w:color w:val="231F20"/>
                <w:lang w:eastAsia="en-GB"/>
              </w:rPr>
              <w:t>Description</w:t>
            </w:r>
          </w:p>
        </w:tc>
        <w:tc>
          <w:tcPr>
            <w:tcW w:w="1095" w:type="pct"/>
            <w:shd w:val="clear" w:color="auto" w:fill="0070C0"/>
            <w:noWrap/>
            <w:vAlign w:val="center"/>
            <w:hideMark/>
          </w:tcPr>
          <w:p w14:paraId="133C2821" w14:textId="0B1F767C" w:rsidR="00906E87" w:rsidRDefault="00906E87" w:rsidP="00C020CB">
            <w:pPr>
              <w:jc w:val="center"/>
              <w:rPr>
                <w:b/>
                <w:bCs/>
                <w:color w:val="231F20"/>
              </w:rPr>
            </w:pPr>
            <w:r>
              <w:rPr>
                <w:b/>
                <w:bCs/>
                <w:color w:val="231F20"/>
              </w:rPr>
              <w:t>Insert</w:t>
            </w:r>
          </w:p>
          <w:p w14:paraId="7786DF43" w14:textId="2AB595AF" w:rsidR="00906E87" w:rsidRPr="00DA5AC9" w:rsidRDefault="00906E87" w:rsidP="00C020CB">
            <w:pPr>
              <w:jc w:val="center"/>
              <w:rPr>
                <w:b/>
                <w:bCs/>
                <w:color w:val="231F20"/>
              </w:rPr>
            </w:pPr>
            <w:r>
              <w:rPr>
                <w:b/>
                <w:bCs/>
                <w:color w:val="231F20"/>
              </w:rPr>
              <w:t>Current FY</w:t>
            </w:r>
          </w:p>
        </w:tc>
        <w:tc>
          <w:tcPr>
            <w:tcW w:w="1095" w:type="pct"/>
            <w:shd w:val="clear" w:color="auto" w:fill="0070C0"/>
            <w:noWrap/>
            <w:vAlign w:val="center"/>
            <w:hideMark/>
          </w:tcPr>
          <w:p w14:paraId="1230B440" w14:textId="77777777" w:rsidR="00906E87" w:rsidRDefault="00906E87" w:rsidP="00C020CB">
            <w:pPr>
              <w:jc w:val="center"/>
              <w:rPr>
                <w:b/>
                <w:bCs/>
                <w:color w:val="231F20"/>
              </w:rPr>
            </w:pPr>
            <w:r>
              <w:rPr>
                <w:b/>
                <w:bCs/>
                <w:color w:val="231F20"/>
              </w:rPr>
              <w:t>Insert</w:t>
            </w:r>
          </w:p>
          <w:p w14:paraId="0C30030E" w14:textId="51112D44" w:rsidR="00906E87" w:rsidRPr="002F4EF0" w:rsidRDefault="00906E87" w:rsidP="00C020CB">
            <w:pPr>
              <w:jc w:val="center"/>
              <w:rPr>
                <w:b/>
                <w:bCs/>
                <w:color w:val="231F20"/>
              </w:rPr>
            </w:pPr>
            <w:r>
              <w:rPr>
                <w:b/>
                <w:bCs/>
                <w:color w:val="231F20"/>
              </w:rPr>
              <w:t>Comparative FY</w:t>
            </w:r>
          </w:p>
        </w:tc>
      </w:tr>
      <w:tr w:rsidR="00906E87" w:rsidRPr="00A14B20" w14:paraId="5DF8D327" w14:textId="77777777" w:rsidTr="00C020CB">
        <w:trPr>
          <w:trHeight w:val="340"/>
        </w:trPr>
        <w:tc>
          <w:tcPr>
            <w:tcW w:w="2810" w:type="pct"/>
            <w:vMerge/>
            <w:shd w:val="clear" w:color="auto" w:fill="0070C0"/>
            <w:noWrap/>
            <w:vAlign w:val="center"/>
            <w:hideMark/>
          </w:tcPr>
          <w:p w14:paraId="64C4C530" w14:textId="77777777" w:rsidR="00906E87" w:rsidRPr="00A14B20" w:rsidRDefault="00906E87" w:rsidP="00052012">
            <w:pPr>
              <w:pStyle w:val="ListParagraph"/>
              <w:autoSpaceDE/>
              <w:autoSpaceDN/>
              <w:ind w:left="342"/>
              <w:rPr>
                <w:b/>
                <w:bCs/>
                <w:color w:val="231F20"/>
                <w:lang w:val="en-US"/>
              </w:rPr>
            </w:pPr>
          </w:p>
        </w:tc>
        <w:tc>
          <w:tcPr>
            <w:tcW w:w="1095" w:type="pct"/>
            <w:shd w:val="clear" w:color="auto" w:fill="0070C0"/>
            <w:vAlign w:val="center"/>
            <w:hideMark/>
          </w:tcPr>
          <w:p w14:paraId="6BCDA4D1" w14:textId="760A86A2" w:rsidR="00906E87" w:rsidRPr="00A14B20" w:rsidRDefault="00906E87" w:rsidP="00C020CB">
            <w:pPr>
              <w:jc w:val="center"/>
              <w:rPr>
                <w:b/>
                <w:bCs/>
                <w:color w:val="231F20"/>
              </w:rPr>
            </w:pPr>
            <w:r>
              <w:rPr>
                <w:b/>
                <w:bCs/>
                <w:color w:val="231F20"/>
              </w:rPr>
              <w:t>Kshs</w:t>
            </w:r>
          </w:p>
        </w:tc>
        <w:tc>
          <w:tcPr>
            <w:tcW w:w="1095" w:type="pct"/>
            <w:shd w:val="clear" w:color="auto" w:fill="0070C0"/>
            <w:noWrap/>
            <w:vAlign w:val="center"/>
            <w:hideMark/>
          </w:tcPr>
          <w:p w14:paraId="4B38D2B9" w14:textId="24E226CD" w:rsidR="00906E87" w:rsidRPr="00A14B20" w:rsidRDefault="00906E87" w:rsidP="00C020CB">
            <w:pPr>
              <w:jc w:val="center"/>
              <w:rPr>
                <w:b/>
                <w:bCs/>
                <w:color w:val="231F20"/>
              </w:rPr>
            </w:pPr>
            <w:r>
              <w:rPr>
                <w:b/>
                <w:bCs/>
                <w:color w:val="231F20"/>
              </w:rPr>
              <w:t>Kshs</w:t>
            </w:r>
          </w:p>
        </w:tc>
      </w:tr>
      <w:tr w:rsidR="00293EB5" w:rsidRPr="00A14B20" w14:paraId="56018CC9" w14:textId="77777777" w:rsidTr="00C020CB">
        <w:trPr>
          <w:trHeight w:val="340"/>
        </w:trPr>
        <w:tc>
          <w:tcPr>
            <w:tcW w:w="2810" w:type="pct"/>
            <w:vAlign w:val="center"/>
            <w:hideMark/>
          </w:tcPr>
          <w:p w14:paraId="2DC9781B" w14:textId="3B6558BA" w:rsidR="00293EB5" w:rsidRPr="00A14B20" w:rsidRDefault="00293EB5" w:rsidP="00052012">
            <w:pPr>
              <w:rPr>
                <w:color w:val="231F20"/>
              </w:rPr>
            </w:pPr>
            <w:r w:rsidRPr="00A14B20">
              <w:rPr>
                <w:color w:val="231F20"/>
                <w:lang w:eastAsia="en-GB"/>
              </w:rPr>
              <w:t xml:space="preserve">Tuition </w:t>
            </w:r>
            <w:r w:rsidR="00282D6C" w:rsidRPr="00A14B20">
              <w:rPr>
                <w:color w:val="231F20"/>
                <w:lang w:eastAsia="en-GB"/>
              </w:rPr>
              <w:t>Fees</w:t>
            </w:r>
          </w:p>
        </w:tc>
        <w:tc>
          <w:tcPr>
            <w:tcW w:w="1095" w:type="pct"/>
            <w:noWrap/>
            <w:vAlign w:val="center"/>
            <w:hideMark/>
          </w:tcPr>
          <w:p w14:paraId="25115DBB" w14:textId="77777777" w:rsidR="00293EB5" w:rsidRPr="00A14B20" w:rsidRDefault="00293EB5" w:rsidP="00C020CB">
            <w:pPr>
              <w:jc w:val="center"/>
            </w:pPr>
            <w:r w:rsidRPr="00A14B20">
              <w:t>xxx</w:t>
            </w:r>
          </w:p>
        </w:tc>
        <w:tc>
          <w:tcPr>
            <w:tcW w:w="1095" w:type="pct"/>
            <w:noWrap/>
            <w:vAlign w:val="center"/>
            <w:hideMark/>
          </w:tcPr>
          <w:p w14:paraId="26459212" w14:textId="77777777" w:rsidR="00293EB5" w:rsidRPr="00A14B20" w:rsidRDefault="00293EB5" w:rsidP="00C020CB">
            <w:pPr>
              <w:jc w:val="center"/>
            </w:pPr>
            <w:r w:rsidRPr="00A14B20">
              <w:t>xxx</w:t>
            </w:r>
          </w:p>
        </w:tc>
      </w:tr>
      <w:tr w:rsidR="00293EB5" w:rsidRPr="00A14B20" w14:paraId="3F556BA8" w14:textId="77777777" w:rsidTr="00C020CB">
        <w:trPr>
          <w:trHeight w:val="340"/>
        </w:trPr>
        <w:tc>
          <w:tcPr>
            <w:tcW w:w="2810" w:type="pct"/>
            <w:vAlign w:val="center"/>
            <w:hideMark/>
          </w:tcPr>
          <w:p w14:paraId="1482E978" w14:textId="1E97B576" w:rsidR="00293EB5" w:rsidRPr="00A14B20" w:rsidRDefault="00293EB5" w:rsidP="00052012">
            <w:pPr>
              <w:rPr>
                <w:color w:val="231F20"/>
              </w:rPr>
            </w:pPr>
            <w:r w:rsidRPr="00A14B20">
              <w:rPr>
                <w:color w:val="231F20"/>
                <w:lang w:eastAsia="en-GB"/>
              </w:rPr>
              <w:t xml:space="preserve">Activity </w:t>
            </w:r>
            <w:r w:rsidR="00282D6C" w:rsidRPr="00A14B20">
              <w:rPr>
                <w:color w:val="231F20"/>
                <w:lang w:eastAsia="en-GB"/>
              </w:rPr>
              <w:t>Fees</w:t>
            </w:r>
          </w:p>
        </w:tc>
        <w:tc>
          <w:tcPr>
            <w:tcW w:w="1095" w:type="pct"/>
            <w:noWrap/>
            <w:vAlign w:val="center"/>
            <w:hideMark/>
          </w:tcPr>
          <w:p w14:paraId="7D434A07" w14:textId="77777777" w:rsidR="00293EB5" w:rsidRPr="00A14B20" w:rsidRDefault="00293EB5" w:rsidP="00C020CB">
            <w:pPr>
              <w:jc w:val="center"/>
            </w:pPr>
            <w:r w:rsidRPr="00A14B20">
              <w:t>xxx</w:t>
            </w:r>
          </w:p>
        </w:tc>
        <w:tc>
          <w:tcPr>
            <w:tcW w:w="1095" w:type="pct"/>
            <w:noWrap/>
            <w:vAlign w:val="center"/>
            <w:hideMark/>
          </w:tcPr>
          <w:p w14:paraId="197BD98B" w14:textId="77777777" w:rsidR="00293EB5" w:rsidRPr="00A14B20" w:rsidRDefault="00293EB5" w:rsidP="00C020CB">
            <w:pPr>
              <w:jc w:val="center"/>
            </w:pPr>
            <w:r w:rsidRPr="00A14B20">
              <w:t>xxx</w:t>
            </w:r>
          </w:p>
        </w:tc>
      </w:tr>
      <w:tr w:rsidR="005E75F3" w:rsidRPr="00A14B20" w14:paraId="241A3360" w14:textId="77777777" w:rsidTr="00C020CB">
        <w:trPr>
          <w:trHeight w:val="340"/>
        </w:trPr>
        <w:tc>
          <w:tcPr>
            <w:tcW w:w="2810" w:type="pct"/>
            <w:vAlign w:val="center"/>
          </w:tcPr>
          <w:p w14:paraId="1F085675" w14:textId="32B2787C" w:rsidR="005E75F3" w:rsidRPr="00A14B20" w:rsidRDefault="005E75F3" w:rsidP="00052012">
            <w:pPr>
              <w:rPr>
                <w:color w:val="231F20"/>
                <w:lang w:eastAsia="en-GB"/>
              </w:rPr>
            </w:pPr>
            <w:r w:rsidRPr="00A14B20">
              <w:rPr>
                <w:color w:val="231F20"/>
                <w:lang w:eastAsia="en-GB"/>
              </w:rPr>
              <w:t xml:space="preserve">Industrial </w:t>
            </w:r>
            <w:r w:rsidR="00282D6C" w:rsidRPr="00A14B20">
              <w:rPr>
                <w:color w:val="231F20"/>
                <w:lang w:eastAsia="en-GB"/>
              </w:rPr>
              <w:t>Attachment Fees</w:t>
            </w:r>
          </w:p>
        </w:tc>
        <w:tc>
          <w:tcPr>
            <w:tcW w:w="1095" w:type="pct"/>
            <w:noWrap/>
            <w:vAlign w:val="center"/>
          </w:tcPr>
          <w:p w14:paraId="1DE98299" w14:textId="016236A4" w:rsidR="005E75F3" w:rsidRPr="00A14B20" w:rsidRDefault="005E75F3" w:rsidP="00C020CB">
            <w:pPr>
              <w:jc w:val="center"/>
            </w:pPr>
            <w:r w:rsidRPr="00A14B20">
              <w:t>xxx</w:t>
            </w:r>
          </w:p>
        </w:tc>
        <w:tc>
          <w:tcPr>
            <w:tcW w:w="1095" w:type="pct"/>
            <w:noWrap/>
            <w:vAlign w:val="center"/>
          </w:tcPr>
          <w:p w14:paraId="2243F4FC" w14:textId="2FD6EC9F" w:rsidR="005E75F3" w:rsidRPr="00A14B20" w:rsidRDefault="005E75F3" w:rsidP="00C020CB">
            <w:pPr>
              <w:jc w:val="center"/>
            </w:pPr>
            <w:r w:rsidRPr="00A14B20">
              <w:t>xxx</w:t>
            </w:r>
          </w:p>
        </w:tc>
      </w:tr>
      <w:tr w:rsidR="005E75F3" w:rsidRPr="00A14B20" w14:paraId="3432494F" w14:textId="77777777" w:rsidTr="00C020CB">
        <w:trPr>
          <w:trHeight w:val="340"/>
        </w:trPr>
        <w:tc>
          <w:tcPr>
            <w:tcW w:w="2810" w:type="pct"/>
            <w:noWrap/>
            <w:vAlign w:val="center"/>
            <w:hideMark/>
          </w:tcPr>
          <w:p w14:paraId="4B0FF4C8" w14:textId="395DFBDC" w:rsidR="005E75F3" w:rsidRPr="00A14B20" w:rsidRDefault="005E75F3" w:rsidP="00052012">
            <w:pPr>
              <w:rPr>
                <w:color w:val="231F20"/>
              </w:rPr>
            </w:pPr>
            <w:r w:rsidRPr="00A14B20">
              <w:rPr>
                <w:color w:val="231F20"/>
                <w:lang w:eastAsia="en-GB"/>
              </w:rPr>
              <w:t xml:space="preserve">Examination </w:t>
            </w:r>
            <w:r w:rsidR="00282D6C" w:rsidRPr="00A14B20">
              <w:rPr>
                <w:color w:val="231F20"/>
                <w:lang w:eastAsia="en-GB"/>
              </w:rPr>
              <w:t>Fees</w:t>
            </w:r>
          </w:p>
        </w:tc>
        <w:tc>
          <w:tcPr>
            <w:tcW w:w="1095" w:type="pct"/>
            <w:noWrap/>
            <w:vAlign w:val="center"/>
            <w:hideMark/>
          </w:tcPr>
          <w:p w14:paraId="3E2E73F3" w14:textId="77777777" w:rsidR="005E75F3" w:rsidRPr="00A14B20" w:rsidRDefault="005E75F3" w:rsidP="00C020CB">
            <w:pPr>
              <w:jc w:val="center"/>
            </w:pPr>
            <w:r w:rsidRPr="00A14B20">
              <w:t>xxx</w:t>
            </w:r>
          </w:p>
        </w:tc>
        <w:tc>
          <w:tcPr>
            <w:tcW w:w="1095" w:type="pct"/>
            <w:noWrap/>
            <w:vAlign w:val="center"/>
            <w:hideMark/>
          </w:tcPr>
          <w:p w14:paraId="1722FC35" w14:textId="77777777" w:rsidR="005E75F3" w:rsidRPr="00A14B20" w:rsidRDefault="005E75F3" w:rsidP="00C020CB">
            <w:pPr>
              <w:jc w:val="center"/>
            </w:pPr>
            <w:r w:rsidRPr="00A14B20">
              <w:t>xxx</w:t>
            </w:r>
          </w:p>
        </w:tc>
      </w:tr>
      <w:tr w:rsidR="005E75F3" w:rsidRPr="00A14B20" w14:paraId="69DD4565" w14:textId="77777777" w:rsidTr="00C020CB">
        <w:trPr>
          <w:trHeight w:val="340"/>
        </w:trPr>
        <w:tc>
          <w:tcPr>
            <w:tcW w:w="2810" w:type="pct"/>
            <w:noWrap/>
            <w:vAlign w:val="center"/>
            <w:hideMark/>
          </w:tcPr>
          <w:p w14:paraId="08331D31" w14:textId="7A94C302" w:rsidR="005E75F3" w:rsidRPr="00A14B20" w:rsidRDefault="005E75F3" w:rsidP="00052012">
            <w:pPr>
              <w:rPr>
                <w:color w:val="231F20"/>
                <w:lang w:eastAsia="en-GB"/>
              </w:rPr>
            </w:pPr>
            <w:r w:rsidRPr="00A14B20">
              <w:rPr>
                <w:color w:val="231F20"/>
                <w:lang w:eastAsia="en-GB"/>
              </w:rPr>
              <w:t xml:space="preserve">Library </w:t>
            </w:r>
            <w:r w:rsidR="00282D6C" w:rsidRPr="00A14B20">
              <w:rPr>
                <w:color w:val="231F20"/>
                <w:lang w:eastAsia="en-GB"/>
              </w:rPr>
              <w:t>Fees</w:t>
            </w:r>
          </w:p>
        </w:tc>
        <w:tc>
          <w:tcPr>
            <w:tcW w:w="1095" w:type="pct"/>
            <w:noWrap/>
            <w:vAlign w:val="center"/>
            <w:hideMark/>
          </w:tcPr>
          <w:p w14:paraId="2BF38AD6" w14:textId="77777777" w:rsidR="005E75F3" w:rsidRPr="00A14B20" w:rsidRDefault="005E75F3" w:rsidP="00C020CB">
            <w:pPr>
              <w:jc w:val="center"/>
            </w:pPr>
            <w:r w:rsidRPr="00A14B20">
              <w:t>xxx</w:t>
            </w:r>
          </w:p>
        </w:tc>
        <w:tc>
          <w:tcPr>
            <w:tcW w:w="1095" w:type="pct"/>
            <w:noWrap/>
            <w:vAlign w:val="center"/>
            <w:hideMark/>
          </w:tcPr>
          <w:p w14:paraId="392209C3" w14:textId="77777777" w:rsidR="005E75F3" w:rsidRPr="00A14B20" w:rsidRDefault="005E75F3" w:rsidP="00C020CB">
            <w:pPr>
              <w:jc w:val="center"/>
            </w:pPr>
            <w:r w:rsidRPr="00A14B20">
              <w:t>xxx</w:t>
            </w:r>
          </w:p>
        </w:tc>
      </w:tr>
      <w:tr w:rsidR="005E75F3" w:rsidRPr="00A14B20" w14:paraId="67C29FB7" w14:textId="77777777" w:rsidTr="00C020CB">
        <w:trPr>
          <w:trHeight w:val="340"/>
        </w:trPr>
        <w:tc>
          <w:tcPr>
            <w:tcW w:w="2810" w:type="pct"/>
            <w:noWrap/>
            <w:vAlign w:val="center"/>
            <w:hideMark/>
          </w:tcPr>
          <w:p w14:paraId="68BC1F70" w14:textId="74EB7025" w:rsidR="005E75F3" w:rsidRPr="00A14B20" w:rsidRDefault="005E75F3" w:rsidP="00052012">
            <w:pPr>
              <w:rPr>
                <w:color w:val="231F20"/>
                <w:lang w:eastAsia="en-GB"/>
              </w:rPr>
            </w:pPr>
            <w:r w:rsidRPr="00A14B20">
              <w:rPr>
                <w:color w:val="231F20"/>
                <w:lang w:eastAsia="en-GB"/>
              </w:rPr>
              <w:t xml:space="preserve">Facilities </w:t>
            </w:r>
            <w:r w:rsidR="00282D6C" w:rsidRPr="00A14B20">
              <w:rPr>
                <w:color w:val="231F20"/>
                <w:lang w:eastAsia="en-GB"/>
              </w:rPr>
              <w:t>And Materials</w:t>
            </w:r>
          </w:p>
        </w:tc>
        <w:tc>
          <w:tcPr>
            <w:tcW w:w="1095" w:type="pct"/>
            <w:noWrap/>
            <w:vAlign w:val="center"/>
            <w:hideMark/>
          </w:tcPr>
          <w:p w14:paraId="140EED2C" w14:textId="77777777" w:rsidR="005E75F3" w:rsidRPr="00A14B20" w:rsidRDefault="005E75F3" w:rsidP="00C020CB">
            <w:pPr>
              <w:jc w:val="center"/>
            </w:pPr>
            <w:r w:rsidRPr="00A14B20">
              <w:t>xxx</w:t>
            </w:r>
          </w:p>
        </w:tc>
        <w:tc>
          <w:tcPr>
            <w:tcW w:w="1095" w:type="pct"/>
            <w:noWrap/>
            <w:vAlign w:val="center"/>
            <w:hideMark/>
          </w:tcPr>
          <w:p w14:paraId="1BAD7087" w14:textId="77777777" w:rsidR="005E75F3" w:rsidRPr="00A14B20" w:rsidRDefault="005E75F3" w:rsidP="00C020CB">
            <w:pPr>
              <w:jc w:val="center"/>
            </w:pPr>
            <w:r w:rsidRPr="00A14B20">
              <w:t>xxx</w:t>
            </w:r>
          </w:p>
        </w:tc>
      </w:tr>
      <w:tr w:rsidR="005E75F3" w:rsidRPr="00A14B20" w14:paraId="192CB230" w14:textId="77777777" w:rsidTr="00C020CB">
        <w:trPr>
          <w:trHeight w:val="340"/>
        </w:trPr>
        <w:tc>
          <w:tcPr>
            <w:tcW w:w="2810" w:type="pct"/>
            <w:noWrap/>
            <w:vAlign w:val="center"/>
            <w:hideMark/>
          </w:tcPr>
          <w:p w14:paraId="307623EC" w14:textId="5C8B433E" w:rsidR="005E75F3" w:rsidRPr="00A14B20" w:rsidRDefault="005E75F3" w:rsidP="00052012">
            <w:pPr>
              <w:rPr>
                <w:color w:val="231F20"/>
                <w:lang w:eastAsia="en-GB"/>
              </w:rPr>
            </w:pPr>
            <w:r w:rsidRPr="00A14B20">
              <w:rPr>
                <w:color w:val="231F20"/>
                <w:lang w:eastAsia="en-GB"/>
              </w:rPr>
              <w:t xml:space="preserve">Registration </w:t>
            </w:r>
            <w:r w:rsidR="00282D6C" w:rsidRPr="00A14B20">
              <w:rPr>
                <w:color w:val="231F20"/>
                <w:lang w:eastAsia="en-GB"/>
              </w:rPr>
              <w:t>Fees</w:t>
            </w:r>
          </w:p>
        </w:tc>
        <w:tc>
          <w:tcPr>
            <w:tcW w:w="1095" w:type="pct"/>
            <w:noWrap/>
            <w:vAlign w:val="center"/>
            <w:hideMark/>
          </w:tcPr>
          <w:p w14:paraId="3F4CD28D" w14:textId="77777777" w:rsidR="005E75F3" w:rsidRPr="00A14B20" w:rsidRDefault="005E75F3" w:rsidP="00C020CB">
            <w:pPr>
              <w:jc w:val="center"/>
            </w:pPr>
            <w:r w:rsidRPr="00A14B20">
              <w:t>xxx</w:t>
            </w:r>
          </w:p>
        </w:tc>
        <w:tc>
          <w:tcPr>
            <w:tcW w:w="1095" w:type="pct"/>
            <w:noWrap/>
            <w:vAlign w:val="center"/>
            <w:hideMark/>
          </w:tcPr>
          <w:p w14:paraId="01363F72" w14:textId="77777777" w:rsidR="005E75F3" w:rsidRPr="00A14B20" w:rsidRDefault="005E75F3" w:rsidP="00C020CB">
            <w:pPr>
              <w:jc w:val="center"/>
            </w:pPr>
            <w:r w:rsidRPr="00A14B20">
              <w:t>xxx</w:t>
            </w:r>
          </w:p>
        </w:tc>
      </w:tr>
      <w:tr w:rsidR="005E75F3" w:rsidRPr="00A14B20" w14:paraId="356ED616" w14:textId="77777777" w:rsidTr="00C020CB">
        <w:trPr>
          <w:trHeight w:val="340"/>
        </w:trPr>
        <w:tc>
          <w:tcPr>
            <w:tcW w:w="2810" w:type="pct"/>
            <w:noWrap/>
            <w:vAlign w:val="center"/>
          </w:tcPr>
          <w:p w14:paraId="0EF155C7" w14:textId="599E1051" w:rsidR="005E75F3" w:rsidRPr="00A14B20" w:rsidRDefault="00282D6C" w:rsidP="00052012">
            <w:pPr>
              <w:rPr>
                <w:color w:val="231F20"/>
                <w:lang w:eastAsia="en-GB"/>
              </w:rPr>
            </w:pPr>
            <w:r w:rsidRPr="00A14B20">
              <w:rPr>
                <w:color w:val="231F20"/>
                <w:lang w:eastAsia="en-GB"/>
              </w:rPr>
              <w:t>Others (</w:t>
            </w:r>
            <w:r w:rsidRPr="00A14B20">
              <w:rPr>
                <w:i/>
                <w:iCs/>
                <w:color w:val="231F20"/>
                <w:lang w:eastAsia="en-GB"/>
              </w:rPr>
              <w:t>Specify</w:t>
            </w:r>
            <w:r w:rsidRPr="00A14B20">
              <w:rPr>
                <w:color w:val="231F20"/>
                <w:lang w:eastAsia="en-GB"/>
              </w:rPr>
              <w:t>)</w:t>
            </w:r>
          </w:p>
        </w:tc>
        <w:tc>
          <w:tcPr>
            <w:tcW w:w="1095" w:type="pct"/>
            <w:noWrap/>
            <w:vAlign w:val="center"/>
          </w:tcPr>
          <w:p w14:paraId="5B746F4F" w14:textId="320CB607" w:rsidR="005E75F3" w:rsidRPr="00A14B20" w:rsidRDefault="005E75F3" w:rsidP="00C020CB">
            <w:pPr>
              <w:jc w:val="center"/>
            </w:pPr>
            <w:r w:rsidRPr="00A14B20">
              <w:t>xxx</w:t>
            </w:r>
          </w:p>
        </w:tc>
        <w:tc>
          <w:tcPr>
            <w:tcW w:w="1095" w:type="pct"/>
            <w:noWrap/>
            <w:vAlign w:val="center"/>
          </w:tcPr>
          <w:p w14:paraId="1CDF167F" w14:textId="2CAFF94B" w:rsidR="005E75F3" w:rsidRPr="00A14B20" w:rsidRDefault="005E75F3" w:rsidP="00C020CB">
            <w:pPr>
              <w:jc w:val="center"/>
            </w:pPr>
            <w:r w:rsidRPr="00A14B20">
              <w:t>xxx</w:t>
            </w:r>
          </w:p>
        </w:tc>
      </w:tr>
      <w:tr w:rsidR="005E75F3" w:rsidRPr="00A14B20" w14:paraId="4175F8FD" w14:textId="77777777" w:rsidTr="00C020CB">
        <w:trPr>
          <w:trHeight w:val="340"/>
        </w:trPr>
        <w:tc>
          <w:tcPr>
            <w:tcW w:w="2810" w:type="pct"/>
            <w:vAlign w:val="center"/>
            <w:hideMark/>
          </w:tcPr>
          <w:p w14:paraId="62BC90A3" w14:textId="45353BCE" w:rsidR="005E75F3" w:rsidRPr="00A14B20" w:rsidRDefault="005E75F3" w:rsidP="00052012">
            <w:pPr>
              <w:rPr>
                <w:b/>
                <w:bCs/>
                <w:color w:val="231F20"/>
              </w:rPr>
            </w:pPr>
            <w:r w:rsidRPr="00A14B20">
              <w:rPr>
                <w:b/>
                <w:bCs/>
                <w:color w:val="231F20"/>
                <w:lang w:eastAsia="en-GB"/>
              </w:rPr>
              <w:t>Total</w:t>
            </w:r>
            <w:r w:rsidRPr="00A14B20">
              <w:rPr>
                <w:color w:val="000000"/>
                <w:lang w:eastAsia="en-GB"/>
              </w:rPr>
              <w:t xml:space="preserve"> </w:t>
            </w:r>
            <w:r w:rsidR="00282D6C" w:rsidRPr="00A14B20">
              <w:rPr>
                <w:b/>
                <w:bCs/>
                <w:color w:val="231F20"/>
                <w:lang w:eastAsia="en-GB"/>
              </w:rPr>
              <w:t>Revenue</w:t>
            </w:r>
            <w:r w:rsidR="00282D6C" w:rsidRPr="00A14B20">
              <w:rPr>
                <w:color w:val="000000"/>
                <w:lang w:eastAsia="en-GB"/>
              </w:rPr>
              <w:t xml:space="preserve"> </w:t>
            </w:r>
            <w:r w:rsidR="0085169F" w:rsidRPr="00A14B20">
              <w:rPr>
                <w:b/>
                <w:bCs/>
                <w:color w:val="231F20"/>
                <w:lang w:eastAsia="en-GB"/>
              </w:rPr>
              <w:t>from</w:t>
            </w:r>
            <w:r w:rsidR="00282D6C" w:rsidRPr="00A14B20">
              <w:rPr>
                <w:color w:val="000000"/>
                <w:lang w:eastAsia="en-GB"/>
              </w:rPr>
              <w:t xml:space="preserve"> </w:t>
            </w:r>
            <w:r w:rsidR="00282D6C" w:rsidRPr="00A14B20">
              <w:rPr>
                <w:b/>
                <w:bCs/>
                <w:color w:val="231F20"/>
                <w:lang w:eastAsia="en-GB"/>
              </w:rPr>
              <w:t>The</w:t>
            </w:r>
            <w:r w:rsidR="00282D6C" w:rsidRPr="00A14B20">
              <w:rPr>
                <w:color w:val="000000"/>
                <w:lang w:eastAsia="en-GB"/>
              </w:rPr>
              <w:t xml:space="preserve"> </w:t>
            </w:r>
            <w:r w:rsidR="00282D6C" w:rsidRPr="00A14B20">
              <w:rPr>
                <w:b/>
                <w:bCs/>
                <w:color w:val="231F20"/>
                <w:lang w:eastAsia="en-GB"/>
              </w:rPr>
              <w:t>Rendering</w:t>
            </w:r>
            <w:r w:rsidR="00282D6C" w:rsidRPr="00A14B20">
              <w:rPr>
                <w:color w:val="000000"/>
                <w:lang w:eastAsia="en-GB"/>
              </w:rPr>
              <w:t xml:space="preserve"> </w:t>
            </w:r>
            <w:r w:rsidR="00906E87" w:rsidRPr="00A14B20">
              <w:rPr>
                <w:b/>
                <w:bCs/>
                <w:color w:val="231F20"/>
                <w:lang w:eastAsia="en-GB"/>
              </w:rPr>
              <w:t>of</w:t>
            </w:r>
            <w:r w:rsidR="00282D6C" w:rsidRPr="00A14B20">
              <w:rPr>
                <w:color w:val="000000"/>
                <w:lang w:eastAsia="en-GB"/>
              </w:rPr>
              <w:t xml:space="preserve"> </w:t>
            </w:r>
            <w:r w:rsidR="00282D6C" w:rsidRPr="00A14B20">
              <w:rPr>
                <w:b/>
                <w:bCs/>
                <w:color w:val="231F20"/>
                <w:lang w:eastAsia="en-GB"/>
              </w:rPr>
              <w:t>Services</w:t>
            </w:r>
          </w:p>
        </w:tc>
        <w:tc>
          <w:tcPr>
            <w:tcW w:w="1095" w:type="pct"/>
            <w:noWrap/>
            <w:vAlign w:val="center"/>
            <w:hideMark/>
          </w:tcPr>
          <w:p w14:paraId="7705A134" w14:textId="77777777" w:rsidR="005E75F3" w:rsidRPr="00A14B20" w:rsidRDefault="005E75F3" w:rsidP="00C020CB">
            <w:pPr>
              <w:jc w:val="center"/>
              <w:rPr>
                <w:b/>
                <w:bCs/>
              </w:rPr>
            </w:pPr>
            <w:r w:rsidRPr="00A14B20">
              <w:rPr>
                <w:b/>
                <w:bCs/>
              </w:rPr>
              <w:t>xxx</w:t>
            </w:r>
          </w:p>
        </w:tc>
        <w:tc>
          <w:tcPr>
            <w:tcW w:w="1095" w:type="pct"/>
            <w:noWrap/>
            <w:vAlign w:val="center"/>
            <w:hideMark/>
          </w:tcPr>
          <w:p w14:paraId="2E064446" w14:textId="77777777" w:rsidR="005E75F3" w:rsidRPr="00A14B20" w:rsidRDefault="005E75F3" w:rsidP="00C020CB">
            <w:pPr>
              <w:jc w:val="center"/>
              <w:rPr>
                <w:b/>
                <w:bCs/>
              </w:rPr>
            </w:pPr>
            <w:r w:rsidRPr="00A14B20">
              <w:rPr>
                <w:b/>
                <w:bCs/>
              </w:rPr>
              <w:t>xxx</w:t>
            </w:r>
          </w:p>
        </w:tc>
      </w:tr>
    </w:tbl>
    <w:p w14:paraId="00940C4D" w14:textId="4E364B20" w:rsidR="00C77B51" w:rsidRPr="00190097" w:rsidRDefault="00293EB5" w:rsidP="00052012">
      <w:pPr>
        <w:jc w:val="both"/>
        <w:rPr>
          <w:i/>
          <w:color w:val="000000" w:themeColor="text1"/>
          <w:sz w:val="22"/>
          <w:szCs w:val="22"/>
        </w:rPr>
      </w:pPr>
      <w:r w:rsidRPr="00190097">
        <w:rPr>
          <w:color w:val="000000" w:themeColor="text1"/>
          <w:sz w:val="22"/>
          <w:szCs w:val="22"/>
        </w:rPr>
        <w:t>(</w:t>
      </w:r>
      <w:r w:rsidRPr="00190097">
        <w:rPr>
          <w:i/>
          <w:color w:val="000000" w:themeColor="text1"/>
          <w:sz w:val="22"/>
          <w:szCs w:val="22"/>
        </w:rPr>
        <w:t>Provide brief explanation for this revenue)</w:t>
      </w:r>
    </w:p>
    <w:p w14:paraId="13ECFADF" w14:textId="77777777" w:rsidR="00242088" w:rsidRPr="00242088" w:rsidRDefault="00242088" w:rsidP="00502E7C">
      <w:pPr>
        <w:ind w:left="540"/>
        <w:jc w:val="both"/>
        <w:rPr>
          <w:b/>
          <w:bCs/>
          <w:i/>
          <w:color w:val="000000" w:themeColor="text1"/>
          <w:lang w:eastAsia="en-GB"/>
        </w:rPr>
      </w:pPr>
    </w:p>
    <w:p w14:paraId="6B7F5FD9" w14:textId="458D38BB" w:rsidR="00C77B51" w:rsidRDefault="001A4410" w:rsidP="00A71A8F">
      <w:pPr>
        <w:pStyle w:val="ListParagraph"/>
        <w:numPr>
          <w:ilvl w:val="0"/>
          <w:numId w:val="7"/>
        </w:numPr>
        <w:spacing w:line="276" w:lineRule="auto"/>
        <w:ind w:right="-20" w:hanging="575"/>
        <w:jc w:val="both"/>
        <w:rPr>
          <w:rFonts w:eastAsia="Arial"/>
          <w:b/>
        </w:rPr>
      </w:pPr>
      <w:r>
        <w:rPr>
          <w:rFonts w:eastAsia="Arial"/>
          <w:b/>
        </w:rPr>
        <w:t>Sale o</w:t>
      </w:r>
      <w:r w:rsidR="00282D6C" w:rsidRPr="00D55566">
        <w:rPr>
          <w:rFonts w:eastAsia="Arial"/>
          <w:b/>
        </w:rPr>
        <w:t>f Goods</w:t>
      </w:r>
    </w:p>
    <w:p w14:paraId="55C62EEE" w14:textId="77777777" w:rsidR="00906E87" w:rsidRPr="00B71825" w:rsidRDefault="00906E87" w:rsidP="00906E87">
      <w:pPr>
        <w:pStyle w:val="ListParagraph"/>
        <w:spacing w:line="276" w:lineRule="auto"/>
        <w:ind w:left="575" w:right="-20"/>
        <w:jc w:val="both"/>
        <w:rPr>
          <w:rFonts w:eastAsia="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2042"/>
        <w:gridCol w:w="2042"/>
      </w:tblGrid>
      <w:tr w:rsidR="00906E87" w:rsidRPr="00A14B20" w14:paraId="5B6BFE2E" w14:textId="77777777" w:rsidTr="00906E87">
        <w:trPr>
          <w:trHeight w:val="340"/>
        </w:trPr>
        <w:tc>
          <w:tcPr>
            <w:tcW w:w="2810" w:type="pct"/>
            <w:vMerge w:val="restart"/>
            <w:shd w:val="clear" w:color="auto" w:fill="0070C0"/>
            <w:noWrap/>
            <w:vAlign w:val="center"/>
            <w:hideMark/>
          </w:tcPr>
          <w:p w14:paraId="108D0B2F" w14:textId="77777777" w:rsidR="00906E87" w:rsidRPr="00A14B20" w:rsidRDefault="00906E87" w:rsidP="00906E87">
            <w:pPr>
              <w:rPr>
                <w:b/>
                <w:bCs/>
                <w:color w:val="231F20"/>
              </w:rPr>
            </w:pPr>
            <w:r w:rsidRPr="00A14B20">
              <w:rPr>
                <w:b/>
                <w:color w:val="231F20"/>
                <w:lang w:eastAsia="en-GB"/>
              </w:rPr>
              <w:t>Description</w:t>
            </w:r>
          </w:p>
        </w:tc>
        <w:tc>
          <w:tcPr>
            <w:tcW w:w="1095" w:type="pct"/>
            <w:shd w:val="clear" w:color="auto" w:fill="0070C0"/>
            <w:noWrap/>
            <w:vAlign w:val="center"/>
            <w:hideMark/>
          </w:tcPr>
          <w:p w14:paraId="6AC62008" w14:textId="1B027437" w:rsidR="00906E87" w:rsidRDefault="00906E87" w:rsidP="00C020CB">
            <w:pPr>
              <w:jc w:val="center"/>
              <w:rPr>
                <w:b/>
                <w:bCs/>
                <w:color w:val="231F20"/>
              </w:rPr>
            </w:pPr>
            <w:r>
              <w:rPr>
                <w:b/>
                <w:bCs/>
                <w:color w:val="231F20"/>
              </w:rPr>
              <w:t>Insert</w:t>
            </w:r>
          </w:p>
          <w:p w14:paraId="0DF2CD97" w14:textId="05DC2D65" w:rsidR="00906E87" w:rsidRPr="002F4EF0" w:rsidRDefault="00906E87" w:rsidP="00C020CB">
            <w:pPr>
              <w:jc w:val="center"/>
              <w:rPr>
                <w:b/>
                <w:bCs/>
                <w:color w:val="231F20"/>
              </w:rPr>
            </w:pPr>
            <w:r>
              <w:rPr>
                <w:b/>
                <w:bCs/>
                <w:color w:val="231F20"/>
              </w:rPr>
              <w:t>Current FY</w:t>
            </w:r>
          </w:p>
        </w:tc>
        <w:tc>
          <w:tcPr>
            <w:tcW w:w="1095" w:type="pct"/>
            <w:shd w:val="clear" w:color="auto" w:fill="0070C0"/>
            <w:noWrap/>
            <w:vAlign w:val="center"/>
            <w:hideMark/>
          </w:tcPr>
          <w:p w14:paraId="63F0BF43" w14:textId="4831305B" w:rsidR="00906E87" w:rsidRDefault="00906E87" w:rsidP="00C020CB">
            <w:pPr>
              <w:jc w:val="center"/>
              <w:rPr>
                <w:b/>
                <w:bCs/>
                <w:color w:val="231F20"/>
              </w:rPr>
            </w:pPr>
            <w:r>
              <w:rPr>
                <w:b/>
                <w:bCs/>
                <w:color w:val="231F20"/>
              </w:rPr>
              <w:t>Insert</w:t>
            </w:r>
          </w:p>
          <w:p w14:paraId="36C5C038" w14:textId="101DD7E9" w:rsidR="00906E87" w:rsidRPr="002F4EF0" w:rsidRDefault="00906E87" w:rsidP="00C020CB">
            <w:pPr>
              <w:jc w:val="center"/>
              <w:rPr>
                <w:b/>
                <w:bCs/>
                <w:color w:val="231F20"/>
              </w:rPr>
            </w:pPr>
            <w:r>
              <w:rPr>
                <w:b/>
                <w:bCs/>
                <w:color w:val="231F20"/>
              </w:rPr>
              <w:t>Comparative FY</w:t>
            </w:r>
          </w:p>
        </w:tc>
      </w:tr>
      <w:tr w:rsidR="00906E87" w:rsidRPr="00A14B20" w14:paraId="7C23BC11" w14:textId="77777777" w:rsidTr="00C020CB">
        <w:trPr>
          <w:trHeight w:val="340"/>
        </w:trPr>
        <w:tc>
          <w:tcPr>
            <w:tcW w:w="2810" w:type="pct"/>
            <w:vMerge/>
            <w:shd w:val="clear" w:color="auto" w:fill="0070C0"/>
            <w:noWrap/>
            <w:hideMark/>
          </w:tcPr>
          <w:p w14:paraId="590322BF" w14:textId="77777777" w:rsidR="00906E87" w:rsidRPr="00A14B20" w:rsidRDefault="00906E87" w:rsidP="00293EB5">
            <w:pPr>
              <w:rPr>
                <w:b/>
                <w:bCs/>
                <w:color w:val="231F20"/>
                <w:lang w:eastAsia="en-GB"/>
              </w:rPr>
            </w:pPr>
          </w:p>
        </w:tc>
        <w:tc>
          <w:tcPr>
            <w:tcW w:w="1095" w:type="pct"/>
            <w:shd w:val="clear" w:color="auto" w:fill="0070C0"/>
            <w:noWrap/>
            <w:vAlign w:val="center"/>
            <w:hideMark/>
          </w:tcPr>
          <w:p w14:paraId="6858D2C6" w14:textId="5C8537CA" w:rsidR="00906E87" w:rsidRPr="00A14B20" w:rsidRDefault="00906E87" w:rsidP="00C020CB">
            <w:pPr>
              <w:jc w:val="center"/>
              <w:rPr>
                <w:b/>
                <w:bCs/>
                <w:color w:val="231F20"/>
              </w:rPr>
            </w:pPr>
            <w:r>
              <w:rPr>
                <w:b/>
                <w:bCs/>
                <w:color w:val="231F20"/>
              </w:rPr>
              <w:t>Kshs</w:t>
            </w:r>
          </w:p>
        </w:tc>
        <w:tc>
          <w:tcPr>
            <w:tcW w:w="1095" w:type="pct"/>
            <w:shd w:val="clear" w:color="auto" w:fill="0070C0"/>
            <w:noWrap/>
            <w:vAlign w:val="center"/>
            <w:hideMark/>
          </w:tcPr>
          <w:p w14:paraId="329AEA85" w14:textId="58C8770F" w:rsidR="00906E87" w:rsidRPr="00A14B20" w:rsidRDefault="00906E87" w:rsidP="00C020CB">
            <w:pPr>
              <w:jc w:val="center"/>
              <w:rPr>
                <w:b/>
                <w:bCs/>
                <w:color w:val="231F20"/>
              </w:rPr>
            </w:pPr>
            <w:r>
              <w:rPr>
                <w:b/>
                <w:bCs/>
                <w:color w:val="231F20"/>
              </w:rPr>
              <w:t>Kshs</w:t>
            </w:r>
          </w:p>
        </w:tc>
      </w:tr>
      <w:tr w:rsidR="00C77B51" w:rsidRPr="00A14B20" w14:paraId="775132C4" w14:textId="77777777" w:rsidTr="00C020CB">
        <w:trPr>
          <w:trHeight w:val="340"/>
        </w:trPr>
        <w:tc>
          <w:tcPr>
            <w:tcW w:w="2810" w:type="pct"/>
            <w:noWrap/>
            <w:hideMark/>
          </w:tcPr>
          <w:p w14:paraId="01F2CA85" w14:textId="3F26DACE" w:rsidR="00C77B51" w:rsidRPr="00A14B20" w:rsidRDefault="00C77B51" w:rsidP="001E4867">
            <w:pPr>
              <w:rPr>
                <w:b/>
                <w:bCs/>
                <w:color w:val="231F20"/>
                <w:lang w:eastAsia="en-GB"/>
              </w:rPr>
            </w:pPr>
          </w:p>
        </w:tc>
        <w:tc>
          <w:tcPr>
            <w:tcW w:w="1095" w:type="pct"/>
            <w:noWrap/>
            <w:vAlign w:val="center"/>
            <w:hideMark/>
          </w:tcPr>
          <w:p w14:paraId="5A500AFC" w14:textId="77777777" w:rsidR="00C77B51" w:rsidRPr="00A14B20" w:rsidRDefault="00C77B51" w:rsidP="00C020CB">
            <w:pPr>
              <w:jc w:val="center"/>
            </w:pPr>
          </w:p>
        </w:tc>
        <w:tc>
          <w:tcPr>
            <w:tcW w:w="1095" w:type="pct"/>
            <w:noWrap/>
            <w:vAlign w:val="center"/>
            <w:hideMark/>
          </w:tcPr>
          <w:p w14:paraId="4BC24801" w14:textId="77777777" w:rsidR="00C77B51" w:rsidRPr="00A14B20" w:rsidRDefault="00C77B51" w:rsidP="00C020CB">
            <w:pPr>
              <w:jc w:val="center"/>
            </w:pPr>
          </w:p>
        </w:tc>
      </w:tr>
      <w:tr w:rsidR="00293EB5" w:rsidRPr="00A14B20" w14:paraId="46202192" w14:textId="77777777" w:rsidTr="00C020CB">
        <w:trPr>
          <w:trHeight w:val="340"/>
        </w:trPr>
        <w:tc>
          <w:tcPr>
            <w:tcW w:w="2810" w:type="pct"/>
            <w:noWrap/>
            <w:hideMark/>
          </w:tcPr>
          <w:p w14:paraId="01157255" w14:textId="4439CFAC" w:rsidR="00293EB5" w:rsidRPr="00A14B20" w:rsidRDefault="00293EB5" w:rsidP="001E4867">
            <w:pPr>
              <w:rPr>
                <w:color w:val="231F20"/>
                <w:lang w:eastAsia="en-GB"/>
              </w:rPr>
            </w:pPr>
            <w:r w:rsidRPr="00A14B20">
              <w:rPr>
                <w:color w:val="231F20"/>
                <w:lang w:eastAsia="en-GB"/>
              </w:rPr>
              <w:t xml:space="preserve">Sale </w:t>
            </w:r>
            <w:r w:rsidR="001A4410">
              <w:rPr>
                <w:color w:val="231F20"/>
                <w:lang w:eastAsia="en-GB"/>
              </w:rPr>
              <w:t>o</w:t>
            </w:r>
            <w:r w:rsidR="00282D6C" w:rsidRPr="00A14B20">
              <w:rPr>
                <w:color w:val="231F20"/>
                <w:lang w:eastAsia="en-GB"/>
              </w:rPr>
              <w:t>f Books</w:t>
            </w:r>
          </w:p>
        </w:tc>
        <w:tc>
          <w:tcPr>
            <w:tcW w:w="1095" w:type="pct"/>
            <w:noWrap/>
            <w:vAlign w:val="center"/>
            <w:hideMark/>
          </w:tcPr>
          <w:p w14:paraId="2ECFD45D" w14:textId="77777777" w:rsidR="00293EB5" w:rsidRPr="00A14B20" w:rsidRDefault="00293EB5" w:rsidP="00C020CB">
            <w:pPr>
              <w:jc w:val="center"/>
            </w:pPr>
            <w:r w:rsidRPr="00A14B20">
              <w:t>xxx</w:t>
            </w:r>
          </w:p>
        </w:tc>
        <w:tc>
          <w:tcPr>
            <w:tcW w:w="1095" w:type="pct"/>
            <w:noWrap/>
            <w:vAlign w:val="center"/>
            <w:hideMark/>
          </w:tcPr>
          <w:p w14:paraId="7612B113" w14:textId="77777777" w:rsidR="00293EB5" w:rsidRPr="00A14B20" w:rsidRDefault="00293EB5" w:rsidP="00C020CB">
            <w:pPr>
              <w:jc w:val="center"/>
            </w:pPr>
            <w:r w:rsidRPr="00A14B20">
              <w:t>xxx</w:t>
            </w:r>
          </w:p>
        </w:tc>
      </w:tr>
      <w:tr w:rsidR="00293EB5" w:rsidRPr="00A14B20" w14:paraId="5CB7DA38" w14:textId="77777777" w:rsidTr="00C020CB">
        <w:trPr>
          <w:trHeight w:val="340"/>
        </w:trPr>
        <w:tc>
          <w:tcPr>
            <w:tcW w:w="2810" w:type="pct"/>
            <w:noWrap/>
            <w:hideMark/>
          </w:tcPr>
          <w:p w14:paraId="59B4C36A" w14:textId="546D4E67" w:rsidR="00293EB5" w:rsidRPr="00A14B20" w:rsidRDefault="00293EB5" w:rsidP="001E4867">
            <w:pPr>
              <w:rPr>
                <w:color w:val="231F20"/>
                <w:lang w:eastAsia="en-GB"/>
              </w:rPr>
            </w:pPr>
            <w:r w:rsidRPr="00A14B20">
              <w:rPr>
                <w:color w:val="231F20"/>
                <w:lang w:eastAsia="en-GB"/>
              </w:rPr>
              <w:t xml:space="preserve">Sale </w:t>
            </w:r>
            <w:r w:rsidR="001A4410">
              <w:rPr>
                <w:color w:val="231F20"/>
                <w:lang w:eastAsia="en-GB"/>
              </w:rPr>
              <w:t>o</w:t>
            </w:r>
            <w:r w:rsidR="00282D6C" w:rsidRPr="00A14B20">
              <w:rPr>
                <w:color w:val="231F20"/>
                <w:lang w:eastAsia="en-GB"/>
              </w:rPr>
              <w:t>f Publications</w:t>
            </w:r>
          </w:p>
        </w:tc>
        <w:tc>
          <w:tcPr>
            <w:tcW w:w="1095" w:type="pct"/>
            <w:noWrap/>
            <w:vAlign w:val="center"/>
            <w:hideMark/>
          </w:tcPr>
          <w:p w14:paraId="06B9B07F" w14:textId="77777777" w:rsidR="00293EB5" w:rsidRPr="00A14B20" w:rsidRDefault="00293EB5" w:rsidP="00C020CB">
            <w:pPr>
              <w:jc w:val="center"/>
            </w:pPr>
            <w:r w:rsidRPr="00A14B20">
              <w:t>xxx</w:t>
            </w:r>
          </w:p>
        </w:tc>
        <w:tc>
          <w:tcPr>
            <w:tcW w:w="1095" w:type="pct"/>
            <w:noWrap/>
            <w:vAlign w:val="center"/>
            <w:hideMark/>
          </w:tcPr>
          <w:p w14:paraId="1CB4BCB3" w14:textId="77777777" w:rsidR="00293EB5" w:rsidRPr="00A14B20" w:rsidRDefault="00293EB5" w:rsidP="00C020CB">
            <w:pPr>
              <w:jc w:val="center"/>
            </w:pPr>
            <w:r w:rsidRPr="00A14B20">
              <w:t>xxx</w:t>
            </w:r>
          </w:p>
        </w:tc>
      </w:tr>
      <w:tr w:rsidR="00293EB5" w:rsidRPr="00A14B20" w14:paraId="1B6FB806" w14:textId="77777777" w:rsidTr="00C020CB">
        <w:trPr>
          <w:trHeight w:val="340"/>
        </w:trPr>
        <w:tc>
          <w:tcPr>
            <w:tcW w:w="2810" w:type="pct"/>
            <w:noWrap/>
            <w:hideMark/>
          </w:tcPr>
          <w:p w14:paraId="143B8338" w14:textId="293E5F42" w:rsidR="00293EB5" w:rsidRPr="00A14B20" w:rsidRDefault="00293EB5" w:rsidP="001E4867">
            <w:pPr>
              <w:rPr>
                <w:color w:val="231F20"/>
                <w:lang w:eastAsia="en-GB"/>
              </w:rPr>
            </w:pPr>
            <w:r w:rsidRPr="00A14B20">
              <w:rPr>
                <w:color w:val="231F20"/>
                <w:lang w:eastAsia="en-GB"/>
              </w:rPr>
              <w:t xml:space="preserve">Sale </w:t>
            </w:r>
            <w:r w:rsidR="001A4410">
              <w:rPr>
                <w:color w:val="231F20"/>
                <w:lang w:eastAsia="en-GB"/>
              </w:rPr>
              <w:t>o</w:t>
            </w:r>
            <w:r w:rsidR="00282D6C" w:rsidRPr="00A14B20">
              <w:rPr>
                <w:color w:val="231F20"/>
                <w:lang w:eastAsia="en-GB"/>
              </w:rPr>
              <w:t>f Farm Produc</w:t>
            </w:r>
            <w:r w:rsidR="001A4410">
              <w:rPr>
                <w:color w:val="231F20"/>
                <w:lang w:eastAsia="en-GB"/>
              </w:rPr>
              <w:t>e</w:t>
            </w:r>
          </w:p>
        </w:tc>
        <w:tc>
          <w:tcPr>
            <w:tcW w:w="1095" w:type="pct"/>
            <w:noWrap/>
            <w:vAlign w:val="center"/>
            <w:hideMark/>
          </w:tcPr>
          <w:p w14:paraId="4A25ABE6" w14:textId="77777777" w:rsidR="00293EB5" w:rsidRPr="00A14B20" w:rsidRDefault="00293EB5" w:rsidP="00C020CB">
            <w:pPr>
              <w:jc w:val="center"/>
            </w:pPr>
            <w:r w:rsidRPr="00A14B20">
              <w:t>xxx</w:t>
            </w:r>
          </w:p>
        </w:tc>
        <w:tc>
          <w:tcPr>
            <w:tcW w:w="1095" w:type="pct"/>
            <w:noWrap/>
            <w:vAlign w:val="center"/>
            <w:hideMark/>
          </w:tcPr>
          <w:p w14:paraId="22406502" w14:textId="77777777" w:rsidR="00293EB5" w:rsidRPr="00A14B20" w:rsidRDefault="00293EB5" w:rsidP="00C020CB">
            <w:pPr>
              <w:jc w:val="center"/>
            </w:pPr>
            <w:r w:rsidRPr="00A14B20">
              <w:t>xxx</w:t>
            </w:r>
          </w:p>
        </w:tc>
      </w:tr>
      <w:tr w:rsidR="007F4D55" w:rsidRPr="00A14B20" w14:paraId="06603E95" w14:textId="77777777" w:rsidTr="00C020CB">
        <w:trPr>
          <w:trHeight w:val="340"/>
        </w:trPr>
        <w:tc>
          <w:tcPr>
            <w:tcW w:w="2810" w:type="pct"/>
            <w:noWrap/>
          </w:tcPr>
          <w:p w14:paraId="488E3D7D" w14:textId="43011258" w:rsidR="007F4D55" w:rsidRPr="00A14B20" w:rsidRDefault="005403AF" w:rsidP="001E4867">
            <w:pPr>
              <w:rPr>
                <w:color w:val="231F20"/>
                <w:lang w:eastAsia="en-GB"/>
              </w:rPr>
            </w:pPr>
            <w:r w:rsidRPr="00A14B20">
              <w:rPr>
                <w:color w:val="231F20"/>
                <w:lang w:eastAsia="en-GB"/>
              </w:rPr>
              <w:t>C</w:t>
            </w:r>
            <w:r w:rsidR="007F4D55" w:rsidRPr="00A14B20">
              <w:rPr>
                <w:color w:val="231F20"/>
                <w:lang w:eastAsia="en-GB"/>
              </w:rPr>
              <w:t>afeteria</w:t>
            </w:r>
            <w:r w:rsidR="001A4410">
              <w:rPr>
                <w:color w:val="231F20"/>
                <w:lang w:eastAsia="en-GB"/>
              </w:rPr>
              <w:t xml:space="preserve"> sales</w:t>
            </w:r>
          </w:p>
        </w:tc>
        <w:tc>
          <w:tcPr>
            <w:tcW w:w="1095" w:type="pct"/>
            <w:noWrap/>
            <w:vAlign w:val="center"/>
          </w:tcPr>
          <w:p w14:paraId="13D9BEA0" w14:textId="47448682" w:rsidR="007F4D55" w:rsidRPr="00A14B20" w:rsidRDefault="007F4D55" w:rsidP="00C020CB">
            <w:pPr>
              <w:jc w:val="center"/>
            </w:pPr>
            <w:r w:rsidRPr="00A14B20">
              <w:t>xxx</w:t>
            </w:r>
          </w:p>
        </w:tc>
        <w:tc>
          <w:tcPr>
            <w:tcW w:w="1095" w:type="pct"/>
            <w:noWrap/>
            <w:vAlign w:val="center"/>
          </w:tcPr>
          <w:p w14:paraId="2372CE47" w14:textId="2AE90C0F" w:rsidR="007F4D55" w:rsidRPr="00A14B20" w:rsidRDefault="007F4D55" w:rsidP="00C020CB">
            <w:pPr>
              <w:jc w:val="center"/>
            </w:pPr>
            <w:r w:rsidRPr="00A14B20">
              <w:t>xxx</w:t>
            </w:r>
          </w:p>
        </w:tc>
      </w:tr>
      <w:tr w:rsidR="00293EB5" w:rsidRPr="00A14B20" w14:paraId="727C74BA" w14:textId="77777777" w:rsidTr="00C020CB">
        <w:trPr>
          <w:trHeight w:val="340"/>
        </w:trPr>
        <w:tc>
          <w:tcPr>
            <w:tcW w:w="2810" w:type="pct"/>
            <w:noWrap/>
            <w:hideMark/>
          </w:tcPr>
          <w:p w14:paraId="27F37DCC" w14:textId="281F4F44" w:rsidR="00293EB5" w:rsidRPr="00A14B20" w:rsidRDefault="001A4410" w:rsidP="001E4867">
            <w:pPr>
              <w:rPr>
                <w:color w:val="231F20"/>
                <w:lang w:eastAsia="en-GB"/>
              </w:rPr>
            </w:pPr>
            <w:r>
              <w:rPr>
                <w:color w:val="231F20"/>
                <w:lang w:eastAsia="en-GB"/>
              </w:rPr>
              <w:t xml:space="preserve">Other </w:t>
            </w:r>
            <w:r w:rsidR="009A50AF">
              <w:rPr>
                <w:color w:val="231F20"/>
                <w:lang w:eastAsia="en-GB"/>
              </w:rPr>
              <w:t>sales (specify)</w:t>
            </w:r>
          </w:p>
        </w:tc>
        <w:tc>
          <w:tcPr>
            <w:tcW w:w="1095" w:type="pct"/>
            <w:noWrap/>
            <w:vAlign w:val="center"/>
            <w:hideMark/>
          </w:tcPr>
          <w:p w14:paraId="432DB6C1" w14:textId="0239C508" w:rsidR="00293EB5" w:rsidRPr="00A14B20" w:rsidRDefault="007F4D55" w:rsidP="00C020CB">
            <w:pPr>
              <w:jc w:val="center"/>
            </w:pPr>
            <w:r w:rsidRPr="00A14B20">
              <w:t>xxx</w:t>
            </w:r>
          </w:p>
        </w:tc>
        <w:tc>
          <w:tcPr>
            <w:tcW w:w="1095" w:type="pct"/>
            <w:noWrap/>
            <w:vAlign w:val="center"/>
            <w:hideMark/>
          </w:tcPr>
          <w:p w14:paraId="4BC8D411" w14:textId="7D48688B" w:rsidR="00293EB5" w:rsidRPr="00A14B20" w:rsidRDefault="007F4D55" w:rsidP="00C020CB">
            <w:pPr>
              <w:jc w:val="center"/>
            </w:pPr>
            <w:r w:rsidRPr="00A14B20">
              <w:t>xxx</w:t>
            </w:r>
          </w:p>
        </w:tc>
      </w:tr>
      <w:tr w:rsidR="00293EB5" w:rsidRPr="00A14B20" w14:paraId="6B2D2F9E" w14:textId="77777777" w:rsidTr="00C020CB">
        <w:trPr>
          <w:trHeight w:val="340"/>
        </w:trPr>
        <w:tc>
          <w:tcPr>
            <w:tcW w:w="2810" w:type="pct"/>
            <w:hideMark/>
          </w:tcPr>
          <w:p w14:paraId="2B96FAA2" w14:textId="2D7EF054" w:rsidR="00293EB5" w:rsidRPr="00A14B20" w:rsidRDefault="00293EB5" w:rsidP="001E4867">
            <w:pPr>
              <w:rPr>
                <w:b/>
                <w:bCs/>
                <w:color w:val="231F20"/>
              </w:rPr>
            </w:pPr>
            <w:r w:rsidRPr="00A14B20">
              <w:rPr>
                <w:b/>
                <w:bCs/>
                <w:color w:val="231F20"/>
                <w:lang w:eastAsia="en-GB"/>
              </w:rPr>
              <w:t>Total</w:t>
            </w:r>
            <w:r w:rsidRPr="00A14B20">
              <w:rPr>
                <w:color w:val="000000"/>
                <w:lang w:eastAsia="en-GB"/>
              </w:rPr>
              <w:t xml:space="preserve"> </w:t>
            </w:r>
            <w:r w:rsidR="00282D6C" w:rsidRPr="00A14B20">
              <w:rPr>
                <w:b/>
                <w:bCs/>
                <w:color w:val="231F20"/>
                <w:lang w:eastAsia="en-GB"/>
              </w:rPr>
              <w:t>Revenue</w:t>
            </w:r>
            <w:r w:rsidR="00282D6C" w:rsidRPr="00A14B20">
              <w:rPr>
                <w:color w:val="000000"/>
                <w:lang w:eastAsia="en-GB"/>
              </w:rPr>
              <w:t xml:space="preserve"> </w:t>
            </w:r>
            <w:r w:rsidR="0085169F" w:rsidRPr="00A14B20">
              <w:rPr>
                <w:b/>
                <w:bCs/>
                <w:color w:val="231F20"/>
                <w:lang w:eastAsia="en-GB"/>
              </w:rPr>
              <w:t>from</w:t>
            </w:r>
            <w:r w:rsidR="00282D6C" w:rsidRPr="00A14B20">
              <w:rPr>
                <w:color w:val="000000"/>
                <w:lang w:eastAsia="en-GB"/>
              </w:rPr>
              <w:t xml:space="preserve"> </w:t>
            </w:r>
            <w:r w:rsidR="00282D6C" w:rsidRPr="00A14B20">
              <w:rPr>
                <w:b/>
                <w:bCs/>
                <w:color w:val="231F20"/>
                <w:lang w:eastAsia="en-GB"/>
              </w:rPr>
              <w:t>Sale</w:t>
            </w:r>
            <w:r w:rsidR="00282D6C" w:rsidRPr="00A14B20">
              <w:rPr>
                <w:color w:val="000000"/>
                <w:lang w:eastAsia="en-GB"/>
              </w:rPr>
              <w:t xml:space="preserve"> </w:t>
            </w:r>
            <w:r w:rsidR="001A4410">
              <w:rPr>
                <w:b/>
                <w:bCs/>
                <w:color w:val="231F20"/>
                <w:lang w:eastAsia="en-GB"/>
              </w:rPr>
              <w:t>o</w:t>
            </w:r>
            <w:r w:rsidR="00282D6C" w:rsidRPr="00A14B20">
              <w:rPr>
                <w:b/>
                <w:bCs/>
                <w:color w:val="231F20"/>
                <w:lang w:eastAsia="en-GB"/>
              </w:rPr>
              <w:t>f</w:t>
            </w:r>
            <w:r w:rsidR="00282D6C" w:rsidRPr="00A14B20">
              <w:rPr>
                <w:color w:val="000000"/>
                <w:lang w:eastAsia="en-GB"/>
              </w:rPr>
              <w:t xml:space="preserve"> </w:t>
            </w:r>
            <w:r w:rsidR="00282D6C" w:rsidRPr="00A14B20">
              <w:rPr>
                <w:b/>
                <w:bCs/>
                <w:color w:val="231F20"/>
                <w:lang w:eastAsia="en-GB"/>
              </w:rPr>
              <w:t>Goods</w:t>
            </w:r>
          </w:p>
        </w:tc>
        <w:tc>
          <w:tcPr>
            <w:tcW w:w="1095" w:type="pct"/>
            <w:noWrap/>
            <w:vAlign w:val="center"/>
            <w:hideMark/>
          </w:tcPr>
          <w:p w14:paraId="5A19E474" w14:textId="77777777" w:rsidR="00293EB5" w:rsidRPr="00A14B20" w:rsidRDefault="00293EB5" w:rsidP="00C020CB">
            <w:pPr>
              <w:jc w:val="center"/>
              <w:rPr>
                <w:b/>
              </w:rPr>
            </w:pPr>
            <w:r w:rsidRPr="00A14B20">
              <w:rPr>
                <w:b/>
              </w:rPr>
              <w:t>xxx</w:t>
            </w:r>
          </w:p>
        </w:tc>
        <w:tc>
          <w:tcPr>
            <w:tcW w:w="1095" w:type="pct"/>
            <w:noWrap/>
            <w:vAlign w:val="center"/>
            <w:hideMark/>
          </w:tcPr>
          <w:p w14:paraId="2E5E1A8C" w14:textId="77777777" w:rsidR="00293EB5" w:rsidRPr="00A14B20" w:rsidRDefault="00293EB5" w:rsidP="00C020CB">
            <w:pPr>
              <w:jc w:val="center"/>
              <w:rPr>
                <w:b/>
              </w:rPr>
            </w:pPr>
            <w:r w:rsidRPr="00A14B20">
              <w:rPr>
                <w:b/>
              </w:rPr>
              <w:t>xxx</w:t>
            </w:r>
          </w:p>
        </w:tc>
      </w:tr>
    </w:tbl>
    <w:p w14:paraId="7F09B662" w14:textId="11A856B2" w:rsidR="00293EB5" w:rsidRDefault="00C77B51" w:rsidP="00052012">
      <w:pPr>
        <w:jc w:val="both"/>
        <w:rPr>
          <w:i/>
          <w:color w:val="000000" w:themeColor="text1"/>
        </w:rPr>
      </w:pPr>
      <w:r w:rsidRPr="00242088">
        <w:rPr>
          <w:i/>
          <w:color w:val="000000" w:themeColor="text1"/>
        </w:rPr>
        <w:t>(Provide brief explanation for this revenue)</w:t>
      </w:r>
    </w:p>
    <w:p w14:paraId="5D196158" w14:textId="77777777" w:rsidR="00242088" w:rsidRPr="00242088" w:rsidRDefault="00242088" w:rsidP="003A1671">
      <w:pPr>
        <w:ind w:left="540"/>
        <w:jc w:val="both"/>
        <w:rPr>
          <w:b/>
          <w:bCs/>
          <w:i/>
          <w:color w:val="000000" w:themeColor="text1"/>
          <w:lang w:eastAsia="en-GB"/>
        </w:rPr>
      </w:pPr>
    </w:p>
    <w:p w14:paraId="58949939" w14:textId="03526031" w:rsidR="00381597" w:rsidRPr="00114720" w:rsidRDefault="00381597" w:rsidP="00A71A8F">
      <w:pPr>
        <w:pStyle w:val="ListParagraph"/>
        <w:numPr>
          <w:ilvl w:val="0"/>
          <w:numId w:val="7"/>
        </w:numPr>
        <w:spacing w:line="276" w:lineRule="auto"/>
        <w:ind w:right="-20" w:hanging="575"/>
        <w:jc w:val="both"/>
        <w:rPr>
          <w:color w:val="000000"/>
          <w:sz w:val="22"/>
          <w:szCs w:val="22"/>
          <w:lang w:val="en-US"/>
        </w:rPr>
      </w:pPr>
      <w:r w:rsidRPr="00381597">
        <w:rPr>
          <w:rFonts w:eastAsia="Arial"/>
          <w:b/>
        </w:rPr>
        <w:t>Rental revenue from facilities and equipment</w:t>
      </w:r>
    </w:p>
    <w:p w14:paraId="4271BDC2" w14:textId="3E6E1EE4" w:rsidR="00C77B51" w:rsidRPr="009A50AF" w:rsidRDefault="00C77B51" w:rsidP="00381597">
      <w:pPr>
        <w:pStyle w:val="ListParagraph"/>
        <w:spacing w:line="276" w:lineRule="auto"/>
        <w:ind w:left="575" w:right="-20"/>
        <w:jc w:val="both"/>
        <w:rPr>
          <w:rFonts w:eastAsia="Arial"/>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2042"/>
        <w:gridCol w:w="2042"/>
      </w:tblGrid>
      <w:tr w:rsidR="00906E87" w:rsidRPr="00A14B20" w14:paraId="593FD6AE" w14:textId="77777777" w:rsidTr="00906E87">
        <w:trPr>
          <w:trHeight w:val="340"/>
        </w:trPr>
        <w:tc>
          <w:tcPr>
            <w:tcW w:w="2810" w:type="pct"/>
            <w:vMerge w:val="restart"/>
            <w:tcBorders>
              <w:top w:val="single" w:sz="4" w:space="0" w:color="auto"/>
              <w:left w:val="single" w:sz="4" w:space="0" w:color="auto"/>
              <w:right w:val="single" w:sz="4" w:space="0" w:color="auto"/>
            </w:tcBorders>
            <w:shd w:val="clear" w:color="auto" w:fill="0070C0"/>
            <w:vAlign w:val="center"/>
            <w:hideMark/>
          </w:tcPr>
          <w:p w14:paraId="2089928C" w14:textId="77777777" w:rsidR="00906E87" w:rsidRPr="00A14B20" w:rsidRDefault="00906E87" w:rsidP="00906E87">
            <w:pPr>
              <w:rPr>
                <w:b/>
                <w:bCs/>
                <w:color w:val="231F20"/>
                <w:sz w:val="20"/>
                <w:szCs w:val="20"/>
                <w:lang w:eastAsia="en-GB"/>
              </w:rPr>
            </w:pPr>
            <w:r w:rsidRPr="00A14B20">
              <w:rPr>
                <w:b/>
                <w:color w:val="231F20"/>
                <w:lang w:eastAsia="en-GB"/>
              </w:rPr>
              <w:t>Description</w:t>
            </w: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C7C6BA" w14:textId="77777777" w:rsidR="00906E87" w:rsidRDefault="00906E87" w:rsidP="00C020CB">
            <w:pPr>
              <w:jc w:val="center"/>
              <w:rPr>
                <w:b/>
                <w:bCs/>
                <w:color w:val="231F20"/>
              </w:rPr>
            </w:pPr>
            <w:r>
              <w:rPr>
                <w:b/>
                <w:bCs/>
                <w:color w:val="231F20"/>
              </w:rPr>
              <w:t>Insert</w:t>
            </w:r>
          </w:p>
          <w:p w14:paraId="58C7BAE2" w14:textId="2218ECC0" w:rsidR="00906E87" w:rsidRPr="002F4EF0" w:rsidRDefault="00906E87" w:rsidP="00C020CB">
            <w:pPr>
              <w:jc w:val="center"/>
              <w:rPr>
                <w:b/>
                <w:bCs/>
                <w:color w:val="231F20"/>
              </w:rPr>
            </w:pPr>
            <w:r>
              <w:rPr>
                <w:b/>
                <w:bCs/>
                <w:color w:val="231F20"/>
              </w:rPr>
              <w:t>Current FY</w:t>
            </w: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0D39592" w14:textId="313F457D" w:rsidR="00906E87" w:rsidRDefault="00906E87" w:rsidP="00C020CB">
            <w:pPr>
              <w:jc w:val="center"/>
              <w:rPr>
                <w:b/>
                <w:bCs/>
                <w:color w:val="231F20"/>
              </w:rPr>
            </w:pPr>
            <w:r>
              <w:rPr>
                <w:b/>
                <w:bCs/>
                <w:color w:val="231F20"/>
              </w:rPr>
              <w:t>Insert</w:t>
            </w:r>
          </w:p>
          <w:p w14:paraId="01594885" w14:textId="08C9CD3F" w:rsidR="00906E87" w:rsidRPr="002F4EF0" w:rsidRDefault="00906E87" w:rsidP="00C020CB">
            <w:pPr>
              <w:jc w:val="center"/>
              <w:rPr>
                <w:b/>
                <w:bCs/>
                <w:color w:val="231F20"/>
              </w:rPr>
            </w:pPr>
            <w:r>
              <w:rPr>
                <w:b/>
                <w:bCs/>
                <w:color w:val="231F20"/>
              </w:rPr>
              <w:t>Comparative FY</w:t>
            </w:r>
          </w:p>
        </w:tc>
      </w:tr>
      <w:tr w:rsidR="00906E87" w:rsidRPr="00A14B20" w14:paraId="2A9EC2AC" w14:textId="77777777" w:rsidTr="009544A6">
        <w:trPr>
          <w:trHeight w:val="340"/>
        </w:trPr>
        <w:tc>
          <w:tcPr>
            <w:tcW w:w="2810" w:type="pct"/>
            <w:vMerge/>
            <w:tcBorders>
              <w:left w:val="single" w:sz="4" w:space="0" w:color="auto"/>
              <w:bottom w:val="single" w:sz="4" w:space="0" w:color="auto"/>
              <w:right w:val="single" w:sz="4" w:space="0" w:color="auto"/>
            </w:tcBorders>
            <w:shd w:val="clear" w:color="auto" w:fill="0070C0"/>
            <w:vAlign w:val="bottom"/>
            <w:hideMark/>
          </w:tcPr>
          <w:p w14:paraId="011BAC2E" w14:textId="77777777" w:rsidR="00906E87" w:rsidRPr="00A14B20" w:rsidRDefault="00906E87" w:rsidP="00A83A4D">
            <w:pPr>
              <w:rPr>
                <w:b/>
                <w:bCs/>
                <w:color w:val="231F20"/>
                <w:lang w:eastAsia="en-GB"/>
              </w:rPr>
            </w:pP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DA90CEC" w14:textId="19BA47DC" w:rsidR="00906E87" w:rsidRPr="00A14B20" w:rsidRDefault="00906E87" w:rsidP="00C020CB">
            <w:pPr>
              <w:jc w:val="center"/>
              <w:rPr>
                <w:b/>
                <w:bCs/>
                <w:color w:val="231F20"/>
              </w:rPr>
            </w:pPr>
            <w:r>
              <w:rPr>
                <w:b/>
                <w:bCs/>
                <w:color w:val="231F20"/>
              </w:rPr>
              <w:t>Kshs</w:t>
            </w: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6173A7" w14:textId="6819FA15" w:rsidR="00906E87" w:rsidRPr="00A14B20" w:rsidRDefault="00906E87" w:rsidP="00C020CB">
            <w:pPr>
              <w:jc w:val="center"/>
              <w:rPr>
                <w:b/>
                <w:bCs/>
                <w:color w:val="231F20"/>
              </w:rPr>
            </w:pPr>
            <w:r>
              <w:rPr>
                <w:b/>
                <w:bCs/>
                <w:color w:val="231F20"/>
              </w:rPr>
              <w:t>Kshs</w:t>
            </w:r>
          </w:p>
        </w:tc>
      </w:tr>
      <w:tr w:rsidR="009A50AF" w:rsidRPr="00A14B20" w14:paraId="128FB040" w14:textId="77777777" w:rsidTr="00C020CB">
        <w:trPr>
          <w:trHeight w:val="340"/>
        </w:trPr>
        <w:tc>
          <w:tcPr>
            <w:tcW w:w="2810" w:type="pct"/>
            <w:noWrap/>
            <w:vAlign w:val="bottom"/>
          </w:tcPr>
          <w:p w14:paraId="57639DBC" w14:textId="64868A4B" w:rsidR="009A50AF" w:rsidRPr="00A14B20" w:rsidRDefault="009A50AF" w:rsidP="009A50AF">
            <w:pPr>
              <w:rPr>
                <w:color w:val="231F20"/>
                <w:lang w:eastAsia="en-GB"/>
              </w:rPr>
            </w:pPr>
            <w:r w:rsidRPr="00A14B20">
              <w:rPr>
                <w:color w:val="231F20"/>
                <w:lang w:eastAsia="en-GB"/>
              </w:rPr>
              <w:t xml:space="preserve">Hire </w:t>
            </w:r>
            <w:r>
              <w:rPr>
                <w:color w:val="231F20"/>
                <w:lang w:eastAsia="en-GB"/>
              </w:rPr>
              <w:t>of Facilities a</w:t>
            </w:r>
            <w:r w:rsidRPr="00A14B20">
              <w:rPr>
                <w:color w:val="231F20"/>
                <w:lang w:eastAsia="en-GB"/>
              </w:rPr>
              <w:t>nd Equipment</w:t>
            </w:r>
          </w:p>
        </w:tc>
        <w:tc>
          <w:tcPr>
            <w:tcW w:w="1095" w:type="pct"/>
            <w:noWrap/>
            <w:vAlign w:val="center"/>
          </w:tcPr>
          <w:p w14:paraId="23A70F36" w14:textId="59361038" w:rsidR="009A50AF" w:rsidRPr="00A14B20" w:rsidRDefault="009A50AF" w:rsidP="009A50AF">
            <w:pPr>
              <w:jc w:val="center"/>
            </w:pPr>
            <w:r w:rsidRPr="00A14B20">
              <w:t>xxx</w:t>
            </w:r>
          </w:p>
        </w:tc>
        <w:tc>
          <w:tcPr>
            <w:tcW w:w="1095" w:type="pct"/>
            <w:noWrap/>
            <w:vAlign w:val="center"/>
          </w:tcPr>
          <w:p w14:paraId="5AFF6342" w14:textId="0A19244A" w:rsidR="009A50AF" w:rsidRPr="00A14B20" w:rsidRDefault="009A50AF" w:rsidP="009A50AF">
            <w:pPr>
              <w:jc w:val="center"/>
            </w:pPr>
            <w:r w:rsidRPr="00A14B20">
              <w:t>xxx</w:t>
            </w:r>
          </w:p>
        </w:tc>
      </w:tr>
      <w:tr w:rsidR="009A50AF" w:rsidRPr="00A14B20" w14:paraId="786D095A" w14:textId="77777777" w:rsidTr="00C020CB">
        <w:trPr>
          <w:trHeight w:val="340"/>
        </w:trPr>
        <w:tc>
          <w:tcPr>
            <w:tcW w:w="2810" w:type="pct"/>
            <w:noWrap/>
            <w:vAlign w:val="bottom"/>
            <w:hideMark/>
          </w:tcPr>
          <w:p w14:paraId="39BAA9A0" w14:textId="6D4CAA18" w:rsidR="009A50AF" w:rsidRPr="00A14B20" w:rsidRDefault="009A50AF" w:rsidP="009A50AF">
            <w:pPr>
              <w:rPr>
                <w:color w:val="231F20"/>
              </w:rPr>
            </w:pPr>
            <w:r w:rsidRPr="00A14B20">
              <w:rPr>
                <w:color w:val="231F20"/>
                <w:lang w:eastAsia="en-GB"/>
              </w:rPr>
              <w:t>Contingent</w:t>
            </w:r>
            <w:r w:rsidRPr="00A14B20">
              <w:rPr>
                <w:color w:val="000000"/>
                <w:lang w:eastAsia="en-GB"/>
              </w:rPr>
              <w:t xml:space="preserve"> </w:t>
            </w:r>
            <w:r w:rsidRPr="00A14B20">
              <w:rPr>
                <w:color w:val="231F20"/>
                <w:lang w:eastAsia="en-GB"/>
              </w:rPr>
              <w:t>Rental</w:t>
            </w:r>
            <w:r>
              <w:rPr>
                <w:color w:val="231F20"/>
                <w:lang w:eastAsia="en-GB"/>
              </w:rPr>
              <w:t>s</w:t>
            </w:r>
          </w:p>
        </w:tc>
        <w:tc>
          <w:tcPr>
            <w:tcW w:w="1095" w:type="pct"/>
            <w:noWrap/>
            <w:vAlign w:val="center"/>
            <w:hideMark/>
          </w:tcPr>
          <w:p w14:paraId="490A3D62" w14:textId="77777777" w:rsidR="009A50AF" w:rsidRPr="00A14B20" w:rsidRDefault="009A50AF" w:rsidP="009A50AF">
            <w:pPr>
              <w:jc w:val="center"/>
            </w:pPr>
            <w:r w:rsidRPr="00A14B20">
              <w:t>xxx</w:t>
            </w:r>
          </w:p>
        </w:tc>
        <w:tc>
          <w:tcPr>
            <w:tcW w:w="1095" w:type="pct"/>
            <w:noWrap/>
            <w:vAlign w:val="center"/>
            <w:hideMark/>
          </w:tcPr>
          <w:p w14:paraId="28E1C5C6" w14:textId="77777777" w:rsidR="009A50AF" w:rsidRPr="00A14B20" w:rsidRDefault="009A50AF" w:rsidP="009A50AF">
            <w:pPr>
              <w:jc w:val="center"/>
            </w:pPr>
            <w:r w:rsidRPr="00A14B20">
              <w:t>xxx</w:t>
            </w:r>
          </w:p>
        </w:tc>
      </w:tr>
      <w:tr w:rsidR="009A50AF" w:rsidRPr="00A14B20" w14:paraId="647CEDB5" w14:textId="77777777" w:rsidTr="00C020CB">
        <w:trPr>
          <w:trHeight w:val="340"/>
        </w:trPr>
        <w:tc>
          <w:tcPr>
            <w:tcW w:w="2810" w:type="pct"/>
            <w:noWrap/>
            <w:vAlign w:val="bottom"/>
          </w:tcPr>
          <w:p w14:paraId="770FBA57" w14:textId="7EAC7578" w:rsidR="009A50AF" w:rsidRPr="00A14B20" w:rsidRDefault="009A50AF" w:rsidP="009A50AF">
            <w:pPr>
              <w:rPr>
                <w:color w:val="231F20"/>
                <w:lang w:eastAsia="en-GB"/>
              </w:rPr>
            </w:pPr>
            <w:r w:rsidRPr="00A14B20">
              <w:rPr>
                <w:color w:val="231F20"/>
                <w:lang w:eastAsia="en-GB"/>
              </w:rPr>
              <w:t>Operating</w:t>
            </w:r>
            <w:r w:rsidRPr="00A14B20">
              <w:rPr>
                <w:color w:val="000000"/>
                <w:lang w:eastAsia="en-GB"/>
              </w:rPr>
              <w:t xml:space="preserve"> </w:t>
            </w:r>
            <w:r w:rsidRPr="00A14B20">
              <w:rPr>
                <w:color w:val="231F20"/>
                <w:lang w:eastAsia="en-GB"/>
              </w:rPr>
              <w:t>Lease</w:t>
            </w:r>
            <w:r w:rsidRPr="00A14B20">
              <w:rPr>
                <w:color w:val="000000"/>
                <w:lang w:eastAsia="en-GB"/>
              </w:rPr>
              <w:t xml:space="preserve"> </w:t>
            </w:r>
            <w:r w:rsidRPr="00A14B20">
              <w:rPr>
                <w:color w:val="231F20"/>
                <w:lang w:eastAsia="en-GB"/>
              </w:rPr>
              <w:t>Revenue</w:t>
            </w:r>
          </w:p>
        </w:tc>
        <w:tc>
          <w:tcPr>
            <w:tcW w:w="1095" w:type="pct"/>
            <w:noWrap/>
            <w:vAlign w:val="center"/>
          </w:tcPr>
          <w:p w14:paraId="316C9B82" w14:textId="23752416" w:rsidR="009A50AF" w:rsidRPr="00A14B20" w:rsidRDefault="009A50AF" w:rsidP="009A50AF">
            <w:pPr>
              <w:jc w:val="center"/>
            </w:pPr>
            <w:r w:rsidRPr="00A14B20">
              <w:t>xxx</w:t>
            </w:r>
          </w:p>
        </w:tc>
        <w:tc>
          <w:tcPr>
            <w:tcW w:w="1095" w:type="pct"/>
            <w:noWrap/>
            <w:vAlign w:val="center"/>
          </w:tcPr>
          <w:p w14:paraId="2E96A677" w14:textId="5FF61DF5" w:rsidR="009A50AF" w:rsidRPr="00A14B20" w:rsidRDefault="009A50AF" w:rsidP="009A50AF">
            <w:pPr>
              <w:jc w:val="center"/>
            </w:pPr>
            <w:r w:rsidRPr="00A14B20">
              <w:t>xxx</w:t>
            </w:r>
          </w:p>
        </w:tc>
      </w:tr>
      <w:tr w:rsidR="001300DF" w:rsidRPr="00A14B20" w14:paraId="1BEE83B1" w14:textId="77777777" w:rsidTr="00C020CB">
        <w:trPr>
          <w:trHeight w:val="340"/>
        </w:trPr>
        <w:tc>
          <w:tcPr>
            <w:tcW w:w="2810" w:type="pct"/>
            <w:noWrap/>
            <w:vAlign w:val="bottom"/>
          </w:tcPr>
          <w:p w14:paraId="31E8E9CD" w14:textId="38F31E8F" w:rsidR="001300DF" w:rsidRPr="00A14B20" w:rsidRDefault="001300DF" w:rsidP="009A50AF">
            <w:pPr>
              <w:rPr>
                <w:color w:val="231F20"/>
                <w:lang w:eastAsia="en-GB"/>
              </w:rPr>
            </w:pPr>
            <w:r>
              <w:rPr>
                <w:color w:val="231F20"/>
                <w:lang w:eastAsia="en-GB"/>
              </w:rPr>
              <w:t xml:space="preserve">Others </w:t>
            </w:r>
            <w:r w:rsidRPr="001300DF">
              <w:rPr>
                <w:i/>
                <w:iCs/>
                <w:color w:val="231F20"/>
                <w:lang w:eastAsia="en-GB"/>
              </w:rPr>
              <w:t>(specify)</w:t>
            </w:r>
          </w:p>
        </w:tc>
        <w:tc>
          <w:tcPr>
            <w:tcW w:w="1095" w:type="pct"/>
            <w:noWrap/>
            <w:vAlign w:val="center"/>
          </w:tcPr>
          <w:p w14:paraId="4F5E3C1B" w14:textId="2D9F40F7" w:rsidR="001300DF" w:rsidRPr="00A14B20" w:rsidRDefault="001300DF" w:rsidP="009A50AF">
            <w:pPr>
              <w:jc w:val="center"/>
            </w:pPr>
            <w:r>
              <w:t>xxx</w:t>
            </w:r>
          </w:p>
        </w:tc>
        <w:tc>
          <w:tcPr>
            <w:tcW w:w="1095" w:type="pct"/>
            <w:noWrap/>
            <w:vAlign w:val="center"/>
          </w:tcPr>
          <w:p w14:paraId="6D34C174" w14:textId="27712285" w:rsidR="001300DF" w:rsidRPr="00A14B20" w:rsidRDefault="001300DF" w:rsidP="009A50AF">
            <w:pPr>
              <w:jc w:val="center"/>
            </w:pPr>
            <w:r>
              <w:t>xxx</w:t>
            </w:r>
          </w:p>
        </w:tc>
      </w:tr>
      <w:tr w:rsidR="009A50AF" w:rsidRPr="00A14B20" w14:paraId="547CFB5F" w14:textId="77777777" w:rsidTr="00C020CB">
        <w:trPr>
          <w:trHeight w:val="340"/>
        </w:trPr>
        <w:tc>
          <w:tcPr>
            <w:tcW w:w="2810" w:type="pct"/>
            <w:noWrap/>
            <w:vAlign w:val="bottom"/>
            <w:hideMark/>
          </w:tcPr>
          <w:p w14:paraId="0A0CCC64" w14:textId="3EC2E467" w:rsidR="009A50AF" w:rsidRPr="00A14B20" w:rsidRDefault="009A50AF" w:rsidP="009A50AF">
            <w:pPr>
              <w:rPr>
                <w:b/>
                <w:bCs/>
                <w:color w:val="231F20"/>
              </w:rPr>
            </w:pPr>
            <w:r w:rsidRPr="00A14B20">
              <w:rPr>
                <w:b/>
                <w:bCs/>
                <w:color w:val="231F20"/>
                <w:lang w:eastAsia="en-GB"/>
              </w:rPr>
              <w:t>Total</w:t>
            </w:r>
          </w:p>
        </w:tc>
        <w:tc>
          <w:tcPr>
            <w:tcW w:w="1095" w:type="pct"/>
            <w:noWrap/>
            <w:vAlign w:val="center"/>
            <w:hideMark/>
          </w:tcPr>
          <w:p w14:paraId="2809D433" w14:textId="77777777" w:rsidR="009A50AF" w:rsidRPr="00A14B20" w:rsidRDefault="009A50AF" w:rsidP="009A50AF">
            <w:pPr>
              <w:jc w:val="center"/>
              <w:rPr>
                <w:b/>
                <w:bCs/>
              </w:rPr>
            </w:pPr>
            <w:r w:rsidRPr="00A14B20">
              <w:rPr>
                <w:b/>
                <w:bCs/>
              </w:rPr>
              <w:t>xxx</w:t>
            </w:r>
          </w:p>
        </w:tc>
        <w:tc>
          <w:tcPr>
            <w:tcW w:w="1095" w:type="pct"/>
            <w:noWrap/>
            <w:vAlign w:val="center"/>
            <w:hideMark/>
          </w:tcPr>
          <w:p w14:paraId="1C1E6107" w14:textId="77777777" w:rsidR="009A50AF" w:rsidRPr="00A14B20" w:rsidRDefault="009A50AF" w:rsidP="009A50AF">
            <w:pPr>
              <w:jc w:val="center"/>
              <w:rPr>
                <w:b/>
                <w:bCs/>
              </w:rPr>
            </w:pPr>
            <w:r w:rsidRPr="00A14B20">
              <w:rPr>
                <w:b/>
                <w:bCs/>
              </w:rPr>
              <w:t>xxx</w:t>
            </w:r>
          </w:p>
        </w:tc>
      </w:tr>
    </w:tbl>
    <w:p w14:paraId="5871CD34" w14:textId="4BB02F6E" w:rsidR="00C3493F" w:rsidRDefault="00C77B51" w:rsidP="00EF0D36">
      <w:pPr>
        <w:jc w:val="both"/>
        <w:rPr>
          <w:rStyle w:val="normaltextrun"/>
          <w:i/>
          <w:iCs/>
          <w:color w:val="000000"/>
          <w:shd w:val="clear" w:color="auto" w:fill="FFFFFF"/>
        </w:rPr>
      </w:pPr>
      <w:r w:rsidRPr="00B71825">
        <w:rPr>
          <w:color w:val="000000" w:themeColor="text1"/>
        </w:rPr>
        <w:t>(</w:t>
      </w:r>
      <w:r w:rsidRPr="00B71825">
        <w:rPr>
          <w:i/>
          <w:color w:val="000000" w:themeColor="text1"/>
        </w:rPr>
        <w:t>Provide brief explanation for this revenue</w:t>
      </w:r>
      <w:r w:rsidR="00EF0D36">
        <w:rPr>
          <w:i/>
          <w:color w:val="000000" w:themeColor="text1"/>
        </w:rPr>
        <w:t>.</w:t>
      </w:r>
      <w:r w:rsidR="00EF0D36" w:rsidRPr="00EF0D36">
        <w:rPr>
          <w:b/>
          <w:bCs/>
          <w:color w:val="000000"/>
          <w:shd w:val="clear" w:color="auto" w:fill="FFFFFF"/>
        </w:rPr>
        <w:t xml:space="preserve"> </w:t>
      </w:r>
      <w:r w:rsidR="00EF0D36">
        <w:rPr>
          <w:rStyle w:val="normaltextrun"/>
          <w:b/>
          <w:bCs/>
          <w:color w:val="000000"/>
          <w:shd w:val="clear" w:color="auto" w:fill="FFFFFF"/>
        </w:rPr>
        <w:t>*</w:t>
      </w:r>
      <w:r w:rsidR="00EF0D36">
        <w:rPr>
          <w:rStyle w:val="normaltextrun"/>
          <w:i/>
          <w:iCs/>
          <w:color w:val="000000"/>
          <w:shd w:val="clear" w:color="auto" w:fill="FFFFFF"/>
        </w:rPr>
        <w:t>Contingent rentals include hire grounds, institutional facilities like halls, kitchen etc.)</w:t>
      </w:r>
    </w:p>
    <w:p w14:paraId="4118638E" w14:textId="77777777" w:rsidR="00C3493F" w:rsidRDefault="00C3493F">
      <w:pPr>
        <w:rPr>
          <w:rStyle w:val="normaltextrun"/>
          <w:i/>
          <w:iCs/>
          <w:color w:val="000000"/>
          <w:shd w:val="clear" w:color="auto" w:fill="FFFFFF"/>
        </w:rPr>
      </w:pPr>
      <w:r>
        <w:rPr>
          <w:rStyle w:val="normaltextrun"/>
          <w:i/>
          <w:iCs/>
          <w:color w:val="000000"/>
          <w:shd w:val="clear" w:color="auto" w:fill="FFFFFF"/>
        </w:rPr>
        <w:br w:type="page"/>
      </w:r>
    </w:p>
    <w:p w14:paraId="086B561C" w14:textId="77777777" w:rsidR="00242088" w:rsidRPr="00B71825" w:rsidRDefault="00242088" w:rsidP="00C3493F">
      <w:pPr>
        <w:rPr>
          <w:b/>
          <w:bCs/>
          <w:color w:val="000000" w:themeColor="text1"/>
          <w:sz w:val="22"/>
          <w:szCs w:val="22"/>
          <w:lang w:eastAsia="en-GB"/>
        </w:rPr>
      </w:pPr>
    </w:p>
    <w:p w14:paraId="20DA303D" w14:textId="54D73DF4" w:rsidR="00C77B51" w:rsidRPr="00123F93" w:rsidRDefault="00B71825" w:rsidP="00A71A8F">
      <w:pPr>
        <w:pStyle w:val="ListParagraph"/>
        <w:numPr>
          <w:ilvl w:val="0"/>
          <w:numId w:val="7"/>
        </w:numPr>
        <w:spacing w:line="276" w:lineRule="auto"/>
        <w:ind w:right="-20" w:hanging="575"/>
        <w:jc w:val="both"/>
        <w:rPr>
          <w:rFonts w:eastAsia="Arial"/>
          <w:b/>
        </w:rPr>
      </w:pPr>
      <w:r w:rsidRPr="00474F63">
        <w:rPr>
          <w:rFonts w:eastAsia="Arial"/>
          <w:b/>
        </w:rPr>
        <w:t>Fi</w:t>
      </w:r>
      <w:r w:rsidRPr="00123F93">
        <w:rPr>
          <w:rFonts w:eastAsia="Arial"/>
          <w:b/>
        </w:rPr>
        <w:t xml:space="preserve">nance Income </w:t>
      </w:r>
    </w:p>
    <w:p w14:paraId="6D7960A9" w14:textId="77777777" w:rsidR="00C77B51" w:rsidRPr="00A14B20" w:rsidRDefault="00C77B51" w:rsidP="00C77B51">
      <w:pPr>
        <w:pStyle w:val="ListParagraph"/>
        <w:autoSpaceDE/>
        <w:autoSpaceDN/>
        <w:ind w:left="342"/>
        <w:jc w:val="both"/>
        <w:rPr>
          <w:b/>
          <w:bCs/>
          <w:color w:val="231F20"/>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2169"/>
        <w:gridCol w:w="2167"/>
      </w:tblGrid>
      <w:tr w:rsidR="00906E87" w:rsidRPr="00A14B20" w14:paraId="7FE35D03" w14:textId="77777777" w:rsidTr="00906E87">
        <w:trPr>
          <w:trHeight w:val="340"/>
        </w:trPr>
        <w:tc>
          <w:tcPr>
            <w:tcW w:w="2675" w:type="pct"/>
            <w:vMerge w:val="restart"/>
            <w:shd w:val="clear" w:color="auto" w:fill="0070C0"/>
            <w:vAlign w:val="center"/>
            <w:hideMark/>
          </w:tcPr>
          <w:p w14:paraId="647E1EB1" w14:textId="77777777" w:rsidR="00906E87" w:rsidRPr="00A14B20" w:rsidRDefault="00906E87" w:rsidP="00906E87">
            <w:pPr>
              <w:rPr>
                <w:b/>
                <w:bCs/>
                <w:color w:val="231F20"/>
              </w:rPr>
            </w:pPr>
            <w:r w:rsidRPr="00A14B20">
              <w:rPr>
                <w:b/>
                <w:color w:val="231F20"/>
                <w:lang w:eastAsia="en-GB"/>
              </w:rPr>
              <w:t>Description</w:t>
            </w:r>
          </w:p>
        </w:tc>
        <w:tc>
          <w:tcPr>
            <w:tcW w:w="1163" w:type="pct"/>
            <w:shd w:val="clear" w:color="auto" w:fill="0070C0"/>
            <w:noWrap/>
            <w:vAlign w:val="center"/>
            <w:hideMark/>
          </w:tcPr>
          <w:p w14:paraId="556C4A56" w14:textId="78E09ABC" w:rsidR="00906E87" w:rsidRPr="002F4EF0" w:rsidRDefault="00906E87" w:rsidP="003E1F34">
            <w:pPr>
              <w:jc w:val="center"/>
              <w:rPr>
                <w:b/>
                <w:bCs/>
                <w:color w:val="231F20"/>
              </w:rPr>
            </w:pPr>
            <w:r>
              <w:rPr>
                <w:b/>
                <w:bCs/>
                <w:color w:val="231F20"/>
              </w:rPr>
              <w:t>Insert Current FY</w:t>
            </w:r>
          </w:p>
        </w:tc>
        <w:tc>
          <w:tcPr>
            <w:tcW w:w="1162" w:type="pct"/>
            <w:shd w:val="clear" w:color="auto" w:fill="0070C0"/>
            <w:noWrap/>
            <w:vAlign w:val="center"/>
            <w:hideMark/>
          </w:tcPr>
          <w:p w14:paraId="264D913E" w14:textId="7A2348CB" w:rsidR="00906E87" w:rsidRDefault="00906E87" w:rsidP="003E1F34">
            <w:pPr>
              <w:jc w:val="center"/>
              <w:rPr>
                <w:b/>
                <w:bCs/>
                <w:color w:val="231F20"/>
              </w:rPr>
            </w:pPr>
            <w:r>
              <w:rPr>
                <w:b/>
                <w:bCs/>
                <w:color w:val="231F20"/>
              </w:rPr>
              <w:t>Insert</w:t>
            </w:r>
          </w:p>
          <w:p w14:paraId="366C9D82" w14:textId="24A342FC" w:rsidR="00906E87" w:rsidRPr="002F4EF0" w:rsidRDefault="00906E87" w:rsidP="003E1F34">
            <w:pPr>
              <w:jc w:val="center"/>
              <w:rPr>
                <w:b/>
                <w:bCs/>
                <w:color w:val="231F20"/>
              </w:rPr>
            </w:pPr>
            <w:r>
              <w:rPr>
                <w:b/>
                <w:bCs/>
                <w:color w:val="231F20"/>
              </w:rPr>
              <w:t>Comparative FY</w:t>
            </w:r>
          </w:p>
        </w:tc>
      </w:tr>
      <w:tr w:rsidR="00906E87" w:rsidRPr="00A14B20" w14:paraId="09A12A6A" w14:textId="77777777" w:rsidTr="003E1F34">
        <w:trPr>
          <w:trHeight w:val="340"/>
        </w:trPr>
        <w:tc>
          <w:tcPr>
            <w:tcW w:w="2675" w:type="pct"/>
            <w:vMerge/>
            <w:shd w:val="clear" w:color="auto" w:fill="0070C0"/>
            <w:hideMark/>
          </w:tcPr>
          <w:p w14:paraId="507445A8" w14:textId="77777777" w:rsidR="00906E87" w:rsidRPr="00A14B20" w:rsidRDefault="00906E87" w:rsidP="001E4867">
            <w:pPr>
              <w:pStyle w:val="ListParagraph"/>
              <w:autoSpaceDE/>
              <w:autoSpaceDN/>
              <w:ind w:left="342"/>
              <w:rPr>
                <w:b/>
                <w:bCs/>
                <w:color w:val="231F20"/>
                <w:lang w:val="en-US"/>
              </w:rPr>
            </w:pPr>
          </w:p>
        </w:tc>
        <w:tc>
          <w:tcPr>
            <w:tcW w:w="1163" w:type="pct"/>
            <w:shd w:val="clear" w:color="auto" w:fill="0070C0"/>
            <w:noWrap/>
            <w:vAlign w:val="center"/>
            <w:hideMark/>
          </w:tcPr>
          <w:p w14:paraId="17A12AC1" w14:textId="5E135260" w:rsidR="00906E87" w:rsidRPr="00A14B20" w:rsidRDefault="00906E87" w:rsidP="003E1F34">
            <w:pPr>
              <w:jc w:val="center"/>
              <w:rPr>
                <w:b/>
                <w:bCs/>
                <w:color w:val="231F20"/>
              </w:rPr>
            </w:pPr>
            <w:r>
              <w:rPr>
                <w:b/>
                <w:bCs/>
                <w:color w:val="231F20"/>
              </w:rPr>
              <w:t>Kshs</w:t>
            </w:r>
          </w:p>
        </w:tc>
        <w:tc>
          <w:tcPr>
            <w:tcW w:w="1162" w:type="pct"/>
            <w:shd w:val="clear" w:color="auto" w:fill="0070C0"/>
            <w:noWrap/>
            <w:vAlign w:val="center"/>
            <w:hideMark/>
          </w:tcPr>
          <w:p w14:paraId="1CF1F719" w14:textId="3D546893" w:rsidR="00906E87" w:rsidRPr="00A14B20" w:rsidRDefault="00906E87" w:rsidP="003E1F34">
            <w:pPr>
              <w:jc w:val="center"/>
              <w:rPr>
                <w:b/>
                <w:bCs/>
                <w:color w:val="231F20"/>
              </w:rPr>
            </w:pPr>
            <w:r>
              <w:rPr>
                <w:b/>
                <w:bCs/>
                <w:color w:val="231F20"/>
              </w:rPr>
              <w:t>Kshs</w:t>
            </w:r>
          </w:p>
        </w:tc>
      </w:tr>
      <w:tr w:rsidR="00C77B51" w:rsidRPr="00A14B20" w14:paraId="213BB3F3" w14:textId="77777777" w:rsidTr="003E1F34">
        <w:trPr>
          <w:trHeight w:val="340"/>
        </w:trPr>
        <w:tc>
          <w:tcPr>
            <w:tcW w:w="2675" w:type="pct"/>
            <w:hideMark/>
          </w:tcPr>
          <w:p w14:paraId="06E4DE0E" w14:textId="3E135124" w:rsidR="00C77B51" w:rsidRPr="00A14B20" w:rsidRDefault="00C77B51" w:rsidP="001E4867">
            <w:pPr>
              <w:rPr>
                <w:color w:val="231F20"/>
              </w:rPr>
            </w:pPr>
            <w:r w:rsidRPr="00A14B20">
              <w:rPr>
                <w:color w:val="231F20"/>
                <w:lang w:eastAsia="en-GB"/>
              </w:rPr>
              <w:t>Cash</w:t>
            </w:r>
            <w:r w:rsidRPr="00A14B20">
              <w:rPr>
                <w:color w:val="000000"/>
                <w:lang w:eastAsia="en-GB"/>
              </w:rPr>
              <w:t xml:space="preserve"> </w:t>
            </w:r>
            <w:r w:rsidR="0085169F" w:rsidRPr="00A14B20">
              <w:rPr>
                <w:color w:val="231F20"/>
                <w:lang w:eastAsia="en-GB"/>
              </w:rPr>
              <w:t>investments</w:t>
            </w:r>
            <w:r w:rsidR="00A83A4D" w:rsidRPr="00A14B20">
              <w:rPr>
                <w:color w:val="000000"/>
                <w:lang w:eastAsia="en-GB"/>
              </w:rPr>
              <w:t xml:space="preserve"> </w:t>
            </w:r>
            <w:r w:rsidR="0085169F" w:rsidRPr="00A14B20">
              <w:rPr>
                <w:color w:val="231F20"/>
                <w:lang w:eastAsia="en-GB"/>
              </w:rPr>
              <w:t>and</w:t>
            </w:r>
            <w:r w:rsidR="00A83A4D" w:rsidRPr="00A14B20">
              <w:rPr>
                <w:color w:val="000000"/>
                <w:lang w:eastAsia="en-GB"/>
              </w:rPr>
              <w:t xml:space="preserve"> </w:t>
            </w:r>
            <w:r w:rsidR="0085169F" w:rsidRPr="00A14B20">
              <w:rPr>
                <w:color w:val="231F20"/>
                <w:lang w:eastAsia="en-GB"/>
              </w:rPr>
              <w:t>fixed</w:t>
            </w:r>
            <w:r w:rsidR="00A83A4D" w:rsidRPr="00A14B20">
              <w:rPr>
                <w:color w:val="000000"/>
                <w:lang w:eastAsia="en-GB"/>
              </w:rPr>
              <w:t xml:space="preserve"> </w:t>
            </w:r>
            <w:r w:rsidR="0085169F" w:rsidRPr="00A14B20">
              <w:rPr>
                <w:color w:val="231F20"/>
                <w:lang w:eastAsia="en-GB"/>
              </w:rPr>
              <w:t>deposits</w:t>
            </w:r>
          </w:p>
        </w:tc>
        <w:tc>
          <w:tcPr>
            <w:tcW w:w="1163" w:type="pct"/>
            <w:noWrap/>
            <w:vAlign w:val="center"/>
            <w:hideMark/>
          </w:tcPr>
          <w:p w14:paraId="152785BF" w14:textId="77777777" w:rsidR="00C77B51" w:rsidRPr="00A14B20" w:rsidRDefault="00C77B51" w:rsidP="003E1F34">
            <w:pPr>
              <w:jc w:val="center"/>
            </w:pPr>
            <w:r w:rsidRPr="00A14B20">
              <w:t>xxx</w:t>
            </w:r>
          </w:p>
        </w:tc>
        <w:tc>
          <w:tcPr>
            <w:tcW w:w="1162" w:type="pct"/>
            <w:noWrap/>
            <w:vAlign w:val="center"/>
            <w:hideMark/>
          </w:tcPr>
          <w:p w14:paraId="2842AEE1" w14:textId="77777777" w:rsidR="00C77B51" w:rsidRPr="00A14B20" w:rsidRDefault="00C77B51" w:rsidP="003E1F34">
            <w:pPr>
              <w:jc w:val="center"/>
            </w:pPr>
            <w:r w:rsidRPr="00A14B20">
              <w:t>xxx</w:t>
            </w:r>
          </w:p>
        </w:tc>
      </w:tr>
      <w:tr w:rsidR="00C77B51" w:rsidRPr="00A14B20" w14:paraId="23526000" w14:textId="77777777" w:rsidTr="003E1F34">
        <w:trPr>
          <w:trHeight w:val="340"/>
        </w:trPr>
        <w:tc>
          <w:tcPr>
            <w:tcW w:w="2675" w:type="pct"/>
            <w:hideMark/>
          </w:tcPr>
          <w:p w14:paraId="0A732C53" w14:textId="33F8C109" w:rsidR="00C77B51" w:rsidRPr="00A14B20" w:rsidRDefault="00C77B51" w:rsidP="001E4867">
            <w:pPr>
              <w:rPr>
                <w:color w:val="231F20"/>
                <w:lang w:eastAsia="en-GB"/>
              </w:rPr>
            </w:pPr>
            <w:r w:rsidRPr="00A14B20">
              <w:rPr>
                <w:color w:val="231F20"/>
                <w:lang w:eastAsia="en-GB"/>
              </w:rPr>
              <w:t xml:space="preserve">Interest </w:t>
            </w:r>
            <w:r w:rsidR="0085169F" w:rsidRPr="00A14B20">
              <w:rPr>
                <w:color w:val="231F20"/>
                <w:lang w:eastAsia="en-GB"/>
              </w:rPr>
              <w:t>income from treasury bills</w:t>
            </w:r>
          </w:p>
        </w:tc>
        <w:tc>
          <w:tcPr>
            <w:tcW w:w="1163" w:type="pct"/>
            <w:noWrap/>
            <w:vAlign w:val="center"/>
            <w:hideMark/>
          </w:tcPr>
          <w:p w14:paraId="7F7824B8" w14:textId="77777777" w:rsidR="00C77B51" w:rsidRPr="00A14B20" w:rsidRDefault="00C77B51" w:rsidP="003E1F34">
            <w:pPr>
              <w:jc w:val="center"/>
            </w:pPr>
            <w:r w:rsidRPr="00A14B20">
              <w:t>xxx</w:t>
            </w:r>
          </w:p>
        </w:tc>
        <w:tc>
          <w:tcPr>
            <w:tcW w:w="1162" w:type="pct"/>
            <w:noWrap/>
            <w:vAlign w:val="center"/>
            <w:hideMark/>
          </w:tcPr>
          <w:p w14:paraId="3F25AC5E" w14:textId="77777777" w:rsidR="00C77B51" w:rsidRPr="00A14B20" w:rsidRDefault="00C77B51" w:rsidP="003E1F34">
            <w:pPr>
              <w:jc w:val="center"/>
            </w:pPr>
            <w:r w:rsidRPr="00A14B20">
              <w:t>xxx</w:t>
            </w:r>
          </w:p>
        </w:tc>
      </w:tr>
      <w:tr w:rsidR="00C77B51" w:rsidRPr="00A14B20" w14:paraId="31AAA836" w14:textId="77777777" w:rsidTr="003E1F34">
        <w:trPr>
          <w:trHeight w:val="340"/>
        </w:trPr>
        <w:tc>
          <w:tcPr>
            <w:tcW w:w="2675" w:type="pct"/>
            <w:hideMark/>
          </w:tcPr>
          <w:p w14:paraId="2A39AF47" w14:textId="193B3DFE" w:rsidR="00C77B51" w:rsidRPr="00A14B20" w:rsidRDefault="00C77B51" w:rsidP="001E4867">
            <w:pPr>
              <w:rPr>
                <w:color w:val="231F20"/>
                <w:lang w:eastAsia="en-GB"/>
              </w:rPr>
            </w:pPr>
            <w:r w:rsidRPr="00A14B20">
              <w:rPr>
                <w:color w:val="231F20"/>
                <w:lang w:eastAsia="en-GB"/>
              </w:rPr>
              <w:t xml:space="preserve">Interest </w:t>
            </w:r>
            <w:r w:rsidR="0085169F" w:rsidRPr="00A14B20">
              <w:rPr>
                <w:color w:val="231F20"/>
                <w:lang w:eastAsia="en-GB"/>
              </w:rPr>
              <w:t>income from treasury bonds</w:t>
            </w:r>
          </w:p>
        </w:tc>
        <w:tc>
          <w:tcPr>
            <w:tcW w:w="1163" w:type="pct"/>
            <w:noWrap/>
            <w:vAlign w:val="center"/>
            <w:hideMark/>
          </w:tcPr>
          <w:p w14:paraId="0205F104" w14:textId="77777777" w:rsidR="00C77B51" w:rsidRPr="00A14B20" w:rsidRDefault="00C77B51" w:rsidP="003E1F34">
            <w:pPr>
              <w:jc w:val="center"/>
            </w:pPr>
            <w:r w:rsidRPr="00A14B20">
              <w:t>xxx</w:t>
            </w:r>
          </w:p>
        </w:tc>
        <w:tc>
          <w:tcPr>
            <w:tcW w:w="1162" w:type="pct"/>
            <w:noWrap/>
            <w:vAlign w:val="center"/>
            <w:hideMark/>
          </w:tcPr>
          <w:p w14:paraId="38FBDF1A" w14:textId="77777777" w:rsidR="00C77B51" w:rsidRPr="00A14B20" w:rsidRDefault="00C77B51" w:rsidP="003E1F34">
            <w:pPr>
              <w:jc w:val="center"/>
            </w:pPr>
            <w:r w:rsidRPr="00A14B20">
              <w:t>xxx</w:t>
            </w:r>
          </w:p>
        </w:tc>
      </w:tr>
      <w:tr w:rsidR="00C77B51" w:rsidRPr="00A14B20" w14:paraId="1867B523" w14:textId="77777777" w:rsidTr="003E1F34">
        <w:trPr>
          <w:trHeight w:val="340"/>
        </w:trPr>
        <w:tc>
          <w:tcPr>
            <w:tcW w:w="2675" w:type="pct"/>
            <w:hideMark/>
          </w:tcPr>
          <w:p w14:paraId="7B040032" w14:textId="592088CE" w:rsidR="00C77B51" w:rsidRPr="00A14B20" w:rsidRDefault="00C77B51" w:rsidP="001E4867">
            <w:pPr>
              <w:rPr>
                <w:color w:val="231F20"/>
                <w:lang w:eastAsia="en-GB"/>
              </w:rPr>
            </w:pPr>
            <w:r w:rsidRPr="00A14B20">
              <w:rPr>
                <w:color w:val="231F20"/>
                <w:lang w:eastAsia="en-GB"/>
              </w:rPr>
              <w:t xml:space="preserve">Interest </w:t>
            </w:r>
            <w:r w:rsidR="0085169F" w:rsidRPr="00A14B20">
              <w:rPr>
                <w:color w:val="231F20"/>
                <w:lang w:eastAsia="en-GB"/>
              </w:rPr>
              <w:t>from outstanding debtors</w:t>
            </w:r>
          </w:p>
        </w:tc>
        <w:tc>
          <w:tcPr>
            <w:tcW w:w="1163" w:type="pct"/>
            <w:noWrap/>
            <w:vAlign w:val="center"/>
            <w:hideMark/>
          </w:tcPr>
          <w:p w14:paraId="63888389" w14:textId="77777777" w:rsidR="00C77B51" w:rsidRPr="00A14B20" w:rsidRDefault="00C77B51" w:rsidP="003E1F34">
            <w:pPr>
              <w:jc w:val="center"/>
            </w:pPr>
            <w:r w:rsidRPr="00A14B20">
              <w:t>xxx</w:t>
            </w:r>
          </w:p>
        </w:tc>
        <w:tc>
          <w:tcPr>
            <w:tcW w:w="1162" w:type="pct"/>
            <w:noWrap/>
            <w:vAlign w:val="center"/>
            <w:hideMark/>
          </w:tcPr>
          <w:p w14:paraId="072B04E7" w14:textId="77777777" w:rsidR="00C77B51" w:rsidRPr="00A14B20" w:rsidRDefault="00C77B51" w:rsidP="003E1F34">
            <w:pPr>
              <w:jc w:val="center"/>
            </w:pPr>
            <w:r w:rsidRPr="00A14B20">
              <w:t>xxx</w:t>
            </w:r>
          </w:p>
        </w:tc>
      </w:tr>
      <w:tr w:rsidR="006A14FC" w:rsidRPr="00A14B20" w14:paraId="28002BD5" w14:textId="77777777" w:rsidTr="009544A6">
        <w:trPr>
          <w:trHeight w:val="340"/>
        </w:trPr>
        <w:tc>
          <w:tcPr>
            <w:tcW w:w="2675" w:type="pct"/>
            <w:vAlign w:val="bottom"/>
          </w:tcPr>
          <w:p w14:paraId="5578B5B2" w14:textId="33891D3A" w:rsidR="006A14FC" w:rsidRPr="00A14B20" w:rsidRDefault="006A14FC" w:rsidP="006A14FC">
            <w:pPr>
              <w:rPr>
                <w:color w:val="231F20"/>
                <w:lang w:eastAsia="en-GB"/>
              </w:rPr>
            </w:pPr>
            <w:r>
              <w:rPr>
                <w:color w:val="231F20"/>
                <w:lang w:eastAsia="en-GB"/>
              </w:rPr>
              <w:t xml:space="preserve">Others </w:t>
            </w:r>
            <w:r w:rsidRPr="001300DF">
              <w:rPr>
                <w:i/>
                <w:iCs/>
                <w:color w:val="231F20"/>
                <w:lang w:eastAsia="en-GB"/>
              </w:rPr>
              <w:t>(specify)</w:t>
            </w:r>
          </w:p>
        </w:tc>
        <w:tc>
          <w:tcPr>
            <w:tcW w:w="1163" w:type="pct"/>
            <w:noWrap/>
            <w:vAlign w:val="center"/>
          </w:tcPr>
          <w:p w14:paraId="12DF47BB" w14:textId="2E32FCD5" w:rsidR="006A14FC" w:rsidRPr="00A14B20" w:rsidRDefault="006A14FC" w:rsidP="006A14FC">
            <w:pPr>
              <w:jc w:val="center"/>
            </w:pPr>
            <w:r>
              <w:t>xxx</w:t>
            </w:r>
          </w:p>
        </w:tc>
        <w:tc>
          <w:tcPr>
            <w:tcW w:w="1162" w:type="pct"/>
            <w:noWrap/>
            <w:vAlign w:val="center"/>
          </w:tcPr>
          <w:p w14:paraId="1ACF9126" w14:textId="751A4B25" w:rsidR="006A14FC" w:rsidRPr="00A14B20" w:rsidRDefault="006A14FC" w:rsidP="006A14FC">
            <w:pPr>
              <w:jc w:val="center"/>
            </w:pPr>
            <w:r>
              <w:t>xxx</w:t>
            </w:r>
          </w:p>
        </w:tc>
      </w:tr>
      <w:tr w:rsidR="006A14FC" w:rsidRPr="00A14B20" w14:paraId="06418A16" w14:textId="77777777" w:rsidTr="003E1F34">
        <w:trPr>
          <w:trHeight w:val="340"/>
        </w:trPr>
        <w:tc>
          <w:tcPr>
            <w:tcW w:w="2675" w:type="pct"/>
            <w:hideMark/>
          </w:tcPr>
          <w:p w14:paraId="5D9CC16D" w14:textId="6F9FE1DB" w:rsidR="006A14FC" w:rsidRPr="00A14B20" w:rsidRDefault="006A14FC" w:rsidP="006A14FC">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finance</w:t>
            </w:r>
            <w:r w:rsidRPr="00A14B20">
              <w:rPr>
                <w:color w:val="000000"/>
                <w:lang w:eastAsia="en-GB"/>
              </w:rPr>
              <w:t xml:space="preserve"> </w:t>
            </w:r>
            <w:r w:rsidRPr="00A14B20">
              <w:rPr>
                <w:b/>
                <w:bCs/>
                <w:color w:val="231F20"/>
                <w:lang w:eastAsia="en-GB"/>
              </w:rPr>
              <w:t>income</w:t>
            </w:r>
            <w:r w:rsidRPr="00A14B20">
              <w:rPr>
                <w:color w:val="000000"/>
                <w:lang w:eastAsia="en-GB"/>
              </w:rPr>
              <w:t xml:space="preserve"> </w:t>
            </w:r>
          </w:p>
        </w:tc>
        <w:tc>
          <w:tcPr>
            <w:tcW w:w="1163" w:type="pct"/>
            <w:noWrap/>
            <w:vAlign w:val="center"/>
            <w:hideMark/>
          </w:tcPr>
          <w:p w14:paraId="61B557E6" w14:textId="77777777" w:rsidR="006A14FC" w:rsidRPr="00A14B20" w:rsidRDefault="006A14FC" w:rsidP="006A14FC">
            <w:pPr>
              <w:jc w:val="center"/>
              <w:rPr>
                <w:b/>
                <w:bCs/>
              </w:rPr>
            </w:pPr>
            <w:r w:rsidRPr="00A14B20">
              <w:rPr>
                <w:b/>
                <w:bCs/>
              </w:rPr>
              <w:t>xxx</w:t>
            </w:r>
          </w:p>
        </w:tc>
        <w:tc>
          <w:tcPr>
            <w:tcW w:w="1162" w:type="pct"/>
            <w:noWrap/>
            <w:vAlign w:val="center"/>
            <w:hideMark/>
          </w:tcPr>
          <w:p w14:paraId="04FA0294" w14:textId="77777777" w:rsidR="006A14FC" w:rsidRPr="00A14B20" w:rsidRDefault="006A14FC" w:rsidP="006A14FC">
            <w:pPr>
              <w:jc w:val="center"/>
              <w:rPr>
                <w:b/>
                <w:bCs/>
              </w:rPr>
            </w:pPr>
            <w:r w:rsidRPr="00A14B20">
              <w:rPr>
                <w:b/>
                <w:bCs/>
              </w:rPr>
              <w:t>xxx</w:t>
            </w:r>
          </w:p>
        </w:tc>
      </w:tr>
    </w:tbl>
    <w:p w14:paraId="784396BE" w14:textId="166B07C0" w:rsidR="004F3A12" w:rsidRPr="00242088" w:rsidRDefault="00C77B51" w:rsidP="00242088">
      <w:pPr>
        <w:rPr>
          <w:i/>
          <w:color w:val="000000" w:themeColor="text1"/>
        </w:rPr>
      </w:pPr>
      <w:r w:rsidRPr="00242088">
        <w:rPr>
          <w:i/>
          <w:color w:val="000000" w:themeColor="text1"/>
        </w:rPr>
        <w:t>(Provide brief explanation for this revenue</w:t>
      </w:r>
      <w:r w:rsidR="009A50AF">
        <w:rPr>
          <w:i/>
          <w:color w:val="000000" w:themeColor="text1"/>
        </w:rPr>
        <w:t>.</w:t>
      </w:r>
      <w:r w:rsidRPr="00242088">
        <w:rPr>
          <w:i/>
          <w:color w:val="000000" w:themeColor="text1"/>
        </w:rPr>
        <w:t>)</w:t>
      </w:r>
    </w:p>
    <w:p w14:paraId="15C75BB8" w14:textId="77777777" w:rsidR="004F3A12" w:rsidRPr="00474F63" w:rsidRDefault="004F3A12" w:rsidP="00C77B51">
      <w:pPr>
        <w:ind w:left="630"/>
        <w:rPr>
          <w:color w:val="FF0000"/>
        </w:rPr>
      </w:pPr>
    </w:p>
    <w:p w14:paraId="1F93F561" w14:textId="0C49F4CB" w:rsidR="00F60414" w:rsidRPr="00A14B20" w:rsidRDefault="0046037C" w:rsidP="00A71A8F">
      <w:pPr>
        <w:pStyle w:val="ListParagraph"/>
        <w:numPr>
          <w:ilvl w:val="0"/>
          <w:numId w:val="7"/>
        </w:numPr>
        <w:spacing w:line="276" w:lineRule="auto"/>
        <w:ind w:right="-20" w:hanging="575"/>
        <w:jc w:val="both"/>
        <w:rPr>
          <w:rFonts w:eastAsia="Arial"/>
          <w:b/>
        </w:rPr>
      </w:pPr>
      <w:r>
        <w:rPr>
          <w:rFonts w:eastAsia="Arial"/>
          <w:b/>
        </w:rPr>
        <w:t xml:space="preserve">Miscellaneous </w:t>
      </w:r>
      <w:r w:rsidR="00242088" w:rsidRPr="00A14B20">
        <w:rPr>
          <w:rFonts w:eastAsia="Arial"/>
          <w:b/>
        </w:rPr>
        <w:t>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83"/>
        <w:gridCol w:w="2183"/>
      </w:tblGrid>
      <w:tr w:rsidR="00906E87" w:rsidRPr="00A14B20" w14:paraId="67BE26B6" w14:textId="77777777" w:rsidTr="00906E87">
        <w:trPr>
          <w:trHeight w:val="340"/>
        </w:trPr>
        <w:tc>
          <w:tcPr>
            <w:tcW w:w="2658" w:type="pct"/>
            <w:vMerge w:val="restart"/>
            <w:shd w:val="clear" w:color="auto" w:fill="0070C0"/>
            <w:noWrap/>
            <w:vAlign w:val="center"/>
            <w:hideMark/>
          </w:tcPr>
          <w:p w14:paraId="54C45BD4" w14:textId="77777777" w:rsidR="00906E87" w:rsidRPr="00A14B20" w:rsidRDefault="00906E87" w:rsidP="00906E87">
            <w:pPr>
              <w:rPr>
                <w:b/>
                <w:bCs/>
                <w:color w:val="231F20"/>
              </w:rPr>
            </w:pPr>
            <w:r w:rsidRPr="00A14B20">
              <w:rPr>
                <w:b/>
                <w:bCs/>
                <w:color w:val="231F20"/>
              </w:rPr>
              <w:t>Description</w:t>
            </w:r>
          </w:p>
        </w:tc>
        <w:tc>
          <w:tcPr>
            <w:tcW w:w="1171" w:type="pct"/>
            <w:shd w:val="clear" w:color="auto" w:fill="0070C0"/>
            <w:noWrap/>
            <w:vAlign w:val="center"/>
            <w:hideMark/>
          </w:tcPr>
          <w:p w14:paraId="12256C19" w14:textId="40B0BE11" w:rsidR="00906E87" w:rsidRDefault="00906E87" w:rsidP="003E1F34">
            <w:pPr>
              <w:jc w:val="center"/>
              <w:rPr>
                <w:b/>
                <w:bCs/>
                <w:color w:val="231F20"/>
              </w:rPr>
            </w:pPr>
            <w:r>
              <w:rPr>
                <w:b/>
                <w:bCs/>
                <w:color w:val="231F20"/>
              </w:rPr>
              <w:t>Insert</w:t>
            </w:r>
          </w:p>
          <w:p w14:paraId="0C03ADEF" w14:textId="36AC7C32" w:rsidR="00906E87" w:rsidRPr="002F4EF0" w:rsidRDefault="00906E87" w:rsidP="003E1F34">
            <w:pPr>
              <w:jc w:val="center"/>
              <w:rPr>
                <w:b/>
                <w:bCs/>
                <w:color w:val="231F20"/>
              </w:rPr>
            </w:pPr>
            <w:r>
              <w:rPr>
                <w:b/>
                <w:bCs/>
                <w:color w:val="231F20"/>
              </w:rPr>
              <w:t>Current FY</w:t>
            </w:r>
          </w:p>
        </w:tc>
        <w:tc>
          <w:tcPr>
            <w:tcW w:w="1171" w:type="pct"/>
            <w:shd w:val="clear" w:color="auto" w:fill="0070C0"/>
            <w:noWrap/>
            <w:vAlign w:val="center"/>
            <w:hideMark/>
          </w:tcPr>
          <w:p w14:paraId="23A8FA9E" w14:textId="57787AD9" w:rsidR="00906E87" w:rsidRDefault="00906E87" w:rsidP="003E1F34">
            <w:pPr>
              <w:jc w:val="center"/>
              <w:rPr>
                <w:b/>
                <w:bCs/>
                <w:color w:val="231F20"/>
              </w:rPr>
            </w:pPr>
            <w:r>
              <w:rPr>
                <w:b/>
                <w:bCs/>
                <w:color w:val="231F20"/>
              </w:rPr>
              <w:t>Insert</w:t>
            </w:r>
          </w:p>
          <w:p w14:paraId="04345C1B" w14:textId="06D139F4" w:rsidR="00906E87" w:rsidRPr="002F4EF0" w:rsidRDefault="00906E87" w:rsidP="003E1F34">
            <w:pPr>
              <w:jc w:val="center"/>
              <w:rPr>
                <w:b/>
                <w:bCs/>
                <w:color w:val="231F20"/>
              </w:rPr>
            </w:pPr>
            <w:r>
              <w:rPr>
                <w:b/>
                <w:bCs/>
                <w:color w:val="231F20"/>
              </w:rPr>
              <w:t>Comparative FY</w:t>
            </w:r>
          </w:p>
        </w:tc>
      </w:tr>
      <w:tr w:rsidR="00906E87" w:rsidRPr="00A14B20" w14:paraId="274CB2CA" w14:textId="77777777" w:rsidTr="003E1F34">
        <w:trPr>
          <w:trHeight w:val="340"/>
        </w:trPr>
        <w:tc>
          <w:tcPr>
            <w:tcW w:w="2658" w:type="pct"/>
            <w:vMerge/>
            <w:shd w:val="clear" w:color="auto" w:fill="0070C0"/>
            <w:noWrap/>
            <w:vAlign w:val="bottom"/>
            <w:hideMark/>
          </w:tcPr>
          <w:p w14:paraId="04E00916" w14:textId="77777777" w:rsidR="00906E87" w:rsidRPr="00A14B20" w:rsidRDefault="00906E87" w:rsidP="006966BC">
            <w:pPr>
              <w:rPr>
                <w:b/>
                <w:bCs/>
                <w:color w:val="231F20"/>
              </w:rPr>
            </w:pPr>
          </w:p>
        </w:tc>
        <w:tc>
          <w:tcPr>
            <w:tcW w:w="1171" w:type="pct"/>
            <w:shd w:val="clear" w:color="auto" w:fill="0070C0"/>
            <w:noWrap/>
            <w:vAlign w:val="center"/>
            <w:hideMark/>
          </w:tcPr>
          <w:p w14:paraId="21C932DD" w14:textId="1C1EDC88" w:rsidR="00906E87" w:rsidRPr="00A14B20" w:rsidRDefault="00906E87" w:rsidP="003E1F34">
            <w:pPr>
              <w:jc w:val="center"/>
              <w:rPr>
                <w:b/>
                <w:bCs/>
                <w:color w:val="231F20"/>
              </w:rPr>
            </w:pPr>
            <w:r>
              <w:rPr>
                <w:b/>
                <w:bCs/>
                <w:color w:val="231F20"/>
              </w:rPr>
              <w:t>Kshs</w:t>
            </w:r>
          </w:p>
        </w:tc>
        <w:tc>
          <w:tcPr>
            <w:tcW w:w="1171" w:type="pct"/>
            <w:shd w:val="clear" w:color="auto" w:fill="0070C0"/>
            <w:noWrap/>
            <w:vAlign w:val="center"/>
            <w:hideMark/>
          </w:tcPr>
          <w:p w14:paraId="3EB0FFA8" w14:textId="3D162E4E" w:rsidR="00906E87" w:rsidRPr="00A14B20" w:rsidRDefault="00906E87" w:rsidP="003E1F34">
            <w:pPr>
              <w:jc w:val="center"/>
              <w:rPr>
                <w:b/>
                <w:bCs/>
                <w:color w:val="231F20"/>
              </w:rPr>
            </w:pPr>
            <w:r>
              <w:rPr>
                <w:b/>
                <w:bCs/>
                <w:color w:val="231F20"/>
              </w:rPr>
              <w:t>Kshs</w:t>
            </w:r>
          </w:p>
        </w:tc>
      </w:tr>
      <w:tr w:rsidR="00F60414" w:rsidRPr="00A14B20" w14:paraId="3667D3AB" w14:textId="77777777" w:rsidTr="003E1F34">
        <w:trPr>
          <w:trHeight w:val="340"/>
        </w:trPr>
        <w:tc>
          <w:tcPr>
            <w:tcW w:w="2658" w:type="pct"/>
            <w:noWrap/>
            <w:vAlign w:val="bottom"/>
            <w:hideMark/>
          </w:tcPr>
          <w:p w14:paraId="4473B24B" w14:textId="4FD67613" w:rsidR="00F60414" w:rsidRPr="00A14B20" w:rsidRDefault="00F60414" w:rsidP="006966BC">
            <w:pPr>
              <w:rPr>
                <w:color w:val="231F20"/>
              </w:rPr>
            </w:pPr>
            <w:r w:rsidRPr="00A14B20">
              <w:rPr>
                <w:color w:val="231F20"/>
                <w:lang w:eastAsia="en-GB"/>
              </w:rPr>
              <w:t>Insurance</w:t>
            </w:r>
            <w:r w:rsidRPr="00A14B20">
              <w:rPr>
                <w:color w:val="000000"/>
                <w:lang w:eastAsia="en-GB"/>
              </w:rPr>
              <w:t xml:space="preserve"> </w:t>
            </w:r>
            <w:r w:rsidR="0085169F" w:rsidRPr="00A14B20">
              <w:rPr>
                <w:color w:val="231F20"/>
                <w:lang w:eastAsia="en-GB"/>
              </w:rPr>
              <w:t>recoveries</w:t>
            </w:r>
          </w:p>
        </w:tc>
        <w:tc>
          <w:tcPr>
            <w:tcW w:w="1171" w:type="pct"/>
            <w:noWrap/>
            <w:vAlign w:val="center"/>
            <w:hideMark/>
          </w:tcPr>
          <w:p w14:paraId="258BC8F4" w14:textId="77777777" w:rsidR="00F60414" w:rsidRPr="00A14B20" w:rsidRDefault="00F60414" w:rsidP="003E1F34">
            <w:pPr>
              <w:jc w:val="center"/>
            </w:pPr>
            <w:r w:rsidRPr="00A14B20">
              <w:t>xxx</w:t>
            </w:r>
          </w:p>
        </w:tc>
        <w:tc>
          <w:tcPr>
            <w:tcW w:w="1171" w:type="pct"/>
            <w:noWrap/>
            <w:vAlign w:val="center"/>
            <w:hideMark/>
          </w:tcPr>
          <w:p w14:paraId="7EA90D15" w14:textId="77777777" w:rsidR="00F60414" w:rsidRPr="00A14B20" w:rsidRDefault="00F60414" w:rsidP="003E1F34">
            <w:pPr>
              <w:jc w:val="center"/>
            </w:pPr>
            <w:r w:rsidRPr="00A14B20">
              <w:t>xxx</w:t>
            </w:r>
          </w:p>
        </w:tc>
      </w:tr>
      <w:tr w:rsidR="0005290D" w:rsidRPr="00A14B20" w14:paraId="6C3EA480" w14:textId="77777777" w:rsidTr="003E1F34">
        <w:trPr>
          <w:trHeight w:val="340"/>
        </w:trPr>
        <w:tc>
          <w:tcPr>
            <w:tcW w:w="2658" w:type="pct"/>
            <w:noWrap/>
            <w:vAlign w:val="bottom"/>
          </w:tcPr>
          <w:p w14:paraId="47451463" w14:textId="5128CD72" w:rsidR="0005290D" w:rsidRPr="00A14B20" w:rsidRDefault="0005290D" w:rsidP="006966BC">
            <w:pPr>
              <w:rPr>
                <w:color w:val="231F20"/>
                <w:lang w:eastAsia="en-GB"/>
              </w:rPr>
            </w:pPr>
            <w:r w:rsidRPr="00A14B20">
              <w:rPr>
                <w:color w:val="231F20"/>
                <w:lang w:eastAsia="en-GB"/>
              </w:rPr>
              <w:t xml:space="preserve">Consultancy </w:t>
            </w:r>
            <w:r w:rsidR="0085169F" w:rsidRPr="00A14B20">
              <w:rPr>
                <w:color w:val="231F20"/>
                <w:lang w:eastAsia="en-GB"/>
              </w:rPr>
              <w:t>fees</w:t>
            </w:r>
          </w:p>
        </w:tc>
        <w:tc>
          <w:tcPr>
            <w:tcW w:w="1171" w:type="pct"/>
            <w:noWrap/>
            <w:vAlign w:val="center"/>
          </w:tcPr>
          <w:p w14:paraId="402C0663" w14:textId="435EE508" w:rsidR="0005290D" w:rsidRPr="00A14B20" w:rsidRDefault="0005290D" w:rsidP="003E1F34">
            <w:pPr>
              <w:jc w:val="center"/>
            </w:pPr>
            <w:r w:rsidRPr="00A14B20">
              <w:t>xxx</w:t>
            </w:r>
          </w:p>
        </w:tc>
        <w:tc>
          <w:tcPr>
            <w:tcW w:w="1171" w:type="pct"/>
            <w:noWrap/>
            <w:vAlign w:val="center"/>
          </w:tcPr>
          <w:p w14:paraId="73FDD76F" w14:textId="69D94890" w:rsidR="0005290D" w:rsidRPr="00A14B20" w:rsidRDefault="0005290D" w:rsidP="003E1F34">
            <w:pPr>
              <w:jc w:val="center"/>
            </w:pPr>
            <w:r w:rsidRPr="00A14B20">
              <w:t>xxx</w:t>
            </w:r>
          </w:p>
        </w:tc>
      </w:tr>
      <w:tr w:rsidR="00F60414" w:rsidRPr="00A14B20" w14:paraId="3DE43418" w14:textId="77777777" w:rsidTr="003E1F34">
        <w:trPr>
          <w:trHeight w:val="340"/>
        </w:trPr>
        <w:tc>
          <w:tcPr>
            <w:tcW w:w="2658" w:type="pct"/>
            <w:noWrap/>
            <w:vAlign w:val="bottom"/>
            <w:hideMark/>
          </w:tcPr>
          <w:p w14:paraId="48301678" w14:textId="3513F1C8" w:rsidR="00F60414" w:rsidRPr="00A14B20" w:rsidRDefault="00F60414" w:rsidP="006966BC">
            <w:pPr>
              <w:rPr>
                <w:color w:val="231F20"/>
              </w:rPr>
            </w:pPr>
            <w:r w:rsidRPr="00A14B20">
              <w:rPr>
                <w:color w:val="231F20"/>
                <w:lang w:eastAsia="en-GB"/>
              </w:rPr>
              <w:t xml:space="preserve">Income </w:t>
            </w:r>
            <w:r w:rsidR="0085169F" w:rsidRPr="00A14B20">
              <w:rPr>
                <w:color w:val="231F20"/>
                <w:lang w:eastAsia="en-GB"/>
              </w:rPr>
              <w:t>from sale of tender</w:t>
            </w:r>
          </w:p>
        </w:tc>
        <w:tc>
          <w:tcPr>
            <w:tcW w:w="1171" w:type="pct"/>
            <w:noWrap/>
            <w:vAlign w:val="center"/>
            <w:hideMark/>
          </w:tcPr>
          <w:p w14:paraId="77DAE124" w14:textId="77777777" w:rsidR="00F60414" w:rsidRPr="00A14B20" w:rsidRDefault="00F60414" w:rsidP="003E1F34">
            <w:pPr>
              <w:jc w:val="center"/>
            </w:pPr>
            <w:r w:rsidRPr="00A14B20">
              <w:t>xxx</w:t>
            </w:r>
          </w:p>
        </w:tc>
        <w:tc>
          <w:tcPr>
            <w:tcW w:w="1171" w:type="pct"/>
            <w:noWrap/>
            <w:vAlign w:val="center"/>
            <w:hideMark/>
          </w:tcPr>
          <w:p w14:paraId="22FC2355" w14:textId="77777777" w:rsidR="00F60414" w:rsidRPr="00A14B20" w:rsidRDefault="00F60414" w:rsidP="003E1F34">
            <w:pPr>
              <w:jc w:val="center"/>
            </w:pPr>
            <w:r w:rsidRPr="00A14B20">
              <w:t>xxx</w:t>
            </w:r>
          </w:p>
        </w:tc>
      </w:tr>
      <w:tr w:rsidR="00F60414" w:rsidRPr="00A14B20" w14:paraId="7B1FF196" w14:textId="77777777" w:rsidTr="003E1F34">
        <w:trPr>
          <w:trHeight w:val="340"/>
        </w:trPr>
        <w:tc>
          <w:tcPr>
            <w:tcW w:w="2658" w:type="pct"/>
            <w:noWrap/>
            <w:vAlign w:val="bottom"/>
            <w:hideMark/>
          </w:tcPr>
          <w:p w14:paraId="76AF49BE" w14:textId="2B58000D" w:rsidR="00F60414" w:rsidRPr="00A14B20" w:rsidRDefault="00F60414" w:rsidP="006966BC">
            <w:pPr>
              <w:rPr>
                <w:color w:val="231F20"/>
              </w:rPr>
            </w:pPr>
            <w:r w:rsidRPr="00A14B20">
              <w:rPr>
                <w:color w:val="231F20"/>
                <w:lang w:eastAsia="en-GB"/>
              </w:rPr>
              <w:t>Services</w:t>
            </w:r>
            <w:r w:rsidRPr="00A14B20">
              <w:rPr>
                <w:color w:val="000000"/>
                <w:lang w:eastAsia="en-GB"/>
              </w:rPr>
              <w:t xml:space="preserve"> </w:t>
            </w:r>
            <w:r w:rsidR="0085169F" w:rsidRPr="00A14B20">
              <w:rPr>
                <w:color w:val="231F20"/>
                <w:lang w:eastAsia="en-GB"/>
              </w:rPr>
              <w:t>concession</w:t>
            </w:r>
            <w:r w:rsidR="00242088" w:rsidRPr="00A14B20">
              <w:rPr>
                <w:color w:val="000000"/>
                <w:lang w:eastAsia="en-GB"/>
              </w:rPr>
              <w:t xml:space="preserve"> </w:t>
            </w:r>
            <w:r w:rsidR="0085169F" w:rsidRPr="00A14B20">
              <w:rPr>
                <w:color w:val="231F20"/>
                <w:lang w:eastAsia="en-GB"/>
              </w:rPr>
              <w:t>income</w:t>
            </w:r>
          </w:p>
        </w:tc>
        <w:tc>
          <w:tcPr>
            <w:tcW w:w="1171" w:type="pct"/>
            <w:noWrap/>
            <w:vAlign w:val="center"/>
            <w:hideMark/>
          </w:tcPr>
          <w:p w14:paraId="3DACF3BC" w14:textId="77777777" w:rsidR="00F60414" w:rsidRPr="00A14B20" w:rsidRDefault="00F60414" w:rsidP="003E1F34">
            <w:pPr>
              <w:jc w:val="center"/>
            </w:pPr>
            <w:r w:rsidRPr="00A14B20">
              <w:t>xxx</w:t>
            </w:r>
          </w:p>
        </w:tc>
        <w:tc>
          <w:tcPr>
            <w:tcW w:w="1171" w:type="pct"/>
            <w:noWrap/>
            <w:vAlign w:val="center"/>
            <w:hideMark/>
          </w:tcPr>
          <w:p w14:paraId="2F0F5AED" w14:textId="77777777" w:rsidR="00F60414" w:rsidRPr="00A14B20" w:rsidRDefault="00F60414" w:rsidP="003E1F34">
            <w:pPr>
              <w:jc w:val="center"/>
            </w:pPr>
            <w:r w:rsidRPr="00A14B20">
              <w:t>xxx</w:t>
            </w:r>
          </w:p>
        </w:tc>
      </w:tr>
      <w:tr w:rsidR="00F60414" w:rsidRPr="00A14B20" w14:paraId="73BC9314" w14:textId="77777777" w:rsidTr="003E1F34">
        <w:trPr>
          <w:trHeight w:val="340"/>
        </w:trPr>
        <w:tc>
          <w:tcPr>
            <w:tcW w:w="2658" w:type="pct"/>
            <w:noWrap/>
            <w:vAlign w:val="bottom"/>
            <w:hideMark/>
          </w:tcPr>
          <w:p w14:paraId="1384103D" w14:textId="1E1CAD71" w:rsidR="00F60414" w:rsidRPr="00A14B20" w:rsidRDefault="007343CA" w:rsidP="006966BC">
            <w:pPr>
              <w:rPr>
                <w:color w:val="231F20"/>
              </w:rPr>
            </w:pPr>
            <w:r w:rsidRPr="00A14B20">
              <w:rPr>
                <w:color w:val="231F20"/>
              </w:rPr>
              <w:t xml:space="preserve">Reimbursements </w:t>
            </w:r>
            <w:r w:rsidR="0085169F" w:rsidRPr="00A14B20">
              <w:rPr>
                <w:color w:val="231F20"/>
              </w:rPr>
              <w:t>and refunds</w:t>
            </w:r>
          </w:p>
        </w:tc>
        <w:tc>
          <w:tcPr>
            <w:tcW w:w="1171" w:type="pct"/>
            <w:noWrap/>
            <w:vAlign w:val="center"/>
            <w:hideMark/>
          </w:tcPr>
          <w:p w14:paraId="4C6FBAAB" w14:textId="77777777" w:rsidR="00F60414" w:rsidRPr="00A14B20" w:rsidRDefault="00F60414" w:rsidP="003E1F34">
            <w:pPr>
              <w:jc w:val="center"/>
            </w:pPr>
            <w:r w:rsidRPr="00A14B20">
              <w:t>xxx</w:t>
            </w:r>
          </w:p>
        </w:tc>
        <w:tc>
          <w:tcPr>
            <w:tcW w:w="1171" w:type="pct"/>
            <w:noWrap/>
            <w:vAlign w:val="center"/>
            <w:hideMark/>
          </w:tcPr>
          <w:p w14:paraId="75590909" w14:textId="77777777" w:rsidR="00F60414" w:rsidRPr="00A14B20" w:rsidRDefault="00F60414" w:rsidP="003E1F34">
            <w:pPr>
              <w:jc w:val="center"/>
            </w:pPr>
            <w:r w:rsidRPr="00A14B20">
              <w:t>xxx</w:t>
            </w:r>
          </w:p>
        </w:tc>
      </w:tr>
      <w:tr w:rsidR="00AE7A39" w:rsidRPr="00A14B20" w14:paraId="1036591C" w14:textId="77777777" w:rsidTr="003E1F34">
        <w:trPr>
          <w:trHeight w:val="340"/>
        </w:trPr>
        <w:tc>
          <w:tcPr>
            <w:tcW w:w="2658" w:type="pct"/>
            <w:noWrap/>
            <w:vAlign w:val="bottom"/>
          </w:tcPr>
          <w:p w14:paraId="2BDE601D" w14:textId="3EA67649" w:rsidR="00AE7A39" w:rsidRPr="00A14B20" w:rsidRDefault="00AE7A39" w:rsidP="006966BC">
            <w:pPr>
              <w:rPr>
                <w:color w:val="231F20"/>
                <w:lang w:eastAsia="en-GB"/>
              </w:rPr>
            </w:pPr>
            <w:r w:rsidRPr="00A14B20">
              <w:rPr>
                <w:color w:val="231F20"/>
                <w:lang w:eastAsia="en-GB"/>
              </w:rPr>
              <w:t xml:space="preserve">Graduation </w:t>
            </w:r>
            <w:r w:rsidR="0085169F" w:rsidRPr="00A14B20">
              <w:rPr>
                <w:color w:val="231F20"/>
                <w:lang w:eastAsia="en-GB"/>
              </w:rPr>
              <w:t>fees</w:t>
            </w:r>
          </w:p>
        </w:tc>
        <w:tc>
          <w:tcPr>
            <w:tcW w:w="1171" w:type="pct"/>
            <w:noWrap/>
            <w:vAlign w:val="center"/>
          </w:tcPr>
          <w:p w14:paraId="0D1A0C4F" w14:textId="7E3FEF3D" w:rsidR="00AE7A39" w:rsidRPr="00A14B20" w:rsidRDefault="00AE7A39" w:rsidP="003E1F34">
            <w:pPr>
              <w:jc w:val="center"/>
              <w:rPr>
                <w:b/>
                <w:bCs/>
              </w:rPr>
            </w:pPr>
            <w:r w:rsidRPr="00A14B20">
              <w:t>xxx</w:t>
            </w:r>
          </w:p>
        </w:tc>
        <w:tc>
          <w:tcPr>
            <w:tcW w:w="1171" w:type="pct"/>
            <w:noWrap/>
            <w:vAlign w:val="center"/>
          </w:tcPr>
          <w:p w14:paraId="3B56E906" w14:textId="620666CE" w:rsidR="00AE7A39" w:rsidRPr="00A14B20" w:rsidRDefault="00AE7A39" w:rsidP="003E1F34">
            <w:pPr>
              <w:jc w:val="center"/>
              <w:rPr>
                <w:b/>
                <w:bCs/>
              </w:rPr>
            </w:pPr>
            <w:r w:rsidRPr="00A14B20">
              <w:t>xxx</w:t>
            </w:r>
          </w:p>
        </w:tc>
      </w:tr>
      <w:tr w:rsidR="00133E1F" w:rsidRPr="00A14B20" w14:paraId="109E4A4D" w14:textId="77777777" w:rsidTr="003E1F34">
        <w:trPr>
          <w:trHeight w:val="340"/>
        </w:trPr>
        <w:tc>
          <w:tcPr>
            <w:tcW w:w="2658" w:type="pct"/>
            <w:noWrap/>
            <w:vAlign w:val="bottom"/>
          </w:tcPr>
          <w:p w14:paraId="70B0B43E" w14:textId="1DEBF349" w:rsidR="00133E1F" w:rsidRPr="00133E1F" w:rsidRDefault="00133E1F" w:rsidP="006966BC">
            <w:pPr>
              <w:rPr>
                <w:color w:val="FF0000"/>
                <w:lang w:eastAsia="en-GB"/>
              </w:rPr>
            </w:pPr>
            <w:r w:rsidRPr="0026019D">
              <w:rPr>
                <w:color w:val="000000" w:themeColor="text1"/>
                <w:lang w:eastAsia="en-GB"/>
              </w:rPr>
              <w:t>Bad debts recovered</w:t>
            </w:r>
          </w:p>
        </w:tc>
        <w:tc>
          <w:tcPr>
            <w:tcW w:w="1171" w:type="pct"/>
            <w:noWrap/>
            <w:vAlign w:val="center"/>
          </w:tcPr>
          <w:p w14:paraId="45FFA2D0" w14:textId="36ADC0E1" w:rsidR="00133E1F" w:rsidRPr="00A14B20" w:rsidRDefault="00133E1F" w:rsidP="003E1F34">
            <w:pPr>
              <w:jc w:val="center"/>
            </w:pPr>
            <w:r>
              <w:t>xxx</w:t>
            </w:r>
          </w:p>
        </w:tc>
        <w:tc>
          <w:tcPr>
            <w:tcW w:w="1171" w:type="pct"/>
            <w:noWrap/>
            <w:vAlign w:val="center"/>
          </w:tcPr>
          <w:p w14:paraId="7B15DBCD" w14:textId="255EA6D6" w:rsidR="00133E1F" w:rsidRPr="00A14B20" w:rsidRDefault="00133E1F" w:rsidP="003E1F34">
            <w:pPr>
              <w:jc w:val="center"/>
            </w:pPr>
            <w:r>
              <w:t>xxx</w:t>
            </w:r>
          </w:p>
        </w:tc>
      </w:tr>
      <w:tr w:rsidR="00C62269" w:rsidRPr="00A14B20" w14:paraId="244BC26E" w14:textId="77777777" w:rsidTr="003E1F34">
        <w:trPr>
          <w:trHeight w:val="340"/>
        </w:trPr>
        <w:tc>
          <w:tcPr>
            <w:tcW w:w="2658" w:type="pct"/>
            <w:noWrap/>
            <w:vAlign w:val="bottom"/>
          </w:tcPr>
          <w:p w14:paraId="5C8E4263" w14:textId="67D5A715" w:rsidR="00C62269" w:rsidRPr="0026019D" w:rsidRDefault="00C62269" w:rsidP="00C62269">
            <w:pPr>
              <w:rPr>
                <w:color w:val="000000" w:themeColor="text1"/>
                <w:lang w:eastAsia="en-GB"/>
              </w:rPr>
            </w:pPr>
            <w:r>
              <w:rPr>
                <w:color w:val="000000" w:themeColor="text1"/>
                <w:lang w:eastAsia="en-GB"/>
              </w:rPr>
              <w:t>Income writ</w:t>
            </w:r>
            <w:r w:rsidR="00AD5D2D">
              <w:rPr>
                <w:color w:val="000000" w:themeColor="text1"/>
                <w:lang w:eastAsia="en-GB"/>
              </w:rPr>
              <w:t xml:space="preserve">ten </w:t>
            </w:r>
            <w:r>
              <w:rPr>
                <w:color w:val="000000" w:themeColor="text1"/>
                <w:lang w:eastAsia="en-GB"/>
              </w:rPr>
              <w:t>back</w:t>
            </w:r>
          </w:p>
        </w:tc>
        <w:tc>
          <w:tcPr>
            <w:tcW w:w="1171" w:type="pct"/>
            <w:noWrap/>
            <w:vAlign w:val="center"/>
          </w:tcPr>
          <w:p w14:paraId="5895A681" w14:textId="6B3E0F12" w:rsidR="00C62269" w:rsidRDefault="00C62269" w:rsidP="00C62269">
            <w:pPr>
              <w:jc w:val="center"/>
            </w:pPr>
            <w:r>
              <w:t>xxx</w:t>
            </w:r>
          </w:p>
        </w:tc>
        <w:tc>
          <w:tcPr>
            <w:tcW w:w="1171" w:type="pct"/>
            <w:noWrap/>
            <w:vAlign w:val="center"/>
          </w:tcPr>
          <w:p w14:paraId="00219B34" w14:textId="46D51A21" w:rsidR="00C62269" w:rsidRDefault="00C62269" w:rsidP="00C62269">
            <w:pPr>
              <w:jc w:val="center"/>
            </w:pPr>
            <w:r>
              <w:t>xxx</w:t>
            </w:r>
          </w:p>
        </w:tc>
      </w:tr>
      <w:tr w:rsidR="00C62269" w:rsidRPr="00A14B20" w14:paraId="6127E6F0" w14:textId="77777777" w:rsidTr="003E1F34">
        <w:trPr>
          <w:trHeight w:val="340"/>
        </w:trPr>
        <w:tc>
          <w:tcPr>
            <w:tcW w:w="2658" w:type="pct"/>
            <w:noWrap/>
            <w:vAlign w:val="bottom"/>
          </w:tcPr>
          <w:p w14:paraId="611497AB" w14:textId="72EC4FED" w:rsidR="00C62269" w:rsidRPr="00A14B20" w:rsidRDefault="00BC3925" w:rsidP="00C62269">
            <w:pPr>
              <w:rPr>
                <w:color w:val="231F20"/>
                <w:lang w:eastAsia="en-GB"/>
              </w:rPr>
            </w:pPr>
            <w:r>
              <w:rPr>
                <w:color w:val="231F20"/>
                <w:lang w:eastAsia="en-GB"/>
              </w:rPr>
              <w:t>Other</w:t>
            </w:r>
            <w:r w:rsidR="00CD6CC4">
              <w:rPr>
                <w:color w:val="231F20"/>
                <w:lang w:eastAsia="en-GB"/>
              </w:rPr>
              <w:t>s</w:t>
            </w:r>
            <w:r w:rsidR="00C62269" w:rsidRPr="00A14B20">
              <w:rPr>
                <w:color w:val="231F20"/>
                <w:lang w:eastAsia="en-GB"/>
              </w:rPr>
              <w:t xml:space="preserve"> (</w:t>
            </w:r>
            <w:r w:rsidR="00C62269" w:rsidRPr="00A14B20">
              <w:rPr>
                <w:i/>
                <w:iCs/>
                <w:color w:val="231F20"/>
                <w:lang w:eastAsia="en-GB"/>
              </w:rPr>
              <w:t>specify</w:t>
            </w:r>
            <w:r w:rsidR="00C62269" w:rsidRPr="00A14B20">
              <w:rPr>
                <w:color w:val="231F20"/>
                <w:lang w:eastAsia="en-GB"/>
              </w:rPr>
              <w:t>)</w:t>
            </w:r>
          </w:p>
        </w:tc>
        <w:tc>
          <w:tcPr>
            <w:tcW w:w="1171" w:type="pct"/>
            <w:noWrap/>
            <w:vAlign w:val="center"/>
          </w:tcPr>
          <w:p w14:paraId="6E0B68E3" w14:textId="75CA03F3" w:rsidR="00C62269" w:rsidRPr="00A14B20" w:rsidRDefault="00C62269" w:rsidP="00C62269">
            <w:pPr>
              <w:jc w:val="center"/>
              <w:rPr>
                <w:b/>
                <w:bCs/>
              </w:rPr>
            </w:pPr>
            <w:r w:rsidRPr="00A14B20">
              <w:t>xxx</w:t>
            </w:r>
          </w:p>
        </w:tc>
        <w:tc>
          <w:tcPr>
            <w:tcW w:w="1171" w:type="pct"/>
            <w:noWrap/>
            <w:vAlign w:val="center"/>
          </w:tcPr>
          <w:p w14:paraId="46C3D0A3" w14:textId="2AA2CB79" w:rsidR="00C62269" w:rsidRPr="00A14B20" w:rsidRDefault="00C62269" w:rsidP="00C62269">
            <w:pPr>
              <w:jc w:val="center"/>
              <w:rPr>
                <w:b/>
                <w:bCs/>
              </w:rPr>
            </w:pPr>
            <w:r w:rsidRPr="00A14B20">
              <w:t>xxx</w:t>
            </w:r>
          </w:p>
        </w:tc>
      </w:tr>
      <w:tr w:rsidR="00C62269" w:rsidRPr="00A14B20" w14:paraId="6B6D8254" w14:textId="77777777" w:rsidTr="003E1F34">
        <w:trPr>
          <w:trHeight w:val="340"/>
        </w:trPr>
        <w:tc>
          <w:tcPr>
            <w:tcW w:w="2658" w:type="pct"/>
            <w:noWrap/>
            <w:vAlign w:val="bottom"/>
            <w:hideMark/>
          </w:tcPr>
          <w:p w14:paraId="03CEF4D2" w14:textId="32995754" w:rsidR="00C62269" w:rsidRPr="00A14B20" w:rsidRDefault="00C62269" w:rsidP="00C62269">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other</w:t>
            </w:r>
            <w:r w:rsidRPr="00A14B20">
              <w:rPr>
                <w:color w:val="000000"/>
                <w:lang w:eastAsia="en-GB"/>
              </w:rPr>
              <w:t xml:space="preserve"> </w:t>
            </w:r>
            <w:r w:rsidRPr="00A14B20">
              <w:rPr>
                <w:b/>
                <w:bCs/>
                <w:color w:val="231F20"/>
                <w:lang w:eastAsia="en-GB"/>
              </w:rPr>
              <w:t>income</w:t>
            </w:r>
          </w:p>
        </w:tc>
        <w:tc>
          <w:tcPr>
            <w:tcW w:w="1171" w:type="pct"/>
            <w:noWrap/>
            <w:vAlign w:val="center"/>
            <w:hideMark/>
          </w:tcPr>
          <w:p w14:paraId="3592D4DC" w14:textId="77777777" w:rsidR="00C62269" w:rsidRPr="00A14B20" w:rsidRDefault="00C62269" w:rsidP="00C62269">
            <w:pPr>
              <w:jc w:val="center"/>
              <w:rPr>
                <w:b/>
                <w:bCs/>
              </w:rPr>
            </w:pPr>
            <w:r w:rsidRPr="00A14B20">
              <w:rPr>
                <w:b/>
                <w:bCs/>
              </w:rPr>
              <w:t>xxx</w:t>
            </w:r>
          </w:p>
        </w:tc>
        <w:tc>
          <w:tcPr>
            <w:tcW w:w="1171" w:type="pct"/>
            <w:noWrap/>
            <w:vAlign w:val="center"/>
            <w:hideMark/>
          </w:tcPr>
          <w:p w14:paraId="5CFCDB14" w14:textId="77777777" w:rsidR="00C62269" w:rsidRPr="00A14B20" w:rsidRDefault="00C62269" w:rsidP="00C62269">
            <w:pPr>
              <w:jc w:val="center"/>
              <w:rPr>
                <w:b/>
                <w:bCs/>
              </w:rPr>
            </w:pPr>
            <w:r w:rsidRPr="00A14B20">
              <w:rPr>
                <w:b/>
                <w:bCs/>
              </w:rPr>
              <w:t>xxx</w:t>
            </w:r>
          </w:p>
        </w:tc>
      </w:tr>
    </w:tbl>
    <w:p w14:paraId="62D45AF1" w14:textId="0A77B7E2" w:rsidR="0026019D" w:rsidRPr="0026019D" w:rsidRDefault="00F60414" w:rsidP="00C62269">
      <w:pPr>
        <w:pStyle w:val="pf0"/>
        <w:jc w:val="both"/>
        <w:rPr>
          <w:i/>
          <w:iCs/>
        </w:rPr>
      </w:pPr>
      <w:r w:rsidRPr="006966BC">
        <w:rPr>
          <w:bCs/>
          <w:color w:val="000000" w:themeColor="text1"/>
        </w:rPr>
        <w:t>(</w:t>
      </w:r>
      <w:r w:rsidRPr="006966BC">
        <w:rPr>
          <w:bCs/>
          <w:i/>
          <w:iCs/>
          <w:color w:val="000000" w:themeColor="text1"/>
        </w:rPr>
        <w:t>NB: All income should be classified as far as possible in the relevant classes and other income should be used to recognise income not elsewhere classified</w:t>
      </w:r>
      <w:r w:rsidRPr="006966BC">
        <w:rPr>
          <w:bCs/>
          <w:color w:val="000000" w:themeColor="text1"/>
        </w:rPr>
        <w:t>.</w:t>
      </w:r>
      <w:r w:rsidR="0026019D">
        <w:rPr>
          <w:rStyle w:val="cf01"/>
          <w:rFonts w:ascii="Times New Roman" w:hAnsi="Times New Roman" w:cs="Times New Roman"/>
          <w:i/>
          <w:iCs/>
          <w:sz w:val="24"/>
          <w:szCs w:val="24"/>
        </w:rPr>
        <w:t>)</w:t>
      </w:r>
    </w:p>
    <w:p w14:paraId="139DCF1D" w14:textId="281F4CCD" w:rsidR="00242088" w:rsidRDefault="00242088" w:rsidP="0072093E">
      <w:pPr>
        <w:rPr>
          <w:bCs/>
          <w:color w:val="231F20"/>
          <w:lang w:eastAsia="en-GB"/>
        </w:rPr>
      </w:pPr>
    </w:p>
    <w:p w14:paraId="11513220" w14:textId="72FCB7EF" w:rsidR="00242088" w:rsidRDefault="00242088" w:rsidP="0013404A">
      <w:pPr>
        <w:rPr>
          <w:bCs/>
          <w:color w:val="231F20"/>
          <w:lang w:eastAsia="en-GB"/>
        </w:rPr>
      </w:pPr>
    </w:p>
    <w:p w14:paraId="64294282" w14:textId="658D9FBB" w:rsidR="00F83B41" w:rsidRDefault="00F83B41">
      <w:pPr>
        <w:rPr>
          <w:bCs/>
          <w:color w:val="231F20"/>
          <w:lang w:eastAsia="en-GB"/>
        </w:rPr>
      </w:pPr>
      <w:r>
        <w:rPr>
          <w:bCs/>
          <w:color w:val="231F20"/>
          <w:lang w:eastAsia="en-GB"/>
        </w:rPr>
        <w:br w:type="page"/>
      </w:r>
    </w:p>
    <w:p w14:paraId="2BF50324" w14:textId="77777777" w:rsidR="00906E87" w:rsidRPr="00242088" w:rsidRDefault="00906E87" w:rsidP="00242088">
      <w:pPr>
        <w:pStyle w:val="Header"/>
        <w:tabs>
          <w:tab w:val="clear" w:pos="4320"/>
          <w:tab w:val="clear" w:pos="8640"/>
          <w:tab w:val="decimal" w:pos="5760"/>
          <w:tab w:val="decimal" w:pos="7920"/>
        </w:tabs>
        <w:spacing w:line="276" w:lineRule="auto"/>
        <w:jc w:val="both"/>
        <w:rPr>
          <w:b/>
        </w:rPr>
      </w:pPr>
    </w:p>
    <w:p w14:paraId="61D79901" w14:textId="7CC06CF2" w:rsidR="00C77B51" w:rsidRPr="00A14B20" w:rsidRDefault="006966BC" w:rsidP="00A71A8F">
      <w:pPr>
        <w:pStyle w:val="ListParagraph"/>
        <w:numPr>
          <w:ilvl w:val="0"/>
          <w:numId w:val="7"/>
        </w:numPr>
        <w:spacing w:line="276" w:lineRule="auto"/>
        <w:ind w:right="-20" w:hanging="575"/>
        <w:jc w:val="both"/>
        <w:rPr>
          <w:rFonts w:eastAsia="Arial"/>
          <w:b/>
        </w:rPr>
      </w:pPr>
      <w:r w:rsidRPr="00A14B20">
        <w:rPr>
          <w:rFonts w:eastAsia="Arial"/>
          <w:b/>
        </w:rPr>
        <w:t xml:space="preserve">Use </w:t>
      </w:r>
      <w:r w:rsidR="00906E87">
        <w:rPr>
          <w:rFonts w:eastAsia="Arial"/>
          <w:b/>
        </w:rPr>
        <w:t>o</w:t>
      </w:r>
      <w:r w:rsidRPr="00A14B20">
        <w:rPr>
          <w:rFonts w:eastAsia="Arial"/>
          <w:b/>
        </w:rPr>
        <w:t xml:space="preserve">f Goods </w:t>
      </w:r>
      <w:r w:rsidR="00906E87" w:rsidRPr="00A14B20">
        <w:rPr>
          <w:rFonts w:eastAsia="Arial"/>
          <w:b/>
        </w:rPr>
        <w:t>and</w:t>
      </w:r>
      <w:r w:rsidRPr="00A14B20">
        <w:rPr>
          <w:rFonts w:eastAsia="Arial"/>
          <w:b/>
        </w:rPr>
        <w:t xml:space="preserve"> Services</w:t>
      </w:r>
    </w:p>
    <w:p w14:paraId="2715A9E2" w14:textId="77777777" w:rsidR="00C77B51" w:rsidRPr="00A14B20" w:rsidRDefault="00C77B51" w:rsidP="00C77B51">
      <w:pPr>
        <w:rPr>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2353"/>
        <w:gridCol w:w="2353"/>
      </w:tblGrid>
      <w:tr w:rsidR="00906E87" w:rsidRPr="00A14B20" w14:paraId="7DE33BFE" w14:textId="77777777" w:rsidTr="00906E87">
        <w:trPr>
          <w:trHeight w:val="340"/>
        </w:trPr>
        <w:tc>
          <w:tcPr>
            <w:tcW w:w="2476" w:type="pct"/>
            <w:vMerge w:val="restart"/>
            <w:shd w:val="clear" w:color="auto" w:fill="0070C0"/>
            <w:noWrap/>
            <w:vAlign w:val="center"/>
            <w:hideMark/>
          </w:tcPr>
          <w:p w14:paraId="052319DF" w14:textId="77777777" w:rsidR="00906E87" w:rsidRPr="00A14B20" w:rsidRDefault="00906E87" w:rsidP="00906E87">
            <w:r w:rsidRPr="00A14B20">
              <w:rPr>
                <w:b/>
                <w:bCs/>
                <w:color w:val="231F20"/>
              </w:rPr>
              <w:t>Description</w:t>
            </w:r>
          </w:p>
        </w:tc>
        <w:tc>
          <w:tcPr>
            <w:tcW w:w="1262" w:type="pct"/>
            <w:shd w:val="clear" w:color="auto" w:fill="0070C0"/>
            <w:vAlign w:val="center"/>
            <w:hideMark/>
          </w:tcPr>
          <w:p w14:paraId="1B6CEDDE" w14:textId="440DCD85" w:rsidR="00906E87" w:rsidRDefault="00906E87" w:rsidP="003E1F34">
            <w:pPr>
              <w:jc w:val="center"/>
              <w:rPr>
                <w:b/>
                <w:bCs/>
                <w:color w:val="231F20"/>
              </w:rPr>
            </w:pPr>
            <w:r>
              <w:rPr>
                <w:b/>
                <w:bCs/>
                <w:color w:val="231F20"/>
              </w:rPr>
              <w:t>Insert</w:t>
            </w:r>
          </w:p>
          <w:p w14:paraId="2EA44087" w14:textId="448773A9" w:rsidR="00906E87" w:rsidRPr="002F4EF0" w:rsidRDefault="00906E87" w:rsidP="003E1F34">
            <w:pPr>
              <w:jc w:val="center"/>
              <w:rPr>
                <w:b/>
                <w:bCs/>
                <w:color w:val="231F20"/>
              </w:rPr>
            </w:pPr>
            <w:r>
              <w:rPr>
                <w:b/>
                <w:bCs/>
                <w:color w:val="231F20"/>
              </w:rPr>
              <w:t>Current FY</w:t>
            </w:r>
          </w:p>
        </w:tc>
        <w:tc>
          <w:tcPr>
            <w:tcW w:w="1262" w:type="pct"/>
            <w:shd w:val="clear" w:color="auto" w:fill="0070C0"/>
            <w:noWrap/>
            <w:vAlign w:val="center"/>
            <w:hideMark/>
          </w:tcPr>
          <w:p w14:paraId="16137348" w14:textId="6092365D" w:rsidR="00906E87" w:rsidRDefault="00906E87" w:rsidP="003E1F34">
            <w:pPr>
              <w:jc w:val="center"/>
              <w:rPr>
                <w:b/>
                <w:bCs/>
                <w:color w:val="231F20"/>
              </w:rPr>
            </w:pPr>
            <w:r>
              <w:rPr>
                <w:b/>
                <w:bCs/>
                <w:color w:val="231F20"/>
              </w:rPr>
              <w:t>Insert</w:t>
            </w:r>
          </w:p>
          <w:p w14:paraId="6E4C3D94" w14:textId="3CEE1E76" w:rsidR="00906E87" w:rsidRPr="002F4EF0" w:rsidRDefault="00906E87" w:rsidP="003E1F34">
            <w:pPr>
              <w:jc w:val="center"/>
              <w:rPr>
                <w:b/>
                <w:bCs/>
                <w:color w:val="231F20"/>
              </w:rPr>
            </w:pPr>
            <w:r>
              <w:rPr>
                <w:b/>
                <w:bCs/>
                <w:color w:val="231F20"/>
              </w:rPr>
              <w:t>Comparative FY</w:t>
            </w:r>
          </w:p>
        </w:tc>
      </w:tr>
      <w:tr w:rsidR="00906E87" w:rsidRPr="00A14B20" w14:paraId="194FF46D" w14:textId="77777777" w:rsidTr="003E1F34">
        <w:trPr>
          <w:trHeight w:val="340"/>
        </w:trPr>
        <w:tc>
          <w:tcPr>
            <w:tcW w:w="2476" w:type="pct"/>
            <w:vMerge/>
            <w:shd w:val="clear" w:color="auto" w:fill="0070C0"/>
            <w:noWrap/>
            <w:vAlign w:val="bottom"/>
            <w:hideMark/>
          </w:tcPr>
          <w:p w14:paraId="11816867" w14:textId="77777777" w:rsidR="00906E87" w:rsidRPr="00A14B20" w:rsidRDefault="00906E87" w:rsidP="006966BC"/>
        </w:tc>
        <w:tc>
          <w:tcPr>
            <w:tcW w:w="1262" w:type="pct"/>
            <w:shd w:val="clear" w:color="auto" w:fill="0070C0"/>
            <w:noWrap/>
            <w:vAlign w:val="center"/>
            <w:hideMark/>
          </w:tcPr>
          <w:p w14:paraId="2C8EE4E7" w14:textId="2A769B6D" w:rsidR="00906E87" w:rsidRPr="00A14B20" w:rsidRDefault="00906E87" w:rsidP="003E1F34">
            <w:pPr>
              <w:jc w:val="center"/>
              <w:rPr>
                <w:b/>
                <w:bCs/>
                <w:color w:val="231F20"/>
              </w:rPr>
            </w:pPr>
            <w:r>
              <w:rPr>
                <w:b/>
                <w:bCs/>
                <w:color w:val="231F20"/>
              </w:rPr>
              <w:t>Kshs</w:t>
            </w:r>
          </w:p>
        </w:tc>
        <w:tc>
          <w:tcPr>
            <w:tcW w:w="1262" w:type="pct"/>
            <w:shd w:val="clear" w:color="auto" w:fill="0070C0"/>
            <w:noWrap/>
            <w:vAlign w:val="center"/>
            <w:hideMark/>
          </w:tcPr>
          <w:p w14:paraId="00F02F37" w14:textId="38ADF3B9" w:rsidR="00906E87" w:rsidRPr="00A14B20" w:rsidRDefault="00906E87" w:rsidP="003E1F34">
            <w:pPr>
              <w:jc w:val="center"/>
              <w:rPr>
                <w:b/>
                <w:bCs/>
                <w:color w:val="231F20"/>
              </w:rPr>
            </w:pPr>
            <w:r>
              <w:rPr>
                <w:b/>
                <w:bCs/>
                <w:color w:val="231F20"/>
              </w:rPr>
              <w:t>Kshs</w:t>
            </w:r>
          </w:p>
        </w:tc>
      </w:tr>
      <w:tr w:rsidR="00BD4C7B" w:rsidRPr="00A14B20" w14:paraId="535904E3" w14:textId="77777777" w:rsidTr="003E1F34">
        <w:trPr>
          <w:trHeight w:val="340"/>
        </w:trPr>
        <w:tc>
          <w:tcPr>
            <w:tcW w:w="2476" w:type="pct"/>
            <w:noWrap/>
            <w:vAlign w:val="bottom"/>
          </w:tcPr>
          <w:p w14:paraId="26CBBCF0" w14:textId="49ECF928" w:rsidR="00BD4C7B" w:rsidRPr="00A14B20" w:rsidRDefault="00BD4C7B" w:rsidP="006966BC">
            <w:pPr>
              <w:rPr>
                <w:color w:val="231F20"/>
                <w:lang w:eastAsia="en-GB"/>
              </w:rPr>
            </w:pPr>
            <w:r w:rsidRPr="00A14B20">
              <w:rPr>
                <w:color w:val="231F20"/>
                <w:lang w:eastAsia="en-GB"/>
              </w:rPr>
              <w:t xml:space="preserve">Teaching </w:t>
            </w:r>
            <w:r w:rsidR="00D142EE" w:rsidRPr="00A14B20">
              <w:rPr>
                <w:color w:val="231F20"/>
                <w:lang w:eastAsia="en-GB"/>
              </w:rPr>
              <w:t>and learning materials</w:t>
            </w:r>
          </w:p>
        </w:tc>
        <w:tc>
          <w:tcPr>
            <w:tcW w:w="1262" w:type="pct"/>
            <w:noWrap/>
            <w:vAlign w:val="center"/>
          </w:tcPr>
          <w:p w14:paraId="711C1070" w14:textId="663AA415" w:rsidR="00BD4C7B" w:rsidRPr="00A14B20" w:rsidRDefault="00BD4C7B" w:rsidP="003E1F34">
            <w:pPr>
              <w:jc w:val="center"/>
            </w:pPr>
            <w:r w:rsidRPr="00A14B20">
              <w:t>xxx</w:t>
            </w:r>
          </w:p>
        </w:tc>
        <w:tc>
          <w:tcPr>
            <w:tcW w:w="1262" w:type="pct"/>
            <w:noWrap/>
            <w:vAlign w:val="center"/>
          </w:tcPr>
          <w:p w14:paraId="5CAF7CF1" w14:textId="72B5B6D5" w:rsidR="00BD4C7B" w:rsidRPr="00A14B20" w:rsidRDefault="00BD4C7B" w:rsidP="003E1F34">
            <w:pPr>
              <w:jc w:val="center"/>
            </w:pPr>
            <w:r w:rsidRPr="00A14B20">
              <w:t>xxx</w:t>
            </w:r>
          </w:p>
        </w:tc>
      </w:tr>
      <w:tr w:rsidR="00BD4C7B" w:rsidRPr="00A14B20" w14:paraId="350AA7C5" w14:textId="77777777" w:rsidTr="003E1F34">
        <w:trPr>
          <w:trHeight w:val="340"/>
        </w:trPr>
        <w:tc>
          <w:tcPr>
            <w:tcW w:w="2476" w:type="pct"/>
            <w:noWrap/>
            <w:vAlign w:val="bottom"/>
          </w:tcPr>
          <w:p w14:paraId="5500E59D" w14:textId="05FBA3C1" w:rsidR="00BD4C7B" w:rsidRPr="00A14B20" w:rsidRDefault="00BD4C7B" w:rsidP="006966BC">
            <w:pPr>
              <w:rPr>
                <w:color w:val="231F20"/>
                <w:lang w:eastAsia="en-GB"/>
              </w:rPr>
            </w:pPr>
            <w:r w:rsidRPr="00A14B20">
              <w:rPr>
                <w:color w:val="231F20"/>
                <w:lang w:eastAsia="en-GB"/>
              </w:rPr>
              <w:t xml:space="preserve">Industrial </w:t>
            </w:r>
            <w:r w:rsidR="00D142EE" w:rsidRPr="00A14B20">
              <w:rPr>
                <w:color w:val="231F20"/>
                <w:lang w:eastAsia="en-GB"/>
              </w:rPr>
              <w:t>attachment costs</w:t>
            </w:r>
          </w:p>
        </w:tc>
        <w:tc>
          <w:tcPr>
            <w:tcW w:w="1262" w:type="pct"/>
            <w:noWrap/>
            <w:vAlign w:val="center"/>
          </w:tcPr>
          <w:p w14:paraId="1E759759" w14:textId="29EB1F0A" w:rsidR="00BD4C7B" w:rsidRPr="00A14B20" w:rsidRDefault="00BD4C7B" w:rsidP="003E1F34">
            <w:pPr>
              <w:jc w:val="center"/>
            </w:pPr>
            <w:r w:rsidRPr="00A14B20">
              <w:t>xxx</w:t>
            </w:r>
          </w:p>
        </w:tc>
        <w:tc>
          <w:tcPr>
            <w:tcW w:w="1262" w:type="pct"/>
            <w:noWrap/>
            <w:vAlign w:val="center"/>
          </w:tcPr>
          <w:p w14:paraId="203BE69C" w14:textId="380ECC0B" w:rsidR="00BD4C7B" w:rsidRPr="00A14B20" w:rsidRDefault="00BD4C7B" w:rsidP="003E1F34">
            <w:pPr>
              <w:jc w:val="center"/>
            </w:pPr>
            <w:r w:rsidRPr="00A14B20">
              <w:t>xxx</w:t>
            </w:r>
          </w:p>
        </w:tc>
      </w:tr>
      <w:tr w:rsidR="00C77B51" w:rsidRPr="00A14B20" w14:paraId="52577A6E" w14:textId="77777777" w:rsidTr="003E1F34">
        <w:trPr>
          <w:trHeight w:val="340"/>
        </w:trPr>
        <w:tc>
          <w:tcPr>
            <w:tcW w:w="2476" w:type="pct"/>
            <w:noWrap/>
            <w:vAlign w:val="bottom"/>
            <w:hideMark/>
          </w:tcPr>
          <w:p w14:paraId="2B60A9DB" w14:textId="77777777" w:rsidR="00C77B51" w:rsidRPr="00A14B20" w:rsidRDefault="00C77B51" w:rsidP="006966BC">
            <w:pPr>
              <w:rPr>
                <w:color w:val="231F20"/>
              </w:rPr>
            </w:pPr>
            <w:r w:rsidRPr="00A14B20">
              <w:rPr>
                <w:color w:val="231F20"/>
                <w:lang w:eastAsia="en-GB"/>
              </w:rPr>
              <w:t>Electricity</w:t>
            </w:r>
          </w:p>
        </w:tc>
        <w:tc>
          <w:tcPr>
            <w:tcW w:w="1262" w:type="pct"/>
            <w:noWrap/>
            <w:vAlign w:val="center"/>
            <w:hideMark/>
          </w:tcPr>
          <w:p w14:paraId="3660F4A3" w14:textId="77777777" w:rsidR="00C77B51" w:rsidRPr="00A14B20" w:rsidRDefault="00C77B51" w:rsidP="003E1F34">
            <w:pPr>
              <w:jc w:val="center"/>
            </w:pPr>
            <w:r w:rsidRPr="00A14B20">
              <w:t>xxx</w:t>
            </w:r>
          </w:p>
        </w:tc>
        <w:tc>
          <w:tcPr>
            <w:tcW w:w="1262" w:type="pct"/>
            <w:noWrap/>
            <w:vAlign w:val="center"/>
            <w:hideMark/>
          </w:tcPr>
          <w:p w14:paraId="4095EAA4" w14:textId="77777777" w:rsidR="00C77B51" w:rsidRPr="00A14B20" w:rsidRDefault="00C77B51" w:rsidP="003E1F34">
            <w:pPr>
              <w:jc w:val="center"/>
            </w:pPr>
            <w:r w:rsidRPr="00A14B20">
              <w:t>xxx</w:t>
            </w:r>
          </w:p>
        </w:tc>
      </w:tr>
      <w:tr w:rsidR="00C77B51" w:rsidRPr="00A14B20" w14:paraId="00C608CD" w14:textId="77777777" w:rsidTr="003E1F34">
        <w:trPr>
          <w:trHeight w:val="340"/>
        </w:trPr>
        <w:tc>
          <w:tcPr>
            <w:tcW w:w="2476" w:type="pct"/>
            <w:noWrap/>
            <w:vAlign w:val="bottom"/>
            <w:hideMark/>
          </w:tcPr>
          <w:p w14:paraId="0100BA89" w14:textId="77777777" w:rsidR="00C77B51" w:rsidRPr="00A14B20" w:rsidRDefault="00C77B51" w:rsidP="006966BC">
            <w:pPr>
              <w:rPr>
                <w:color w:val="231F20"/>
              </w:rPr>
            </w:pPr>
            <w:r w:rsidRPr="00A14B20">
              <w:rPr>
                <w:color w:val="231F20"/>
                <w:lang w:eastAsia="en-GB"/>
              </w:rPr>
              <w:t>Water</w:t>
            </w:r>
          </w:p>
        </w:tc>
        <w:tc>
          <w:tcPr>
            <w:tcW w:w="1262" w:type="pct"/>
            <w:noWrap/>
            <w:vAlign w:val="center"/>
            <w:hideMark/>
          </w:tcPr>
          <w:p w14:paraId="1400D4D1" w14:textId="77777777" w:rsidR="00C77B51" w:rsidRPr="00A14B20" w:rsidRDefault="00C77B51" w:rsidP="003E1F34">
            <w:pPr>
              <w:jc w:val="center"/>
            </w:pPr>
            <w:r w:rsidRPr="00A14B20">
              <w:t>xxx</w:t>
            </w:r>
          </w:p>
        </w:tc>
        <w:tc>
          <w:tcPr>
            <w:tcW w:w="1262" w:type="pct"/>
            <w:noWrap/>
            <w:vAlign w:val="center"/>
            <w:hideMark/>
          </w:tcPr>
          <w:p w14:paraId="7EF10E7F" w14:textId="77777777" w:rsidR="00C77B51" w:rsidRPr="00A14B20" w:rsidRDefault="00C77B51" w:rsidP="003E1F34">
            <w:pPr>
              <w:jc w:val="center"/>
            </w:pPr>
            <w:r w:rsidRPr="00A14B20">
              <w:t>xxx</w:t>
            </w:r>
          </w:p>
        </w:tc>
      </w:tr>
      <w:tr w:rsidR="00C77B51" w:rsidRPr="00A14B20" w14:paraId="68642A74" w14:textId="77777777" w:rsidTr="003E1F34">
        <w:trPr>
          <w:trHeight w:val="340"/>
        </w:trPr>
        <w:tc>
          <w:tcPr>
            <w:tcW w:w="2476" w:type="pct"/>
            <w:noWrap/>
            <w:vAlign w:val="bottom"/>
            <w:hideMark/>
          </w:tcPr>
          <w:p w14:paraId="484C567F" w14:textId="77777777" w:rsidR="00C77B51" w:rsidRPr="00A14B20" w:rsidRDefault="00C77B51" w:rsidP="006966BC">
            <w:pPr>
              <w:rPr>
                <w:color w:val="231F20"/>
                <w:lang w:eastAsia="en-GB"/>
              </w:rPr>
            </w:pPr>
            <w:r w:rsidRPr="00A14B20">
              <w:rPr>
                <w:color w:val="231F20"/>
                <w:lang w:eastAsia="en-GB"/>
              </w:rPr>
              <w:t>Security</w:t>
            </w:r>
          </w:p>
        </w:tc>
        <w:tc>
          <w:tcPr>
            <w:tcW w:w="1262" w:type="pct"/>
            <w:noWrap/>
            <w:vAlign w:val="center"/>
            <w:hideMark/>
          </w:tcPr>
          <w:p w14:paraId="339F1E8E" w14:textId="77777777" w:rsidR="00C77B51" w:rsidRPr="00A14B20" w:rsidRDefault="00C77B51" w:rsidP="003E1F34">
            <w:pPr>
              <w:jc w:val="center"/>
            </w:pPr>
            <w:r w:rsidRPr="00A14B20">
              <w:t>xxx</w:t>
            </w:r>
          </w:p>
        </w:tc>
        <w:tc>
          <w:tcPr>
            <w:tcW w:w="1262" w:type="pct"/>
            <w:noWrap/>
            <w:vAlign w:val="center"/>
            <w:hideMark/>
          </w:tcPr>
          <w:p w14:paraId="7A63F969" w14:textId="77777777" w:rsidR="00C77B51" w:rsidRPr="00A14B20" w:rsidRDefault="00C77B51" w:rsidP="003E1F34">
            <w:pPr>
              <w:jc w:val="center"/>
            </w:pPr>
            <w:r w:rsidRPr="00A14B20">
              <w:t>xxx</w:t>
            </w:r>
          </w:p>
        </w:tc>
      </w:tr>
      <w:tr w:rsidR="00C77B51" w:rsidRPr="00A14B20" w14:paraId="7B1A519C" w14:textId="77777777" w:rsidTr="003E1F34">
        <w:trPr>
          <w:trHeight w:val="340"/>
        </w:trPr>
        <w:tc>
          <w:tcPr>
            <w:tcW w:w="2476" w:type="pct"/>
            <w:noWrap/>
            <w:vAlign w:val="bottom"/>
            <w:hideMark/>
          </w:tcPr>
          <w:p w14:paraId="65BD80FA" w14:textId="21A8EC22" w:rsidR="00C77B51" w:rsidRPr="00A14B20" w:rsidRDefault="00C77B51" w:rsidP="006966BC">
            <w:pPr>
              <w:rPr>
                <w:color w:val="231F20"/>
                <w:lang w:eastAsia="en-GB"/>
              </w:rPr>
            </w:pPr>
            <w:r w:rsidRPr="00A14B20">
              <w:rPr>
                <w:color w:val="231F20"/>
                <w:lang w:eastAsia="en-GB"/>
              </w:rPr>
              <w:t>Professional</w:t>
            </w:r>
            <w:r w:rsidR="00CE285B" w:rsidRPr="00A14B20">
              <w:rPr>
                <w:color w:val="231F20"/>
                <w:lang w:eastAsia="en-GB"/>
              </w:rPr>
              <w:t xml:space="preserve"> </w:t>
            </w:r>
            <w:r w:rsidR="00D142EE" w:rsidRPr="00A14B20">
              <w:rPr>
                <w:color w:val="231F20"/>
                <w:lang w:eastAsia="en-GB"/>
              </w:rPr>
              <w:t>and consultancy</w:t>
            </w:r>
            <w:r w:rsidRPr="00A14B20">
              <w:rPr>
                <w:color w:val="231F20"/>
                <w:lang w:eastAsia="en-GB"/>
              </w:rPr>
              <w:t xml:space="preserve"> </w:t>
            </w:r>
            <w:r w:rsidR="00D142EE" w:rsidRPr="00A14B20">
              <w:rPr>
                <w:color w:val="231F20"/>
                <w:lang w:eastAsia="en-GB"/>
              </w:rPr>
              <w:t>services</w:t>
            </w:r>
          </w:p>
        </w:tc>
        <w:tc>
          <w:tcPr>
            <w:tcW w:w="1262" w:type="pct"/>
            <w:noWrap/>
            <w:vAlign w:val="center"/>
            <w:hideMark/>
          </w:tcPr>
          <w:p w14:paraId="3209D2AF" w14:textId="77777777" w:rsidR="00C77B51" w:rsidRPr="00A14B20" w:rsidRDefault="00C77B51" w:rsidP="003E1F34">
            <w:pPr>
              <w:jc w:val="center"/>
            </w:pPr>
            <w:r w:rsidRPr="00A14B20">
              <w:t>xxx</w:t>
            </w:r>
          </w:p>
        </w:tc>
        <w:tc>
          <w:tcPr>
            <w:tcW w:w="1262" w:type="pct"/>
            <w:noWrap/>
            <w:vAlign w:val="center"/>
            <w:hideMark/>
          </w:tcPr>
          <w:p w14:paraId="3DE45193" w14:textId="77777777" w:rsidR="00C77B51" w:rsidRPr="00A14B20" w:rsidRDefault="00C77B51" w:rsidP="003E1F34">
            <w:pPr>
              <w:jc w:val="center"/>
            </w:pPr>
            <w:r w:rsidRPr="00A14B20">
              <w:t>xxx</w:t>
            </w:r>
          </w:p>
        </w:tc>
      </w:tr>
      <w:tr w:rsidR="00C77B51" w:rsidRPr="00A14B20" w14:paraId="059566D0" w14:textId="77777777" w:rsidTr="003E1F34">
        <w:trPr>
          <w:trHeight w:val="340"/>
        </w:trPr>
        <w:tc>
          <w:tcPr>
            <w:tcW w:w="2476" w:type="pct"/>
            <w:noWrap/>
            <w:vAlign w:val="bottom"/>
            <w:hideMark/>
          </w:tcPr>
          <w:p w14:paraId="3BB9CC60" w14:textId="77777777" w:rsidR="00C77B51" w:rsidRPr="00A14B20" w:rsidRDefault="00C77B51" w:rsidP="006966BC">
            <w:pPr>
              <w:rPr>
                <w:color w:val="231F20"/>
                <w:lang w:eastAsia="en-GB"/>
              </w:rPr>
            </w:pPr>
            <w:r w:rsidRPr="00A14B20">
              <w:rPr>
                <w:color w:val="231F20"/>
                <w:lang w:eastAsia="en-GB"/>
              </w:rPr>
              <w:t>Subscriptions</w:t>
            </w:r>
          </w:p>
        </w:tc>
        <w:tc>
          <w:tcPr>
            <w:tcW w:w="1262" w:type="pct"/>
            <w:noWrap/>
            <w:vAlign w:val="center"/>
            <w:hideMark/>
          </w:tcPr>
          <w:p w14:paraId="61E25EB5" w14:textId="77777777" w:rsidR="00C77B51" w:rsidRPr="00A14B20" w:rsidRDefault="00C77B51" w:rsidP="003E1F34">
            <w:pPr>
              <w:jc w:val="center"/>
            </w:pPr>
            <w:r w:rsidRPr="00A14B20">
              <w:t>xxx</w:t>
            </w:r>
          </w:p>
        </w:tc>
        <w:tc>
          <w:tcPr>
            <w:tcW w:w="1262" w:type="pct"/>
            <w:noWrap/>
            <w:vAlign w:val="center"/>
            <w:hideMark/>
          </w:tcPr>
          <w:p w14:paraId="44582BCE" w14:textId="77777777" w:rsidR="00C77B51" w:rsidRPr="00A14B20" w:rsidRDefault="00C77B51" w:rsidP="003E1F34">
            <w:pPr>
              <w:jc w:val="center"/>
            </w:pPr>
            <w:r w:rsidRPr="00A14B20">
              <w:t>xxx</w:t>
            </w:r>
          </w:p>
        </w:tc>
      </w:tr>
      <w:tr w:rsidR="00983841" w:rsidRPr="00A14B20" w14:paraId="0FBAD49D"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79A44605" w14:textId="77777777" w:rsidR="00983841" w:rsidRPr="00A14B20" w:rsidRDefault="00983841" w:rsidP="006966BC">
            <w:pPr>
              <w:rPr>
                <w:color w:val="231F20"/>
                <w:lang w:eastAsia="en-GB"/>
              </w:rPr>
            </w:pPr>
            <w:r w:rsidRPr="00A14B20">
              <w:rPr>
                <w:color w:val="231F20"/>
                <w:lang w:eastAsia="en-GB"/>
              </w:rPr>
              <w:t>Advertising</w:t>
            </w:r>
          </w:p>
        </w:tc>
        <w:tc>
          <w:tcPr>
            <w:tcW w:w="1262" w:type="pct"/>
            <w:tcBorders>
              <w:top w:val="single" w:sz="4" w:space="0" w:color="auto"/>
              <w:left w:val="single" w:sz="4" w:space="0" w:color="auto"/>
              <w:bottom w:val="single" w:sz="4" w:space="0" w:color="auto"/>
              <w:right w:val="single" w:sz="4" w:space="0" w:color="auto"/>
            </w:tcBorders>
            <w:noWrap/>
            <w:vAlign w:val="center"/>
          </w:tcPr>
          <w:p w14:paraId="2E1F301E"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D85C3F0" w14:textId="77777777" w:rsidR="00983841" w:rsidRPr="00A14B20" w:rsidRDefault="00983841" w:rsidP="003E1F34">
            <w:pPr>
              <w:jc w:val="center"/>
            </w:pPr>
            <w:r w:rsidRPr="00A14B20">
              <w:t>xxx</w:t>
            </w:r>
          </w:p>
        </w:tc>
      </w:tr>
      <w:tr w:rsidR="00983841" w:rsidRPr="00A14B20" w14:paraId="2C1F7E5F"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0D7B396B" w14:textId="4CED5E53" w:rsidR="00983841" w:rsidRPr="00A14B20" w:rsidRDefault="002346E5" w:rsidP="006966BC">
            <w:pPr>
              <w:rPr>
                <w:color w:val="231F20"/>
                <w:lang w:eastAsia="en-GB"/>
              </w:rPr>
            </w:pPr>
            <w:r w:rsidRPr="00A14B20">
              <w:rPr>
                <w:color w:val="231F20"/>
                <w:lang w:eastAsia="en-GB"/>
              </w:rPr>
              <w:t xml:space="preserve">Examination </w:t>
            </w:r>
            <w:r w:rsidR="00D142EE" w:rsidRPr="00A14B20">
              <w:rPr>
                <w:color w:val="231F20"/>
                <w:lang w:eastAsia="en-GB"/>
              </w:rPr>
              <w:t>fees</w:t>
            </w:r>
          </w:p>
        </w:tc>
        <w:tc>
          <w:tcPr>
            <w:tcW w:w="1262" w:type="pct"/>
            <w:tcBorders>
              <w:top w:val="single" w:sz="4" w:space="0" w:color="auto"/>
              <w:left w:val="single" w:sz="4" w:space="0" w:color="auto"/>
              <w:bottom w:val="single" w:sz="4" w:space="0" w:color="auto"/>
              <w:right w:val="single" w:sz="4" w:space="0" w:color="auto"/>
            </w:tcBorders>
            <w:noWrap/>
            <w:vAlign w:val="center"/>
          </w:tcPr>
          <w:p w14:paraId="4B56820E"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50C8382A" w14:textId="77777777" w:rsidR="00983841" w:rsidRPr="00A14B20" w:rsidRDefault="00983841" w:rsidP="003E1F34">
            <w:pPr>
              <w:jc w:val="center"/>
            </w:pPr>
            <w:r w:rsidRPr="00A14B20">
              <w:t>xxx</w:t>
            </w:r>
          </w:p>
        </w:tc>
      </w:tr>
      <w:tr w:rsidR="00983841" w:rsidRPr="00A14B20" w14:paraId="49ACCC61"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4F3FD78E" w14:textId="7C1CA802" w:rsidR="00983841" w:rsidRPr="00A14B20" w:rsidRDefault="00983841" w:rsidP="006966BC">
            <w:pPr>
              <w:rPr>
                <w:color w:val="231F20"/>
                <w:lang w:eastAsia="en-GB"/>
              </w:rPr>
            </w:pPr>
            <w:r w:rsidRPr="00A14B20">
              <w:rPr>
                <w:color w:val="231F20"/>
                <w:lang w:eastAsia="en-GB"/>
              </w:rPr>
              <w:t xml:space="preserve">Audit </w:t>
            </w:r>
            <w:r w:rsidR="00D142EE" w:rsidRPr="00A14B20">
              <w:rPr>
                <w:color w:val="231F20"/>
                <w:lang w:eastAsia="en-GB"/>
              </w:rPr>
              <w:t>fees</w:t>
            </w:r>
          </w:p>
        </w:tc>
        <w:tc>
          <w:tcPr>
            <w:tcW w:w="1262" w:type="pct"/>
            <w:tcBorders>
              <w:top w:val="single" w:sz="4" w:space="0" w:color="auto"/>
              <w:left w:val="single" w:sz="4" w:space="0" w:color="auto"/>
              <w:bottom w:val="single" w:sz="4" w:space="0" w:color="auto"/>
              <w:right w:val="single" w:sz="4" w:space="0" w:color="auto"/>
            </w:tcBorders>
            <w:noWrap/>
            <w:vAlign w:val="center"/>
          </w:tcPr>
          <w:p w14:paraId="5F3D42A4"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4C328889" w14:textId="77777777" w:rsidR="00983841" w:rsidRPr="00A14B20" w:rsidRDefault="00983841" w:rsidP="003E1F34">
            <w:pPr>
              <w:jc w:val="center"/>
            </w:pPr>
            <w:r w:rsidRPr="00A14B20">
              <w:t>xxx</w:t>
            </w:r>
          </w:p>
        </w:tc>
      </w:tr>
      <w:tr w:rsidR="00983841" w:rsidRPr="00A14B20" w14:paraId="6241CBB5"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05299290" w14:textId="3A89978F" w:rsidR="00983841" w:rsidRPr="00A14B20" w:rsidRDefault="00CE285B" w:rsidP="006966BC">
            <w:pPr>
              <w:rPr>
                <w:color w:val="231F20"/>
                <w:lang w:eastAsia="en-GB"/>
              </w:rPr>
            </w:pPr>
            <w:r w:rsidRPr="00A14B20">
              <w:rPr>
                <w:color w:val="231F20"/>
                <w:lang w:eastAsia="en-GB"/>
              </w:rPr>
              <w:t>Catering</w:t>
            </w:r>
            <w:r w:rsidR="006966BC" w:rsidRPr="00A14B20">
              <w:rPr>
                <w:color w:val="231F20"/>
                <w:lang w:eastAsia="en-GB"/>
              </w:rPr>
              <w:t xml:space="preserve">, </w:t>
            </w:r>
            <w:r w:rsidR="00D142EE" w:rsidRPr="00A14B20">
              <w:rPr>
                <w:color w:val="231F20"/>
                <w:lang w:eastAsia="en-GB"/>
              </w:rPr>
              <w:t>conferences, and delegations</w:t>
            </w:r>
          </w:p>
        </w:tc>
        <w:tc>
          <w:tcPr>
            <w:tcW w:w="1262" w:type="pct"/>
            <w:tcBorders>
              <w:top w:val="single" w:sz="4" w:space="0" w:color="auto"/>
              <w:left w:val="single" w:sz="4" w:space="0" w:color="auto"/>
              <w:bottom w:val="single" w:sz="4" w:space="0" w:color="auto"/>
              <w:right w:val="single" w:sz="4" w:space="0" w:color="auto"/>
            </w:tcBorders>
            <w:noWrap/>
            <w:vAlign w:val="center"/>
          </w:tcPr>
          <w:p w14:paraId="26E85251"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39AAA326" w14:textId="77777777" w:rsidR="00983841" w:rsidRPr="00A14B20" w:rsidRDefault="00983841" w:rsidP="003E1F34">
            <w:pPr>
              <w:jc w:val="center"/>
            </w:pPr>
            <w:r w:rsidRPr="00A14B20">
              <w:t>xxx</w:t>
            </w:r>
          </w:p>
        </w:tc>
      </w:tr>
      <w:tr w:rsidR="00CE285B" w:rsidRPr="00A14B20" w14:paraId="1D4FBB5B"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65BD6673" w14:textId="407D7320" w:rsidR="00CE285B" w:rsidRPr="00A14B20" w:rsidRDefault="00CE285B" w:rsidP="006966BC">
            <w:pPr>
              <w:rPr>
                <w:color w:val="231F20"/>
                <w:lang w:eastAsia="en-GB"/>
              </w:rPr>
            </w:pPr>
            <w:r w:rsidRPr="00A14B20">
              <w:rPr>
                <w:color w:val="231F20"/>
                <w:lang w:eastAsia="en-GB"/>
              </w:rPr>
              <w:t xml:space="preserve">Travelling </w:t>
            </w:r>
            <w:r w:rsidR="00D142EE" w:rsidRPr="00A14B20">
              <w:rPr>
                <w:color w:val="231F20"/>
                <w:lang w:eastAsia="en-GB"/>
              </w:rPr>
              <w:t>and accommodation</w:t>
            </w:r>
          </w:p>
        </w:tc>
        <w:tc>
          <w:tcPr>
            <w:tcW w:w="1262" w:type="pct"/>
            <w:tcBorders>
              <w:top w:val="single" w:sz="4" w:space="0" w:color="auto"/>
              <w:left w:val="single" w:sz="4" w:space="0" w:color="auto"/>
              <w:bottom w:val="single" w:sz="4" w:space="0" w:color="auto"/>
              <w:right w:val="single" w:sz="4" w:space="0" w:color="auto"/>
            </w:tcBorders>
            <w:noWrap/>
            <w:vAlign w:val="center"/>
          </w:tcPr>
          <w:p w14:paraId="2E102C3C" w14:textId="77777777" w:rsidR="00CE285B" w:rsidRPr="00A14B20" w:rsidRDefault="00CE285B" w:rsidP="003E1F34">
            <w:pPr>
              <w:jc w:val="center"/>
            </w:pPr>
          </w:p>
        </w:tc>
        <w:tc>
          <w:tcPr>
            <w:tcW w:w="1262" w:type="pct"/>
            <w:tcBorders>
              <w:top w:val="single" w:sz="4" w:space="0" w:color="auto"/>
              <w:left w:val="single" w:sz="4" w:space="0" w:color="auto"/>
              <w:bottom w:val="single" w:sz="4" w:space="0" w:color="auto"/>
              <w:right w:val="single" w:sz="4" w:space="0" w:color="auto"/>
            </w:tcBorders>
            <w:noWrap/>
            <w:vAlign w:val="center"/>
          </w:tcPr>
          <w:p w14:paraId="3D7DC733" w14:textId="77777777" w:rsidR="00CE285B" w:rsidRPr="00A14B20" w:rsidRDefault="00CE285B" w:rsidP="003E1F34">
            <w:pPr>
              <w:jc w:val="center"/>
            </w:pPr>
          </w:p>
        </w:tc>
      </w:tr>
      <w:tr w:rsidR="00983841" w:rsidRPr="00A14B20" w14:paraId="687C2237"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04D7D825" w14:textId="1ABCB64E" w:rsidR="00983841" w:rsidRPr="00A14B20" w:rsidRDefault="00983841" w:rsidP="006966BC">
            <w:pPr>
              <w:rPr>
                <w:color w:val="231F20"/>
                <w:lang w:eastAsia="en-GB"/>
              </w:rPr>
            </w:pPr>
            <w:r w:rsidRPr="00A14B20">
              <w:rPr>
                <w:color w:val="231F20"/>
                <w:lang w:eastAsia="en-GB"/>
              </w:rPr>
              <w:t xml:space="preserve">Fuel </w:t>
            </w:r>
            <w:r w:rsidR="00D142EE" w:rsidRPr="00A14B20">
              <w:rPr>
                <w:color w:val="231F20"/>
                <w:lang w:eastAsia="en-GB"/>
              </w:rPr>
              <w:t>and oil</w:t>
            </w:r>
          </w:p>
        </w:tc>
        <w:tc>
          <w:tcPr>
            <w:tcW w:w="1262" w:type="pct"/>
            <w:tcBorders>
              <w:top w:val="single" w:sz="4" w:space="0" w:color="auto"/>
              <w:left w:val="single" w:sz="4" w:space="0" w:color="auto"/>
              <w:bottom w:val="single" w:sz="4" w:space="0" w:color="auto"/>
              <w:right w:val="single" w:sz="4" w:space="0" w:color="auto"/>
            </w:tcBorders>
            <w:noWrap/>
            <w:vAlign w:val="center"/>
          </w:tcPr>
          <w:p w14:paraId="678BBDE2"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7007B03" w14:textId="77777777" w:rsidR="00983841" w:rsidRPr="00A14B20" w:rsidRDefault="00983841" w:rsidP="003E1F34">
            <w:pPr>
              <w:jc w:val="center"/>
            </w:pPr>
            <w:r w:rsidRPr="00A14B20">
              <w:t>xxx</w:t>
            </w:r>
          </w:p>
        </w:tc>
      </w:tr>
      <w:tr w:rsidR="00983841" w:rsidRPr="00A14B20" w14:paraId="565603B5"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7D398932" w14:textId="77777777" w:rsidR="00983841" w:rsidRPr="00A14B20" w:rsidRDefault="00983841" w:rsidP="006966BC">
            <w:pPr>
              <w:rPr>
                <w:color w:val="231F20"/>
                <w:lang w:eastAsia="en-GB"/>
              </w:rPr>
            </w:pPr>
            <w:r w:rsidRPr="00A14B20">
              <w:rPr>
                <w:color w:val="231F20"/>
                <w:lang w:eastAsia="en-GB"/>
              </w:rPr>
              <w:t>Insurance</w:t>
            </w:r>
          </w:p>
        </w:tc>
        <w:tc>
          <w:tcPr>
            <w:tcW w:w="1262" w:type="pct"/>
            <w:tcBorders>
              <w:top w:val="single" w:sz="4" w:space="0" w:color="auto"/>
              <w:left w:val="single" w:sz="4" w:space="0" w:color="auto"/>
              <w:bottom w:val="single" w:sz="4" w:space="0" w:color="auto"/>
              <w:right w:val="single" w:sz="4" w:space="0" w:color="auto"/>
            </w:tcBorders>
            <w:noWrap/>
            <w:vAlign w:val="center"/>
          </w:tcPr>
          <w:p w14:paraId="23512E9D"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C7602CA" w14:textId="77777777" w:rsidR="00983841" w:rsidRPr="00A14B20" w:rsidRDefault="00983841" w:rsidP="003E1F34">
            <w:pPr>
              <w:jc w:val="center"/>
            </w:pPr>
            <w:r w:rsidRPr="00A14B20">
              <w:t>xxx</w:t>
            </w:r>
          </w:p>
        </w:tc>
      </w:tr>
      <w:tr w:rsidR="00983841" w:rsidRPr="00A14B20" w14:paraId="774637EE"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3CD90834" w14:textId="2CD85383" w:rsidR="00983841" w:rsidRPr="00A14B20" w:rsidRDefault="00983841" w:rsidP="006966BC">
            <w:pPr>
              <w:rPr>
                <w:color w:val="231F20"/>
                <w:lang w:eastAsia="en-GB"/>
              </w:rPr>
            </w:pPr>
            <w:r w:rsidRPr="00A14B20">
              <w:rPr>
                <w:color w:val="231F20"/>
                <w:lang w:eastAsia="en-GB"/>
              </w:rPr>
              <w:t xml:space="preserve">Legal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6D1C775F"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81C7876" w14:textId="77777777" w:rsidR="00983841" w:rsidRPr="00A14B20" w:rsidRDefault="00983841" w:rsidP="003E1F34">
            <w:pPr>
              <w:jc w:val="center"/>
            </w:pPr>
            <w:r w:rsidRPr="00A14B20">
              <w:t>xxx</w:t>
            </w:r>
          </w:p>
        </w:tc>
      </w:tr>
      <w:tr w:rsidR="00983841" w:rsidRPr="00A14B20" w14:paraId="19355BF4"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5BDCA969" w14:textId="1CDC8F35" w:rsidR="00983841" w:rsidRPr="00A14B20" w:rsidRDefault="00983841" w:rsidP="006966BC">
            <w:pPr>
              <w:rPr>
                <w:color w:val="231F20"/>
                <w:lang w:eastAsia="en-GB"/>
              </w:rPr>
            </w:pPr>
            <w:r w:rsidRPr="00A14B20">
              <w:rPr>
                <w:color w:val="231F20"/>
                <w:lang w:eastAsia="en-GB"/>
              </w:rPr>
              <w:t xml:space="preserve">Licenses </w:t>
            </w:r>
            <w:r w:rsidR="00D142EE" w:rsidRPr="00A14B20">
              <w:rPr>
                <w:color w:val="231F20"/>
                <w:lang w:eastAsia="en-GB"/>
              </w:rPr>
              <w:t>and permits</w:t>
            </w:r>
          </w:p>
        </w:tc>
        <w:tc>
          <w:tcPr>
            <w:tcW w:w="1262" w:type="pct"/>
            <w:tcBorders>
              <w:top w:val="single" w:sz="4" w:space="0" w:color="auto"/>
              <w:left w:val="single" w:sz="4" w:space="0" w:color="auto"/>
              <w:bottom w:val="single" w:sz="4" w:space="0" w:color="auto"/>
              <w:right w:val="single" w:sz="4" w:space="0" w:color="auto"/>
            </w:tcBorders>
            <w:noWrap/>
            <w:vAlign w:val="center"/>
          </w:tcPr>
          <w:p w14:paraId="3B5BF60A"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51FAAFC1" w14:textId="77777777" w:rsidR="00983841" w:rsidRPr="00A14B20" w:rsidRDefault="00983841" w:rsidP="003E1F34">
            <w:pPr>
              <w:jc w:val="center"/>
            </w:pPr>
            <w:r w:rsidRPr="00A14B20">
              <w:t>xxx</w:t>
            </w:r>
          </w:p>
        </w:tc>
      </w:tr>
      <w:tr w:rsidR="00983841" w:rsidRPr="00A14B20" w14:paraId="2D4DC0AA"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F155524" w14:textId="77777777" w:rsidR="00983841" w:rsidRPr="00A14B20" w:rsidRDefault="00983841" w:rsidP="006966BC">
            <w:pPr>
              <w:rPr>
                <w:color w:val="231F20"/>
                <w:lang w:eastAsia="en-GB"/>
              </w:rPr>
            </w:pPr>
            <w:r w:rsidRPr="00A14B20">
              <w:rPr>
                <w:color w:val="231F20"/>
                <w:lang w:eastAsia="en-GB"/>
              </w:rPr>
              <w:t>Postage</w:t>
            </w:r>
          </w:p>
        </w:tc>
        <w:tc>
          <w:tcPr>
            <w:tcW w:w="1262" w:type="pct"/>
            <w:tcBorders>
              <w:top w:val="single" w:sz="4" w:space="0" w:color="auto"/>
              <w:left w:val="single" w:sz="4" w:space="0" w:color="auto"/>
              <w:bottom w:val="single" w:sz="4" w:space="0" w:color="auto"/>
              <w:right w:val="single" w:sz="4" w:space="0" w:color="auto"/>
            </w:tcBorders>
            <w:noWrap/>
            <w:vAlign w:val="center"/>
          </w:tcPr>
          <w:p w14:paraId="60701414"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46BF207A" w14:textId="77777777" w:rsidR="00983841" w:rsidRPr="00A14B20" w:rsidRDefault="00983841" w:rsidP="003E1F34">
            <w:pPr>
              <w:jc w:val="center"/>
            </w:pPr>
            <w:r w:rsidRPr="00A14B20">
              <w:t>xxx</w:t>
            </w:r>
          </w:p>
        </w:tc>
      </w:tr>
      <w:tr w:rsidR="00983841" w:rsidRPr="00A14B20" w14:paraId="12FD7DCB"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1AE4F328" w14:textId="36B090B5" w:rsidR="00983841" w:rsidRPr="00A14B20" w:rsidRDefault="00983841" w:rsidP="006966BC">
            <w:pPr>
              <w:rPr>
                <w:color w:val="231F20"/>
                <w:lang w:eastAsia="en-GB"/>
              </w:rPr>
            </w:pPr>
            <w:r w:rsidRPr="00A14B20">
              <w:rPr>
                <w:color w:val="231F20"/>
                <w:lang w:eastAsia="en-GB"/>
              </w:rPr>
              <w:t xml:space="preserve">Printing </w:t>
            </w:r>
            <w:r w:rsidR="00D142EE" w:rsidRPr="00A14B20">
              <w:rPr>
                <w:color w:val="231F20"/>
                <w:lang w:eastAsia="en-GB"/>
              </w:rPr>
              <w:t>and stationery</w:t>
            </w:r>
          </w:p>
        </w:tc>
        <w:tc>
          <w:tcPr>
            <w:tcW w:w="1262" w:type="pct"/>
            <w:tcBorders>
              <w:top w:val="single" w:sz="4" w:space="0" w:color="auto"/>
              <w:left w:val="single" w:sz="4" w:space="0" w:color="auto"/>
              <w:bottom w:val="single" w:sz="4" w:space="0" w:color="auto"/>
              <w:right w:val="single" w:sz="4" w:space="0" w:color="auto"/>
            </w:tcBorders>
            <w:noWrap/>
            <w:vAlign w:val="center"/>
          </w:tcPr>
          <w:p w14:paraId="5C50FE40"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2A36CA59" w14:textId="77777777" w:rsidR="00983841" w:rsidRPr="00A14B20" w:rsidRDefault="00983841" w:rsidP="003E1F34">
            <w:pPr>
              <w:jc w:val="center"/>
            </w:pPr>
            <w:r w:rsidRPr="00A14B20">
              <w:t>xxx</w:t>
            </w:r>
          </w:p>
        </w:tc>
      </w:tr>
      <w:tr w:rsidR="00983841" w:rsidRPr="00A14B20" w14:paraId="17C38441"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1CF96D6" w14:textId="1F9C1FE8" w:rsidR="00983841" w:rsidRPr="00A14B20" w:rsidRDefault="00983841" w:rsidP="006966BC">
            <w:pPr>
              <w:rPr>
                <w:color w:val="231F20"/>
                <w:lang w:eastAsia="en-GB"/>
              </w:rPr>
            </w:pPr>
            <w:r w:rsidRPr="00A14B20">
              <w:rPr>
                <w:color w:val="231F20"/>
                <w:lang w:eastAsia="en-GB"/>
              </w:rPr>
              <w:t xml:space="preserve">Hire </w:t>
            </w:r>
            <w:r w:rsidR="00D142EE" w:rsidRPr="00A14B20">
              <w:rPr>
                <w:color w:val="231F20"/>
                <w:lang w:eastAsia="en-GB"/>
              </w:rPr>
              <w:t>charges</w:t>
            </w:r>
          </w:p>
        </w:tc>
        <w:tc>
          <w:tcPr>
            <w:tcW w:w="1262" w:type="pct"/>
            <w:tcBorders>
              <w:top w:val="single" w:sz="4" w:space="0" w:color="auto"/>
              <w:left w:val="single" w:sz="4" w:space="0" w:color="auto"/>
              <w:bottom w:val="single" w:sz="4" w:space="0" w:color="auto"/>
              <w:right w:val="single" w:sz="4" w:space="0" w:color="auto"/>
            </w:tcBorders>
            <w:noWrap/>
            <w:vAlign w:val="center"/>
          </w:tcPr>
          <w:p w14:paraId="33DA4B29"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58823F4E" w14:textId="77777777" w:rsidR="00983841" w:rsidRPr="00A14B20" w:rsidRDefault="00983841" w:rsidP="003E1F34">
            <w:pPr>
              <w:jc w:val="center"/>
            </w:pPr>
            <w:r w:rsidRPr="00A14B20">
              <w:t>xxx</w:t>
            </w:r>
          </w:p>
        </w:tc>
      </w:tr>
      <w:tr w:rsidR="00983841" w:rsidRPr="00A14B20" w14:paraId="1570A917"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42B58130" w14:textId="3DEB063E" w:rsidR="00983841" w:rsidRPr="00A14B20" w:rsidRDefault="00983841" w:rsidP="006966BC">
            <w:pPr>
              <w:rPr>
                <w:color w:val="231F20"/>
                <w:lang w:eastAsia="en-GB"/>
              </w:rPr>
            </w:pPr>
            <w:r w:rsidRPr="00A14B20">
              <w:rPr>
                <w:color w:val="231F20"/>
                <w:lang w:eastAsia="en-GB"/>
              </w:rPr>
              <w:t xml:space="preserve">Rent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4829E488"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0A3103EF" w14:textId="77777777" w:rsidR="00983841" w:rsidRPr="00A14B20" w:rsidRDefault="00983841" w:rsidP="003E1F34">
            <w:pPr>
              <w:jc w:val="center"/>
            </w:pPr>
            <w:r w:rsidRPr="00A14B20">
              <w:t>xxx</w:t>
            </w:r>
          </w:p>
        </w:tc>
      </w:tr>
      <w:tr w:rsidR="00983841" w:rsidRPr="00A14B20" w14:paraId="3FCDA065"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19F27928" w14:textId="5528FA54" w:rsidR="00983841" w:rsidRPr="00A14B20" w:rsidRDefault="00983841" w:rsidP="006966BC">
            <w:pPr>
              <w:rPr>
                <w:color w:val="231F20"/>
                <w:lang w:eastAsia="en-GB"/>
              </w:rPr>
            </w:pPr>
            <w:r w:rsidRPr="00A14B20">
              <w:rPr>
                <w:color w:val="231F20"/>
                <w:lang w:eastAsia="en-GB"/>
              </w:rPr>
              <w:t xml:space="preserve">Skills </w:t>
            </w:r>
            <w:r w:rsidR="00D142EE" w:rsidRPr="00A14B20">
              <w:rPr>
                <w:color w:val="231F20"/>
                <w:lang w:eastAsia="en-GB"/>
              </w:rPr>
              <w:t>development levies</w:t>
            </w:r>
          </w:p>
        </w:tc>
        <w:tc>
          <w:tcPr>
            <w:tcW w:w="1262" w:type="pct"/>
            <w:tcBorders>
              <w:top w:val="single" w:sz="4" w:space="0" w:color="auto"/>
              <w:left w:val="single" w:sz="4" w:space="0" w:color="auto"/>
              <w:bottom w:val="single" w:sz="4" w:space="0" w:color="auto"/>
              <w:right w:val="single" w:sz="4" w:space="0" w:color="auto"/>
            </w:tcBorders>
            <w:noWrap/>
            <w:vAlign w:val="center"/>
          </w:tcPr>
          <w:p w14:paraId="061EBC4A"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642A24AB" w14:textId="77777777" w:rsidR="00983841" w:rsidRPr="00A14B20" w:rsidRDefault="00983841" w:rsidP="003E1F34">
            <w:pPr>
              <w:jc w:val="center"/>
            </w:pPr>
            <w:r w:rsidRPr="00A14B20">
              <w:t>xxx</w:t>
            </w:r>
          </w:p>
        </w:tc>
      </w:tr>
      <w:tr w:rsidR="00983841" w:rsidRPr="00A14B20" w14:paraId="0BE36E8E"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686154BB" w14:textId="5FB057F8" w:rsidR="00983841" w:rsidRPr="00A14B20" w:rsidRDefault="00A04975" w:rsidP="006966BC">
            <w:pPr>
              <w:rPr>
                <w:color w:val="231F20"/>
                <w:lang w:eastAsia="en-GB"/>
              </w:rPr>
            </w:pPr>
            <w:r w:rsidRPr="00A14B20">
              <w:rPr>
                <w:color w:val="231F20"/>
                <w:lang w:eastAsia="en-GB"/>
              </w:rPr>
              <w:t xml:space="preserve">Telephone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78FC6B43"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06ABE7AC" w14:textId="77777777" w:rsidR="00983841" w:rsidRPr="00A14B20" w:rsidRDefault="00983841" w:rsidP="003E1F34">
            <w:pPr>
              <w:jc w:val="center"/>
            </w:pPr>
            <w:r w:rsidRPr="00A14B20">
              <w:t>xxx</w:t>
            </w:r>
          </w:p>
        </w:tc>
      </w:tr>
      <w:tr w:rsidR="00AA081A" w:rsidRPr="00A14B20" w14:paraId="06BA388A"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583D900C" w14:textId="23F5C311" w:rsidR="00AA081A" w:rsidRPr="00A14B20" w:rsidRDefault="00AA081A" w:rsidP="006966BC">
            <w:pPr>
              <w:rPr>
                <w:color w:val="231F20"/>
                <w:lang w:eastAsia="en-GB"/>
              </w:rPr>
            </w:pPr>
            <w:r w:rsidRPr="00A14B20">
              <w:rPr>
                <w:color w:val="231F20"/>
                <w:lang w:eastAsia="en-GB"/>
              </w:rPr>
              <w:t xml:space="preserve">Internet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4CCC0BB4" w14:textId="3D139D2C" w:rsidR="00AA081A" w:rsidRPr="00A14B20" w:rsidRDefault="00AA081A"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4AE9CF15" w14:textId="34816F96" w:rsidR="00AA081A" w:rsidRPr="00A14B20" w:rsidRDefault="00AA081A" w:rsidP="003E1F34">
            <w:pPr>
              <w:jc w:val="center"/>
            </w:pPr>
            <w:r w:rsidRPr="00A14B20">
              <w:t>xxx</w:t>
            </w:r>
          </w:p>
        </w:tc>
      </w:tr>
      <w:tr w:rsidR="00983841" w:rsidRPr="00A14B20" w14:paraId="4CC464C4"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F14F27D" w14:textId="5FB436C8" w:rsidR="00983841" w:rsidRPr="00A14B20" w:rsidRDefault="00983841" w:rsidP="006966BC">
            <w:pPr>
              <w:rPr>
                <w:color w:val="231F20"/>
                <w:lang w:eastAsia="en-GB"/>
              </w:rPr>
            </w:pPr>
            <w:r w:rsidRPr="00A14B20">
              <w:rPr>
                <w:color w:val="231F20"/>
                <w:lang w:eastAsia="en-GB"/>
              </w:rPr>
              <w:t xml:space="preserve">Training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51A76207"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1D687E5D" w14:textId="77777777" w:rsidR="00983841" w:rsidRPr="00A14B20" w:rsidRDefault="00983841" w:rsidP="003E1F34">
            <w:pPr>
              <w:jc w:val="center"/>
            </w:pPr>
            <w:r w:rsidRPr="00A14B20">
              <w:t>xxx</w:t>
            </w:r>
          </w:p>
        </w:tc>
      </w:tr>
      <w:tr w:rsidR="00983841" w:rsidRPr="00A14B20" w14:paraId="5735B942"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55A88C6" w14:textId="53AE9656" w:rsidR="00983841" w:rsidRPr="00A14B20" w:rsidRDefault="006966BC" w:rsidP="006966BC">
            <w:pPr>
              <w:rPr>
                <w:color w:val="231F20"/>
                <w:lang w:eastAsia="en-GB"/>
              </w:rPr>
            </w:pPr>
            <w:r w:rsidRPr="00A14B20">
              <w:rPr>
                <w:color w:val="231F20"/>
                <w:lang w:eastAsia="en-GB"/>
              </w:rPr>
              <w:t>Other (</w:t>
            </w:r>
            <w:r w:rsidR="00D142EE" w:rsidRPr="00A14B20">
              <w:rPr>
                <w:i/>
                <w:iCs/>
                <w:color w:val="231F20"/>
                <w:lang w:eastAsia="en-GB"/>
              </w:rPr>
              <w:t>specify</w:t>
            </w:r>
            <w:r w:rsidRPr="00A14B20">
              <w:rPr>
                <w:color w:val="231F20"/>
                <w:lang w:eastAsia="en-GB"/>
              </w:rPr>
              <w:t>)</w:t>
            </w:r>
          </w:p>
        </w:tc>
        <w:tc>
          <w:tcPr>
            <w:tcW w:w="1262" w:type="pct"/>
            <w:tcBorders>
              <w:top w:val="single" w:sz="4" w:space="0" w:color="auto"/>
              <w:left w:val="single" w:sz="4" w:space="0" w:color="auto"/>
              <w:bottom w:val="single" w:sz="4" w:space="0" w:color="auto"/>
              <w:right w:val="single" w:sz="4" w:space="0" w:color="auto"/>
            </w:tcBorders>
            <w:noWrap/>
            <w:vAlign w:val="center"/>
          </w:tcPr>
          <w:p w14:paraId="1D3DD80B" w14:textId="77777777" w:rsidR="00983841" w:rsidRPr="00A14B20" w:rsidRDefault="00983841" w:rsidP="003E1F34">
            <w:pPr>
              <w:jc w:val="center"/>
            </w:pPr>
            <w:r w:rsidRPr="00A14B20">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6895D5BE" w14:textId="77777777" w:rsidR="00983841" w:rsidRPr="00A14B20" w:rsidRDefault="00983841" w:rsidP="003E1F34">
            <w:pPr>
              <w:jc w:val="center"/>
            </w:pPr>
            <w:r w:rsidRPr="00A14B20">
              <w:t>xxx</w:t>
            </w:r>
          </w:p>
        </w:tc>
      </w:tr>
      <w:tr w:rsidR="00C77B51" w:rsidRPr="00A14B20" w14:paraId="04916E7A" w14:textId="77777777" w:rsidTr="003E1F34">
        <w:trPr>
          <w:trHeight w:val="340"/>
        </w:trPr>
        <w:tc>
          <w:tcPr>
            <w:tcW w:w="2476" w:type="pct"/>
            <w:noWrap/>
            <w:vAlign w:val="bottom"/>
            <w:hideMark/>
          </w:tcPr>
          <w:p w14:paraId="4F95FF65" w14:textId="1C1071F2" w:rsidR="00C77B51" w:rsidRPr="00A14B20" w:rsidRDefault="00C77B51" w:rsidP="006966BC">
            <w:pPr>
              <w:rPr>
                <w:b/>
                <w:bCs/>
                <w:color w:val="231F20"/>
              </w:rPr>
            </w:pPr>
            <w:r w:rsidRPr="00A14B20">
              <w:rPr>
                <w:b/>
                <w:bCs/>
                <w:color w:val="231F20"/>
                <w:lang w:eastAsia="en-GB"/>
              </w:rPr>
              <w:t>Total</w:t>
            </w:r>
            <w:r w:rsidRPr="00A14B20">
              <w:rPr>
                <w:color w:val="000000"/>
                <w:lang w:eastAsia="en-GB"/>
              </w:rPr>
              <w:t xml:space="preserve"> </w:t>
            </w:r>
            <w:r w:rsidR="00F30EEE" w:rsidRPr="00F30EEE">
              <w:rPr>
                <w:b/>
                <w:bCs/>
                <w:color w:val="000000"/>
                <w:lang w:eastAsia="en-GB"/>
              </w:rPr>
              <w:t>use of</w:t>
            </w:r>
            <w:r w:rsidR="00F30EEE">
              <w:rPr>
                <w:color w:val="000000"/>
                <w:lang w:eastAsia="en-GB"/>
              </w:rPr>
              <w:t xml:space="preserve"> </w:t>
            </w:r>
            <w:r w:rsidR="00D142EE" w:rsidRPr="00A14B20">
              <w:rPr>
                <w:b/>
                <w:bCs/>
                <w:color w:val="231F20"/>
                <w:lang w:eastAsia="en-GB"/>
              </w:rPr>
              <w:t>good and services</w:t>
            </w:r>
          </w:p>
        </w:tc>
        <w:tc>
          <w:tcPr>
            <w:tcW w:w="1262" w:type="pct"/>
            <w:noWrap/>
            <w:vAlign w:val="center"/>
            <w:hideMark/>
          </w:tcPr>
          <w:p w14:paraId="4873AA9F" w14:textId="77777777" w:rsidR="00C77B51" w:rsidRPr="00A14B20" w:rsidRDefault="00C77B51" w:rsidP="003E1F34">
            <w:pPr>
              <w:jc w:val="center"/>
              <w:rPr>
                <w:b/>
                <w:bCs/>
              </w:rPr>
            </w:pPr>
            <w:r w:rsidRPr="00A14B20">
              <w:rPr>
                <w:b/>
                <w:bCs/>
              </w:rPr>
              <w:t>xxx</w:t>
            </w:r>
          </w:p>
        </w:tc>
        <w:tc>
          <w:tcPr>
            <w:tcW w:w="1262" w:type="pct"/>
            <w:noWrap/>
            <w:vAlign w:val="center"/>
            <w:hideMark/>
          </w:tcPr>
          <w:p w14:paraId="186562F1" w14:textId="77777777" w:rsidR="00C77B51" w:rsidRPr="00A14B20" w:rsidRDefault="00C77B51" w:rsidP="003E1F34">
            <w:pPr>
              <w:jc w:val="center"/>
              <w:rPr>
                <w:b/>
                <w:bCs/>
              </w:rPr>
            </w:pPr>
            <w:r w:rsidRPr="00A14B20">
              <w:rPr>
                <w:b/>
                <w:bCs/>
              </w:rPr>
              <w:t>xxx</w:t>
            </w:r>
          </w:p>
        </w:tc>
      </w:tr>
    </w:tbl>
    <w:p w14:paraId="5A47F744" w14:textId="7FD49ECE" w:rsidR="004F3A12" w:rsidRPr="00A14B20" w:rsidRDefault="004F3A12" w:rsidP="00C77B51">
      <w:pPr>
        <w:rPr>
          <w:b/>
          <w:bCs/>
          <w:color w:val="231F20"/>
          <w:sz w:val="12"/>
          <w:szCs w:val="12"/>
          <w:lang w:eastAsia="en-GB"/>
        </w:rPr>
      </w:pPr>
    </w:p>
    <w:p w14:paraId="15245A14" w14:textId="343DD33C" w:rsidR="004F3A12" w:rsidRPr="003A5BEA" w:rsidRDefault="004F3A12" w:rsidP="003A5BEA">
      <w:pPr>
        <w:rPr>
          <w:b/>
          <w:bCs/>
          <w:color w:val="231F20"/>
          <w:sz w:val="12"/>
          <w:szCs w:val="12"/>
          <w:lang w:eastAsia="en-GB"/>
        </w:rPr>
      </w:pPr>
      <w:r w:rsidRPr="00A14B20">
        <w:rPr>
          <w:b/>
          <w:bCs/>
          <w:color w:val="231F20"/>
          <w:sz w:val="12"/>
          <w:szCs w:val="12"/>
          <w:lang w:eastAsia="en-GB"/>
        </w:rPr>
        <w:br w:type="page"/>
      </w:r>
    </w:p>
    <w:p w14:paraId="078120D1" w14:textId="77777777" w:rsidR="00C77B51" w:rsidRPr="00A14B20" w:rsidRDefault="00C77B51" w:rsidP="00C77B51">
      <w:pPr>
        <w:rPr>
          <w:b/>
          <w:bCs/>
          <w:color w:val="231F20"/>
          <w:sz w:val="12"/>
          <w:szCs w:val="12"/>
          <w:lang w:eastAsia="en-GB"/>
        </w:rPr>
      </w:pPr>
    </w:p>
    <w:p w14:paraId="15E5C758" w14:textId="4DDE3882" w:rsidR="00C77B51" w:rsidRPr="00906E87" w:rsidRDefault="00CB466C"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rPr>
        <w:t>Employee Costs</w:t>
      </w:r>
    </w:p>
    <w:p w14:paraId="612AC0FF" w14:textId="77777777" w:rsidR="00906E87" w:rsidRPr="0072093E" w:rsidRDefault="00906E87" w:rsidP="00906E87">
      <w:pPr>
        <w:pStyle w:val="ListParagraph"/>
        <w:spacing w:line="276" w:lineRule="auto"/>
        <w:ind w:left="575" w:right="-20"/>
        <w:jc w:val="both"/>
        <w:rPr>
          <w:rFonts w:eastAsia="Arial"/>
          <w:b/>
          <w:bCs/>
          <w:color w:val="231F20"/>
          <w:spacing w:val="3"/>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2336"/>
        <w:gridCol w:w="2336"/>
      </w:tblGrid>
      <w:tr w:rsidR="00906E87" w:rsidRPr="00A14B20" w14:paraId="39363072" w14:textId="77777777" w:rsidTr="00906E87">
        <w:trPr>
          <w:trHeight w:val="340"/>
        </w:trPr>
        <w:tc>
          <w:tcPr>
            <w:tcW w:w="2494" w:type="pct"/>
            <w:vMerge w:val="restart"/>
            <w:shd w:val="clear" w:color="auto" w:fill="0070C0"/>
            <w:noWrap/>
            <w:vAlign w:val="center"/>
            <w:hideMark/>
          </w:tcPr>
          <w:p w14:paraId="1A633364" w14:textId="36EA56AC" w:rsidR="00906E87" w:rsidRPr="002F4EF0" w:rsidRDefault="00906E87" w:rsidP="00906E87">
            <w:pPr>
              <w:pStyle w:val="ListParagraph"/>
              <w:autoSpaceDE/>
              <w:autoSpaceDN/>
              <w:ind w:left="342"/>
              <w:rPr>
                <w:b/>
                <w:bCs/>
                <w:color w:val="231F20"/>
                <w:lang w:val="en-US"/>
              </w:rPr>
            </w:pPr>
            <w:r>
              <w:rPr>
                <w:b/>
                <w:bCs/>
                <w:color w:val="231F20"/>
                <w:lang w:val="en-US"/>
              </w:rPr>
              <w:t>Description</w:t>
            </w:r>
          </w:p>
        </w:tc>
        <w:tc>
          <w:tcPr>
            <w:tcW w:w="1253" w:type="pct"/>
            <w:shd w:val="clear" w:color="auto" w:fill="0070C0"/>
            <w:noWrap/>
            <w:vAlign w:val="center"/>
            <w:hideMark/>
          </w:tcPr>
          <w:p w14:paraId="0000AD07" w14:textId="4D0AA3AF" w:rsidR="00906E87" w:rsidRDefault="00906E87" w:rsidP="00C020CB">
            <w:pPr>
              <w:jc w:val="center"/>
              <w:rPr>
                <w:b/>
                <w:bCs/>
                <w:color w:val="231F20"/>
              </w:rPr>
            </w:pPr>
            <w:r>
              <w:rPr>
                <w:b/>
                <w:bCs/>
                <w:color w:val="231F20"/>
              </w:rPr>
              <w:t>Insert</w:t>
            </w:r>
          </w:p>
          <w:p w14:paraId="6AB7342E" w14:textId="643C7FD3" w:rsidR="00906E87" w:rsidRPr="002F4EF0" w:rsidRDefault="00906E87" w:rsidP="00C020CB">
            <w:pPr>
              <w:jc w:val="center"/>
              <w:rPr>
                <w:b/>
                <w:bCs/>
                <w:color w:val="231F20"/>
              </w:rPr>
            </w:pPr>
            <w:r>
              <w:rPr>
                <w:b/>
                <w:bCs/>
                <w:color w:val="231F20"/>
              </w:rPr>
              <w:t>Current FY</w:t>
            </w:r>
          </w:p>
        </w:tc>
        <w:tc>
          <w:tcPr>
            <w:tcW w:w="1253" w:type="pct"/>
            <w:shd w:val="clear" w:color="auto" w:fill="0070C0"/>
            <w:noWrap/>
            <w:vAlign w:val="center"/>
            <w:hideMark/>
          </w:tcPr>
          <w:p w14:paraId="6EA68F38" w14:textId="2C364FF6" w:rsidR="00906E87" w:rsidRDefault="00906E87" w:rsidP="00C020CB">
            <w:pPr>
              <w:jc w:val="center"/>
              <w:rPr>
                <w:b/>
                <w:bCs/>
                <w:color w:val="231F20"/>
              </w:rPr>
            </w:pPr>
            <w:r>
              <w:rPr>
                <w:b/>
                <w:bCs/>
                <w:color w:val="231F20"/>
              </w:rPr>
              <w:t>Insert</w:t>
            </w:r>
          </w:p>
          <w:p w14:paraId="1159B30A" w14:textId="1BF705CF" w:rsidR="00906E87" w:rsidRPr="002F4EF0" w:rsidRDefault="00906E87" w:rsidP="00C020CB">
            <w:pPr>
              <w:jc w:val="center"/>
              <w:rPr>
                <w:b/>
                <w:bCs/>
                <w:color w:val="231F20"/>
              </w:rPr>
            </w:pPr>
            <w:r>
              <w:rPr>
                <w:b/>
                <w:bCs/>
                <w:color w:val="231F20"/>
              </w:rPr>
              <w:t>Comparative FY</w:t>
            </w:r>
          </w:p>
        </w:tc>
      </w:tr>
      <w:tr w:rsidR="00906E87" w:rsidRPr="00A14B20" w14:paraId="416E7CF5" w14:textId="77777777" w:rsidTr="00C020CB">
        <w:trPr>
          <w:trHeight w:val="340"/>
        </w:trPr>
        <w:tc>
          <w:tcPr>
            <w:tcW w:w="2494" w:type="pct"/>
            <w:vMerge/>
            <w:shd w:val="clear" w:color="auto" w:fill="0070C0"/>
            <w:noWrap/>
            <w:vAlign w:val="bottom"/>
            <w:hideMark/>
          </w:tcPr>
          <w:p w14:paraId="6EED4686" w14:textId="77777777" w:rsidR="00906E87" w:rsidRPr="00A14B20" w:rsidRDefault="00906E87" w:rsidP="00CB466C">
            <w:pPr>
              <w:pStyle w:val="ListParagraph"/>
              <w:autoSpaceDE/>
              <w:autoSpaceDN/>
              <w:ind w:left="342"/>
              <w:rPr>
                <w:b/>
                <w:bCs/>
                <w:color w:val="231F20"/>
                <w:lang w:val="en-US"/>
              </w:rPr>
            </w:pPr>
          </w:p>
        </w:tc>
        <w:tc>
          <w:tcPr>
            <w:tcW w:w="1253" w:type="pct"/>
            <w:shd w:val="clear" w:color="auto" w:fill="0070C0"/>
            <w:noWrap/>
            <w:vAlign w:val="center"/>
            <w:hideMark/>
          </w:tcPr>
          <w:p w14:paraId="1FB77CF7" w14:textId="0A11E86B" w:rsidR="00906E87" w:rsidRPr="00A14B20" w:rsidRDefault="00906E87" w:rsidP="00C020CB">
            <w:pPr>
              <w:jc w:val="center"/>
              <w:rPr>
                <w:b/>
                <w:bCs/>
                <w:color w:val="231F20"/>
              </w:rPr>
            </w:pPr>
            <w:r>
              <w:rPr>
                <w:b/>
                <w:bCs/>
                <w:color w:val="231F20"/>
              </w:rPr>
              <w:t>Kshs</w:t>
            </w:r>
          </w:p>
        </w:tc>
        <w:tc>
          <w:tcPr>
            <w:tcW w:w="1253" w:type="pct"/>
            <w:shd w:val="clear" w:color="auto" w:fill="0070C0"/>
            <w:noWrap/>
            <w:vAlign w:val="center"/>
            <w:hideMark/>
          </w:tcPr>
          <w:p w14:paraId="5D41D3FD" w14:textId="7AF461E0" w:rsidR="00906E87" w:rsidRPr="00A14B20" w:rsidRDefault="00906E87" w:rsidP="00C020CB">
            <w:pPr>
              <w:jc w:val="center"/>
              <w:rPr>
                <w:b/>
                <w:bCs/>
                <w:color w:val="231F20"/>
              </w:rPr>
            </w:pPr>
            <w:r>
              <w:rPr>
                <w:b/>
                <w:bCs/>
                <w:color w:val="231F20"/>
              </w:rPr>
              <w:t>Kshs</w:t>
            </w:r>
          </w:p>
        </w:tc>
      </w:tr>
      <w:tr w:rsidR="00C77B51" w:rsidRPr="00A14B20" w14:paraId="7B19241C" w14:textId="77777777" w:rsidTr="00C020CB">
        <w:trPr>
          <w:trHeight w:val="340"/>
        </w:trPr>
        <w:tc>
          <w:tcPr>
            <w:tcW w:w="2494" w:type="pct"/>
            <w:noWrap/>
            <w:vAlign w:val="bottom"/>
            <w:hideMark/>
          </w:tcPr>
          <w:p w14:paraId="46BC99FF" w14:textId="7C53F108" w:rsidR="00C77B51" w:rsidRPr="00A14B20" w:rsidRDefault="00C77B51" w:rsidP="00CB466C">
            <w:pPr>
              <w:rPr>
                <w:color w:val="231F20"/>
              </w:rPr>
            </w:pPr>
            <w:r w:rsidRPr="00A14B20">
              <w:rPr>
                <w:color w:val="231F20"/>
                <w:lang w:eastAsia="en-GB"/>
              </w:rPr>
              <w:t>Salaries</w:t>
            </w:r>
            <w:r w:rsidRPr="00A14B20">
              <w:rPr>
                <w:color w:val="000000"/>
                <w:lang w:eastAsia="en-GB"/>
              </w:rPr>
              <w:t xml:space="preserve"> </w:t>
            </w:r>
            <w:r w:rsidR="003A5BEA" w:rsidRPr="00A14B20">
              <w:rPr>
                <w:color w:val="231F20"/>
                <w:lang w:eastAsia="en-GB"/>
              </w:rPr>
              <w:t>and</w:t>
            </w:r>
            <w:r w:rsidR="00CB466C" w:rsidRPr="00A14B20">
              <w:rPr>
                <w:color w:val="000000"/>
                <w:lang w:eastAsia="en-GB"/>
              </w:rPr>
              <w:t xml:space="preserve"> </w:t>
            </w:r>
            <w:r w:rsidR="003A5BEA" w:rsidRPr="00A14B20">
              <w:rPr>
                <w:color w:val="231F20"/>
                <w:lang w:eastAsia="en-GB"/>
              </w:rPr>
              <w:t>wages</w:t>
            </w:r>
          </w:p>
        </w:tc>
        <w:tc>
          <w:tcPr>
            <w:tcW w:w="1253" w:type="pct"/>
            <w:noWrap/>
            <w:vAlign w:val="center"/>
            <w:hideMark/>
          </w:tcPr>
          <w:p w14:paraId="4C6CA10E" w14:textId="77777777" w:rsidR="00C77B51" w:rsidRPr="00A14B20" w:rsidRDefault="00C77B51" w:rsidP="00C020CB">
            <w:pPr>
              <w:jc w:val="center"/>
            </w:pPr>
            <w:r w:rsidRPr="00A14B20">
              <w:t>xxx</w:t>
            </w:r>
          </w:p>
        </w:tc>
        <w:tc>
          <w:tcPr>
            <w:tcW w:w="1253" w:type="pct"/>
            <w:noWrap/>
            <w:vAlign w:val="center"/>
            <w:hideMark/>
          </w:tcPr>
          <w:p w14:paraId="7E6B729E" w14:textId="77777777" w:rsidR="00C77B51" w:rsidRPr="00A14B20" w:rsidRDefault="00C77B51" w:rsidP="00C020CB">
            <w:pPr>
              <w:jc w:val="center"/>
            </w:pPr>
            <w:r w:rsidRPr="00A14B20">
              <w:t>xxx</w:t>
            </w:r>
          </w:p>
        </w:tc>
      </w:tr>
      <w:tr w:rsidR="00C77B51" w:rsidRPr="00A14B20" w14:paraId="305B1258" w14:textId="77777777" w:rsidTr="00C020CB">
        <w:trPr>
          <w:trHeight w:val="340"/>
        </w:trPr>
        <w:tc>
          <w:tcPr>
            <w:tcW w:w="2494" w:type="pct"/>
            <w:vAlign w:val="bottom"/>
            <w:hideMark/>
          </w:tcPr>
          <w:p w14:paraId="0E8B4B2C" w14:textId="7EF51ECE" w:rsidR="00C77B51" w:rsidRPr="00A14B20" w:rsidRDefault="00C77B51" w:rsidP="00CB466C">
            <w:pPr>
              <w:rPr>
                <w:color w:val="231F20"/>
              </w:rPr>
            </w:pPr>
            <w:r w:rsidRPr="00A14B20">
              <w:rPr>
                <w:color w:val="231F20"/>
                <w:lang w:eastAsia="en-GB"/>
              </w:rPr>
              <w:t>Employee</w:t>
            </w:r>
            <w:r w:rsidRPr="00A14B20">
              <w:rPr>
                <w:color w:val="000000"/>
                <w:lang w:eastAsia="en-GB"/>
              </w:rPr>
              <w:t xml:space="preserve"> </w:t>
            </w:r>
            <w:r w:rsidR="003A5BEA" w:rsidRPr="00A14B20">
              <w:rPr>
                <w:color w:val="231F20"/>
                <w:lang w:eastAsia="en-GB"/>
              </w:rPr>
              <w:t>related</w:t>
            </w:r>
            <w:r w:rsidR="00CB466C" w:rsidRPr="00A14B20">
              <w:rPr>
                <w:color w:val="000000"/>
                <w:lang w:eastAsia="en-GB"/>
              </w:rPr>
              <w:t xml:space="preserve"> </w:t>
            </w:r>
            <w:r w:rsidR="003A5BEA" w:rsidRPr="00A14B20">
              <w:rPr>
                <w:color w:val="231F20"/>
                <w:lang w:eastAsia="en-GB"/>
              </w:rPr>
              <w:t>costs</w:t>
            </w:r>
            <w:r w:rsidR="00CB466C" w:rsidRPr="00A14B20">
              <w:rPr>
                <w:color w:val="000000"/>
                <w:lang w:eastAsia="en-GB"/>
              </w:rPr>
              <w:t xml:space="preserve"> </w:t>
            </w:r>
            <w:r w:rsidR="00CB466C" w:rsidRPr="00A14B20">
              <w:rPr>
                <w:color w:val="231F20"/>
                <w:lang w:eastAsia="en-GB"/>
              </w:rPr>
              <w:t>-</w:t>
            </w:r>
            <w:r w:rsidR="00CB466C" w:rsidRPr="00A14B20">
              <w:rPr>
                <w:color w:val="000000"/>
                <w:lang w:eastAsia="en-GB"/>
              </w:rPr>
              <w:t xml:space="preserve"> </w:t>
            </w:r>
            <w:r w:rsidR="003A5BEA" w:rsidRPr="00A14B20">
              <w:rPr>
                <w:color w:val="231F20"/>
                <w:lang w:eastAsia="en-GB"/>
              </w:rPr>
              <w:t>contributions</w:t>
            </w:r>
            <w:r w:rsidR="00CB466C" w:rsidRPr="00A14B20">
              <w:rPr>
                <w:color w:val="000000"/>
                <w:lang w:eastAsia="en-GB"/>
              </w:rPr>
              <w:t xml:space="preserve"> </w:t>
            </w:r>
            <w:r w:rsidR="003A5BEA" w:rsidRPr="00A14B20">
              <w:rPr>
                <w:color w:val="231F20"/>
                <w:lang w:eastAsia="en-GB"/>
              </w:rPr>
              <w:t>to</w:t>
            </w:r>
            <w:r w:rsidR="00CB466C" w:rsidRPr="00A14B20">
              <w:rPr>
                <w:color w:val="000000"/>
                <w:lang w:eastAsia="en-GB"/>
              </w:rPr>
              <w:t xml:space="preserve"> </w:t>
            </w:r>
            <w:r w:rsidR="003A5BEA" w:rsidRPr="00A14B20">
              <w:rPr>
                <w:color w:val="231F20"/>
                <w:lang w:eastAsia="en-GB"/>
              </w:rPr>
              <w:t>pensions</w:t>
            </w:r>
            <w:r w:rsidR="00CB466C" w:rsidRPr="00A14B20">
              <w:rPr>
                <w:color w:val="000000"/>
                <w:lang w:eastAsia="en-GB"/>
              </w:rPr>
              <w:t xml:space="preserve"> </w:t>
            </w:r>
            <w:r w:rsidR="003A5BEA" w:rsidRPr="00A14B20">
              <w:rPr>
                <w:color w:val="231F20"/>
                <w:lang w:eastAsia="en-GB"/>
              </w:rPr>
              <w:t>and medical aids</w:t>
            </w:r>
          </w:p>
        </w:tc>
        <w:tc>
          <w:tcPr>
            <w:tcW w:w="1253" w:type="pct"/>
            <w:noWrap/>
            <w:vAlign w:val="center"/>
            <w:hideMark/>
          </w:tcPr>
          <w:p w14:paraId="10CF9A59" w14:textId="77777777" w:rsidR="00C77B51" w:rsidRPr="00A14B20" w:rsidRDefault="00C77B51" w:rsidP="00C020CB">
            <w:pPr>
              <w:jc w:val="center"/>
            </w:pPr>
            <w:r w:rsidRPr="00A14B20">
              <w:t>xxx</w:t>
            </w:r>
          </w:p>
        </w:tc>
        <w:tc>
          <w:tcPr>
            <w:tcW w:w="1253" w:type="pct"/>
            <w:noWrap/>
            <w:vAlign w:val="center"/>
            <w:hideMark/>
          </w:tcPr>
          <w:p w14:paraId="07610720" w14:textId="77777777" w:rsidR="00C77B51" w:rsidRPr="00A14B20" w:rsidRDefault="00C77B51" w:rsidP="00C020CB">
            <w:pPr>
              <w:jc w:val="center"/>
            </w:pPr>
            <w:r w:rsidRPr="00A14B20">
              <w:t>xxx</w:t>
            </w:r>
          </w:p>
        </w:tc>
      </w:tr>
      <w:tr w:rsidR="00C77B51" w:rsidRPr="00A14B20" w14:paraId="55148EAA" w14:textId="77777777" w:rsidTr="00C020CB">
        <w:trPr>
          <w:trHeight w:val="340"/>
        </w:trPr>
        <w:tc>
          <w:tcPr>
            <w:tcW w:w="2494" w:type="pct"/>
            <w:vAlign w:val="bottom"/>
            <w:hideMark/>
          </w:tcPr>
          <w:p w14:paraId="30DB8AE4" w14:textId="401FA2EB" w:rsidR="00C77B51" w:rsidRPr="00A14B20" w:rsidRDefault="00C77B51" w:rsidP="00CB466C">
            <w:pPr>
              <w:rPr>
                <w:color w:val="231F20"/>
              </w:rPr>
            </w:pPr>
            <w:r w:rsidRPr="00A14B20">
              <w:rPr>
                <w:color w:val="231F20"/>
                <w:lang w:eastAsia="en-GB"/>
              </w:rPr>
              <w:t>Travel</w:t>
            </w:r>
            <w:r w:rsidR="00CB466C" w:rsidRPr="00A14B20">
              <w:rPr>
                <w:color w:val="231F20"/>
                <w:lang w:eastAsia="en-GB"/>
              </w:rPr>
              <w:t>,</w:t>
            </w:r>
            <w:r w:rsidR="00CB466C" w:rsidRPr="00A14B20">
              <w:rPr>
                <w:color w:val="000000"/>
                <w:lang w:eastAsia="en-GB"/>
              </w:rPr>
              <w:t xml:space="preserve"> </w:t>
            </w:r>
            <w:r w:rsidR="003A5BEA" w:rsidRPr="00A14B20">
              <w:rPr>
                <w:color w:val="231F20"/>
                <w:lang w:eastAsia="en-GB"/>
              </w:rPr>
              <w:t>motor</w:t>
            </w:r>
            <w:r w:rsidR="00CB466C" w:rsidRPr="00A14B20">
              <w:rPr>
                <w:color w:val="000000"/>
                <w:lang w:eastAsia="en-GB"/>
              </w:rPr>
              <w:t xml:space="preserve"> </w:t>
            </w:r>
            <w:r w:rsidR="003A5BEA" w:rsidRPr="00A14B20">
              <w:rPr>
                <w:color w:val="231F20"/>
                <w:lang w:eastAsia="en-GB"/>
              </w:rPr>
              <w:t>car,</w:t>
            </w:r>
            <w:r w:rsidR="00CB466C" w:rsidRPr="00A14B20">
              <w:rPr>
                <w:color w:val="000000"/>
                <w:lang w:eastAsia="en-GB"/>
              </w:rPr>
              <w:t xml:space="preserve"> </w:t>
            </w:r>
            <w:r w:rsidR="003A5BEA" w:rsidRPr="00A14B20">
              <w:rPr>
                <w:color w:val="231F20"/>
                <w:lang w:eastAsia="en-GB"/>
              </w:rPr>
              <w:t>accommodation,</w:t>
            </w:r>
            <w:r w:rsidR="00CB466C" w:rsidRPr="00A14B20">
              <w:rPr>
                <w:color w:val="000000"/>
                <w:lang w:eastAsia="en-GB"/>
              </w:rPr>
              <w:t xml:space="preserve"> </w:t>
            </w:r>
            <w:r w:rsidR="003A5BEA" w:rsidRPr="00A14B20">
              <w:rPr>
                <w:color w:val="231F20"/>
                <w:lang w:eastAsia="en-GB"/>
              </w:rPr>
              <w:t>subsistence</w:t>
            </w:r>
            <w:r w:rsidR="00CB466C" w:rsidRPr="00A14B20">
              <w:rPr>
                <w:color w:val="000000"/>
                <w:lang w:eastAsia="en-GB"/>
              </w:rPr>
              <w:t xml:space="preserve"> </w:t>
            </w:r>
            <w:r w:rsidR="003A5BEA" w:rsidRPr="00A14B20">
              <w:rPr>
                <w:color w:val="231F20"/>
                <w:lang w:eastAsia="en-GB"/>
              </w:rPr>
              <w:t>and</w:t>
            </w:r>
            <w:r w:rsidR="00CB466C" w:rsidRPr="00A14B20">
              <w:rPr>
                <w:color w:val="000000"/>
                <w:lang w:eastAsia="en-GB"/>
              </w:rPr>
              <w:t xml:space="preserve"> </w:t>
            </w:r>
            <w:r w:rsidR="003A5BEA" w:rsidRPr="00A14B20">
              <w:rPr>
                <w:color w:val="231F20"/>
                <w:lang w:eastAsia="en-GB"/>
              </w:rPr>
              <w:t>other allowances</w:t>
            </w:r>
          </w:p>
        </w:tc>
        <w:tc>
          <w:tcPr>
            <w:tcW w:w="1253" w:type="pct"/>
            <w:noWrap/>
            <w:vAlign w:val="center"/>
            <w:hideMark/>
          </w:tcPr>
          <w:p w14:paraId="716C2D42" w14:textId="77777777" w:rsidR="00C77B51" w:rsidRPr="00A14B20" w:rsidRDefault="00C77B51" w:rsidP="00C020CB">
            <w:pPr>
              <w:jc w:val="center"/>
            </w:pPr>
            <w:r w:rsidRPr="00A14B20">
              <w:t>xxx</w:t>
            </w:r>
          </w:p>
        </w:tc>
        <w:tc>
          <w:tcPr>
            <w:tcW w:w="1253" w:type="pct"/>
            <w:noWrap/>
            <w:vAlign w:val="center"/>
            <w:hideMark/>
          </w:tcPr>
          <w:p w14:paraId="5E113469" w14:textId="77777777" w:rsidR="00C77B51" w:rsidRPr="00A14B20" w:rsidRDefault="00C77B51" w:rsidP="00C020CB">
            <w:pPr>
              <w:jc w:val="center"/>
            </w:pPr>
            <w:r w:rsidRPr="00A14B20">
              <w:t>xxx</w:t>
            </w:r>
          </w:p>
        </w:tc>
      </w:tr>
      <w:tr w:rsidR="00C77B51" w:rsidRPr="00A14B20" w14:paraId="56087B46" w14:textId="77777777" w:rsidTr="00C020CB">
        <w:trPr>
          <w:trHeight w:val="340"/>
        </w:trPr>
        <w:tc>
          <w:tcPr>
            <w:tcW w:w="2494" w:type="pct"/>
            <w:noWrap/>
            <w:vAlign w:val="bottom"/>
            <w:hideMark/>
          </w:tcPr>
          <w:p w14:paraId="10B1E687" w14:textId="2B54C9B6" w:rsidR="00C77B51" w:rsidRPr="00A14B20" w:rsidRDefault="00C77B51" w:rsidP="00CB466C">
            <w:pPr>
              <w:rPr>
                <w:color w:val="231F20"/>
              </w:rPr>
            </w:pPr>
            <w:r w:rsidRPr="00A14B20">
              <w:rPr>
                <w:color w:val="231F20"/>
                <w:lang w:eastAsia="en-GB"/>
              </w:rPr>
              <w:t>Housing</w:t>
            </w:r>
            <w:r w:rsidRPr="00A14B20">
              <w:rPr>
                <w:color w:val="000000"/>
                <w:lang w:eastAsia="en-GB"/>
              </w:rPr>
              <w:t xml:space="preserve"> </w:t>
            </w:r>
            <w:r w:rsidR="003A5BEA" w:rsidRPr="00A14B20">
              <w:rPr>
                <w:color w:val="231F20"/>
                <w:lang w:eastAsia="en-GB"/>
              </w:rPr>
              <w:t>benefits</w:t>
            </w:r>
            <w:r w:rsidR="00CB466C" w:rsidRPr="00A14B20">
              <w:rPr>
                <w:color w:val="000000"/>
                <w:lang w:eastAsia="en-GB"/>
              </w:rPr>
              <w:t xml:space="preserve"> </w:t>
            </w:r>
            <w:r w:rsidR="003A5BEA" w:rsidRPr="00A14B20">
              <w:rPr>
                <w:color w:val="231F20"/>
                <w:lang w:eastAsia="en-GB"/>
              </w:rPr>
              <w:t>and</w:t>
            </w:r>
            <w:r w:rsidR="00CB466C" w:rsidRPr="00A14B20">
              <w:rPr>
                <w:color w:val="000000"/>
                <w:lang w:eastAsia="en-GB"/>
              </w:rPr>
              <w:t xml:space="preserve"> </w:t>
            </w:r>
            <w:r w:rsidR="003A5BEA" w:rsidRPr="00A14B20">
              <w:rPr>
                <w:color w:val="231F20"/>
                <w:lang w:eastAsia="en-GB"/>
              </w:rPr>
              <w:t>allowances</w:t>
            </w:r>
          </w:p>
        </w:tc>
        <w:tc>
          <w:tcPr>
            <w:tcW w:w="1253" w:type="pct"/>
            <w:noWrap/>
            <w:vAlign w:val="center"/>
            <w:hideMark/>
          </w:tcPr>
          <w:p w14:paraId="13E5898F" w14:textId="77777777" w:rsidR="00C77B51" w:rsidRPr="00A14B20" w:rsidRDefault="00C77B51" w:rsidP="00C020CB">
            <w:pPr>
              <w:jc w:val="center"/>
            </w:pPr>
            <w:r w:rsidRPr="00A14B20">
              <w:t>xxx</w:t>
            </w:r>
          </w:p>
        </w:tc>
        <w:tc>
          <w:tcPr>
            <w:tcW w:w="1253" w:type="pct"/>
            <w:noWrap/>
            <w:vAlign w:val="center"/>
            <w:hideMark/>
          </w:tcPr>
          <w:p w14:paraId="67DAF57C" w14:textId="77777777" w:rsidR="00C77B51" w:rsidRPr="00A14B20" w:rsidRDefault="00C77B51" w:rsidP="00C020CB">
            <w:pPr>
              <w:jc w:val="center"/>
            </w:pPr>
            <w:r w:rsidRPr="00A14B20">
              <w:t>xxx</w:t>
            </w:r>
          </w:p>
        </w:tc>
      </w:tr>
      <w:tr w:rsidR="00C77B51" w:rsidRPr="00A14B20" w14:paraId="679BDC1C" w14:textId="77777777" w:rsidTr="00C020CB">
        <w:trPr>
          <w:trHeight w:val="340"/>
        </w:trPr>
        <w:tc>
          <w:tcPr>
            <w:tcW w:w="2494" w:type="pct"/>
            <w:noWrap/>
            <w:vAlign w:val="bottom"/>
            <w:hideMark/>
          </w:tcPr>
          <w:p w14:paraId="1E6E157B" w14:textId="01026BF1" w:rsidR="00C77B51" w:rsidRPr="00A14B20" w:rsidRDefault="00C77B51" w:rsidP="00CB466C">
            <w:pPr>
              <w:rPr>
                <w:color w:val="231F20"/>
              </w:rPr>
            </w:pPr>
            <w:r w:rsidRPr="00A14B20">
              <w:rPr>
                <w:color w:val="231F20"/>
                <w:lang w:eastAsia="en-GB"/>
              </w:rPr>
              <w:t>Overtime</w:t>
            </w:r>
            <w:r w:rsidRPr="00A14B20">
              <w:rPr>
                <w:color w:val="000000"/>
                <w:lang w:eastAsia="en-GB"/>
              </w:rPr>
              <w:t xml:space="preserve"> </w:t>
            </w:r>
            <w:r w:rsidR="003A5BEA" w:rsidRPr="00A14B20">
              <w:rPr>
                <w:color w:val="231F20"/>
                <w:lang w:eastAsia="en-GB"/>
              </w:rPr>
              <w:t>payments</w:t>
            </w:r>
          </w:p>
        </w:tc>
        <w:tc>
          <w:tcPr>
            <w:tcW w:w="1253" w:type="pct"/>
            <w:noWrap/>
            <w:vAlign w:val="center"/>
            <w:hideMark/>
          </w:tcPr>
          <w:p w14:paraId="003ADC7D" w14:textId="77777777" w:rsidR="00C77B51" w:rsidRPr="00A14B20" w:rsidRDefault="00C77B51" w:rsidP="00C020CB">
            <w:pPr>
              <w:jc w:val="center"/>
            </w:pPr>
            <w:r w:rsidRPr="00A14B20">
              <w:t>xxx</w:t>
            </w:r>
          </w:p>
        </w:tc>
        <w:tc>
          <w:tcPr>
            <w:tcW w:w="1253" w:type="pct"/>
            <w:noWrap/>
            <w:vAlign w:val="center"/>
            <w:hideMark/>
          </w:tcPr>
          <w:p w14:paraId="6D2961DA" w14:textId="77777777" w:rsidR="00C77B51" w:rsidRPr="00A14B20" w:rsidRDefault="00C77B51" w:rsidP="00C020CB">
            <w:pPr>
              <w:jc w:val="center"/>
            </w:pPr>
            <w:r w:rsidRPr="00A14B20">
              <w:t>xxx</w:t>
            </w:r>
          </w:p>
        </w:tc>
      </w:tr>
      <w:tr w:rsidR="00C77B51" w:rsidRPr="00A14B20" w14:paraId="32388DC8" w14:textId="77777777" w:rsidTr="00C020CB">
        <w:trPr>
          <w:trHeight w:val="340"/>
        </w:trPr>
        <w:tc>
          <w:tcPr>
            <w:tcW w:w="2494" w:type="pct"/>
            <w:noWrap/>
            <w:vAlign w:val="bottom"/>
            <w:hideMark/>
          </w:tcPr>
          <w:p w14:paraId="407084FF" w14:textId="7E5594E3" w:rsidR="00C77B51" w:rsidRPr="00A14B20" w:rsidRDefault="00C77B51" w:rsidP="00CB466C">
            <w:pPr>
              <w:rPr>
                <w:color w:val="231F20"/>
              </w:rPr>
            </w:pPr>
            <w:r w:rsidRPr="00A14B20">
              <w:rPr>
                <w:color w:val="231F20"/>
                <w:lang w:eastAsia="en-GB"/>
              </w:rPr>
              <w:t xml:space="preserve">Social </w:t>
            </w:r>
            <w:r w:rsidR="003A5BEA" w:rsidRPr="00A14B20">
              <w:rPr>
                <w:color w:val="231F20"/>
                <w:lang w:eastAsia="en-GB"/>
              </w:rPr>
              <w:t>contributions</w:t>
            </w:r>
          </w:p>
        </w:tc>
        <w:tc>
          <w:tcPr>
            <w:tcW w:w="1253" w:type="pct"/>
            <w:noWrap/>
            <w:vAlign w:val="center"/>
            <w:hideMark/>
          </w:tcPr>
          <w:p w14:paraId="37AAF1E5" w14:textId="77777777" w:rsidR="00C77B51" w:rsidRPr="00A14B20" w:rsidRDefault="00C77B51" w:rsidP="00C020CB">
            <w:pPr>
              <w:jc w:val="center"/>
            </w:pPr>
            <w:r w:rsidRPr="00A14B20">
              <w:t>xxx</w:t>
            </w:r>
          </w:p>
        </w:tc>
        <w:tc>
          <w:tcPr>
            <w:tcW w:w="1253" w:type="pct"/>
            <w:noWrap/>
            <w:vAlign w:val="center"/>
            <w:hideMark/>
          </w:tcPr>
          <w:p w14:paraId="340EAE11" w14:textId="77777777" w:rsidR="00C77B51" w:rsidRPr="00A14B20" w:rsidRDefault="00C77B51" w:rsidP="00C020CB">
            <w:pPr>
              <w:jc w:val="center"/>
            </w:pPr>
            <w:r w:rsidRPr="00A14B20">
              <w:t>xxx</w:t>
            </w:r>
          </w:p>
        </w:tc>
      </w:tr>
      <w:tr w:rsidR="00A77671" w:rsidRPr="00A14B20" w14:paraId="5E25EB17" w14:textId="77777777" w:rsidTr="00C020CB">
        <w:trPr>
          <w:trHeight w:val="340"/>
        </w:trPr>
        <w:tc>
          <w:tcPr>
            <w:tcW w:w="2494" w:type="pct"/>
            <w:noWrap/>
            <w:vAlign w:val="bottom"/>
          </w:tcPr>
          <w:p w14:paraId="5228062E" w14:textId="153C18BD" w:rsidR="00A77671" w:rsidRPr="00A14B20" w:rsidRDefault="00A77671" w:rsidP="00A77671">
            <w:pPr>
              <w:rPr>
                <w:color w:val="231F20"/>
                <w:lang w:eastAsia="en-GB"/>
              </w:rPr>
            </w:pPr>
            <w:r>
              <w:rPr>
                <w:color w:val="231F20"/>
                <w:lang w:eastAsia="en-GB"/>
              </w:rPr>
              <w:t>Other employee related costs</w:t>
            </w:r>
          </w:p>
        </w:tc>
        <w:tc>
          <w:tcPr>
            <w:tcW w:w="1253" w:type="pct"/>
            <w:noWrap/>
            <w:vAlign w:val="center"/>
          </w:tcPr>
          <w:p w14:paraId="6481E13C" w14:textId="3387C169" w:rsidR="00A77671" w:rsidRPr="00A14B20" w:rsidRDefault="00A77671" w:rsidP="00A77671">
            <w:pPr>
              <w:jc w:val="center"/>
            </w:pPr>
            <w:r w:rsidRPr="00A14B20">
              <w:t>xxx</w:t>
            </w:r>
          </w:p>
        </w:tc>
        <w:tc>
          <w:tcPr>
            <w:tcW w:w="1253" w:type="pct"/>
            <w:noWrap/>
            <w:vAlign w:val="center"/>
          </w:tcPr>
          <w:p w14:paraId="65AAA26C" w14:textId="7A139FF3" w:rsidR="00A77671" w:rsidRPr="00A14B20" w:rsidRDefault="00A77671" w:rsidP="00A77671">
            <w:pPr>
              <w:jc w:val="center"/>
            </w:pPr>
            <w:r w:rsidRPr="00A14B20">
              <w:t>xxx</w:t>
            </w:r>
          </w:p>
        </w:tc>
      </w:tr>
      <w:tr w:rsidR="00C77B51" w:rsidRPr="00A14B20" w14:paraId="5E7171DA" w14:textId="77777777" w:rsidTr="00C020CB">
        <w:trPr>
          <w:trHeight w:val="340"/>
        </w:trPr>
        <w:tc>
          <w:tcPr>
            <w:tcW w:w="2494" w:type="pct"/>
            <w:noWrap/>
            <w:vAlign w:val="bottom"/>
            <w:hideMark/>
          </w:tcPr>
          <w:p w14:paraId="3EA3EFB3" w14:textId="36FF4B31" w:rsidR="00C77B51" w:rsidRPr="00A14B20" w:rsidRDefault="00C77B51" w:rsidP="00CB466C">
            <w:pPr>
              <w:rPr>
                <w:b/>
                <w:bCs/>
                <w:color w:val="231F20"/>
              </w:rPr>
            </w:pPr>
            <w:r w:rsidRPr="00A14B20">
              <w:rPr>
                <w:b/>
                <w:bCs/>
                <w:color w:val="231F20"/>
                <w:lang w:eastAsia="en-GB"/>
              </w:rPr>
              <w:t>Employee</w:t>
            </w:r>
            <w:r w:rsidRPr="00A14B20">
              <w:rPr>
                <w:color w:val="000000"/>
                <w:lang w:eastAsia="en-GB"/>
              </w:rPr>
              <w:t xml:space="preserve"> </w:t>
            </w:r>
            <w:r w:rsidR="00CB466C" w:rsidRPr="00A14B20">
              <w:rPr>
                <w:b/>
                <w:bCs/>
                <w:color w:val="231F20"/>
                <w:lang w:eastAsia="en-GB"/>
              </w:rPr>
              <w:t>Costs</w:t>
            </w:r>
          </w:p>
        </w:tc>
        <w:tc>
          <w:tcPr>
            <w:tcW w:w="1253" w:type="pct"/>
            <w:noWrap/>
            <w:vAlign w:val="center"/>
            <w:hideMark/>
          </w:tcPr>
          <w:p w14:paraId="322F68CA" w14:textId="77777777" w:rsidR="00C77B51" w:rsidRPr="00A14B20" w:rsidRDefault="00C77B51" w:rsidP="00C020CB">
            <w:pPr>
              <w:jc w:val="center"/>
              <w:rPr>
                <w:b/>
                <w:bCs/>
              </w:rPr>
            </w:pPr>
            <w:r w:rsidRPr="00A14B20">
              <w:rPr>
                <w:b/>
                <w:bCs/>
              </w:rPr>
              <w:t>xxx</w:t>
            </w:r>
          </w:p>
        </w:tc>
        <w:tc>
          <w:tcPr>
            <w:tcW w:w="1253" w:type="pct"/>
            <w:noWrap/>
            <w:vAlign w:val="center"/>
            <w:hideMark/>
          </w:tcPr>
          <w:p w14:paraId="5FD3E127" w14:textId="77777777" w:rsidR="00C77B51" w:rsidRPr="00A14B20" w:rsidRDefault="00C77B51" w:rsidP="00C020CB">
            <w:pPr>
              <w:jc w:val="center"/>
              <w:rPr>
                <w:b/>
                <w:bCs/>
              </w:rPr>
            </w:pPr>
            <w:r w:rsidRPr="00A14B20">
              <w:rPr>
                <w:b/>
                <w:bCs/>
              </w:rPr>
              <w:t>xxx</w:t>
            </w:r>
          </w:p>
        </w:tc>
      </w:tr>
    </w:tbl>
    <w:p w14:paraId="08D426B9" w14:textId="77777777" w:rsidR="00906E87" w:rsidRPr="00147C6F" w:rsidRDefault="00906E87" w:rsidP="00906E87">
      <w:pPr>
        <w:pStyle w:val="ListParagraph"/>
        <w:spacing w:line="276" w:lineRule="auto"/>
        <w:ind w:left="575" w:right="-20"/>
        <w:jc w:val="both"/>
        <w:rPr>
          <w:rFonts w:eastAsia="Arial"/>
          <w:b/>
          <w:sz w:val="12"/>
          <w:szCs w:val="12"/>
        </w:rPr>
      </w:pPr>
    </w:p>
    <w:p w14:paraId="6117DE58" w14:textId="1EF71B04" w:rsidR="00AD1D58" w:rsidRPr="00A14B20" w:rsidRDefault="00A4741F" w:rsidP="00A71A8F">
      <w:pPr>
        <w:pStyle w:val="ListParagraph"/>
        <w:numPr>
          <w:ilvl w:val="0"/>
          <w:numId w:val="7"/>
        </w:numPr>
        <w:spacing w:line="276" w:lineRule="auto"/>
        <w:ind w:right="-20" w:hanging="575"/>
        <w:jc w:val="both"/>
        <w:rPr>
          <w:rFonts w:eastAsia="Arial"/>
          <w:b/>
        </w:rPr>
      </w:pPr>
      <w:r>
        <w:rPr>
          <w:rFonts w:eastAsia="Arial"/>
          <w:b/>
        </w:rPr>
        <w:t>Board/Council Expenses</w:t>
      </w:r>
    </w:p>
    <w:p w14:paraId="6BB9B580" w14:textId="77777777" w:rsidR="00AD1D58" w:rsidRPr="00A14B20" w:rsidRDefault="00AD1D58" w:rsidP="00AD1D58">
      <w:pPr>
        <w:pStyle w:val="ListParagraph"/>
        <w:autoSpaceDE/>
        <w:autoSpaceDN/>
        <w:ind w:left="342"/>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320"/>
        <w:gridCol w:w="2321"/>
      </w:tblGrid>
      <w:tr w:rsidR="00906E87" w:rsidRPr="00A14B20" w14:paraId="6655E3AB" w14:textId="77777777" w:rsidTr="00906E87">
        <w:trPr>
          <w:trHeight w:val="340"/>
        </w:trPr>
        <w:tc>
          <w:tcPr>
            <w:tcW w:w="2511" w:type="pct"/>
            <w:vMerge w:val="restart"/>
            <w:tcBorders>
              <w:top w:val="single" w:sz="4" w:space="0" w:color="auto"/>
              <w:left w:val="single" w:sz="4" w:space="0" w:color="auto"/>
              <w:right w:val="single" w:sz="4" w:space="0" w:color="auto"/>
            </w:tcBorders>
            <w:shd w:val="clear" w:color="auto" w:fill="0070C0"/>
            <w:noWrap/>
            <w:vAlign w:val="center"/>
            <w:hideMark/>
          </w:tcPr>
          <w:p w14:paraId="4E74E00B" w14:textId="77777777" w:rsidR="00906E87" w:rsidRPr="00A14B20" w:rsidRDefault="00906E87" w:rsidP="00906E87">
            <w:pPr>
              <w:rPr>
                <w:b/>
                <w:bCs/>
                <w:color w:val="231F20"/>
                <w:lang w:eastAsia="en-GB"/>
              </w:rPr>
            </w:pPr>
            <w:r w:rsidRPr="00A14B20">
              <w:rPr>
                <w:b/>
                <w:bCs/>
                <w:color w:val="231F20"/>
                <w:lang w:eastAsia="en-GB"/>
              </w:rPr>
              <w:t>Description</w:t>
            </w:r>
          </w:p>
        </w:tc>
        <w:tc>
          <w:tcPr>
            <w:tcW w:w="124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E797339" w14:textId="77777777" w:rsidR="00906E87" w:rsidRDefault="00906E87" w:rsidP="00FC6F4C">
            <w:pPr>
              <w:jc w:val="center"/>
              <w:rPr>
                <w:b/>
                <w:bCs/>
                <w:color w:val="231F20"/>
              </w:rPr>
            </w:pPr>
            <w:r>
              <w:rPr>
                <w:b/>
                <w:bCs/>
                <w:color w:val="231F20"/>
              </w:rPr>
              <w:t xml:space="preserve">Insert </w:t>
            </w:r>
          </w:p>
          <w:p w14:paraId="74C3D93D" w14:textId="34FAA42F" w:rsidR="00906E87" w:rsidRPr="00D55566" w:rsidRDefault="00906E87" w:rsidP="00FC6F4C">
            <w:pPr>
              <w:jc w:val="center"/>
              <w:rPr>
                <w:b/>
                <w:bCs/>
                <w:color w:val="231F20"/>
              </w:rPr>
            </w:pPr>
            <w:r>
              <w:rPr>
                <w:b/>
                <w:bCs/>
                <w:color w:val="231F20"/>
              </w:rPr>
              <w:t>Current FY</w:t>
            </w: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4228938" w14:textId="77777777" w:rsidR="00906E87" w:rsidRDefault="00906E87" w:rsidP="00FC6F4C">
            <w:pPr>
              <w:jc w:val="center"/>
              <w:rPr>
                <w:b/>
                <w:bCs/>
                <w:color w:val="231F20"/>
              </w:rPr>
            </w:pPr>
            <w:r>
              <w:rPr>
                <w:b/>
                <w:bCs/>
                <w:color w:val="231F20"/>
              </w:rPr>
              <w:t xml:space="preserve">Insert </w:t>
            </w:r>
          </w:p>
          <w:p w14:paraId="1871F1CC" w14:textId="09001B43" w:rsidR="00906E87" w:rsidRPr="00D55566" w:rsidRDefault="00906E87" w:rsidP="00FC6F4C">
            <w:pPr>
              <w:jc w:val="center"/>
              <w:rPr>
                <w:b/>
                <w:bCs/>
                <w:color w:val="231F20"/>
              </w:rPr>
            </w:pPr>
            <w:r>
              <w:rPr>
                <w:b/>
                <w:bCs/>
                <w:color w:val="231F20"/>
              </w:rPr>
              <w:t>Comparative FY</w:t>
            </w:r>
          </w:p>
        </w:tc>
      </w:tr>
      <w:tr w:rsidR="00906E87" w:rsidRPr="00A14B20" w14:paraId="491F654A" w14:textId="77777777" w:rsidTr="009544A6">
        <w:trPr>
          <w:trHeight w:val="340"/>
        </w:trPr>
        <w:tc>
          <w:tcPr>
            <w:tcW w:w="2511" w:type="pct"/>
            <w:vMerge/>
            <w:tcBorders>
              <w:left w:val="single" w:sz="4" w:space="0" w:color="auto"/>
              <w:bottom w:val="single" w:sz="4" w:space="0" w:color="auto"/>
              <w:right w:val="single" w:sz="4" w:space="0" w:color="auto"/>
            </w:tcBorders>
            <w:shd w:val="clear" w:color="auto" w:fill="0070C0"/>
            <w:noWrap/>
            <w:vAlign w:val="bottom"/>
            <w:hideMark/>
          </w:tcPr>
          <w:p w14:paraId="080BF8AE" w14:textId="77777777" w:rsidR="00906E87" w:rsidRPr="00A14B20" w:rsidRDefault="00906E87" w:rsidP="00CB466C">
            <w:pPr>
              <w:rPr>
                <w:b/>
                <w:bCs/>
                <w:color w:val="231F20"/>
                <w:lang w:eastAsia="en-GB"/>
              </w:rPr>
            </w:pPr>
          </w:p>
        </w:tc>
        <w:tc>
          <w:tcPr>
            <w:tcW w:w="124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E4FF1B8" w14:textId="5216CBEB" w:rsidR="00906E87" w:rsidRPr="00A14B20" w:rsidRDefault="00906E87" w:rsidP="00CB466C">
            <w:pPr>
              <w:jc w:val="center"/>
              <w:rPr>
                <w:b/>
                <w:bCs/>
                <w:color w:val="231F20"/>
              </w:rPr>
            </w:pPr>
            <w:r>
              <w:rPr>
                <w:b/>
                <w:bCs/>
                <w:color w:val="231F20"/>
              </w:rPr>
              <w:t>Kshs</w:t>
            </w: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BF8F6C2" w14:textId="78B040A3" w:rsidR="00906E87" w:rsidRPr="00A14B20" w:rsidRDefault="00906E87" w:rsidP="00CB466C">
            <w:pPr>
              <w:jc w:val="center"/>
              <w:rPr>
                <w:b/>
                <w:bCs/>
                <w:color w:val="231F20"/>
              </w:rPr>
            </w:pPr>
            <w:r>
              <w:rPr>
                <w:b/>
                <w:bCs/>
                <w:color w:val="231F20"/>
              </w:rPr>
              <w:t>Kshs</w:t>
            </w:r>
          </w:p>
        </w:tc>
      </w:tr>
      <w:tr w:rsidR="00AD1D58" w:rsidRPr="00A14B20" w14:paraId="49E1BEF1" w14:textId="77777777" w:rsidTr="00CB466C">
        <w:trPr>
          <w:trHeight w:val="340"/>
        </w:trPr>
        <w:tc>
          <w:tcPr>
            <w:tcW w:w="2511" w:type="pct"/>
            <w:noWrap/>
            <w:vAlign w:val="bottom"/>
            <w:hideMark/>
          </w:tcPr>
          <w:p w14:paraId="547DA89D" w14:textId="7636EEC9" w:rsidR="00AD1D58" w:rsidRPr="00A14B20" w:rsidRDefault="00CB466C" w:rsidP="00CB466C">
            <w:pPr>
              <w:rPr>
                <w:color w:val="231F20"/>
              </w:rPr>
            </w:pPr>
            <w:r w:rsidRPr="00A14B20">
              <w:rPr>
                <w:color w:val="231F20"/>
                <w:lang w:eastAsia="en-GB"/>
              </w:rPr>
              <w:t>Chairman's Honoraria</w:t>
            </w:r>
          </w:p>
        </w:tc>
        <w:tc>
          <w:tcPr>
            <w:tcW w:w="1244" w:type="pct"/>
            <w:noWrap/>
            <w:vAlign w:val="bottom"/>
            <w:hideMark/>
          </w:tcPr>
          <w:p w14:paraId="73BA7BFA" w14:textId="77777777" w:rsidR="00AD1D58" w:rsidRPr="00A14B20" w:rsidRDefault="00AD1D58" w:rsidP="00CB466C">
            <w:pPr>
              <w:jc w:val="center"/>
            </w:pPr>
            <w:r w:rsidRPr="00A14B20">
              <w:t>xxx</w:t>
            </w:r>
          </w:p>
        </w:tc>
        <w:tc>
          <w:tcPr>
            <w:tcW w:w="1245" w:type="pct"/>
            <w:noWrap/>
            <w:vAlign w:val="bottom"/>
            <w:hideMark/>
          </w:tcPr>
          <w:p w14:paraId="54332A11" w14:textId="77777777" w:rsidR="00AD1D58" w:rsidRPr="00A14B20" w:rsidRDefault="00AD1D58" w:rsidP="00CB466C">
            <w:pPr>
              <w:jc w:val="center"/>
            </w:pPr>
            <w:r w:rsidRPr="00A14B20">
              <w:t>xxx</w:t>
            </w:r>
          </w:p>
        </w:tc>
      </w:tr>
      <w:tr w:rsidR="00AD1D58" w:rsidRPr="00A14B20" w14:paraId="0AEC64C0" w14:textId="77777777" w:rsidTr="00CB466C">
        <w:trPr>
          <w:trHeight w:val="340"/>
        </w:trPr>
        <w:tc>
          <w:tcPr>
            <w:tcW w:w="2511" w:type="pct"/>
            <w:noWrap/>
            <w:vAlign w:val="bottom"/>
            <w:hideMark/>
          </w:tcPr>
          <w:p w14:paraId="74670B8C" w14:textId="4E14415A" w:rsidR="00AD1D58" w:rsidRPr="00A14B20" w:rsidRDefault="00AD1D58" w:rsidP="00CB466C">
            <w:pPr>
              <w:rPr>
                <w:color w:val="231F20"/>
              </w:rPr>
            </w:pPr>
            <w:r w:rsidRPr="00A14B20">
              <w:rPr>
                <w:color w:val="231F20"/>
                <w:lang w:eastAsia="en-GB"/>
              </w:rPr>
              <w:t xml:space="preserve">Directors </w:t>
            </w:r>
            <w:r w:rsidR="00CB466C" w:rsidRPr="00A14B20">
              <w:rPr>
                <w:color w:val="231F20"/>
                <w:lang w:eastAsia="en-GB"/>
              </w:rPr>
              <w:t>Emoluments</w:t>
            </w:r>
          </w:p>
        </w:tc>
        <w:tc>
          <w:tcPr>
            <w:tcW w:w="1244" w:type="pct"/>
            <w:noWrap/>
            <w:vAlign w:val="bottom"/>
            <w:hideMark/>
          </w:tcPr>
          <w:p w14:paraId="3032FE8F" w14:textId="77777777" w:rsidR="00AD1D58" w:rsidRPr="00A14B20" w:rsidRDefault="00AD1D58" w:rsidP="00CB466C">
            <w:pPr>
              <w:jc w:val="center"/>
            </w:pPr>
            <w:r w:rsidRPr="00A14B20">
              <w:t>xxx</w:t>
            </w:r>
          </w:p>
        </w:tc>
        <w:tc>
          <w:tcPr>
            <w:tcW w:w="1245" w:type="pct"/>
            <w:noWrap/>
            <w:vAlign w:val="bottom"/>
            <w:hideMark/>
          </w:tcPr>
          <w:p w14:paraId="2F5C81CD" w14:textId="77777777" w:rsidR="00AD1D58" w:rsidRPr="00A14B20" w:rsidRDefault="00AD1D58" w:rsidP="00CB466C">
            <w:pPr>
              <w:jc w:val="center"/>
            </w:pPr>
            <w:r w:rsidRPr="00A14B20">
              <w:t>xxx</w:t>
            </w:r>
          </w:p>
        </w:tc>
      </w:tr>
      <w:tr w:rsidR="00AD1D58" w:rsidRPr="00A14B20" w14:paraId="178DBFFC" w14:textId="77777777" w:rsidTr="00CB466C">
        <w:trPr>
          <w:trHeight w:val="340"/>
        </w:trPr>
        <w:tc>
          <w:tcPr>
            <w:tcW w:w="2511" w:type="pct"/>
            <w:noWrap/>
            <w:vAlign w:val="bottom"/>
            <w:hideMark/>
          </w:tcPr>
          <w:p w14:paraId="29E1D3F9" w14:textId="1DF8B955" w:rsidR="00AD1D58" w:rsidRPr="00A14B20" w:rsidRDefault="00AD1D58" w:rsidP="00CB466C">
            <w:pPr>
              <w:rPr>
                <w:color w:val="231F20"/>
              </w:rPr>
            </w:pPr>
            <w:r w:rsidRPr="00A14B20">
              <w:rPr>
                <w:color w:val="231F20"/>
                <w:lang w:eastAsia="en-GB"/>
              </w:rPr>
              <w:t xml:space="preserve">Other </w:t>
            </w:r>
            <w:r w:rsidR="00CB466C" w:rsidRPr="00A14B20">
              <w:rPr>
                <w:color w:val="231F20"/>
                <w:lang w:eastAsia="en-GB"/>
              </w:rPr>
              <w:t>Allowances</w:t>
            </w:r>
          </w:p>
        </w:tc>
        <w:tc>
          <w:tcPr>
            <w:tcW w:w="1244" w:type="pct"/>
            <w:noWrap/>
            <w:vAlign w:val="bottom"/>
            <w:hideMark/>
          </w:tcPr>
          <w:p w14:paraId="578DB01A" w14:textId="77777777" w:rsidR="00AD1D58" w:rsidRPr="00A14B20" w:rsidRDefault="00AD1D58" w:rsidP="00CB466C">
            <w:pPr>
              <w:jc w:val="center"/>
            </w:pPr>
            <w:r w:rsidRPr="00A14B20">
              <w:t>xxx</w:t>
            </w:r>
          </w:p>
        </w:tc>
        <w:tc>
          <w:tcPr>
            <w:tcW w:w="1245" w:type="pct"/>
            <w:noWrap/>
            <w:vAlign w:val="bottom"/>
            <w:hideMark/>
          </w:tcPr>
          <w:p w14:paraId="71A9BB92" w14:textId="77777777" w:rsidR="00AD1D58" w:rsidRPr="00A14B20" w:rsidRDefault="00AD1D58" w:rsidP="00CB466C">
            <w:pPr>
              <w:jc w:val="center"/>
            </w:pPr>
            <w:r w:rsidRPr="00A14B20">
              <w:t>xxx</w:t>
            </w:r>
          </w:p>
        </w:tc>
      </w:tr>
      <w:tr w:rsidR="00A4741F" w:rsidRPr="00A14B20" w14:paraId="4A15DDA2" w14:textId="77777777" w:rsidTr="00CB466C">
        <w:trPr>
          <w:trHeight w:val="340"/>
        </w:trPr>
        <w:tc>
          <w:tcPr>
            <w:tcW w:w="2511" w:type="pct"/>
            <w:noWrap/>
            <w:vAlign w:val="bottom"/>
          </w:tcPr>
          <w:p w14:paraId="0F8EB665" w14:textId="0293C61D" w:rsidR="00A4741F" w:rsidRPr="00A14B20" w:rsidRDefault="00A4741F" w:rsidP="00CB466C">
            <w:pPr>
              <w:rPr>
                <w:color w:val="231F20"/>
                <w:lang w:eastAsia="en-GB"/>
              </w:rPr>
            </w:pPr>
            <w:r>
              <w:rPr>
                <w:color w:val="231F20"/>
                <w:lang w:eastAsia="en-GB"/>
              </w:rPr>
              <w:t>Other Board/Council Expenses</w:t>
            </w:r>
          </w:p>
        </w:tc>
        <w:tc>
          <w:tcPr>
            <w:tcW w:w="1244" w:type="pct"/>
            <w:noWrap/>
            <w:vAlign w:val="bottom"/>
          </w:tcPr>
          <w:p w14:paraId="70F7F597" w14:textId="3D4CDCD0" w:rsidR="00A4741F" w:rsidRPr="00A14B20" w:rsidRDefault="00A4741F" w:rsidP="00CB466C">
            <w:pPr>
              <w:jc w:val="center"/>
            </w:pPr>
            <w:r>
              <w:t>xxx</w:t>
            </w:r>
          </w:p>
        </w:tc>
        <w:tc>
          <w:tcPr>
            <w:tcW w:w="1245" w:type="pct"/>
            <w:noWrap/>
            <w:vAlign w:val="bottom"/>
          </w:tcPr>
          <w:p w14:paraId="739584D5" w14:textId="2B783341" w:rsidR="00A4741F" w:rsidRPr="00A14B20" w:rsidRDefault="00A4741F" w:rsidP="00CB466C">
            <w:pPr>
              <w:jc w:val="center"/>
            </w:pPr>
            <w:r>
              <w:t>xxx</w:t>
            </w:r>
          </w:p>
        </w:tc>
      </w:tr>
      <w:tr w:rsidR="00AD1D58" w:rsidRPr="00A14B20" w14:paraId="48E654A6" w14:textId="77777777" w:rsidTr="00CB466C">
        <w:trPr>
          <w:trHeight w:val="340"/>
        </w:trPr>
        <w:tc>
          <w:tcPr>
            <w:tcW w:w="2511" w:type="pct"/>
            <w:noWrap/>
            <w:vAlign w:val="bottom"/>
            <w:hideMark/>
          </w:tcPr>
          <w:p w14:paraId="340AE869" w14:textId="3D0112A1" w:rsidR="00AD1D58" w:rsidRPr="00A14B20" w:rsidRDefault="00AD1D58" w:rsidP="00CB466C">
            <w:pPr>
              <w:rPr>
                <w:b/>
                <w:bCs/>
                <w:color w:val="231F20"/>
              </w:rPr>
            </w:pPr>
            <w:r w:rsidRPr="00A14B20">
              <w:rPr>
                <w:b/>
                <w:bCs/>
                <w:color w:val="231F20"/>
              </w:rPr>
              <w:t xml:space="preserve">Total </w:t>
            </w:r>
          </w:p>
        </w:tc>
        <w:tc>
          <w:tcPr>
            <w:tcW w:w="1244" w:type="pct"/>
            <w:noWrap/>
            <w:vAlign w:val="bottom"/>
            <w:hideMark/>
          </w:tcPr>
          <w:p w14:paraId="2182D106" w14:textId="77777777" w:rsidR="00AD1D58" w:rsidRPr="00A14B20" w:rsidRDefault="00AD1D58" w:rsidP="00CB466C">
            <w:pPr>
              <w:jc w:val="center"/>
              <w:rPr>
                <w:b/>
                <w:bCs/>
              </w:rPr>
            </w:pPr>
            <w:r w:rsidRPr="00A14B20">
              <w:rPr>
                <w:b/>
                <w:bCs/>
              </w:rPr>
              <w:t>xxx</w:t>
            </w:r>
          </w:p>
        </w:tc>
        <w:tc>
          <w:tcPr>
            <w:tcW w:w="1245" w:type="pct"/>
            <w:noWrap/>
            <w:vAlign w:val="bottom"/>
            <w:hideMark/>
          </w:tcPr>
          <w:p w14:paraId="32999498" w14:textId="77777777" w:rsidR="00AD1D58" w:rsidRPr="00A14B20" w:rsidRDefault="00AD1D58" w:rsidP="00CB466C">
            <w:pPr>
              <w:jc w:val="center"/>
              <w:rPr>
                <w:b/>
                <w:bCs/>
              </w:rPr>
            </w:pPr>
            <w:r w:rsidRPr="00A14B20">
              <w:rPr>
                <w:b/>
                <w:bCs/>
              </w:rPr>
              <w:t>xxx</w:t>
            </w:r>
          </w:p>
        </w:tc>
      </w:tr>
    </w:tbl>
    <w:p w14:paraId="474A3E71" w14:textId="77777777" w:rsidR="00AD1D58" w:rsidRPr="00A14B20" w:rsidRDefault="00AD1D58" w:rsidP="00AD1D58"/>
    <w:p w14:paraId="064A629A" w14:textId="0D31ABA4" w:rsidR="00AD1D58" w:rsidRDefault="001A4410" w:rsidP="00A71A8F">
      <w:pPr>
        <w:pStyle w:val="ListParagraph"/>
        <w:numPr>
          <w:ilvl w:val="0"/>
          <w:numId w:val="7"/>
        </w:numPr>
        <w:spacing w:line="276" w:lineRule="auto"/>
        <w:ind w:right="-20" w:hanging="575"/>
        <w:jc w:val="both"/>
        <w:rPr>
          <w:rFonts w:eastAsia="Arial"/>
          <w:b/>
        </w:rPr>
      </w:pPr>
      <w:r>
        <w:rPr>
          <w:rFonts w:eastAsia="Arial"/>
          <w:b/>
        </w:rPr>
        <w:t>Depreciation and Amortization e</w:t>
      </w:r>
      <w:r w:rsidR="00CB466C" w:rsidRPr="00A14B20">
        <w:rPr>
          <w:rFonts w:eastAsia="Arial"/>
          <w:b/>
        </w:rPr>
        <w:t>xpense</w:t>
      </w:r>
    </w:p>
    <w:p w14:paraId="4592774A" w14:textId="77777777" w:rsidR="00906E87" w:rsidRPr="00147C6F" w:rsidRDefault="00906E87" w:rsidP="00906E87">
      <w:pPr>
        <w:pStyle w:val="ListParagraph"/>
        <w:spacing w:line="276" w:lineRule="auto"/>
        <w:ind w:left="575" w:right="-20"/>
        <w:jc w:val="both"/>
        <w:rPr>
          <w:rFonts w:eastAsia="Arial"/>
          <w:b/>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325"/>
        <w:gridCol w:w="2325"/>
      </w:tblGrid>
      <w:tr w:rsidR="00906E87" w:rsidRPr="00A14B20" w14:paraId="261D2A7B" w14:textId="77777777" w:rsidTr="00906E87">
        <w:trPr>
          <w:trHeight w:val="312"/>
        </w:trPr>
        <w:tc>
          <w:tcPr>
            <w:tcW w:w="2506" w:type="pct"/>
            <w:vMerge w:val="restart"/>
            <w:tcBorders>
              <w:top w:val="single" w:sz="4" w:space="0" w:color="auto"/>
              <w:left w:val="single" w:sz="4" w:space="0" w:color="auto"/>
              <w:right w:val="single" w:sz="4" w:space="0" w:color="auto"/>
            </w:tcBorders>
            <w:shd w:val="clear" w:color="auto" w:fill="0070C0"/>
            <w:vAlign w:val="center"/>
            <w:hideMark/>
          </w:tcPr>
          <w:p w14:paraId="3CDD9B22" w14:textId="77777777" w:rsidR="00906E87" w:rsidRPr="00A14B20" w:rsidRDefault="00906E87" w:rsidP="00906E87">
            <w:pPr>
              <w:rPr>
                <w:b/>
                <w:bCs/>
                <w:color w:val="231F20"/>
                <w:lang w:eastAsia="en-GB"/>
              </w:rPr>
            </w:pPr>
            <w:r w:rsidRPr="00A14B20">
              <w:rPr>
                <w:b/>
                <w:bCs/>
                <w:color w:val="231F20"/>
                <w:lang w:eastAsia="en-GB"/>
              </w:rPr>
              <w:t>Description</w:t>
            </w: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F38B71D" w14:textId="40AB269B" w:rsidR="00906E87" w:rsidRDefault="00906E87" w:rsidP="00C020CB">
            <w:pPr>
              <w:jc w:val="center"/>
              <w:rPr>
                <w:b/>
                <w:bCs/>
                <w:color w:val="231F20"/>
              </w:rPr>
            </w:pPr>
            <w:r>
              <w:rPr>
                <w:b/>
                <w:bCs/>
                <w:color w:val="231F20"/>
              </w:rPr>
              <w:t>Insert</w:t>
            </w:r>
          </w:p>
          <w:p w14:paraId="1C954B62" w14:textId="6446124B" w:rsidR="00906E87" w:rsidRPr="00D55566" w:rsidRDefault="00906E87" w:rsidP="00C020CB">
            <w:pPr>
              <w:jc w:val="center"/>
              <w:rPr>
                <w:b/>
                <w:bCs/>
                <w:color w:val="231F20"/>
              </w:rPr>
            </w:pPr>
            <w:r>
              <w:rPr>
                <w:b/>
                <w:bCs/>
                <w:color w:val="231F20"/>
              </w:rPr>
              <w:t>Current FY</w:t>
            </w: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506359" w14:textId="77777777" w:rsidR="00906E87" w:rsidRDefault="00906E87" w:rsidP="00C020CB">
            <w:pPr>
              <w:jc w:val="center"/>
              <w:rPr>
                <w:b/>
                <w:bCs/>
                <w:color w:val="231F20"/>
              </w:rPr>
            </w:pPr>
            <w:r>
              <w:rPr>
                <w:b/>
                <w:bCs/>
                <w:color w:val="231F20"/>
              </w:rPr>
              <w:t>Insert</w:t>
            </w:r>
          </w:p>
          <w:p w14:paraId="2679B4E3" w14:textId="00F4DE8E" w:rsidR="00906E87" w:rsidRPr="00D55566" w:rsidRDefault="00906E87" w:rsidP="00C020CB">
            <w:pPr>
              <w:jc w:val="center"/>
              <w:rPr>
                <w:b/>
                <w:bCs/>
                <w:color w:val="231F20"/>
              </w:rPr>
            </w:pPr>
            <w:r>
              <w:rPr>
                <w:b/>
                <w:bCs/>
                <w:color w:val="231F20"/>
              </w:rPr>
              <w:t>Comparative FY</w:t>
            </w:r>
          </w:p>
        </w:tc>
      </w:tr>
      <w:tr w:rsidR="00906E87" w:rsidRPr="00A14B20" w14:paraId="08D94B0A" w14:textId="77777777" w:rsidTr="009544A6">
        <w:trPr>
          <w:trHeight w:val="312"/>
        </w:trPr>
        <w:tc>
          <w:tcPr>
            <w:tcW w:w="2506" w:type="pct"/>
            <w:vMerge/>
            <w:tcBorders>
              <w:left w:val="single" w:sz="4" w:space="0" w:color="auto"/>
              <w:bottom w:val="single" w:sz="4" w:space="0" w:color="auto"/>
              <w:right w:val="single" w:sz="4" w:space="0" w:color="auto"/>
            </w:tcBorders>
            <w:shd w:val="clear" w:color="auto" w:fill="0070C0"/>
            <w:vAlign w:val="bottom"/>
            <w:hideMark/>
          </w:tcPr>
          <w:p w14:paraId="47F36522" w14:textId="77777777" w:rsidR="00906E87" w:rsidRPr="00A14B20" w:rsidRDefault="00906E87" w:rsidP="00CB466C">
            <w:pPr>
              <w:rPr>
                <w:b/>
                <w:bCs/>
                <w:color w:val="231F20"/>
                <w:lang w:eastAsia="en-GB"/>
              </w:rPr>
            </w:pP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F7BA8E2" w14:textId="16C0E1FC" w:rsidR="00906E87" w:rsidRPr="00A14B20" w:rsidRDefault="00906E87" w:rsidP="00C020CB">
            <w:pPr>
              <w:jc w:val="center"/>
              <w:rPr>
                <w:b/>
                <w:bCs/>
                <w:color w:val="231F20"/>
              </w:rPr>
            </w:pPr>
            <w:r>
              <w:rPr>
                <w:b/>
                <w:bCs/>
                <w:color w:val="231F20"/>
              </w:rPr>
              <w:t>Kshs</w:t>
            </w: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60AD6A5" w14:textId="5E69D268" w:rsidR="00906E87" w:rsidRPr="00A14B20" w:rsidRDefault="00906E87" w:rsidP="00C020CB">
            <w:pPr>
              <w:jc w:val="center"/>
              <w:rPr>
                <w:b/>
                <w:bCs/>
                <w:color w:val="231F20"/>
              </w:rPr>
            </w:pPr>
            <w:r>
              <w:rPr>
                <w:b/>
                <w:bCs/>
                <w:color w:val="231F20"/>
              </w:rPr>
              <w:t>Kshs</w:t>
            </w:r>
          </w:p>
        </w:tc>
      </w:tr>
      <w:tr w:rsidR="00AD1D58" w:rsidRPr="00A14B20" w14:paraId="521BD3C5" w14:textId="77777777" w:rsidTr="00C020CB">
        <w:trPr>
          <w:trHeight w:val="312"/>
        </w:trPr>
        <w:tc>
          <w:tcPr>
            <w:tcW w:w="2506" w:type="pct"/>
            <w:noWrap/>
            <w:vAlign w:val="bottom"/>
            <w:hideMark/>
          </w:tcPr>
          <w:p w14:paraId="132082F8" w14:textId="4800B61E" w:rsidR="00AD1D58" w:rsidRPr="00A14B20" w:rsidRDefault="00AD1D58" w:rsidP="00CB466C">
            <w:pPr>
              <w:rPr>
                <w:color w:val="231F20"/>
              </w:rPr>
            </w:pPr>
            <w:r w:rsidRPr="00A14B20">
              <w:rPr>
                <w:color w:val="231F20"/>
                <w:lang w:eastAsia="en-GB"/>
              </w:rPr>
              <w:t>Property</w:t>
            </w:r>
            <w:r w:rsidR="00CB466C" w:rsidRPr="00A14B20">
              <w:rPr>
                <w:color w:val="231F20"/>
                <w:lang w:eastAsia="en-GB"/>
              </w:rPr>
              <w:t>,</w:t>
            </w:r>
            <w:r w:rsidR="00CB466C" w:rsidRPr="00A14B20">
              <w:rPr>
                <w:color w:val="000000"/>
                <w:lang w:eastAsia="en-GB"/>
              </w:rPr>
              <w:t xml:space="preserve"> </w:t>
            </w:r>
            <w:r w:rsidR="00D142EE" w:rsidRPr="00A14B20">
              <w:rPr>
                <w:color w:val="231F20"/>
                <w:lang w:eastAsia="en-GB"/>
              </w:rPr>
              <w:t>plant</w:t>
            </w:r>
            <w:r w:rsidR="00CB466C" w:rsidRPr="00A14B20">
              <w:rPr>
                <w:color w:val="000000"/>
                <w:lang w:eastAsia="en-GB"/>
              </w:rPr>
              <w:t xml:space="preserve"> </w:t>
            </w:r>
            <w:r w:rsidR="00D142EE" w:rsidRPr="00A14B20">
              <w:rPr>
                <w:color w:val="231F20"/>
                <w:lang w:eastAsia="en-GB"/>
              </w:rPr>
              <w:t>and</w:t>
            </w:r>
            <w:r w:rsidR="00CB466C" w:rsidRPr="00A14B20">
              <w:rPr>
                <w:color w:val="000000"/>
                <w:lang w:eastAsia="en-GB"/>
              </w:rPr>
              <w:t xml:space="preserve"> </w:t>
            </w:r>
            <w:r w:rsidR="00D142EE" w:rsidRPr="00A14B20">
              <w:rPr>
                <w:color w:val="231F20"/>
                <w:lang w:eastAsia="en-GB"/>
              </w:rPr>
              <w:t>equipment</w:t>
            </w:r>
          </w:p>
        </w:tc>
        <w:tc>
          <w:tcPr>
            <w:tcW w:w="1247" w:type="pct"/>
            <w:noWrap/>
            <w:vAlign w:val="center"/>
            <w:hideMark/>
          </w:tcPr>
          <w:p w14:paraId="614D30BE" w14:textId="77777777" w:rsidR="00AD1D58" w:rsidRPr="00A14B20" w:rsidRDefault="00AD1D58" w:rsidP="00C020CB">
            <w:pPr>
              <w:jc w:val="center"/>
            </w:pPr>
            <w:r w:rsidRPr="00A14B20">
              <w:t>xxx</w:t>
            </w:r>
          </w:p>
        </w:tc>
        <w:tc>
          <w:tcPr>
            <w:tcW w:w="1247" w:type="pct"/>
            <w:noWrap/>
            <w:vAlign w:val="center"/>
            <w:hideMark/>
          </w:tcPr>
          <w:p w14:paraId="6953E241" w14:textId="77777777" w:rsidR="00AD1D58" w:rsidRPr="00A14B20" w:rsidRDefault="00AD1D58" w:rsidP="00C020CB">
            <w:pPr>
              <w:jc w:val="center"/>
            </w:pPr>
            <w:r w:rsidRPr="00A14B20">
              <w:t>xxx</w:t>
            </w:r>
          </w:p>
        </w:tc>
      </w:tr>
      <w:tr w:rsidR="00AD1D58" w:rsidRPr="00A14B20" w14:paraId="71972966" w14:textId="77777777" w:rsidTr="00C020CB">
        <w:trPr>
          <w:trHeight w:val="312"/>
        </w:trPr>
        <w:tc>
          <w:tcPr>
            <w:tcW w:w="2506" w:type="pct"/>
            <w:noWrap/>
            <w:vAlign w:val="bottom"/>
            <w:hideMark/>
          </w:tcPr>
          <w:p w14:paraId="10980596" w14:textId="5F8C5EA3" w:rsidR="00AD1D58" w:rsidRPr="00A14B20" w:rsidRDefault="00AD1D58" w:rsidP="00CB466C">
            <w:pPr>
              <w:rPr>
                <w:color w:val="231F20"/>
              </w:rPr>
            </w:pPr>
            <w:r w:rsidRPr="00A14B20">
              <w:rPr>
                <w:color w:val="231F20"/>
                <w:lang w:eastAsia="en-GB"/>
              </w:rPr>
              <w:t>Intangible</w:t>
            </w:r>
            <w:r w:rsidRPr="00A14B20">
              <w:rPr>
                <w:color w:val="000000"/>
                <w:lang w:eastAsia="en-GB"/>
              </w:rPr>
              <w:t xml:space="preserve"> </w:t>
            </w:r>
            <w:r w:rsidR="00D142EE" w:rsidRPr="00A14B20">
              <w:rPr>
                <w:color w:val="231F20"/>
                <w:lang w:eastAsia="en-GB"/>
              </w:rPr>
              <w:t>assets</w:t>
            </w:r>
          </w:p>
        </w:tc>
        <w:tc>
          <w:tcPr>
            <w:tcW w:w="1247" w:type="pct"/>
            <w:noWrap/>
            <w:vAlign w:val="center"/>
            <w:hideMark/>
          </w:tcPr>
          <w:p w14:paraId="331AF6E0" w14:textId="77777777" w:rsidR="00AD1D58" w:rsidRPr="00A14B20" w:rsidRDefault="00AD1D58" w:rsidP="00C020CB">
            <w:pPr>
              <w:jc w:val="center"/>
            </w:pPr>
            <w:r w:rsidRPr="00A14B20">
              <w:t>xxx</w:t>
            </w:r>
          </w:p>
        </w:tc>
        <w:tc>
          <w:tcPr>
            <w:tcW w:w="1247" w:type="pct"/>
            <w:noWrap/>
            <w:vAlign w:val="center"/>
            <w:hideMark/>
          </w:tcPr>
          <w:p w14:paraId="2C7DCFBC" w14:textId="77777777" w:rsidR="00AD1D58" w:rsidRPr="00A14B20" w:rsidRDefault="00AD1D58" w:rsidP="00C020CB">
            <w:pPr>
              <w:jc w:val="center"/>
            </w:pPr>
            <w:r w:rsidRPr="00A14B20">
              <w:t>xxx</w:t>
            </w:r>
          </w:p>
        </w:tc>
      </w:tr>
      <w:tr w:rsidR="00AD1D58" w:rsidRPr="00A14B20" w14:paraId="42B65DC8" w14:textId="77777777" w:rsidTr="00C020CB">
        <w:trPr>
          <w:trHeight w:val="312"/>
        </w:trPr>
        <w:tc>
          <w:tcPr>
            <w:tcW w:w="2506" w:type="pct"/>
            <w:noWrap/>
            <w:vAlign w:val="bottom"/>
            <w:hideMark/>
          </w:tcPr>
          <w:p w14:paraId="4F1C208B" w14:textId="132AFA2D" w:rsidR="00AD1D58" w:rsidRPr="00A14B20" w:rsidRDefault="00AD1D58" w:rsidP="00CB466C">
            <w:pPr>
              <w:rPr>
                <w:color w:val="231F20"/>
              </w:rPr>
            </w:pPr>
            <w:r w:rsidRPr="00A14B20">
              <w:rPr>
                <w:color w:val="231F20"/>
                <w:lang w:eastAsia="en-GB"/>
              </w:rPr>
              <w:t>Investment</w:t>
            </w:r>
            <w:r w:rsidRPr="00A14B20">
              <w:rPr>
                <w:color w:val="000000"/>
                <w:lang w:eastAsia="en-GB"/>
              </w:rPr>
              <w:t xml:space="preserve"> </w:t>
            </w:r>
            <w:r w:rsidR="00D142EE" w:rsidRPr="00A14B20">
              <w:rPr>
                <w:color w:val="231F20"/>
                <w:lang w:eastAsia="en-GB"/>
              </w:rPr>
              <w:t>property</w:t>
            </w:r>
            <w:r w:rsidR="00CB466C" w:rsidRPr="00A14B20">
              <w:rPr>
                <w:color w:val="000000"/>
                <w:lang w:eastAsia="en-GB"/>
              </w:rPr>
              <w:t xml:space="preserve"> </w:t>
            </w:r>
            <w:r w:rsidR="00D142EE" w:rsidRPr="00A14B20">
              <w:rPr>
                <w:color w:val="231F20"/>
                <w:lang w:eastAsia="en-GB"/>
              </w:rPr>
              <w:t>carried</w:t>
            </w:r>
            <w:r w:rsidR="00CB466C" w:rsidRPr="00A14B20">
              <w:rPr>
                <w:color w:val="000000"/>
                <w:lang w:eastAsia="en-GB"/>
              </w:rPr>
              <w:t xml:space="preserve"> </w:t>
            </w:r>
            <w:r w:rsidR="00D142EE" w:rsidRPr="00A14B20">
              <w:rPr>
                <w:color w:val="231F20"/>
                <w:lang w:eastAsia="en-GB"/>
              </w:rPr>
              <w:t>at</w:t>
            </w:r>
            <w:r w:rsidR="00CB466C" w:rsidRPr="00A14B20">
              <w:rPr>
                <w:color w:val="000000"/>
                <w:lang w:eastAsia="en-GB"/>
              </w:rPr>
              <w:t xml:space="preserve"> </w:t>
            </w:r>
            <w:r w:rsidR="00D142EE" w:rsidRPr="00A14B20">
              <w:rPr>
                <w:color w:val="231F20"/>
                <w:lang w:eastAsia="en-GB"/>
              </w:rPr>
              <w:t>cost</w:t>
            </w:r>
          </w:p>
        </w:tc>
        <w:tc>
          <w:tcPr>
            <w:tcW w:w="1247" w:type="pct"/>
            <w:noWrap/>
            <w:vAlign w:val="center"/>
            <w:hideMark/>
          </w:tcPr>
          <w:p w14:paraId="05196352" w14:textId="77777777" w:rsidR="00AD1D58" w:rsidRPr="00A14B20" w:rsidRDefault="00AD1D58" w:rsidP="00C020CB">
            <w:pPr>
              <w:jc w:val="center"/>
            </w:pPr>
            <w:r w:rsidRPr="00A14B20">
              <w:t>xxx</w:t>
            </w:r>
          </w:p>
        </w:tc>
        <w:tc>
          <w:tcPr>
            <w:tcW w:w="1247" w:type="pct"/>
            <w:noWrap/>
            <w:vAlign w:val="center"/>
            <w:hideMark/>
          </w:tcPr>
          <w:p w14:paraId="3A03E6B4" w14:textId="77777777" w:rsidR="00AD1D58" w:rsidRPr="00A14B20" w:rsidRDefault="00AD1D58" w:rsidP="00C020CB">
            <w:pPr>
              <w:jc w:val="center"/>
            </w:pPr>
            <w:r w:rsidRPr="00A14B20">
              <w:t>xxx</w:t>
            </w:r>
          </w:p>
        </w:tc>
      </w:tr>
      <w:tr w:rsidR="00B272F6" w:rsidRPr="00A14B20" w14:paraId="3789C3AF" w14:textId="77777777" w:rsidTr="009544A6">
        <w:trPr>
          <w:trHeight w:val="312"/>
        </w:trPr>
        <w:tc>
          <w:tcPr>
            <w:tcW w:w="2506" w:type="pct"/>
            <w:noWrap/>
            <w:vAlign w:val="center"/>
          </w:tcPr>
          <w:p w14:paraId="6BD86EF1" w14:textId="38721946" w:rsidR="00B272F6" w:rsidRPr="00A14B20" w:rsidRDefault="00B272F6" w:rsidP="00B272F6">
            <w:pPr>
              <w:rPr>
                <w:color w:val="231F20"/>
                <w:lang w:eastAsia="en-GB"/>
              </w:rPr>
            </w:pPr>
            <w:r w:rsidRPr="00B272F6">
              <w:rPr>
                <w:color w:val="231F20"/>
                <w:lang w:eastAsia="en-GB"/>
              </w:rPr>
              <w:t>Right-of-Use assets</w:t>
            </w:r>
          </w:p>
        </w:tc>
        <w:tc>
          <w:tcPr>
            <w:tcW w:w="1247" w:type="pct"/>
            <w:noWrap/>
            <w:vAlign w:val="center"/>
          </w:tcPr>
          <w:p w14:paraId="692511A7" w14:textId="0C406E99" w:rsidR="00B272F6" w:rsidRPr="00B272F6" w:rsidRDefault="00B272F6" w:rsidP="00B272F6">
            <w:pPr>
              <w:jc w:val="center"/>
              <w:rPr>
                <w:color w:val="231F20"/>
                <w:lang w:eastAsia="en-GB"/>
              </w:rPr>
            </w:pPr>
            <w:r w:rsidRPr="00B272F6">
              <w:rPr>
                <w:color w:val="231F20"/>
                <w:lang w:eastAsia="en-GB"/>
              </w:rPr>
              <w:t>xxx</w:t>
            </w:r>
          </w:p>
        </w:tc>
        <w:tc>
          <w:tcPr>
            <w:tcW w:w="1247" w:type="pct"/>
            <w:noWrap/>
            <w:vAlign w:val="center"/>
          </w:tcPr>
          <w:p w14:paraId="4E2333DF" w14:textId="0592F3AC" w:rsidR="00B272F6" w:rsidRPr="00A14B20" w:rsidRDefault="00B272F6" w:rsidP="00B272F6">
            <w:pPr>
              <w:jc w:val="center"/>
            </w:pPr>
            <w:r>
              <w:t>xxx</w:t>
            </w:r>
          </w:p>
        </w:tc>
      </w:tr>
      <w:tr w:rsidR="009A589F" w:rsidRPr="00A14B20" w14:paraId="0D291EAB" w14:textId="77777777" w:rsidTr="009544A6">
        <w:trPr>
          <w:trHeight w:val="312"/>
        </w:trPr>
        <w:tc>
          <w:tcPr>
            <w:tcW w:w="2506" w:type="pct"/>
            <w:noWrap/>
            <w:vAlign w:val="center"/>
          </w:tcPr>
          <w:p w14:paraId="26D70FA0" w14:textId="5146EB08" w:rsidR="009A589F" w:rsidRPr="009A589F" w:rsidRDefault="009A589F" w:rsidP="009A589F">
            <w:pPr>
              <w:rPr>
                <w:color w:val="000000" w:themeColor="text1"/>
                <w:lang w:eastAsia="en-GB"/>
              </w:rPr>
            </w:pPr>
            <w:r w:rsidRPr="009A589F">
              <w:rPr>
                <w:color w:val="000000" w:themeColor="text1"/>
                <w:lang w:eastAsia="en-GB"/>
              </w:rPr>
              <w:t>Tangible Natural Resources</w:t>
            </w:r>
          </w:p>
        </w:tc>
        <w:tc>
          <w:tcPr>
            <w:tcW w:w="1247" w:type="pct"/>
            <w:noWrap/>
            <w:vAlign w:val="center"/>
          </w:tcPr>
          <w:p w14:paraId="237F40E6" w14:textId="28B37C88" w:rsidR="009A589F" w:rsidRPr="009A589F" w:rsidRDefault="009A589F" w:rsidP="009A589F">
            <w:pPr>
              <w:jc w:val="center"/>
              <w:rPr>
                <w:color w:val="000000" w:themeColor="text1"/>
                <w:lang w:eastAsia="en-GB"/>
              </w:rPr>
            </w:pPr>
            <w:r w:rsidRPr="009A589F">
              <w:rPr>
                <w:color w:val="000000" w:themeColor="text1"/>
              </w:rPr>
              <w:t>xxx</w:t>
            </w:r>
          </w:p>
        </w:tc>
        <w:tc>
          <w:tcPr>
            <w:tcW w:w="1247" w:type="pct"/>
            <w:noWrap/>
            <w:vAlign w:val="center"/>
          </w:tcPr>
          <w:p w14:paraId="63E96DE0" w14:textId="08BD3318" w:rsidR="009A589F" w:rsidRPr="009A589F" w:rsidRDefault="009A589F" w:rsidP="009A589F">
            <w:pPr>
              <w:jc w:val="center"/>
              <w:rPr>
                <w:color w:val="000000" w:themeColor="text1"/>
              </w:rPr>
            </w:pPr>
            <w:r w:rsidRPr="009A589F">
              <w:rPr>
                <w:color w:val="000000" w:themeColor="text1"/>
              </w:rPr>
              <w:t>xxx</w:t>
            </w:r>
          </w:p>
        </w:tc>
      </w:tr>
      <w:tr w:rsidR="009A589F" w:rsidRPr="00A14B20" w14:paraId="4AAA91A8" w14:textId="77777777" w:rsidTr="009544A6">
        <w:trPr>
          <w:trHeight w:val="312"/>
        </w:trPr>
        <w:tc>
          <w:tcPr>
            <w:tcW w:w="2506" w:type="pct"/>
            <w:noWrap/>
            <w:vAlign w:val="center"/>
          </w:tcPr>
          <w:p w14:paraId="089CB1A7" w14:textId="5D5DD059" w:rsidR="009A589F" w:rsidRPr="009A589F" w:rsidRDefault="009A589F" w:rsidP="009A589F">
            <w:pPr>
              <w:rPr>
                <w:color w:val="000000" w:themeColor="text1"/>
                <w:lang w:eastAsia="en-GB"/>
              </w:rPr>
            </w:pPr>
            <w:r w:rsidRPr="009A589F">
              <w:rPr>
                <w:color w:val="000000" w:themeColor="text1"/>
                <w:lang w:eastAsia="en-GB"/>
              </w:rPr>
              <w:t>Heritage Assets</w:t>
            </w:r>
          </w:p>
        </w:tc>
        <w:tc>
          <w:tcPr>
            <w:tcW w:w="1247" w:type="pct"/>
            <w:noWrap/>
            <w:vAlign w:val="center"/>
          </w:tcPr>
          <w:p w14:paraId="7E57FF5A" w14:textId="730EBBBF" w:rsidR="009A589F" w:rsidRPr="009A589F" w:rsidRDefault="009A589F" w:rsidP="009A589F">
            <w:pPr>
              <w:jc w:val="center"/>
              <w:rPr>
                <w:color w:val="000000" w:themeColor="text1"/>
                <w:lang w:eastAsia="en-GB"/>
              </w:rPr>
            </w:pPr>
            <w:r w:rsidRPr="009A589F">
              <w:rPr>
                <w:color w:val="000000" w:themeColor="text1"/>
              </w:rPr>
              <w:t>xxx</w:t>
            </w:r>
          </w:p>
        </w:tc>
        <w:tc>
          <w:tcPr>
            <w:tcW w:w="1247" w:type="pct"/>
            <w:noWrap/>
            <w:vAlign w:val="center"/>
          </w:tcPr>
          <w:p w14:paraId="10EC0C8F" w14:textId="1745914A" w:rsidR="009A589F" w:rsidRPr="009A589F" w:rsidRDefault="009A589F" w:rsidP="009A589F">
            <w:pPr>
              <w:jc w:val="center"/>
              <w:rPr>
                <w:color w:val="000000" w:themeColor="text1"/>
              </w:rPr>
            </w:pPr>
            <w:r w:rsidRPr="009A589F">
              <w:rPr>
                <w:color w:val="000000" w:themeColor="text1"/>
              </w:rPr>
              <w:t>xxx</w:t>
            </w:r>
          </w:p>
        </w:tc>
      </w:tr>
      <w:tr w:rsidR="009A589F" w:rsidRPr="00A14B20" w14:paraId="5AEFE579" w14:textId="77777777" w:rsidTr="009544A6">
        <w:trPr>
          <w:trHeight w:val="312"/>
        </w:trPr>
        <w:tc>
          <w:tcPr>
            <w:tcW w:w="2506" w:type="pct"/>
            <w:noWrap/>
            <w:vAlign w:val="center"/>
          </w:tcPr>
          <w:p w14:paraId="47BEB551" w14:textId="62E383F2" w:rsidR="009A589F" w:rsidRPr="009A589F" w:rsidRDefault="009A589F" w:rsidP="009A589F">
            <w:pPr>
              <w:rPr>
                <w:color w:val="000000" w:themeColor="text1"/>
                <w:lang w:eastAsia="en-GB"/>
              </w:rPr>
            </w:pPr>
            <w:r w:rsidRPr="009A589F">
              <w:rPr>
                <w:color w:val="000000" w:themeColor="text1"/>
                <w:lang w:eastAsia="en-GB"/>
              </w:rPr>
              <w:t>Others specify</w:t>
            </w:r>
          </w:p>
        </w:tc>
        <w:tc>
          <w:tcPr>
            <w:tcW w:w="1247" w:type="pct"/>
            <w:noWrap/>
            <w:vAlign w:val="center"/>
          </w:tcPr>
          <w:p w14:paraId="7A3EAFBA" w14:textId="4D49C05E" w:rsidR="009A589F" w:rsidRPr="009A589F" w:rsidRDefault="009A589F" w:rsidP="009A589F">
            <w:pPr>
              <w:jc w:val="center"/>
              <w:rPr>
                <w:color w:val="000000" w:themeColor="text1"/>
                <w:lang w:eastAsia="en-GB"/>
              </w:rPr>
            </w:pPr>
            <w:r w:rsidRPr="009A589F">
              <w:rPr>
                <w:color w:val="000000" w:themeColor="text1"/>
              </w:rPr>
              <w:t>xxx</w:t>
            </w:r>
          </w:p>
        </w:tc>
        <w:tc>
          <w:tcPr>
            <w:tcW w:w="1247" w:type="pct"/>
            <w:noWrap/>
            <w:vAlign w:val="center"/>
          </w:tcPr>
          <w:p w14:paraId="51E86177" w14:textId="2165ADBE" w:rsidR="009A589F" w:rsidRPr="009A589F" w:rsidRDefault="009A589F" w:rsidP="009A589F">
            <w:pPr>
              <w:jc w:val="center"/>
              <w:rPr>
                <w:color w:val="000000" w:themeColor="text1"/>
              </w:rPr>
            </w:pPr>
            <w:r w:rsidRPr="009A589F">
              <w:rPr>
                <w:color w:val="000000" w:themeColor="text1"/>
              </w:rPr>
              <w:t>xxx</w:t>
            </w:r>
          </w:p>
        </w:tc>
      </w:tr>
      <w:tr w:rsidR="009A589F" w:rsidRPr="00A14B20" w14:paraId="1451B9E5" w14:textId="77777777" w:rsidTr="00C020CB">
        <w:trPr>
          <w:trHeight w:val="312"/>
        </w:trPr>
        <w:tc>
          <w:tcPr>
            <w:tcW w:w="2506" w:type="pct"/>
            <w:vAlign w:val="bottom"/>
            <w:hideMark/>
          </w:tcPr>
          <w:p w14:paraId="6938AC0D" w14:textId="15E9DEA3" w:rsidR="009A589F" w:rsidRPr="00A14B20" w:rsidRDefault="009A589F" w:rsidP="009A589F">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depreciation</w:t>
            </w:r>
            <w:r w:rsidRPr="00A14B20">
              <w:rPr>
                <w:color w:val="000000"/>
                <w:lang w:eastAsia="en-GB"/>
              </w:rPr>
              <w:t xml:space="preserve"> </w:t>
            </w:r>
            <w:r w:rsidRPr="00A14B20">
              <w:rPr>
                <w:b/>
                <w:bCs/>
                <w:color w:val="231F20"/>
                <w:lang w:eastAsia="en-GB"/>
              </w:rPr>
              <w:t>and</w:t>
            </w:r>
            <w:r w:rsidRPr="00A14B20">
              <w:rPr>
                <w:color w:val="000000"/>
                <w:lang w:eastAsia="en-GB"/>
              </w:rPr>
              <w:t xml:space="preserve"> </w:t>
            </w:r>
            <w:r w:rsidRPr="00A14B20">
              <w:rPr>
                <w:b/>
                <w:bCs/>
                <w:color w:val="231F20"/>
                <w:lang w:eastAsia="en-GB"/>
              </w:rPr>
              <w:t>amortization</w:t>
            </w:r>
          </w:p>
        </w:tc>
        <w:tc>
          <w:tcPr>
            <w:tcW w:w="1247" w:type="pct"/>
            <w:noWrap/>
            <w:vAlign w:val="center"/>
            <w:hideMark/>
          </w:tcPr>
          <w:p w14:paraId="3E2D6C3A" w14:textId="77777777" w:rsidR="009A589F" w:rsidRPr="00A14B20" w:rsidRDefault="009A589F" w:rsidP="009A589F">
            <w:pPr>
              <w:jc w:val="center"/>
              <w:rPr>
                <w:b/>
                <w:bCs/>
              </w:rPr>
            </w:pPr>
            <w:r w:rsidRPr="00A14B20">
              <w:rPr>
                <w:b/>
                <w:bCs/>
              </w:rPr>
              <w:t>xxx</w:t>
            </w:r>
          </w:p>
        </w:tc>
        <w:tc>
          <w:tcPr>
            <w:tcW w:w="1247" w:type="pct"/>
            <w:noWrap/>
            <w:vAlign w:val="center"/>
            <w:hideMark/>
          </w:tcPr>
          <w:p w14:paraId="6F9DD06C" w14:textId="77777777" w:rsidR="009A589F" w:rsidRPr="00A14B20" w:rsidRDefault="009A589F" w:rsidP="009A589F">
            <w:pPr>
              <w:jc w:val="center"/>
              <w:rPr>
                <w:b/>
                <w:bCs/>
              </w:rPr>
            </w:pPr>
            <w:r w:rsidRPr="00A14B20">
              <w:rPr>
                <w:b/>
                <w:bCs/>
              </w:rPr>
              <w:t>xxx</w:t>
            </w:r>
          </w:p>
        </w:tc>
      </w:tr>
    </w:tbl>
    <w:p w14:paraId="66571E75" w14:textId="37385C93" w:rsidR="00CB466C" w:rsidRPr="00147C6F" w:rsidRDefault="00CB466C" w:rsidP="00C77B51">
      <w:pPr>
        <w:rPr>
          <w:sz w:val="10"/>
          <w:szCs w:val="10"/>
        </w:rPr>
      </w:pPr>
    </w:p>
    <w:p w14:paraId="6AA9F9A2" w14:textId="15DAA26E" w:rsidR="006C6939" w:rsidRDefault="006C6939">
      <w:pPr>
        <w:rPr>
          <w:rFonts w:eastAsia="Arial"/>
          <w:b/>
          <w:lang w:val="en-GB" w:eastAsia="en-US"/>
        </w:rPr>
      </w:pPr>
      <w:r>
        <w:rPr>
          <w:rFonts w:eastAsia="Arial"/>
          <w:b/>
        </w:rPr>
        <w:br w:type="page"/>
      </w:r>
    </w:p>
    <w:p w14:paraId="7F9622FC" w14:textId="77777777" w:rsidR="006C6939" w:rsidRDefault="006C6939" w:rsidP="006C6939">
      <w:pPr>
        <w:pStyle w:val="ListParagraph"/>
        <w:spacing w:line="276" w:lineRule="auto"/>
        <w:ind w:left="575" w:right="-20"/>
        <w:jc w:val="both"/>
        <w:rPr>
          <w:rFonts w:eastAsia="Arial"/>
          <w:b/>
        </w:rPr>
      </w:pPr>
    </w:p>
    <w:p w14:paraId="4EC9B786" w14:textId="6AF240B9" w:rsidR="00A44B7B" w:rsidRDefault="00CB466C" w:rsidP="00A71A8F">
      <w:pPr>
        <w:pStyle w:val="ListParagraph"/>
        <w:numPr>
          <w:ilvl w:val="0"/>
          <w:numId w:val="7"/>
        </w:numPr>
        <w:spacing w:line="276" w:lineRule="auto"/>
        <w:ind w:right="-20" w:hanging="575"/>
        <w:jc w:val="both"/>
        <w:rPr>
          <w:rFonts w:eastAsia="Arial"/>
          <w:b/>
        </w:rPr>
      </w:pPr>
      <w:r w:rsidRPr="00A14B20">
        <w:rPr>
          <w:rFonts w:eastAsia="Arial"/>
          <w:b/>
        </w:rPr>
        <w:t>Repair</w:t>
      </w:r>
      <w:r w:rsidR="001A4410">
        <w:rPr>
          <w:rFonts w:eastAsia="Arial"/>
          <w:b/>
        </w:rPr>
        <w:t>s a</w:t>
      </w:r>
      <w:r w:rsidRPr="00A14B20">
        <w:rPr>
          <w:rFonts w:eastAsia="Arial"/>
          <w:b/>
        </w:rPr>
        <w:t>nd Maintenance</w:t>
      </w:r>
    </w:p>
    <w:p w14:paraId="1F2FF0B2" w14:textId="77777777" w:rsidR="00906E87" w:rsidRPr="00147C6F" w:rsidRDefault="00906E87" w:rsidP="00906E87">
      <w:pPr>
        <w:pStyle w:val="ListParagraph"/>
        <w:spacing w:line="276" w:lineRule="auto"/>
        <w:ind w:left="575" w:right="-20"/>
        <w:jc w:val="both"/>
        <w:rPr>
          <w:rFonts w:eastAsia="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325"/>
        <w:gridCol w:w="2325"/>
      </w:tblGrid>
      <w:tr w:rsidR="00906E87" w:rsidRPr="00A14B20" w14:paraId="043EEDE1" w14:textId="77777777" w:rsidTr="00906E87">
        <w:trPr>
          <w:trHeight w:val="312"/>
        </w:trPr>
        <w:tc>
          <w:tcPr>
            <w:tcW w:w="2506" w:type="pct"/>
            <w:vMerge w:val="restart"/>
            <w:shd w:val="clear" w:color="auto" w:fill="0070C0"/>
            <w:noWrap/>
            <w:vAlign w:val="center"/>
            <w:hideMark/>
          </w:tcPr>
          <w:p w14:paraId="2CEDF680" w14:textId="77777777" w:rsidR="00906E87" w:rsidRPr="00A14B20" w:rsidRDefault="00906E87" w:rsidP="00906E87">
            <w:pPr>
              <w:rPr>
                <w:b/>
                <w:bCs/>
                <w:color w:val="231F20"/>
              </w:rPr>
            </w:pPr>
            <w:r w:rsidRPr="00A14B20">
              <w:rPr>
                <w:b/>
                <w:bCs/>
                <w:color w:val="231F20"/>
                <w:lang w:eastAsia="en-GB"/>
              </w:rPr>
              <w:t>Description</w:t>
            </w:r>
          </w:p>
        </w:tc>
        <w:tc>
          <w:tcPr>
            <w:tcW w:w="1247" w:type="pct"/>
            <w:shd w:val="clear" w:color="auto" w:fill="0070C0"/>
            <w:vAlign w:val="center"/>
          </w:tcPr>
          <w:p w14:paraId="164ECEBB" w14:textId="685DA057" w:rsidR="00906E87" w:rsidRDefault="00906E87" w:rsidP="00C020CB">
            <w:pPr>
              <w:jc w:val="center"/>
              <w:rPr>
                <w:b/>
                <w:bCs/>
                <w:color w:val="231F20"/>
              </w:rPr>
            </w:pPr>
            <w:r>
              <w:rPr>
                <w:b/>
                <w:bCs/>
                <w:color w:val="231F20"/>
              </w:rPr>
              <w:t>Insert</w:t>
            </w:r>
          </w:p>
          <w:p w14:paraId="401654BB" w14:textId="3EEC9CF9" w:rsidR="00906E87" w:rsidRPr="00D55566" w:rsidRDefault="00906E87" w:rsidP="00C020CB">
            <w:pPr>
              <w:jc w:val="center"/>
              <w:rPr>
                <w:b/>
                <w:bCs/>
                <w:color w:val="231F20"/>
              </w:rPr>
            </w:pPr>
            <w:r>
              <w:rPr>
                <w:b/>
                <w:bCs/>
                <w:color w:val="231F20"/>
              </w:rPr>
              <w:t>Current FY</w:t>
            </w:r>
          </w:p>
        </w:tc>
        <w:tc>
          <w:tcPr>
            <w:tcW w:w="1247" w:type="pct"/>
            <w:shd w:val="clear" w:color="auto" w:fill="0070C0"/>
            <w:noWrap/>
            <w:vAlign w:val="center"/>
          </w:tcPr>
          <w:p w14:paraId="2DFBB558" w14:textId="77777777" w:rsidR="00906E87" w:rsidRDefault="00906E87" w:rsidP="00C020CB">
            <w:pPr>
              <w:jc w:val="center"/>
              <w:rPr>
                <w:b/>
                <w:bCs/>
                <w:color w:val="231F20"/>
              </w:rPr>
            </w:pPr>
            <w:r>
              <w:rPr>
                <w:b/>
                <w:bCs/>
                <w:color w:val="231F20"/>
              </w:rPr>
              <w:t>Insert</w:t>
            </w:r>
          </w:p>
          <w:p w14:paraId="33BD67AC" w14:textId="6ADD2396" w:rsidR="00906E87" w:rsidRPr="00D55566" w:rsidRDefault="00906E87" w:rsidP="00C020CB">
            <w:pPr>
              <w:jc w:val="center"/>
              <w:rPr>
                <w:b/>
                <w:bCs/>
                <w:color w:val="231F20"/>
              </w:rPr>
            </w:pPr>
            <w:r>
              <w:rPr>
                <w:b/>
                <w:bCs/>
                <w:color w:val="231F20"/>
              </w:rPr>
              <w:t>Comparative FY</w:t>
            </w:r>
          </w:p>
        </w:tc>
      </w:tr>
      <w:tr w:rsidR="00906E87" w:rsidRPr="00A14B20" w14:paraId="24505285" w14:textId="77777777" w:rsidTr="00C020CB">
        <w:trPr>
          <w:trHeight w:val="312"/>
        </w:trPr>
        <w:tc>
          <w:tcPr>
            <w:tcW w:w="2506" w:type="pct"/>
            <w:vMerge/>
            <w:shd w:val="clear" w:color="auto" w:fill="0070C0"/>
            <w:noWrap/>
            <w:vAlign w:val="bottom"/>
            <w:hideMark/>
          </w:tcPr>
          <w:p w14:paraId="7D3893A5" w14:textId="77777777" w:rsidR="00906E87" w:rsidRPr="00A14B20" w:rsidRDefault="00906E87" w:rsidP="00AB3E40">
            <w:pPr>
              <w:rPr>
                <w:b/>
                <w:bCs/>
                <w:color w:val="231F20"/>
              </w:rPr>
            </w:pPr>
          </w:p>
        </w:tc>
        <w:tc>
          <w:tcPr>
            <w:tcW w:w="1247" w:type="pct"/>
            <w:shd w:val="clear" w:color="auto" w:fill="0070C0"/>
            <w:vAlign w:val="center"/>
          </w:tcPr>
          <w:p w14:paraId="7E852902" w14:textId="36E99E1D" w:rsidR="00906E87" w:rsidRPr="00A14B20" w:rsidRDefault="00906E87" w:rsidP="00C020CB">
            <w:pPr>
              <w:jc w:val="center"/>
              <w:rPr>
                <w:b/>
                <w:bCs/>
                <w:color w:val="231F20"/>
              </w:rPr>
            </w:pPr>
            <w:r>
              <w:rPr>
                <w:b/>
                <w:bCs/>
                <w:color w:val="231F20"/>
              </w:rPr>
              <w:t>Kshs</w:t>
            </w:r>
          </w:p>
        </w:tc>
        <w:tc>
          <w:tcPr>
            <w:tcW w:w="1247" w:type="pct"/>
            <w:shd w:val="clear" w:color="auto" w:fill="0070C0"/>
            <w:noWrap/>
            <w:vAlign w:val="center"/>
          </w:tcPr>
          <w:p w14:paraId="55832C88" w14:textId="4B5405C4" w:rsidR="00906E87" w:rsidRPr="00A14B20" w:rsidRDefault="00906E87" w:rsidP="00C020CB">
            <w:pPr>
              <w:jc w:val="center"/>
              <w:rPr>
                <w:b/>
                <w:bCs/>
                <w:color w:val="231F20"/>
              </w:rPr>
            </w:pPr>
            <w:r>
              <w:rPr>
                <w:b/>
                <w:bCs/>
                <w:color w:val="231F20"/>
              </w:rPr>
              <w:t>Kshs</w:t>
            </w:r>
          </w:p>
        </w:tc>
      </w:tr>
      <w:tr w:rsidR="0011617F" w:rsidRPr="00A14B20" w14:paraId="681DFC72" w14:textId="77777777" w:rsidTr="00147C6F">
        <w:trPr>
          <w:trHeight w:val="179"/>
        </w:trPr>
        <w:tc>
          <w:tcPr>
            <w:tcW w:w="2506" w:type="pct"/>
            <w:noWrap/>
            <w:vAlign w:val="bottom"/>
            <w:hideMark/>
          </w:tcPr>
          <w:p w14:paraId="387A8E7C" w14:textId="77777777" w:rsidR="0011617F" w:rsidRPr="00A14B20" w:rsidRDefault="0011617F" w:rsidP="00AB3E40">
            <w:pPr>
              <w:rPr>
                <w:color w:val="231F20"/>
              </w:rPr>
            </w:pPr>
            <w:r w:rsidRPr="00A14B20">
              <w:rPr>
                <w:color w:val="231F20"/>
                <w:lang w:eastAsia="en-GB"/>
              </w:rPr>
              <w:t>Property</w:t>
            </w:r>
          </w:p>
        </w:tc>
        <w:tc>
          <w:tcPr>
            <w:tcW w:w="1247" w:type="pct"/>
            <w:noWrap/>
            <w:vAlign w:val="center"/>
            <w:hideMark/>
          </w:tcPr>
          <w:p w14:paraId="50B9008A" w14:textId="77777777" w:rsidR="0011617F" w:rsidRPr="00A14B20" w:rsidRDefault="0011617F" w:rsidP="00C020CB">
            <w:pPr>
              <w:jc w:val="center"/>
            </w:pPr>
            <w:r w:rsidRPr="00A14B20">
              <w:t>xxx</w:t>
            </w:r>
          </w:p>
        </w:tc>
        <w:tc>
          <w:tcPr>
            <w:tcW w:w="1247" w:type="pct"/>
            <w:noWrap/>
            <w:vAlign w:val="center"/>
            <w:hideMark/>
          </w:tcPr>
          <w:p w14:paraId="645691A3" w14:textId="77777777" w:rsidR="0011617F" w:rsidRPr="00A14B20" w:rsidRDefault="0011617F" w:rsidP="00C020CB">
            <w:pPr>
              <w:jc w:val="center"/>
            </w:pPr>
            <w:r w:rsidRPr="00A14B20">
              <w:t>xxx</w:t>
            </w:r>
          </w:p>
        </w:tc>
      </w:tr>
      <w:tr w:rsidR="0011617F" w:rsidRPr="00A14B20" w14:paraId="6D186974" w14:textId="77777777" w:rsidTr="00C020CB">
        <w:trPr>
          <w:trHeight w:val="312"/>
        </w:trPr>
        <w:tc>
          <w:tcPr>
            <w:tcW w:w="2506" w:type="pct"/>
            <w:vAlign w:val="bottom"/>
            <w:hideMark/>
          </w:tcPr>
          <w:p w14:paraId="616A8046" w14:textId="03E461BA" w:rsidR="0011617F" w:rsidRPr="00A14B20" w:rsidRDefault="0011617F" w:rsidP="00AB3E40">
            <w:pPr>
              <w:rPr>
                <w:color w:val="231F20"/>
              </w:rPr>
            </w:pPr>
            <w:r w:rsidRPr="00A14B20">
              <w:rPr>
                <w:color w:val="231F20"/>
                <w:lang w:eastAsia="en-GB"/>
              </w:rPr>
              <w:t>Investment</w:t>
            </w:r>
            <w:r w:rsidRPr="00A14B20">
              <w:rPr>
                <w:color w:val="000000"/>
                <w:lang w:eastAsia="en-GB"/>
              </w:rPr>
              <w:t xml:space="preserve"> </w:t>
            </w:r>
            <w:r w:rsidR="00D142EE" w:rsidRPr="00A14B20">
              <w:rPr>
                <w:color w:val="231F20"/>
                <w:lang w:eastAsia="en-GB"/>
              </w:rPr>
              <w:t>property</w:t>
            </w:r>
            <w:r w:rsidR="00AB3E40" w:rsidRPr="00A14B20">
              <w:rPr>
                <w:color w:val="000000"/>
                <w:lang w:eastAsia="en-GB"/>
              </w:rPr>
              <w:t xml:space="preserve"> </w:t>
            </w:r>
            <w:r w:rsidR="00AB3E40" w:rsidRPr="00A14B20">
              <w:rPr>
                <w:color w:val="231F20"/>
                <w:lang w:eastAsia="en-GB"/>
              </w:rPr>
              <w:t>–</w:t>
            </w:r>
            <w:r w:rsidR="00AB3E40" w:rsidRPr="00A14B20">
              <w:rPr>
                <w:color w:val="000000"/>
                <w:lang w:eastAsia="en-GB"/>
              </w:rPr>
              <w:t xml:space="preserve"> </w:t>
            </w:r>
            <w:r w:rsidR="00D142EE" w:rsidRPr="00A14B20">
              <w:rPr>
                <w:color w:val="231F20"/>
                <w:lang w:eastAsia="en-GB"/>
              </w:rPr>
              <w:t>earning</w:t>
            </w:r>
            <w:r w:rsidR="00AB3E40" w:rsidRPr="00A14B20">
              <w:rPr>
                <w:color w:val="000000"/>
                <w:lang w:eastAsia="en-GB"/>
              </w:rPr>
              <w:t xml:space="preserve"> </w:t>
            </w:r>
            <w:r w:rsidR="00D142EE" w:rsidRPr="00A14B20">
              <w:rPr>
                <w:color w:val="231F20"/>
                <w:lang w:eastAsia="en-GB"/>
              </w:rPr>
              <w:t>rentals</w:t>
            </w:r>
          </w:p>
        </w:tc>
        <w:tc>
          <w:tcPr>
            <w:tcW w:w="1247" w:type="pct"/>
            <w:noWrap/>
            <w:vAlign w:val="center"/>
            <w:hideMark/>
          </w:tcPr>
          <w:p w14:paraId="4DC7D59F" w14:textId="77777777" w:rsidR="0011617F" w:rsidRPr="00A14B20" w:rsidRDefault="0011617F" w:rsidP="00C020CB">
            <w:pPr>
              <w:jc w:val="center"/>
            </w:pPr>
            <w:r w:rsidRPr="00A14B20">
              <w:t>xxx</w:t>
            </w:r>
          </w:p>
        </w:tc>
        <w:tc>
          <w:tcPr>
            <w:tcW w:w="1247" w:type="pct"/>
            <w:noWrap/>
            <w:vAlign w:val="center"/>
            <w:hideMark/>
          </w:tcPr>
          <w:p w14:paraId="065B0696" w14:textId="77777777" w:rsidR="0011617F" w:rsidRPr="00A14B20" w:rsidRDefault="0011617F" w:rsidP="00C020CB">
            <w:pPr>
              <w:jc w:val="center"/>
            </w:pPr>
            <w:r w:rsidRPr="00A14B20">
              <w:t>xxx</w:t>
            </w:r>
          </w:p>
        </w:tc>
      </w:tr>
      <w:tr w:rsidR="0011617F" w:rsidRPr="00A14B20" w14:paraId="3EDC6E84" w14:textId="77777777" w:rsidTr="00C020CB">
        <w:trPr>
          <w:trHeight w:val="312"/>
        </w:trPr>
        <w:tc>
          <w:tcPr>
            <w:tcW w:w="2506" w:type="pct"/>
            <w:noWrap/>
            <w:vAlign w:val="bottom"/>
            <w:hideMark/>
          </w:tcPr>
          <w:p w14:paraId="5C92737C" w14:textId="66B6F28B" w:rsidR="0011617F" w:rsidRPr="00A14B20" w:rsidRDefault="0011617F" w:rsidP="00AB3E40">
            <w:pPr>
              <w:rPr>
                <w:color w:val="231F20"/>
              </w:rPr>
            </w:pPr>
            <w:r w:rsidRPr="00A14B20">
              <w:rPr>
                <w:color w:val="231F20"/>
                <w:lang w:eastAsia="en-GB"/>
              </w:rPr>
              <w:t xml:space="preserve">Equipment </w:t>
            </w:r>
            <w:r w:rsidR="00D142EE" w:rsidRPr="00A14B20">
              <w:rPr>
                <w:color w:val="231F20"/>
                <w:lang w:eastAsia="en-GB"/>
              </w:rPr>
              <w:t>and machinery</w:t>
            </w:r>
          </w:p>
        </w:tc>
        <w:tc>
          <w:tcPr>
            <w:tcW w:w="1247" w:type="pct"/>
            <w:noWrap/>
            <w:vAlign w:val="center"/>
            <w:hideMark/>
          </w:tcPr>
          <w:p w14:paraId="79654F0F" w14:textId="77777777" w:rsidR="0011617F" w:rsidRPr="00A14B20" w:rsidRDefault="0011617F" w:rsidP="00C020CB">
            <w:pPr>
              <w:jc w:val="center"/>
            </w:pPr>
            <w:r w:rsidRPr="00A14B20">
              <w:t>xxx</w:t>
            </w:r>
          </w:p>
        </w:tc>
        <w:tc>
          <w:tcPr>
            <w:tcW w:w="1247" w:type="pct"/>
            <w:noWrap/>
            <w:vAlign w:val="center"/>
            <w:hideMark/>
          </w:tcPr>
          <w:p w14:paraId="3E96EBAF" w14:textId="77777777" w:rsidR="0011617F" w:rsidRPr="00A14B20" w:rsidRDefault="0011617F" w:rsidP="00C020CB">
            <w:pPr>
              <w:jc w:val="center"/>
            </w:pPr>
            <w:r w:rsidRPr="00A14B20">
              <w:t>xxx</w:t>
            </w:r>
          </w:p>
        </w:tc>
      </w:tr>
      <w:tr w:rsidR="0011617F" w:rsidRPr="00A14B20" w14:paraId="3DEA9E0D" w14:textId="77777777" w:rsidTr="00147C6F">
        <w:trPr>
          <w:trHeight w:val="143"/>
        </w:trPr>
        <w:tc>
          <w:tcPr>
            <w:tcW w:w="2506" w:type="pct"/>
            <w:noWrap/>
            <w:vAlign w:val="bottom"/>
            <w:hideMark/>
          </w:tcPr>
          <w:p w14:paraId="2988A4E8" w14:textId="77777777" w:rsidR="0011617F" w:rsidRPr="00A14B20" w:rsidRDefault="0011617F" w:rsidP="00AB3E40">
            <w:pPr>
              <w:rPr>
                <w:color w:val="231F20"/>
              </w:rPr>
            </w:pPr>
            <w:r w:rsidRPr="00A14B20">
              <w:rPr>
                <w:color w:val="231F20"/>
                <w:lang w:eastAsia="en-GB"/>
              </w:rPr>
              <w:t>Vehicles</w:t>
            </w:r>
          </w:p>
        </w:tc>
        <w:tc>
          <w:tcPr>
            <w:tcW w:w="1247" w:type="pct"/>
            <w:noWrap/>
            <w:vAlign w:val="center"/>
            <w:hideMark/>
          </w:tcPr>
          <w:p w14:paraId="7A2B21C8" w14:textId="77777777" w:rsidR="0011617F" w:rsidRPr="00A14B20" w:rsidRDefault="0011617F" w:rsidP="00C020CB">
            <w:pPr>
              <w:jc w:val="center"/>
            </w:pPr>
            <w:r w:rsidRPr="00A14B20">
              <w:t>xxx</w:t>
            </w:r>
          </w:p>
        </w:tc>
        <w:tc>
          <w:tcPr>
            <w:tcW w:w="1247" w:type="pct"/>
            <w:noWrap/>
            <w:vAlign w:val="center"/>
            <w:hideMark/>
          </w:tcPr>
          <w:p w14:paraId="63BBFD20" w14:textId="77777777" w:rsidR="0011617F" w:rsidRPr="00A14B20" w:rsidRDefault="0011617F" w:rsidP="00C020CB">
            <w:pPr>
              <w:jc w:val="center"/>
            </w:pPr>
            <w:r w:rsidRPr="00A14B20">
              <w:t>xxx</w:t>
            </w:r>
          </w:p>
        </w:tc>
      </w:tr>
      <w:tr w:rsidR="0011617F" w:rsidRPr="00A14B20" w14:paraId="21365B79" w14:textId="77777777" w:rsidTr="00C020CB">
        <w:trPr>
          <w:trHeight w:val="312"/>
        </w:trPr>
        <w:tc>
          <w:tcPr>
            <w:tcW w:w="2506" w:type="pct"/>
            <w:noWrap/>
            <w:vAlign w:val="bottom"/>
            <w:hideMark/>
          </w:tcPr>
          <w:p w14:paraId="6CBE2200" w14:textId="3B63A24F" w:rsidR="0011617F" w:rsidRPr="00A14B20" w:rsidRDefault="0011617F" w:rsidP="00AB3E40">
            <w:pPr>
              <w:rPr>
                <w:color w:val="231F20"/>
                <w:lang w:eastAsia="en-GB"/>
              </w:rPr>
            </w:pPr>
            <w:r w:rsidRPr="00A14B20">
              <w:rPr>
                <w:color w:val="231F20"/>
                <w:lang w:eastAsia="en-GB"/>
              </w:rPr>
              <w:t xml:space="preserve">Furniture </w:t>
            </w:r>
            <w:r w:rsidR="00D142EE" w:rsidRPr="00A14B20">
              <w:rPr>
                <w:color w:val="231F20"/>
                <w:lang w:eastAsia="en-GB"/>
              </w:rPr>
              <w:t>and fittings</w:t>
            </w:r>
          </w:p>
        </w:tc>
        <w:tc>
          <w:tcPr>
            <w:tcW w:w="1247" w:type="pct"/>
            <w:noWrap/>
            <w:vAlign w:val="center"/>
            <w:hideMark/>
          </w:tcPr>
          <w:p w14:paraId="552B4C90" w14:textId="77777777" w:rsidR="0011617F" w:rsidRPr="00A14B20" w:rsidRDefault="0011617F" w:rsidP="00C020CB">
            <w:pPr>
              <w:jc w:val="center"/>
            </w:pPr>
            <w:r w:rsidRPr="00A14B20">
              <w:t>xxx</w:t>
            </w:r>
          </w:p>
        </w:tc>
        <w:tc>
          <w:tcPr>
            <w:tcW w:w="1247" w:type="pct"/>
            <w:noWrap/>
            <w:vAlign w:val="center"/>
            <w:hideMark/>
          </w:tcPr>
          <w:p w14:paraId="7925262C" w14:textId="77777777" w:rsidR="0011617F" w:rsidRPr="00A14B20" w:rsidRDefault="0011617F" w:rsidP="00C020CB">
            <w:pPr>
              <w:jc w:val="center"/>
            </w:pPr>
            <w:r w:rsidRPr="00A14B20">
              <w:t>xxx</w:t>
            </w:r>
          </w:p>
        </w:tc>
      </w:tr>
      <w:tr w:rsidR="0011617F" w:rsidRPr="00A14B20" w14:paraId="4B02BE1E" w14:textId="77777777" w:rsidTr="00147C6F">
        <w:trPr>
          <w:trHeight w:val="215"/>
        </w:trPr>
        <w:tc>
          <w:tcPr>
            <w:tcW w:w="2506" w:type="pct"/>
            <w:noWrap/>
            <w:vAlign w:val="bottom"/>
            <w:hideMark/>
          </w:tcPr>
          <w:p w14:paraId="3D60039A" w14:textId="2C1615E9" w:rsidR="0011617F" w:rsidRPr="00A14B20" w:rsidRDefault="0011617F" w:rsidP="00AB3E40">
            <w:pPr>
              <w:rPr>
                <w:color w:val="231F20"/>
                <w:lang w:eastAsia="en-GB"/>
              </w:rPr>
            </w:pPr>
            <w:r w:rsidRPr="00A14B20">
              <w:rPr>
                <w:color w:val="231F20"/>
                <w:lang w:eastAsia="en-GB"/>
              </w:rPr>
              <w:t xml:space="preserve">Computers </w:t>
            </w:r>
            <w:r w:rsidR="00D142EE" w:rsidRPr="00A14B20">
              <w:rPr>
                <w:color w:val="231F20"/>
                <w:lang w:eastAsia="en-GB"/>
              </w:rPr>
              <w:t>and accessories</w:t>
            </w:r>
          </w:p>
        </w:tc>
        <w:tc>
          <w:tcPr>
            <w:tcW w:w="1247" w:type="pct"/>
            <w:noWrap/>
            <w:vAlign w:val="center"/>
            <w:hideMark/>
          </w:tcPr>
          <w:p w14:paraId="27771233" w14:textId="77777777" w:rsidR="0011617F" w:rsidRPr="00A14B20" w:rsidRDefault="0011617F" w:rsidP="00C020CB">
            <w:pPr>
              <w:jc w:val="center"/>
            </w:pPr>
            <w:r w:rsidRPr="00A14B20">
              <w:t>xxx</w:t>
            </w:r>
          </w:p>
        </w:tc>
        <w:tc>
          <w:tcPr>
            <w:tcW w:w="1247" w:type="pct"/>
            <w:noWrap/>
            <w:vAlign w:val="center"/>
            <w:hideMark/>
          </w:tcPr>
          <w:p w14:paraId="1E01ED8B" w14:textId="77777777" w:rsidR="0011617F" w:rsidRPr="00A14B20" w:rsidRDefault="0011617F" w:rsidP="00C020CB">
            <w:pPr>
              <w:jc w:val="center"/>
            </w:pPr>
            <w:r w:rsidRPr="00A14B20">
              <w:t>xxx</w:t>
            </w:r>
          </w:p>
        </w:tc>
      </w:tr>
      <w:tr w:rsidR="0011617F" w:rsidRPr="00A14B20" w14:paraId="6384B244" w14:textId="77777777" w:rsidTr="00C020CB">
        <w:trPr>
          <w:trHeight w:val="312"/>
        </w:trPr>
        <w:tc>
          <w:tcPr>
            <w:tcW w:w="2506" w:type="pct"/>
            <w:noWrap/>
            <w:vAlign w:val="bottom"/>
            <w:hideMark/>
          </w:tcPr>
          <w:p w14:paraId="62A38221" w14:textId="42DAACB8" w:rsidR="0011617F" w:rsidRPr="00A14B20" w:rsidRDefault="0011617F" w:rsidP="00AB3E40">
            <w:pPr>
              <w:rPr>
                <w:b/>
                <w:bCs/>
                <w:color w:val="231F20"/>
              </w:rPr>
            </w:pPr>
            <w:r w:rsidRPr="00A14B20">
              <w:rPr>
                <w:b/>
                <w:bCs/>
                <w:color w:val="231F20"/>
              </w:rPr>
              <w:t>Total</w:t>
            </w:r>
            <w:r w:rsidRPr="00A14B20">
              <w:rPr>
                <w:color w:val="000000"/>
              </w:rPr>
              <w:t xml:space="preserve"> </w:t>
            </w:r>
            <w:r w:rsidR="00AB3E40" w:rsidRPr="00A14B20">
              <w:rPr>
                <w:b/>
                <w:bCs/>
                <w:color w:val="231F20"/>
              </w:rPr>
              <w:t>Repairs</w:t>
            </w:r>
            <w:r w:rsidR="00AB3E40" w:rsidRPr="00A14B20">
              <w:rPr>
                <w:color w:val="000000"/>
              </w:rPr>
              <w:t xml:space="preserve"> </w:t>
            </w:r>
            <w:r w:rsidR="003A5BEA" w:rsidRPr="00A14B20">
              <w:rPr>
                <w:b/>
                <w:bCs/>
                <w:color w:val="231F20"/>
              </w:rPr>
              <w:t>and</w:t>
            </w:r>
            <w:r w:rsidR="00AB3E40" w:rsidRPr="00A14B20">
              <w:rPr>
                <w:color w:val="000000"/>
              </w:rPr>
              <w:t xml:space="preserve"> </w:t>
            </w:r>
            <w:r w:rsidR="00AB3E40" w:rsidRPr="00A14B20">
              <w:rPr>
                <w:b/>
                <w:bCs/>
                <w:color w:val="231F20"/>
              </w:rPr>
              <w:t>Maintenance</w:t>
            </w:r>
          </w:p>
        </w:tc>
        <w:tc>
          <w:tcPr>
            <w:tcW w:w="1247" w:type="pct"/>
            <w:noWrap/>
            <w:vAlign w:val="center"/>
            <w:hideMark/>
          </w:tcPr>
          <w:p w14:paraId="35C40CB9" w14:textId="77777777" w:rsidR="0011617F" w:rsidRPr="00D55566" w:rsidRDefault="0011617F" w:rsidP="00C020CB">
            <w:pPr>
              <w:jc w:val="center"/>
              <w:rPr>
                <w:b/>
                <w:bCs/>
              </w:rPr>
            </w:pPr>
            <w:r w:rsidRPr="00D55566">
              <w:rPr>
                <w:b/>
                <w:bCs/>
              </w:rPr>
              <w:t>xxx</w:t>
            </w:r>
          </w:p>
        </w:tc>
        <w:tc>
          <w:tcPr>
            <w:tcW w:w="1247" w:type="pct"/>
            <w:noWrap/>
            <w:vAlign w:val="center"/>
            <w:hideMark/>
          </w:tcPr>
          <w:p w14:paraId="3D28DBCA" w14:textId="77777777" w:rsidR="0011617F" w:rsidRPr="00D55566" w:rsidRDefault="0011617F" w:rsidP="00C020CB">
            <w:pPr>
              <w:jc w:val="center"/>
              <w:rPr>
                <w:b/>
                <w:bCs/>
              </w:rPr>
            </w:pPr>
            <w:r w:rsidRPr="00D55566">
              <w:rPr>
                <w:b/>
                <w:bCs/>
              </w:rPr>
              <w:t>xxx</w:t>
            </w:r>
          </w:p>
        </w:tc>
      </w:tr>
    </w:tbl>
    <w:p w14:paraId="1AA6A5ED" w14:textId="70FD2BF3" w:rsidR="00946822" w:rsidRDefault="00946822">
      <w:pPr>
        <w:rPr>
          <w:b/>
          <w:lang w:val="en-GB" w:eastAsia="en-US"/>
        </w:rPr>
      </w:pPr>
    </w:p>
    <w:p w14:paraId="4928D6A2" w14:textId="77777777" w:rsidR="00C77B51" w:rsidRPr="00A14B20" w:rsidRDefault="00C77B51" w:rsidP="00C77B51"/>
    <w:p w14:paraId="59666619" w14:textId="4BE8EA3F" w:rsidR="00C77B51" w:rsidRDefault="001A4410" w:rsidP="00A71A8F">
      <w:pPr>
        <w:pStyle w:val="ListParagraph"/>
        <w:numPr>
          <w:ilvl w:val="0"/>
          <w:numId w:val="7"/>
        </w:numPr>
        <w:spacing w:line="276" w:lineRule="auto"/>
        <w:ind w:right="-20" w:hanging="575"/>
        <w:jc w:val="both"/>
        <w:rPr>
          <w:rFonts w:eastAsia="Arial"/>
          <w:b/>
        </w:rPr>
      </w:pPr>
      <w:r>
        <w:rPr>
          <w:rFonts w:eastAsia="Arial"/>
          <w:b/>
        </w:rPr>
        <w:t>Contracted Se</w:t>
      </w:r>
      <w:r w:rsidR="00AB3E40" w:rsidRPr="00A14B20">
        <w:rPr>
          <w:rFonts w:eastAsia="Arial"/>
          <w:b/>
        </w:rPr>
        <w:t>rvices</w:t>
      </w:r>
    </w:p>
    <w:p w14:paraId="416F4CE0" w14:textId="77777777" w:rsidR="00906E87" w:rsidRPr="00AB3E40" w:rsidRDefault="00906E87" w:rsidP="00906E87">
      <w:pPr>
        <w:pStyle w:val="ListParagraph"/>
        <w:spacing w:line="276" w:lineRule="auto"/>
        <w:ind w:left="575" w:right="-20"/>
        <w:jc w:val="both"/>
        <w:rPr>
          <w:rFonts w:eastAsia="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2491"/>
        <w:gridCol w:w="2491"/>
      </w:tblGrid>
      <w:tr w:rsidR="00906E87" w:rsidRPr="00A14B20" w14:paraId="2C104A07" w14:textId="77777777" w:rsidTr="00906E87">
        <w:trPr>
          <w:trHeight w:val="340"/>
        </w:trPr>
        <w:tc>
          <w:tcPr>
            <w:tcW w:w="2328" w:type="pct"/>
            <w:vMerge w:val="restart"/>
            <w:shd w:val="clear" w:color="auto" w:fill="0070C0"/>
            <w:noWrap/>
            <w:vAlign w:val="center"/>
            <w:hideMark/>
          </w:tcPr>
          <w:p w14:paraId="4867BD06" w14:textId="77777777" w:rsidR="00906E87" w:rsidRPr="00A14B20" w:rsidRDefault="00906E87" w:rsidP="00906E87">
            <w:pPr>
              <w:rPr>
                <w:b/>
                <w:bCs/>
                <w:color w:val="231F20"/>
              </w:rPr>
            </w:pPr>
            <w:r w:rsidRPr="00A14B20">
              <w:rPr>
                <w:b/>
                <w:bCs/>
                <w:color w:val="231F20"/>
                <w:lang w:eastAsia="en-GB"/>
              </w:rPr>
              <w:t>Description</w:t>
            </w:r>
          </w:p>
        </w:tc>
        <w:tc>
          <w:tcPr>
            <w:tcW w:w="1336" w:type="pct"/>
            <w:shd w:val="clear" w:color="auto" w:fill="0070C0"/>
            <w:noWrap/>
            <w:vAlign w:val="center"/>
            <w:hideMark/>
          </w:tcPr>
          <w:p w14:paraId="4ECB7741" w14:textId="627E821C" w:rsidR="00906E87" w:rsidRPr="00D55566" w:rsidRDefault="00906E87" w:rsidP="003E1F34">
            <w:pPr>
              <w:jc w:val="center"/>
              <w:rPr>
                <w:b/>
                <w:bCs/>
                <w:color w:val="231F20"/>
              </w:rPr>
            </w:pPr>
            <w:r>
              <w:rPr>
                <w:b/>
                <w:bCs/>
                <w:color w:val="231F20"/>
              </w:rPr>
              <w:t>Insert Current FY</w:t>
            </w:r>
          </w:p>
        </w:tc>
        <w:tc>
          <w:tcPr>
            <w:tcW w:w="1336" w:type="pct"/>
            <w:shd w:val="clear" w:color="auto" w:fill="0070C0"/>
            <w:noWrap/>
            <w:vAlign w:val="center"/>
            <w:hideMark/>
          </w:tcPr>
          <w:p w14:paraId="6E73C307" w14:textId="596CDDB9" w:rsidR="00906E87" w:rsidRDefault="00906E87" w:rsidP="003E1F34">
            <w:pPr>
              <w:jc w:val="center"/>
              <w:rPr>
                <w:b/>
                <w:bCs/>
                <w:color w:val="231F20"/>
              </w:rPr>
            </w:pPr>
            <w:r>
              <w:rPr>
                <w:b/>
                <w:bCs/>
                <w:color w:val="231F20"/>
              </w:rPr>
              <w:t>Insert</w:t>
            </w:r>
          </w:p>
          <w:p w14:paraId="6EAADDEA" w14:textId="088B98DB" w:rsidR="00906E87" w:rsidRPr="00D55566" w:rsidRDefault="00906E87" w:rsidP="003E1F34">
            <w:pPr>
              <w:jc w:val="center"/>
              <w:rPr>
                <w:b/>
                <w:bCs/>
                <w:color w:val="231F20"/>
              </w:rPr>
            </w:pPr>
            <w:r>
              <w:rPr>
                <w:b/>
                <w:bCs/>
                <w:color w:val="231F20"/>
              </w:rPr>
              <w:t>Comparative FY</w:t>
            </w:r>
          </w:p>
        </w:tc>
      </w:tr>
      <w:tr w:rsidR="00906E87" w:rsidRPr="00A14B20" w14:paraId="0B504749" w14:textId="77777777" w:rsidTr="003E1F34">
        <w:trPr>
          <w:trHeight w:val="340"/>
        </w:trPr>
        <w:tc>
          <w:tcPr>
            <w:tcW w:w="2328" w:type="pct"/>
            <w:vMerge/>
            <w:shd w:val="clear" w:color="auto" w:fill="0070C0"/>
            <w:noWrap/>
            <w:vAlign w:val="bottom"/>
            <w:hideMark/>
          </w:tcPr>
          <w:p w14:paraId="07F4B74D" w14:textId="77777777" w:rsidR="00906E87" w:rsidRPr="00A14B20" w:rsidRDefault="00906E87" w:rsidP="00C22904">
            <w:pPr>
              <w:rPr>
                <w:b/>
                <w:bCs/>
                <w:color w:val="231F20"/>
                <w:lang w:eastAsia="en-GB"/>
              </w:rPr>
            </w:pPr>
          </w:p>
        </w:tc>
        <w:tc>
          <w:tcPr>
            <w:tcW w:w="1336" w:type="pct"/>
            <w:shd w:val="clear" w:color="auto" w:fill="0070C0"/>
            <w:noWrap/>
            <w:vAlign w:val="center"/>
            <w:hideMark/>
          </w:tcPr>
          <w:p w14:paraId="5228C6C2" w14:textId="41A0C5DE" w:rsidR="00906E87" w:rsidRPr="00A14B20" w:rsidRDefault="00906E87" w:rsidP="003E1F34">
            <w:pPr>
              <w:jc w:val="center"/>
              <w:rPr>
                <w:b/>
                <w:bCs/>
                <w:color w:val="231F20"/>
              </w:rPr>
            </w:pPr>
            <w:r>
              <w:rPr>
                <w:b/>
                <w:bCs/>
                <w:color w:val="231F20"/>
              </w:rPr>
              <w:t>Kshs</w:t>
            </w:r>
          </w:p>
        </w:tc>
        <w:tc>
          <w:tcPr>
            <w:tcW w:w="1336" w:type="pct"/>
            <w:shd w:val="clear" w:color="auto" w:fill="0070C0"/>
            <w:noWrap/>
            <w:vAlign w:val="center"/>
            <w:hideMark/>
          </w:tcPr>
          <w:p w14:paraId="015DECC1" w14:textId="720D2704" w:rsidR="00906E87" w:rsidRPr="00A14B20" w:rsidRDefault="00906E87" w:rsidP="003E1F34">
            <w:pPr>
              <w:jc w:val="center"/>
              <w:rPr>
                <w:b/>
                <w:bCs/>
                <w:color w:val="231F20"/>
              </w:rPr>
            </w:pPr>
            <w:r>
              <w:rPr>
                <w:b/>
                <w:bCs/>
                <w:color w:val="231F20"/>
              </w:rPr>
              <w:t>Kshs</w:t>
            </w:r>
          </w:p>
        </w:tc>
      </w:tr>
      <w:tr w:rsidR="006408A1" w:rsidRPr="00A14B20" w14:paraId="331D5732" w14:textId="77777777" w:rsidTr="003E1F34">
        <w:trPr>
          <w:trHeight w:val="340"/>
        </w:trPr>
        <w:tc>
          <w:tcPr>
            <w:tcW w:w="2328" w:type="pct"/>
            <w:noWrap/>
            <w:vAlign w:val="bottom"/>
            <w:hideMark/>
          </w:tcPr>
          <w:p w14:paraId="21CB8494" w14:textId="234A52B2" w:rsidR="006408A1" w:rsidRPr="00A14B20" w:rsidRDefault="006408A1" w:rsidP="00C22904">
            <w:pPr>
              <w:rPr>
                <w:color w:val="231F20"/>
              </w:rPr>
            </w:pPr>
            <w:r w:rsidRPr="00A14B20">
              <w:rPr>
                <w:color w:val="231F20"/>
                <w:lang w:eastAsia="en-GB"/>
              </w:rPr>
              <w:t>Actuarial</w:t>
            </w:r>
            <w:r w:rsidRPr="00A14B20">
              <w:rPr>
                <w:color w:val="000000"/>
                <w:lang w:eastAsia="en-GB"/>
              </w:rPr>
              <w:t xml:space="preserve"> </w:t>
            </w:r>
            <w:r w:rsidR="00D142EE" w:rsidRPr="00A14B20">
              <w:rPr>
                <w:color w:val="231F20"/>
                <w:lang w:eastAsia="en-GB"/>
              </w:rPr>
              <w:t>valuations</w:t>
            </w:r>
          </w:p>
        </w:tc>
        <w:tc>
          <w:tcPr>
            <w:tcW w:w="1336" w:type="pct"/>
            <w:noWrap/>
            <w:vAlign w:val="center"/>
            <w:hideMark/>
          </w:tcPr>
          <w:p w14:paraId="17A9E491" w14:textId="308120B8" w:rsidR="006408A1" w:rsidRPr="00A14B20" w:rsidRDefault="00D142EE" w:rsidP="003E1F34">
            <w:pPr>
              <w:jc w:val="center"/>
            </w:pPr>
            <w:r w:rsidRPr="00A14B20">
              <w:t>xxx</w:t>
            </w:r>
          </w:p>
        </w:tc>
        <w:tc>
          <w:tcPr>
            <w:tcW w:w="1336" w:type="pct"/>
            <w:noWrap/>
            <w:vAlign w:val="center"/>
            <w:hideMark/>
          </w:tcPr>
          <w:p w14:paraId="6BB252BF" w14:textId="3EB0377C" w:rsidR="006408A1" w:rsidRPr="00A14B20" w:rsidRDefault="00D142EE" w:rsidP="003E1F34">
            <w:pPr>
              <w:jc w:val="center"/>
            </w:pPr>
            <w:r w:rsidRPr="00A14B20">
              <w:t>xxx</w:t>
            </w:r>
          </w:p>
        </w:tc>
      </w:tr>
      <w:tr w:rsidR="006408A1" w:rsidRPr="00A14B20" w14:paraId="3D9AE2FD" w14:textId="77777777" w:rsidTr="003E1F34">
        <w:trPr>
          <w:trHeight w:val="340"/>
        </w:trPr>
        <w:tc>
          <w:tcPr>
            <w:tcW w:w="2328" w:type="pct"/>
            <w:noWrap/>
            <w:vAlign w:val="bottom"/>
            <w:hideMark/>
          </w:tcPr>
          <w:p w14:paraId="07A6E751" w14:textId="61327F62" w:rsidR="006408A1" w:rsidRPr="00A14B20" w:rsidRDefault="006408A1" w:rsidP="00C22904">
            <w:pPr>
              <w:rPr>
                <w:color w:val="231F20"/>
              </w:rPr>
            </w:pPr>
            <w:r w:rsidRPr="00A14B20">
              <w:rPr>
                <w:color w:val="231F20"/>
                <w:lang w:eastAsia="en-GB"/>
              </w:rPr>
              <w:t>Investment</w:t>
            </w:r>
            <w:r w:rsidRPr="00A14B20">
              <w:rPr>
                <w:color w:val="000000"/>
                <w:lang w:eastAsia="en-GB"/>
              </w:rPr>
              <w:t xml:space="preserve"> </w:t>
            </w:r>
            <w:r w:rsidR="00D142EE" w:rsidRPr="00A14B20">
              <w:rPr>
                <w:color w:val="231F20"/>
                <w:lang w:eastAsia="en-GB"/>
              </w:rPr>
              <w:t>valuations</w:t>
            </w:r>
          </w:p>
        </w:tc>
        <w:tc>
          <w:tcPr>
            <w:tcW w:w="1336" w:type="pct"/>
            <w:noWrap/>
            <w:vAlign w:val="center"/>
            <w:hideMark/>
          </w:tcPr>
          <w:p w14:paraId="2904D336" w14:textId="7A375762" w:rsidR="006408A1" w:rsidRPr="00A14B20" w:rsidRDefault="00D142EE" w:rsidP="003E1F34">
            <w:pPr>
              <w:jc w:val="center"/>
            </w:pPr>
            <w:r w:rsidRPr="00A14B20">
              <w:t>xxx</w:t>
            </w:r>
          </w:p>
        </w:tc>
        <w:tc>
          <w:tcPr>
            <w:tcW w:w="1336" w:type="pct"/>
            <w:noWrap/>
            <w:vAlign w:val="center"/>
            <w:hideMark/>
          </w:tcPr>
          <w:p w14:paraId="39278EB7" w14:textId="4927BB10" w:rsidR="006408A1" w:rsidRPr="00A14B20" w:rsidRDefault="00D142EE" w:rsidP="003E1F34">
            <w:pPr>
              <w:jc w:val="center"/>
            </w:pPr>
            <w:r w:rsidRPr="00A14B20">
              <w:t>xxx</w:t>
            </w:r>
          </w:p>
        </w:tc>
      </w:tr>
      <w:tr w:rsidR="006408A1" w:rsidRPr="00A14B20" w14:paraId="6B97CB39" w14:textId="77777777" w:rsidTr="003E1F34">
        <w:trPr>
          <w:trHeight w:val="340"/>
        </w:trPr>
        <w:tc>
          <w:tcPr>
            <w:tcW w:w="2328" w:type="pct"/>
            <w:noWrap/>
            <w:vAlign w:val="bottom"/>
            <w:hideMark/>
          </w:tcPr>
          <w:p w14:paraId="7A02DBF3" w14:textId="1507BDF6" w:rsidR="006408A1" w:rsidRPr="00A14B20" w:rsidRDefault="006408A1" w:rsidP="00C22904">
            <w:pPr>
              <w:rPr>
                <w:color w:val="231F20"/>
              </w:rPr>
            </w:pPr>
            <w:r w:rsidRPr="00A14B20">
              <w:rPr>
                <w:color w:val="231F20"/>
                <w:lang w:eastAsia="en-GB"/>
              </w:rPr>
              <w:t>Property</w:t>
            </w:r>
            <w:r w:rsidRPr="00A14B20">
              <w:rPr>
                <w:color w:val="000000"/>
                <w:lang w:eastAsia="en-GB"/>
              </w:rPr>
              <w:t xml:space="preserve"> </w:t>
            </w:r>
            <w:r w:rsidR="00D142EE" w:rsidRPr="00A14B20">
              <w:rPr>
                <w:color w:val="231F20"/>
                <w:lang w:eastAsia="en-GB"/>
              </w:rPr>
              <w:t>valuations</w:t>
            </w:r>
          </w:p>
        </w:tc>
        <w:tc>
          <w:tcPr>
            <w:tcW w:w="1336" w:type="pct"/>
            <w:noWrap/>
            <w:vAlign w:val="center"/>
            <w:hideMark/>
          </w:tcPr>
          <w:p w14:paraId="5ABCE386" w14:textId="7F361839" w:rsidR="006408A1" w:rsidRPr="00A14B20" w:rsidRDefault="00D142EE" w:rsidP="003E1F34">
            <w:pPr>
              <w:jc w:val="center"/>
            </w:pPr>
            <w:r w:rsidRPr="00A14B20">
              <w:t>xxx</w:t>
            </w:r>
          </w:p>
        </w:tc>
        <w:tc>
          <w:tcPr>
            <w:tcW w:w="1336" w:type="pct"/>
            <w:noWrap/>
            <w:vAlign w:val="center"/>
            <w:hideMark/>
          </w:tcPr>
          <w:p w14:paraId="1B717B66" w14:textId="5B7F2F89" w:rsidR="006408A1" w:rsidRPr="00A14B20" w:rsidRDefault="00D142EE" w:rsidP="003E1F34">
            <w:pPr>
              <w:jc w:val="center"/>
            </w:pPr>
            <w:r w:rsidRPr="00A14B20">
              <w:t>xxx</w:t>
            </w:r>
          </w:p>
        </w:tc>
      </w:tr>
      <w:tr w:rsidR="00147C6F" w:rsidRPr="00A14B20" w14:paraId="78190186" w14:textId="77777777" w:rsidTr="003E1F34">
        <w:trPr>
          <w:trHeight w:val="340"/>
        </w:trPr>
        <w:tc>
          <w:tcPr>
            <w:tcW w:w="2328" w:type="pct"/>
            <w:noWrap/>
            <w:vAlign w:val="bottom"/>
          </w:tcPr>
          <w:p w14:paraId="107EA061" w14:textId="33C8D3E5" w:rsidR="00147C6F" w:rsidRPr="00A14B20" w:rsidRDefault="00147C6F" w:rsidP="00147C6F">
            <w:pPr>
              <w:rPr>
                <w:color w:val="231F20"/>
                <w:lang w:eastAsia="en-GB"/>
              </w:rPr>
            </w:pPr>
            <w:r>
              <w:rPr>
                <w:color w:val="231F20"/>
                <w:lang w:eastAsia="en-GB"/>
              </w:rPr>
              <w:t>Other (specify)</w:t>
            </w:r>
          </w:p>
        </w:tc>
        <w:tc>
          <w:tcPr>
            <w:tcW w:w="1336" w:type="pct"/>
            <w:noWrap/>
            <w:vAlign w:val="center"/>
          </w:tcPr>
          <w:p w14:paraId="64DB5B5D" w14:textId="45D6FDC9" w:rsidR="00147C6F" w:rsidRPr="00A14B20" w:rsidRDefault="00147C6F" w:rsidP="00147C6F">
            <w:pPr>
              <w:jc w:val="center"/>
            </w:pPr>
            <w:r w:rsidRPr="00A14B20">
              <w:t>xxx</w:t>
            </w:r>
          </w:p>
        </w:tc>
        <w:tc>
          <w:tcPr>
            <w:tcW w:w="1336" w:type="pct"/>
            <w:noWrap/>
            <w:vAlign w:val="center"/>
          </w:tcPr>
          <w:p w14:paraId="4E4CEC7B" w14:textId="63D2DF89" w:rsidR="00147C6F" w:rsidRPr="00A14B20" w:rsidRDefault="00147C6F" w:rsidP="00147C6F">
            <w:pPr>
              <w:jc w:val="center"/>
            </w:pPr>
            <w:r w:rsidRPr="00A14B20">
              <w:t>xxx</w:t>
            </w:r>
          </w:p>
        </w:tc>
      </w:tr>
      <w:tr w:rsidR="00147C6F" w:rsidRPr="00A14B20" w14:paraId="543557B4" w14:textId="77777777" w:rsidTr="003E1F34">
        <w:trPr>
          <w:trHeight w:val="340"/>
        </w:trPr>
        <w:tc>
          <w:tcPr>
            <w:tcW w:w="2328" w:type="pct"/>
            <w:noWrap/>
            <w:vAlign w:val="bottom"/>
            <w:hideMark/>
          </w:tcPr>
          <w:p w14:paraId="395C3B60" w14:textId="44D5A7D2" w:rsidR="00147C6F" w:rsidRPr="00A14B20" w:rsidRDefault="00147C6F" w:rsidP="00147C6F">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contracted</w:t>
            </w:r>
            <w:r w:rsidRPr="00A14B20">
              <w:rPr>
                <w:color w:val="000000"/>
                <w:lang w:eastAsia="en-GB"/>
              </w:rPr>
              <w:t xml:space="preserve"> </w:t>
            </w:r>
            <w:r w:rsidRPr="00A14B20">
              <w:rPr>
                <w:b/>
                <w:bCs/>
                <w:color w:val="231F20"/>
                <w:lang w:eastAsia="en-GB"/>
              </w:rPr>
              <w:t>services</w:t>
            </w:r>
          </w:p>
        </w:tc>
        <w:tc>
          <w:tcPr>
            <w:tcW w:w="1336" w:type="pct"/>
            <w:noWrap/>
            <w:vAlign w:val="center"/>
            <w:hideMark/>
          </w:tcPr>
          <w:p w14:paraId="225E9A7C" w14:textId="37DA7A9D" w:rsidR="00147C6F" w:rsidRPr="00A14B20" w:rsidRDefault="00147C6F" w:rsidP="00147C6F">
            <w:pPr>
              <w:jc w:val="center"/>
              <w:rPr>
                <w:b/>
                <w:bCs/>
              </w:rPr>
            </w:pPr>
            <w:r w:rsidRPr="00A14B20">
              <w:rPr>
                <w:b/>
                <w:bCs/>
              </w:rPr>
              <w:t>xxx</w:t>
            </w:r>
          </w:p>
        </w:tc>
        <w:tc>
          <w:tcPr>
            <w:tcW w:w="1336" w:type="pct"/>
            <w:noWrap/>
            <w:vAlign w:val="center"/>
            <w:hideMark/>
          </w:tcPr>
          <w:p w14:paraId="22593AE6" w14:textId="07920BF6" w:rsidR="00147C6F" w:rsidRPr="00A14B20" w:rsidRDefault="00147C6F" w:rsidP="00147C6F">
            <w:pPr>
              <w:jc w:val="center"/>
              <w:rPr>
                <w:b/>
                <w:bCs/>
              </w:rPr>
            </w:pPr>
            <w:r w:rsidRPr="00A14B20">
              <w:rPr>
                <w:b/>
                <w:bCs/>
              </w:rPr>
              <w:t>xxx</w:t>
            </w:r>
          </w:p>
        </w:tc>
      </w:tr>
    </w:tbl>
    <w:p w14:paraId="4C93A13B" w14:textId="77777777" w:rsidR="006408A1" w:rsidRPr="00A14B20" w:rsidRDefault="006408A1" w:rsidP="00C77B51"/>
    <w:p w14:paraId="569D34F1" w14:textId="5398D20A" w:rsidR="006408A1" w:rsidRPr="00A14B20" w:rsidRDefault="001A4410" w:rsidP="00A71A8F">
      <w:pPr>
        <w:pStyle w:val="ListParagraph"/>
        <w:numPr>
          <w:ilvl w:val="0"/>
          <w:numId w:val="7"/>
        </w:numPr>
        <w:spacing w:line="276" w:lineRule="auto"/>
        <w:ind w:right="-20" w:hanging="575"/>
        <w:jc w:val="both"/>
        <w:rPr>
          <w:rFonts w:eastAsia="Arial"/>
          <w:b/>
        </w:rPr>
      </w:pPr>
      <w:r>
        <w:rPr>
          <w:rFonts w:eastAsia="Arial"/>
          <w:b/>
        </w:rPr>
        <w:t>Grants a</w:t>
      </w:r>
      <w:r w:rsidR="00C22904" w:rsidRPr="00A14B20">
        <w:rPr>
          <w:rFonts w:eastAsia="Arial"/>
          <w:b/>
        </w:rPr>
        <w:t>nd Subsidies</w:t>
      </w:r>
    </w:p>
    <w:p w14:paraId="6804D997" w14:textId="77777777" w:rsidR="006408A1" w:rsidRPr="00A14B20" w:rsidRDefault="006408A1" w:rsidP="006408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2467"/>
        <w:gridCol w:w="2467"/>
      </w:tblGrid>
      <w:tr w:rsidR="00906E87" w:rsidRPr="00A14B20" w14:paraId="5FFC767B" w14:textId="77777777" w:rsidTr="00906E87">
        <w:trPr>
          <w:trHeight w:val="340"/>
        </w:trPr>
        <w:tc>
          <w:tcPr>
            <w:tcW w:w="2354" w:type="pct"/>
            <w:vMerge w:val="restart"/>
            <w:shd w:val="clear" w:color="auto" w:fill="0070C0"/>
            <w:noWrap/>
            <w:vAlign w:val="center"/>
            <w:hideMark/>
          </w:tcPr>
          <w:p w14:paraId="1D1C601B" w14:textId="77777777" w:rsidR="00906E87" w:rsidRPr="00A14B20" w:rsidRDefault="00906E87" w:rsidP="00906E87">
            <w:pPr>
              <w:rPr>
                <w:b/>
                <w:bCs/>
                <w:color w:val="231F20"/>
              </w:rPr>
            </w:pPr>
            <w:r w:rsidRPr="00A14B20">
              <w:rPr>
                <w:b/>
                <w:bCs/>
                <w:color w:val="231F20"/>
              </w:rPr>
              <w:t>Description</w:t>
            </w:r>
          </w:p>
        </w:tc>
        <w:tc>
          <w:tcPr>
            <w:tcW w:w="1323" w:type="pct"/>
            <w:shd w:val="clear" w:color="auto" w:fill="0070C0"/>
            <w:noWrap/>
            <w:vAlign w:val="center"/>
            <w:hideMark/>
          </w:tcPr>
          <w:p w14:paraId="649FB503" w14:textId="31DD96B2" w:rsidR="00906E87" w:rsidRPr="00D55566" w:rsidRDefault="00906E87" w:rsidP="003E1F34">
            <w:pPr>
              <w:jc w:val="center"/>
              <w:rPr>
                <w:b/>
                <w:bCs/>
                <w:color w:val="231F20"/>
              </w:rPr>
            </w:pPr>
            <w:r>
              <w:rPr>
                <w:b/>
                <w:bCs/>
                <w:color w:val="231F20"/>
              </w:rPr>
              <w:t>Insert Current FY</w:t>
            </w:r>
          </w:p>
        </w:tc>
        <w:tc>
          <w:tcPr>
            <w:tcW w:w="1323" w:type="pct"/>
            <w:shd w:val="clear" w:color="auto" w:fill="0070C0"/>
            <w:noWrap/>
            <w:vAlign w:val="center"/>
            <w:hideMark/>
          </w:tcPr>
          <w:p w14:paraId="05CC454F" w14:textId="0AD646F5" w:rsidR="00906E87" w:rsidRDefault="00906E87" w:rsidP="003E1F34">
            <w:pPr>
              <w:jc w:val="center"/>
              <w:rPr>
                <w:b/>
                <w:bCs/>
                <w:color w:val="231F20"/>
              </w:rPr>
            </w:pPr>
            <w:r>
              <w:rPr>
                <w:b/>
                <w:bCs/>
                <w:color w:val="231F20"/>
              </w:rPr>
              <w:t>Insert</w:t>
            </w:r>
          </w:p>
          <w:p w14:paraId="5DF01FAF" w14:textId="2855FCB4" w:rsidR="00906E87" w:rsidRPr="00D55566" w:rsidRDefault="00906E87" w:rsidP="003E1F34">
            <w:pPr>
              <w:jc w:val="center"/>
              <w:rPr>
                <w:b/>
                <w:bCs/>
                <w:color w:val="231F20"/>
              </w:rPr>
            </w:pPr>
            <w:r>
              <w:rPr>
                <w:b/>
                <w:bCs/>
                <w:color w:val="231F20"/>
              </w:rPr>
              <w:t>Comparative FY</w:t>
            </w:r>
          </w:p>
        </w:tc>
      </w:tr>
      <w:tr w:rsidR="00906E87" w:rsidRPr="00A14B20" w14:paraId="0B46730B" w14:textId="77777777" w:rsidTr="003E1F34">
        <w:trPr>
          <w:trHeight w:val="340"/>
        </w:trPr>
        <w:tc>
          <w:tcPr>
            <w:tcW w:w="2354" w:type="pct"/>
            <w:vMerge/>
            <w:shd w:val="clear" w:color="auto" w:fill="0070C0"/>
            <w:noWrap/>
            <w:vAlign w:val="bottom"/>
            <w:hideMark/>
          </w:tcPr>
          <w:p w14:paraId="735A3AD3" w14:textId="77777777" w:rsidR="00906E87" w:rsidRPr="00A14B20" w:rsidRDefault="00906E87" w:rsidP="00C22904">
            <w:pPr>
              <w:pStyle w:val="ListParagraph"/>
              <w:autoSpaceDE/>
              <w:autoSpaceDN/>
              <w:ind w:left="342"/>
              <w:rPr>
                <w:b/>
                <w:bCs/>
                <w:color w:val="231F20"/>
                <w:lang w:val="en-US"/>
              </w:rPr>
            </w:pPr>
          </w:p>
        </w:tc>
        <w:tc>
          <w:tcPr>
            <w:tcW w:w="1323" w:type="pct"/>
            <w:shd w:val="clear" w:color="auto" w:fill="0070C0"/>
            <w:noWrap/>
            <w:vAlign w:val="center"/>
            <w:hideMark/>
          </w:tcPr>
          <w:p w14:paraId="678FB14D" w14:textId="18E4261D" w:rsidR="00906E87" w:rsidRPr="00A14B20" w:rsidRDefault="00906E87" w:rsidP="003E1F34">
            <w:pPr>
              <w:jc w:val="center"/>
              <w:rPr>
                <w:b/>
                <w:bCs/>
                <w:color w:val="231F20"/>
              </w:rPr>
            </w:pPr>
            <w:r>
              <w:rPr>
                <w:b/>
                <w:bCs/>
                <w:color w:val="231F20"/>
              </w:rPr>
              <w:t>Kshs</w:t>
            </w:r>
          </w:p>
        </w:tc>
        <w:tc>
          <w:tcPr>
            <w:tcW w:w="1323" w:type="pct"/>
            <w:shd w:val="clear" w:color="auto" w:fill="0070C0"/>
            <w:noWrap/>
            <w:vAlign w:val="center"/>
            <w:hideMark/>
          </w:tcPr>
          <w:p w14:paraId="0E91D288" w14:textId="0DE49BE8" w:rsidR="00906E87" w:rsidRPr="00A14B20" w:rsidRDefault="00906E87" w:rsidP="003E1F34">
            <w:pPr>
              <w:jc w:val="center"/>
              <w:rPr>
                <w:b/>
                <w:bCs/>
                <w:color w:val="231F20"/>
              </w:rPr>
            </w:pPr>
            <w:r>
              <w:rPr>
                <w:b/>
                <w:bCs/>
                <w:color w:val="231F20"/>
              </w:rPr>
              <w:t>Kshs</w:t>
            </w:r>
          </w:p>
        </w:tc>
      </w:tr>
      <w:tr w:rsidR="006408A1" w:rsidRPr="00A14B20" w14:paraId="19370178" w14:textId="77777777" w:rsidTr="003E1F34">
        <w:trPr>
          <w:trHeight w:val="340"/>
        </w:trPr>
        <w:tc>
          <w:tcPr>
            <w:tcW w:w="2354" w:type="pct"/>
            <w:noWrap/>
            <w:vAlign w:val="bottom"/>
            <w:hideMark/>
          </w:tcPr>
          <w:p w14:paraId="28B812FD" w14:textId="7840D9D5" w:rsidR="006408A1" w:rsidRPr="00A14B20" w:rsidRDefault="006408A1" w:rsidP="00C22904">
            <w:pPr>
              <w:rPr>
                <w:color w:val="231F20"/>
              </w:rPr>
            </w:pPr>
            <w:r w:rsidRPr="00A14B20">
              <w:rPr>
                <w:color w:val="231F20"/>
                <w:lang w:eastAsia="en-GB"/>
              </w:rPr>
              <w:t>Community</w:t>
            </w:r>
            <w:r w:rsidRPr="00A14B20">
              <w:rPr>
                <w:color w:val="000000"/>
                <w:lang w:eastAsia="en-GB"/>
              </w:rPr>
              <w:t xml:space="preserve"> </w:t>
            </w:r>
            <w:r w:rsidR="00C22904" w:rsidRPr="00A14B20">
              <w:rPr>
                <w:color w:val="231F20"/>
                <w:lang w:eastAsia="en-GB"/>
              </w:rPr>
              <w:t>Development</w:t>
            </w:r>
          </w:p>
        </w:tc>
        <w:tc>
          <w:tcPr>
            <w:tcW w:w="1323" w:type="pct"/>
            <w:noWrap/>
            <w:vAlign w:val="center"/>
            <w:hideMark/>
          </w:tcPr>
          <w:p w14:paraId="38BD2AE9" w14:textId="77777777" w:rsidR="006408A1" w:rsidRPr="00A14B20" w:rsidRDefault="006408A1" w:rsidP="003E1F34">
            <w:pPr>
              <w:jc w:val="center"/>
            </w:pPr>
            <w:r w:rsidRPr="00A14B20">
              <w:t>xxx</w:t>
            </w:r>
          </w:p>
        </w:tc>
        <w:tc>
          <w:tcPr>
            <w:tcW w:w="1323" w:type="pct"/>
            <w:noWrap/>
            <w:vAlign w:val="center"/>
            <w:hideMark/>
          </w:tcPr>
          <w:p w14:paraId="4C23EC8F" w14:textId="77777777" w:rsidR="006408A1" w:rsidRPr="00A14B20" w:rsidRDefault="006408A1" w:rsidP="003E1F34">
            <w:pPr>
              <w:jc w:val="center"/>
            </w:pPr>
            <w:r w:rsidRPr="00A14B20">
              <w:t>xxx</w:t>
            </w:r>
          </w:p>
        </w:tc>
      </w:tr>
      <w:tr w:rsidR="006408A1" w:rsidRPr="00A14B20" w14:paraId="599057EA" w14:textId="77777777" w:rsidTr="003E1F34">
        <w:trPr>
          <w:trHeight w:val="340"/>
        </w:trPr>
        <w:tc>
          <w:tcPr>
            <w:tcW w:w="2354" w:type="pct"/>
            <w:noWrap/>
            <w:vAlign w:val="bottom"/>
            <w:hideMark/>
          </w:tcPr>
          <w:p w14:paraId="6E401210" w14:textId="260C369D" w:rsidR="006408A1" w:rsidRPr="00A14B20" w:rsidRDefault="006408A1" w:rsidP="00C22904">
            <w:pPr>
              <w:rPr>
                <w:color w:val="231F20"/>
              </w:rPr>
            </w:pPr>
            <w:r w:rsidRPr="00A14B20">
              <w:rPr>
                <w:color w:val="231F20"/>
                <w:lang w:eastAsia="en-GB"/>
              </w:rPr>
              <w:t>Education</w:t>
            </w:r>
            <w:r w:rsidRPr="00A14B20">
              <w:rPr>
                <w:color w:val="000000"/>
                <w:lang w:eastAsia="en-GB"/>
              </w:rPr>
              <w:t xml:space="preserve"> </w:t>
            </w:r>
            <w:r w:rsidR="00C22904" w:rsidRPr="00A14B20">
              <w:rPr>
                <w:color w:val="231F20"/>
                <w:lang w:eastAsia="en-GB"/>
              </w:rPr>
              <w:t>Initiatives</w:t>
            </w:r>
            <w:r w:rsidR="00C22904" w:rsidRPr="00A14B20">
              <w:rPr>
                <w:color w:val="000000"/>
                <w:lang w:eastAsia="en-GB"/>
              </w:rPr>
              <w:t xml:space="preserve"> </w:t>
            </w:r>
            <w:r w:rsidR="001A4410">
              <w:rPr>
                <w:color w:val="231F20"/>
                <w:lang w:eastAsia="en-GB"/>
              </w:rPr>
              <w:t>a</w:t>
            </w:r>
            <w:r w:rsidR="00C22904" w:rsidRPr="00A14B20">
              <w:rPr>
                <w:color w:val="231F20"/>
                <w:lang w:eastAsia="en-GB"/>
              </w:rPr>
              <w:t>nd</w:t>
            </w:r>
            <w:r w:rsidR="00C22904" w:rsidRPr="00A14B20">
              <w:rPr>
                <w:color w:val="000000"/>
                <w:lang w:eastAsia="en-GB"/>
              </w:rPr>
              <w:t xml:space="preserve"> </w:t>
            </w:r>
            <w:r w:rsidR="00C22904" w:rsidRPr="00A14B20">
              <w:rPr>
                <w:color w:val="231F20"/>
                <w:lang w:eastAsia="en-GB"/>
              </w:rPr>
              <w:t>Programs</w:t>
            </w:r>
          </w:p>
        </w:tc>
        <w:tc>
          <w:tcPr>
            <w:tcW w:w="1323" w:type="pct"/>
            <w:noWrap/>
            <w:vAlign w:val="center"/>
            <w:hideMark/>
          </w:tcPr>
          <w:p w14:paraId="2B01D5DE" w14:textId="77777777" w:rsidR="006408A1" w:rsidRPr="00A14B20" w:rsidRDefault="006408A1" w:rsidP="003E1F34">
            <w:pPr>
              <w:jc w:val="center"/>
            </w:pPr>
            <w:r w:rsidRPr="00A14B20">
              <w:t>xxx</w:t>
            </w:r>
          </w:p>
        </w:tc>
        <w:tc>
          <w:tcPr>
            <w:tcW w:w="1323" w:type="pct"/>
            <w:noWrap/>
            <w:vAlign w:val="center"/>
            <w:hideMark/>
          </w:tcPr>
          <w:p w14:paraId="0076686A" w14:textId="77777777" w:rsidR="006408A1" w:rsidRPr="00A14B20" w:rsidRDefault="006408A1" w:rsidP="003E1F34">
            <w:pPr>
              <w:jc w:val="center"/>
            </w:pPr>
            <w:r w:rsidRPr="00A14B20">
              <w:t>xxx</w:t>
            </w:r>
          </w:p>
        </w:tc>
      </w:tr>
      <w:tr w:rsidR="006408A1" w:rsidRPr="00A14B20" w14:paraId="01B291D2" w14:textId="77777777" w:rsidTr="003E1F34">
        <w:trPr>
          <w:trHeight w:val="340"/>
        </w:trPr>
        <w:tc>
          <w:tcPr>
            <w:tcW w:w="2354" w:type="pct"/>
            <w:noWrap/>
            <w:vAlign w:val="bottom"/>
            <w:hideMark/>
          </w:tcPr>
          <w:p w14:paraId="118988B3" w14:textId="0FC6025E" w:rsidR="006408A1" w:rsidRPr="00A14B20" w:rsidRDefault="006408A1" w:rsidP="00C22904">
            <w:pPr>
              <w:rPr>
                <w:color w:val="231F20"/>
              </w:rPr>
            </w:pPr>
            <w:r w:rsidRPr="00A14B20">
              <w:rPr>
                <w:color w:val="231F20"/>
                <w:lang w:eastAsia="en-GB"/>
              </w:rPr>
              <w:t>Social</w:t>
            </w:r>
            <w:r w:rsidRPr="00A14B20">
              <w:rPr>
                <w:color w:val="000000"/>
                <w:lang w:eastAsia="en-GB"/>
              </w:rPr>
              <w:t xml:space="preserve"> </w:t>
            </w:r>
            <w:r w:rsidR="00C22904" w:rsidRPr="00A14B20">
              <w:rPr>
                <w:color w:val="231F20"/>
                <w:lang w:eastAsia="en-GB"/>
              </w:rPr>
              <w:t>Development</w:t>
            </w:r>
          </w:p>
        </w:tc>
        <w:tc>
          <w:tcPr>
            <w:tcW w:w="1323" w:type="pct"/>
            <w:noWrap/>
            <w:vAlign w:val="center"/>
            <w:hideMark/>
          </w:tcPr>
          <w:p w14:paraId="644DEE0D" w14:textId="77777777" w:rsidR="006408A1" w:rsidRPr="00A14B20" w:rsidRDefault="006408A1" w:rsidP="003E1F34">
            <w:pPr>
              <w:jc w:val="center"/>
            </w:pPr>
            <w:r w:rsidRPr="00A14B20">
              <w:t>xxx</w:t>
            </w:r>
          </w:p>
        </w:tc>
        <w:tc>
          <w:tcPr>
            <w:tcW w:w="1323" w:type="pct"/>
            <w:noWrap/>
            <w:vAlign w:val="center"/>
            <w:hideMark/>
          </w:tcPr>
          <w:p w14:paraId="1CB25D50" w14:textId="77777777" w:rsidR="006408A1" w:rsidRPr="00A14B20" w:rsidRDefault="006408A1" w:rsidP="003E1F34">
            <w:pPr>
              <w:jc w:val="center"/>
            </w:pPr>
            <w:r w:rsidRPr="00A14B20">
              <w:t>xxx</w:t>
            </w:r>
          </w:p>
        </w:tc>
      </w:tr>
      <w:tr w:rsidR="0063699D" w:rsidRPr="00A14B20" w14:paraId="2FE627C7" w14:textId="77777777" w:rsidTr="003E1F34">
        <w:trPr>
          <w:trHeight w:val="340"/>
        </w:trPr>
        <w:tc>
          <w:tcPr>
            <w:tcW w:w="2354" w:type="pct"/>
            <w:noWrap/>
            <w:vAlign w:val="bottom"/>
          </w:tcPr>
          <w:p w14:paraId="2B027349" w14:textId="0600162F" w:rsidR="0063699D" w:rsidRPr="00A14B20" w:rsidRDefault="0063699D" w:rsidP="0063699D">
            <w:pPr>
              <w:rPr>
                <w:color w:val="231F20"/>
                <w:lang w:eastAsia="en-GB"/>
              </w:rPr>
            </w:pPr>
            <w:r>
              <w:rPr>
                <w:color w:val="231F20"/>
                <w:lang w:eastAsia="en-GB"/>
              </w:rPr>
              <w:t>Social benefits expenses</w:t>
            </w:r>
          </w:p>
        </w:tc>
        <w:tc>
          <w:tcPr>
            <w:tcW w:w="1323" w:type="pct"/>
            <w:noWrap/>
            <w:vAlign w:val="center"/>
          </w:tcPr>
          <w:p w14:paraId="180D7D22" w14:textId="2B1DEC86" w:rsidR="0063699D" w:rsidRPr="00A14B20" w:rsidRDefault="0063699D" w:rsidP="0063699D">
            <w:pPr>
              <w:jc w:val="center"/>
            </w:pPr>
            <w:r w:rsidRPr="00A14B20">
              <w:t>xxx</w:t>
            </w:r>
          </w:p>
        </w:tc>
        <w:tc>
          <w:tcPr>
            <w:tcW w:w="1323" w:type="pct"/>
            <w:noWrap/>
            <w:vAlign w:val="center"/>
          </w:tcPr>
          <w:p w14:paraId="58863683" w14:textId="36079C82" w:rsidR="0063699D" w:rsidRPr="00A14B20" w:rsidRDefault="0063699D" w:rsidP="0063699D">
            <w:pPr>
              <w:jc w:val="center"/>
            </w:pPr>
            <w:r w:rsidRPr="00A14B20">
              <w:t>xxx</w:t>
            </w:r>
          </w:p>
        </w:tc>
      </w:tr>
      <w:tr w:rsidR="0063699D" w:rsidRPr="00A14B20" w14:paraId="1F331A37" w14:textId="77777777" w:rsidTr="003E1F34">
        <w:trPr>
          <w:trHeight w:val="340"/>
        </w:trPr>
        <w:tc>
          <w:tcPr>
            <w:tcW w:w="2354" w:type="pct"/>
            <w:noWrap/>
            <w:vAlign w:val="bottom"/>
            <w:hideMark/>
          </w:tcPr>
          <w:p w14:paraId="3A90CAE7" w14:textId="7C4E7250" w:rsidR="0063699D" w:rsidRPr="00A14B20" w:rsidRDefault="0063699D" w:rsidP="0063699D">
            <w:pPr>
              <w:rPr>
                <w:color w:val="231F20"/>
              </w:rPr>
            </w:pPr>
            <w:r w:rsidRPr="00A14B20">
              <w:rPr>
                <w:color w:val="231F20"/>
                <w:lang w:eastAsia="en-GB"/>
              </w:rPr>
              <w:t>Community</w:t>
            </w:r>
            <w:r w:rsidRPr="00A14B20">
              <w:rPr>
                <w:color w:val="000000"/>
                <w:lang w:eastAsia="en-GB"/>
              </w:rPr>
              <w:t xml:space="preserve"> </w:t>
            </w:r>
            <w:r w:rsidRPr="00A14B20">
              <w:rPr>
                <w:color w:val="231F20"/>
                <w:lang w:eastAsia="en-GB"/>
              </w:rPr>
              <w:t>Trust</w:t>
            </w:r>
          </w:p>
        </w:tc>
        <w:tc>
          <w:tcPr>
            <w:tcW w:w="1323" w:type="pct"/>
            <w:noWrap/>
            <w:vAlign w:val="center"/>
            <w:hideMark/>
          </w:tcPr>
          <w:p w14:paraId="5FC4E0CD" w14:textId="77777777" w:rsidR="0063699D" w:rsidRPr="00A14B20" w:rsidRDefault="0063699D" w:rsidP="0063699D">
            <w:pPr>
              <w:jc w:val="center"/>
            </w:pPr>
            <w:r w:rsidRPr="00A14B20">
              <w:t>xxx</w:t>
            </w:r>
          </w:p>
        </w:tc>
        <w:tc>
          <w:tcPr>
            <w:tcW w:w="1323" w:type="pct"/>
            <w:noWrap/>
            <w:vAlign w:val="center"/>
            <w:hideMark/>
          </w:tcPr>
          <w:p w14:paraId="1EF103FF" w14:textId="77777777" w:rsidR="0063699D" w:rsidRPr="00A14B20" w:rsidRDefault="0063699D" w:rsidP="0063699D">
            <w:pPr>
              <w:jc w:val="center"/>
            </w:pPr>
            <w:r w:rsidRPr="00A14B20">
              <w:t>xxx</w:t>
            </w:r>
          </w:p>
        </w:tc>
      </w:tr>
      <w:tr w:rsidR="0063699D" w:rsidRPr="00A14B20" w14:paraId="3504B6FD" w14:textId="77777777" w:rsidTr="003E1F34">
        <w:trPr>
          <w:trHeight w:val="340"/>
        </w:trPr>
        <w:tc>
          <w:tcPr>
            <w:tcW w:w="2354" w:type="pct"/>
            <w:noWrap/>
            <w:vAlign w:val="bottom"/>
            <w:hideMark/>
          </w:tcPr>
          <w:p w14:paraId="06817BE3" w14:textId="39C83578" w:rsidR="0063699D" w:rsidRPr="00A14B20" w:rsidRDefault="0063699D" w:rsidP="0063699D">
            <w:pPr>
              <w:rPr>
                <w:color w:val="231F20"/>
              </w:rPr>
            </w:pPr>
            <w:r w:rsidRPr="00A14B20">
              <w:rPr>
                <w:color w:val="231F20"/>
                <w:lang w:eastAsia="en-GB"/>
              </w:rPr>
              <w:t>Sporting</w:t>
            </w:r>
            <w:r w:rsidRPr="00A14B20">
              <w:rPr>
                <w:color w:val="000000"/>
                <w:lang w:eastAsia="en-GB"/>
              </w:rPr>
              <w:t xml:space="preserve"> </w:t>
            </w:r>
            <w:r w:rsidRPr="00A14B20">
              <w:rPr>
                <w:color w:val="231F20"/>
                <w:lang w:eastAsia="en-GB"/>
              </w:rPr>
              <w:t>Bodies</w:t>
            </w:r>
          </w:p>
        </w:tc>
        <w:tc>
          <w:tcPr>
            <w:tcW w:w="1323" w:type="pct"/>
            <w:noWrap/>
            <w:vAlign w:val="center"/>
            <w:hideMark/>
          </w:tcPr>
          <w:p w14:paraId="307A6704" w14:textId="77777777" w:rsidR="0063699D" w:rsidRPr="00A14B20" w:rsidRDefault="0063699D" w:rsidP="0063699D">
            <w:pPr>
              <w:jc w:val="center"/>
            </w:pPr>
            <w:r w:rsidRPr="00A14B20">
              <w:t>xxx</w:t>
            </w:r>
          </w:p>
        </w:tc>
        <w:tc>
          <w:tcPr>
            <w:tcW w:w="1323" w:type="pct"/>
            <w:noWrap/>
            <w:vAlign w:val="center"/>
            <w:hideMark/>
          </w:tcPr>
          <w:p w14:paraId="62CEDD17" w14:textId="77777777" w:rsidR="0063699D" w:rsidRPr="00A14B20" w:rsidRDefault="0063699D" w:rsidP="0063699D">
            <w:pPr>
              <w:jc w:val="center"/>
            </w:pPr>
            <w:r w:rsidRPr="00A14B20">
              <w:t>xxx</w:t>
            </w:r>
          </w:p>
        </w:tc>
      </w:tr>
      <w:tr w:rsidR="00297121" w:rsidRPr="00A14B20" w14:paraId="58B6E3E2" w14:textId="77777777" w:rsidTr="009544A6">
        <w:trPr>
          <w:trHeight w:val="340"/>
        </w:trPr>
        <w:tc>
          <w:tcPr>
            <w:tcW w:w="2354" w:type="pct"/>
            <w:noWrap/>
            <w:vAlign w:val="bottom"/>
          </w:tcPr>
          <w:p w14:paraId="6F10FC4B" w14:textId="101959FF" w:rsidR="00297121" w:rsidRPr="00A14B20" w:rsidRDefault="00297121" w:rsidP="00297121">
            <w:pPr>
              <w:rPr>
                <w:color w:val="231F20"/>
                <w:lang w:eastAsia="en-GB"/>
              </w:rPr>
            </w:pPr>
            <w:r>
              <w:rPr>
                <w:color w:val="231F20"/>
                <w:lang w:eastAsia="en-GB"/>
              </w:rPr>
              <w:t xml:space="preserve">Others </w:t>
            </w:r>
            <w:r w:rsidRPr="00297121">
              <w:rPr>
                <w:i/>
                <w:iCs/>
                <w:color w:val="231F20"/>
                <w:lang w:eastAsia="en-GB"/>
              </w:rPr>
              <w:t>(specify)</w:t>
            </w:r>
          </w:p>
        </w:tc>
        <w:tc>
          <w:tcPr>
            <w:tcW w:w="1323" w:type="pct"/>
            <w:noWrap/>
          </w:tcPr>
          <w:p w14:paraId="79ABCD1E" w14:textId="3653EADD" w:rsidR="00297121" w:rsidRPr="00A14B20" w:rsidRDefault="00297121" w:rsidP="00297121">
            <w:pPr>
              <w:jc w:val="center"/>
            </w:pPr>
            <w:r w:rsidRPr="00483FD6">
              <w:t>xxx</w:t>
            </w:r>
          </w:p>
        </w:tc>
        <w:tc>
          <w:tcPr>
            <w:tcW w:w="1323" w:type="pct"/>
            <w:noWrap/>
          </w:tcPr>
          <w:p w14:paraId="4EE8EC1D" w14:textId="4C65E6CB" w:rsidR="00297121" w:rsidRPr="00A14B20" w:rsidRDefault="00297121" w:rsidP="00297121">
            <w:pPr>
              <w:jc w:val="center"/>
            </w:pPr>
            <w:r w:rsidRPr="00483FD6">
              <w:t>xxx</w:t>
            </w:r>
          </w:p>
        </w:tc>
      </w:tr>
      <w:tr w:rsidR="0063699D" w:rsidRPr="00A14B20" w14:paraId="5DB4A5EF" w14:textId="77777777" w:rsidTr="003E1F34">
        <w:trPr>
          <w:trHeight w:val="340"/>
        </w:trPr>
        <w:tc>
          <w:tcPr>
            <w:tcW w:w="2354" w:type="pct"/>
            <w:noWrap/>
            <w:vAlign w:val="bottom"/>
            <w:hideMark/>
          </w:tcPr>
          <w:p w14:paraId="10ECD683" w14:textId="2AB6F7EC" w:rsidR="0063699D" w:rsidRPr="00A14B20" w:rsidRDefault="0063699D" w:rsidP="0063699D">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Grants</w:t>
            </w:r>
            <w:r w:rsidRPr="00A14B20">
              <w:rPr>
                <w:color w:val="000000"/>
                <w:lang w:eastAsia="en-GB"/>
              </w:rPr>
              <w:t xml:space="preserve"> </w:t>
            </w:r>
            <w:r>
              <w:rPr>
                <w:b/>
                <w:bCs/>
                <w:color w:val="231F20"/>
                <w:lang w:eastAsia="en-GB"/>
              </w:rPr>
              <w:t>a</w:t>
            </w:r>
            <w:r w:rsidRPr="00A14B20">
              <w:rPr>
                <w:b/>
                <w:bCs/>
                <w:color w:val="231F20"/>
                <w:lang w:eastAsia="en-GB"/>
              </w:rPr>
              <w:t>nd</w:t>
            </w:r>
            <w:r w:rsidRPr="00A14B20">
              <w:rPr>
                <w:color w:val="000000"/>
                <w:lang w:eastAsia="en-GB"/>
              </w:rPr>
              <w:t xml:space="preserve"> </w:t>
            </w:r>
            <w:r w:rsidRPr="00A14B20">
              <w:rPr>
                <w:b/>
                <w:bCs/>
                <w:color w:val="231F20"/>
                <w:lang w:eastAsia="en-GB"/>
              </w:rPr>
              <w:t>Subsidies</w:t>
            </w:r>
          </w:p>
        </w:tc>
        <w:tc>
          <w:tcPr>
            <w:tcW w:w="1323" w:type="pct"/>
            <w:noWrap/>
            <w:vAlign w:val="center"/>
            <w:hideMark/>
          </w:tcPr>
          <w:p w14:paraId="68EE27D2" w14:textId="77777777" w:rsidR="0063699D" w:rsidRPr="00A14B20" w:rsidRDefault="0063699D" w:rsidP="0063699D">
            <w:pPr>
              <w:jc w:val="center"/>
              <w:rPr>
                <w:b/>
                <w:bCs/>
              </w:rPr>
            </w:pPr>
            <w:r w:rsidRPr="00A14B20">
              <w:rPr>
                <w:b/>
                <w:bCs/>
              </w:rPr>
              <w:t>xxx</w:t>
            </w:r>
          </w:p>
        </w:tc>
        <w:tc>
          <w:tcPr>
            <w:tcW w:w="1323" w:type="pct"/>
            <w:noWrap/>
            <w:vAlign w:val="center"/>
            <w:hideMark/>
          </w:tcPr>
          <w:p w14:paraId="137A8107" w14:textId="77777777" w:rsidR="0063699D" w:rsidRPr="00A14B20" w:rsidRDefault="0063699D" w:rsidP="0063699D">
            <w:pPr>
              <w:jc w:val="center"/>
              <w:rPr>
                <w:b/>
                <w:bCs/>
              </w:rPr>
            </w:pPr>
            <w:r w:rsidRPr="00A14B20">
              <w:rPr>
                <w:b/>
                <w:bCs/>
              </w:rPr>
              <w:t>xxx</w:t>
            </w:r>
          </w:p>
        </w:tc>
      </w:tr>
    </w:tbl>
    <w:p w14:paraId="4611E140" w14:textId="42621417" w:rsidR="001B0F60" w:rsidRDefault="0037563D" w:rsidP="0037563D">
      <w:pPr>
        <w:jc w:val="both"/>
        <w:rPr>
          <w:bCs/>
          <w:i/>
          <w:iCs/>
        </w:rPr>
      </w:pPr>
      <w:r w:rsidRPr="00D55E2E">
        <w:rPr>
          <w:bCs/>
          <w:i/>
          <w:iCs/>
        </w:rPr>
        <w:t>Social benefit schemes include benefits such as cash transfers for unemployment or elderly in line with IPSAS 42</w:t>
      </w:r>
      <w:r>
        <w:rPr>
          <w:bCs/>
          <w:i/>
          <w:iCs/>
        </w:rPr>
        <w:t>.</w:t>
      </w:r>
    </w:p>
    <w:p w14:paraId="47A98F72" w14:textId="77777777" w:rsidR="001B0F60" w:rsidRDefault="001B0F60">
      <w:pPr>
        <w:rPr>
          <w:bCs/>
          <w:i/>
          <w:iCs/>
        </w:rPr>
      </w:pPr>
      <w:r>
        <w:rPr>
          <w:bCs/>
          <w:i/>
          <w:iCs/>
        </w:rPr>
        <w:br w:type="page"/>
      </w:r>
    </w:p>
    <w:p w14:paraId="43522BAB" w14:textId="77777777" w:rsidR="0063699D" w:rsidRDefault="0063699D" w:rsidP="0037563D">
      <w:pPr>
        <w:jc w:val="both"/>
        <w:rPr>
          <w:bCs/>
          <w:i/>
          <w:iCs/>
        </w:rPr>
      </w:pPr>
    </w:p>
    <w:p w14:paraId="057CEC05" w14:textId="77777777" w:rsidR="0037563D" w:rsidRPr="0037563D" w:rsidRDefault="0037563D" w:rsidP="0037563D">
      <w:pPr>
        <w:jc w:val="both"/>
        <w:rPr>
          <w:bCs/>
          <w:i/>
          <w:iCs/>
        </w:rPr>
      </w:pPr>
    </w:p>
    <w:p w14:paraId="5DEEBEA1" w14:textId="5E20CE11" w:rsidR="007553AB" w:rsidRPr="00A14B20" w:rsidRDefault="00C22904" w:rsidP="00A71A8F">
      <w:pPr>
        <w:pStyle w:val="ListParagraph"/>
        <w:numPr>
          <w:ilvl w:val="0"/>
          <w:numId w:val="7"/>
        </w:numPr>
        <w:spacing w:line="276" w:lineRule="auto"/>
        <w:ind w:right="-20" w:hanging="575"/>
        <w:jc w:val="both"/>
        <w:rPr>
          <w:rFonts w:eastAsia="Arial"/>
          <w:b/>
        </w:rPr>
      </w:pPr>
      <w:r w:rsidRPr="00A14B20">
        <w:rPr>
          <w:rFonts w:eastAsia="Arial"/>
          <w:b/>
        </w:rPr>
        <w:t>Finance Costs</w:t>
      </w:r>
    </w:p>
    <w:p w14:paraId="2B141C0D" w14:textId="77777777" w:rsidR="007553AB" w:rsidRPr="00A14B20" w:rsidRDefault="007553AB" w:rsidP="007553AB">
      <w:pPr>
        <w:pStyle w:val="ListParagraph"/>
        <w:autoSpaceDE/>
        <w:autoSpaceDN/>
        <w:ind w:left="342"/>
        <w:jc w:val="both"/>
        <w:rPr>
          <w:b/>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410"/>
        <w:gridCol w:w="2411"/>
      </w:tblGrid>
      <w:tr w:rsidR="00906E87" w:rsidRPr="00A14B20" w14:paraId="00C1A5CF" w14:textId="77777777" w:rsidTr="00025506">
        <w:trPr>
          <w:trHeight w:val="340"/>
        </w:trPr>
        <w:tc>
          <w:tcPr>
            <w:tcW w:w="2414" w:type="pct"/>
            <w:vMerge w:val="restart"/>
            <w:shd w:val="clear" w:color="auto" w:fill="0070C0"/>
            <w:noWrap/>
            <w:vAlign w:val="center"/>
            <w:hideMark/>
          </w:tcPr>
          <w:p w14:paraId="3D84F856" w14:textId="77777777" w:rsidR="00906E87" w:rsidRPr="00A14B20" w:rsidRDefault="00906E87" w:rsidP="00906E87">
            <w:r w:rsidRPr="00A14B20">
              <w:rPr>
                <w:b/>
                <w:bCs/>
                <w:color w:val="231F20"/>
              </w:rPr>
              <w:t>Description</w:t>
            </w:r>
          </w:p>
        </w:tc>
        <w:tc>
          <w:tcPr>
            <w:tcW w:w="1293" w:type="pct"/>
            <w:shd w:val="clear" w:color="auto" w:fill="0070C0"/>
            <w:noWrap/>
            <w:vAlign w:val="center"/>
            <w:hideMark/>
          </w:tcPr>
          <w:p w14:paraId="3137DE60" w14:textId="2307C60F" w:rsidR="00906E87" w:rsidRPr="00D55566" w:rsidRDefault="00906E87" w:rsidP="003E1F34">
            <w:pPr>
              <w:jc w:val="center"/>
              <w:rPr>
                <w:b/>
                <w:bCs/>
                <w:color w:val="231F20"/>
              </w:rPr>
            </w:pPr>
            <w:r>
              <w:rPr>
                <w:b/>
                <w:bCs/>
                <w:color w:val="231F20"/>
              </w:rPr>
              <w:t>Insert Current FY</w:t>
            </w:r>
          </w:p>
        </w:tc>
        <w:tc>
          <w:tcPr>
            <w:tcW w:w="1293" w:type="pct"/>
            <w:shd w:val="clear" w:color="auto" w:fill="0070C0"/>
            <w:noWrap/>
            <w:vAlign w:val="center"/>
            <w:hideMark/>
          </w:tcPr>
          <w:p w14:paraId="74562853" w14:textId="4082EF4E" w:rsidR="00906E87" w:rsidRDefault="00906E87" w:rsidP="003E1F34">
            <w:pPr>
              <w:jc w:val="center"/>
              <w:rPr>
                <w:b/>
                <w:bCs/>
                <w:color w:val="231F20"/>
              </w:rPr>
            </w:pPr>
            <w:r>
              <w:rPr>
                <w:b/>
                <w:bCs/>
                <w:color w:val="231F20"/>
              </w:rPr>
              <w:t>Insert</w:t>
            </w:r>
          </w:p>
          <w:p w14:paraId="475AC844" w14:textId="2F233287" w:rsidR="00906E87" w:rsidRPr="00D55566" w:rsidRDefault="00906E87" w:rsidP="003E1F34">
            <w:pPr>
              <w:jc w:val="center"/>
              <w:rPr>
                <w:b/>
                <w:bCs/>
                <w:color w:val="231F20"/>
              </w:rPr>
            </w:pPr>
            <w:r>
              <w:rPr>
                <w:b/>
                <w:bCs/>
                <w:color w:val="231F20"/>
              </w:rPr>
              <w:t>Comparative FY</w:t>
            </w:r>
          </w:p>
        </w:tc>
      </w:tr>
      <w:tr w:rsidR="00906E87" w:rsidRPr="00A14B20" w14:paraId="67173698" w14:textId="77777777" w:rsidTr="00025506">
        <w:trPr>
          <w:trHeight w:val="340"/>
        </w:trPr>
        <w:tc>
          <w:tcPr>
            <w:tcW w:w="2414" w:type="pct"/>
            <w:vMerge/>
            <w:shd w:val="clear" w:color="auto" w:fill="0070C0"/>
            <w:noWrap/>
            <w:vAlign w:val="bottom"/>
            <w:hideMark/>
          </w:tcPr>
          <w:p w14:paraId="2002A628" w14:textId="77777777" w:rsidR="00906E87" w:rsidRPr="00A14B20" w:rsidRDefault="00906E87" w:rsidP="00C22904"/>
        </w:tc>
        <w:tc>
          <w:tcPr>
            <w:tcW w:w="1293" w:type="pct"/>
            <w:shd w:val="clear" w:color="auto" w:fill="0070C0"/>
            <w:noWrap/>
            <w:vAlign w:val="center"/>
            <w:hideMark/>
          </w:tcPr>
          <w:p w14:paraId="20AD099A" w14:textId="54C958F0" w:rsidR="00906E87" w:rsidRPr="00A14B20" w:rsidRDefault="00906E87" w:rsidP="003E1F34">
            <w:pPr>
              <w:jc w:val="center"/>
              <w:rPr>
                <w:b/>
                <w:bCs/>
                <w:color w:val="231F20"/>
              </w:rPr>
            </w:pPr>
            <w:r>
              <w:rPr>
                <w:b/>
                <w:bCs/>
                <w:color w:val="231F20"/>
              </w:rPr>
              <w:t>Kshs</w:t>
            </w:r>
          </w:p>
        </w:tc>
        <w:tc>
          <w:tcPr>
            <w:tcW w:w="1293" w:type="pct"/>
            <w:shd w:val="clear" w:color="auto" w:fill="0070C0"/>
            <w:noWrap/>
            <w:vAlign w:val="center"/>
            <w:hideMark/>
          </w:tcPr>
          <w:p w14:paraId="29561959" w14:textId="61B7A968" w:rsidR="00906E87" w:rsidRPr="00A14B20" w:rsidRDefault="00906E87" w:rsidP="003E1F34">
            <w:pPr>
              <w:jc w:val="center"/>
              <w:rPr>
                <w:b/>
                <w:bCs/>
                <w:color w:val="231F20"/>
              </w:rPr>
            </w:pPr>
            <w:r>
              <w:rPr>
                <w:b/>
                <w:bCs/>
                <w:color w:val="231F20"/>
              </w:rPr>
              <w:t>Kshs</w:t>
            </w:r>
          </w:p>
        </w:tc>
      </w:tr>
      <w:tr w:rsidR="007553AB" w:rsidRPr="00A14B20" w14:paraId="4251B0E8" w14:textId="77777777" w:rsidTr="00025506">
        <w:trPr>
          <w:trHeight w:val="340"/>
        </w:trPr>
        <w:tc>
          <w:tcPr>
            <w:tcW w:w="2414" w:type="pct"/>
            <w:noWrap/>
            <w:vAlign w:val="bottom"/>
            <w:hideMark/>
          </w:tcPr>
          <w:p w14:paraId="009663D0" w14:textId="159BA74F" w:rsidR="007553AB" w:rsidRPr="00A14B20" w:rsidRDefault="007553AB" w:rsidP="00C22904">
            <w:pPr>
              <w:rPr>
                <w:color w:val="231F20"/>
              </w:rPr>
            </w:pPr>
            <w:r w:rsidRPr="00A14B20">
              <w:rPr>
                <w:color w:val="231F20"/>
                <w:lang w:eastAsia="en-GB"/>
              </w:rPr>
              <w:t>Borrowings</w:t>
            </w:r>
            <w:r w:rsidRPr="00A14B20">
              <w:rPr>
                <w:color w:val="000000"/>
                <w:lang w:eastAsia="en-GB"/>
              </w:rPr>
              <w:t xml:space="preserve"> </w:t>
            </w:r>
            <w:r w:rsidR="00C22904" w:rsidRPr="00A14B20">
              <w:rPr>
                <w:color w:val="231F20"/>
                <w:lang w:eastAsia="en-GB"/>
              </w:rPr>
              <w:t>(Amortized</w:t>
            </w:r>
            <w:r w:rsidR="00C22904" w:rsidRPr="00A14B20">
              <w:rPr>
                <w:color w:val="000000"/>
                <w:lang w:eastAsia="en-GB"/>
              </w:rPr>
              <w:t xml:space="preserve"> </w:t>
            </w:r>
            <w:proofErr w:type="gramStart"/>
            <w:r w:rsidR="00C22904" w:rsidRPr="00A14B20">
              <w:rPr>
                <w:color w:val="231F20"/>
                <w:lang w:eastAsia="en-GB"/>
              </w:rPr>
              <w:t>Cost)*</w:t>
            </w:r>
            <w:proofErr w:type="gramEnd"/>
          </w:p>
        </w:tc>
        <w:tc>
          <w:tcPr>
            <w:tcW w:w="1293" w:type="pct"/>
            <w:noWrap/>
            <w:vAlign w:val="center"/>
            <w:hideMark/>
          </w:tcPr>
          <w:p w14:paraId="247FE4A7" w14:textId="77777777" w:rsidR="007553AB" w:rsidRPr="00A14B20" w:rsidRDefault="007553AB" w:rsidP="003E1F34">
            <w:pPr>
              <w:jc w:val="center"/>
            </w:pPr>
            <w:r w:rsidRPr="00A14B20">
              <w:t>xxx</w:t>
            </w:r>
          </w:p>
        </w:tc>
        <w:tc>
          <w:tcPr>
            <w:tcW w:w="1293" w:type="pct"/>
            <w:noWrap/>
            <w:vAlign w:val="center"/>
            <w:hideMark/>
          </w:tcPr>
          <w:p w14:paraId="59739616" w14:textId="77777777" w:rsidR="007553AB" w:rsidRPr="00A14B20" w:rsidRDefault="007553AB" w:rsidP="003E1F34">
            <w:pPr>
              <w:jc w:val="center"/>
            </w:pPr>
            <w:r w:rsidRPr="00A14B20">
              <w:t>xxx</w:t>
            </w:r>
          </w:p>
        </w:tc>
      </w:tr>
      <w:tr w:rsidR="007553AB" w:rsidRPr="00A14B20" w14:paraId="3E026862" w14:textId="77777777" w:rsidTr="00025506">
        <w:trPr>
          <w:trHeight w:val="340"/>
        </w:trPr>
        <w:tc>
          <w:tcPr>
            <w:tcW w:w="2414" w:type="pct"/>
            <w:noWrap/>
            <w:vAlign w:val="bottom"/>
            <w:hideMark/>
          </w:tcPr>
          <w:p w14:paraId="52FC8D72" w14:textId="05DCDCB0" w:rsidR="007553AB" w:rsidRPr="00A14B20" w:rsidRDefault="007553AB" w:rsidP="00C22904">
            <w:pPr>
              <w:rPr>
                <w:color w:val="231F20"/>
              </w:rPr>
            </w:pPr>
            <w:r w:rsidRPr="00A14B20">
              <w:rPr>
                <w:color w:val="231F20"/>
                <w:lang w:eastAsia="en-GB"/>
              </w:rPr>
              <w:t>Finance</w:t>
            </w:r>
            <w:r w:rsidRPr="00A14B20">
              <w:rPr>
                <w:color w:val="000000"/>
                <w:lang w:eastAsia="en-GB"/>
              </w:rPr>
              <w:t xml:space="preserve"> </w:t>
            </w:r>
            <w:r w:rsidR="00C22904" w:rsidRPr="00A14B20">
              <w:rPr>
                <w:color w:val="231F20"/>
                <w:lang w:eastAsia="en-GB"/>
              </w:rPr>
              <w:t>Leases</w:t>
            </w:r>
            <w:r w:rsidR="00C22904" w:rsidRPr="00A14B20">
              <w:rPr>
                <w:color w:val="000000"/>
                <w:lang w:eastAsia="en-GB"/>
              </w:rPr>
              <w:t xml:space="preserve"> </w:t>
            </w:r>
            <w:r w:rsidR="00C22904" w:rsidRPr="00A14B20">
              <w:rPr>
                <w:color w:val="231F20"/>
                <w:lang w:eastAsia="en-GB"/>
              </w:rPr>
              <w:t>(Amortized</w:t>
            </w:r>
            <w:r w:rsidR="00C22904" w:rsidRPr="00A14B20">
              <w:rPr>
                <w:color w:val="000000"/>
                <w:lang w:eastAsia="en-GB"/>
              </w:rPr>
              <w:t xml:space="preserve"> </w:t>
            </w:r>
            <w:r w:rsidR="00C22904" w:rsidRPr="00A14B20">
              <w:rPr>
                <w:color w:val="231F20"/>
                <w:lang w:eastAsia="en-GB"/>
              </w:rPr>
              <w:t>Cost)</w:t>
            </w:r>
          </w:p>
        </w:tc>
        <w:tc>
          <w:tcPr>
            <w:tcW w:w="1293" w:type="pct"/>
            <w:noWrap/>
            <w:vAlign w:val="center"/>
            <w:hideMark/>
          </w:tcPr>
          <w:p w14:paraId="3DCB2E19" w14:textId="77777777" w:rsidR="007553AB" w:rsidRPr="00A14B20" w:rsidRDefault="007553AB" w:rsidP="003E1F34">
            <w:pPr>
              <w:jc w:val="center"/>
            </w:pPr>
            <w:r w:rsidRPr="00A14B20">
              <w:t>xxx</w:t>
            </w:r>
          </w:p>
        </w:tc>
        <w:tc>
          <w:tcPr>
            <w:tcW w:w="1293" w:type="pct"/>
            <w:noWrap/>
            <w:vAlign w:val="center"/>
            <w:hideMark/>
          </w:tcPr>
          <w:p w14:paraId="36B44D33" w14:textId="77777777" w:rsidR="007553AB" w:rsidRPr="00A14B20" w:rsidRDefault="007553AB" w:rsidP="003E1F34">
            <w:pPr>
              <w:jc w:val="center"/>
            </w:pPr>
            <w:r w:rsidRPr="00A14B20">
              <w:t>xxx</w:t>
            </w:r>
          </w:p>
        </w:tc>
      </w:tr>
      <w:tr w:rsidR="007553AB" w:rsidRPr="00A14B20" w14:paraId="7B793282" w14:textId="77777777" w:rsidTr="00025506">
        <w:trPr>
          <w:trHeight w:val="340"/>
        </w:trPr>
        <w:tc>
          <w:tcPr>
            <w:tcW w:w="2414" w:type="pct"/>
            <w:noWrap/>
            <w:vAlign w:val="bottom"/>
            <w:hideMark/>
          </w:tcPr>
          <w:p w14:paraId="7D6B3CAF" w14:textId="4F13C963" w:rsidR="007553AB" w:rsidRPr="00A14B20" w:rsidRDefault="007553AB" w:rsidP="00C22904">
            <w:pPr>
              <w:rPr>
                <w:color w:val="231F20"/>
              </w:rPr>
            </w:pPr>
            <w:r w:rsidRPr="00A14B20">
              <w:rPr>
                <w:color w:val="231F20"/>
                <w:lang w:eastAsia="en-GB"/>
              </w:rPr>
              <w:t>Unwinding</w:t>
            </w:r>
            <w:r w:rsidRPr="00A14B20">
              <w:rPr>
                <w:color w:val="000000"/>
                <w:lang w:eastAsia="en-GB"/>
              </w:rPr>
              <w:t xml:space="preserve"> </w:t>
            </w:r>
            <w:r w:rsidR="001A4410">
              <w:rPr>
                <w:color w:val="231F20"/>
                <w:lang w:eastAsia="en-GB"/>
              </w:rPr>
              <w:t>o</w:t>
            </w:r>
            <w:r w:rsidR="00C22904" w:rsidRPr="00A14B20">
              <w:rPr>
                <w:color w:val="231F20"/>
                <w:lang w:eastAsia="en-GB"/>
              </w:rPr>
              <w:t>f</w:t>
            </w:r>
            <w:r w:rsidR="00C22904" w:rsidRPr="00A14B20">
              <w:rPr>
                <w:color w:val="000000"/>
                <w:lang w:eastAsia="en-GB"/>
              </w:rPr>
              <w:t xml:space="preserve"> </w:t>
            </w:r>
            <w:r w:rsidR="00C22904" w:rsidRPr="00A14B20">
              <w:rPr>
                <w:color w:val="231F20"/>
                <w:lang w:eastAsia="en-GB"/>
              </w:rPr>
              <w:t>Discount</w:t>
            </w:r>
            <w:r w:rsidR="0063473D">
              <w:rPr>
                <w:color w:val="231F20"/>
                <w:lang w:eastAsia="en-GB"/>
              </w:rPr>
              <w:t xml:space="preserve"> from lease </w:t>
            </w:r>
            <w:r w:rsidR="00DD7315">
              <w:rPr>
                <w:color w:val="231F20"/>
                <w:lang w:eastAsia="en-GB"/>
              </w:rPr>
              <w:t>liabilities</w:t>
            </w:r>
          </w:p>
        </w:tc>
        <w:tc>
          <w:tcPr>
            <w:tcW w:w="1293" w:type="pct"/>
            <w:noWrap/>
            <w:vAlign w:val="center"/>
            <w:hideMark/>
          </w:tcPr>
          <w:p w14:paraId="1603F18C" w14:textId="77777777" w:rsidR="007553AB" w:rsidRPr="00A14B20" w:rsidRDefault="007553AB" w:rsidP="003E1F34">
            <w:pPr>
              <w:jc w:val="center"/>
            </w:pPr>
            <w:r w:rsidRPr="00A14B20">
              <w:t>xxx</w:t>
            </w:r>
          </w:p>
        </w:tc>
        <w:tc>
          <w:tcPr>
            <w:tcW w:w="1293" w:type="pct"/>
            <w:noWrap/>
            <w:vAlign w:val="center"/>
            <w:hideMark/>
          </w:tcPr>
          <w:p w14:paraId="305657F6" w14:textId="77777777" w:rsidR="007553AB" w:rsidRPr="00A14B20" w:rsidRDefault="007553AB" w:rsidP="003E1F34">
            <w:pPr>
              <w:jc w:val="center"/>
            </w:pPr>
            <w:r w:rsidRPr="00A14B20">
              <w:t>xxx</w:t>
            </w:r>
          </w:p>
        </w:tc>
      </w:tr>
      <w:tr w:rsidR="007553AB" w:rsidRPr="00A14B20" w14:paraId="12192BA6" w14:textId="77777777" w:rsidTr="00025506">
        <w:trPr>
          <w:trHeight w:val="340"/>
        </w:trPr>
        <w:tc>
          <w:tcPr>
            <w:tcW w:w="2414" w:type="pct"/>
            <w:noWrap/>
            <w:vAlign w:val="bottom"/>
            <w:hideMark/>
          </w:tcPr>
          <w:p w14:paraId="7393A3A1" w14:textId="5F742CED" w:rsidR="007553AB" w:rsidRPr="00A14B20" w:rsidRDefault="007553AB" w:rsidP="00C22904">
            <w:pPr>
              <w:rPr>
                <w:color w:val="231F20"/>
              </w:rPr>
            </w:pPr>
            <w:r w:rsidRPr="00A14B20">
              <w:rPr>
                <w:color w:val="231F20"/>
                <w:lang w:eastAsia="en-GB"/>
              </w:rPr>
              <w:t xml:space="preserve">Interest </w:t>
            </w:r>
            <w:r w:rsidR="001A4410">
              <w:rPr>
                <w:color w:val="231F20"/>
                <w:lang w:eastAsia="en-GB"/>
              </w:rPr>
              <w:t>o</w:t>
            </w:r>
            <w:r w:rsidR="00C22904" w:rsidRPr="00A14B20">
              <w:rPr>
                <w:color w:val="231F20"/>
                <w:lang w:eastAsia="en-GB"/>
              </w:rPr>
              <w:t xml:space="preserve">n </w:t>
            </w:r>
            <w:r w:rsidRPr="00A14B20">
              <w:rPr>
                <w:color w:val="231F20"/>
                <w:lang w:eastAsia="en-GB"/>
              </w:rPr>
              <w:t>Bank</w:t>
            </w:r>
            <w:r w:rsidRPr="00A14B20">
              <w:rPr>
                <w:color w:val="000000"/>
                <w:lang w:eastAsia="en-GB"/>
              </w:rPr>
              <w:t xml:space="preserve"> </w:t>
            </w:r>
            <w:r w:rsidR="00C22904" w:rsidRPr="00A14B20">
              <w:rPr>
                <w:color w:val="231F20"/>
                <w:lang w:eastAsia="en-GB"/>
              </w:rPr>
              <w:t>Overdrafts</w:t>
            </w:r>
          </w:p>
        </w:tc>
        <w:tc>
          <w:tcPr>
            <w:tcW w:w="1293" w:type="pct"/>
            <w:noWrap/>
            <w:vAlign w:val="center"/>
            <w:hideMark/>
          </w:tcPr>
          <w:p w14:paraId="01F941D1" w14:textId="77777777" w:rsidR="007553AB" w:rsidRPr="00A14B20" w:rsidRDefault="007553AB" w:rsidP="003E1F34">
            <w:pPr>
              <w:jc w:val="center"/>
            </w:pPr>
            <w:r w:rsidRPr="00A14B20">
              <w:t>xxx</w:t>
            </w:r>
          </w:p>
        </w:tc>
        <w:tc>
          <w:tcPr>
            <w:tcW w:w="1293" w:type="pct"/>
            <w:noWrap/>
            <w:vAlign w:val="center"/>
            <w:hideMark/>
          </w:tcPr>
          <w:p w14:paraId="525E98CF" w14:textId="77777777" w:rsidR="007553AB" w:rsidRPr="00A14B20" w:rsidRDefault="007553AB" w:rsidP="003E1F34">
            <w:pPr>
              <w:jc w:val="center"/>
            </w:pPr>
            <w:r w:rsidRPr="00A14B20">
              <w:t>xxx</w:t>
            </w:r>
          </w:p>
        </w:tc>
      </w:tr>
      <w:tr w:rsidR="007553AB" w:rsidRPr="00A14B20" w14:paraId="68A0ACBC" w14:textId="77777777" w:rsidTr="00025506">
        <w:trPr>
          <w:trHeight w:val="340"/>
        </w:trPr>
        <w:tc>
          <w:tcPr>
            <w:tcW w:w="2414" w:type="pct"/>
            <w:noWrap/>
            <w:vAlign w:val="bottom"/>
            <w:hideMark/>
          </w:tcPr>
          <w:p w14:paraId="6AAC3FBE" w14:textId="068ECDB0" w:rsidR="007553AB" w:rsidRPr="00A14B20" w:rsidRDefault="007553AB" w:rsidP="00C22904">
            <w:pPr>
              <w:rPr>
                <w:color w:val="231F20"/>
                <w:lang w:eastAsia="en-GB"/>
              </w:rPr>
            </w:pPr>
            <w:r w:rsidRPr="00A14B20">
              <w:rPr>
                <w:color w:val="231F20"/>
                <w:lang w:eastAsia="en-GB"/>
              </w:rPr>
              <w:t xml:space="preserve">Interest </w:t>
            </w:r>
            <w:r w:rsidR="001A4410">
              <w:rPr>
                <w:color w:val="231F20"/>
                <w:lang w:eastAsia="en-GB"/>
              </w:rPr>
              <w:t>on Loans f</w:t>
            </w:r>
            <w:r w:rsidR="00C22904" w:rsidRPr="00A14B20">
              <w:rPr>
                <w:color w:val="231F20"/>
                <w:lang w:eastAsia="en-GB"/>
              </w:rPr>
              <w:t>rom Commercial Banks</w:t>
            </w:r>
          </w:p>
        </w:tc>
        <w:tc>
          <w:tcPr>
            <w:tcW w:w="1293" w:type="pct"/>
            <w:noWrap/>
            <w:vAlign w:val="center"/>
            <w:hideMark/>
          </w:tcPr>
          <w:p w14:paraId="6D163DF4" w14:textId="77777777" w:rsidR="007553AB" w:rsidRPr="00A14B20" w:rsidRDefault="007553AB" w:rsidP="003E1F34">
            <w:pPr>
              <w:jc w:val="center"/>
            </w:pPr>
            <w:r w:rsidRPr="00A14B20">
              <w:t>xxx</w:t>
            </w:r>
          </w:p>
        </w:tc>
        <w:tc>
          <w:tcPr>
            <w:tcW w:w="1293" w:type="pct"/>
            <w:noWrap/>
            <w:vAlign w:val="center"/>
            <w:hideMark/>
          </w:tcPr>
          <w:p w14:paraId="0953A2FE" w14:textId="77777777" w:rsidR="007553AB" w:rsidRPr="00A14B20" w:rsidRDefault="007553AB" w:rsidP="003E1F34">
            <w:pPr>
              <w:jc w:val="center"/>
            </w:pPr>
            <w:r w:rsidRPr="00A14B20">
              <w:t>xxx</w:t>
            </w:r>
          </w:p>
        </w:tc>
      </w:tr>
      <w:tr w:rsidR="00E174F3" w:rsidRPr="00A14B20" w14:paraId="478732BD" w14:textId="77777777" w:rsidTr="009C38C2">
        <w:trPr>
          <w:trHeight w:val="340"/>
        </w:trPr>
        <w:tc>
          <w:tcPr>
            <w:tcW w:w="2414" w:type="pct"/>
            <w:noWrap/>
            <w:vAlign w:val="bottom"/>
          </w:tcPr>
          <w:p w14:paraId="73F4F5B5" w14:textId="40E25FD7" w:rsidR="00E174F3" w:rsidRPr="00A14B20" w:rsidRDefault="00E174F3" w:rsidP="00E174F3">
            <w:pPr>
              <w:rPr>
                <w:color w:val="231F20"/>
                <w:lang w:eastAsia="en-GB"/>
              </w:rPr>
            </w:pPr>
            <w:r>
              <w:rPr>
                <w:color w:val="231F20"/>
                <w:lang w:eastAsia="en-GB"/>
              </w:rPr>
              <w:t>Interest on lease liabilities</w:t>
            </w:r>
          </w:p>
        </w:tc>
        <w:tc>
          <w:tcPr>
            <w:tcW w:w="1293" w:type="pct"/>
            <w:noWrap/>
          </w:tcPr>
          <w:p w14:paraId="178328C0" w14:textId="2AFDC22B" w:rsidR="00E174F3" w:rsidRPr="00A14B20" w:rsidRDefault="00E174F3" w:rsidP="00E174F3">
            <w:pPr>
              <w:jc w:val="center"/>
            </w:pPr>
            <w:r w:rsidRPr="009C4742">
              <w:t>xxx</w:t>
            </w:r>
          </w:p>
        </w:tc>
        <w:tc>
          <w:tcPr>
            <w:tcW w:w="1293" w:type="pct"/>
            <w:noWrap/>
          </w:tcPr>
          <w:p w14:paraId="1DBF1B4E" w14:textId="640EC23C" w:rsidR="00E174F3" w:rsidRPr="00A14B20" w:rsidRDefault="00E174F3" w:rsidP="00E174F3">
            <w:pPr>
              <w:jc w:val="center"/>
            </w:pPr>
            <w:r w:rsidRPr="009C4742">
              <w:t>xxx</w:t>
            </w:r>
          </w:p>
        </w:tc>
      </w:tr>
      <w:tr w:rsidR="001244FE" w:rsidRPr="00A14B20" w14:paraId="37F5AF16" w14:textId="77777777" w:rsidTr="00025506">
        <w:trPr>
          <w:trHeight w:val="340"/>
        </w:trPr>
        <w:tc>
          <w:tcPr>
            <w:tcW w:w="2414" w:type="pct"/>
            <w:noWrap/>
            <w:vAlign w:val="bottom"/>
          </w:tcPr>
          <w:p w14:paraId="0A0769E7" w14:textId="0682C936" w:rsidR="001244FE" w:rsidRPr="00A14B20" w:rsidRDefault="001244FE" w:rsidP="00C22904">
            <w:pPr>
              <w:rPr>
                <w:color w:val="231F20"/>
                <w:lang w:eastAsia="en-GB"/>
              </w:rPr>
            </w:pPr>
            <w:r>
              <w:rPr>
                <w:color w:val="231F20"/>
                <w:lang w:eastAsia="en-GB"/>
              </w:rPr>
              <w:t>Others (specify)</w:t>
            </w:r>
          </w:p>
        </w:tc>
        <w:tc>
          <w:tcPr>
            <w:tcW w:w="1293" w:type="pct"/>
            <w:noWrap/>
            <w:vAlign w:val="center"/>
          </w:tcPr>
          <w:p w14:paraId="59767BF0" w14:textId="16126F31" w:rsidR="001244FE" w:rsidRPr="00A14B20" w:rsidRDefault="001244FE" w:rsidP="003E1F34">
            <w:pPr>
              <w:jc w:val="center"/>
            </w:pPr>
            <w:r>
              <w:t>x</w:t>
            </w:r>
            <w:r w:rsidRPr="00A14B20">
              <w:t>xx</w:t>
            </w:r>
          </w:p>
        </w:tc>
        <w:tc>
          <w:tcPr>
            <w:tcW w:w="1293" w:type="pct"/>
            <w:noWrap/>
            <w:vAlign w:val="center"/>
          </w:tcPr>
          <w:p w14:paraId="317D88CB" w14:textId="1F640A7C" w:rsidR="001244FE" w:rsidRPr="00A14B20" w:rsidRDefault="001244FE" w:rsidP="003E1F34">
            <w:pPr>
              <w:jc w:val="center"/>
            </w:pPr>
            <w:r w:rsidRPr="00A14B20">
              <w:t>xxx</w:t>
            </w:r>
          </w:p>
        </w:tc>
      </w:tr>
      <w:tr w:rsidR="007553AB" w:rsidRPr="00A14B20" w14:paraId="70987A1D" w14:textId="77777777" w:rsidTr="00025506">
        <w:trPr>
          <w:trHeight w:val="340"/>
        </w:trPr>
        <w:tc>
          <w:tcPr>
            <w:tcW w:w="2414" w:type="pct"/>
            <w:noWrap/>
            <w:vAlign w:val="bottom"/>
            <w:hideMark/>
          </w:tcPr>
          <w:p w14:paraId="770F868E" w14:textId="3F94E961" w:rsidR="007553AB" w:rsidRPr="00A14B20" w:rsidRDefault="007553AB" w:rsidP="00C22904">
            <w:pPr>
              <w:rPr>
                <w:b/>
                <w:bCs/>
                <w:color w:val="231F20"/>
              </w:rPr>
            </w:pPr>
            <w:r w:rsidRPr="00A14B20">
              <w:rPr>
                <w:b/>
                <w:bCs/>
                <w:color w:val="231F20"/>
                <w:lang w:eastAsia="en-GB"/>
              </w:rPr>
              <w:t>Total</w:t>
            </w:r>
            <w:r w:rsidRPr="00A14B20">
              <w:rPr>
                <w:color w:val="000000"/>
                <w:lang w:eastAsia="en-GB"/>
              </w:rPr>
              <w:t xml:space="preserve"> </w:t>
            </w:r>
            <w:r w:rsidR="00C22904" w:rsidRPr="00A14B20">
              <w:rPr>
                <w:b/>
                <w:bCs/>
                <w:color w:val="231F20"/>
                <w:lang w:eastAsia="en-GB"/>
              </w:rPr>
              <w:t>Finance</w:t>
            </w:r>
            <w:r w:rsidR="00C22904" w:rsidRPr="00A14B20">
              <w:rPr>
                <w:color w:val="000000"/>
                <w:lang w:eastAsia="en-GB"/>
              </w:rPr>
              <w:t xml:space="preserve"> </w:t>
            </w:r>
            <w:r w:rsidR="00C22904" w:rsidRPr="00A14B20">
              <w:rPr>
                <w:b/>
                <w:bCs/>
                <w:color w:val="231F20"/>
                <w:lang w:eastAsia="en-GB"/>
              </w:rPr>
              <w:t>Costs</w:t>
            </w:r>
          </w:p>
        </w:tc>
        <w:tc>
          <w:tcPr>
            <w:tcW w:w="1293" w:type="pct"/>
            <w:noWrap/>
            <w:vAlign w:val="center"/>
            <w:hideMark/>
          </w:tcPr>
          <w:p w14:paraId="29A9E2C2" w14:textId="77777777" w:rsidR="007553AB" w:rsidRPr="00A14B20" w:rsidRDefault="007553AB" w:rsidP="003E1F34">
            <w:pPr>
              <w:jc w:val="center"/>
              <w:rPr>
                <w:b/>
                <w:bCs/>
              </w:rPr>
            </w:pPr>
            <w:r w:rsidRPr="00A14B20">
              <w:rPr>
                <w:b/>
                <w:bCs/>
              </w:rPr>
              <w:t>xxx</w:t>
            </w:r>
          </w:p>
        </w:tc>
        <w:tc>
          <w:tcPr>
            <w:tcW w:w="1293" w:type="pct"/>
            <w:noWrap/>
            <w:vAlign w:val="center"/>
            <w:hideMark/>
          </w:tcPr>
          <w:p w14:paraId="756CF8FA" w14:textId="77777777" w:rsidR="007553AB" w:rsidRPr="00A14B20" w:rsidRDefault="007553AB" w:rsidP="003E1F34">
            <w:pPr>
              <w:jc w:val="center"/>
              <w:rPr>
                <w:b/>
                <w:bCs/>
              </w:rPr>
            </w:pPr>
            <w:r w:rsidRPr="00A14B20">
              <w:rPr>
                <w:b/>
                <w:bCs/>
              </w:rPr>
              <w:t>xxx</w:t>
            </w:r>
          </w:p>
        </w:tc>
      </w:tr>
    </w:tbl>
    <w:p w14:paraId="2491AEEF" w14:textId="77777777" w:rsidR="007553AB" w:rsidRPr="00A14B20" w:rsidRDefault="007553AB" w:rsidP="007553AB">
      <w:pPr>
        <w:rPr>
          <w:sz w:val="10"/>
          <w:szCs w:val="10"/>
        </w:rPr>
      </w:pPr>
    </w:p>
    <w:p w14:paraId="03F0DF2B" w14:textId="0F08A7BD" w:rsidR="007553AB" w:rsidRPr="00EA31EE" w:rsidRDefault="00D55566" w:rsidP="00D142EE">
      <w:pPr>
        <w:jc w:val="both"/>
        <w:rPr>
          <w:i/>
          <w:iCs/>
          <w:color w:val="000000" w:themeColor="text1"/>
          <w:sz w:val="22"/>
          <w:szCs w:val="22"/>
          <w:lang w:eastAsia="en-GB"/>
        </w:rPr>
      </w:pPr>
      <w:r w:rsidRPr="00EA31EE">
        <w:rPr>
          <w:b/>
          <w:i/>
          <w:iCs/>
          <w:color w:val="000000" w:themeColor="text1"/>
          <w:sz w:val="22"/>
          <w:szCs w:val="22"/>
          <w:lang w:eastAsia="en-GB"/>
        </w:rPr>
        <w:t>(</w:t>
      </w:r>
      <w:r w:rsidR="007553AB" w:rsidRPr="00EA31EE">
        <w:rPr>
          <w:b/>
          <w:i/>
          <w:iCs/>
          <w:color w:val="000000" w:themeColor="text1"/>
          <w:sz w:val="22"/>
          <w:szCs w:val="22"/>
          <w:lang w:eastAsia="en-GB"/>
        </w:rPr>
        <w:t>*</w:t>
      </w:r>
      <w:r w:rsidR="007553AB" w:rsidRPr="00EA31EE">
        <w:rPr>
          <w:i/>
          <w:iCs/>
          <w:color w:val="000000" w:themeColor="text1"/>
          <w:sz w:val="22"/>
          <w:szCs w:val="22"/>
          <w:lang w:eastAsia="en-GB"/>
        </w:rPr>
        <w:t xml:space="preserve">Borrowing costs that relate to interest expense on acquisition of non- current assets and do not qualify for </w:t>
      </w:r>
      <w:proofErr w:type="spellStart"/>
      <w:r w:rsidR="007553AB" w:rsidRPr="00EA31EE">
        <w:rPr>
          <w:i/>
          <w:iCs/>
          <w:color w:val="000000" w:themeColor="text1"/>
          <w:sz w:val="22"/>
          <w:szCs w:val="22"/>
          <w:lang w:eastAsia="en-GB"/>
        </w:rPr>
        <w:t>Capitalisation</w:t>
      </w:r>
      <w:proofErr w:type="spellEnd"/>
      <w:r w:rsidR="007553AB" w:rsidRPr="00EA31EE">
        <w:rPr>
          <w:i/>
          <w:iCs/>
          <w:color w:val="000000" w:themeColor="text1"/>
          <w:sz w:val="22"/>
          <w:szCs w:val="22"/>
          <w:lang w:eastAsia="en-GB"/>
        </w:rPr>
        <w:t xml:space="preserve"> as per IPSAS 5: on borrowing costs should be included under this note.)</w:t>
      </w:r>
    </w:p>
    <w:p w14:paraId="248CC29C" w14:textId="4EF0E121" w:rsidR="003E1F34" w:rsidRDefault="003E1F34"/>
    <w:p w14:paraId="5D6697D2" w14:textId="77777777" w:rsidR="00A44B7B" w:rsidRPr="00474F63" w:rsidRDefault="00A44B7B" w:rsidP="00C77B51"/>
    <w:p w14:paraId="57DEF909" w14:textId="6823613E" w:rsidR="00A44B7B" w:rsidRPr="00A14B20" w:rsidRDefault="00C22904" w:rsidP="00A71A8F">
      <w:pPr>
        <w:pStyle w:val="ListParagraph"/>
        <w:numPr>
          <w:ilvl w:val="0"/>
          <w:numId w:val="7"/>
        </w:numPr>
        <w:spacing w:line="276" w:lineRule="auto"/>
        <w:ind w:right="-20" w:hanging="575"/>
        <w:jc w:val="both"/>
        <w:rPr>
          <w:rFonts w:eastAsia="Arial"/>
          <w:b/>
        </w:rPr>
      </w:pPr>
      <w:r w:rsidRPr="00A14B20">
        <w:rPr>
          <w:rFonts w:eastAsia="Arial"/>
          <w:b/>
        </w:rPr>
        <w:t>Gain On Sal</w:t>
      </w:r>
      <w:r w:rsidR="001A4410">
        <w:rPr>
          <w:rFonts w:eastAsia="Arial"/>
          <w:b/>
        </w:rPr>
        <w:t>e o</w:t>
      </w:r>
      <w:r w:rsidRPr="00A14B20">
        <w:rPr>
          <w:rFonts w:eastAsia="Arial"/>
          <w:b/>
        </w:rPr>
        <w:t>f Assets</w:t>
      </w:r>
    </w:p>
    <w:p w14:paraId="2004C1BC" w14:textId="77777777" w:rsidR="00A44B7B" w:rsidRPr="00A14B20" w:rsidRDefault="00A44B7B" w:rsidP="00A44B7B">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2471"/>
        <w:gridCol w:w="2471"/>
      </w:tblGrid>
      <w:tr w:rsidR="00906E87" w:rsidRPr="00A14B20" w14:paraId="302769A0" w14:textId="77777777" w:rsidTr="00906E87">
        <w:trPr>
          <w:trHeight w:val="340"/>
        </w:trPr>
        <w:tc>
          <w:tcPr>
            <w:tcW w:w="2350" w:type="pct"/>
            <w:vMerge w:val="restart"/>
            <w:tcBorders>
              <w:top w:val="single" w:sz="4" w:space="0" w:color="auto"/>
              <w:left w:val="single" w:sz="4" w:space="0" w:color="auto"/>
              <w:right w:val="single" w:sz="4" w:space="0" w:color="auto"/>
            </w:tcBorders>
            <w:shd w:val="clear" w:color="auto" w:fill="0070C0"/>
            <w:noWrap/>
            <w:vAlign w:val="center"/>
            <w:hideMark/>
          </w:tcPr>
          <w:p w14:paraId="71891F9D" w14:textId="77777777" w:rsidR="00906E87" w:rsidRPr="00A14B20" w:rsidRDefault="00906E87" w:rsidP="00906E87">
            <w:pPr>
              <w:rPr>
                <w:b/>
                <w:bCs/>
                <w:color w:val="231F20"/>
                <w:lang w:eastAsia="en-GB"/>
              </w:rPr>
            </w:pPr>
            <w:r w:rsidRPr="00A14B20">
              <w:rPr>
                <w:b/>
                <w:bCs/>
                <w:color w:val="231F20"/>
              </w:rPr>
              <w:t>Description</w:t>
            </w:r>
          </w:p>
        </w:tc>
        <w:tc>
          <w:tcPr>
            <w:tcW w:w="132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48EAD77" w14:textId="64245DE7" w:rsidR="00906E87" w:rsidRPr="00D55566" w:rsidRDefault="00906E87" w:rsidP="003E1F34">
            <w:pPr>
              <w:jc w:val="center"/>
              <w:rPr>
                <w:b/>
                <w:bCs/>
                <w:color w:val="231F20"/>
              </w:rPr>
            </w:pPr>
            <w:r>
              <w:rPr>
                <w:b/>
                <w:bCs/>
                <w:color w:val="231F20"/>
              </w:rPr>
              <w:t>Insert Current FY</w:t>
            </w:r>
          </w:p>
        </w:tc>
        <w:tc>
          <w:tcPr>
            <w:tcW w:w="132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72E1D35" w14:textId="06E2B860" w:rsidR="00906E87" w:rsidRDefault="00906E87" w:rsidP="003E1F34">
            <w:pPr>
              <w:jc w:val="center"/>
              <w:rPr>
                <w:b/>
                <w:bCs/>
                <w:color w:val="231F20"/>
              </w:rPr>
            </w:pPr>
            <w:r>
              <w:rPr>
                <w:b/>
                <w:bCs/>
                <w:color w:val="231F20"/>
              </w:rPr>
              <w:t>Insert</w:t>
            </w:r>
          </w:p>
          <w:p w14:paraId="60A18991" w14:textId="72119280" w:rsidR="00906E87" w:rsidRPr="00D55566" w:rsidRDefault="00906E87" w:rsidP="003E1F34">
            <w:pPr>
              <w:jc w:val="center"/>
              <w:rPr>
                <w:b/>
                <w:bCs/>
                <w:color w:val="231F20"/>
              </w:rPr>
            </w:pPr>
            <w:r>
              <w:rPr>
                <w:b/>
                <w:bCs/>
                <w:color w:val="231F20"/>
              </w:rPr>
              <w:t>Comparative FY</w:t>
            </w:r>
          </w:p>
        </w:tc>
      </w:tr>
      <w:tr w:rsidR="00906E87" w:rsidRPr="00A14B20" w14:paraId="290D5FCD" w14:textId="77777777" w:rsidTr="009544A6">
        <w:trPr>
          <w:trHeight w:val="340"/>
        </w:trPr>
        <w:tc>
          <w:tcPr>
            <w:tcW w:w="2350" w:type="pct"/>
            <w:vMerge/>
            <w:tcBorders>
              <w:left w:val="single" w:sz="4" w:space="0" w:color="auto"/>
              <w:bottom w:val="single" w:sz="4" w:space="0" w:color="auto"/>
              <w:right w:val="single" w:sz="4" w:space="0" w:color="auto"/>
            </w:tcBorders>
            <w:shd w:val="clear" w:color="auto" w:fill="0070C0"/>
            <w:noWrap/>
            <w:vAlign w:val="bottom"/>
            <w:hideMark/>
          </w:tcPr>
          <w:p w14:paraId="730BF2D1" w14:textId="77777777" w:rsidR="00906E87" w:rsidRPr="00A14B20" w:rsidRDefault="00906E87" w:rsidP="00C22904">
            <w:pPr>
              <w:rPr>
                <w:b/>
                <w:bCs/>
                <w:color w:val="231F20"/>
                <w:lang w:eastAsia="en-GB"/>
              </w:rPr>
            </w:pPr>
          </w:p>
        </w:tc>
        <w:tc>
          <w:tcPr>
            <w:tcW w:w="132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C6F3802" w14:textId="33BE8546" w:rsidR="00906E87" w:rsidRPr="00A14B20" w:rsidRDefault="00906E87" w:rsidP="003E1F34">
            <w:pPr>
              <w:jc w:val="center"/>
              <w:rPr>
                <w:b/>
                <w:bCs/>
                <w:color w:val="231F20"/>
              </w:rPr>
            </w:pPr>
            <w:r>
              <w:rPr>
                <w:b/>
                <w:bCs/>
                <w:color w:val="231F20"/>
              </w:rPr>
              <w:t>Kshs</w:t>
            </w:r>
          </w:p>
        </w:tc>
        <w:tc>
          <w:tcPr>
            <w:tcW w:w="132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1C476C6" w14:textId="2A87F0CE" w:rsidR="00906E87" w:rsidRPr="00A14B20" w:rsidRDefault="00906E87" w:rsidP="003E1F34">
            <w:pPr>
              <w:jc w:val="center"/>
              <w:rPr>
                <w:b/>
                <w:bCs/>
                <w:color w:val="231F20"/>
              </w:rPr>
            </w:pPr>
            <w:r>
              <w:rPr>
                <w:b/>
                <w:bCs/>
                <w:color w:val="231F20"/>
              </w:rPr>
              <w:t>Kshs</w:t>
            </w:r>
          </w:p>
        </w:tc>
      </w:tr>
      <w:tr w:rsidR="00A44B7B" w:rsidRPr="00A14B20" w14:paraId="5D93B345" w14:textId="77777777" w:rsidTr="003E1F34">
        <w:trPr>
          <w:trHeight w:val="340"/>
        </w:trPr>
        <w:tc>
          <w:tcPr>
            <w:tcW w:w="2350" w:type="pct"/>
            <w:noWrap/>
            <w:vAlign w:val="bottom"/>
            <w:hideMark/>
          </w:tcPr>
          <w:p w14:paraId="0D77F08F" w14:textId="09321165" w:rsidR="00A44B7B" w:rsidRPr="00A14B20" w:rsidRDefault="00A44B7B" w:rsidP="00C22904">
            <w:pPr>
              <w:rPr>
                <w:color w:val="231F20"/>
              </w:rPr>
            </w:pPr>
            <w:r w:rsidRPr="00A14B20">
              <w:rPr>
                <w:color w:val="231F20"/>
                <w:lang w:eastAsia="en-GB"/>
              </w:rPr>
              <w:t>Property</w:t>
            </w:r>
            <w:r w:rsidR="00C22904" w:rsidRPr="00A14B20">
              <w:rPr>
                <w:color w:val="231F20"/>
                <w:lang w:eastAsia="en-GB"/>
              </w:rPr>
              <w:t>,</w:t>
            </w:r>
            <w:r w:rsidR="00C22904" w:rsidRPr="00A14B20">
              <w:rPr>
                <w:color w:val="000000"/>
                <w:lang w:eastAsia="en-GB"/>
              </w:rPr>
              <w:t xml:space="preserve"> </w:t>
            </w:r>
            <w:r w:rsidR="00C22904" w:rsidRPr="00A14B20">
              <w:rPr>
                <w:color w:val="231F20"/>
                <w:lang w:eastAsia="en-GB"/>
              </w:rPr>
              <w:t>Plant</w:t>
            </w:r>
            <w:r w:rsidR="00C22904" w:rsidRPr="00A14B20">
              <w:rPr>
                <w:color w:val="000000"/>
                <w:lang w:eastAsia="en-GB"/>
              </w:rPr>
              <w:t xml:space="preserve"> </w:t>
            </w:r>
            <w:r w:rsidR="001A4410">
              <w:rPr>
                <w:color w:val="231F20"/>
                <w:lang w:eastAsia="en-GB"/>
              </w:rPr>
              <w:t>a</w:t>
            </w:r>
            <w:r w:rsidR="00C22904" w:rsidRPr="00A14B20">
              <w:rPr>
                <w:color w:val="231F20"/>
                <w:lang w:eastAsia="en-GB"/>
              </w:rPr>
              <w:t>nd</w:t>
            </w:r>
            <w:r w:rsidR="00C22904" w:rsidRPr="00A14B20">
              <w:rPr>
                <w:color w:val="000000"/>
                <w:lang w:eastAsia="en-GB"/>
              </w:rPr>
              <w:t xml:space="preserve"> </w:t>
            </w:r>
            <w:r w:rsidR="00C22904" w:rsidRPr="00A14B20">
              <w:rPr>
                <w:color w:val="231F20"/>
                <w:lang w:eastAsia="en-GB"/>
              </w:rPr>
              <w:t>Equipment</w:t>
            </w:r>
          </w:p>
        </w:tc>
        <w:tc>
          <w:tcPr>
            <w:tcW w:w="1325" w:type="pct"/>
            <w:noWrap/>
            <w:vAlign w:val="center"/>
            <w:hideMark/>
          </w:tcPr>
          <w:p w14:paraId="4D5457B8" w14:textId="77777777" w:rsidR="00A44B7B" w:rsidRPr="00A14B20" w:rsidRDefault="00A44B7B" w:rsidP="003E1F34">
            <w:pPr>
              <w:jc w:val="center"/>
            </w:pPr>
            <w:r w:rsidRPr="00A14B20">
              <w:t>xxx</w:t>
            </w:r>
          </w:p>
        </w:tc>
        <w:tc>
          <w:tcPr>
            <w:tcW w:w="1325" w:type="pct"/>
            <w:noWrap/>
            <w:vAlign w:val="center"/>
            <w:hideMark/>
          </w:tcPr>
          <w:p w14:paraId="37B60968" w14:textId="77777777" w:rsidR="00A44B7B" w:rsidRPr="00A14B20" w:rsidRDefault="00A44B7B" w:rsidP="003E1F34">
            <w:pPr>
              <w:jc w:val="center"/>
            </w:pPr>
            <w:r w:rsidRPr="00A14B20">
              <w:t>xxx</w:t>
            </w:r>
          </w:p>
        </w:tc>
      </w:tr>
      <w:tr w:rsidR="00A44B7B" w:rsidRPr="00A14B20" w14:paraId="47A79904" w14:textId="77777777" w:rsidTr="003E1F34">
        <w:trPr>
          <w:trHeight w:val="340"/>
        </w:trPr>
        <w:tc>
          <w:tcPr>
            <w:tcW w:w="2350" w:type="pct"/>
            <w:noWrap/>
            <w:vAlign w:val="bottom"/>
            <w:hideMark/>
          </w:tcPr>
          <w:p w14:paraId="06514BC4" w14:textId="42B4DF90" w:rsidR="00A44B7B" w:rsidRPr="00A14B20" w:rsidRDefault="00A44B7B" w:rsidP="00C22904">
            <w:pPr>
              <w:rPr>
                <w:color w:val="231F20"/>
                <w:lang w:eastAsia="en-GB"/>
              </w:rPr>
            </w:pPr>
            <w:r w:rsidRPr="00A14B20">
              <w:rPr>
                <w:color w:val="231F20"/>
                <w:lang w:eastAsia="en-GB"/>
              </w:rPr>
              <w:t xml:space="preserve">Intangible </w:t>
            </w:r>
            <w:r w:rsidR="00C22904" w:rsidRPr="00A14B20">
              <w:rPr>
                <w:color w:val="231F20"/>
                <w:lang w:eastAsia="en-GB"/>
              </w:rPr>
              <w:t>Assets</w:t>
            </w:r>
          </w:p>
        </w:tc>
        <w:tc>
          <w:tcPr>
            <w:tcW w:w="1325" w:type="pct"/>
            <w:noWrap/>
            <w:vAlign w:val="center"/>
            <w:hideMark/>
          </w:tcPr>
          <w:p w14:paraId="77D44EAE" w14:textId="77777777" w:rsidR="00A44B7B" w:rsidRPr="00A14B20" w:rsidRDefault="00A44B7B" w:rsidP="003E1F34">
            <w:pPr>
              <w:jc w:val="center"/>
            </w:pPr>
            <w:r w:rsidRPr="00A14B20">
              <w:t>xxx</w:t>
            </w:r>
          </w:p>
        </w:tc>
        <w:tc>
          <w:tcPr>
            <w:tcW w:w="1325" w:type="pct"/>
            <w:noWrap/>
            <w:vAlign w:val="center"/>
            <w:hideMark/>
          </w:tcPr>
          <w:p w14:paraId="26DB570F" w14:textId="77777777" w:rsidR="00A44B7B" w:rsidRPr="00A14B20" w:rsidRDefault="00A44B7B" w:rsidP="003E1F34">
            <w:pPr>
              <w:jc w:val="center"/>
            </w:pPr>
            <w:r w:rsidRPr="00A14B20">
              <w:t>xxx</w:t>
            </w:r>
          </w:p>
        </w:tc>
      </w:tr>
      <w:tr w:rsidR="00A44B7B" w:rsidRPr="00A14B20" w14:paraId="4B560ACC" w14:textId="77777777" w:rsidTr="003E1F34">
        <w:trPr>
          <w:trHeight w:val="340"/>
        </w:trPr>
        <w:tc>
          <w:tcPr>
            <w:tcW w:w="2350" w:type="pct"/>
            <w:noWrap/>
            <w:vAlign w:val="bottom"/>
            <w:hideMark/>
          </w:tcPr>
          <w:p w14:paraId="03A5FBA2" w14:textId="3CBDA218" w:rsidR="00A44B7B" w:rsidRPr="00A14B20" w:rsidRDefault="00A44B7B" w:rsidP="00C22904">
            <w:pPr>
              <w:rPr>
                <w:color w:val="231F20"/>
              </w:rPr>
            </w:pPr>
            <w:r w:rsidRPr="00A14B20">
              <w:rPr>
                <w:color w:val="231F20"/>
                <w:lang w:eastAsia="en-GB"/>
              </w:rPr>
              <w:t>Other</w:t>
            </w:r>
            <w:r w:rsidRPr="00A14B20">
              <w:rPr>
                <w:color w:val="000000"/>
                <w:lang w:eastAsia="en-GB"/>
              </w:rPr>
              <w:t xml:space="preserve"> </w:t>
            </w:r>
            <w:r w:rsidR="001A4410">
              <w:rPr>
                <w:color w:val="231F20"/>
                <w:lang w:eastAsia="en-GB"/>
              </w:rPr>
              <w:t xml:space="preserve">Assets not </w:t>
            </w:r>
            <w:proofErr w:type="spellStart"/>
            <w:r w:rsidR="001A4410">
              <w:rPr>
                <w:color w:val="231F20"/>
                <w:lang w:eastAsia="en-GB"/>
              </w:rPr>
              <w:t>c</w:t>
            </w:r>
            <w:r w:rsidR="00C22904" w:rsidRPr="00A14B20">
              <w:rPr>
                <w:color w:val="231F20"/>
                <w:lang w:eastAsia="en-GB"/>
              </w:rPr>
              <w:t>apitalised</w:t>
            </w:r>
            <w:proofErr w:type="spellEnd"/>
          </w:p>
        </w:tc>
        <w:tc>
          <w:tcPr>
            <w:tcW w:w="1325" w:type="pct"/>
            <w:noWrap/>
            <w:vAlign w:val="center"/>
            <w:hideMark/>
          </w:tcPr>
          <w:p w14:paraId="11B32CC7" w14:textId="77777777" w:rsidR="00A44B7B" w:rsidRPr="00A14B20" w:rsidRDefault="00A44B7B" w:rsidP="003E1F34">
            <w:pPr>
              <w:jc w:val="center"/>
            </w:pPr>
            <w:r w:rsidRPr="00A14B20">
              <w:t>xxx</w:t>
            </w:r>
          </w:p>
        </w:tc>
        <w:tc>
          <w:tcPr>
            <w:tcW w:w="1325" w:type="pct"/>
            <w:noWrap/>
            <w:vAlign w:val="center"/>
            <w:hideMark/>
          </w:tcPr>
          <w:p w14:paraId="21C9873E" w14:textId="77777777" w:rsidR="00A44B7B" w:rsidRPr="00A14B20" w:rsidRDefault="00A44B7B" w:rsidP="003E1F34">
            <w:pPr>
              <w:jc w:val="center"/>
            </w:pPr>
            <w:r w:rsidRPr="00A14B20">
              <w:t>xxx</w:t>
            </w:r>
          </w:p>
        </w:tc>
      </w:tr>
      <w:tr w:rsidR="00A44B7B" w:rsidRPr="00A14B20" w14:paraId="7E44D88D" w14:textId="77777777" w:rsidTr="003E1F34">
        <w:trPr>
          <w:trHeight w:val="340"/>
        </w:trPr>
        <w:tc>
          <w:tcPr>
            <w:tcW w:w="2350" w:type="pct"/>
            <w:noWrap/>
            <w:vAlign w:val="bottom"/>
            <w:hideMark/>
          </w:tcPr>
          <w:p w14:paraId="3EE91392" w14:textId="7062FD72" w:rsidR="00A44B7B" w:rsidRPr="00A14B20" w:rsidRDefault="00A44B7B" w:rsidP="00C22904">
            <w:pPr>
              <w:rPr>
                <w:b/>
                <w:bCs/>
                <w:color w:val="231F20"/>
              </w:rPr>
            </w:pPr>
            <w:r w:rsidRPr="00A14B20">
              <w:rPr>
                <w:b/>
                <w:bCs/>
                <w:color w:val="231F20"/>
                <w:lang w:eastAsia="en-GB"/>
              </w:rPr>
              <w:t>Total</w:t>
            </w:r>
            <w:r w:rsidRPr="00A14B20">
              <w:rPr>
                <w:color w:val="000000"/>
                <w:lang w:eastAsia="en-GB"/>
              </w:rPr>
              <w:t xml:space="preserve"> </w:t>
            </w:r>
            <w:r w:rsidR="00C22904" w:rsidRPr="00A14B20">
              <w:rPr>
                <w:b/>
                <w:bCs/>
                <w:color w:val="231F20"/>
                <w:lang w:eastAsia="en-GB"/>
              </w:rPr>
              <w:t>Gain</w:t>
            </w:r>
            <w:r w:rsidR="00C22904" w:rsidRPr="00A14B20">
              <w:rPr>
                <w:color w:val="000000"/>
                <w:lang w:eastAsia="en-GB"/>
              </w:rPr>
              <w:t xml:space="preserve"> </w:t>
            </w:r>
            <w:proofErr w:type="gramStart"/>
            <w:r w:rsidR="00C22904" w:rsidRPr="00A14B20">
              <w:rPr>
                <w:b/>
                <w:bCs/>
                <w:color w:val="231F20"/>
                <w:lang w:eastAsia="en-GB"/>
              </w:rPr>
              <w:t>On</w:t>
            </w:r>
            <w:proofErr w:type="gramEnd"/>
            <w:r w:rsidR="00C22904" w:rsidRPr="00A14B20">
              <w:rPr>
                <w:color w:val="000000"/>
                <w:lang w:eastAsia="en-GB"/>
              </w:rPr>
              <w:t xml:space="preserve"> </w:t>
            </w:r>
            <w:r w:rsidR="00C22904" w:rsidRPr="00A14B20">
              <w:rPr>
                <w:b/>
                <w:bCs/>
                <w:color w:val="231F20"/>
                <w:lang w:eastAsia="en-GB"/>
              </w:rPr>
              <w:t>Sale</w:t>
            </w:r>
            <w:r w:rsidR="00C22904" w:rsidRPr="00A14B20">
              <w:rPr>
                <w:color w:val="000000"/>
                <w:lang w:eastAsia="en-GB"/>
              </w:rPr>
              <w:t xml:space="preserve"> </w:t>
            </w:r>
            <w:r w:rsidR="001A4410">
              <w:rPr>
                <w:b/>
                <w:bCs/>
                <w:color w:val="231F20"/>
                <w:lang w:eastAsia="en-GB"/>
              </w:rPr>
              <w:t>o</w:t>
            </w:r>
            <w:r w:rsidR="00C22904" w:rsidRPr="00A14B20">
              <w:rPr>
                <w:b/>
                <w:bCs/>
                <w:color w:val="231F20"/>
                <w:lang w:eastAsia="en-GB"/>
              </w:rPr>
              <w:t>f</w:t>
            </w:r>
            <w:r w:rsidR="00C22904" w:rsidRPr="00A14B20">
              <w:rPr>
                <w:color w:val="000000"/>
                <w:lang w:eastAsia="en-GB"/>
              </w:rPr>
              <w:t xml:space="preserve"> </w:t>
            </w:r>
            <w:r w:rsidR="00C22904" w:rsidRPr="00A14B20">
              <w:rPr>
                <w:b/>
                <w:bCs/>
                <w:color w:val="231F20"/>
                <w:lang w:eastAsia="en-GB"/>
              </w:rPr>
              <w:t>Assets</w:t>
            </w:r>
          </w:p>
        </w:tc>
        <w:tc>
          <w:tcPr>
            <w:tcW w:w="1325" w:type="pct"/>
            <w:noWrap/>
            <w:vAlign w:val="center"/>
            <w:hideMark/>
          </w:tcPr>
          <w:p w14:paraId="0EA08B41" w14:textId="77777777" w:rsidR="00A44B7B" w:rsidRPr="00A14B20" w:rsidRDefault="00A44B7B" w:rsidP="003E1F34">
            <w:pPr>
              <w:jc w:val="center"/>
              <w:rPr>
                <w:b/>
                <w:bCs/>
              </w:rPr>
            </w:pPr>
            <w:r w:rsidRPr="00A14B20">
              <w:rPr>
                <w:b/>
                <w:bCs/>
              </w:rPr>
              <w:t>xxx</w:t>
            </w:r>
          </w:p>
        </w:tc>
        <w:tc>
          <w:tcPr>
            <w:tcW w:w="1325" w:type="pct"/>
            <w:noWrap/>
            <w:vAlign w:val="center"/>
            <w:hideMark/>
          </w:tcPr>
          <w:p w14:paraId="400AED78" w14:textId="77777777" w:rsidR="00A44B7B" w:rsidRPr="00A14B20" w:rsidRDefault="00A44B7B" w:rsidP="003E1F34">
            <w:pPr>
              <w:jc w:val="center"/>
              <w:rPr>
                <w:b/>
                <w:bCs/>
              </w:rPr>
            </w:pPr>
            <w:r w:rsidRPr="00A14B20">
              <w:rPr>
                <w:b/>
                <w:bCs/>
              </w:rPr>
              <w:t>xxx</w:t>
            </w:r>
          </w:p>
        </w:tc>
      </w:tr>
    </w:tbl>
    <w:p w14:paraId="32348FC3" w14:textId="7A199AF4" w:rsidR="004F3A12" w:rsidRPr="00A14B20" w:rsidRDefault="004F3A12" w:rsidP="00A44B7B">
      <w:pPr>
        <w:rPr>
          <w:sz w:val="14"/>
          <w:szCs w:val="14"/>
        </w:rPr>
      </w:pPr>
    </w:p>
    <w:p w14:paraId="5731A3D3" w14:textId="43DB3B97" w:rsidR="00693CF4" w:rsidRDefault="00693CF4" w:rsidP="00A44B7B">
      <w:pPr>
        <w:rPr>
          <w:sz w:val="14"/>
          <w:szCs w:val="14"/>
        </w:rPr>
      </w:pPr>
    </w:p>
    <w:p w14:paraId="4E8DA82B" w14:textId="77777777" w:rsidR="00693CF4" w:rsidRPr="00A14B20" w:rsidRDefault="00693CF4" w:rsidP="00A44B7B">
      <w:pPr>
        <w:rPr>
          <w:sz w:val="14"/>
          <w:szCs w:val="14"/>
        </w:rPr>
      </w:pPr>
    </w:p>
    <w:p w14:paraId="257BED1B" w14:textId="663B66D9" w:rsidR="00A44B7B" w:rsidRPr="00A14B20" w:rsidRDefault="001A4410" w:rsidP="00A71A8F">
      <w:pPr>
        <w:pStyle w:val="ListParagraph"/>
        <w:numPr>
          <w:ilvl w:val="0"/>
          <w:numId w:val="7"/>
        </w:numPr>
        <w:spacing w:line="276" w:lineRule="auto"/>
        <w:ind w:right="-20" w:hanging="575"/>
        <w:jc w:val="both"/>
        <w:rPr>
          <w:rFonts w:eastAsia="Arial"/>
          <w:b/>
        </w:rPr>
      </w:pPr>
      <w:r>
        <w:rPr>
          <w:rFonts w:eastAsia="Arial"/>
          <w:b/>
        </w:rPr>
        <w:t>Gain</w:t>
      </w:r>
      <w:r w:rsidR="00493EE3">
        <w:rPr>
          <w:rFonts w:eastAsia="Arial"/>
          <w:b/>
        </w:rPr>
        <w:t xml:space="preserve">/(loss) </w:t>
      </w:r>
      <w:r>
        <w:rPr>
          <w:rFonts w:eastAsia="Arial"/>
          <w:b/>
        </w:rPr>
        <w:t>o</w:t>
      </w:r>
      <w:r w:rsidR="00693CF4" w:rsidRPr="00A14B20">
        <w:rPr>
          <w:rFonts w:eastAsia="Arial"/>
          <w:b/>
        </w:rPr>
        <w:t>n Fair Value Investments</w:t>
      </w:r>
    </w:p>
    <w:p w14:paraId="1E43E04E" w14:textId="77777777" w:rsidR="00A44B7B" w:rsidRPr="00A14B20" w:rsidRDefault="00A44B7B" w:rsidP="00A44B7B">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2458"/>
        <w:gridCol w:w="2456"/>
      </w:tblGrid>
      <w:tr w:rsidR="00906E87" w:rsidRPr="00A14B20" w14:paraId="6C9745C7" w14:textId="77777777" w:rsidTr="00493EE3">
        <w:trPr>
          <w:trHeight w:val="340"/>
        </w:trPr>
        <w:tc>
          <w:tcPr>
            <w:tcW w:w="2365" w:type="pct"/>
            <w:vMerge w:val="restart"/>
            <w:shd w:val="clear" w:color="auto" w:fill="0070C0"/>
            <w:vAlign w:val="center"/>
            <w:hideMark/>
          </w:tcPr>
          <w:p w14:paraId="2D00CC5B" w14:textId="77777777" w:rsidR="00906E87" w:rsidRPr="00A14B20" w:rsidRDefault="00906E87" w:rsidP="00906E87">
            <w:pPr>
              <w:rPr>
                <w:b/>
                <w:bCs/>
                <w:color w:val="231F20"/>
                <w:lang w:eastAsia="en-GB"/>
              </w:rPr>
            </w:pPr>
            <w:r w:rsidRPr="00A14B20">
              <w:rPr>
                <w:b/>
                <w:bCs/>
                <w:color w:val="231F20"/>
              </w:rPr>
              <w:t>Description</w:t>
            </w:r>
          </w:p>
        </w:tc>
        <w:tc>
          <w:tcPr>
            <w:tcW w:w="1318" w:type="pct"/>
            <w:shd w:val="clear" w:color="auto" w:fill="0070C0"/>
            <w:vAlign w:val="center"/>
          </w:tcPr>
          <w:p w14:paraId="74201FA0" w14:textId="77777777" w:rsidR="00906E87" w:rsidRDefault="00906E87" w:rsidP="003E1F34">
            <w:pPr>
              <w:jc w:val="center"/>
              <w:rPr>
                <w:b/>
                <w:bCs/>
                <w:color w:val="231F20"/>
              </w:rPr>
            </w:pPr>
            <w:r>
              <w:rPr>
                <w:b/>
                <w:bCs/>
                <w:color w:val="231F20"/>
              </w:rPr>
              <w:t>Insert</w:t>
            </w:r>
          </w:p>
          <w:p w14:paraId="12AC857F" w14:textId="0F6A2175" w:rsidR="00906E87" w:rsidRPr="00D55566" w:rsidRDefault="00906E87" w:rsidP="003E1F34">
            <w:pPr>
              <w:jc w:val="center"/>
              <w:rPr>
                <w:b/>
                <w:bCs/>
                <w:color w:val="231F20"/>
              </w:rPr>
            </w:pPr>
            <w:r>
              <w:rPr>
                <w:b/>
                <w:bCs/>
                <w:color w:val="231F20"/>
              </w:rPr>
              <w:t>Current FY</w:t>
            </w:r>
          </w:p>
        </w:tc>
        <w:tc>
          <w:tcPr>
            <w:tcW w:w="1317" w:type="pct"/>
            <w:shd w:val="clear" w:color="auto" w:fill="0070C0"/>
            <w:noWrap/>
            <w:vAlign w:val="center"/>
          </w:tcPr>
          <w:p w14:paraId="2F8874AD" w14:textId="7592415E" w:rsidR="00906E87" w:rsidRDefault="00906E87" w:rsidP="003E1F34">
            <w:pPr>
              <w:jc w:val="center"/>
              <w:rPr>
                <w:b/>
                <w:bCs/>
                <w:color w:val="231F20"/>
              </w:rPr>
            </w:pPr>
            <w:r>
              <w:rPr>
                <w:b/>
                <w:bCs/>
                <w:color w:val="231F20"/>
              </w:rPr>
              <w:t>Insert</w:t>
            </w:r>
          </w:p>
          <w:p w14:paraId="7F8A02B8" w14:textId="7DBBFA90" w:rsidR="00906E87" w:rsidRPr="00D55566" w:rsidRDefault="00906E87" w:rsidP="003E1F34">
            <w:pPr>
              <w:jc w:val="center"/>
              <w:rPr>
                <w:b/>
                <w:bCs/>
                <w:color w:val="231F20"/>
              </w:rPr>
            </w:pPr>
            <w:r>
              <w:rPr>
                <w:b/>
                <w:bCs/>
                <w:color w:val="231F20"/>
              </w:rPr>
              <w:t>Comparative FY</w:t>
            </w:r>
          </w:p>
        </w:tc>
      </w:tr>
      <w:tr w:rsidR="00906E87" w:rsidRPr="00A14B20" w14:paraId="61479000" w14:textId="77777777" w:rsidTr="00493EE3">
        <w:trPr>
          <w:trHeight w:val="340"/>
        </w:trPr>
        <w:tc>
          <w:tcPr>
            <w:tcW w:w="2365" w:type="pct"/>
            <w:vMerge/>
            <w:shd w:val="clear" w:color="auto" w:fill="0070C0"/>
            <w:vAlign w:val="bottom"/>
            <w:hideMark/>
          </w:tcPr>
          <w:p w14:paraId="025CC3BB" w14:textId="77777777" w:rsidR="00906E87" w:rsidRPr="00A14B20" w:rsidRDefault="00906E87" w:rsidP="00693CF4">
            <w:pPr>
              <w:rPr>
                <w:b/>
                <w:bCs/>
                <w:color w:val="231F20"/>
                <w:lang w:eastAsia="en-GB"/>
              </w:rPr>
            </w:pPr>
          </w:p>
        </w:tc>
        <w:tc>
          <w:tcPr>
            <w:tcW w:w="1318" w:type="pct"/>
            <w:shd w:val="clear" w:color="auto" w:fill="0070C0"/>
            <w:vAlign w:val="center"/>
          </w:tcPr>
          <w:p w14:paraId="3BCD87B8" w14:textId="2F852411" w:rsidR="00906E87" w:rsidRPr="00A14B20" w:rsidRDefault="00906E87" w:rsidP="003E1F34">
            <w:pPr>
              <w:jc w:val="center"/>
              <w:rPr>
                <w:b/>
                <w:bCs/>
                <w:color w:val="231F20"/>
              </w:rPr>
            </w:pPr>
            <w:r>
              <w:rPr>
                <w:b/>
                <w:bCs/>
                <w:color w:val="231F20"/>
              </w:rPr>
              <w:t>Kshs</w:t>
            </w:r>
          </w:p>
        </w:tc>
        <w:tc>
          <w:tcPr>
            <w:tcW w:w="1317" w:type="pct"/>
            <w:shd w:val="clear" w:color="auto" w:fill="0070C0"/>
            <w:noWrap/>
            <w:vAlign w:val="center"/>
          </w:tcPr>
          <w:p w14:paraId="56DC6CD2" w14:textId="6B5A86DF" w:rsidR="00906E87" w:rsidRPr="00A14B20" w:rsidRDefault="00906E87" w:rsidP="003E1F34">
            <w:pPr>
              <w:jc w:val="center"/>
              <w:rPr>
                <w:b/>
                <w:bCs/>
                <w:color w:val="231F20"/>
              </w:rPr>
            </w:pPr>
            <w:r>
              <w:rPr>
                <w:b/>
                <w:bCs/>
                <w:color w:val="231F20"/>
              </w:rPr>
              <w:t>Kshs</w:t>
            </w:r>
          </w:p>
        </w:tc>
      </w:tr>
      <w:tr w:rsidR="00A44B7B" w:rsidRPr="00A14B20" w14:paraId="6843A6F0" w14:textId="77777777" w:rsidTr="00493EE3">
        <w:trPr>
          <w:trHeight w:val="340"/>
        </w:trPr>
        <w:tc>
          <w:tcPr>
            <w:tcW w:w="2365" w:type="pct"/>
            <w:noWrap/>
            <w:vAlign w:val="bottom"/>
            <w:hideMark/>
          </w:tcPr>
          <w:p w14:paraId="116C366E" w14:textId="4A29CAD2" w:rsidR="00A44B7B" w:rsidRPr="00A14B20" w:rsidRDefault="00DE3019" w:rsidP="00693CF4">
            <w:pPr>
              <w:rPr>
                <w:color w:val="231F20"/>
              </w:rPr>
            </w:pPr>
            <w:r>
              <w:rPr>
                <w:color w:val="231F20"/>
                <w:lang w:eastAsia="en-GB"/>
              </w:rPr>
              <w:t xml:space="preserve">Fair value on equity investments </w:t>
            </w:r>
          </w:p>
        </w:tc>
        <w:tc>
          <w:tcPr>
            <w:tcW w:w="1318" w:type="pct"/>
            <w:noWrap/>
            <w:vAlign w:val="center"/>
            <w:hideMark/>
          </w:tcPr>
          <w:p w14:paraId="7F70D90C" w14:textId="77777777" w:rsidR="00A44B7B" w:rsidRPr="00A14B20" w:rsidRDefault="00A44B7B" w:rsidP="003E1F34">
            <w:pPr>
              <w:jc w:val="center"/>
            </w:pPr>
            <w:r w:rsidRPr="00A14B20">
              <w:t>xxx</w:t>
            </w:r>
          </w:p>
        </w:tc>
        <w:tc>
          <w:tcPr>
            <w:tcW w:w="1317" w:type="pct"/>
            <w:noWrap/>
            <w:vAlign w:val="center"/>
            <w:hideMark/>
          </w:tcPr>
          <w:p w14:paraId="27439F51" w14:textId="77777777" w:rsidR="00A44B7B" w:rsidRPr="00A14B20" w:rsidRDefault="00A44B7B" w:rsidP="003E1F34">
            <w:pPr>
              <w:jc w:val="center"/>
            </w:pPr>
            <w:r w:rsidRPr="00A14B20">
              <w:t>xxx</w:t>
            </w:r>
          </w:p>
        </w:tc>
      </w:tr>
      <w:tr w:rsidR="00493EE3" w:rsidRPr="00A14B20" w14:paraId="1524C21E" w14:textId="77777777" w:rsidTr="00493EE3">
        <w:trPr>
          <w:trHeight w:val="340"/>
        </w:trPr>
        <w:tc>
          <w:tcPr>
            <w:tcW w:w="2365" w:type="pct"/>
            <w:noWrap/>
            <w:vAlign w:val="bottom"/>
          </w:tcPr>
          <w:p w14:paraId="7F912588" w14:textId="196489F9" w:rsidR="00493EE3" w:rsidRPr="00A14B20" w:rsidRDefault="00493EE3" w:rsidP="00493EE3">
            <w:pPr>
              <w:rPr>
                <w:color w:val="231F20"/>
                <w:lang w:eastAsia="en-GB"/>
              </w:rPr>
            </w:pPr>
            <w:r>
              <w:rPr>
                <w:color w:val="231F20"/>
                <w:lang w:eastAsia="en-GB"/>
              </w:rPr>
              <w:t>Fair value arising from investment property</w:t>
            </w:r>
          </w:p>
        </w:tc>
        <w:tc>
          <w:tcPr>
            <w:tcW w:w="1318" w:type="pct"/>
            <w:noWrap/>
            <w:vAlign w:val="center"/>
          </w:tcPr>
          <w:p w14:paraId="7E59CF4F" w14:textId="762DB568" w:rsidR="00493EE3" w:rsidRPr="00A14B20" w:rsidRDefault="00493EE3" w:rsidP="00493EE3">
            <w:pPr>
              <w:jc w:val="center"/>
            </w:pPr>
            <w:r w:rsidRPr="00A14B20">
              <w:t>xxx</w:t>
            </w:r>
          </w:p>
        </w:tc>
        <w:tc>
          <w:tcPr>
            <w:tcW w:w="1317" w:type="pct"/>
            <w:noWrap/>
            <w:vAlign w:val="center"/>
          </w:tcPr>
          <w:p w14:paraId="5673021C" w14:textId="529553B0" w:rsidR="00493EE3" w:rsidRPr="00A14B20" w:rsidRDefault="00493EE3" w:rsidP="00493EE3">
            <w:pPr>
              <w:jc w:val="center"/>
            </w:pPr>
            <w:r w:rsidRPr="00A14B20">
              <w:t>xxx</w:t>
            </w:r>
          </w:p>
        </w:tc>
      </w:tr>
      <w:tr w:rsidR="005D5D86" w:rsidRPr="00A14B20" w14:paraId="7914A59B" w14:textId="77777777" w:rsidTr="00493EE3">
        <w:trPr>
          <w:trHeight w:val="340"/>
        </w:trPr>
        <w:tc>
          <w:tcPr>
            <w:tcW w:w="2365" w:type="pct"/>
            <w:noWrap/>
            <w:vAlign w:val="bottom"/>
          </w:tcPr>
          <w:p w14:paraId="734469A0" w14:textId="243B8C1C" w:rsidR="005D5D86" w:rsidRDefault="005D5D86" w:rsidP="00493EE3">
            <w:pPr>
              <w:rPr>
                <w:color w:val="231F20"/>
                <w:lang w:eastAsia="en-GB"/>
              </w:rPr>
            </w:pPr>
            <w:r>
              <w:rPr>
                <w:color w:val="231F20"/>
                <w:lang w:eastAsia="en-GB"/>
              </w:rPr>
              <w:t xml:space="preserve">Fair value arising </w:t>
            </w:r>
            <w:r w:rsidR="00CB24D5">
              <w:rPr>
                <w:color w:val="231F20"/>
                <w:lang w:eastAsia="en-GB"/>
              </w:rPr>
              <w:t>from biological assets</w:t>
            </w:r>
          </w:p>
        </w:tc>
        <w:tc>
          <w:tcPr>
            <w:tcW w:w="1318" w:type="pct"/>
            <w:noWrap/>
            <w:vAlign w:val="center"/>
          </w:tcPr>
          <w:p w14:paraId="229524E0" w14:textId="252A8914" w:rsidR="005D5D86" w:rsidRPr="00A14B20" w:rsidRDefault="00CB24D5" w:rsidP="00493EE3">
            <w:pPr>
              <w:jc w:val="center"/>
            </w:pPr>
            <w:r>
              <w:t>xxx</w:t>
            </w:r>
          </w:p>
        </w:tc>
        <w:tc>
          <w:tcPr>
            <w:tcW w:w="1317" w:type="pct"/>
            <w:noWrap/>
            <w:vAlign w:val="center"/>
          </w:tcPr>
          <w:p w14:paraId="4EB461B1" w14:textId="36F2E076" w:rsidR="005D5D86" w:rsidRPr="00A14B20" w:rsidRDefault="00CB24D5" w:rsidP="00493EE3">
            <w:pPr>
              <w:jc w:val="center"/>
            </w:pPr>
            <w:r>
              <w:t>xxx</w:t>
            </w:r>
          </w:p>
        </w:tc>
      </w:tr>
      <w:tr w:rsidR="00493EE3" w:rsidRPr="00A14B20" w14:paraId="7F686727" w14:textId="77777777" w:rsidTr="00493EE3">
        <w:trPr>
          <w:trHeight w:val="340"/>
        </w:trPr>
        <w:tc>
          <w:tcPr>
            <w:tcW w:w="2365" w:type="pct"/>
            <w:noWrap/>
            <w:vAlign w:val="bottom"/>
          </w:tcPr>
          <w:p w14:paraId="06307D9B" w14:textId="498682EE" w:rsidR="00493EE3" w:rsidRDefault="00493EE3" w:rsidP="00493EE3">
            <w:pPr>
              <w:rPr>
                <w:color w:val="231F20"/>
                <w:lang w:eastAsia="en-GB"/>
              </w:rPr>
            </w:pPr>
            <w:r>
              <w:rPr>
                <w:color w:val="231F20"/>
                <w:lang w:eastAsia="en-GB"/>
              </w:rPr>
              <w:t>Fair value- other financial assets (specify)</w:t>
            </w:r>
          </w:p>
        </w:tc>
        <w:tc>
          <w:tcPr>
            <w:tcW w:w="1318" w:type="pct"/>
            <w:noWrap/>
            <w:vAlign w:val="center"/>
          </w:tcPr>
          <w:p w14:paraId="0D4F530B" w14:textId="0B3C914A" w:rsidR="00493EE3" w:rsidRPr="00A14B20" w:rsidRDefault="00493EE3" w:rsidP="00493EE3">
            <w:pPr>
              <w:jc w:val="center"/>
            </w:pPr>
            <w:r w:rsidRPr="00A14B20">
              <w:t>xxx</w:t>
            </w:r>
          </w:p>
        </w:tc>
        <w:tc>
          <w:tcPr>
            <w:tcW w:w="1317" w:type="pct"/>
            <w:noWrap/>
            <w:vAlign w:val="center"/>
          </w:tcPr>
          <w:p w14:paraId="37317529" w14:textId="2D9E739D" w:rsidR="00493EE3" w:rsidRPr="00A14B20" w:rsidRDefault="00493EE3" w:rsidP="00493EE3">
            <w:pPr>
              <w:jc w:val="center"/>
            </w:pPr>
            <w:r w:rsidRPr="00A14B20">
              <w:t>xxx</w:t>
            </w:r>
          </w:p>
        </w:tc>
      </w:tr>
      <w:tr w:rsidR="00493EE3" w:rsidRPr="00A14B20" w14:paraId="4C23477E" w14:textId="77777777" w:rsidTr="00493EE3">
        <w:trPr>
          <w:trHeight w:val="340"/>
        </w:trPr>
        <w:tc>
          <w:tcPr>
            <w:tcW w:w="2365" w:type="pct"/>
            <w:noWrap/>
            <w:vAlign w:val="bottom"/>
            <w:hideMark/>
          </w:tcPr>
          <w:p w14:paraId="06682E17" w14:textId="600999B4" w:rsidR="00493EE3" w:rsidRPr="00A14B20" w:rsidRDefault="00493EE3" w:rsidP="00493EE3">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Gain</w:t>
            </w:r>
          </w:p>
        </w:tc>
        <w:tc>
          <w:tcPr>
            <w:tcW w:w="1318" w:type="pct"/>
            <w:noWrap/>
            <w:vAlign w:val="center"/>
            <w:hideMark/>
          </w:tcPr>
          <w:p w14:paraId="65BCE738" w14:textId="77777777" w:rsidR="00493EE3" w:rsidRPr="00A14B20" w:rsidRDefault="00493EE3" w:rsidP="00493EE3">
            <w:pPr>
              <w:jc w:val="center"/>
              <w:rPr>
                <w:b/>
                <w:bCs/>
              </w:rPr>
            </w:pPr>
            <w:r w:rsidRPr="00A14B20">
              <w:rPr>
                <w:b/>
                <w:bCs/>
              </w:rPr>
              <w:t>xxx</w:t>
            </w:r>
          </w:p>
        </w:tc>
        <w:tc>
          <w:tcPr>
            <w:tcW w:w="1317" w:type="pct"/>
            <w:noWrap/>
            <w:vAlign w:val="center"/>
            <w:hideMark/>
          </w:tcPr>
          <w:p w14:paraId="1AFF3865" w14:textId="77777777" w:rsidR="00493EE3" w:rsidRPr="00A14B20" w:rsidRDefault="00493EE3" w:rsidP="00493EE3">
            <w:pPr>
              <w:jc w:val="center"/>
              <w:rPr>
                <w:b/>
                <w:bCs/>
              </w:rPr>
            </w:pPr>
            <w:r w:rsidRPr="00A14B20">
              <w:rPr>
                <w:b/>
                <w:bCs/>
              </w:rPr>
              <w:t>xxx</w:t>
            </w:r>
          </w:p>
        </w:tc>
      </w:tr>
    </w:tbl>
    <w:p w14:paraId="2DDB79DE" w14:textId="67BEBBD3" w:rsidR="001B0F60" w:rsidRDefault="001B0F60" w:rsidP="00C77B51"/>
    <w:p w14:paraId="1B388E3B" w14:textId="77777777" w:rsidR="001B0F60" w:rsidRDefault="001B0F60">
      <w:r>
        <w:br w:type="page"/>
      </w:r>
    </w:p>
    <w:p w14:paraId="455EFA8D" w14:textId="77777777" w:rsidR="00A44B7B" w:rsidRPr="00A14B20" w:rsidRDefault="00A44B7B" w:rsidP="00C77B51"/>
    <w:p w14:paraId="50C17E0E" w14:textId="161480AC" w:rsidR="00737B9C" w:rsidRDefault="00737B9C" w:rsidP="00A71A8F">
      <w:pPr>
        <w:pStyle w:val="ListParagraph"/>
        <w:numPr>
          <w:ilvl w:val="0"/>
          <w:numId w:val="7"/>
        </w:numPr>
        <w:spacing w:line="276" w:lineRule="auto"/>
        <w:ind w:right="-20" w:hanging="575"/>
        <w:jc w:val="both"/>
        <w:rPr>
          <w:rFonts w:eastAsia="Arial"/>
          <w:b/>
        </w:rPr>
      </w:pPr>
      <w:r>
        <w:rPr>
          <w:rFonts w:eastAsia="Arial"/>
          <w:b/>
        </w:rPr>
        <w:t>Gain/Loss on Fair Value of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2308"/>
        <w:gridCol w:w="2308"/>
      </w:tblGrid>
      <w:tr w:rsidR="00627D06" w:rsidRPr="00627D06" w14:paraId="15FE03DB" w14:textId="77777777" w:rsidTr="00EC3655">
        <w:trPr>
          <w:trHeight w:val="340"/>
        </w:trPr>
        <w:tc>
          <w:tcPr>
            <w:tcW w:w="2524" w:type="pct"/>
            <w:vMerge w:val="restart"/>
            <w:shd w:val="clear" w:color="auto" w:fill="0070C0"/>
            <w:vAlign w:val="center"/>
            <w:hideMark/>
          </w:tcPr>
          <w:p w14:paraId="36135586" w14:textId="77777777" w:rsidR="00627D06" w:rsidRPr="00627D06" w:rsidRDefault="00627D06" w:rsidP="00EC3655">
            <w:pPr>
              <w:spacing w:line="276" w:lineRule="auto"/>
              <w:rPr>
                <w:b/>
                <w:bCs/>
                <w:color w:val="000000" w:themeColor="text1"/>
                <w:sz w:val="22"/>
                <w:szCs w:val="22"/>
                <w:lang w:eastAsia="en-GB"/>
              </w:rPr>
            </w:pPr>
            <w:r w:rsidRPr="00627D06">
              <w:rPr>
                <w:b/>
                <w:bCs/>
                <w:color w:val="000000" w:themeColor="text1"/>
                <w:sz w:val="22"/>
                <w:szCs w:val="22"/>
              </w:rPr>
              <w:t>Description</w:t>
            </w:r>
          </w:p>
        </w:tc>
        <w:tc>
          <w:tcPr>
            <w:tcW w:w="1238" w:type="pct"/>
            <w:shd w:val="clear" w:color="auto" w:fill="0070C0"/>
            <w:vAlign w:val="bottom"/>
          </w:tcPr>
          <w:p w14:paraId="1EC4BEBD" w14:textId="77777777" w:rsidR="00627D06" w:rsidRPr="00627D06" w:rsidRDefault="00627D06" w:rsidP="00EC3655">
            <w:pPr>
              <w:spacing w:line="276" w:lineRule="auto"/>
              <w:jc w:val="center"/>
              <w:rPr>
                <w:b/>
                <w:bCs/>
                <w:color w:val="000000" w:themeColor="text1"/>
                <w:sz w:val="22"/>
                <w:szCs w:val="22"/>
              </w:rPr>
            </w:pPr>
            <w:r w:rsidRPr="00627D06">
              <w:rPr>
                <w:b/>
                <w:bCs/>
                <w:color w:val="000000" w:themeColor="text1"/>
                <w:sz w:val="22"/>
                <w:szCs w:val="22"/>
              </w:rPr>
              <w:t>Insert Current FY</w:t>
            </w:r>
          </w:p>
        </w:tc>
        <w:tc>
          <w:tcPr>
            <w:tcW w:w="1238" w:type="pct"/>
            <w:shd w:val="clear" w:color="auto" w:fill="0070C0"/>
            <w:noWrap/>
          </w:tcPr>
          <w:p w14:paraId="7CD60FF4" w14:textId="77777777" w:rsidR="00627D06" w:rsidRPr="00627D06" w:rsidRDefault="00627D06" w:rsidP="00EC3655">
            <w:pPr>
              <w:spacing w:line="276" w:lineRule="auto"/>
              <w:jc w:val="center"/>
              <w:rPr>
                <w:b/>
                <w:bCs/>
                <w:color w:val="000000" w:themeColor="text1"/>
                <w:sz w:val="22"/>
                <w:szCs w:val="22"/>
              </w:rPr>
            </w:pPr>
            <w:r w:rsidRPr="00627D06">
              <w:rPr>
                <w:b/>
                <w:bCs/>
                <w:color w:val="000000" w:themeColor="text1"/>
                <w:sz w:val="22"/>
                <w:szCs w:val="22"/>
              </w:rPr>
              <w:t>Insert</w:t>
            </w:r>
          </w:p>
          <w:p w14:paraId="3B2F05CB" w14:textId="77777777" w:rsidR="00627D06" w:rsidRPr="00627D06" w:rsidRDefault="00627D06" w:rsidP="00EC3655">
            <w:pPr>
              <w:spacing w:line="276" w:lineRule="auto"/>
              <w:jc w:val="center"/>
              <w:rPr>
                <w:b/>
                <w:bCs/>
                <w:color w:val="000000" w:themeColor="text1"/>
                <w:sz w:val="22"/>
                <w:szCs w:val="22"/>
              </w:rPr>
            </w:pPr>
            <w:r w:rsidRPr="00627D06">
              <w:rPr>
                <w:b/>
                <w:bCs/>
                <w:color w:val="000000" w:themeColor="text1"/>
                <w:sz w:val="22"/>
                <w:szCs w:val="22"/>
              </w:rPr>
              <w:t>Comparative FY</w:t>
            </w:r>
          </w:p>
        </w:tc>
      </w:tr>
      <w:tr w:rsidR="00627D06" w:rsidRPr="00627D06" w14:paraId="0488C6EA" w14:textId="77777777" w:rsidTr="00EC3655">
        <w:trPr>
          <w:trHeight w:val="340"/>
        </w:trPr>
        <w:tc>
          <w:tcPr>
            <w:tcW w:w="2524" w:type="pct"/>
            <w:vMerge/>
            <w:vAlign w:val="bottom"/>
            <w:hideMark/>
          </w:tcPr>
          <w:p w14:paraId="4CE6AA7F" w14:textId="77777777" w:rsidR="00627D06" w:rsidRPr="00627D06" w:rsidRDefault="00627D06" w:rsidP="00EC3655">
            <w:pPr>
              <w:spacing w:line="276" w:lineRule="auto"/>
              <w:rPr>
                <w:b/>
                <w:bCs/>
                <w:color w:val="000000" w:themeColor="text1"/>
                <w:sz w:val="22"/>
                <w:szCs w:val="22"/>
                <w:lang w:eastAsia="en-GB"/>
              </w:rPr>
            </w:pPr>
          </w:p>
        </w:tc>
        <w:tc>
          <w:tcPr>
            <w:tcW w:w="1238" w:type="pct"/>
            <w:shd w:val="clear" w:color="auto" w:fill="0070C0"/>
            <w:vAlign w:val="bottom"/>
          </w:tcPr>
          <w:p w14:paraId="48279DFB" w14:textId="77777777" w:rsidR="00627D06" w:rsidRPr="00627D06" w:rsidRDefault="00627D06" w:rsidP="00EC3655">
            <w:pPr>
              <w:spacing w:line="276" w:lineRule="auto"/>
              <w:jc w:val="center"/>
              <w:rPr>
                <w:b/>
                <w:bCs/>
                <w:color w:val="000000" w:themeColor="text1"/>
                <w:sz w:val="22"/>
                <w:szCs w:val="22"/>
              </w:rPr>
            </w:pPr>
            <w:r w:rsidRPr="00627D06">
              <w:rPr>
                <w:b/>
                <w:bCs/>
                <w:color w:val="000000" w:themeColor="text1"/>
                <w:sz w:val="22"/>
                <w:szCs w:val="22"/>
              </w:rPr>
              <w:t>Kshs</w:t>
            </w:r>
          </w:p>
        </w:tc>
        <w:tc>
          <w:tcPr>
            <w:tcW w:w="1238" w:type="pct"/>
            <w:shd w:val="clear" w:color="auto" w:fill="0070C0"/>
            <w:noWrap/>
            <w:vAlign w:val="bottom"/>
          </w:tcPr>
          <w:p w14:paraId="32E489D7" w14:textId="77777777" w:rsidR="00627D06" w:rsidRPr="00627D06" w:rsidRDefault="00627D06" w:rsidP="00EC3655">
            <w:pPr>
              <w:spacing w:line="276" w:lineRule="auto"/>
              <w:jc w:val="center"/>
              <w:rPr>
                <w:b/>
                <w:bCs/>
                <w:color w:val="000000" w:themeColor="text1"/>
                <w:sz w:val="22"/>
                <w:szCs w:val="22"/>
              </w:rPr>
            </w:pPr>
            <w:r w:rsidRPr="00627D06">
              <w:rPr>
                <w:b/>
                <w:bCs/>
                <w:color w:val="000000" w:themeColor="text1"/>
                <w:sz w:val="22"/>
                <w:szCs w:val="22"/>
              </w:rPr>
              <w:t>Kshs</w:t>
            </w:r>
          </w:p>
        </w:tc>
      </w:tr>
      <w:tr w:rsidR="00627D06" w:rsidRPr="00627D06" w14:paraId="5F531F4D" w14:textId="77777777" w:rsidTr="00EC3655">
        <w:trPr>
          <w:trHeight w:val="134"/>
        </w:trPr>
        <w:tc>
          <w:tcPr>
            <w:tcW w:w="2524" w:type="pct"/>
            <w:noWrap/>
            <w:vAlign w:val="bottom"/>
          </w:tcPr>
          <w:p w14:paraId="0E43AF44" w14:textId="77777777" w:rsidR="00627D06" w:rsidRPr="00627D06" w:rsidRDefault="00627D06" w:rsidP="00EC3655">
            <w:pPr>
              <w:spacing w:line="276" w:lineRule="auto"/>
              <w:rPr>
                <w:color w:val="000000" w:themeColor="text1"/>
                <w:sz w:val="22"/>
                <w:szCs w:val="22"/>
              </w:rPr>
            </w:pPr>
            <w:r w:rsidRPr="00627D06">
              <w:rPr>
                <w:color w:val="000000" w:themeColor="text1"/>
                <w:sz w:val="22"/>
                <w:szCs w:val="22"/>
              </w:rPr>
              <w:t>Land</w:t>
            </w:r>
          </w:p>
        </w:tc>
        <w:tc>
          <w:tcPr>
            <w:tcW w:w="1238" w:type="pct"/>
            <w:noWrap/>
            <w:vAlign w:val="bottom"/>
            <w:hideMark/>
          </w:tcPr>
          <w:p w14:paraId="55A77647" w14:textId="77777777" w:rsidR="00627D06" w:rsidRPr="00627D06" w:rsidRDefault="00627D06" w:rsidP="00EC3655">
            <w:pPr>
              <w:spacing w:line="276" w:lineRule="auto"/>
              <w:jc w:val="right"/>
              <w:rPr>
                <w:color w:val="000000" w:themeColor="text1"/>
                <w:sz w:val="22"/>
                <w:szCs w:val="22"/>
              </w:rPr>
            </w:pPr>
            <w:r w:rsidRPr="00627D06">
              <w:rPr>
                <w:color w:val="000000" w:themeColor="text1"/>
                <w:sz w:val="22"/>
                <w:szCs w:val="22"/>
              </w:rPr>
              <w:t>xxx</w:t>
            </w:r>
          </w:p>
        </w:tc>
        <w:tc>
          <w:tcPr>
            <w:tcW w:w="1238" w:type="pct"/>
            <w:noWrap/>
            <w:vAlign w:val="bottom"/>
            <w:hideMark/>
          </w:tcPr>
          <w:p w14:paraId="147172F0" w14:textId="77777777" w:rsidR="00627D06" w:rsidRPr="00627D06" w:rsidRDefault="00627D06" w:rsidP="00EC3655">
            <w:pPr>
              <w:spacing w:line="276" w:lineRule="auto"/>
              <w:jc w:val="right"/>
              <w:rPr>
                <w:color w:val="000000" w:themeColor="text1"/>
                <w:sz w:val="22"/>
                <w:szCs w:val="22"/>
              </w:rPr>
            </w:pPr>
            <w:r w:rsidRPr="00627D06">
              <w:rPr>
                <w:color w:val="000000" w:themeColor="text1"/>
                <w:sz w:val="22"/>
                <w:szCs w:val="22"/>
              </w:rPr>
              <w:t>xxx</w:t>
            </w:r>
          </w:p>
        </w:tc>
      </w:tr>
      <w:tr w:rsidR="00627D06" w:rsidRPr="00627D06" w14:paraId="67F009E2" w14:textId="77777777" w:rsidTr="00EC3655">
        <w:trPr>
          <w:trHeight w:val="197"/>
        </w:trPr>
        <w:tc>
          <w:tcPr>
            <w:tcW w:w="2524" w:type="pct"/>
            <w:noWrap/>
            <w:vAlign w:val="bottom"/>
          </w:tcPr>
          <w:p w14:paraId="12E4BD12" w14:textId="77777777" w:rsidR="00627D06" w:rsidRPr="00627D06" w:rsidRDefault="00627D06" w:rsidP="00EC3655">
            <w:pPr>
              <w:spacing w:line="276" w:lineRule="auto"/>
              <w:rPr>
                <w:color w:val="000000" w:themeColor="text1"/>
                <w:sz w:val="22"/>
                <w:szCs w:val="22"/>
                <w:lang w:eastAsia="en-GB"/>
              </w:rPr>
            </w:pPr>
            <w:r w:rsidRPr="00627D06">
              <w:rPr>
                <w:color w:val="000000" w:themeColor="text1"/>
                <w:sz w:val="22"/>
                <w:szCs w:val="22"/>
                <w:lang w:eastAsia="en-GB"/>
              </w:rPr>
              <w:t>Buildings</w:t>
            </w:r>
          </w:p>
        </w:tc>
        <w:tc>
          <w:tcPr>
            <w:tcW w:w="1238" w:type="pct"/>
            <w:noWrap/>
            <w:vAlign w:val="bottom"/>
            <w:hideMark/>
          </w:tcPr>
          <w:p w14:paraId="6C3604D2" w14:textId="77777777" w:rsidR="00627D06" w:rsidRPr="00627D06" w:rsidRDefault="00627D06" w:rsidP="00EC3655">
            <w:pPr>
              <w:spacing w:line="276" w:lineRule="auto"/>
              <w:jc w:val="right"/>
              <w:rPr>
                <w:color w:val="000000" w:themeColor="text1"/>
                <w:sz w:val="22"/>
                <w:szCs w:val="22"/>
              </w:rPr>
            </w:pPr>
            <w:r w:rsidRPr="00627D06">
              <w:rPr>
                <w:color w:val="000000" w:themeColor="text1"/>
                <w:sz w:val="22"/>
                <w:szCs w:val="22"/>
              </w:rPr>
              <w:t>xxx</w:t>
            </w:r>
          </w:p>
        </w:tc>
        <w:tc>
          <w:tcPr>
            <w:tcW w:w="1238" w:type="pct"/>
            <w:noWrap/>
            <w:vAlign w:val="bottom"/>
            <w:hideMark/>
          </w:tcPr>
          <w:p w14:paraId="6F63EFB6" w14:textId="77777777" w:rsidR="00627D06" w:rsidRPr="00627D06" w:rsidRDefault="00627D06" w:rsidP="00EC3655">
            <w:pPr>
              <w:spacing w:line="276" w:lineRule="auto"/>
              <w:jc w:val="right"/>
              <w:rPr>
                <w:color w:val="000000" w:themeColor="text1"/>
                <w:sz w:val="22"/>
                <w:szCs w:val="22"/>
              </w:rPr>
            </w:pPr>
            <w:r w:rsidRPr="00627D06">
              <w:rPr>
                <w:color w:val="000000" w:themeColor="text1"/>
                <w:sz w:val="22"/>
                <w:szCs w:val="22"/>
              </w:rPr>
              <w:t>xxx</w:t>
            </w:r>
          </w:p>
        </w:tc>
      </w:tr>
      <w:tr w:rsidR="00627D06" w:rsidRPr="00627D06" w14:paraId="5725CB23" w14:textId="77777777" w:rsidTr="00EC3655">
        <w:trPr>
          <w:trHeight w:val="161"/>
        </w:trPr>
        <w:tc>
          <w:tcPr>
            <w:tcW w:w="2524" w:type="pct"/>
            <w:noWrap/>
            <w:vAlign w:val="bottom"/>
            <w:hideMark/>
          </w:tcPr>
          <w:p w14:paraId="35517E82" w14:textId="77777777" w:rsidR="00627D06" w:rsidRPr="00627D06" w:rsidRDefault="00627D06" w:rsidP="00EC3655">
            <w:pPr>
              <w:spacing w:line="276" w:lineRule="auto"/>
              <w:rPr>
                <w:b/>
                <w:bCs/>
                <w:color w:val="000000" w:themeColor="text1"/>
                <w:sz w:val="22"/>
                <w:szCs w:val="22"/>
              </w:rPr>
            </w:pPr>
            <w:r w:rsidRPr="00627D06">
              <w:rPr>
                <w:b/>
                <w:bCs/>
                <w:color w:val="000000" w:themeColor="text1"/>
                <w:sz w:val="22"/>
                <w:szCs w:val="22"/>
                <w:lang w:eastAsia="en-GB"/>
              </w:rPr>
              <w:t>Total</w:t>
            </w:r>
            <w:r w:rsidRPr="00627D06">
              <w:rPr>
                <w:color w:val="000000" w:themeColor="text1"/>
                <w:sz w:val="22"/>
                <w:szCs w:val="22"/>
                <w:lang w:eastAsia="en-GB"/>
              </w:rPr>
              <w:t xml:space="preserve"> </w:t>
            </w:r>
          </w:p>
        </w:tc>
        <w:tc>
          <w:tcPr>
            <w:tcW w:w="1238" w:type="pct"/>
            <w:noWrap/>
            <w:vAlign w:val="bottom"/>
            <w:hideMark/>
          </w:tcPr>
          <w:p w14:paraId="126F0E1B" w14:textId="77777777" w:rsidR="00627D06" w:rsidRPr="00627D06" w:rsidRDefault="00627D06" w:rsidP="00EC3655">
            <w:pPr>
              <w:spacing w:line="276" w:lineRule="auto"/>
              <w:jc w:val="right"/>
              <w:rPr>
                <w:b/>
                <w:bCs/>
                <w:color w:val="000000" w:themeColor="text1"/>
                <w:sz w:val="22"/>
                <w:szCs w:val="22"/>
              </w:rPr>
            </w:pPr>
            <w:r w:rsidRPr="00627D06">
              <w:rPr>
                <w:b/>
                <w:bCs/>
                <w:color w:val="000000" w:themeColor="text1"/>
                <w:sz w:val="22"/>
                <w:szCs w:val="22"/>
              </w:rPr>
              <w:t>xxx</w:t>
            </w:r>
          </w:p>
        </w:tc>
        <w:tc>
          <w:tcPr>
            <w:tcW w:w="1238" w:type="pct"/>
            <w:noWrap/>
            <w:vAlign w:val="bottom"/>
            <w:hideMark/>
          </w:tcPr>
          <w:p w14:paraId="497CE339" w14:textId="77777777" w:rsidR="00627D06" w:rsidRPr="00627D06" w:rsidRDefault="00627D06" w:rsidP="00EC3655">
            <w:pPr>
              <w:spacing w:line="276" w:lineRule="auto"/>
              <w:jc w:val="right"/>
              <w:rPr>
                <w:b/>
                <w:bCs/>
                <w:color w:val="000000" w:themeColor="text1"/>
                <w:sz w:val="22"/>
                <w:szCs w:val="22"/>
              </w:rPr>
            </w:pPr>
            <w:r w:rsidRPr="00627D06">
              <w:rPr>
                <w:b/>
                <w:bCs/>
                <w:color w:val="000000" w:themeColor="text1"/>
                <w:sz w:val="22"/>
                <w:szCs w:val="22"/>
              </w:rPr>
              <w:t>xxx</w:t>
            </w:r>
          </w:p>
        </w:tc>
      </w:tr>
    </w:tbl>
    <w:p w14:paraId="2621CAE5" w14:textId="77777777" w:rsidR="00737B9C" w:rsidRDefault="00737B9C" w:rsidP="00737B9C">
      <w:pPr>
        <w:pStyle w:val="ListParagraph"/>
        <w:spacing w:line="276" w:lineRule="auto"/>
        <w:ind w:left="575" w:right="-20"/>
        <w:jc w:val="both"/>
        <w:rPr>
          <w:rFonts w:eastAsia="Arial"/>
          <w:b/>
        </w:rPr>
      </w:pPr>
    </w:p>
    <w:p w14:paraId="25F94C7B" w14:textId="609F0CF8" w:rsidR="00F64C29" w:rsidRPr="00A14B20" w:rsidRDefault="00693CF4" w:rsidP="00A71A8F">
      <w:pPr>
        <w:pStyle w:val="ListParagraph"/>
        <w:numPr>
          <w:ilvl w:val="0"/>
          <w:numId w:val="7"/>
        </w:numPr>
        <w:spacing w:line="276" w:lineRule="auto"/>
        <w:ind w:right="-20" w:hanging="575"/>
        <w:jc w:val="both"/>
        <w:rPr>
          <w:rFonts w:eastAsia="Arial"/>
          <w:b/>
        </w:rPr>
      </w:pPr>
      <w:r w:rsidRPr="00A14B20">
        <w:rPr>
          <w:rFonts w:eastAsia="Arial"/>
          <w:b/>
        </w:rPr>
        <w:t>Impairment Loss</w:t>
      </w:r>
    </w:p>
    <w:p w14:paraId="67F7D41C" w14:textId="77777777" w:rsidR="00F64C29" w:rsidRPr="00A14B20" w:rsidRDefault="00F64C29" w:rsidP="00F64C29">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2471"/>
        <w:gridCol w:w="2471"/>
      </w:tblGrid>
      <w:tr w:rsidR="00906E87" w:rsidRPr="00A14B20" w14:paraId="76CF8C48" w14:textId="77777777" w:rsidTr="00906E87">
        <w:trPr>
          <w:trHeight w:val="340"/>
        </w:trPr>
        <w:tc>
          <w:tcPr>
            <w:tcW w:w="2350" w:type="pct"/>
            <w:vMerge w:val="restart"/>
            <w:shd w:val="clear" w:color="auto" w:fill="0070C0"/>
            <w:noWrap/>
            <w:vAlign w:val="center"/>
            <w:hideMark/>
          </w:tcPr>
          <w:p w14:paraId="299136AD" w14:textId="77777777" w:rsidR="00906E87" w:rsidRPr="00A14B20" w:rsidRDefault="00906E87" w:rsidP="00906E87">
            <w:pPr>
              <w:rPr>
                <w:b/>
                <w:bCs/>
                <w:color w:val="231F20"/>
                <w:lang w:eastAsia="en-GB"/>
              </w:rPr>
            </w:pPr>
            <w:r w:rsidRPr="00A14B20">
              <w:rPr>
                <w:b/>
                <w:bCs/>
                <w:color w:val="231F20"/>
              </w:rPr>
              <w:t>Description</w:t>
            </w:r>
          </w:p>
        </w:tc>
        <w:tc>
          <w:tcPr>
            <w:tcW w:w="1325" w:type="pct"/>
            <w:shd w:val="clear" w:color="auto" w:fill="0070C0"/>
            <w:noWrap/>
            <w:vAlign w:val="center"/>
            <w:hideMark/>
          </w:tcPr>
          <w:p w14:paraId="398913BE" w14:textId="77777777" w:rsidR="00906E87" w:rsidRDefault="00906E87" w:rsidP="003E1F34">
            <w:pPr>
              <w:jc w:val="center"/>
              <w:rPr>
                <w:b/>
                <w:bCs/>
                <w:color w:val="231F20"/>
              </w:rPr>
            </w:pPr>
            <w:r>
              <w:rPr>
                <w:b/>
                <w:bCs/>
                <w:color w:val="231F20"/>
              </w:rPr>
              <w:t>Insert</w:t>
            </w:r>
          </w:p>
          <w:p w14:paraId="42EB5208" w14:textId="5AC731FE" w:rsidR="00906E87" w:rsidRPr="00D55566" w:rsidRDefault="00906E87" w:rsidP="003E1F34">
            <w:pPr>
              <w:jc w:val="center"/>
              <w:rPr>
                <w:b/>
                <w:bCs/>
                <w:color w:val="231F20"/>
              </w:rPr>
            </w:pPr>
            <w:r>
              <w:rPr>
                <w:b/>
                <w:bCs/>
                <w:color w:val="231F20"/>
              </w:rPr>
              <w:t>Current FY</w:t>
            </w:r>
          </w:p>
        </w:tc>
        <w:tc>
          <w:tcPr>
            <w:tcW w:w="1325" w:type="pct"/>
            <w:shd w:val="clear" w:color="auto" w:fill="0070C0"/>
            <w:noWrap/>
            <w:vAlign w:val="center"/>
            <w:hideMark/>
          </w:tcPr>
          <w:p w14:paraId="5614ABD9" w14:textId="26D5D28A" w:rsidR="00906E87" w:rsidRDefault="00906E87" w:rsidP="003E1F34">
            <w:pPr>
              <w:jc w:val="center"/>
              <w:rPr>
                <w:b/>
                <w:bCs/>
                <w:color w:val="231F20"/>
              </w:rPr>
            </w:pPr>
            <w:r>
              <w:rPr>
                <w:b/>
                <w:bCs/>
                <w:color w:val="231F20"/>
              </w:rPr>
              <w:t>Insert</w:t>
            </w:r>
          </w:p>
          <w:p w14:paraId="58B6C5CF" w14:textId="20F0EF2F" w:rsidR="00906E87" w:rsidRPr="00D55566" w:rsidRDefault="00906E87" w:rsidP="003E1F34">
            <w:pPr>
              <w:jc w:val="center"/>
              <w:rPr>
                <w:b/>
                <w:bCs/>
                <w:color w:val="231F20"/>
              </w:rPr>
            </w:pPr>
            <w:r>
              <w:rPr>
                <w:b/>
                <w:bCs/>
                <w:color w:val="231F20"/>
              </w:rPr>
              <w:t>Comparative FY</w:t>
            </w:r>
          </w:p>
        </w:tc>
      </w:tr>
      <w:tr w:rsidR="00906E87" w:rsidRPr="00A14B20" w14:paraId="3D266104" w14:textId="77777777" w:rsidTr="003E1F34">
        <w:trPr>
          <w:trHeight w:val="340"/>
        </w:trPr>
        <w:tc>
          <w:tcPr>
            <w:tcW w:w="2350" w:type="pct"/>
            <w:vMerge/>
            <w:shd w:val="clear" w:color="auto" w:fill="0070C0"/>
            <w:noWrap/>
            <w:vAlign w:val="bottom"/>
            <w:hideMark/>
          </w:tcPr>
          <w:p w14:paraId="1345B08D" w14:textId="77777777" w:rsidR="00906E87" w:rsidRPr="00A14B20" w:rsidRDefault="00906E87" w:rsidP="00693CF4">
            <w:pPr>
              <w:rPr>
                <w:b/>
                <w:bCs/>
                <w:color w:val="231F20"/>
                <w:lang w:eastAsia="en-GB"/>
              </w:rPr>
            </w:pPr>
          </w:p>
        </w:tc>
        <w:tc>
          <w:tcPr>
            <w:tcW w:w="1325" w:type="pct"/>
            <w:shd w:val="clear" w:color="auto" w:fill="0070C0"/>
            <w:noWrap/>
            <w:vAlign w:val="center"/>
            <w:hideMark/>
          </w:tcPr>
          <w:p w14:paraId="7392D794" w14:textId="4A94AAF8" w:rsidR="00906E87" w:rsidRPr="00A14B20" w:rsidRDefault="00906E87" w:rsidP="003E1F34">
            <w:pPr>
              <w:jc w:val="center"/>
              <w:rPr>
                <w:b/>
                <w:bCs/>
                <w:color w:val="231F20"/>
              </w:rPr>
            </w:pPr>
            <w:r>
              <w:rPr>
                <w:b/>
                <w:bCs/>
                <w:color w:val="231F20"/>
              </w:rPr>
              <w:t>Kshs</w:t>
            </w:r>
          </w:p>
        </w:tc>
        <w:tc>
          <w:tcPr>
            <w:tcW w:w="1325" w:type="pct"/>
            <w:shd w:val="clear" w:color="auto" w:fill="0070C0"/>
            <w:noWrap/>
            <w:vAlign w:val="center"/>
            <w:hideMark/>
          </w:tcPr>
          <w:p w14:paraId="6365381B" w14:textId="19942C63" w:rsidR="00906E87" w:rsidRPr="00A14B20" w:rsidRDefault="00906E87" w:rsidP="003E1F34">
            <w:pPr>
              <w:jc w:val="center"/>
              <w:rPr>
                <w:b/>
                <w:bCs/>
                <w:color w:val="231F20"/>
              </w:rPr>
            </w:pPr>
            <w:r>
              <w:rPr>
                <w:b/>
                <w:bCs/>
                <w:color w:val="231F20"/>
              </w:rPr>
              <w:t>Kshs</w:t>
            </w:r>
          </w:p>
        </w:tc>
      </w:tr>
      <w:tr w:rsidR="00F64C29" w:rsidRPr="00A14B20" w14:paraId="3FA78363" w14:textId="77777777" w:rsidTr="003E1F34">
        <w:trPr>
          <w:trHeight w:val="340"/>
        </w:trPr>
        <w:tc>
          <w:tcPr>
            <w:tcW w:w="2350" w:type="pct"/>
            <w:noWrap/>
            <w:vAlign w:val="bottom"/>
            <w:hideMark/>
          </w:tcPr>
          <w:p w14:paraId="04649DF0" w14:textId="4C80B34F" w:rsidR="00F64C29" w:rsidRPr="00A14B20" w:rsidRDefault="00F64C29" w:rsidP="00693CF4">
            <w:pPr>
              <w:rPr>
                <w:color w:val="231F20"/>
              </w:rPr>
            </w:pPr>
            <w:r w:rsidRPr="00A14B20">
              <w:rPr>
                <w:color w:val="231F20"/>
                <w:lang w:eastAsia="en-GB"/>
              </w:rPr>
              <w:t>Property</w:t>
            </w:r>
            <w:r w:rsidR="00693CF4" w:rsidRPr="00A14B20">
              <w:rPr>
                <w:color w:val="231F20"/>
                <w:lang w:eastAsia="en-GB"/>
              </w:rPr>
              <w:t>,</w:t>
            </w:r>
            <w:r w:rsidR="00693CF4" w:rsidRPr="00A14B20">
              <w:rPr>
                <w:color w:val="000000"/>
                <w:lang w:eastAsia="en-GB"/>
              </w:rPr>
              <w:t xml:space="preserve"> </w:t>
            </w:r>
            <w:r w:rsidR="00693CF4" w:rsidRPr="00A14B20">
              <w:rPr>
                <w:color w:val="231F20"/>
                <w:lang w:eastAsia="en-GB"/>
              </w:rPr>
              <w:t>Plant</w:t>
            </w:r>
            <w:r w:rsidR="00693CF4" w:rsidRPr="00A14B20">
              <w:rPr>
                <w:color w:val="000000"/>
                <w:lang w:eastAsia="en-GB"/>
              </w:rPr>
              <w:t xml:space="preserve"> </w:t>
            </w:r>
            <w:r w:rsidR="001A4410">
              <w:rPr>
                <w:color w:val="231F20"/>
                <w:lang w:eastAsia="en-GB"/>
              </w:rPr>
              <w:t>a</w:t>
            </w:r>
            <w:r w:rsidR="00693CF4" w:rsidRPr="00A14B20">
              <w:rPr>
                <w:color w:val="231F20"/>
                <w:lang w:eastAsia="en-GB"/>
              </w:rPr>
              <w:t>nd</w:t>
            </w:r>
            <w:r w:rsidR="00693CF4" w:rsidRPr="00A14B20">
              <w:rPr>
                <w:color w:val="000000"/>
                <w:lang w:eastAsia="en-GB"/>
              </w:rPr>
              <w:t xml:space="preserve"> </w:t>
            </w:r>
            <w:r w:rsidR="00693CF4" w:rsidRPr="00A14B20">
              <w:rPr>
                <w:color w:val="231F20"/>
                <w:lang w:eastAsia="en-GB"/>
              </w:rPr>
              <w:t>Equipment</w:t>
            </w:r>
          </w:p>
        </w:tc>
        <w:tc>
          <w:tcPr>
            <w:tcW w:w="1325" w:type="pct"/>
            <w:noWrap/>
            <w:vAlign w:val="center"/>
            <w:hideMark/>
          </w:tcPr>
          <w:p w14:paraId="230BBE9B" w14:textId="5B88AC37" w:rsidR="00F64C29" w:rsidRPr="00A14B20" w:rsidRDefault="00693CF4" w:rsidP="003E1F34">
            <w:pPr>
              <w:jc w:val="center"/>
            </w:pPr>
            <w:r w:rsidRPr="00A14B20">
              <w:t>xxx</w:t>
            </w:r>
          </w:p>
        </w:tc>
        <w:tc>
          <w:tcPr>
            <w:tcW w:w="1325" w:type="pct"/>
            <w:noWrap/>
            <w:vAlign w:val="center"/>
            <w:hideMark/>
          </w:tcPr>
          <w:p w14:paraId="149BFF8D" w14:textId="3158F99C" w:rsidR="00F64C29" w:rsidRPr="00A14B20" w:rsidRDefault="00693CF4" w:rsidP="003E1F34">
            <w:pPr>
              <w:jc w:val="center"/>
            </w:pPr>
            <w:r w:rsidRPr="00A14B20">
              <w:t>xxx</w:t>
            </w:r>
          </w:p>
        </w:tc>
      </w:tr>
      <w:tr w:rsidR="00F64C29" w:rsidRPr="00A14B20" w14:paraId="1B194A67" w14:textId="77777777" w:rsidTr="003E1F34">
        <w:trPr>
          <w:trHeight w:val="340"/>
        </w:trPr>
        <w:tc>
          <w:tcPr>
            <w:tcW w:w="2350" w:type="pct"/>
            <w:noWrap/>
            <w:vAlign w:val="bottom"/>
            <w:hideMark/>
          </w:tcPr>
          <w:p w14:paraId="18684B87" w14:textId="40C0A02D" w:rsidR="00F64C29" w:rsidRPr="00A14B20" w:rsidRDefault="00F64C29" w:rsidP="00693CF4">
            <w:pPr>
              <w:rPr>
                <w:color w:val="231F20"/>
              </w:rPr>
            </w:pPr>
            <w:r w:rsidRPr="00A14B20">
              <w:rPr>
                <w:color w:val="231F20"/>
                <w:lang w:eastAsia="en-GB"/>
              </w:rPr>
              <w:t>Intangible</w:t>
            </w:r>
            <w:r w:rsidRPr="00A14B20">
              <w:rPr>
                <w:color w:val="000000"/>
                <w:lang w:eastAsia="en-GB"/>
              </w:rPr>
              <w:t xml:space="preserve"> </w:t>
            </w:r>
            <w:r w:rsidR="00693CF4" w:rsidRPr="00A14B20">
              <w:rPr>
                <w:color w:val="231F20"/>
                <w:lang w:eastAsia="en-GB"/>
              </w:rPr>
              <w:t>Assets</w:t>
            </w:r>
          </w:p>
        </w:tc>
        <w:tc>
          <w:tcPr>
            <w:tcW w:w="1325" w:type="pct"/>
            <w:noWrap/>
            <w:vAlign w:val="center"/>
            <w:hideMark/>
          </w:tcPr>
          <w:p w14:paraId="7426365B" w14:textId="0DA7457D" w:rsidR="00F64C29" w:rsidRPr="00A14B20" w:rsidRDefault="00693CF4" w:rsidP="003E1F34">
            <w:pPr>
              <w:jc w:val="center"/>
            </w:pPr>
            <w:r w:rsidRPr="00A14B20">
              <w:t>xxx</w:t>
            </w:r>
          </w:p>
        </w:tc>
        <w:tc>
          <w:tcPr>
            <w:tcW w:w="1325" w:type="pct"/>
            <w:noWrap/>
            <w:vAlign w:val="center"/>
            <w:hideMark/>
          </w:tcPr>
          <w:p w14:paraId="790049BA" w14:textId="532DE260" w:rsidR="00F64C29" w:rsidRPr="00A14B20" w:rsidRDefault="00693CF4" w:rsidP="003E1F34">
            <w:pPr>
              <w:jc w:val="center"/>
            </w:pPr>
            <w:r w:rsidRPr="00A14B20">
              <w:t>xxx</w:t>
            </w:r>
          </w:p>
        </w:tc>
      </w:tr>
      <w:tr w:rsidR="00F64C29" w:rsidRPr="00A14B20" w14:paraId="697F6CA9" w14:textId="77777777" w:rsidTr="003E1F34">
        <w:trPr>
          <w:trHeight w:val="340"/>
        </w:trPr>
        <w:tc>
          <w:tcPr>
            <w:tcW w:w="2350" w:type="pct"/>
            <w:noWrap/>
            <w:vAlign w:val="bottom"/>
            <w:hideMark/>
          </w:tcPr>
          <w:p w14:paraId="3447FF33" w14:textId="734B1399" w:rsidR="00F64C29" w:rsidRPr="00A14B20" w:rsidRDefault="00F64C29" w:rsidP="00693CF4">
            <w:pPr>
              <w:rPr>
                <w:b/>
                <w:bCs/>
                <w:color w:val="231F20"/>
              </w:rPr>
            </w:pPr>
            <w:r w:rsidRPr="00A14B20">
              <w:rPr>
                <w:b/>
                <w:bCs/>
                <w:color w:val="231F20"/>
                <w:lang w:eastAsia="en-GB"/>
              </w:rPr>
              <w:t>Total</w:t>
            </w:r>
            <w:r w:rsidRPr="00A14B20">
              <w:rPr>
                <w:color w:val="000000"/>
                <w:lang w:eastAsia="en-GB"/>
              </w:rPr>
              <w:t xml:space="preserve"> </w:t>
            </w:r>
            <w:r w:rsidR="00693CF4" w:rsidRPr="00A14B20">
              <w:rPr>
                <w:b/>
                <w:bCs/>
                <w:color w:val="231F20"/>
                <w:lang w:eastAsia="en-GB"/>
              </w:rPr>
              <w:t>Impairment</w:t>
            </w:r>
            <w:r w:rsidR="00693CF4" w:rsidRPr="00A14B20">
              <w:rPr>
                <w:color w:val="000000"/>
                <w:lang w:eastAsia="en-GB"/>
              </w:rPr>
              <w:t xml:space="preserve"> </w:t>
            </w:r>
            <w:r w:rsidR="00693CF4" w:rsidRPr="00A14B20">
              <w:rPr>
                <w:b/>
                <w:bCs/>
                <w:color w:val="231F20"/>
                <w:lang w:eastAsia="en-GB"/>
              </w:rPr>
              <w:t>Loss</w:t>
            </w:r>
          </w:p>
        </w:tc>
        <w:tc>
          <w:tcPr>
            <w:tcW w:w="1325" w:type="pct"/>
            <w:noWrap/>
            <w:vAlign w:val="center"/>
            <w:hideMark/>
          </w:tcPr>
          <w:p w14:paraId="491620B1" w14:textId="4C4E36B8" w:rsidR="00F64C29" w:rsidRPr="00A14B20" w:rsidRDefault="00693CF4" w:rsidP="003E1F34">
            <w:pPr>
              <w:jc w:val="center"/>
              <w:rPr>
                <w:b/>
                <w:bCs/>
              </w:rPr>
            </w:pPr>
            <w:r w:rsidRPr="00A14B20">
              <w:rPr>
                <w:b/>
                <w:bCs/>
              </w:rPr>
              <w:t>xxx</w:t>
            </w:r>
          </w:p>
        </w:tc>
        <w:tc>
          <w:tcPr>
            <w:tcW w:w="1325" w:type="pct"/>
            <w:noWrap/>
            <w:vAlign w:val="center"/>
            <w:hideMark/>
          </w:tcPr>
          <w:p w14:paraId="70F105FB" w14:textId="6CE20DB0" w:rsidR="00F64C29" w:rsidRPr="00A14B20" w:rsidRDefault="00693CF4" w:rsidP="003E1F34">
            <w:pPr>
              <w:jc w:val="center"/>
              <w:rPr>
                <w:b/>
                <w:bCs/>
              </w:rPr>
            </w:pPr>
            <w:r w:rsidRPr="00A14B20">
              <w:rPr>
                <w:b/>
                <w:bCs/>
              </w:rPr>
              <w:t>xxx</w:t>
            </w:r>
          </w:p>
        </w:tc>
      </w:tr>
    </w:tbl>
    <w:p w14:paraId="06BE8878" w14:textId="77777777" w:rsidR="00C77B51" w:rsidRDefault="00C77B51" w:rsidP="00C77B51">
      <w:pPr>
        <w:jc w:val="both"/>
        <w:rPr>
          <w:b/>
          <w:bCs/>
          <w:color w:val="231F20"/>
          <w:sz w:val="12"/>
          <w:szCs w:val="12"/>
          <w:lang w:eastAsia="en-GB"/>
        </w:rPr>
      </w:pPr>
    </w:p>
    <w:p w14:paraId="70D67D18" w14:textId="77777777" w:rsidR="004A5BB6" w:rsidRPr="00A14B20" w:rsidRDefault="004A5BB6" w:rsidP="00C77B51">
      <w:pPr>
        <w:jc w:val="both"/>
        <w:rPr>
          <w:b/>
          <w:bCs/>
          <w:color w:val="231F20"/>
          <w:sz w:val="12"/>
          <w:szCs w:val="12"/>
          <w:lang w:eastAsia="en-GB"/>
        </w:rPr>
      </w:pPr>
    </w:p>
    <w:p w14:paraId="2B174039" w14:textId="5AA7BE5F" w:rsidR="002757F9" w:rsidRDefault="002757F9" w:rsidP="00A71A8F">
      <w:pPr>
        <w:pStyle w:val="ListParagraph"/>
        <w:numPr>
          <w:ilvl w:val="0"/>
          <w:numId w:val="7"/>
        </w:numPr>
        <w:spacing w:line="276" w:lineRule="auto"/>
        <w:ind w:right="-20" w:hanging="575"/>
        <w:jc w:val="both"/>
        <w:rPr>
          <w:rFonts w:eastAsia="Arial"/>
          <w:b/>
        </w:rPr>
      </w:pPr>
      <w:r>
        <w:rPr>
          <w:rFonts w:eastAsia="Arial"/>
          <w:b/>
        </w:rPr>
        <w:t>Surplus</w:t>
      </w:r>
      <w:r w:rsidRPr="002757F9">
        <w:rPr>
          <w:rFonts w:eastAsia="Arial"/>
          <w:b/>
          <w:bCs/>
          <w:lang w:val="en-US"/>
        </w:rPr>
        <w:t>/Deficit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9"/>
        <w:gridCol w:w="2467"/>
        <w:gridCol w:w="2467"/>
      </w:tblGrid>
      <w:tr w:rsidR="002757F9" w:rsidRPr="00DE0DC6" w14:paraId="541627EA" w14:textId="77777777" w:rsidTr="002757F9">
        <w:trPr>
          <w:trHeight w:val="346"/>
        </w:trPr>
        <w:tc>
          <w:tcPr>
            <w:tcW w:w="2354" w:type="pct"/>
            <w:vMerge w:val="restart"/>
            <w:shd w:val="clear" w:color="auto" w:fill="0070C0"/>
            <w:noWrap/>
            <w:vAlign w:val="center"/>
            <w:hideMark/>
          </w:tcPr>
          <w:p w14:paraId="4C7306ED" w14:textId="77777777" w:rsidR="002757F9" w:rsidRPr="00DE0DC6" w:rsidRDefault="002757F9" w:rsidP="002757F9">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3" w:type="pct"/>
            <w:shd w:val="clear" w:color="auto" w:fill="0070C0"/>
            <w:noWrap/>
            <w:vAlign w:val="center"/>
            <w:hideMark/>
          </w:tcPr>
          <w:p w14:paraId="294FE0B2" w14:textId="77777777" w:rsidR="002757F9" w:rsidRDefault="002757F9" w:rsidP="002757F9">
            <w:pPr>
              <w:jc w:val="center"/>
              <w:rPr>
                <w:b/>
                <w:bCs/>
                <w:color w:val="231F20"/>
              </w:rPr>
            </w:pPr>
            <w:r>
              <w:rPr>
                <w:b/>
                <w:bCs/>
                <w:color w:val="231F20"/>
              </w:rPr>
              <w:t>Insert</w:t>
            </w:r>
          </w:p>
          <w:p w14:paraId="73DD9214" w14:textId="786BCA41" w:rsidR="002757F9" w:rsidRPr="00DE0DC6" w:rsidRDefault="002757F9" w:rsidP="002757F9">
            <w:pPr>
              <w:spacing w:line="276" w:lineRule="auto"/>
              <w:jc w:val="center"/>
              <w:rPr>
                <w:rFonts w:asciiTheme="majorBidi" w:hAnsiTheme="majorBidi" w:cstheme="majorBidi"/>
                <w:b/>
                <w:bCs/>
              </w:rPr>
            </w:pPr>
            <w:r>
              <w:rPr>
                <w:b/>
                <w:bCs/>
                <w:color w:val="231F20"/>
              </w:rPr>
              <w:t>Current FY</w:t>
            </w:r>
          </w:p>
        </w:tc>
        <w:tc>
          <w:tcPr>
            <w:tcW w:w="1323" w:type="pct"/>
            <w:shd w:val="clear" w:color="auto" w:fill="0070C0"/>
            <w:noWrap/>
            <w:vAlign w:val="center"/>
            <w:hideMark/>
          </w:tcPr>
          <w:p w14:paraId="5A3B054A" w14:textId="77777777" w:rsidR="002757F9" w:rsidRDefault="002757F9" w:rsidP="002757F9">
            <w:pPr>
              <w:jc w:val="center"/>
              <w:rPr>
                <w:b/>
                <w:bCs/>
                <w:color w:val="231F20"/>
              </w:rPr>
            </w:pPr>
            <w:r>
              <w:rPr>
                <w:b/>
                <w:bCs/>
                <w:color w:val="231F20"/>
              </w:rPr>
              <w:t>Insert</w:t>
            </w:r>
          </w:p>
          <w:p w14:paraId="49B58758" w14:textId="2546D475" w:rsidR="002757F9" w:rsidRPr="00DE0DC6" w:rsidRDefault="002757F9" w:rsidP="002757F9">
            <w:pPr>
              <w:spacing w:line="276" w:lineRule="auto"/>
              <w:jc w:val="center"/>
              <w:rPr>
                <w:rFonts w:asciiTheme="majorBidi" w:hAnsiTheme="majorBidi" w:cstheme="majorBidi"/>
                <w:b/>
                <w:bCs/>
              </w:rPr>
            </w:pPr>
            <w:r>
              <w:rPr>
                <w:b/>
                <w:bCs/>
                <w:color w:val="231F20"/>
              </w:rPr>
              <w:t>Comparative FY</w:t>
            </w:r>
          </w:p>
        </w:tc>
      </w:tr>
      <w:tr w:rsidR="002757F9" w:rsidRPr="00DE0DC6" w14:paraId="2C511BCA" w14:textId="77777777" w:rsidTr="002757F9">
        <w:trPr>
          <w:trHeight w:val="346"/>
        </w:trPr>
        <w:tc>
          <w:tcPr>
            <w:tcW w:w="2354" w:type="pct"/>
            <w:vMerge/>
            <w:shd w:val="clear" w:color="auto" w:fill="0070C0"/>
            <w:noWrap/>
            <w:hideMark/>
          </w:tcPr>
          <w:p w14:paraId="710619E4" w14:textId="77777777" w:rsidR="002757F9" w:rsidRPr="00DE0DC6" w:rsidRDefault="002757F9" w:rsidP="009544A6">
            <w:pPr>
              <w:spacing w:line="276" w:lineRule="auto"/>
              <w:rPr>
                <w:rFonts w:asciiTheme="majorBidi" w:hAnsiTheme="majorBidi" w:cstheme="majorBidi"/>
                <w:b/>
                <w:bCs/>
                <w:lang w:eastAsia="en-GB"/>
              </w:rPr>
            </w:pPr>
          </w:p>
        </w:tc>
        <w:tc>
          <w:tcPr>
            <w:tcW w:w="1323" w:type="pct"/>
            <w:shd w:val="clear" w:color="auto" w:fill="0070C0"/>
            <w:noWrap/>
            <w:vAlign w:val="bottom"/>
            <w:hideMark/>
          </w:tcPr>
          <w:p w14:paraId="121C3086" w14:textId="48627EA3" w:rsidR="002757F9" w:rsidRPr="00DE0DC6" w:rsidRDefault="002757F9" w:rsidP="009544A6">
            <w:pPr>
              <w:spacing w:line="276" w:lineRule="auto"/>
              <w:jc w:val="center"/>
              <w:rPr>
                <w:rFonts w:asciiTheme="majorBidi" w:hAnsiTheme="majorBidi" w:cstheme="majorBidi"/>
                <w:b/>
                <w:bCs/>
              </w:rPr>
            </w:pPr>
            <w:r w:rsidRPr="00DE0DC6">
              <w:rPr>
                <w:rFonts w:asciiTheme="majorBidi" w:hAnsiTheme="majorBidi" w:cstheme="majorBidi"/>
                <w:b/>
                <w:bCs/>
              </w:rPr>
              <w:t>Kshs</w:t>
            </w:r>
          </w:p>
        </w:tc>
        <w:tc>
          <w:tcPr>
            <w:tcW w:w="1323" w:type="pct"/>
            <w:shd w:val="clear" w:color="auto" w:fill="0070C0"/>
            <w:noWrap/>
            <w:vAlign w:val="bottom"/>
            <w:hideMark/>
          </w:tcPr>
          <w:p w14:paraId="5E7E3F59" w14:textId="05A120FD" w:rsidR="002757F9" w:rsidRPr="00DE0DC6" w:rsidRDefault="002757F9" w:rsidP="009544A6">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2757F9" w:rsidRPr="00DE0DC6" w14:paraId="02FC690F" w14:textId="77777777" w:rsidTr="002757F9">
        <w:trPr>
          <w:trHeight w:val="346"/>
        </w:trPr>
        <w:tc>
          <w:tcPr>
            <w:tcW w:w="2354" w:type="pct"/>
            <w:noWrap/>
            <w:hideMark/>
          </w:tcPr>
          <w:p w14:paraId="3EA3E1C9" w14:textId="77777777" w:rsidR="002757F9" w:rsidRPr="00DE0DC6" w:rsidRDefault="002757F9" w:rsidP="009544A6">
            <w:pPr>
              <w:spacing w:line="276" w:lineRule="auto"/>
              <w:rPr>
                <w:rFonts w:asciiTheme="majorBidi" w:hAnsiTheme="majorBidi" w:cstheme="majorBidi"/>
              </w:rPr>
            </w:pPr>
            <w:r>
              <w:rPr>
                <w:rFonts w:asciiTheme="majorBidi" w:hAnsiTheme="majorBidi" w:cstheme="majorBidi"/>
              </w:rPr>
              <w:t xml:space="preserve">Revenues </w:t>
            </w:r>
            <w:r w:rsidRPr="00E4433F">
              <w:rPr>
                <w:rFonts w:asciiTheme="majorBidi" w:hAnsiTheme="majorBidi" w:cstheme="majorBidi"/>
                <w:i/>
                <w:iCs/>
              </w:rPr>
              <w:t>(specify)</w:t>
            </w:r>
          </w:p>
        </w:tc>
        <w:tc>
          <w:tcPr>
            <w:tcW w:w="1323" w:type="pct"/>
            <w:noWrap/>
            <w:vAlign w:val="bottom"/>
            <w:hideMark/>
          </w:tcPr>
          <w:p w14:paraId="3019A7D9" w14:textId="77777777" w:rsidR="002757F9" w:rsidRPr="00DE0DC6" w:rsidRDefault="002757F9" w:rsidP="009544A6">
            <w:pPr>
              <w:spacing w:line="276" w:lineRule="auto"/>
              <w:jc w:val="center"/>
              <w:rPr>
                <w:rFonts w:asciiTheme="majorBidi" w:hAnsiTheme="majorBidi" w:cstheme="majorBidi"/>
              </w:rPr>
            </w:pPr>
            <w:r w:rsidRPr="00DE0DC6">
              <w:rPr>
                <w:rFonts w:asciiTheme="majorBidi" w:hAnsiTheme="majorBidi" w:cstheme="majorBidi"/>
              </w:rPr>
              <w:t>xxx</w:t>
            </w:r>
          </w:p>
        </w:tc>
        <w:tc>
          <w:tcPr>
            <w:tcW w:w="1323" w:type="pct"/>
            <w:noWrap/>
            <w:vAlign w:val="bottom"/>
            <w:hideMark/>
          </w:tcPr>
          <w:p w14:paraId="634902C7" w14:textId="77777777" w:rsidR="002757F9" w:rsidRPr="00DE0DC6" w:rsidRDefault="002757F9" w:rsidP="009544A6">
            <w:pPr>
              <w:spacing w:line="276" w:lineRule="auto"/>
              <w:jc w:val="center"/>
              <w:rPr>
                <w:rFonts w:asciiTheme="majorBidi" w:hAnsiTheme="majorBidi" w:cstheme="majorBidi"/>
              </w:rPr>
            </w:pPr>
            <w:r w:rsidRPr="00DE0DC6">
              <w:rPr>
                <w:rFonts w:asciiTheme="majorBidi" w:hAnsiTheme="majorBidi" w:cstheme="majorBidi"/>
              </w:rPr>
              <w:t>xxx</w:t>
            </w:r>
          </w:p>
        </w:tc>
      </w:tr>
      <w:tr w:rsidR="002757F9" w:rsidRPr="00DE0DC6" w14:paraId="28AEA625" w14:textId="77777777" w:rsidTr="002757F9">
        <w:trPr>
          <w:trHeight w:val="346"/>
        </w:trPr>
        <w:tc>
          <w:tcPr>
            <w:tcW w:w="2354" w:type="pct"/>
            <w:noWrap/>
          </w:tcPr>
          <w:p w14:paraId="285712FB" w14:textId="77777777" w:rsidR="002757F9" w:rsidRPr="00DE0DC6" w:rsidRDefault="002757F9" w:rsidP="009544A6">
            <w:pPr>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323" w:type="pct"/>
            <w:noWrap/>
            <w:vAlign w:val="bottom"/>
          </w:tcPr>
          <w:p w14:paraId="2F7FF94F" w14:textId="77777777" w:rsidR="002757F9" w:rsidRPr="00DE0DC6" w:rsidRDefault="002757F9" w:rsidP="009544A6">
            <w:pPr>
              <w:spacing w:line="276" w:lineRule="auto"/>
              <w:jc w:val="center"/>
              <w:rPr>
                <w:rFonts w:asciiTheme="majorBidi" w:hAnsiTheme="majorBidi" w:cstheme="majorBidi"/>
              </w:rPr>
            </w:pPr>
            <w:r>
              <w:rPr>
                <w:rFonts w:asciiTheme="majorBidi" w:hAnsiTheme="majorBidi" w:cstheme="majorBidi"/>
              </w:rPr>
              <w:t>(</w:t>
            </w:r>
            <w:r w:rsidRPr="00DE0DC6">
              <w:rPr>
                <w:rFonts w:asciiTheme="majorBidi" w:hAnsiTheme="majorBidi" w:cstheme="majorBidi"/>
              </w:rPr>
              <w:t>xxx</w:t>
            </w:r>
            <w:r>
              <w:rPr>
                <w:rFonts w:asciiTheme="majorBidi" w:hAnsiTheme="majorBidi" w:cstheme="majorBidi"/>
              </w:rPr>
              <w:t>)</w:t>
            </w:r>
          </w:p>
        </w:tc>
        <w:tc>
          <w:tcPr>
            <w:tcW w:w="1323" w:type="pct"/>
            <w:noWrap/>
            <w:vAlign w:val="bottom"/>
          </w:tcPr>
          <w:p w14:paraId="5B8C192C" w14:textId="77777777" w:rsidR="002757F9" w:rsidRPr="00DE0DC6" w:rsidRDefault="002757F9" w:rsidP="009544A6">
            <w:pPr>
              <w:spacing w:line="276" w:lineRule="auto"/>
              <w:jc w:val="center"/>
              <w:rPr>
                <w:rFonts w:asciiTheme="majorBidi" w:hAnsiTheme="majorBidi" w:cstheme="majorBidi"/>
              </w:rPr>
            </w:pPr>
            <w:r>
              <w:rPr>
                <w:rFonts w:asciiTheme="majorBidi" w:hAnsiTheme="majorBidi" w:cstheme="majorBidi"/>
              </w:rPr>
              <w:t>(</w:t>
            </w:r>
            <w:r w:rsidRPr="00DE0DC6">
              <w:rPr>
                <w:rFonts w:asciiTheme="majorBidi" w:hAnsiTheme="majorBidi" w:cstheme="majorBidi"/>
              </w:rPr>
              <w:t>xxx</w:t>
            </w:r>
            <w:r>
              <w:rPr>
                <w:rFonts w:asciiTheme="majorBidi" w:hAnsiTheme="majorBidi" w:cstheme="majorBidi"/>
              </w:rPr>
              <w:t>)</w:t>
            </w:r>
          </w:p>
        </w:tc>
      </w:tr>
      <w:tr w:rsidR="002757F9" w:rsidRPr="00DE0DC6" w14:paraId="6D8EEE33" w14:textId="77777777" w:rsidTr="002757F9">
        <w:trPr>
          <w:trHeight w:val="346"/>
        </w:trPr>
        <w:tc>
          <w:tcPr>
            <w:tcW w:w="2354" w:type="pct"/>
            <w:hideMark/>
          </w:tcPr>
          <w:p w14:paraId="4F28A844" w14:textId="77777777" w:rsidR="002757F9" w:rsidRPr="00DE0DC6" w:rsidRDefault="002757F9" w:rsidP="009544A6">
            <w:pPr>
              <w:spacing w:line="276" w:lineRule="auto"/>
              <w:rPr>
                <w:rFonts w:asciiTheme="majorBidi" w:hAnsiTheme="majorBidi" w:cstheme="majorBidi"/>
                <w:b/>
                <w:bCs/>
              </w:rPr>
            </w:pPr>
            <w:r>
              <w:rPr>
                <w:rFonts w:asciiTheme="majorBidi" w:hAnsiTheme="majorBidi" w:cstheme="majorBidi"/>
                <w:b/>
                <w:bCs/>
                <w:lang w:eastAsia="en-GB"/>
              </w:rPr>
              <w:t>Surplus/Deficit</w:t>
            </w:r>
          </w:p>
        </w:tc>
        <w:tc>
          <w:tcPr>
            <w:tcW w:w="1323" w:type="pct"/>
            <w:noWrap/>
            <w:vAlign w:val="bottom"/>
            <w:hideMark/>
          </w:tcPr>
          <w:p w14:paraId="65CC15D6" w14:textId="77777777" w:rsidR="002757F9" w:rsidRPr="00DE0DC6" w:rsidRDefault="002757F9" w:rsidP="009544A6">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3" w:type="pct"/>
            <w:noWrap/>
            <w:vAlign w:val="bottom"/>
            <w:hideMark/>
          </w:tcPr>
          <w:p w14:paraId="616EAA7A" w14:textId="77777777" w:rsidR="002757F9" w:rsidRPr="00DE0DC6" w:rsidRDefault="002757F9" w:rsidP="009544A6">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7A55E65A" w14:textId="77777777" w:rsidR="002757F9" w:rsidRDefault="002757F9" w:rsidP="002757F9">
      <w:pPr>
        <w:pStyle w:val="ListParagraph"/>
        <w:spacing w:line="276" w:lineRule="auto"/>
        <w:ind w:left="575" w:right="-20"/>
        <w:jc w:val="both"/>
        <w:rPr>
          <w:rFonts w:eastAsia="Arial"/>
          <w:b/>
        </w:rPr>
      </w:pPr>
    </w:p>
    <w:p w14:paraId="56861665" w14:textId="55BF6875" w:rsidR="00C77B51" w:rsidRPr="00A14B20" w:rsidRDefault="001A4410" w:rsidP="00A71A8F">
      <w:pPr>
        <w:pStyle w:val="ListParagraph"/>
        <w:numPr>
          <w:ilvl w:val="0"/>
          <w:numId w:val="7"/>
        </w:numPr>
        <w:spacing w:line="276" w:lineRule="auto"/>
        <w:ind w:right="-20" w:hanging="575"/>
        <w:jc w:val="both"/>
        <w:rPr>
          <w:rFonts w:eastAsia="Arial"/>
          <w:b/>
        </w:rPr>
      </w:pPr>
      <w:r>
        <w:rPr>
          <w:rFonts w:eastAsia="Arial"/>
          <w:b/>
        </w:rPr>
        <w:t>Cash a</w:t>
      </w:r>
      <w:r w:rsidR="00693CF4" w:rsidRPr="00A14B20">
        <w:rPr>
          <w:rFonts w:eastAsia="Arial"/>
          <w:b/>
        </w:rPr>
        <w:t>nd Cash Equivalents</w:t>
      </w:r>
    </w:p>
    <w:p w14:paraId="7116005F" w14:textId="77777777" w:rsidR="00C77B51" w:rsidRPr="00A14B20" w:rsidRDefault="00C77B51" w:rsidP="00C77B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2467"/>
        <w:gridCol w:w="2467"/>
      </w:tblGrid>
      <w:tr w:rsidR="00906E87" w:rsidRPr="00A14B20" w14:paraId="25170E62" w14:textId="77777777" w:rsidTr="00906E87">
        <w:trPr>
          <w:trHeight w:val="340"/>
        </w:trPr>
        <w:tc>
          <w:tcPr>
            <w:tcW w:w="2354" w:type="pct"/>
            <w:vMerge w:val="restart"/>
            <w:shd w:val="clear" w:color="auto" w:fill="0070C0"/>
            <w:noWrap/>
            <w:vAlign w:val="center"/>
            <w:hideMark/>
          </w:tcPr>
          <w:p w14:paraId="74193AFD" w14:textId="77777777" w:rsidR="00906E87" w:rsidRPr="00A14B20" w:rsidRDefault="00906E87" w:rsidP="00906E87">
            <w:pPr>
              <w:rPr>
                <w:b/>
                <w:bCs/>
                <w:color w:val="231F20"/>
                <w:lang w:eastAsia="en-GB"/>
              </w:rPr>
            </w:pPr>
            <w:r w:rsidRPr="00A14B20">
              <w:rPr>
                <w:b/>
                <w:bCs/>
                <w:color w:val="231F20"/>
              </w:rPr>
              <w:t>Description</w:t>
            </w:r>
          </w:p>
        </w:tc>
        <w:tc>
          <w:tcPr>
            <w:tcW w:w="1323" w:type="pct"/>
            <w:shd w:val="clear" w:color="auto" w:fill="0070C0"/>
            <w:noWrap/>
            <w:vAlign w:val="center"/>
            <w:hideMark/>
          </w:tcPr>
          <w:p w14:paraId="21275A32" w14:textId="07604E3C" w:rsidR="00906E87" w:rsidRDefault="00906E87" w:rsidP="003E1F34">
            <w:pPr>
              <w:jc w:val="center"/>
              <w:rPr>
                <w:b/>
                <w:bCs/>
                <w:color w:val="231F20"/>
              </w:rPr>
            </w:pPr>
            <w:r>
              <w:rPr>
                <w:b/>
                <w:bCs/>
                <w:color w:val="231F20"/>
              </w:rPr>
              <w:t>Insert</w:t>
            </w:r>
          </w:p>
          <w:p w14:paraId="06F8ED21" w14:textId="36421B8A" w:rsidR="00906E87" w:rsidRPr="00D55566" w:rsidRDefault="00906E87" w:rsidP="003E1F34">
            <w:pPr>
              <w:jc w:val="center"/>
              <w:rPr>
                <w:b/>
                <w:bCs/>
                <w:color w:val="231F20"/>
              </w:rPr>
            </w:pPr>
            <w:r>
              <w:rPr>
                <w:b/>
                <w:bCs/>
                <w:color w:val="231F20"/>
              </w:rPr>
              <w:t>Current FY</w:t>
            </w:r>
          </w:p>
        </w:tc>
        <w:tc>
          <w:tcPr>
            <w:tcW w:w="1323" w:type="pct"/>
            <w:shd w:val="clear" w:color="auto" w:fill="0070C0"/>
            <w:noWrap/>
            <w:vAlign w:val="center"/>
            <w:hideMark/>
          </w:tcPr>
          <w:p w14:paraId="2BE97534" w14:textId="77777777" w:rsidR="00906E87" w:rsidRDefault="00906E87" w:rsidP="003E1F34">
            <w:pPr>
              <w:jc w:val="center"/>
              <w:rPr>
                <w:b/>
                <w:bCs/>
                <w:color w:val="231F20"/>
              </w:rPr>
            </w:pPr>
            <w:r>
              <w:rPr>
                <w:b/>
                <w:bCs/>
                <w:color w:val="231F20"/>
              </w:rPr>
              <w:t>Insert</w:t>
            </w:r>
          </w:p>
          <w:p w14:paraId="16ADD026" w14:textId="14A60806" w:rsidR="00906E87" w:rsidRPr="00D55566" w:rsidRDefault="00906E87" w:rsidP="003E1F34">
            <w:pPr>
              <w:jc w:val="center"/>
              <w:rPr>
                <w:b/>
                <w:bCs/>
                <w:color w:val="231F20"/>
              </w:rPr>
            </w:pPr>
            <w:r>
              <w:rPr>
                <w:b/>
                <w:bCs/>
                <w:color w:val="231F20"/>
              </w:rPr>
              <w:t>Comparative FY</w:t>
            </w:r>
          </w:p>
        </w:tc>
      </w:tr>
      <w:tr w:rsidR="00906E87" w:rsidRPr="00A14B20" w14:paraId="5E3C6698" w14:textId="77777777" w:rsidTr="003E1F34">
        <w:trPr>
          <w:trHeight w:val="340"/>
        </w:trPr>
        <w:tc>
          <w:tcPr>
            <w:tcW w:w="2354" w:type="pct"/>
            <w:vMerge/>
            <w:shd w:val="clear" w:color="auto" w:fill="0070C0"/>
            <w:noWrap/>
            <w:vAlign w:val="bottom"/>
            <w:hideMark/>
          </w:tcPr>
          <w:p w14:paraId="008F9182" w14:textId="77777777" w:rsidR="00906E87" w:rsidRPr="00A14B20" w:rsidRDefault="00906E87" w:rsidP="00693CF4">
            <w:pPr>
              <w:rPr>
                <w:b/>
                <w:bCs/>
                <w:color w:val="231F20"/>
                <w:lang w:eastAsia="en-GB"/>
              </w:rPr>
            </w:pPr>
          </w:p>
        </w:tc>
        <w:tc>
          <w:tcPr>
            <w:tcW w:w="1323" w:type="pct"/>
            <w:shd w:val="clear" w:color="auto" w:fill="0070C0"/>
            <w:noWrap/>
            <w:vAlign w:val="center"/>
            <w:hideMark/>
          </w:tcPr>
          <w:p w14:paraId="1ECDDBC8" w14:textId="3EA53009" w:rsidR="00906E87" w:rsidRPr="00A14B20" w:rsidRDefault="00906E87" w:rsidP="003E1F34">
            <w:pPr>
              <w:jc w:val="center"/>
              <w:rPr>
                <w:b/>
                <w:bCs/>
                <w:color w:val="231F20"/>
              </w:rPr>
            </w:pPr>
            <w:r>
              <w:rPr>
                <w:b/>
                <w:bCs/>
                <w:color w:val="231F20"/>
              </w:rPr>
              <w:t>Kshs</w:t>
            </w:r>
          </w:p>
        </w:tc>
        <w:tc>
          <w:tcPr>
            <w:tcW w:w="1323" w:type="pct"/>
            <w:shd w:val="clear" w:color="auto" w:fill="0070C0"/>
            <w:noWrap/>
            <w:vAlign w:val="center"/>
            <w:hideMark/>
          </w:tcPr>
          <w:p w14:paraId="5A7539EF" w14:textId="2A1392B1" w:rsidR="00906E87" w:rsidRPr="00A14B20" w:rsidRDefault="00906E87" w:rsidP="003E1F34">
            <w:pPr>
              <w:jc w:val="center"/>
              <w:rPr>
                <w:b/>
                <w:bCs/>
                <w:color w:val="231F20"/>
              </w:rPr>
            </w:pPr>
            <w:r>
              <w:rPr>
                <w:b/>
                <w:bCs/>
                <w:color w:val="231F20"/>
              </w:rPr>
              <w:t>Kshs</w:t>
            </w:r>
          </w:p>
        </w:tc>
      </w:tr>
      <w:tr w:rsidR="00C77B51" w:rsidRPr="00A14B20" w14:paraId="37D3782B" w14:textId="77777777" w:rsidTr="003E1F34">
        <w:trPr>
          <w:trHeight w:val="340"/>
        </w:trPr>
        <w:tc>
          <w:tcPr>
            <w:tcW w:w="2354" w:type="pct"/>
            <w:noWrap/>
            <w:vAlign w:val="bottom"/>
            <w:hideMark/>
          </w:tcPr>
          <w:p w14:paraId="4E38B26E" w14:textId="03652C7D" w:rsidR="00C77B51" w:rsidRPr="00A14B20" w:rsidRDefault="00C77B51" w:rsidP="00693CF4">
            <w:pPr>
              <w:rPr>
                <w:color w:val="231F20"/>
              </w:rPr>
            </w:pPr>
            <w:r w:rsidRPr="00A14B20">
              <w:rPr>
                <w:color w:val="231F20"/>
                <w:lang w:eastAsia="en-GB"/>
              </w:rPr>
              <w:t xml:space="preserve">Current </w:t>
            </w:r>
            <w:r w:rsidR="00693CF4" w:rsidRPr="00A14B20">
              <w:rPr>
                <w:color w:val="231F20"/>
                <w:lang w:eastAsia="en-GB"/>
              </w:rPr>
              <w:t>Account</w:t>
            </w:r>
          </w:p>
        </w:tc>
        <w:tc>
          <w:tcPr>
            <w:tcW w:w="1323" w:type="pct"/>
            <w:noWrap/>
            <w:vAlign w:val="center"/>
            <w:hideMark/>
          </w:tcPr>
          <w:p w14:paraId="7021FE4C" w14:textId="77777777" w:rsidR="00C77B51" w:rsidRPr="00A14B20" w:rsidRDefault="00C77B51" w:rsidP="003E1F34">
            <w:pPr>
              <w:jc w:val="center"/>
            </w:pPr>
            <w:r w:rsidRPr="00A14B20">
              <w:t>xxx</w:t>
            </w:r>
          </w:p>
        </w:tc>
        <w:tc>
          <w:tcPr>
            <w:tcW w:w="1323" w:type="pct"/>
            <w:noWrap/>
            <w:vAlign w:val="center"/>
            <w:hideMark/>
          </w:tcPr>
          <w:p w14:paraId="6325AFBB" w14:textId="77777777" w:rsidR="00C77B51" w:rsidRPr="00A14B20" w:rsidRDefault="00C77B51" w:rsidP="003E1F34">
            <w:pPr>
              <w:jc w:val="center"/>
            </w:pPr>
            <w:r w:rsidRPr="00A14B20">
              <w:t>xxx</w:t>
            </w:r>
          </w:p>
        </w:tc>
      </w:tr>
      <w:tr w:rsidR="00C77B51" w:rsidRPr="00A14B20" w14:paraId="701F3EE9" w14:textId="77777777" w:rsidTr="003E1F34">
        <w:trPr>
          <w:trHeight w:val="340"/>
        </w:trPr>
        <w:tc>
          <w:tcPr>
            <w:tcW w:w="2354" w:type="pct"/>
            <w:noWrap/>
            <w:vAlign w:val="bottom"/>
            <w:hideMark/>
          </w:tcPr>
          <w:p w14:paraId="46B5DE4A" w14:textId="6D3B6BCE" w:rsidR="00C77B51" w:rsidRPr="00A14B20" w:rsidRDefault="00C77B51" w:rsidP="00693CF4">
            <w:pPr>
              <w:rPr>
                <w:color w:val="231F20"/>
              </w:rPr>
            </w:pPr>
            <w:r w:rsidRPr="00A14B20">
              <w:rPr>
                <w:color w:val="231F20"/>
                <w:lang w:eastAsia="en-GB"/>
              </w:rPr>
              <w:t xml:space="preserve">On </w:t>
            </w:r>
            <w:r w:rsidR="00693CF4" w:rsidRPr="00A14B20">
              <w:rPr>
                <w:color w:val="231F20"/>
                <w:lang w:eastAsia="en-GB"/>
              </w:rPr>
              <w:t>- Call Deposits</w:t>
            </w:r>
          </w:p>
        </w:tc>
        <w:tc>
          <w:tcPr>
            <w:tcW w:w="1323" w:type="pct"/>
            <w:noWrap/>
            <w:vAlign w:val="center"/>
            <w:hideMark/>
          </w:tcPr>
          <w:p w14:paraId="4A1DA076" w14:textId="77777777" w:rsidR="00C77B51" w:rsidRPr="00A14B20" w:rsidRDefault="00C77B51" w:rsidP="003E1F34">
            <w:pPr>
              <w:jc w:val="center"/>
            </w:pPr>
            <w:r w:rsidRPr="00A14B20">
              <w:t>xxx</w:t>
            </w:r>
          </w:p>
        </w:tc>
        <w:tc>
          <w:tcPr>
            <w:tcW w:w="1323" w:type="pct"/>
            <w:noWrap/>
            <w:vAlign w:val="center"/>
            <w:hideMark/>
          </w:tcPr>
          <w:p w14:paraId="6DA1B810" w14:textId="77777777" w:rsidR="00C77B51" w:rsidRPr="00A14B20" w:rsidRDefault="00C77B51" w:rsidP="003E1F34">
            <w:pPr>
              <w:jc w:val="center"/>
            </w:pPr>
            <w:r w:rsidRPr="00A14B20">
              <w:t>xxx</w:t>
            </w:r>
          </w:p>
        </w:tc>
      </w:tr>
      <w:tr w:rsidR="00C77B51" w:rsidRPr="00A14B20" w14:paraId="1F693E6F" w14:textId="77777777" w:rsidTr="003E1F34">
        <w:trPr>
          <w:trHeight w:val="340"/>
        </w:trPr>
        <w:tc>
          <w:tcPr>
            <w:tcW w:w="2354" w:type="pct"/>
            <w:noWrap/>
            <w:vAlign w:val="bottom"/>
            <w:hideMark/>
          </w:tcPr>
          <w:p w14:paraId="79BD6FA5" w14:textId="02A2FAE9" w:rsidR="00C77B51" w:rsidRPr="00A14B20" w:rsidRDefault="00C77B51" w:rsidP="00693CF4">
            <w:pPr>
              <w:rPr>
                <w:color w:val="231F20"/>
              </w:rPr>
            </w:pPr>
            <w:r w:rsidRPr="00A14B20">
              <w:rPr>
                <w:color w:val="231F20"/>
                <w:lang w:eastAsia="en-GB"/>
              </w:rPr>
              <w:t xml:space="preserve">Fixed </w:t>
            </w:r>
            <w:r w:rsidR="00693CF4" w:rsidRPr="00A14B20">
              <w:rPr>
                <w:color w:val="231F20"/>
                <w:lang w:eastAsia="en-GB"/>
              </w:rPr>
              <w:t>Deposits Account</w:t>
            </w:r>
          </w:p>
        </w:tc>
        <w:tc>
          <w:tcPr>
            <w:tcW w:w="1323" w:type="pct"/>
            <w:noWrap/>
            <w:vAlign w:val="center"/>
            <w:hideMark/>
          </w:tcPr>
          <w:p w14:paraId="737108A5" w14:textId="77777777" w:rsidR="00C77B51" w:rsidRPr="00A14B20" w:rsidRDefault="00C77B51" w:rsidP="003E1F34">
            <w:pPr>
              <w:jc w:val="center"/>
            </w:pPr>
            <w:r w:rsidRPr="00A14B20">
              <w:t>xxx</w:t>
            </w:r>
          </w:p>
        </w:tc>
        <w:tc>
          <w:tcPr>
            <w:tcW w:w="1323" w:type="pct"/>
            <w:noWrap/>
            <w:vAlign w:val="center"/>
            <w:hideMark/>
          </w:tcPr>
          <w:p w14:paraId="52659DF2" w14:textId="77777777" w:rsidR="00C77B51" w:rsidRPr="00A14B20" w:rsidRDefault="00C77B51" w:rsidP="003E1F34">
            <w:pPr>
              <w:jc w:val="center"/>
            </w:pPr>
            <w:r w:rsidRPr="00A14B20">
              <w:t>xxx</w:t>
            </w:r>
          </w:p>
        </w:tc>
      </w:tr>
      <w:tr w:rsidR="00C77B51" w:rsidRPr="00A14B20" w14:paraId="12EE71DF" w14:textId="77777777" w:rsidTr="003E1F34">
        <w:trPr>
          <w:trHeight w:val="340"/>
        </w:trPr>
        <w:tc>
          <w:tcPr>
            <w:tcW w:w="2354" w:type="pct"/>
            <w:noWrap/>
            <w:vAlign w:val="bottom"/>
            <w:hideMark/>
          </w:tcPr>
          <w:p w14:paraId="238CE2EC" w14:textId="49C75988" w:rsidR="00C77B51" w:rsidRPr="00A14B20" w:rsidRDefault="00C77B51" w:rsidP="00693CF4">
            <w:pPr>
              <w:rPr>
                <w:color w:val="231F20"/>
              </w:rPr>
            </w:pPr>
            <w:r w:rsidRPr="00A14B20">
              <w:rPr>
                <w:color w:val="231F20"/>
              </w:rPr>
              <w:t xml:space="preserve">Staff </w:t>
            </w:r>
            <w:r w:rsidR="00693CF4" w:rsidRPr="00A14B20">
              <w:rPr>
                <w:color w:val="231F20"/>
              </w:rPr>
              <w:t>Car Loan/ Mortgage</w:t>
            </w:r>
          </w:p>
        </w:tc>
        <w:tc>
          <w:tcPr>
            <w:tcW w:w="1323" w:type="pct"/>
            <w:noWrap/>
            <w:vAlign w:val="center"/>
            <w:hideMark/>
          </w:tcPr>
          <w:p w14:paraId="6EEA2CDB" w14:textId="77777777" w:rsidR="00C77B51" w:rsidRPr="00A14B20" w:rsidRDefault="00C77B51" w:rsidP="003E1F34">
            <w:pPr>
              <w:jc w:val="center"/>
            </w:pPr>
            <w:r w:rsidRPr="00A14B20">
              <w:t>xxx</w:t>
            </w:r>
          </w:p>
        </w:tc>
        <w:tc>
          <w:tcPr>
            <w:tcW w:w="1323" w:type="pct"/>
            <w:noWrap/>
            <w:vAlign w:val="center"/>
            <w:hideMark/>
          </w:tcPr>
          <w:p w14:paraId="28C7C572" w14:textId="77777777" w:rsidR="00C77B51" w:rsidRPr="00A14B20" w:rsidRDefault="00C77B51" w:rsidP="003E1F34">
            <w:pPr>
              <w:jc w:val="center"/>
            </w:pPr>
            <w:r w:rsidRPr="00A14B20">
              <w:t>xxx</w:t>
            </w:r>
          </w:p>
        </w:tc>
      </w:tr>
      <w:tr w:rsidR="00C77B51" w:rsidRPr="00A14B20" w14:paraId="52A3A3EB" w14:textId="77777777" w:rsidTr="003E1F34">
        <w:trPr>
          <w:trHeight w:val="340"/>
        </w:trPr>
        <w:tc>
          <w:tcPr>
            <w:tcW w:w="2354" w:type="pct"/>
            <w:noWrap/>
            <w:vAlign w:val="bottom"/>
            <w:hideMark/>
          </w:tcPr>
          <w:p w14:paraId="6093281D" w14:textId="76E330BC" w:rsidR="00C77B51" w:rsidRPr="00A14B20" w:rsidRDefault="00D142EE" w:rsidP="00693CF4">
            <w:pPr>
              <w:rPr>
                <w:color w:val="231F20"/>
              </w:rPr>
            </w:pPr>
            <w:r w:rsidRPr="00A14B20">
              <w:rPr>
                <w:color w:val="231F20"/>
              </w:rPr>
              <w:t>Others (</w:t>
            </w:r>
            <w:r w:rsidR="00693CF4" w:rsidRPr="00A14B20">
              <w:rPr>
                <w:color w:val="231F20"/>
              </w:rPr>
              <w:t>Specify)</w:t>
            </w:r>
          </w:p>
        </w:tc>
        <w:tc>
          <w:tcPr>
            <w:tcW w:w="1323" w:type="pct"/>
            <w:noWrap/>
            <w:vAlign w:val="center"/>
            <w:hideMark/>
          </w:tcPr>
          <w:p w14:paraId="0876D1E8" w14:textId="77777777" w:rsidR="00C77B51" w:rsidRPr="00A14B20" w:rsidRDefault="00C77B51" w:rsidP="003E1F34">
            <w:pPr>
              <w:jc w:val="center"/>
            </w:pPr>
            <w:r w:rsidRPr="00A14B20">
              <w:t>xxx</w:t>
            </w:r>
          </w:p>
        </w:tc>
        <w:tc>
          <w:tcPr>
            <w:tcW w:w="1323" w:type="pct"/>
            <w:noWrap/>
            <w:vAlign w:val="center"/>
            <w:hideMark/>
          </w:tcPr>
          <w:p w14:paraId="515F5DF0" w14:textId="77777777" w:rsidR="00C77B51" w:rsidRPr="00A14B20" w:rsidRDefault="00C77B51" w:rsidP="003E1F34">
            <w:pPr>
              <w:jc w:val="center"/>
            </w:pPr>
            <w:r w:rsidRPr="00A14B20">
              <w:t>xxx</w:t>
            </w:r>
          </w:p>
        </w:tc>
      </w:tr>
      <w:tr w:rsidR="00C77B51" w:rsidRPr="00A14B20" w14:paraId="422FCC11" w14:textId="77777777" w:rsidTr="003E1F34">
        <w:trPr>
          <w:trHeight w:val="340"/>
        </w:trPr>
        <w:tc>
          <w:tcPr>
            <w:tcW w:w="2354" w:type="pct"/>
            <w:noWrap/>
            <w:vAlign w:val="bottom"/>
            <w:hideMark/>
          </w:tcPr>
          <w:p w14:paraId="6AD43F24" w14:textId="6D78C13D" w:rsidR="00C77B51" w:rsidRPr="00A14B20" w:rsidRDefault="00C77B51" w:rsidP="00693CF4">
            <w:pPr>
              <w:rPr>
                <w:b/>
                <w:bCs/>
                <w:color w:val="231F20"/>
              </w:rPr>
            </w:pPr>
            <w:r w:rsidRPr="00A14B20">
              <w:rPr>
                <w:b/>
                <w:bCs/>
                <w:color w:val="231F20"/>
                <w:lang w:eastAsia="en-GB"/>
              </w:rPr>
              <w:t>Total</w:t>
            </w:r>
            <w:r w:rsidRPr="00A14B20">
              <w:rPr>
                <w:color w:val="000000"/>
                <w:lang w:eastAsia="en-GB"/>
              </w:rPr>
              <w:t xml:space="preserve"> </w:t>
            </w:r>
            <w:r w:rsidR="00693CF4" w:rsidRPr="00A14B20">
              <w:rPr>
                <w:b/>
                <w:bCs/>
                <w:color w:val="231F20"/>
                <w:lang w:eastAsia="en-GB"/>
              </w:rPr>
              <w:t>Cash</w:t>
            </w:r>
            <w:r w:rsidR="00693CF4" w:rsidRPr="00A14B20">
              <w:rPr>
                <w:color w:val="000000"/>
                <w:lang w:eastAsia="en-GB"/>
              </w:rPr>
              <w:t xml:space="preserve"> </w:t>
            </w:r>
            <w:r w:rsidR="001A4410">
              <w:rPr>
                <w:b/>
                <w:bCs/>
                <w:color w:val="231F20"/>
                <w:lang w:eastAsia="en-GB"/>
              </w:rPr>
              <w:t>a</w:t>
            </w:r>
            <w:r w:rsidR="00693CF4" w:rsidRPr="00A14B20">
              <w:rPr>
                <w:b/>
                <w:bCs/>
                <w:color w:val="231F20"/>
                <w:lang w:eastAsia="en-GB"/>
              </w:rPr>
              <w:t>nd</w:t>
            </w:r>
            <w:r w:rsidR="00693CF4" w:rsidRPr="00A14B20">
              <w:rPr>
                <w:color w:val="000000"/>
                <w:lang w:eastAsia="en-GB"/>
              </w:rPr>
              <w:t xml:space="preserve"> </w:t>
            </w:r>
            <w:r w:rsidR="00693CF4" w:rsidRPr="00A14B20">
              <w:rPr>
                <w:b/>
                <w:bCs/>
                <w:color w:val="231F20"/>
                <w:lang w:eastAsia="en-GB"/>
              </w:rPr>
              <w:t>Cash</w:t>
            </w:r>
            <w:r w:rsidR="00693CF4" w:rsidRPr="00A14B20">
              <w:rPr>
                <w:color w:val="000000"/>
                <w:lang w:eastAsia="en-GB"/>
              </w:rPr>
              <w:t xml:space="preserve"> </w:t>
            </w:r>
            <w:r w:rsidR="00693CF4" w:rsidRPr="00A14B20">
              <w:rPr>
                <w:b/>
                <w:bCs/>
                <w:color w:val="231F20"/>
                <w:lang w:eastAsia="en-GB"/>
              </w:rPr>
              <w:t>Equivalents</w:t>
            </w:r>
          </w:p>
        </w:tc>
        <w:tc>
          <w:tcPr>
            <w:tcW w:w="1323" w:type="pct"/>
            <w:noWrap/>
            <w:vAlign w:val="center"/>
            <w:hideMark/>
          </w:tcPr>
          <w:p w14:paraId="6B8740EF" w14:textId="77777777" w:rsidR="00C77B51" w:rsidRPr="00A14B20" w:rsidRDefault="00C77B51" w:rsidP="003E1F34">
            <w:pPr>
              <w:jc w:val="center"/>
              <w:rPr>
                <w:b/>
                <w:bCs/>
              </w:rPr>
            </w:pPr>
            <w:r w:rsidRPr="00A14B20">
              <w:rPr>
                <w:b/>
                <w:bCs/>
              </w:rPr>
              <w:t>xxx</w:t>
            </w:r>
          </w:p>
        </w:tc>
        <w:tc>
          <w:tcPr>
            <w:tcW w:w="1323" w:type="pct"/>
            <w:noWrap/>
            <w:vAlign w:val="center"/>
            <w:hideMark/>
          </w:tcPr>
          <w:p w14:paraId="3ED31094" w14:textId="77777777" w:rsidR="00C77B51" w:rsidRPr="00A14B20" w:rsidRDefault="00C77B51" w:rsidP="003E1F34">
            <w:pPr>
              <w:jc w:val="center"/>
              <w:rPr>
                <w:b/>
                <w:bCs/>
              </w:rPr>
            </w:pPr>
            <w:r w:rsidRPr="00A14B20">
              <w:rPr>
                <w:b/>
                <w:bCs/>
              </w:rPr>
              <w:t>xxx</w:t>
            </w:r>
          </w:p>
        </w:tc>
      </w:tr>
    </w:tbl>
    <w:p w14:paraId="3EB47AE6" w14:textId="77777777" w:rsidR="00C77B51" w:rsidRPr="00A14B20" w:rsidRDefault="00C77B51" w:rsidP="00C77B51">
      <w:pPr>
        <w:rPr>
          <w:sz w:val="4"/>
          <w:szCs w:val="4"/>
        </w:rPr>
      </w:pPr>
    </w:p>
    <w:p w14:paraId="2CDB916A" w14:textId="74F67472" w:rsidR="00C77B51" w:rsidRPr="00A14B20" w:rsidRDefault="004F3A12" w:rsidP="00D142EE">
      <w:pPr>
        <w:ind w:right="-297"/>
        <w:jc w:val="both"/>
        <w:rPr>
          <w:i/>
        </w:rPr>
      </w:pPr>
      <w:r w:rsidRPr="00A14B20">
        <w:rPr>
          <w:i/>
        </w:rPr>
        <w:t>(T</w:t>
      </w:r>
      <w:r w:rsidR="00C77B51" w:rsidRPr="00A14B20">
        <w:rPr>
          <w:i/>
        </w:rPr>
        <w:t>he amount should agree with the closing and opening balances as included in the statement of cash flows)</w:t>
      </w:r>
    </w:p>
    <w:p w14:paraId="7E664A66" w14:textId="63B53B95" w:rsidR="001B0F60" w:rsidRDefault="001B0F60">
      <w:r>
        <w:br w:type="page"/>
      </w:r>
    </w:p>
    <w:p w14:paraId="3ABBAE47" w14:textId="77777777" w:rsidR="005D1CD0" w:rsidRPr="00A14B20" w:rsidRDefault="005D1CD0"/>
    <w:p w14:paraId="3A86A03A" w14:textId="77777777" w:rsidR="00C77B51" w:rsidRPr="00A14B20" w:rsidRDefault="00C77B51" w:rsidP="00C77B51"/>
    <w:p w14:paraId="3541226B" w14:textId="36B7F1A6" w:rsidR="00C77B51" w:rsidRPr="00A14B20" w:rsidRDefault="007D0A71" w:rsidP="00C77B51">
      <w:pPr>
        <w:rPr>
          <w:b/>
          <w:lang w:eastAsia="en-GB"/>
        </w:rPr>
      </w:pPr>
      <w:r w:rsidRPr="00A14B20">
        <w:rPr>
          <w:b/>
          <w:lang w:eastAsia="en-GB"/>
        </w:rPr>
        <w:t>2</w:t>
      </w:r>
      <w:r w:rsidR="00C32AF6">
        <w:rPr>
          <w:b/>
          <w:lang w:eastAsia="en-GB"/>
        </w:rPr>
        <w:t>7</w:t>
      </w:r>
      <w:r w:rsidRPr="00A14B20">
        <w:rPr>
          <w:b/>
          <w:lang w:eastAsia="en-GB"/>
        </w:rPr>
        <w:t xml:space="preserve"> (</w:t>
      </w:r>
      <w:r w:rsidR="00E756D5">
        <w:rPr>
          <w:b/>
          <w:lang w:eastAsia="en-GB"/>
        </w:rPr>
        <w:t>a</w:t>
      </w:r>
      <w:r w:rsidR="001A4410">
        <w:rPr>
          <w:b/>
          <w:lang w:eastAsia="en-GB"/>
        </w:rPr>
        <w:t>). Detailed Analysis of Cash and Cash e</w:t>
      </w:r>
      <w:r w:rsidRPr="00A14B20">
        <w:rPr>
          <w:b/>
          <w:lang w:eastAsia="en-GB"/>
        </w:rPr>
        <w:t>quivalents</w:t>
      </w:r>
    </w:p>
    <w:p w14:paraId="1ED223FC" w14:textId="77777777" w:rsidR="00C77B51" w:rsidRPr="00A14B20" w:rsidRDefault="00C77B51" w:rsidP="00C77B51">
      <w:pPr>
        <w:rPr>
          <w:b/>
        </w:rPr>
      </w:pPr>
    </w:p>
    <w:tbl>
      <w:tblPr>
        <w:tblW w:w="5000" w:type="pct"/>
        <w:tblLook w:val="04A0" w:firstRow="1" w:lastRow="0" w:firstColumn="1" w:lastColumn="0" w:noHBand="0" w:noVBand="1"/>
      </w:tblPr>
      <w:tblGrid>
        <w:gridCol w:w="3410"/>
        <w:gridCol w:w="1622"/>
        <w:gridCol w:w="2109"/>
        <w:gridCol w:w="2182"/>
      </w:tblGrid>
      <w:tr w:rsidR="00906E87" w:rsidRPr="00A14B20" w14:paraId="5EBEDC22" w14:textId="77777777" w:rsidTr="00906E87">
        <w:trPr>
          <w:trHeight w:val="340"/>
        </w:trPr>
        <w:tc>
          <w:tcPr>
            <w:tcW w:w="1829" w:type="pct"/>
            <w:vMerge w:val="restart"/>
            <w:tcBorders>
              <w:top w:val="single" w:sz="4" w:space="0" w:color="auto"/>
              <w:left w:val="single" w:sz="4" w:space="0" w:color="auto"/>
              <w:right w:val="single" w:sz="4" w:space="0" w:color="auto"/>
            </w:tcBorders>
            <w:shd w:val="clear" w:color="auto" w:fill="0070C0"/>
            <w:noWrap/>
            <w:vAlign w:val="center"/>
            <w:hideMark/>
          </w:tcPr>
          <w:p w14:paraId="7EBB4E77" w14:textId="5985F282" w:rsidR="00906E87" w:rsidRPr="00A14B20" w:rsidRDefault="00906E87" w:rsidP="00906E87">
            <w:pPr>
              <w:rPr>
                <w:b/>
                <w:bCs/>
                <w:color w:val="231F20"/>
              </w:rPr>
            </w:pPr>
            <w:r w:rsidRPr="00A14B20">
              <w:rPr>
                <w:b/>
                <w:bCs/>
                <w:color w:val="231F20"/>
              </w:rPr>
              <w:t>Financial Institution</w:t>
            </w:r>
          </w:p>
        </w:tc>
        <w:tc>
          <w:tcPr>
            <w:tcW w:w="870" w:type="pct"/>
            <w:vMerge w:val="restart"/>
            <w:tcBorders>
              <w:top w:val="single" w:sz="4" w:space="0" w:color="auto"/>
              <w:left w:val="nil"/>
              <w:right w:val="single" w:sz="4" w:space="0" w:color="auto"/>
            </w:tcBorders>
            <w:shd w:val="clear" w:color="auto" w:fill="0070C0"/>
            <w:vAlign w:val="center"/>
          </w:tcPr>
          <w:p w14:paraId="72BE15DA" w14:textId="12A6ADC0" w:rsidR="00906E87" w:rsidRPr="00A14B20" w:rsidRDefault="00906E87" w:rsidP="00906E87">
            <w:r w:rsidRPr="00A14B20">
              <w:rPr>
                <w:b/>
                <w:bCs/>
                <w:color w:val="231F20"/>
              </w:rPr>
              <w:t>Account number</w:t>
            </w:r>
          </w:p>
        </w:tc>
        <w:tc>
          <w:tcPr>
            <w:tcW w:w="1131" w:type="pct"/>
            <w:tcBorders>
              <w:top w:val="single" w:sz="4" w:space="0" w:color="auto"/>
              <w:left w:val="nil"/>
              <w:bottom w:val="single" w:sz="4" w:space="0" w:color="auto"/>
              <w:right w:val="single" w:sz="4" w:space="0" w:color="auto"/>
            </w:tcBorders>
            <w:shd w:val="clear" w:color="auto" w:fill="0070C0"/>
            <w:noWrap/>
            <w:vAlign w:val="center"/>
            <w:hideMark/>
          </w:tcPr>
          <w:p w14:paraId="01593852" w14:textId="7D44618C" w:rsidR="00906E87" w:rsidRPr="00D55566" w:rsidRDefault="00906E87" w:rsidP="003E1F34">
            <w:pPr>
              <w:jc w:val="center"/>
              <w:rPr>
                <w:b/>
                <w:bCs/>
                <w:color w:val="231F20"/>
              </w:rPr>
            </w:pPr>
            <w:r>
              <w:rPr>
                <w:b/>
                <w:bCs/>
                <w:color w:val="231F20"/>
              </w:rPr>
              <w:t>Insert Current FY</w:t>
            </w:r>
          </w:p>
        </w:tc>
        <w:tc>
          <w:tcPr>
            <w:tcW w:w="1170" w:type="pct"/>
            <w:tcBorders>
              <w:top w:val="single" w:sz="4" w:space="0" w:color="auto"/>
              <w:left w:val="nil"/>
              <w:bottom w:val="single" w:sz="4" w:space="0" w:color="auto"/>
              <w:right w:val="single" w:sz="4" w:space="0" w:color="auto"/>
            </w:tcBorders>
            <w:shd w:val="clear" w:color="auto" w:fill="0070C0"/>
            <w:noWrap/>
            <w:vAlign w:val="center"/>
            <w:hideMark/>
          </w:tcPr>
          <w:p w14:paraId="29FABF7B" w14:textId="42C7ECDA" w:rsidR="00906E87" w:rsidRDefault="00906E87" w:rsidP="003E1F34">
            <w:pPr>
              <w:jc w:val="center"/>
              <w:rPr>
                <w:b/>
                <w:bCs/>
                <w:color w:val="231F20"/>
              </w:rPr>
            </w:pPr>
            <w:r>
              <w:rPr>
                <w:b/>
                <w:bCs/>
                <w:color w:val="231F20"/>
              </w:rPr>
              <w:t>Insert</w:t>
            </w:r>
          </w:p>
          <w:p w14:paraId="56D25976" w14:textId="504CB64E" w:rsidR="00906E87" w:rsidRPr="00D55566" w:rsidRDefault="00906E87" w:rsidP="003E1F34">
            <w:pPr>
              <w:jc w:val="center"/>
              <w:rPr>
                <w:b/>
                <w:bCs/>
                <w:color w:val="231F20"/>
              </w:rPr>
            </w:pPr>
            <w:r>
              <w:rPr>
                <w:b/>
                <w:bCs/>
                <w:color w:val="231F20"/>
              </w:rPr>
              <w:t>Comparative FY</w:t>
            </w:r>
          </w:p>
        </w:tc>
      </w:tr>
      <w:tr w:rsidR="00906E87" w:rsidRPr="00A14B20" w14:paraId="6AA35BFD" w14:textId="77777777" w:rsidTr="00906E87">
        <w:trPr>
          <w:trHeight w:val="340"/>
        </w:trPr>
        <w:tc>
          <w:tcPr>
            <w:tcW w:w="1829" w:type="pct"/>
            <w:vMerge/>
            <w:tcBorders>
              <w:left w:val="single" w:sz="4" w:space="0" w:color="auto"/>
              <w:bottom w:val="single" w:sz="4" w:space="0" w:color="auto"/>
              <w:right w:val="single" w:sz="4" w:space="0" w:color="auto"/>
            </w:tcBorders>
            <w:shd w:val="clear" w:color="auto" w:fill="0070C0"/>
            <w:noWrap/>
            <w:vAlign w:val="bottom"/>
            <w:hideMark/>
          </w:tcPr>
          <w:p w14:paraId="5B0FE89B" w14:textId="17E8D026" w:rsidR="00906E87" w:rsidRPr="00A14B20" w:rsidRDefault="00906E87" w:rsidP="007D0A71">
            <w:pPr>
              <w:rPr>
                <w:b/>
                <w:bCs/>
                <w:color w:val="231F20"/>
              </w:rPr>
            </w:pPr>
          </w:p>
        </w:tc>
        <w:tc>
          <w:tcPr>
            <w:tcW w:w="870" w:type="pct"/>
            <w:vMerge/>
            <w:tcBorders>
              <w:left w:val="nil"/>
              <w:bottom w:val="single" w:sz="4" w:space="0" w:color="auto"/>
              <w:right w:val="single" w:sz="4" w:space="0" w:color="auto"/>
            </w:tcBorders>
            <w:shd w:val="clear" w:color="auto" w:fill="0070C0"/>
            <w:vAlign w:val="bottom"/>
          </w:tcPr>
          <w:p w14:paraId="0C5B5D80" w14:textId="725DC6F6" w:rsidR="00906E87" w:rsidRPr="00A14B20" w:rsidRDefault="00906E87" w:rsidP="007D0A71">
            <w:pPr>
              <w:jc w:val="center"/>
              <w:rPr>
                <w:b/>
                <w:bCs/>
                <w:color w:val="231F20"/>
              </w:rPr>
            </w:pPr>
          </w:p>
        </w:tc>
        <w:tc>
          <w:tcPr>
            <w:tcW w:w="1131" w:type="pct"/>
            <w:tcBorders>
              <w:top w:val="nil"/>
              <w:left w:val="nil"/>
              <w:bottom w:val="single" w:sz="4" w:space="0" w:color="auto"/>
              <w:right w:val="single" w:sz="4" w:space="0" w:color="auto"/>
            </w:tcBorders>
            <w:shd w:val="clear" w:color="auto" w:fill="0070C0"/>
            <w:noWrap/>
            <w:vAlign w:val="center"/>
            <w:hideMark/>
          </w:tcPr>
          <w:p w14:paraId="281EAD27" w14:textId="477BC08C" w:rsidR="00906E87" w:rsidRPr="00A14B20" w:rsidRDefault="00906E87" w:rsidP="003E1F34">
            <w:pPr>
              <w:jc w:val="center"/>
              <w:rPr>
                <w:b/>
                <w:bCs/>
                <w:color w:val="231F20"/>
              </w:rPr>
            </w:pPr>
            <w:r>
              <w:rPr>
                <w:b/>
                <w:bCs/>
                <w:color w:val="231F20"/>
              </w:rPr>
              <w:t>Kshs</w:t>
            </w:r>
          </w:p>
        </w:tc>
        <w:tc>
          <w:tcPr>
            <w:tcW w:w="1170" w:type="pct"/>
            <w:tcBorders>
              <w:top w:val="nil"/>
              <w:left w:val="nil"/>
              <w:bottom w:val="single" w:sz="4" w:space="0" w:color="auto"/>
              <w:right w:val="single" w:sz="4" w:space="0" w:color="auto"/>
            </w:tcBorders>
            <w:shd w:val="clear" w:color="auto" w:fill="0070C0"/>
            <w:noWrap/>
            <w:vAlign w:val="center"/>
            <w:hideMark/>
          </w:tcPr>
          <w:p w14:paraId="3BE566BE" w14:textId="0D4A6E34" w:rsidR="00906E87" w:rsidRPr="00A14B20" w:rsidRDefault="00906E87" w:rsidP="003E1F34">
            <w:pPr>
              <w:jc w:val="center"/>
              <w:rPr>
                <w:b/>
                <w:bCs/>
                <w:color w:val="231F20"/>
              </w:rPr>
            </w:pPr>
            <w:r>
              <w:rPr>
                <w:b/>
                <w:bCs/>
                <w:color w:val="231F20"/>
              </w:rPr>
              <w:t>Kshs</w:t>
            </w:r>
          </w:p>
        </w:tc>
      </w:tr>
      <w:tr w:rsidR="00C77B51" w:rsidRPr="00A14B20" w14:paraId="53A6088F"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tcPr>
          <w:p w14:paraId="030D039C" w14:textId="2C7369C3" w:rsidR="00C77B51" w:rsidRPr="00A14B20" w:rsidRDefault="00C77B51" w:rsidP="00A71A8F">
            <w:pPr>
              <w:pStyle w:val="ListParagraph"/>
              <w:numPr>
                <w:ilvl w:val="0"/>
                <w:numId w:val="5"/>
              </w:numPr>
              <w:autoSpaceDE/>
              <w:autoSpaceDN/>
              <w:ind w:left="252" w:hanging="270"/>
              <w:rPr>
                <w:lang w:val="en-US"/>
              </w:rPr>
            </w:pPr>
            <w:r w:rsidRPr="00A14B20">
              <w:rPr>
                <w:b/>
                <w:bCs/>
                <w:color w:val="231F20"/>
                <w:lang w:val="en-US"/>
              </w:rPr>
              <w:t xml:space="preserve">Current </w:t>
            </w:r>
            <w:r w:rsidR="007D0A71" w:rsidRPr="00A14B20">
              <w:rPr>
                <w:b/>
                <w:bCs/>
                <w:color w:val="231F20"/>
                <w:lang w:val="en-US"/>
              </w:rPr>
              <w:t>Account</w:t>
            </w:r>
          </w:p>
        </w:tc>
        <w:tc>
          <w:tcPr>
            <w:tcW w:w="870" w:type="pct"/>
            <w:tcBorders>
              <w:top w:val="single" w:sz="4" w:space="0" w:color="auto"/>
              <w:left w:val="nil"/>
              <w:bottom w:val="single" w:sz="4" w:space="0" w:color="auto"/>
              <w:right w:val="single" w:sz="4" w:space="0" w:color="auto"/>
            </w:tcBorders>
            <w:vAlign w:val="bottom"/>
          </w:tcPr>
          <w:p w14:paraId="25501E30" w14:textId="77777777" w:rsidR="00C77B51" w:rsidRPr="00A14B20" w:rsidRDefault="00C77B51" w:rsidP="007D0A71">
            <w:pPr>
              <w:jc w:val="center"/>
              <w:rPr>
                <w:b/>
                <w:bCs/>
                <w:color w:val="231F20"/>
              </w:rPr>
            </w:pPr>
          </w:p>
        </w:tc>
        <w:tc>
          <w:tcPr>
            <w:tcW w:w="1131" w:type="pct"/>
            <w:tcBorders>
              <w:top w:val="nil"/>
              <w:left w:val="nil"/>
              <w:bottom w:val="single" w:sz="4" w:space="0" w:color="auto"/>
              <w:right w:val="single" w:sz="4" w:space="0" w:color="auto"/>
            </w:tcBorders>
            <w:noWrap/>
            <w:vAlign w:val="center"/>
          </w:tcPr>
          <w:p w14:paraId="0DA2D8DB" w14:textId="77777777" w:rsidR="00C77B51" w:rsidRPr="00A14B20" w:rsidRDefault="00C77B51" w:rsidP="003E1F34">
            <w:pPr>
              <w:jc w:val="center"/>
              <w:rPr>
                <w:b/>
                <w:bCs/>
                <w:color w:val="231F20"/>
              </w:rPr>
            </w:pPr>
          </w:p>
        </w:tc>
        <w:tc>
          <w:tcPr>
            <w:tcW w:w="1170" w:type="pct"/>
            <w:tcBorders>
              <w:top w:val="nil"/>
              <w:left w:val="nil"/>
              <w:bottom w:val="single" w:sz="4" w:space="0" w:color="auto"/>
              <w:right w:val="single" w:sz="4" w:space="0" w:color="auto"/>
            </w:tcBorders>
            <w:noWrap/>
            <w:vAlign w:val="center"/>
          </w:tcPr>
          <w:p w14:paraId="3B6603A1" w14:textId="77777777" w:rsidR="00C77B51" w:rsidRPr="00A14B20" w:rsidRDefault="00C77B51" w:rsidP="003E1F34">
            <w:pPr>
              <w:jc w:val="center"/>
              <w:rPr>
                <w:b/>
                <w:bCs/>
                <w:color w:val="231F20"/>
              </w:rPr>
            </w:pPr>
          </w:p>
        </w:tc>
      </w:tr>
      <w:tr w:rsidR="00C77B51" w:rsidRPr="00A14B20" w14:paraId="472F1BDE"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23A34452" w14:textId="298BA7E7" w:rsidR="00C77B51" w:rsidRPr="00A14B20" w:rsidRDefault="00C77B51" w:rsidP="007D0A71">
            <w:pPr>
              <w:ind w:left="252"/>
            </w:pPr>
            <w:r w:rsidRPr="00A14B20">
              <w:t xml:space="preserve">Kenya Commercial </w:t>
            </w:r>
            <w:r w:rsidR="007D0A71" w:rsidRPr="00A14B20">
              <w:t>Bank</w:t>
            </w:r>
          </w:p>
        </w:tc>
        <w:tc>
          <w:tcPr>
            <w:tcW w:w="870" w:type="pct"/>
            <w:tcBorders>
              <w:top w:val="single" w:sz="4" w:space="0" w:color="auto"/>
              <w:left w:val="nil"/>
              <w:bottom w:val="single" w:sz="4" w:space="0" w:color="auto"/>
              <w:right w:val="single" w:sz="4" w:space="0" w:color="auto"/>
            </w:tcBorders>
            <w:vAlign w:val="bottom"/>
          </w:tcPr>
          <w:p w14:paraId="4980C69E"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6C508A84"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68DED21A" w14:textId="77777777" w:rsidR="00C77B51" w:rsidRPr="00A14B20" w:rsidRDefault="00C77B51" w:rsidP="003E1F34">
            <w:pPr>
              <w:jc w:val="center"/>
            </w:pPr>
            <w:r w:rsidRPr="00A14B20">
              <w:t>xxx</w:t>
            </w:r>
          </w:p>
        </w:tc>
      </w:tr>
      <w:tr w:rsidR="00C77B51" w:rsidRPr="00A14B20" w14:paraId="38AE6447"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754CE71E" w14:textId="19C13D53" w:rsidR="00C77B51" w:rsidRPr="00A14B20" w:rsidRDefault="00C77B51" w:rsidP="007D0A71">
            <w:pPr>
              <w:ind w:left="252"/>
              <w:rPr>
                <w:color w:val="231F20"/>
              </w:rPr>
            </w:pPr>
            <w:r w:rsidRPr="00A14B20">
              <w:rPr>
                <w:color w:val="231F20"/>
              </w:rPr>
              <w:t>Equity Bank</w:t>
            </w:r>
            <w:r w:rsidR="001A4410">
              <w:rPr>
                <w:color w:val="231F20"/>
              </w:rPr>
              <w:t xml:space="preserve">, </w:t>
            </w:r>
            <w:r w:rsidR="00F31624">
              <w:rPr>
                <w:color w:val="231F20"/>
              </w:rPr>
              <w:t>et</w:t>
            </w:r>
            <w:r w:rsidR="00F31624" w:rsidRPr="00A14B20">
              <w:rPr>
                <w:color w:val="231F20"/>
              </w:rPr>
              <w:t>c</w:t>
            </w:r>
            <w:r w:rsidR="00F31624">
              <w:rPr>
                <w:color w:val="231F20"/>
              </w:rPr>
              <w:t>.</w:t>
            </w:r>
          </w:p>
        </w:tc>
        <w:tc>
          <w:tcPr>
            <w:tcW w:w="870" w:type="pct"/>
            <w:tcBorders>
              <w:top w:val="single" w:sz="4" w:space="0" w:color="auto"/>
              <w:left w:val="nil"/>
              <w:bottom w:val="single" w:sz="4" w:space="0" w:color="auto"/>
              <w:right w:val="single" w:sz="4" w:space="0" w:color="auto"/>
            </w:tcBorders>
            <w:vAlign w:val="bottom"/>
          </w:tcPr>
          <w:p w14:paraId="224B5114"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3E722463"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3BEAC5AD" w14:textId="77777777" w:rsidR="00C77B51" w:rsidRPr="00A14B20" w:rsidRDefault="00C77B51" w:rsidP="003E1F34">
            <w:pPr>
              <w:jc w:val="center"/>
            </w:pPr>
            <w:r w:rsidRPr="00A14B20">
              <w:t>xxx</w:t>
            </w:r>
          </w:p>
        </w:tc>
      </w:tr>
      <w:tr w:rsidR="00C77B51" w:rsidRPr="00A14B20" w14:paraId="2BE44B3A"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1549B6E3" w14:textId="7C4CD50C" w:rsidR="00C77B51" w:rsidRPr="00A14B20" w:rsidRDefault="00C77B51" w:rsidP="007D0A71">
            <w:pPr>
              <w:ind w:left="252"/>
              <w:rPr>
                <w:b/>
                <w:bCs/>
              </w:rPr>
            </w:pPr>
            <w:r w:rsidRPr="00A14B20">
              <w:rPr>
                <w:b/>
                <w:bCs/>
              </w:rPr>
              <w:t>Sub</w:t>
            </w:r>
            <w:r w:rsidR="007D0A71" w:rsidRPr="00A14B20">
              <w:rPr>
                <w:b/>
                <w:bCs/>
              </w:rPr>
              <w:t>- Total</w:t>
            </w:r>
          </w:p>
        </w:tc>
        <w:tc>
          <w:tcPr>
            <w:tcW w:w="870" w:type="pct"/>
            <w:tcBorders>
              <w:top w:val="single" w:sz="4" w:space="0" w:color="auto"/>
              <w:left w:val="nil"/>
              <w:bottom w:val="single" w:sz="4" w:space="0" w:color="auto"/>
              <w:right w:val="single" w:sz="4" w:space="0" w:color="auto"/>
            </w:tcBorders>
            <w:vAlign w:val="bottom"/>
          </w:tcPr>
          <w:p w14:paraId="47F9D3B1" w14:textId="77777777" w:rsidR="00C77B51" w:rsidRPr="00A14B20" w:rsidRDefault="00C77B51" w:rsidP="007D0A71">
            <w:pPr>
              <w:jc w:val="center"/>
              <w:rPr>
                <w:b/>
                <w:bCs/>
              </w:rPr>
            </w:pPr>
          </w:p>
        </w:tc>
        <w:tc>
          <w:tcPr>
            <w:tcW w:w="1131" w:type="pct"/>
            <w:tcBorders>
              <w:top w:val="nil"/>
              <w:left w:val="nil"/>
              <w:bottom w:val="single" w:sz="4" w:space="0" w:color="auto"/>
              <w:right w:val="single" w:sz="4" w:space="0" w:color="auto"/>
            </w:tcBorders>
            <w:noWrap/>
            <w:vAlign w:val="center"/>
            <w:hideMark/>
          </w:tcPr>
          <w:p w14:paraId="563B141A" w14:textId="77777777" w:rsidR="00C77B51" w:rsidRPr="00A14B20" w:rsidRDefault="00C77B51" w:rsidP="003E1F34">
            <w:pPr>
              <w:jc w:val="center"/>
              <w:rPr>
                <w:b/>
                <w:bCs/>
              </w:rPr>
            </w:pPr>
            <w:r w:rsidRPr="00A14B20">
              <w:rPr>
                <w:b/>
                <w:bCs/>
              </w:rPr>
              <w:t>xxx</w:t>
            </w:r>
          </w:p>
        </w:tc>
        <w:tc>
          <w:tcPr>
            <w:tcW w:w="1170" w:type="pct"/>
            <w:tcBorders>
              <w:top w:val="nil"/>
              <w:left w:val="nil"/>
              <w:bottom w:val="single" w:sz="4" w:space="0" w:color="auto"/>
              <w:right w:val="single" w:sz="4" w:space="0" w:color="auto"/>
            </w:tcBorders>
            <w:noWrap/>
            <w:vAlign w:val="center"/>
            <w:hideMark/>
          </w:tcPr>
          <w:p w14:paraId="337F0B61" w14:textId="77777777" w:rsidR="00C77B51" w:rsidRPr="00A14B20" w:rsidRDefault="00C77B51" w:rsidP="003E1F34">
            <w:pPr>
              <w:jc w:val="center"/>
              <w:rPr>
                <w:b/>
                <w:bCs/>
              </w:rPr>
            </w:pPr>
            <w:r w:rsidRPr="00A14B20">
              <w:rPr>
                <w:b/>
                <w:bCs/>
              </w:rPr>
              <w:t>xxx</w:t>
            </w:r>
          </w:p>
        </w:tc>
      </w:tr>
      <w:tr w:rsidR="00C77B51" w:rsidRPr="00A14B20" w14:paraId="0AE7FBFC"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4581ACD5" w14:textId="28B3CFBC" w:rsidR="00C77B51" w:rsidRPr="00A14B20" w:rsidRDefault="00C77B51" w:rsidP="00A71A8F">
            <w:pPr>
              <w:pStyle w:val="ListParagraph"/>
              <w:numPr>
                <w:ilvl w:val="0"/>
                <w:numId w:val="5"/>
              </w:numPr>
              <w:autoSpaceDE/>
              <w:autoSpaceDN/>
              <w:ind w:left="252" w:hanging="270"/>
              <w:rPr>
                <w:b/>
                <w:bCs/>
                <w:lang w:val="en-US"/>
              </w:rPr>
            </w:pPr>
            <w:r w:rsidRPr="00A14B20">
              <w:rPr>
                <w:b/>
                <w:bCs/>
                <w:color w:val="231F20"/>
                <w:lang w:val="en-US"/>
              </w:rPr>
              <w:t xml:space="preserve">On </w:t>
            </w:r>
            <w:r w:rsidR="007D0A71" w:rsidRPr="00A14B20">
              <w:rPr>
                <w:b/>
                <w:bCs/>
                <w:color w:val="231F20"/>
                <w:lang w:val="en-US"/>
              </w:rPr>
              <w:t>- Call Deposits</w:t>
            </w:r>
          </w:p>
        </w:tc>
        <w:tc>
          <w:tcPr>
            <w:tcW w:w="870" w:type="pct"/>
            <w:tcBorders>
              <w:top w:val="single" w:sz="4" w:space="0" w:color="auto"/>
              <w:left w:val="nil"/>
              <w:bottom w:val="single" w:sz="4" w:space="0" w:color="auto"/>
              <w:right w:val="single" w:sz="4" w:space="0" w:color="auto"/>
            </w:tcBorders>
            <w:vAlign w:val="bottom"/>
          </w:tcPr>
          <w:p w14:paraId="1AD03349"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tcPr>
          <w:p w14:paraId="404C2B12" w14:textId="77777777" w:rsidR="00C77B51" w:rsidRPr="00A14B20" w:rsidRDefault="00C77B51" w:rsidP="003E1F34">
            <w:pPr>
              <w:jc w:val="center"/>
              <w:rPr>
                <w:b/>
                <w:bCs/>
                <w:color w:val="231F20"/>
              </w:rPr>
            </w:pPr>
          </w:p>
        </w:tc>
        <w:tc>
          <w:tcPr>
            <w:tcW w:w="1170" w:type="pct"/>
            <w:tcBorders>
              <w:top w:val="nil"/>
              <w:left w:val="nil"/>
              <w:bottom w:val="single" w:sz="4" w:space="0" w:color="auto"/>
              <w:right w:val="single" w:sz="4" w:space="0" w:color="auto"/>
            </w:tcBorders>
            <w:noWrap/>
            <w:vAlign w:val="center"/>
          </w:tcPr>
          <w:p w14:paraId="451D2A2E" w14:textId="77777777" w:rsidR="00C77B51" w:rsidRPr="00A14B20" w:rsidRDefault="00C77B51" w:rsidP="003E1F34">
            <w:pPr>
              <w:jc w:val="center"/>
              <w:rPr>
                <w:b/>
                <w:bCs/>
                <w:color w:val="231F20"/>
              </w:rPr>
            </w:pPr>
          </w:p>
        </w:tc>
      </w:tr>
      <w:tr w:rsidR="00C77B51" w:rsidRPr="00A14B20" w14:paraId="44BD4E65"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00BA9ACA" w14:textId="31F29286" w:rsidR="00C77B51" w:rsidRPr="00A14B20" w:rsidRDefault="00C77B51" w:rsidP="007D0A71">
            <w:pPr>
              <w:ind w:left="252"/>
            </w:pPr>
            <w:r w:rsidRPr="00A14B20">
              <w:t xml:space="preserve">Kenya Commercial </w:t>
            </w:r>
            <w:r w:rsidR="007D0A71" w:rsidRPr="00A14B20">
              <w:t>Bank</w:t>
            </w:r>
          </w:p>
        </w:tc>
        <w:tc>
          <w:tcPr>
            <w:tcW w:w="870" w:type="pct"/>
            <w:tcBorders>
              <w:top w:val="single" w:sz="4" w:space="0" w:color="auto"/>
              <w:left w:val="nil"/>
              <w:bottom w:val="single" w:sz="4" w:space="0" w:color="auto"/>
              <w:right w:val="single" w:sz="4" w:space="0" w:color="auto"/>
            </w:tcBorders>
            <w:vAlign w:val="bottom"/>
          </w:tcPr>
          <w:p w14:paraId="11D0D941"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142B49FD"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5BC236CD" w14:textId="77777777" w:rsidR="00C77B51" w:rsidRPr="00A14B20" w:rsidRDefault="00C77B51" w:rsidP="003E1F34">
            <w:pPr>
              <w:jc w:val="center"/>
            </w:pPr>
            <w:r w:rsidRPr="00A14B20">
              <w:t>xxx</w:t>
            </w:r>
          </w:p>
        </w:tc>
      </w:tr>
      <w:tr w:rsidR="00C77B51" w:rsidRPr="00A14B20" w14:paraId="260EC9B1"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2D755AD9" w14:textId="6D87207A" w:rsidR="00C77B51" w:rsidRPr="00A14B20" w:rsidRDefault="00C77B51" w:rsidP="007D0A71">
            <w:pPr>
              <w:ind w:left="252"/>
              <w:rPr>
                <w:color w:val="231F20"/>
              </w:rPr>
            </w:pPr>
            <w:r w:rsidRPr="00A14B20">
              <w:rPr>
                <w:color w:val="231F20"/>
              </w:rPr>
              <w:t xml:space="preserve">Equity Bank </w:t>
            </w:r>
            <w:r w:rsidR="001A4410">
              <w:rPr>
                <w:color w:val="231F20"/>
              </w:rPr>
              <w:t xml:space="preserve">– </w:t>
            </w:r>
            <w:r w:rsidR="00F31624">
              <w:rPr>
                <w:color w:val="231F20"/>
              </w:rPr>
              <w:t>et</w:t>
            </w:r>
            <w:r w:rsidR="00F31624" w:rsidRPr="00A14B20">
              <w:rPr>
                <w:color w:val="231F20"/>
              </w:rPr>
              <w:t>c</w:t>
            </w:r>
            <w:r w:rsidR="00F31624">
              <w:rPr>
                <w:color w:val="231F20"/>
              </w:rPr>
              <w:t>.</w:t>
            </w:r>
          </w:p>
        </w:tc>
        <w:tc>
          <w:tcPr>
            <w:tcW w:w="870" w:type="pct"/>
            <w:tcBorders>
              <w:top w:val="single" w:sz="4" w:space="0" w:color="auto"/>
              <w:left w:val="nil"/>
              <w:bottom w:val="single" w:sz="4" w:space="0" w:color="auto"/>
              <w:right w:val="single" w:sz="4" w:space="0" w:color="auto"/>
            </w:tcBorders>
            <w:vAlign w:val="bottom"/>
          </w:tcPr>
          <w:p w14:paraId="0A2B0EBA"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30E0AB85"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3620DEC4" w14:textId="77777777" w:rsidR="00C77B51" w:rsidRPr="00A14B20" w:rsidRDefault="00C77B51" w:rsidP="003E1F34">
            <w:pPr>
              <w:jc w:val="center"/>
            </w:pPr>
            <w:r w:rsidRPr="00A14B20">
              <w:t>xxx</w:t>
            </w:r>
          </w:p>
        </w:tc>
      </w:tr>
      <w:tr w:rsidR="00C77B51" w:rsidRPr="00A14B20" w14:paraId="4F8E09DA"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205C3F87" w14:textId="421E62AF" w:rsidR="00C77B51" w:rsidRPr="00A14B20" w:rsidRDefault="00C77B51" w:rsidP="007D0A71">
            <w:pPr>
              <w:ind w:left="252"/>
              <w:rPr>
                <w:b/>
                <w:bCs/>
              </w:rPr>
            </w:pPr>
            <w:r w:rsidRPr="00A14B20">
              <w:rPr>
                <w:b/>
                <w:bCs/>
              </w:rPr>
              <w:t>Sub</w:t>
            </w:r>
            <w:r w:rsidR="007D0A71" w:rsidRPr="00A14B20">
              <w:rPr>
                <w:b/>
                <w:bCs/>
              </w:rPr>
              <w:t>- Total</w:t>
            </w:r>
          </w:p>
        </w:tc>
        <w:tc>
          <w:tcPr>
            <w:tcW w:w="870" w:type="pct"/>
            <w:tcBorders>
              <w:top w:val="single" w:sz="4" w:space="0" w:color="auto"/>
              <w:left w:val="nil"/>
              <w:bottom w:val="single" w:sz="4" w:space="0" w:color="auto"/>
              <w:right w:val="single" w:sz="4" w:space="0" w:color="auto"/>
            </w:tcBorders>
            <w:vAlign w:val="bottom"/>
          </w:tcPr>
          <w:p w14:paraId="0DFDE8AD" w14:textId="77777777" w:rsidR="00C77B51" w:rsidRPr="00A14B20" w:rsidRDefault="00C77B51" w:rsidP="007D0A71">
            <w:pPr>
              <w:jc w:val="center"/>
              <w:rPr>
                <w:b/>
                <w:bCs/>
              </w:rPr>
            </w:pPr>
          </w:p>
        </w:tc>
        <w:tc>
          <w:tcPr>
            <w:tcW w:w="1131" w:type="pct"/>
            <w:tcBorders>
              <w:top w:val="nil"/>
              <w:left w:val="nil"/>
              <w:bottom w:val="single" w:sz="4" w:space="0" w:color="auto"/>
              <w:right w:val="single" w:sz="4" w:space="0" w:color="auto"/>
            </w:tcBorders>
            <w:noWrap/>
            <w:vAlign w:val="center"/>
            <w:hideMark/>
          </w:tcPr>
          <w:p w14:paraId="60D3E506" w14:textId="77777777" w:rsidR="00C77B51" w:rsidRPr="00A14B20" w:rsidRDefault="00C77B51" w:rsidP="003E1F34">
            <w:pPr>
              <w:jc w:val="center"/>
              <w:rPr>
                <w:b/>
                <w:bCs/>
              </w:rPr>
            </w:pPr>
            <w:r w:rsidRPr="00A14B20">
              <w:rPr>
                <w:b/>
                <w:bCs/>
              </w:rPr>
              <w:t>xxx</w:t>
            </w:r>
          </w:p>
        </w:tc>
        <w:tc>
          <w:tcPr>
            <w:tcW w:w="1170" w:type="pct"/>
            <w:tcBorders>
              <w:top w:val="nil"/>
              <w:left w:val="nil"/>
              <w:bottom w:val="single" w:sz="4" w:space="0" w:color="auto"/>
              <w:right w:val="single" w:sz="4" w:space="0" w:color="auto"/>
            </w:tcBorders>
            <w:noWrap/>
            <w:vAlign w:val="center"/>
            <w:hideMark/>
          </w:tcPr>
          <w:p w14:paraId="3C060F84" w14:textId="77777777" w:rsidR="00C77B51" w:rsidRPr="00A14B20" w:rsidRDefault="00C77B51" w:rsidP="003E1F34">
            <w:pPr>
              <w:jc w:val="center"/>
              <w:rPr>
                <w:b/>
                <w:bCs/>
              </w:rPr>
            </w:pPr>
            <w:r w:rsidRPr="00A14B20">
              <w:rPr>
                <w:b/>
                <w:bCs/>
              </w:rPr>
              <w:t>xxx</w:t>
            </w:r>
          </w:p>
        </w:tc>
      </w:tr>
      <w:tr w:rsidR="00C77B51" w:rsidRPr="00A14B20" w14:paraId="75E5C033"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41396985" w14:textId="28410484" w:rsidR="00C77B51" w:rsidRPr="00A14B20" w:rsidRDefault="00C77B51" w:rsidP="00A71A8F">
            <w:pPr>
              <w:pStyle w:val="ListParagraph"/>
              <w:numPr>
                <w:ilvl w:val="0"/>
                <w:numId w:val="5"/>
              </w:numPr>
              <w:autoSpaceDE/>
              <w:autoSpaceDN/>
              <w:ind w:left="252" w:hanging="270"/>
              <w:rPr>
                <w:b/>
                <w:bCs/>
                <w:lang w:val="en-US"/>
              </w:rPr>
            </w:pPr>
            <w:r w:rsidRPr="00A14B20">
              <w:rPr>
                <w:b/>
                <w:bCs/>
                <w:color w:val="231F20"/>
                <w:lang w:val="en-US"/>
              </w:rPr>
              <w:t xml:space="preserve">Fixed </w:t>
            </w:r>
            <w:r w:rsidR="007D0A71" w:rsidRPr="00A14B20">
              <w:rPr>
                <w:b/>
                <w:bCs/>
                <w:color w:val="231F20"/>
                <w:lang w:val="en-US"/>
              </w:rPr>
              <w:t>Deposits Account</w:t>
            </w:r>
          </w:p>
        </w:tc>
        <w:tc>
          <w:tcPr>
            <w:tcW w:w="870" w:type="pct"/>
            <w:tcBorders>
              <w:top w:val="single" w:sz="4" w:space="0" w:color="auto"/>
              <w:left w:val="nil"/>
              <w:bottom w:val="single" w:sz="4" w:space="0" w:color="auto"/>
              <w:right w:val="single" w:sz="4" w:space="0" w:color="auto"/>
            </w:tcBorders>
            <w:vAlign w:val="bottom"/>
          </w:tcPr>
          <w:p w14:paraId="5291E849"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4289119C" w14:textId="7B727111" w:rsidR="00C77B51" w:rsidRPr="00A14B20" w:rsidRDefault="00C77B51" w:rsidP="003E1F34">
            <w:pPr>
              <w:jc w:val="center"/>
            </w:pPr>
          </w:p>
        </w:tc>
        <w:tc>
          <w:tcPr>
            <w:tcW w:w="1170" w:type="pct"/>
            <w:tcBorders>
              <w:top w:val="nil"/>
              <w:left w:val="nil"/>
              <w:bottom w:val="single" w:sz="4" w:space="0" w:color="auto"/>
              <w:right w:val="single" w:sz="4" w:space="0" w:color="auto"/>
            </w:tcBorders>
            <w:noWrap/>
            <w:vAlign w:val="center"/>
            <w:hideMark/>
          </w:tcPr>
          <w:p w14:paraId="1F756664" w14:textId="70689182" w:rsidR="00C77B51" w:rsidRPr="00A14B20" w:rsidRDefault="00C77B51" w:rsidP="003E1F34">
            <w:pPr>
              <w:jc w:val="center"/>
            </w:pPr>
          </w:p>
        </w:tc>
      </w:tr>
      <w:tr w:rsidR="00C77B51" w:rsidRPr="00A14B20" w14:paraId="1DDAB1DF"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0A0B555F" w14:textId="61E6A134" w:rsidR="00C77B51" w:rsidRPr="00A14B20" w:rsidRDefault="00C77B51" w:rsidP="007D0A71">
            <w:pPr>
              <w:ind w:left="252"/>
            </w:pPr>
            <w:r w:rsidRPr="00A14B20">
              <w:t xml:space="preserve">Kenya Commercial </w:t>
            </w:r>
            <w:r w:rsidR="007D0A71" w:rsidRPr="00A14B20">
              <w:t>Bank</w:t>
            </w:r>
          </w:p>
        </w:tc>
        <w:tc>
          <w:tcPr>
            <w:tcW w:w="870" w:type="pct"/>
            <w:tcBorders>
              <w:top w:val="single" w:sz="4" w:space="0" w:color="auto"/>
              <w:left w:val="nil"/>
              <w:bottom w:val="single" w:sz="4" w:space="0" w:color="auto"/>
              <w:right w:val="single" w:sz="4" w:space="0" w:color="auto"/>
            </w:tcBorders>
            <w:vAlign w:val="bottom"/>
          </w:tcPr>
          <w:p w14:paraId="6FD6E644"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224CA6DB"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71A9E59D" w14:textId="77777777" w:rsidR="00C77B51" w:rsidRPr="00A14B20" w:rsidRDefault="00C77B51" w:rsidP="003E1F34">
            <w:pPr>
              <w:jc w:val="center"/>
            </w:pPr>
            <w:r w:rsidRPr="00A14B20">
              <w:t>xxx</w:t>
            </w:r>
          </w:p>
        </w:tc>
      </w:tr>
      <w:tr w:rsidR="00C77B51" w:rsidRPr="00A14B20" w14:paraId="59E8C92B"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69E678F9" w14:textId="77777777" w:rsidR="00C77B51" w:rsidRPr="00A14B20" w:rsidRDefault="00C77B51" w:rsidP="007D0A71">
            <w:pPr>
              <w:ind w:left="252"/>
              <w:rPr>
                <w:color w:val="231F20"/>
              </w:rPr>
            </w:pPr>
            <w:r w:rsidRPr="00A14B20">
              <w:rPr>
                <w:color w:val="231F20"/>
              </w:rPr>
              <w:t>Bank B</w:t>
            </w:r>
          </w:p>
        </w:tc>
        <w:tc>
          <w:tcPr>
            <w:tcW w:w="870" w:type="pct"/>
            <w:tcBorders>
              <w:top w:val="single" w:sz="4" w:space="0" w:color="auto"/>
              <w:left w:val="nil"/>
              <w:bottom w:val="single" w:sz="4" w:space="0" w:color="auto"/>
              <w:right w:val="single" w:sz="4" w:space="0" w:color="auto"/>
            </w:tcBorders>
            <w:vAlign w:val="bottom"/>
          </w:tcPr>
          <w:p w14:paraId="49BBD4CE"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45DFAF56"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3156618A" w14:textId="77777777" w:rsidR="00C77B51" w:rsidRPr="00A14B20" w:rsidRDefault="00C77B51" w:rsidP="003E1F34">
            <w:pPr>
              <w:jc w:val="center"/>
            </w:pPr>
            <w:r w:rsidRPr="00A14B20">
              <w:t>xxx</w:t>
            </w:r>
          </w:p>
        </w:tc>
      </w:tr>
      <w:tr w:rsidR="00C77B51" w:rsidRPr="00A14B20" w14:paraId="7B1DCE48"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527A4EE3" w14:textId="3681E81B" w:rsidR="00C77B51" w:rsidRPr="00A14B20" w:rsidRDefault="00C77B51" w:rsidP="007D0A71">
            <w:pPr>
              <w:ind w:left="252"/>
              <w:rPr>
                <w:b/>
                <w:bCs/>
              </w:rPr>
            </w:pPr>
            <w:r w:rsidRPr="00A14B20">
              <w:rPr>
                <w:b/>
                <w:bCs/>
              </w:rPr>
              <w:t>Sub</w:t>
            </w:r>
            <w:r w:rsidR="007D0A71" w:rsidRPr="00A14B20">
              <w:rPr>
                <w:b/>
                <w:bCs/>
              </w:rPr>
              <w:t>- Total</w:t>
            </w:r>
          </w:p>
        </w:tc>
        <w:tc>
          <w:tcPr>
            <w:tcW w:w="870" w:type="pct"/>
            <w:tcBorders>
              <w:top w:val="single" w:sz="4" w:space="0" w:color="auto"/>
              <w:left w:val="nil"/>
              <w:bottom w:val="single" w:sz="4" w:space="0" w:color="auto"/>
              <w:right w:val="single" w:sz="4" w:space="0" w:color="auto"/>
            </w:tcBorders>
            <w:vAlign w:val="bottom"/>
          </w:tcPr>
          <w:p w14:paraId="39313341" w14:textId="77777777" w:rsidR="00C77B51" w:rsidRPr="00A14B20" w:rsidRDefault="00C77B51" w:rsidP="007D0A71">
            <w:pPr>
              <w:jc w:val="center"/>
              <w:rPr>
                <w:b/>
                <w:bCs/>
              </w:rPr>
            </w:pPr>
          </w:p>
        </w:tc>
        <w:tc>
          <w:tcPr>
            <w:tcW w:w="1131" w:type="pct"/>
            <w:tcBorders>
              <w:top w:val="nil"/>
              <w:left w:val="nil"/>
              <w:bottom w:val="single" w:sz="4" w:space="0" w:color="auto"/>
              <w:right w:val="single" w:sz="4" w:space="0" w:color="auto"/>
            </w:tcBorders>
            <w:noWrap/>
            <w:vAlign w:val="center"/>
            <w:hideMark/>
          </w:tcPr>
          <w:p w14:paraId="2F8827D2" w14:textId="77777777" w:rsidR="00C77B51" w:rsidRPr="00A14B20" w:rsidRDefault="00C77B51" w:rsidP="003E1F34">
            <w:pPr>
              <w:jc w:val="center"/>
              <w:rPr>
                <w:b/>
                <w:bCs/>
              </w:rPr>
            </w:pPr>
            <w:r w:rsidRPr="00A14B20">
              <w:rPr>
                <w:b/>
                <w:bCs/>
              </w:rPr>
              <w:t>xxx</w:t>
            </w:r>
          </w:p>
        </w:tc>
        <w:tc>
          <w:tcPr>
            <w:tcW w:w="1170" w:type="pct"/>
            <w:tcBorders>
              <w:top w:val="nil"/>
              <w:left w:val="nil"/>
              <w:bottom w:val="single" w:sz="4" w:space="0" w:color="auto"/>
              <w:right w:val="single" w:sz="4" w:space="0" w:color="auto"/>
            </w:tcBorders>
            <w:noWrap/>
            <w:vAlign w:val="center"/>
            <w:hideMark/>
          </w:tcPr>
          <w:p w14:paraId="156C69A6" w14:textId="77777777" w:rsidR="00C77B51" w:rsidRPr="00A14B20" w:rsidRDefault="00C77B51" w:rsidP="003E1F34">
            <w:pPr>
              <w:jc w:val="center"/>
              <w:rPr>
                <w:b/>
                <w:bCs/>
              </w:rPr>
            </w:pPr>
            <w:r w:rsidRPr="00A14B20">
              <w:rPr>
                <w:b/>
                <w:bCs/>
              </w:rPr>
              <w:t>xxx</w:t>
            </w:r>
          </w:p>
        </w:tc>
      </w:tr>
      <w:tr w:rsidR="00C77B51" w:rsidRPr="00A14B20" w14:paraId="39743883"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417F9D36" w14:textId="3ED5E7BE" w:rsidR="00C77B51" w:rsidRPr="00A14B20" w:rsidRDefault="007D0A71" w:rsidP="007D0A71">
            <w:r w:rsidRPr="00A14B20">
              <w:t> </w:t>
            </w:r>
          </w:p>
        </w:tc>
        <w:tc>
          <w:tcPr>
            <w:tcW w:w="870" w:type="pct"/>
            <w:tcBorders>
              <w:top w:val="single" w:sz="4" w:space="0" w:color="auto"/>
              <w:left w:val="nil"/>
              <w:bottom w:val="single" w:sz="4" w:space="0" w:color="auto"/>
              <w:right w:val="single" w:sz="4" w:space="0" w:color="auto"/>
            </w:tcBorders>
            <w:vAlign w:val="bottom"/>
          </w:tcPr>
          <w:p w14:paraId="57BF0099"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5586E192" w14:textId="76A31DA3" w:rsidR="00C77B51" w:rsidRPr="00A14B20" w:rsidRDefault="00C77B51" w:rsidP="003E1F34">
            <w:pPr>
              <w:jc w:val="center"/>
            </w:pPr>
          </w:p>
        </w:tc>
        <w:tc>
          <w:tcPr>
            <w:tcW w:w="1170" w:type="pct"/>
            <w:tcBorders>
              <w:top w:val="nil"/>
              <w:left w:val="nil"/>
              <w:bottom w:val="single" w:sz="4" w:space="0" w:color="auto"/>
              <w:right w:val="single" w:sz="4" w:space="0" w:color="auto"/>
            </w:tcBorders>
            <w:noWrap/>
            <w:vAlign w:val="center"/>
            <w:hideMark/>
          </w:tcPr>
          <w:p w14:paraId="32887EC6" w14:textId="6AB4E854" w:rsidR="00C77B51" w:rsidRPr="00A14B20" w:rsidRDefault="00C77B51" w:rsidP="003E1F34">
            <w:pPr>
              <w:jc w:val="center"/>
            </w:pPr>
          </w:p>
        </w:tc>
      </w:tr>
      <w:tr w:rsidR="00C77B51" w:rsidRPr="00A14B20" w14:paraId="4BEA7B4C"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3AA8D77A" w14:textId="6952269D" w:rsidR="00C77B51" w:rsidRPr="00A14B20" w:rsidRDefault="00C77B51" w:rsidP="00A71A8F">
            <w:pPr>
              <w:pStyle w:val="ListParagraph"/>
              <w:numPr>
                <w:ilvl w:val="0"/>
                <w:numId w:val="5"/>
              </w:numPr>
              <w:autoSpaceDE/>
              <w:autoSpaceDN/>
              <w:ind w:left="252" w:hanging="270"/>
              <w:rPr>
                <w:b/>
                <w:bCs/>
                <w:lang w:val="en-US"/>
              </w:rPr>
            </w:pPr>
            <w:r w:rsidRPr="00A14B20">
              <w:rPr>
                <w:b/>
                <w:bCs/>
                <w:color w:val="231F20"/>
                <w:lang w:val="en-US"/>
              </w:rPr>
              <w:t xml:space="preserve">Staff </w:t>
            </w:r>
            <w:r w:rsidR="007D0A71" w:rsidRPr="00A14B20">
              <w:rPr>
                <w:b/>
                <w:bCs/>
                <w:color w:val="231F20"/>
                <w:lang w:val="en-US"/>
              </w:rPr>
              <w:t>Car Loan/ Mortgage</w:t>
            </w:r>
          </w:p>
        </w:tc>
        <w:tc>
          <w:tcPr>
            <w:tcW w:w="870" w:type="pct"/>
            <w:tcBorders>
              <w:top w:val="single" w:sz="4" w:space="0" w:color="auto"/>
              <w:left w:val="nil"/>
              <w:bottom w:val="single" w:sz="4" w:space="0" w:color="auto"/>
              <w:right w:val="single" w:sz="4" w:space="0" w:color="auto"/>
            </w:tcBorders>
            <w:vAlign w:val="bottom"/>
          </w:tcPr>
          <w:p w14:paraId="7A5F2DA5"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30671A57" w14:textId="3941D0EF" w:rsidR="00C77B51" w:rsidRPr="00A14B20" w:rsidRDefault="00C77B51" w:rsidP="003E1F34">
            <w:pPr>
              <w:jc w:val="center"/>
            </w:pPr>
          </w:p>
        </w:tc>
        <w:tc>
          <w:tcPr>
            <w:tcW w:w="1170" w:type="pct"/>
            <w:tcBorders>
              <w:top w:val="nil"/>
              <w:left w:val="nil"/>
              <w:bottom w:val="single" w:sz="4" w:space="0" w:color="auto"/>
              <w:right w:val="single" w:sz="4" w:space="0" w:color="auto"/>
            </w:tcBorders>
            <w:noWrap/>
            <w:vAlign w:val="center"/>
            <w:hideMark/>
          </w:tcPr>
          <w:p w14:paraId="7E6A37C5" w14:textId="2CF92250" w:rsidR="00C77B51" w:rsidRPr="00A14B20" w:rsidRDefault="00C77B51" w:rsidP="003E1F34">
            <w:pPr>
              <w:jc w:val="center"/>
            </w:pPr>
          </w:p>
        </w:tc>
      </w:tr>
      <w:tr w:rsidR="00C77B51" w:rsidRPr="00A14B20" w14:paraId="2B9145BC"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7D8900D3" w14:textId="12D38F47" w:rsidR="00C77B51" w:rsidRPr="00A14B20" w:rsidRDefault="00C77B51" w:rsidP="007D0A71">
            <w:pPr>
              <w:ind w:left="252"/>
            </w:pPr>
            <w:r w:rsidRPr="00A14B20">
              <w:t xml:space="preserve">Kenya Commercial </w:t>
            </w:r>
            <w:r w:rsidR="007D0A71" w:rsidRPr="00A14B20">
              <w:t>Bank</w:t>
            </w:r>
          </w:p>
        </w:tc>
        <w:tc>
          <w:tcPr>
            <w:tcW w:w="870" w:type="pct"/>
            <w:tcBorders>
              <w:top w:val="single" w:sz="4" w:space="0" w:color="auto"/>
              <w:left w:val="nil"/>
              <w:bottom w:val="single" w:sz="4" w:space="0" w:color="auto"/>
              <w:right w:val="single" w:sz="4" w:space="0" w:color="auto"/>
            </w:tcBorders>
            <w:vAlign w:val="bottom"/>
          </w:tcPr>
          <w:p w14:paraId="0BF1A647"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50849C94"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0A77A8BE" w14:textId="77777777" w:rsidR="00C77B51" w:rsidRPr="00A14B20" w:rsidRDefault="00C77B51" w:rsidP="003E1F34">
            <w:pPr>
              <w:jc w:val="center"/>
            </w:pPr>
            <w:r w:rsidRPr="00A14B20">
              <w:t>xxx</w:t>
            </w:r>
          </w:p>
        </w:tc>
      </w:tr>
      <w:tr w:rsidR="00C77B51" w:rsidRPr="00A14B20" w14:paraId="7E80F5BE"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7F2D066C" w14:textId="77777777" w:rsidR="00C77B51" w:rsidRPr="00A14B20" w:rsidRDefault="00C77B51" w:rsidP="007D0A71">
            <w:pPr>
              <w:ind w:left="252"/>
              <w:rPr>
                <w:color w:val="231F20"/>
              </w:rPr>
            </w:pPr>
            <w:r w:rsidRPr="00A14B20">
              <w:rPr>
                <w:color w:val="231F20"/>
              </w:rPr>
              <w:t>Bank B</w:t>
            </w:r>
          </w:p>
        </w:tc>
        <w:tc>
          <w:tcPr>
            <w:tcW w:w="870" w:type="pct"/>
            <w:tcBorders>
              <w:top w:val="single" w:sz="4" w:space="0" w:color="auto"/>
              <w:left w:val="nil"/>
              <w:bottom w:val="single" w:sz="4" w:space="0" w:color="auto"/>
              <w:right w:val="single" w:sz="4" w:space="0" w:color="auto"/>
            </w:tcBorders>
            <w:vAlign w:val="bottom"/>
          </w:tcPr>
          <w:p w14:paraId="7D5C6839"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5D1750CF"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62840A03" w14:textId="77777777" w:rsidR="00C77B51" w:rsidRPr="00A14B20" w:rsidRDefault="00C77B51" w:rsidP="003E1F34">
            <w:pPr>
              <w:jc w:val="center"/>
            </w:pPr>
            <w:r w:rsidRPr="00A14B20">
              <w:t>xxx</w:t>
            </w:r>
          </w:p>
        </w:tc>
      </w:tr>
      <w:tr w:rsidR="00C77B51" w:rsidRPr="00A14B20" w14:paraId="3D9A0808"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3460865D" w14:textId="0C5A452A" w:rsidR="00C77B51" w:rsidRPr="00A14B20" w:rsidRDefault="00C77B51" w:rsidP="007D0A71">
            <w:pPr>
              <w:ind w:left="252"/>
              <w:rPr>
                <w:b/>
                <w:bCs/>
              </w:rPr>
            </w:pPr>
            <w:r w:rsidRPr="00A14B20">
              <w:rPr>
                <w:b/>
                <w:bCs/>
              </w:rPr>
              <w:t>Sub</w:t>
            </w:r>
            <w:r w:rsidR="007D0A71" w:rsidRPr="00A14B20">
              <w:rPr>
                <w:b/>
                <w:bCs/>
              </w:rPr>
              <w:t>- Total</w:t>
            </w:r>
          </w:p>
        </w:tc>
        <w:tc>
          <w:tcPr>
            <w:tcW w:w="870" w:type="pct"/>
            <w:tcBorders>
              <w:top w:val="single" w:sz="4" w:space="0" w:color="auto"/>
              <w:left w:val="nil"/>
              <w:bottom w:val="single" w:sz="4" w:space="0" w:color="auto"/>
              <w:right w:val="single" w:sz="4" w:space="0" w:color="auto"/>
            </w:tcBorders>
            <w:vAlign w:val="bottom"/>
          </w:tcPr>
          <w:p w14:paraId="760F7FDD" w14:textId="77777777" w:rsidR="00C77B51" w:rsidRPr="00A14B20" w:rsidRDefault="00C77B51" w:rsidP="007D0A71">
            <w:pPr>
              <w:jc w:val="center"/>
              <w:rPr>
                <w:b/>
                <w:bCs/>
              </w:rPr>
            </w:pPr>
          </w:p>
        </w:tc>
        <w:tc>
          <w:tcPr>
            <w:tcW w:w="1131" w:type="pct"/>
            <w:tcBorders>
              <w:top w:val="nil"/>
              <w:left w:val="nil"/>
              <w:bottom w:val="single" w:sz="4" w:space="0" w:color="auto"/>
              <w:right w:val="single" w:sz="4" w:space="0" w:color="auto"/>
            </w:tcBorders>
            <w:noWrap/>
            <w:vAlign w:val="center"/>
            <w:hideMark/>
          </w:tcPr>
          <w:p w14:paraId="4BA93892" w14:textId="77777777" w:rsidR="00C77B51" w:rsidRPr="00A14B20" w:rsidRDefault="00C77B51" w:rsidP="003E1F34">
            <w:pPr>
              <w:jc w:val="center"/>
              <w:rPr>
                <w:b/>
                <w:bCs/>
              </w:rPr>
            </w:pPr>
            <w:r w:rsidRPr="00A14B20">
              <w:rPr>
                <w:b/>
                <w:bCs/>
              </w:rPr>
              <w:t>xxx</w:t>
            </w:r>
          </w:p>
        </w:tc>
        <w:tc>
          <w:tcPr>
            <w:tcW w:w="1170" w:type="pct"/>
            <w:tcBorders>
              <w:top w:val="nil"/>
              <w:left w:val="nil"/>
              <w:bottom w:val="single" w:sz="4" w:space="0" w:color="auto"/>
              <w:right w:val="single" w:sz="4" w:space="0" w:color="auto"/>
            </w:tcBorders>
            <w:noWrap/>
            <w:vAlign w:val="center"/>
            <w:hideMark/>
          </w:tcPr>
          <w:p w14:paraId="35EC1979" w14:textId="77777777" w:rsidR="00C77B51" w:rsidRPr="00A14B20" w:rsidRDefault="00C77B51" w:rsidP="003E1F34">
            <w:pPr>
              <w:jc w:val="center"/>
              <w:rPr>
                <w:b/>
                <w:bCs/>
              </w:rPr>
            </w:pPr>
            <w:r w:rsidRPr="00A14B20">
              <w:rPr>
                <w:b/>
                <w:bCs/>
              </w:rPr>
              <w:t>xxx</w:t>
            </w:r>
          </w:p>
        </w:tc>
      </w:tr>
      <w:tr w:rsidR="00C77B51" w:rsidRPr="00A14B20" w14:paraId="480EFC29"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67049A2B" w14:textId="6DE2E192" w:rsidR="00C77B51" w:rsidRPr="00D55566" w:rsidRDefault="00C77B51" w:rsidP="00A71A8F">
            <w:pPr>
              <w:pStyle w:val="ListParagraph"/>
              <w:numPr>
                <w:ilvl w:val="0"/>
                <w:numId w:val="5"/>
              </w:numPr>
              <w:autoSpaceDE/>
              <w:autoSpaceDN/>
              <w:ind w:left="252" w:hanging="270"/>
              <w:rPr>
                <w:b/>
                <w:bCs/>
                <w:lang w:val="en-US"/>
              </w:rPr>
            </w:pPr>
            <w:proofErr w:type="gramStart"/>
            <w:r w:rsidRPr="00A14B20">
              <w:rPr>
                <w:b/>
                <w:bCs/>
                <w:color w:val="231F20"/>
                <w:lang w:val="en-US"/>
              </w:rPr>
              <w:t>Others</w:t>
            </w:r>
            <w:r w:rsidR="007D0A71" w:rsidRPr="00A14B20">
              <w:rPr>
                <w:b/>
                <w:bCs/>
                <w:color w:val="231F20"/>
                <w:lang w:val="en-US"/>
              </w:rPr>
              <w:t>(</w:t>
            </w:r>
            <w:proofErr w:type="gramEnd"/>
            <w:r w:rsidR="007D0A71" w:rsidRPr="00BB24FF">
              <w:rPr>
                <w:b/>
                <w:bCs/>
                <w:i/>
                <w:color w:val="231F20"/>
                <w:lang w:val="en-US"/>
              </w:rPr>
              <w:t>Specify</w:t>
            </w:r>
            <w:r w:rsidR="007D0A71" w:rsidRPr="00D55566">
              <w:rPr>
                <w:b/>
                <w:bCs/>
                <w:color w:val="231F20"/>
                <w:lang w:val="en-US"/>
              </w:rPr>
              <w:t>)</w:t>
            </w:r>
          </w:p>
        </w:tc>
        <w:tc>
          <w:tcPr>
            <w:tcW w:w="870" w:type="pct"/>
            <w:tcBorders>
              <w:top w:val="single" w:sz="4" w:space="0" w:color="auto"/>
              <w:left w:val="nil"/>
              <w:bottom w:val="single" w:sz="4" w:space="0" w:color="auto"/>
              <w:right w:val="single" w:sz="4" w:space="0" w:color="auto"/>
            </w:tcBorders>
            <w:vAlign w:val="bottom"/>
          </w:tcPr>
          <w:p w14:paraId="369B5A02" w14:textId="77777777" w:rsidR="00C77B51" w:rsidRPr="00474F63"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00D8D845"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19ED84DE" w14:textId="77777777" w:rsidR="00C77B51" w:rsidRPr="00A14B20" w:rsidRDefault="00C77B51" w:rsidP="003E1F34">
            <w:pPr>
              <w:jc w:val="center"/>
            </w:pPr>
            <w:r w:rsidRPr="00A14B20">
              <w:t>xxx</w:t>
            </w:r>
          </w:p>
        </w:tc>
      </w:tr>
      <w:tr w:rsidR="00C77B51" w:rsidRPr="00A14B20" w14:paraId="670D6FF1"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01EC8920" w14:textId="580AC3CF" w:rsidR="00C77B51" w:rsidRPr="00A14B20" w:rsidRDefault="00C77B51" w:rsidP="007D0A71">
            <w:pPr>
              <w:ind w:left="252"/>
            </w:pPr>
            <w:r w:rsidRPr="00A14B20">
              <w:t xml:space="preserve">Cash </w:t>
            </w:r>
            <w:r w:rsidR="001A4410">
              <w:t>i</w:t>
            </w:r>
            <w:r w:rsidR="007D0A71" w:rsidRPr="00A14B20">
              <w:t>n Transit</w:t>
            </w:r>
          </w:p>
        </w:tc>
        <w:tc>
          <w:tcPr>
            <w:tcW w:w="870" w:type="pct"/>
            <w:tcBorders>
              <w:top w:val="single" w:sz="4" w:space="0" w:color="auto"/>
              <w:left w:val="nil"/>
              <w:bottom w:val="single" w:sz="4" w:space="0" w:color="auto"/>
              <w:right w:val="single" w:sz="4" w:space="0" w:color="auto"/>
            </w:tcBorders>
            <w:vAlign w:val="bottom"/>
          </w:tcPr>
          <w:p w14:paraId="6A5552B6"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6652F1E6"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1716F6F9" w14:textId="77777777" w:rsidR="00C77B51" w:rsidRPr="00A14B20" w:rsidRDefault="00C77B51" w:rsidP="003E1F34">
            <w:pPr>
              <w:jc w:val="center"/>
            </w:pPr>
            <w:r w:rsidRPr="00A14B20">
              <w:t>xxx</w:t>
            </w:r>
          </w:p>
        </w:tc>
      </w:tr>
      <w:tr w:rsidR="00C77B51" w:rsidRPr="00A14B20" w14:paraId="3AD002C5"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098C6751" w14:textId="2ADC5313" w:rsidR="00C77B51" w:rsidRPr="00A14B20" w:rsidRDefault="001A4410" w:rsidP="007D0A71">
            <w:pPr>
              <w:ind w:left="252"/>
            </w:pPr>
            <w:r>
              <w:t>Cash i</w:t>
            </w:r>
            <w:r w:rsidR="007D0A71" w:rsidRPr="00A14B20">
              <w:t>n Hand</w:t>
            </w:r>
          </w:p>
        </w:tc>
        <w:tc>
          <w:tcPr>
            <w:tcW w:w="870" w:type="pct"/>
            <w:tcBorders>
              <w:top w:val="single" w:sz="4" w:space="0" w:color="auto"/>
              <w:left w:val="nil"/>
              <w:bottom w:val="single" w:sz="4" w:space="0" w:color="auto"/>
              <w:right w:val="single" w:sz="4" w:space="0" w:color="auto"/>
            </w:tcBorders>
            <w:vAlign w:val="bottom"/>
          </w:tcPr>
          <w:p w14:paraId="6A643E14"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22AE7330"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1985BDD3" w14:textId="77777777" w:rsidR="00C77B51" w:rsidRPr="00A14B20" w:rsidRDefault="00C77B51" w:rsidP="003E1F34">
            <w:pPr>
              <w:jc w:val="center"/>
            </w:pPr>
            <w:r w:rsidRPr="00A14B20">
              <w:t>xxx</w:t>
            </w:r>
          </w:p>
        </w:tc>
      </w:tr>
      <w:tr w:rsidR="00C77B51" w:rsidRPr="00A14B20" w14:paraId="76806E03"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59072578" w14:textId="2AAAF789" w:rsidR="00C77B51" w:rsidRPr="00A14B20" w:rsidRDefault="000B329B" w:rsidP="007D0A71">
            <w:pPr>
              <w:ind w:left="252"/>
            </w:pPr>
            <w:r w:rsidRPr="00A14B20">
              <w:t xml:space="preserve">Mobile Money </w:t>
            </w:r>
            <w:r w:rsidR="001A4410">
              <w:t>a</w:t>
            </w:r>
            <w:r w:rsidR="007D0A71" w:rsidRPr="00A14B20">
              <w:t>ccount</w:t>
            </w:r>
          </w:p>
        </w:tc>
        <w:tc>
          <w:tcPr>
            <w:tcW w:w="870" w:type="pct"/>
            <w:tcBorders>
              <w:top w:val="single" w:sz="4" w:space="0" w:color="auto"/>
              <w:left w:val="nil"/>
              <w:bottom w:val="single" w:sz="4" w:space="0" w:color="auto"/>
              <w:right w:val="single" w:sz="4" w:space="0" w:color="auto"/>
            </w:tcBorders>
            <w:vAlign w:val="bottom"/>
          </w:tcPr>
          <w:p w14:paraId="023547A3" w14:textId="77777777" w:rsidR="00C77B51" w:rsidRPr="00A14B20" w:rsidRDefault="00C77B51" w:rsidP="007D0A71">
            <w:pPr>
              <w:jc w:val="center"/>
            </w:pPr>
          </w:p>
        </w:tc>
        <w:tc>
          <w:tcPr>
            <w:tcW w:w="1131" w:type="pct"/>
            <w:tcBorders>
              <w:top w:val="nil"/>
              <w:left w:val="nil"/>
              <w:bottom w:val="single" w:sz="4" w:space="0" w:color="auto"/>
              <w:right w:val="single" w:sz="4" w:space="0" w:color="auto"/>
            </w:tcBorders>
            <w:noWrap/>
            <w:vAlign w:val="center"/>
            <w:hideMark/>
          </w:tcPr>
          <w:p w14:paraId="5109DFED" w14:textId="77777777" w:rsidR="00C77B51" w:rsidRPr="00A14B20" w:rsidRDefault="00C77B51" w:rsidP="003E1F34">
            <w:pPr>
              <w:jc w:val="center"/>
            </w:pPr>
            <w:r w:rsidRPr="00A14B20">
              <w:t>xxx</w:t>
            </w:r>
          </w:p>
        </w:tc>
        <w:tc>
          <w:tcPr>
            <w:tcW w:w="1170" w:type="pct"/>
            <w:tcBorders>
              <w:top w:val="nil"/>
              <w:left w:val="nil"/>
              <w:bottom w:val="single" w:sz="4" w:space="0" w:color="auto"/>
              <w:right w:val="single" w:sz="4" w:space="0" w:color="auto"/>
            </w:tcBorders>
            <w:noWrap/>
            <w:vAlign w:val="center"/>
            <w:hideMark/>
          </w:tcPr>
          <w:p w14:paraId="02E06B48" w14:textId="77777777" w:rsidR="00C77B51" w:rsidRPr="00A14B20" w:rsidRDefault="00C77B51" w:rsidP="003E1F34">
            <w:pPr>
              <w:jc w:val="center"/>
            </w:pPr>
            <w:r w:rsidRPr="00A14B20">
              <w:t>xxx</w:t>
            </w:r>
          </w:p>
        </w:tc>
      </w:tr>
      <w:tr w:rsidR="00C77B51" w:rsidRPr="00A14B20" w14:paraId="02D1CFBB"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38096686" w14:textId="27EA27DF" w:rsidR="00C77B51" w:rsidRPr="00A14B20" w:rsidRDefault="00C77B51" w:rsidP="007D0A71">
            <w:pPr>
              <w:ind w:left="252"/>
              <w:rPr>
                <w:b/>
                <w:bCs/>
              </w:rPr>
            </w:pPr>
            <w:r w:rsidRPr="00A14B20">
              <w:rPr>
                <w:b/>
                <w:bCs/>
              </w:rPr>
              <w:t>Sub</w:t>
            </w:r>
            <w:r w:rsidR="007D0A71" w:rsidRPr="00A14B20">
              <w:rPr>
                <w:b/>
                <w:bCs/>
              </w:rPr>
              <w:t>- Total</w:t>
            </w:r>
          </w:p>
        </w:tc>
        <w:tc>
          <w:tcPr>
            <w:tcW w:w="870" w:type="pct"/>
            <w:tcBorders>
              <w:top w:val="single" w:sz="4" w:space="0" w:color="auto"/>
              <w:left w:val="nil"/>
              <w:bottom w:val="single" w:sz="4" w:space="0" w:color="auto"/>
              <w:right w:val="single" w:sz="4" w:space="0" w:color="auto"/>
            </w:tcBorders>
            <w:vAlign w:val="bottom"/>
          </w:tcPr>
          <w:p w14:paraId="5BAEEFC8" w14:textId="77777777" w:rsidR="00C77B51" w:rsidRPr="00A14B20" w:rsidRDefault="00C77B51" w:rsidP="007D0A71">
            <w:pPr>
              <w:jc w:val="center"/>
              <w:rPr>
                <w:b/>
                <w:bCs/>
              </w:rPr>
            </w:pPr>
          </w:p>
        </w:tc>
        <w:tc>
          <w:tcPr>
            <w:tcW w:w="1131" w:type="pct"/>
            <w:tcBorders>
              <w:top w:val="single" w:sz="4" w:space="0" w:color="auto"/>
              <w:left w:val="nil"/>
              <w:bottom w:val="single" w:sz="4" w:space="0" w:color="auto"/>
              <w:right w:val="single" w:sz="4" w:space="0" w:color="auto"/>
            </w:tcBorders>
            <w:noWrap/>
            <w:vAlign w:val="center"/>
            <w:hideMark/>
          </w:tcPr>
          <w:p w14:paraId="6131A1F9" w14:textId="77777777" w:rsidR="00C77B51" w:rsidRPr="00A14B20" w:rsidRDefault="00C77B51" w:rsidP="003E1F34">
            <w:pPr>
              <w:jc w:val="center"/>
              <w:rPr>
                <w:b/>
                <w:bCs/>
              </w:rPr>
            </w:pPr>
            <w:r w:rsidRPr="00A14B20">
              <w:rPr>
                <w:b/>
                <w:bCs/>
              </w:rPr>
              <w:t>xxx</w:t>
            </w:r>
          </w:p>
        </w:tc>
        <w:tc>
          <w:tcPr>
            <w:tcW w:w="1170" w:type="pct"/>
            <w:tcBorders>
              <w:top w:val="single" w:sz="4" w:space="0" w:color="auto"/>
              <w:left w:val="nil"/>
              <w:bottom w:val="single" w:sz="4" w:space="0" w:color="auto"/>
              <w:right w:val="single" w:sz="4" w:space="0" w:color="auto"/>
            </w:tcBorders>
            <w:noWrap/>
            <w:vAlign w:val="center"/>
            <w:hideMark/>
          </w:tcPr>
          <w:p w14:paraId="481FB0E3" w14:textId="77777777" w:rsidR="00C77B51" w:rsidRPr="00A14B20" w:rsidRDefault="00C77B51" w:rsidP="003E1F34">
            <w:pPr>
              <w:jc w:val="center"/>
              <w:rPr>
                <w:b/>
                <w:bCs/>
              </w:rPr>
            </w:pPr>
            <w:r w:rsidRPr="00A14B20">
              <w:rPr>
                <w:b/>
                <w:bCs/>
              </w:rPr>
              <w:t>xxx</w:t>
            </w:r>
          </w:p>
        </w:tc>
      </w:tr>
      <w:tr w:rsidR="00C77B51" w:rsidRPr="00A14B20" w14:paraId="32252EDF" w14:textId="77777777" w:rsidTr="00906E87">
        <w:trPr>
          <w:trHeight w:val="340"/>
        </w:trPr>
        <w:tc>
          <w:tcPr>
            <w:tcW w:w="1829" w:type="pct"/>
            <w:tcBorders>
              <w:top w:val="single" w:sz="4" w:space="0" w:color="auto"/>
              <w:left w:val="single" w:sz="4" w:space="0" w:color="auto"/>
              <w:bottom w:val="single" w:sz="4" w:space="0" w:color="auto"/>
              <w:right w:val="single" w:sz="4" w:space="0" w:color="auto"/>
            </w:tcBorders>
            <w:noWrap/>
            <w:vAlign w:val="bottom"/>
            <w:hideMark/>
          </w:tcPr>
          <w:p w14:paraId="461AF58D" w14:textId="248494BA" w:rsidR="00C77B51" w:rsidRPr="00A14B20" w:rsidRDefault="00C77B51" w:rsidP="007D0A71">
            <w:pPr>
              <w:ind w:left="252"/>
              <w:rPr>
                <w:b/>
                <w:bCs/>
              </w:rPr>
            </w:pPr>
            <w:r w:rsidRPr="00A14B20">
              <w:rPr>
                <w:b/>
                <w:bCs/>
              </w:rPr>
              <w:t xml:space="preserve">Grand </w:t>
            </w:r>
            <w:r w:rsidR="007D0A71" w:rsidRPr="00A14B20">
              <w:rPr>
                <w:b/>
                <w:bCs/>
              </w:rPr>
              <w:t>Total</w:t>
            </w:r>
          </w:p>
        </w:tc>
        <w:tc>
          <w:tcPr>
            <w:tcW w:w="870" w:type="pct"/>
            <w:tcBorders>
              <w:top w:val="single" w:sz="4" w:space="0" w:color="auto"/>
              <w:left w:val="nil"/>
              <w:bottom w:val="single" w:sz="4" w:space="0" w:color="auto"/>
              <w:right w:val="single" w:sz="4" w:space="0" w:color="auto"/>
            </w:tcBorders>
            <w:vAlign w:val="bottom"/>
          </w:tcPr>
          <w:p w14:paraId="134AFA0B" w14:textId="77777777" w:rsidR="00C77B51" w:rsidRPr="00A14B20" w:rsidRDefault="00C77B51" w:rsidP="007D0A71">
            <w:pPr>
              <w:jc w:val="center"/>
              <w:rPr>
                <w:b/>
                <w:bCs/>
              </w:rPr>
            </w:pPr>
          </w:p>
        </w:tc>
        <w:tc>
          <w:tcPr>
            <w:tcW w:w="1131" w:type="pct"/>
            <w:tcBorders>
              <w:top w:val="single" w:sz="4" w:space="0" w:color="auto"/>
              <w:left w:val="nil"/>
              <w:bottom w:val="single" w:sz="4" w:space="0" w:color="auto"/>
              <w:right w:val="single" w:sz="4" w:space="0" w:color="auto"/>
            </w:tcBorders>
            <w:noWrap/>
            <w:vAlign w:val="center"/>
            <w:hideMark/>
          </w:tcPr>
          <w:p w14:paraId="3E673DFB" w14:textId="77777777" w:rsidR="00C77B51" w:rsidRPr="00A14B20" w:rsidRDefault="00C77B51" w:rsidP="003E1F34">
            <w:pPr>
              <w:jc w:val="center"/>
              <w:rPr>
                <w:b/>
                <w:bCs/>
              </w:rPr>
            </w:pPr>
            <w:r w:rsidRPr="00A14B20">
              <w:rPr>
                <w:b/>
                <w:bCs/>
              </w:rPr>
              <w:t>xxx</w:t>
            </w:r>
          </w:p>
        </w:tc>
        <w:tc>
          <w:tcPr>
            <w:tcW w:w="1170" w:type="pct"/>
            <w:tcBorders>
              <w:top w:val="single" w:sz="4" w:space="0" w:color="auto"/>
              <w:left w:val="nil"/>
              <w:bottom w:val="single" w:sz="4" w:space="0" w:color="auto"/>
              <w:right w:val="single" w:sz="4" w:space="0" w:color="auto"/>
            </w:tcBorders>
            <w:noWrap/>
            <w:vAlign w:val="center"/>
            <w:hideMark/>
          </w:tcPr>
          <w:p w14:paraId="19C192B0" w14:textId="77777777" w:rsidR="00C77B51" w:rsidRPr="00A14B20" w:rsidRDefault="00C77B51" w:rsidP="003E1F34">
            <w:pPr>
              <w:jc w:val="center"/>
              <w:rPr>
                <w:b/>
                <w:bCs/>
              </w:rPr>
            </w:pPr>
            <w:r w:rsidRPr="00A14B20">
              <w:rPr>
                <w:b/>
                <w:bCs/>
              </w:rPr>
              <w:t>xxx</w:t>
            </w:r>
          </w:p>
        </w:tc>
      </w:tr>
    </w:tbl>
    <w:p w14:paraId="43A3A54B" w14:textId="77777777" w:rsidR="00CD44D4" w:rsidRPr="00640386" w:rsidRDefault="00CD44D4" w:rsidP="00CD44D4">
      <w:pPr>
        <w:rPr>
          <w:bCs/>
          <w:i/>
          <w:iCs/>
          <w:color w:val="FF0000"/>
          <w:sz w:val="22"/>
          <w:szCs w:val="22"/>
        </w:rPr>
      </w:pPr>
      <w:r w:rsidRPr="00342FED">
        <w:rPr>
          <w:bCs/>
          <w:i/>
          <w:iCs/>
          <w:color w:val="FF0000"/>
          <w:sz w:val="22"/>
          <w:szCs w:val="22"/>
        </w:rPr>
        <w:t xml:space="preserve">Mask </w:t>
      </w:r>
      <w:r>
        <w:rPr>
          <w:bCs/>
          <w:i/>
          <w:iCs/>
          <w:color w:val="FF0000"/>
          <w:sz w:val="22"/>
          <w:szCs w:val="22"/>
        </w:rPr>
        <w:t>the four middle digits of the bank account, e.g.,</w:t>
      </w:r>
      <w:r w:rsidRPr="00342FED">
        <w:rPr>
          <w:bCs/>
          <w:i/>
          <w:iCs/>
          <w:color w:val="FF0000"/>
          <w:sz w:val="22"/>
          <w:szCs w:val="22"/>
        </w:rPr>
        <w:t xml:space="preserve"> 1001xxxx1234</w:t>
      </w:r>
      <w:r>
        <w:rPr>
          <w:bCs/>
          <w:i/>
          <w:iCs/>
          <w:color w:val="FF0000"/>
          <w:sz w:val="22"/>
          <w:szCs w:val="22"/>
        </w:rPr>
        <w:t xml:space="preserve">. </w:t>
      </w:r>
      <w:r w:rsidRPr="00342FED">
        <w:rPr>
          <w:bCs/>
          <w:i/>
          <w:iCs/>
          <w:color w:val="FF0000"/>
          <w:sz w:val="22"/>
          <w:szCs w:val="22"/>
        </w:rPr>
        <w:t>Provide disclosure on any restricted cash that the entity is holding.</w:t>
      </w:r>
    </w:p>
    <w:p w14:paraId="6D945579" w14:textId="77777777" w:rsidR="00C77B51" w:rsidRPr="00A14B20" w:rsidRDefault="00C77B51" w:rsidP="00C77B51"/>
    <w:p w14:paraId="161F52AF" w14:textId="7DF3CD1D" w:rsidR="007D0A71" w:rsidRDefault="007D0A71" w:rsidP="007D0A71">
      <w:pPr>
        <w:pStyle w:val="ListParagraph"/>
        <w:spacing w:line="276" w:lineRule="auto"/>
        <w:ind w:left="575" w:right="-20"/>
        <w:jc w:val="both"/>
        <w:rPr>
          <w:rFonts w:eastAsia="Arial"/>
          <w:b/>
          <w:bCs/>
          <w:color w:val="231F20"/>
          <w:spacing w:val="3"/>
        </w:rPr>
      </w:pPr>
    </w:p>
    <w:p w14:paraId="0D10CA9F" w14:textId="5839FD9E" w:rsidR="007D0A71" w:rsidRDefault="007D0A71" w:rsidP="007D0A71">
      <w:pPr>
        <w:pStyle w:val="ListParagraph"/>
        <w:spacing w:line="276" w:lineRule="auto"/>
        <w:ind w:left="575" w:right="-20"/>
        <w:jc w:val="both"/>
        <w:rPr>
          <w:rFonts w:eastAsia="Arial"/>
          <w:b/>
          <w:bCs/>
          <w:color w:val="231F20"/>
          <w:spacing w:val="3"/>
        </w:rPr>
      </w:pPr>
    </w:p>
    <w:p w14:paraId="43C377A8" w14:textId="3CD23907" w:rsidR="007D0A71" w:rsidRDefault="007D0A71" w:rsidP="007D0A71">
      <w:pPr>
        <w:pStyle w:val="ListParagraph"/>
        <w:spacing w:line="276" w:lineRule="auto"/>
        <w:ind w:left="575" w:right="-20"/>
        <w:jc w:val="both"/>
        <w:rPr>
          <w:rFonts w:eastAsia="Arial"/>
          <w:b/>
          <w:bCs/>
          <w:color w:val="231F20"/>
          <w:spacing w:val="3"/>
        </w:rPr>
      </w:pPr>
    </w:p>
    <w:p w14:paraId="67E2A8F1" w14:textId="7D7818DD" w:rsidR="007D0A71" w:rsidRDefault="007D0A71" w:rsidP="007D0A71">
      <w:pPr>
        <w:pStyle w:val="ListParagraph"/>
        <w:spacing w:line="276" w:lineRule="auto"/>
        <w:ind w:left="575" w:right="-20"/>
        <w:jc w:val="both"/>
        <w:rPr>
          <w:rFonts w:eastAsia="Arial"/>
          <w:b/>
          <w:bCs/>
          <w:color w:val="231F20"/>
          <w:spacing w:val="3"/>
        </w:rPr>
      </w:pPr>
    </w:p>
    <w:p w14:paraId="52177734" w14:textId="5BE2599C" w:rsidR="003A5BEA" w:rsidRPr="00FE1264" w:rsidRDefault="00F51535" w:rsidP="00FE1264">
      <w:pPr>
        <w:rPr>
          <w:rFonts w:eastAsia="Arial"/>
          <w:b/>
          <w:bCs/>
          <w:color w:val="231F20"/>
          <w:spacing w:val="3"/>
        </w:rPr>
      </w:pPr>
      <w:r>
        <w:rPr>
          <w:rFonts w:eastAsia="Arial"/>
          <w:b/>
          <w:bCs/>
          <w:color w:val="231F20"/>
          <w:spacing w:val="3"/>
        </w:rPr>
        <w:br w:type="page"/>
      </w:r>
    </w:p>
    <w:p w14:paraId="018E6C88" w14:textId="77777777" w:rsidR="00FE1264" w:rsidRPr="00E131D3" w:rsidRDefault="00FE1264" w:rsidP="00FE1264">
      <w:pPr>
        <w:spacing w:line="276" w:lineRule="auto"/>
        <w:ind w:right="-20"/>
        <w:jc w:val="both"/>
        <w:rPr>
          <w:rFonts w:eastAsia="Arial"/>
          <w:b/>
          <w:bCs/>
          <w:color w:val="231F20"/>
          <w:spacing w:val="3"/>
          <w:sz w:val="16"/>
          <w:szCs w:val="16"/>
        </w:rPr>
      </w:pPr>
    </w:p>
    <w:p w14:paraId="6EA00062" w14:textId="17A9A5F9" w:rsidR="00C77B51" w:rsidRPr="00A14B20" w:rsidRDefault="001A4410"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Receivables from Exchange t</w:t>
      </w:r>
      <w:r w:rsidR="001C6D7A" w:rsidRPr="00A14B20">
        <w:rPr>
          <w:rFonts w:eastAsia="Arial"/>
          <w:b/>
          <w:bCs/>
          <w:color w:val="231F20"/>
          <w:spacing w:val="3"/>
        </w:rPr>
        <w:t>ransactions</w:t>
      </w:r>
    </w:p>
    <w:p w14:paraId="0DBA1D26" w14:textId="77777777" w:rsidR="00E40913" w:rsidRPr="00E131D3" w:rsidRDefault="00E40913" w:rsidP="00E40913">
      <w:pPr>
        <w:pStyle w:val="ListParagraph"/>
        <w:spacing w:before="31" w:line="276" w:lineRule="auto"/>
        <w:ind w:left="567" w:right="-302"/>
        <w:rPr>
          <w:rFonts w:eastAsia="Arial"/>
          <w:b/>
          <w:bCs/>
          <w:color w:val="231F20"/>
          <w:spacing w:val="3"/>
          <w:sz w:val="16"/>
          <w:szCs w:val="16"/>
        </w:rPr>
      </w:pPr>
    </w:p>
    <w:p w14:paraId="0B3BB281" w14:textId="4B282595" w:rsidR="00C77B51" w:rsidRPr="00906E87" w:rsidRDefault="00EF14FE" w:rsidP="00906E87">
      <w:pPr>
        <w:jc w:val="both"/>
        <w:rPr>
          <w:b/>
          <w:bCs/>
          <w:color w:val="231F20"/>
          <w:lang w:eastAsia="en-GB"/>
        </w:rPr>
      </w:pPr>
      <w:r w:rsidRPr="00906E87">
        <w:rPr>
          <w:b/>
          <w:bCs/>
          <w:color w:val="231F20"/>
          <w:lang w:eastAsia="en-GB"/>
        </w:rPr>
        <w:t>2</w:t>
      </w:r>
      <w:r w:rsidR="001B0C39">
        <w:rPr>
          <w:b/>
          <w:bCs/>
          <w:color w:val="231F20"/>
          <w:lang w:eastAsia="en-GB"/>
        </w:rPr>
        <w:t>9</w:t>
      </w:r>
      <w:r w:rsidR="00906E87" w:rsidRPr="00906E87">
        <w:rPr>
          <w:b/>
          <w:bCs/>
          <w:color w:val="231F20"/>
          <w:lang w:eastAsia="en-GB"/>
        </w:rPr>
        <w:t xml:space="preserve"> </w:t>
      </w:r>
      <w:r w:rsidRPr="00906E87">
        <w:rPr>
          <w:b/>
          <w:bCs/>
          <w:color w:val="231F20"/>
          <w:lang w:eastAsia="en-GB"/>
        </w:rPr>
        <w:t>(a)</w:t>
      </w:r>
      <w:r w:rsidR="00EE7F0A" w:rsidRPr="00906E87">
        <w:rPr>
          <w:b/>
          <w:bCs/>
          <w:lang w:eastAsia="en-GB"/>
        </w:rPr>
        <w:t xml:space="preserve"> Current Receivables from Exchang</w:t>
      </w:r>
      <w:r w:rsidR="001A4410" w:rsidRPr="00906E87">
        <w:rPr>
          <w:b/>
          <w:bCs/>
          <w:lang w:eastAsia="en-GB"/>
        </w:rPr>
        <w:t>e t</w:t>
      </w:r>
      <w:r w:rsidR="00EE7F0A" w:rsidRPr="00906E87">
        <w:rPr>
          <w:b/>
          <w:bCs/>
          <w:lang w:eastAsia="en-GB"/>
        </w:rPr>
        <w:t>ransactions</w:t>
      </w:r>
    </w:p>
    <w:p w14:paraId="00C929BE" w14:textId="77777777" w:rsidR="00E40913" w:rsidRPr="00E131D3" w:rsidRDefault="00E40913" w:rsidP="00C77B51">
      <w:pPr>
        <w:pStyle w:val="ListParagraph"/>
        <w:autoSpaceDE/>
        <w:autoSpaceDN/>
        <w:ind w:left="342"/>
        <w:jc w:val="both"/>
        <w:rPr>
          <w:b/>
          <w:bCs/>
          <w:color w:val="231F20"/>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75"/>
        <w:gridCol w:w="1976"/>
      </w:tblGrid>
      <w:tr w:rsidR="00906E87" w:rsidRPr="00A14B20" w14:paraId="174872A6" w14:textId="77777777" w:rsidTr="00906E87">
        <w:trPr>
          <w:trHeight w:val="340"/>
        </w:trPr>
        <w:tc>
          <w:tcPr>
            <w:tcW w:w="2881" w:type="pct"/>
            <w:vMerge w:val="restart"/>
            <w:shd w:val="clear" w:color="auto" w:fill="0070C0"/>
            <w:noWrap/>
            <w:vAlign w:val="center"/>
            <w:hideMark/>
          </w:tcPr>
          <w:p w14:paraId="7B38B5EE" w14:textId="77777777" w:rsidR="00906E87" w:rsidRPr="00A14B20" w:rsidRDefault="00906E87" w:rsidP="00906E87">
            <w:pPr>
              <w:rPr>
                <w:b/>
                <w:bCs/>
                <w:color w:val="231F20"/>
                <w:lang w:eastAsia="en-GB"/>
              </w:rPr>
            </w:pPr>
            <w:bookmarkStart w:id="40" w:name="_Hlk40965408"/>
            <w:r w:rsidRPr="00A14B20">
              <w:rPr>
                <w:b/>
                <w:bCs/>
                <w:color w:val="231F20"/>
              </w:rPr>
              <w:t>Description</w:t>
            </w:r>
          </w:p>
        </w:tc>
        <w:tc>
          <w:tcPr>
            <w:tcW w:w="1059" w:type="pct"/>
            <w:shd w:val="clear" w:color="auto" w:fill="0070C0"/>
            <w:vAlign w:val="bottom"/>
          </w:tcPr>
          <w:p w14:paraId="49A85363" w14:textId="37C112BB" w:rsidR="00906E87" w:rsidRPr="00D55566" w:rsidRDefault="00906E87" w:rsidP="00FC6F4C">
            <w:pPr>
              <w:jc w:val="center"/>
              <w:rPr>
                <w:b/>
                <w:bCs/>
                <w:color w:val="231F20"/>
              </w:rPr>
            </w:pPr>
            <w:r>
              <w:rPr>
                <w:b/>
                <w:bCs/>
                <w:color w:val="231F20"/>
              </w:rPr>
              <w:t>Insert Current FY</w:t>
            </w:r>
          </w:p>
        </w:tc>
        <w:tc>
          <w:tcPr>
            <w:tcW w:w="1060" w:type="pct"/>
            <w:shd w:val="clear" w:color="auto" w:fill="0070C0"/>
            <w:noWrap/>
            <w:vAlign w:val="bottom"/>
            <w:hideMark/>
          </w:tcPr>
          <w:p w14:paraId="21D700F7" w14:textId="77777777" w:rsidR="00906E87" w:rsidRDefault="00906E87" w:rsidP="00FC6F4C">
            <w:pPr>
              <w:jc w:val="center"/>
              <w:rPr>
                <w:b/>
                <w:bCs/>
                <w:color w:val="231F20"/>
              </w:rPr>
            </w:pPr>
            <w:r>
              <w:rPr>
                <w:b/>
                <w:bCs/>
                <w:color w:val="231F20"/>
              </w:rPr>
              <w:t xml:space="preserve">Insert </w:t>
            </w:r>
          </w:p>
          <w:p w14:paraId="5993D468" w14:textId="45607E38" w:rsidR="00906E87" w:rsidRPr="00D55566" w:rsidRDefault="00906E87" w:rsidP="00FC6F4C">
            <w:pPr>
              <w:jc w:val="center"/>
              <w:rPr>
                <w:b/>
                <w:bCs/>
                <w:color w:val="231F20"/>
              </w:rPr>
            </w:pPr>
            <w:r>
              <w:rPr>
                <w:b/>
                <w:bCs/>
                <w:color w:val="231F20"/>
              </w:rPr>
              <w:t>Comparative FY</w:t>
            </w:r>
          </w:p>
        </w:tc>
      </w:tr>
      <w:tr w:rsidR="00906E87" w:rsidRPr="00A14B20" w14:paraId="1E34BCB6" w14:textId="77777777" w:rsidTr="001C6D7A">
        <w:trPr>
          <w:trHeight w:val="340"/>
        </w:trPr>
        <w:tc>
          <w:tcPr>
            <w:tcW w:w="2881" w:type="pct"/>
            <w:vMerge/>
            <w:shd w:val="clear" w:color="auto" w:fill="0070C0"/>
            <w:noWrap/>
            <w:vAlign w:val="bottom"/>
            <w:hideMark/>
          </w:tcPr>
          <w:p w14:paraId="51630E1D" w14:textId="77777777" w:rsidR="00906E87" w:rsidRPr="00A14B20" w:rsidRDefault="00906E87" w:rsidP="001C6D7A">
            <w:pPr>
              <w:rPr>
                <w:b/>
                <w:bCs/>
                <w:color w:val="231F20"/>
                <w:lang w:eastAsia="en-GB"/>
              </w:rPr>
            </w:pPr>
          </w:p>
        </w:tc>
        <w:tc>
          <w:tcPr>
            <w:tcW w:w="1059" w:type="pct"/>
            <w:shd w:val="clear" w:color="auto" w:fill="0070C0"/>
            <w:vAlign w:val="bottom"/>
          </w:tcPr>
          <w:p w14:paraId="60215722" w14:textId="3793DBCC" w:rsidR="00906E87" w:rsidRPr="00A14B20" w:rsidRDefault="00906E87" w:rsidP="001C6D7A">
            <w:pPr>
              <w:jc w:val="center"/>
              <w:rPr>
                <w:b/>
                <w:bCs/>
                <w:color w:val="231F20"/>
              </w:rPr>
            </w:pPr>
            <w:r>
              <w:rPr>
                <w:b/>
                <w:bCs/>
                <w:color w:val="231F20"/>
              </w:rPr>
              <w:t>Kshs</w:t>
            </w:r>
          </w:p>
        </w:tc>
        <w:tc>
          <w:tcPr>
            <w:tcW w:w="1060" w:type="pct"/>
            <w:shd w:val="clear" w:color="auto" w:fill="0070C0"/>
            <w:noWrap/>
            <w:vAlign w:val="bottom"/>
            <w:hideMark/>
          </w:tcPr>
          <w:p w14:paraId="7A18A311" w14:textId="08DED224" w:rsidR="00906E87" w:rsidRPr="00A14B20" w:rsidRDefault="00906E87" w:rsidP="001C6D7A">
            <w:pPr>
              <w:jc w:val="center"/>
              <w:rPr>
                <w:b/>
                <w:bCs/>
                <w:color w:val="231F20"/>
              </w:rPr>
            </w:pPr>
            <w:r>
              <w:rPr>
                <w:b/>
                <w:bCs/>
                <w:color w:val="231F20"/>
              </w:rPr>
              <w:t>Kshs</w:t>
            </w:r>
          </w:p>
        </w:tc>
      </w:tr>
      <w:bookmarkEnd w:id="40"/>
      <w:tr w:rsidR="00EF14FE" w:rsidRPr="00A14B20" w14:paraId="71519874" w14:textId="77777777" w:rsidTr="001C6D7A">
        <w:trPr>
          <w:trHeight w:val="340"/>
        </w:trPr>
        <w:tc>
          <w:tcPr>
            <w:tcW w:w="2881" w:type="pct"/>
            <w:noWrap/>
            <w:vAlign w:val="bottom"/>
            <w:hideMark/>
          </w:tcPr>
          <w:p w14:paraId="68385D91" w14:textId="22ECF073" w:rsidR="00EF14FE" w:rsidRPr="00A14B20" w:rsidRDefault="00EF14FE" w:rsidP="001C6D7A">
            <w:pPr>
              <w:rPr>
                <w:b/>
                <w:bCs/>
                <w:color w:val="231F20"/>
              </w:rPr>
            </w:pPr>
            <w:r w:rsidRPr="00A14B20">
              <w:rPr>
                <w:b/>
                <w:bCs/>
                <w:color w:val="231F20"/>
                <w:lang w:eastAsia="en-GB"/>
              </w:rPr>
              <w:t>Current</w:t>
            </w:r>
            <w:r w:rsidRPr="00A14B20">
              <w:rPr>
                <w:color w:val="000000"/>
                <w:lang w:eastAsia="en-GB"/>
              </w:rPr>
              <w:t xml:space="preserve"> </w:t>
            </w:r>
            <w:r w:rsidR="001C6D7A" w:rsidRPr="00A14B20">
              <w:rPr>
                <w:b/>
                <w:bCs/>
                <w:color w:val="231F20"/>
                <w:lang w:eastAsia="en-GB"/>
              </w:rPr>
              <w:t>Receivables</w:t>
            </w:r>
          </w:p>
        </w:tc>
        <w:tc>
          <w:tcPr>
            <w:tcW w:w="1059" w:type="pct"/>
            <w:vAlign w:val="bottom"/>
          </w:tcPr>
          <w:p w14:paraId="556A8081" w14:textId="4C190A3F" w:rsidR="00EF14FE" w:rsidRPr="00A14B20" w:rsidRDefault="00EF14FE" w:rsidP="001C6D7A">
            <w:pPr>
              <w:jc w:val="center"/>
            </w:pPr>
          </w:p>
        </w:tc>
        <w:tc>
          <w:tcPr>
            <w:tcW w:w="1060" w:type="pct"/>
            <w:noWrap/>
            <w:vAlign w:val="bottom"/>
            <w:hideMark/>
          </w:tcPr>
          <w:p w14:paraId="71D0C63A" w14:textId="77777777" w:rsidR="00EF14FE" w:rsidRPr="00A14B20" w:rsidRDefault="00EF14FE" w:rsidP="001C6D7A">
            <w:pPr>
              <w:jc w:val="center"/>
            </w:pPr>
          </w:p>
        </w:tc>
      </w:tr>
      <w:tr w:rsidR="00EF14FE" w:rsidRPr="00A14B20" w14:paraId="29E65C29" w14:textId="77777777" w:rsidTr="001C6D7A">
        <w:trPr>
          <w:trHeight w:val="340"/>
        </w:trPr>
        <w:tc>
          <w:tcPr>
            <w:tcW w:w="2881" w:type="pct"/>
            <w:vAlign w:val="bottom"/>
            <w:hideMark/>
          </w:tcPr>
          <w:p w14:paraId="62527DDE" w14:textId="52B6AF1C" w:rsidR="00EF14FE" w:rsidRPr="00A14B20" w:rsidRDefault="00EF14FE" w:rsidP="001C6D7A">
            <w:pPr>
              <w:rPr>
                <w:color w:val="231F20"/>
              </w:rPr>
            </w:pPr>
            <w:r w:rsidRPr="00A14B20">
              <w:rPr>
                <w:color w:val="231F20"/>
                <w:lang w:eastAsia="en-GB"/>
              </w:rPr>
              <w:t xml:space="preserve">Student </w:t>
            </w:r>
            <w:r w:rsidR="001C6D7A" w:rsidRPr="00A14B20">
              <w:rPr>
                <w:color w:val="231F20"/>
                <w:lang w:eastAsia="en-GB"/>
              </w:rPr>
              <w:t>Debtors</w:t>
            </w:r>
          </w:p>
        </w:tc>
        <w:tc>
          <w:tcPr>
            <w:tcW w:w="1059" w:type="pct"/>
            <w:vAlign w:val="bottom"/>
          </w:tcPr>
          <w:p w14:paraId="11B3A4DD" w14:textId="73202F0D" w:rsidR="00EF14FE" w:rsidRPr="00A14B20" w:rsidRDefault="00EF14FE" w:rsidP="00133E1F">
            <w:pPr>
              <w:jc w:val="center"/>
            </w:pPr>
            <w:r w:rsidRPr="00A14B20">
              <w:t>xxx</w:t>
            </w:r>
          </w:p>
        </w:tc>
        <w:tc>
          <w:tcPr>
            <w:tcW w:w="1060" w:type="pct"/>
            <w:noWrap/>
            <w:vAlign w:val="bottom"/>
            <w:hideMark/>
          </w:tcPr>
          <w:p w14:paraId="33C86563" w14:textId="77777777" w:rsidR="00EF14FE" w:rsidRPr="00A14B20" w:rsidRDefault="00EF14FE" w:rsidP="00133E1F">
            <w:pPr>
              <w:jc w:val="center"/>
            </w:pPr>
            <w:r w:rsidRPr="00A14B20">
              <w:t>xxx</w:t>
            </w:r>
          </w:p>
        </w:tc>
      </w:tr>
      <w:tr w:rsidR="00EF14FE" w:rsidRPr="00A14B20" w14:paraId="3C281000" w14:textId="77777777" w:rsidTr="001C6D7A">
        <w:trPr>
          <w:trHeight w:val="340"/>
        </w:trPr>
        <w:tc>
          <w:tcPr>
            <w:tcW w:w="2881" w:type="pct"/>
            <w:vAlign w:val="bottom"/>
            <w:hideMark/>
          </w:tcPr>
          <w:p w14:paraId="056A5888" w14:textId="585B96C3" w:rsidR="00EF14FE" w:rsidRPr="00A14B20" w:rsidRDefault="00EF14FE" w:rsidP="001C6D7A">
            <w:pPr>
              <w:rPr>
                <w:color w:val="231F20"/>
                <w:lang w:eastAsia="en-GB"/>
              </w:rPr>
            </w:pPr>
            <w:r w:rsidRPr="00A14B20">
              <w:rPr>
                <w:color w:val="231F20"/>
                <w:lang w:eastAsia="en-GB"/>
              </w:rPr>
              <w:t xml:space="preserve">Rent </w:t>
            </w:r>
            <w:r w:rsidR="001C6D7A" w:rsidRPr="00A14B20">
              <w:rPr>
                <w:color w:val="231F20"/>
                <w:lang w:eastAsia="en-GB"/>
              </w:rPr>
              <w:t>Debtors</w:t>
            </w:r>
          </w:p>
        </w:tc>
        <w:tc>
          <w:tcPr>
            <w:tcW w:w="1059" w:type="pct"/>
            <w:vAlign w:val="bottom"/>
          </w:tcPr>
          <w:p w14:paraId="5BD2FF65" w14:textId="5C96C878" w:rsidR="00EF14FE" w:rsidRPr="00A14B20" w:rsidRDefault="00EF14FE" w:rsidP="00133E1F">
            <w:pPr>
              <w:jc w:val="center"/>
            </w:pPr>
            <w:r w:rsidRPr="00A14B20">
              <w:t>xxx</w:t>
            </w:r>
          </w:p>
        </w:tc>
        <w:tc>
          <w:tcPr>
            <w:tcW w:w="1060" w:type="pct"/>
            <w:noWrap/>
            <w:vAlign w:val="bottom"/>
            <w:hideMark/>
          </w:tcPr>
          <w:p w14:paraId="489CA30D" w14:textId="77777777" w:rsidR="00EF14FE" w:rsidRPr="00A14B20" w:rsidRDefault="00EF14FE" w:rsidP="00133E1F">
            <w:pPr>
              <w:jc w:val="center"/>
            </w:pPr>
            <w:r w:rsidRPr="00A14B20">
              <w:t>xxx</w:t>
            </w:r>
          </w:p>
        </w:tc>
      </w:tr>
      <w:tr w:rsidR="00EF14FE" w:rsidRPr="00A14B20" w14:paraId="5CB9CE83" w14:textId="77777777" w:rsidTr="001C6D7A">
        <w:trPr>
          <w:trHeight w:val="340"/>
        </w:trPr>
        <w:tc>
          <w:tcPr>
            <w:tcW w:w="2881" w:type="pct"/>
            <w:noWrap/>
            <w:vAlign w:val="bottom"/>
            <w:hideMark/>
          </w:tcPr>
          <w:p w14:paraId="67FAA784" w14:textId="22575724" w:rsidR="00EF14FE" w:rsidRPr="00A14B20" w:rsidRDefault="00EF14FE" w:rsidP="001C6D7A">
            <w:pPr>
              <w:rPr>
                <w:color w:val="231F20"/>
              </w:rPr>
            </w:pPr>
            <w:r w:rsidRPr="00A14B20">
              <w:rPr>
                <w:color w:val="231F20"/>
                <w:lang w:eastAsia="en-GB"/>
              </w:rPr>
              <w:t xml:space="preserve">Consultancy </w:t>
            </w:r>
            <w:r w:rsidR="001C6D7A" w:rsidRPr="00A14B20">
              <w:rPr>
                <w:color w:val="231F20"/>
                <w:lang w:eastAsia="en-GB"/>
              </w:rPr>
              <w:t>Debtors</w:t>
            </w:r>
          </w:p>
        </w:tc>
        <w:tc>
          <w:tcPr>
            <w:tcW w:w="1059" w:type="pct"/>
            <w:vAlign w:val="bottom"/>
          </w:tcPr>
          <w:p w14:paraId="15F952CA" w14:textId="458C7667" w:rsidR="00EF14FE" w:rsidRPr="00A14B20" w:rsidRDefault="00EF14FE" w:rsidP="00133E1F">
            <w:pPr>
              <w:jc w:val="center"/>
            </w:pPr>
            <w:r w:rsidRPr="00A14B20">
              <w:t>xxx</w:t>
            </w:r>
          </w:p>
        </w:tc>
        <w:tc>
          <w:tcPr>
            <w:tcW w:w="1060" w:type="pct"/>
            <w:noWrap/>
            <w:vAlign w:val="bottom"/>
            <w:hideMark/>
          </w:tcPr>
          <w:p w14:paraId="18E9CF13" w14:textId="77777777" w:rsidR="00EF14FE" w:rsidRPr="00A14B20" w:rsidRDefault="00EF14FE" w:rsidP="00133E1F">
            <w:pPr>
              <w:jc w:val="center"/>
            </w:pPr>
            <w:r w:rsidRPr="00A14B20">
              <w:t>xxx</w:t>
            </w:r>
          </w:p>
        </w:tc>
      </w:tr>
      <w:tr w:rsidR="00EF14FE" w:rsidRPr="00A14B20" w14:paraId="7F838493" w14:textId="77777777" w:rsidTr="001C6D7A">
        <w:trPr>
          <w:trHeight w:val="340"/>
        </w:trPr>
        <w:tc>
          <w:tcPr>
            <w:tcW w:w="2881" w:type="pct"/>
            <w:noWrap/>
            <w:vAlign w:val="bottom"/>
            <w:hideMark/>
          </w:tcPr>
          <w:p w14:paraId="5F3463C9" w14:textId="4DFCCAA5" w:rsidR="00EF14FE" w:rsidRPr="00A14B20" w:rsidRDefault="00EF14FE" w:rsidP="001C6D7A">
            <w:pPr>
              <w:rPr>
                <w:color w:val="231F20"/>
                <w:lang w:eastAsia="en-GB"/>
              </w:rPr>
            </w:pPr>
            <w:r w:rsidRPr="00A14B20">
              <w:rPr>
                <w:color w:val="231F20"/>
                <w:lang w:eastAsia="en-GB"/>
              </w:rPr>
              <w:t xml:space="preserve">Other </w:t>
            </w:r>
            <w:r w:rsidR="001C6D7A" w:rsidRPr="00A14B20">
              <w:rPr>
                <w:color w:val="231F20"/>
                <w:lang w:eastAsia="en-GB"/>
              </w:rPr>
              <w:t>Exchange Debtors</w:t>
            </w:r>
          </w:p>
        </w:tc>
        <w:tc>
          <w:tcPr>
            <w:tcW w:w="1059" w:type="pct"/>
            <w:vAlign w:val="bottom"/>
          </w:tcPr>
          <w:p w14:paraId="77E4FAF2" w14:textId="7CC8611B" w:rsidR="00EF14FE" w:rsidRPr="00A14B20" w:rsidRDefault="00EF14FE" w:rsidP="00133E1F">
            <w:pPr>
              <w:jc w:val="center"/>
            </w:pPr>
            <w:r w:rsidRPr="00A14B20">
              <w:t>xxx</w:t>
            </w:r>
          </w:p>
        </w:tc>
        <w:tc>
          <w:tcPr>
            <w:tcW w:w="1060" w:type="pct"/>
            <w:noWrap/>
            <w:vAlign w:val="bottom"/>
            <w:hideMark/>
          </w:tcPr>
          <w:p w14:paraId="267C0975" w14:textId="77777777" w:rsidR="00EF14FE" w:rsidRPr="00A14B20" w:rsidRDefault="00EF14FE" w:rsidP="00133E1F">
            <w:pPr>
              <w:jc w:val="center"/>
            </w:pPr>
            <w:r w:rsidRPr="00A14B20">
              <w:t>xxx</w:t>
            </w:r>
          </w:p>
        </w:tc>
      </w:tr>
      <w:tr w:rsidR="00EF14FE" w:rsidRPr="00A14B20" w14:paraId="632DADFA" w14:textId="77777777" w:rsidTr="001C6D7A">
        <w:trPr>
          <w:trHeight w:val="340"/>
        </w:trPr>
        <w:tc>
          <w:tcPr>
            <w:tcW w:w="2881" w:type="pct"/>
            <w:noWrap/>
            <w:vAlign w:val="bottom"/>
            <w:hideMark/>
          </w:tcPr>
          <w:p w14:paraId="7381E8A5" w14:textId="75E8CE61" w:rsidR="00EF14FE" w:rsidRPr="00A14B20" w:rsidRDefault="00EF14FE" w:rsidP="001C6D7A">
            <w:pPr>
              <w:rPr>
                <w:color w:val="231F20"/>
              </w:rPr>
            </w:pPr>
            <w:r w:rsidRPr="00A14B20">
              <w:rPr>
                <w:color w:val="231F20"/>
                <w:lang w:eastAsia="en-GB"/>
              </w:rPr>
              <w:t>Less</w:t>
            </w:r>
            <w:r w:rsidR="001C6D7A" w:rsidRPr="00A14B20">
              <w:rPr>
                <w:color w:val="231F20"/>
                <w:lang w:eastAsia="en-GB"/>
              </w:rPr>
              <w:t>:</w:t>
            </w:r>
            <w:r w:rsidR="001C6D7A" w:rsidRPr="00A14B20">
              <w:rPr>
                <w:color w:val="000000"/>
                <w:lang w:eastAsia="en-GB"/>
              </w:rPr>
              <w:t xml:space="preserve"> </w:t>
            </w:r>
            <w:r w:rsidR="001C6D7A" w:rsidRPr="00A14B20">
              <w:rPr>
                <w:color w:val="231F20"/>
                <w:lang w:eastAsia="en-GB"/>
              </w:rPr>
              <w:t>Impairment</w:t>
            </w:r>
            <w:r w:rsidR="001C6D7A" w:rsidRPr="00A14B20">
              <w:rPr>
                <w:color w:val="000000"/>
                <w:lang w:eastAsia="en-GB"/>
              </w:rPr>
              <w:t xml:space="preserve"> </w:t>
            </w:r>
            <w:r w:rsidR="001C6D7A" w:rsidRPr="00A14B20">
              <w:rPr>
                <w:color w:val="231F20"/>
                <w:lang w:eastAsia="en-GB"/>
              </w:rPr>
              <w:t>Allowance</w:t>
            </w:r>
          </w:p>
        </w:tc>
        <w:tc>
          <w:tcPr>
            <w:tcW w:w="1059" w:type="pct"/>
            <w:vAlign w:val="bottom"/>
          </w:tcPr>
          <w:p w14:paraId="59C6FBD9" w14:textId="3FAFED25" w:rsidR="00EF14FE" w:rsidRPr="00A14B20" w:rsidRDefault="00EF14FE" w:rsidP="001C6D7A">
            <w:pPr>
              <w:jc w:val="center"/>
            </w:pPr>
            <w:r w:rsidRPr="00A14B20">
              <w:t>(xxx)</w:t>
            </w:r>
          </w:p>
        </w:tc>
        <w:tc>
          <w:tcPr>
            <w:tcW w:w="1060" w:type="pct"/>
            <w:noWrap/>
            <w:vAlign w:val="bottom"/>
            <w:hideMark/>
          </w:tcPr>
          <w:p w14:paraId="41B8A20D" w14:textId="77777777" w:rsidR="00EF14FE" w:rsidRPr="00A14B20" w:rsidRDefault="00EF14FE" w:rsidP="001C6D7A">
            <w:pPr>
              <w:jc w:val="center"/>
            </w:pPr>
            <w:r w:rsidRPr="00A14B20">
              <w:t>(xxx)</w:t>
            </w:r>
          </w:p>
        </w:tc>
      </w:tr>
      <w:tr w:rsidR="00EF14FE" w:rsidRPr="00A14B20" w14:paraId="20D083CB" w14:textId="77777777" w:rsidTr="001C6D7A">
        <w:trPr>
          <w:trHeight w:val="340"/>
        </w:trPr>
        <w:tc>
          <w:tcPr>
            <w:tcW w:w="2881" w:type="pct"/>
            <w:noWrap/>
            <w:vAlign w:val="bottom"/>
            <w:hideMark/>
          </w:tcPr>
          <w:p w14:paraId="6A78472E" w14:textId="2821C058" w:rsidR="00EF14FE" w:rsidRPr="00A14B20" w:rsidRDefault="00EF14FE" w:rsidP="001C6D7A">
            <w:pPr>
              <w:rPr>
                <w:b/>
                <w:bCs/>
                <w:color w:val="231F20"/>
              </w:rPr>
            </w:pPr>
            <w:r w:rsidRPr="00A14B20">
              <w:rPr>
                <w:b/>
                <w:bCs/>
                <w:color w:val="231F20"/>
                <w:lang w:eastAsia="en-GB"/>
              </w:rPr>
              <w:t>Total</w:t>
            </w:r>
            <w:r w:rsidRPr="00A14B20">
              <w:rPr>
                <w:color w:val="000000"/>
                <w:lang w:eastAsia="en-GB"/>
              </w:rPr>
              <w:t xml:space="preserve"> </w:t>
            </w:r>
            <w:r w:rsidR="001C6D7A" w:rsidRPr="00A14B20">
              <w:rPr>
                <w:b/>
                <w:bCs/>
                <w:color w:val="231F20"/>
                <w:lang w:eastAsia="en-GB"/>
              </w:rPr>
              <w:t>Current</w:t>
            </w:r>
            <w:r w:rsidR="001C6D7A" w:rsidRPr="00A14B20">
              <w:rPr>
                <w:color w:val="000000"/>
                <w:lang w:eastAsia="en-GB"/>
              </w:rPr>
              <w:t xml:space="preserve"> </w:t>
            </w:r>
            <w:r w:rsidR="001C6D7A" w:rsidRPr="00A14B20">
              <w:rPr>
                <w:b/>
                <w:bCs/>
                <w:color w:val="231F20"/>
                <w:lang w:eastAsia="en-GB"/>
              </w:rPr>
              <w:t>Receivables</w:t>
            </w:r>
          </w:p>
        </w:tc>
        <w:tc>
          <w:tcPr>
            <w:tcW w:w="1059" w:type="pct"/>
            <w:vAlign w:val="bottom"/>
          </w:tcPr>
          <w:p w14:paraId="234F971D" w14:textId="6214FF5F" w:rsidR="00EF14FE" w:rsidRPr="00A14B20" w:rsidRDefault="00EF14FE" w:rsidP="001C6D7A">
            <w:pPr>
              <w:jc w:val="center"/>
              <w:rPr>
                <w:b/>
                <w:bCs/>
              </w:rPr>
            </w:pPr>
            <w:r w:rsidRPr="00A14B20">
              <w:rPr>
                <w:b/>
                <w:bCs/>
              </w:rPr>
              <w:t>xxx</w:t>
            </w:r>
          </w:p>
        </w:tc>
        <w:tc>
          <w:tcPr>
            <w:tcW w:w="1060" w:type="pct"/>
            <w:noWrap/>
            <w:vAlign w:val="bottom"/>
            <w:hideMark/>
          </w:tcPr>
          <w:p w14:paraId="3F65007D" w14:textId="77777777" w:rsidR="00EF14FE" w:rsidRPr="00A14B20" w:rsidRDefault="00EF14FE" w:rsidP="001C6D7A">
            <w:pPr>
              <w:jc w:val="center"/>
              <w:rPr>
                <w:b/>
                <w:bCs/>
              </w:rPr>
            </w:pPr>
            <w:r w:rsidRPr="00A14B20">
              <w:rPr>
                <w:b/>
                <w:bCs/>
              </w:rPr>
              <w:t>xxx</w:t>
            </w:r>
          </w:p>
        </w:tc>
      </w:tr>
    </w:tbl>
    <w:p w14:paraId="73FB749E" w14:textId="77777777" w:rsidR="00E40913" w:rsidRPr="00E131D3" w:rsidRDefault="00E40913" w:rsidP="003A5BEA">
      <w:pPr>
        <w:jc w:val="both"/>
        <w:rPr>
          <w:b/>
          <w:bCs/>
          <w:color w:val="231F20"/>
          <w:sz w:val="16"/>
          <w:szCs w:val="16"/>
          <w:lang w:eastAsia="en-GB"/>
        </w:rPr>
      </w:pPr>
    </w:p>
    <w:p w14:paraId="336CD314" w14:textId="7207300C" w:rsidR="00B03C80" w:rsidRPr="00A14B20" w:rsidRDefault="00EF14FE" w:rsidP="003A5BEA">
      <w:pPr>
        <w:spacing w:line="360" w:lineRule="auto"/>
        <w:jc w:val="both"/>
        <w:rPr>
          <w:b/>
          <w:bCs/>
          <w:lang w:eastAsia="en-GB"/>
        </w:rPr>
      </w:pPr>
      <w:bookmarkStart w:id="41" w:name="_Hlk133830659"/>
      <w:r w:rsidRPr="00A14B20">
        <w:rPr>
          <w:b/>
          <w:bCs/>
          <w:color w:val="231F20"/>
          <w:lang w:eastAsia="en-GB"/>
        </w:rPr>
        <w:t>2</w:t>
      </w:r>
      <w:r w:rsidR="001B0C39">
        <w:rPr>
          <w:b/>
          <w:bCs/>
          <w:color w:val="231F20"/>
          <w:lang w:eastAsia="en-GB"/>
        </w:rPr>
        <w:t>9</w:t>
      </w:r>
      <w:r w:rsidR="00906E87">
        <w:rPr>
          <w:b/>
          <w:bCs/>
          <w:color w:val="231F20"/>
          <w:lang w:eastAsia="en-GB"/>
        </w:rPr>
        <w:t xml:space="preserve"> </w:t>
      </w:r>
      <w:r w:rsidRPr="00A14B20">
        <w:rPr>
          <w:b/>
          <w:bCs/>
          <w:color w:val="231F20"/>
          <w:lang w:eastAsia="en-GB"/>
        </w:rPr>
        <w:t>(b)</w:t>
      </w:r>
      <w:r w:rsidR="00B03C80" w:rsidRPr="00A14B20">
        <w:rPr>
          <w:b/>
          <w:bCs/>
          <w:lang w:eastAsia="en-GB"/>
        </w:rPr>
        <w:t xml:space="preserve"> Long- </w:t>
      </w:r>
      <w:r w:rsidR="001A4410">
        <w:rPr>
          <w:b/>
          <w:bCs/>
          <w:lang w:eastAsia="en-GB"/>
        </w:rPr>
        <w:t>term Receivables from Exchange t</w:t>
      </w:r>
      <w:r w:rsidR="00B03C80" w:rsidRPr="00A14B20">
        <w:rPr>
          <w:b/>
          <w:bCs/>
          <w:lang w:eastAsia="en-GB"/>
        </w:rPr>
        <w:t>ransactions</w:t>
      </w:r>
    </w:p>
    <w:bookmarkEnd w:id="41"/>
    <w:p w14:paraId="17D90244" w14:textId="77777777" w:rsidR="00EF14FE" w:rsidRPr="00E131D3" w:rsidRDefault="00EF14FE" w:rsidP="00B03C80">
      <w:pPr>
        <w:jc w:val="both"/>
        <w:rPr>
          <w:b/>
          <w:bCs/>
          <w:color w:val="231F20"/>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75"/>
        <w:gridCol w:w="1976"/>
      </w:tblGrid>
      <w:tr w:rsidR="00906E87" w:rsidRPr="00A14B20" w14:paraId="72755170" w14:textId="77777777" w:rsidTr="00906E87">
        <w:trPr>
          <w:trHeight w:val="340"/>
        </w:trPr>
        <w:tc>
          <w:tcPr>
            <w:tcW w:w="2881" w:type="pct"/>
            <w:vMerge w:val="restart"/>
            <w:shd w:val="clear" w:color="auto" w:fill="0070C0"/>
            <w:noWrap/>
            <w:vAlign w:val="center"/>
          </w:tcPr>
          <w:p w14:paraId="0C3BBEEE" w14:textId="3356A31E" w:rsidR="00906E87" w:rsidRPr="00A14B20" w:rsidRDefault="00906E87" w:rsidP="00906E87">
            <w:pPr>
              <w:rPr>
                <w:b/>
                <w:bCs/>
                <w:color w:val="231F20"/>
                <w:lang w:eastAsia="en-GB"/>
              </w:rPr>
            </w:pPr>
            <w:r w:rsidRPr="00A14B20">
              <w:rPr>
                <w:b/>
                <w:bCs/>
                <w:color w:val="231F20"/>
              </w:rPr>
              <w:t>Description</w:t>
            </w:r>
          </w:p>
        </w:tc>
        <w:tc>
          <w:tcPr>
            <w:tcW w:w="1059" w:type="pct"/>
            <w:shd w:val="clear" w:color="auto" w:fill="0070C0"/>
            <w:vAlign w:val="bottom"/>
          </w:tcPr>
          <w:p w14:paraId="6B186F8C" w14:textId="1F67230F" w:rsidR="00906E87" w:rsidRPr="00D55566" w:rsidRDefault="00906E87" w:rsidP="00FC6F4C">
            <w:pPr>
              <w:jc w:val="center"/>
              <w:rPr>
                <w:b/>
                <w:bCs/>
                <w:color w:val="231F20"/>
              </w:rPr>
            </w:pPr>
            <w:r>
              <w:rPr>
                <w:b/>
                <w:bCs/>
                <w:color w:val="231F20"/>
              </w:rPr>
              <w:t>Insert Current FY</w:t>
            </w:r>
          </w:p>
        </w:tc>
        <w:tc>
          <w:tcPr>
            <w:tcW w:w="1060" w:type="pct"/>
            <w:shd w:val="clear" w:color="auto" w:fill="0070C0"/>
            <w:noWrap/>
            <w:vAlign w:val="bottom"/>
          </w:tcPr>
          <w:p w14:paraId="34052B72" w14:textId="77777777" w:rsidR="00906E87" w:rsidRDefault="00906E87" w:rsidP="00FC6F4C">
            <w:pPr>
              <w:jc w:val="center"/>
              <w:rPr>
                <w:b/>
                <w:bCs/>
                <w:color w:val="231F20"/>
              </w:rPr>
            </w:pPr>
            <w:r>
              <w:rPr>
                <w:b/>
                <w:bCs/>
                <w:color w:val="231F20"/>
              </w:rPr>
              <w:t xml:space="preserve">Insert </w:t>
            </w:r>
          </w:p>
          <w:p w14:paraId="237C4BD1" w14:textId="52201652" w:rsidR="00906E87" w:rsidRPr="00D55566" w:rsidRDefault="00906E87" w:rsidP="00FC6F4C">
            <w:pPr>
              <w:jc w:val="center"/>
              <w:rPr>
                <w:b/>
                <w:bCs/>
                <w:color w:val="231F20"/>
              </w:rPr>
            </w:pPr>
            <w:r>
              <w:rPr>
                <w:b/>
                <w:bCs/>
                <w:color w:val="231F20"/>
              </w:rPr>
              <w:t>Comparative FY</w:t>
            </w:r>
          </w:p>
        </w:tc>
      </w:tr>
      <w:tr w:rsidR="00906E87" w:rsidRPr="00A14B20" w14:paraId="2A48F9FF" w14:textId="77777777" w:rsidTr="001C6D7A">
        <w:trPr>
          <w:trHeight w:val="340"/>
        </w:trPr>
        <w:tc>
          <w:tcPr>
            <w:tcW w:w="2881" w:type="pct"/>
            <w:vMerge/>
            <w:shd w:val="clear" w:color="auto" w:fill="0070C0"/>
            <w:noWrap/>
            <w:vAlign w:val="bottom"/>
          </w:tcPr>
          <w:p w14:paraId="19C21E97" w14:textId="77777777" w:rsidR="00906E87" w:rsidRPr="00A14B20" w:rsidRDefault="00906E87" w:rsidP="001C6D7A">
            <w:pPr>
              <w:rPr>
                <w:b/>
                <w:bCs/>
                <w:color w:val="231F20"/>
                <w:lang w:eastAsia="en-GB"/>
              </w:rPr>
            </w:pPr>
          </w:p>
        </w:tc>
        <w:tc>
          <w:tcPr>
            <w:tcW w:w="1059" w:type="pct"/>
            <w:shd w:val="clear" w:color="auto" w:fill="0070C0"/>
            <w:vAlign w:val="bottom"/>
          </w:tcPr>
          <w:p w14:paraId="471C45B8" w14:textId="3D333076" w:rsidR="00906E87" w:rsidRPr="00A14B20" w:rsidRDefault="00906E87" w:rsidP="001C6D7A">
            <w:pPr>
              <w:jc w:val="center"/>
              <w:rPr>
                <w:b/>
                <w:bCs/>
                <w:color w:val="231F20"/>
              </w:rPr>
            </w:pPr>
            <w:r>
              <w:rPr>
                <w:b/>
                <w:bCs/>
                <w:color w:val="231F20"/>
              </w:rPr>
              <w:t>Kshs</w:t>
            </w:r>
          </w:p>
        </w:tc>
        <w:tc>
          <w:tcPr>
            <w:tcW w:w="1060" w:type="pct"/>
            <w:shd w:val="clear" w:color="auto" w:fill="0070C0"/>
            <w:noWrap/>
            <w:vAlign w:val="bottom"/>
          </w:tcPr>
          <w:p w14:paraId="22AB8CE5" w14:textId="6FEBBDF2" w:rsidR="00906E87" w:rsidRPr="00A14B20" w:rsidRDefault="00906E87" w:rsidP="001C6D7A">
            <w:pPr>
              <w:jc w:val="center"/>
              <w:rPr>
                <w:b/>
                <w:bCs/>
                <w:color w:val="231F20"/>
              </w:rPr>
            </w:pPr>
            <w:r>
              <w:rPr>
                <w:b/>
                <w:bCs/>
                <w:color w:val="231F20"/>
              </w:rPr>
              <w:t>Kshs</w:t>
            </w:r>
          </w:p>
        </w:tc>
      </w:tr>
      <w:tr w:rsidR="00EF14FE" w:rsidRPr="00A14B20" w14:paraId="023F1151" w14:textId="77777777" w:rsidTr="001C6D7A">
        <w:trPr>
          <w:trHeight w:val="340"/>
        </w:trPr>
        <w:tc>
          <w:tcPr>
            <w:tcW w:w="2881" w:type="pct"/>
            <w:noWrap/>
            <w:vAlign w:val="bottom"/>
            <w:hideMark/>
          </w:tcPr>
          <w:p w14:paraId="50E628AB" w14:textId="5C8924D6" w:rsidR="00EF14FE" w:rsidRPr="00A14B20" w:rsidRDefault="00EF14FE" w:rsidP="001C6D7A">
            <w:pPr>
              <w:rPr>
                <w:b/>
                <w:bCs/>
                <w:color w:val="231F20"/>
              </w:rPr>
            </w:pPr>
            <w:r w:rsidRPr="00A14B20">
              <w:rPr>
                <w:b/>
                <w:bCs/>
                <w:color w:val="231F20"/>
                <w:lang w:eastAsia="en-GB"/>
              </w:rPr>
              <w:t>Non</w:t>
            </w:r>
            <w:r w:rsidR="001C6D7A" w:rsidRPr="00A14B20">
              <w:rPr>
                <w:b/>
                <w:bCs/>
                <w:color w:val="231F20"/>
                <w:lang w:eastAsia="en-GB"/>
              </w:rPr>
              <w:t>-Current</w:t>
            </w:r>
            <w:r w:rsidR="001C6D7A" w:rsidRPr="00A14B20">
              <w:rPr>
                <w:color w:val="000000"/>
                <w:lang w:eastAsia="en-GB"/>
              </w:rPr>
              <w:t xml:space="preserve"> </w:t>
            </w:r>
            <w:r w:rsidR="001C6D7A" w:rsidRPr="00A14B20">
              <w:rPr>
                <w:b/>
                <w:bCs/>
                <w:color w:val="231F20"/>
                <w:lang w:eastAsia="en-GB"/>
              </w:rPr>
              <w:t>Receivables</w:t>
            </w:r>
          </w:p>
        </w:tc>
        <w:tc>
          <w:tcPr>
            <w:tcW w:w="1059" w:type="pct"/>
            <w:vAlign w:val="bottom"/>
          </w:tcPr>
          <w:p w14:paraId="28B2FFC0" w14:textId="77777777" w:rsidR="00EF14FE" w:rsidRPr="00A14B20" w:rsidRDefault="00EF14FE" w:rsidP="001C6D7A">
            <w:pPr>
              <w:jc w:val="center"/>
            </w:pPr>
          </w:p>
        </w:tc>
        <w:tc>
          <w:tcPr>
            <w:tcW w:w="1060" w:type="pct"/>
            <w:noWrap/>
            <w:vAlign w:val="bottom"/>
            <w:hideMark/>
          </w:tcPr>
          <w:p w14:paraId="760A3FD0" w14:textId="77777777" w:rsidR="00EF14FE" w:rsidRPr="00A14B20" w:rsidRDefault="00EF14FE" w:rsidP="001C6D7A">
            <w:pPr>
              <w:jc w:val="center"/>
            </w:pPr>
          </w:p>
        </w:tc>
      </w:tr>
      <w:tr w:rsidR="00EF14FE" w:rsidRPr="00A14B20" w14:paraId="575B9BC2" w14:textId="77777777" w:rsidTr="001C6D7A">
        <w:trPr>
          <w:trHeight w:val="340"/>
        </w:trPr>
        <w:tc>
          <w:tcPr>
            <w:tcW w:w="2881" w:type="pct"/>
            <w:noWrap/>
            <w:vAlign w:val="bottom"/>
            <w:hideMark/>
          </w:tcPr>
          <w:p w14:paraId="4888028D" w14:textId="691922FB" w:rsidR="00EF14FE" w:rsidRPr="00A14B20" w:rsidRDefault="00EF14FE" w:rsidP="001C6D7A">
            <w:pPr>
              <w:rPr>
                <w:color w:val="231F20"/>
              </w:rPr>
            </w:pPr>
            <w:r w:rsidRPr="00A14B20">
              <w:rPr>
                <w:color w:val="231F20"/>
                <w:lang w:eastAsia="en-GB"/>
              </w:rPr>
              <w:t xml:space="preserve">Refundable </w:t>
            </w:r>
            <w:r w:rsidR="001C6D7A" w:rsidRPr="00A14B20">
              <w:rPr>
                <w:color w:val="231F20"/>
                <w:lang w:eastAsia="en-GB"/>
              </w:rPr>
              <w:t>Deposits</w:t>
            </w:r>
          </w:p>
        </w:tc>
        <w:tc>
          <w:tcPr>
            <w:tcW w:w="1059" w:type="pct"/>
            <w:vAlign w:val="bottom"/>
          </w:tcPr>
          <w:p w14:paraId="24D6C8EC" w14:textId="77777777" w:rsidR="00EF14FE" w:rsidRPr="00A14B20" w:rsidRDefault="00EF14FE" w:rsidP="00101AF7">
            <w:pPr>
              <w:jc w:val="center"/>
            </w:pPr>
            <w:r w:rsidRPr="00A14B20">
              <w:t>xxx</w:t>
            </w:r>
          </w:p>
        </w:tc>
        <w:tc>
          <w:tcPr>
            <w:tcW w:w="1060" w:type="pct"/>
            <w:noWrap/>
            <w:vAlign w:val="bottom"/>
            <w:hideMark/>
          </w:tcPr>
          <w:p w14:paraId="5EE6CD37" w14:textId="77777777" w:rsidR="00EF14FE" w:rsidRPr="00A14B20" w:rsidRDefault="00EF14FE" w:rsidP="00101AF7">
            <w:pPr>
              <w:jc w:val="center"/>
            </w:pPr>
            <w:r w:rsidRPr="00A14B20">
              <w:t>xxx</w:t>
            </w:r>
          </w:p>
        </w:tc>
      </w:tr>
      <w:tr w:rsidR="00EF14FE" w:rsidRPr="00A14B20" w14:paraId="4457BBE3" w14:textId="77777777" w:rsidTr="001C6D7A">
        <w:trPr>
          <w:trHeight w:val="340"/>
        </w:trPr>
        <w:tc>
          <w:tcPr>
            <w:tcW w:w="2881" w:type="pct"/>
            <w:noWrap/>
            <w:vAlign w:val="bottom"/>
            <w:hideMark/>
          </w:tcPr>
          <w:p w14:paraId="70734714" w14:textId="6BC5BAA2" w:rsidR="00EF14FE" w:rsidRPr="00A14B20" w:rsidRDefault="00EF14FE" w:rsidP="001C6D7A">
            <w:pPr>
              <w:rPr>
                <w:color w:val="231F20"/>
                <w:lang w:eastAsia="en-GB"/>
              </w:rPr>
            </w:pPr>
            <w:r w:rsidRPr="00A14B20">
              <w:rPr>
                <w:color w:val="231F20"/>
                <w:lang w:eastAsia="en-GB"/>
              </w:rPr>
              <w:t xml:space="preserve">Advance </w:t>
            </w:r>
            <w:r w:rsidR="001C6D7A" w:rsidRPr="00A14B20">
              <w:rPr>
                <w:color w:val="231F20"/>
                <w:lang w:eastAsia="en-GB"/>
              </w:rPr>
              <w:t>Payments</w:t>
            </w:r>
          </w:p>
        </w:tc>
        <w:tc>
          <w:tcPr>
            <w:tcW w:w="1059" w:type="pct"/>
            <w:vAlign w:val="bottom"/>
          </w:tcPr>
          <w:p w14:paraId="117AAFCC" w14:textId="77777777" w:rsidR="00EF14FE" w:rsidRPr="00A14B20" w:rsidRDefault="00EF14FE" w:rsidP="00101AF7">
            <w:pPr>
              <w:jc w:val="center"/>
            </w:pPr>
            <w:r w:rsidRPr="00A14B20">
              <w:t>xxx</w:t>
            </w:r>
          </w:p>
        </w:tc>
        <w:tc>
          <w:tcPr>
            <w:tcW w:w="1060" w:type="pct"/>
            <w:noWrap/>
            <w:vAlign w:val="bottom"/>
            <w:hideMark/>
          </w:tcPr>
          <w:p w14:paraId="2AB6DD62" w14:textId="77777777" w:rsidR="00EF14FE" w:rsidRPr="00A14B20" w:rsidRDefault="00EF14FE" w:rsidP="00101AF7">
            <w:pPr>
              <w:jc w:val="center"/>
            </w:pPr>
            <w:r w:rsidRPr="00A14B20">
              <w:t>xxx</w:t>
            </w:r>
          </w:p>
        </w:tc>
      </w:tr>
      <w:tr w:rsidR="00EF14FE" w:rsidRPr="00A14B20" w14:paraId="153559E3" w14:textId="77777777" w:rsidTr="001C6D7A">
        <w:trPr>
          <w:trHeight w:val="340"/>
        </w:trPr>
        <w:tc>
          <w:tcPr>
            <w:tcW w:w="2881" w:type="pct"/>
            <w:noWrap/>
            <w:vAlign w:val="bottom"/>
            <w:hideMark/>
          </w:tcPr>
          <w:p w14:paraId="74CFD1A6" w14:textId="5BD7C0BC" w:rsidR="00EF14FE" w:rsidRPr="00A14B20" w:rsidRDefault="00EF14FE" w:rsidP="001C6D7A">
            <w:pPr>
              <w:rPr>
                <w:color w:val="231F20"/>
              </w:rPr>
            </w:pPr>
            <w:r w:rsidRPr="00A14B20">
              <w:rPr>
                <w:color w:val="231F20"/>
                <w:lang w:eastAsia="en-GB"/>
              </w:rPr>
              <w:t>Public</w:t>
            </w:r>
            <w:r w:rsidRPr="00A14B20">
              <w:rPr>
                <w:color w:val="000000"/>
                <w:lang w:eastAsia="en-GB"/>
              </w:rPr>
              <w:t xml:space="preserve"> </w:t>
            </w:r>
            <w:r w:rsidR="001C6D7A" w:rsidRPr="00A14B20">
              <w:rPr>
                <w:color w:val="231F20"/>
                <w:lang w:eastAsia="en-GB"/>
              </w:rPr>
              <w:t>Organizations</w:t>
            </w:r>
          </w:p>
        </w:tc>
        <w:tc>
          <w:tcPr>
            <w:tcW w:w="1059" w:type="pct"/>
            <w:vAlign w:val="bottom"/>
          </w:tcPr>
          <w:p w14:paraId="63AAB381" w14:textId="77777777" w:rsidR="00EF14FE" w:rsidRPr="00A14B20" w:rsidRDefault="00EF14FE" w:rsidP="00101AF7">
            <w:pPr>
              <w:jc w:val="center"/>
            </w:pPr>
            <w:r w:rsidRPr="00A14B20">
              <w:t>xxx</w:t>
            </w:r>
          </w:p>
        </w:tc>
        <w:tc>
          <w:tcPr>
            <w:tcW w:w="1060" w:type="pct"/>
            <w:noWrap/>
            <w:vAlign w:val="bottom"/>
            <w:hideMark/>
          </w:tcPr>
          <w:p w14:paraId="26B552C7" w14:textId="77777777" w:rsidR="00EF14FE" w:rsidRPr="00A14B20" w:rsidRDefault="00EF14FE" w:rsidP="00101AF7">
            <w:pPr>
              <w:jc w:val="center"/>
            </w:pPr>
            <w:r w:rsidRPr="00A14B20">
              <w:t>xxx</w:t>
            </w:r>
          </w:p>
        </w:tc>
      </w:tr>
      <w:tr w:rsidR="00EF14FE" w:rsidRPr="00A14B20" w14:paraId="35E44458" w14:textId="77777777" w:rsidTr="001C6D7A">
        <w:trPr>
          <w:trHeight w:val="340"/>
        </w:trPr>
        <w:tc>
          <w:tcPr>
            <w:tcW w:w="2881" w:type="pct"/>
            <w:noWrap/>
            <w:vAlign w:val="bottom"/>
            <w:hideMark/>
          </w:tcPr>
          <w:p w14:paraId="3AC618C8" w14:textId="07C64979" w:rsidR="00EF14FE" w:rsidRPr="00A14B20" w:rsidRDefault="00EF14FE" w:rsidP="001C6D7A">
            <w:pPr>
              <w:rPr>
                <w:color w:val="231F20"/>
              </w:rPr>
            </w:pPr>
            <w:r w:rsidRPr="00A14B20">
              <w:rPr>
                <w:color w:val="231F20"/>
                <w:lang w:eastAsia="en-GB"/>
              </w:rPr>
              <w:t>Less</w:t>
            </w:r>
            <w:r w:rsidR="001C6D7A" w:rsidRPr="00A14B20">
              <w:rPr>
                <w:color w:val="231F20"/>
                <w:lang w:eastAsia="en-GB"/>
              </w:rPr>
              <w:t>:</w:t>
            </w:r>
            <w:r w:rsidR="001C6D7A" w:rsidRPr="00A14B20">
              <w:rPr>
                <w:color w:val="000000"/>
                <w:lang w:eastAsia="en-GB"/>
              </w:rPr>
              <w:t xml:space="preserve"> </w:t>
            </w:r>
            <w:r w:rsidR="001C6D7A" w:rsidRPr="00A14B20">
              <w:rPr>
                <w:color w:val="231F20"/>
                <w:lang w:eastAsia="en-GB"/>
              </w:rPr>
              <w:t>Impairment</w:t>
            </w:r>
            <w:r w:rsidR="001C6D7A" w:rsidRPr="00A14B20">
              <w:rPr>
                <w:color w:val="000000"/>
                <w:lang w:eastAsia="en-GB"/>
              </w:rPr>
              <w:t xml:space="preserve"> </w:t>
            </w:r>
            <w:r w:rsidR="001C6D7A" w:rsidRPr="00A14B20">
              <w:rPr>
                <w:color w:val="231F20"/>
                <w:lang w:eastAsia="en-GB"/>
              </w:rPr>
              <w:t>Allowance</w:t>
            </w:r>
          </w:p>
        </w:tc>
        <w:tc>
          <w:tcPr>
            <w:tcW w:w="1059" w:type="pct"/>
            <w:vAlign w:val="bottom"/>
          </w:tcPr>
          <w:p w14:paraId="5CB176CA" w14:textId="77777777" w:rsidR="00EF14FE" w:rsidRPr="00A14B20" w:rsidRDefault="00EF14FE" w:rsidP="00101AF7">
            <w:pPr>
              <w:jc w:val="center"/>
            </w:pPr>
            <w:r w:rsidRPr="00A14B20">
              <w:t>(xxx)</w:t>
            </w:r>
          </w:p>
        </w:tc>
        <w:tc>
          <w:tcPr>
            <w:tcW w:w="1060" w:type="pct"/>
            <w:noWrap/>
            <w:vAlign w:val="bottom"/>
            <w:hideMark/>
          </w:tcPr>
          <w:p w14:paraId="1F26FDD3" w14:textId="77777777" w:rsidR="00EF14FE" w:rsidRPr="00A14B20" w:rsidRDefault="00EF14FE" w:rsidP="00101AF7">
            <w:pPr>
              <w:jc w:val="center"/>
            </w:pPr>
            <w:r w:rsidRPr="00A14B20">
              <w:t>(xxx)</w:t>
            </w:r>
          </w:p>
        </w:tc>
      </w:tr>
      <w:tr w:rsidR="00EF14FE" w:rsidRPr="00A14B20" w14:paraId="2F5A5607" w14:textId="77777777" w:rsidTr="001C6D7A">
        <w:trPr>
          <w:trHeight w:val="340"/>
        </w:trPr>
        <w:tc>
          <w:tcPr>
            <w:tcW w:w="2881" w:type="pct"/>
            <w:noWrap/>
            <w:vAlign w:val="bottom"/>
            <w:hideMark/>
          </w:tcPr>
          <w:p w14:paraId="111EC2C2" w14:textId="77777777" w:rsidR="00EF14FE" w:rsidRPr="00A14B20" w:rsidRDefault="00EF14FE" w:rsidP="001C6D7A">
            <w:pPr>
              <w:rPr>
                <w:b/>
              </w:rPr>
            </w:pPr>
            <w:r w:rsidRPr="00A14B20">
              <w:rPr>
                <w:b/>
              </w:rPr>
              <w:t>Total</w:t>
            </w:r>
          </w:p>
        </w:tc>
        <w:tc>
          <w:tcPr>
            <w:tcW w:w="1059" w:type="pct"/>
            <w:vAlign w:val="bottom"/>
          </w:tcPr>
          <w:p w14:paraId="64223755" w14:textId="77777777" w:rsidR="00EF14FE" w:rsidRPr="00A14B20" w:rsidRDefault="00EF14FE" w:rsidP="00101AF7">
            <w:pPr>
              <w:jc w:val="center"/>
              <w:rPr>
                <w:b/>
                <w:bCs/>
              </w:rPr>
            </w:pPr>
            <w:r w:rsidRPr="00A14B20">
              <w:rPr>
                <w:b/>
                <w:bCs/>
              </w:rPr>
              <w:t>xxx</w:t>
            </w:r>
          </w:p>
        </w:tc>
        <w:tc>
          <w:tcPr>
            <w:tcW w:w="1060" w:type="pct"/>
            <w:noWrap/>
            <w:vAlign w:val="bottom"/>
            <w:hideMark/>
          </w:tcPr>
          <w:p w14:paraId="0FB1B430" w14:textId="77777777" w:rsidR="00EF14FE" w:rsidRPr="00A14B20" w:rsidRDefault="00EF14FE" w:rsidP="00101AF7">
            <w:pPr>
              <w:jc w:val="center"/>
              <w:rPr>
                <w:b/>
                <w:bCs/>
              </w:rPr>
            </w:pPr>
            <w:r w:rsidRPr="00A14B20">
              <w:rPr>
                <w:b/>
                <w:bCs/>
              </w:rPr>
              <w:t>xxx</w:t>
            </w:r>
          </w:p>
        </w:tc>
      </w:tr>
      <w:tr w:rsidR="00EF14FE" w:rsidRPr="00A14B20" w14:paraId="26933550" w14:textId="77777777" w:rsidTr="001C6D7A">
        <w:trPr>
          <w:trHeight w:val="340"/>
        </w:trPr>
        <w:tc>
          <w:tcPr>
            <w:tcW w:w="2881" w:type="pct"/>
            <w:vAlign w:val="bottom"/>
            <w:hideMark/>
          </w:tcPr>
          <w:p w14:paraId="37A3140C" w14:textId="4385D147" w:rsidR="00EF14FE" w:rsidRPr="00A14B20" w:rsidRDefault="00EF14FE" w:rsidP="001C6D7A">
            <w:pPr>
              <w:rPr>
                <w:color w:val="231F20"/>
              </w:rPr>
            </w:pPr>
            <w:r w:rsidRPr="00A14B20">
              <w:rPr>
                <w:color w:val="231F20"/>
                <w:lang w:eastAsia="en-GB"/>
              </w:rPr>
              <w:t>Current</w:t>
            </w:r>
            <w:r w:rsidRPr="00A14B20">
              <w:rPr>
                <w:color w:val="000000"/>
                <w:lang w:eastAsia="en-GB"/>
              </w:rPr>
              <w:t xml:space="preserve"> </w:t>
            </w:r>
            <w:r w:rsidR="001C6D7A" w:rsidRPr="00A14B20">
              <w:rPr>
                <w:color w:val="231F20"/>
                <w:lang w:eastAsia="en-GB"/>
              </w:rPr>
              <w:t>Portion</w:t>
            </w:r>
            <w:r w:rsidR="001C6D7A" w:rsidRPr="00A14B20">
              <w:rPr>
                <w:color w:val="000000"/>
                <w:lang w:eastAsia="en-GB"/>
              </w:rPr>
              <w:t xml:space="preserve"> </w:t>
            </w:r>
            <w:r w:rsidR="001C6D7A" w:rsidRPr="00A14B20">
              <w:rPr>
                <w:color w:val="231F20"/>
                <w:lang w:eastAsia="en-GB"/>
              </w:rPr>
              <w:t>Transferred</w:t>
            </w:r>
            <w:r w:rsidR="001C6D7A" w:rsidRPr="00A14B20">
              <w:rPr>
                <w:color w:val="000000"/>
                <w:lang w:eastAsia="en-GB"/>
              </w:rPr>
              <w:t xml:space="preserve"> </w:t>
            </w:r>
            <w:proofErr w:type="gramStart"/>
            <w:r w:rsidR="001C6D7A" w:rsidRPr="00A14B20">
              <w:rPr>
                <w:color w:val="231F20"/>
                <w:lang w:eastAsia="en-GB"/>
              </w:rPr>
              <w:t>To</w:t>
            </w:r>
            <w:proofErr w:type="gramEnd"/>
            <w:r w:rsidR="001C6D7A" w:rsidRPr="00A14B20">
              <w:rPr>
                <w:color w:val="000000"/>
                <w:lang w:eastAsia="en-GB"/>
              </w:rPr>
              <w:t xml:space="preserve"> </w:t>
            </w:r>
            <w:r w:rsidR="001C6D7A" w:rsidRPr="00A14B20">
              <w:rPr>
                <w:color w:val="231F20"/>
                <w:lang w:eastAsia="en-GB"/>
              </w:rPr>
              <w:t>Current</w:t>
            </w:r>
            <w:r w:rsidR="001C6D7A" w:rsidRPr="00A14B20">
              <w:rPr>
                <w:color w:val="000000"/>
                <w:lang w:eastAsia="en-GB"/>
              </w:rPr>
              <w:t xml:space="preserve"> </w:t>
            </w:r>
            <w:r w:rsidR="001C6D7A" w:rsidRPr="00A14B20">
              <w:rPr>
                <w:color w:val="231F20"/>
                <w:lang w:eastAsia="en-GB"/>
              </w:rPr>
              <w:t>Receivables</w:t>
            </w:r>
          </w:p>
        </w:tc>
        <w:tc>
          <w:tcPr>
            <w:tcW w:w="1059" w:type="pct"/>
            <w:vAlign w:val="bottom"/>
          </w:tcPr>
          <w:p w14:paraId="0644F178" w14:textId="41E2E15A" w:rsidR="00EF14FE" w:rsidRPr="00A14B20" w:rsidRDefault="00EF14FE" w:rsidP="00101AF7">
            <w:pPr>
              <w:jc w:val="center"/>
            </w:pPr>
            <w:r w:rsidRPr="00A14B20">
              <w:t>(xxx)</w:t>
            </w:r>
          </w:p>
        </w:tc>
        <w:tc>
          <w:tcPr>
            <w:tcW w:w="1060" w:type="pct"/>
            <w:noWrap/>
            <w:vAlign w:val="bottom"/>
            <w:hideMark/>
          </w:tcPr>
          <w:p w14:paraId="1DF04BA8" w14:textId="77777777" w:rsidR="00EF14FE" w:rsidRPr="00A14B20" w:rsidRDefault="00EF14FE" w:rsidP="00101AF7">
            <w:pPr>
              <w:jc w:val="center"/>
            </w:pPr>
            <w:r w:rsidRPr="00A14B20">
              <w:t>(xxx)</w:t>
            </w:r>
          </w:p>
        </w:tc>
      </w:tr>
      <w:tr w:rsidR="00EF14FE" w:rsidRPr="00A14B20" w14:paraId="3A332636" w14:textId="77777777" w:rsidTr="001C6D7A">
        <w:trPr>
          <w:trHeight w:val="340"/>
        </w:trPr>
        <w:tc>
          <w:tcPr>
            <w:tcW w:w="2881" w:type="pct"/>
            <w:noWrap/>
            <w:vAlign w:val="bottom"/>
            <w:hideMark/>
          </w:tcPr>
          <w:p w14:paraId="78710A43" w14:textId="4DC980AF" w:rsidR="00EF14FE" w:rsidRPr="00A14B20" w:rsidRDefault="00EF14FE" w:rsidP="001C6D7A">
            <w:pPr>
              <w:rPr>
                <w:b/>
                <w:bCs/>
                <w:color w:val="231F20"/>
              </w:rPr>
            </w:pPr>
            <w:r w:rsidRPr="00A14B20">
              <w:rPr>
                <w:b/>
                <w:bCs/>
                <w:color w:val="231F20"/>
                <w:lang w:eastAsia="en-GB"/>
              </w:rPr>
              <w:t>Total</w:t>
            </w:r>
            <w:r w:rsidRPr="00A14B20">
              <w:rPr>
                <w:color w:val="000000"/>
                <w:lang w:eastAsia="en-GB"/>
              </w:rPr>
              <w:t xml:space="preserve"> </w:t>
            </w:r>
            <w:r w:rsidR="001C6D7A" w:rsidRPr="00A14B20">
              <w:rPr>
                <w:b/>
                <w:bCs/>
                <w:color w:val="231F20"/>
                <w:lang w:eastAsia="en-GB"/>
              </w:rPr>
              <w:t>Non-Current</w:t>
            </w:r>
            <w:r w:rsidR="001C6D7A" w:rsidRPr="00A14B20">
              <w:rPr>
                <w:color w:val="000000"/>
                <w:lang w:eastAsia="en-GB"/>
              </w:rPr>
              <w:t xml:space="preserve"> </w:t>
            </w:r>
            <w:r w:rsidR="001C6D7A" w:rsidRPr="00A14B20">
              <w:rPr>
                <w:b/>
                <w:bCs/>
                <w:color w:val="231F20"/>
                <w:lang w:eastAsia="en-GB"/>
              </w:rPr>
              <w:t>Receivables</w:t>
            </w:r>
          </w:p>
        </w:tc>
        <w:tc>
          <w:tcPr>
            <w:tcW w:w="1059" w:type="pct"/>
            <w:vAlign w:val="bottom"/>
          </w:tcPr>
          <w:p w14:paraId="23A3A221" w14:textId="77777777" w:rsidR="00EF14FE" w:rsidRPr="00A14B20" w:rsidRDefault="00EF14FE" w:rsidP="00101AF7">
            <w:pPr>
              <w:jc w:val="center"/>
              <w:rPr>
                <w:b/>
                <w:bCs/>
              </w:rPr>
            </w:pPr>
            <w:r w:rsidRPr="00A14B20">
              <w:rPr>
                <w:b/>
                <w:bCs/>
              </w:rPr>
              <w:t>xxx</w:t>
            </w:r>
          </w:p>
        </w:tc>
        <w:tc>
          <w:tcPr>
            <w:tcW w:w="1060" w:type="pct"/>
            <w:noWrap/>
            <w:vAlign w:val="bottom"/>
            <w:hideMark/>
          </w:tcPr>
          <w:p w14:paraId="578F9425" w14:textId="77777777" w:rsidR="00EF14FE" w:rsidRPr="00A14B20" w:rsidRDefault="00EF14FE" w:rsidP="00101AF7">
            <w:pPr>
              <w:jc w:val="center"/>
              <w:rPr>
                <w:b/>
                <w:bCs/>
              </w:rPr>
            </w:pPr>
            <w:r w:rsidRPr="00A14B20">
              <w:rPr>
                <w:b/>
                <w:bCs/>
              </w:rPr>
              <w:t>xxx</w:t>
            </w:r>
          </w:p>
        </w:tc>
      </w:tr>
      <w:tr w:rsidR="00EF14FE" w:rsidRPr="00A14B20" w14:paraId="36F27C5A" w14:textId="77777777" w:rsidTr="001C6D7A">
        <w:trPr>
          <w:trHeight w:val="340"/>
        </w:trPr>
        <w:tc>
          <w:tcPr>
            <w:tcW w:w="2881" w:type="pct"/>
            <w:noWrap/>
            <w:vAlign w:val="bottom"/>
            <w:hideMark/>
          </w:tcPr>
          <w:p w14:paraId="574DA621" w14:textId="1CFB4DFE" w:rsidR="00EF14FE" w:rsidRPr="00A14B20" w:rsidRDefault="00EF14FE" w:rsidP="001C6D7A">
            <w:pPr>
              <w:rPr>
                <w:b/>
                <w:bCs/>
                <w:color w:val="231F20"/>
              </w:rPr>
            </w:pPr>
            <w:r w:rsidRPr="00A14B20">
              <w:rPr>
                <w:b/>
                <w:bCs/>
                <w:color w:val="231F20"/>
                <w:lang w:eastAsia="en-GB"/>
              </w:rPr>
              <w:t>Total</w:t>
            </w:r>
            <w:r w:rsidRPr="00A14B20">
              <w:rPr>
                <w:color w:val="000000"/>
                <w:lang w:eastAsia="en-GB"/>
              </w:rPr>
              <w:t xml:space="preserve"> </w:t>
            </w:r>
            <w:r w:rsidR="001C6D7A" w:rsidRPr="00A14B20">
              <w:rPr>
                <w:b/>
                <w:bCs/>
                <w:color w:val="231F20"/>
                <w:lang w:eastAsia="en-GB"/>
              </w:rPr>
              <w:t>Receivables</w:t>
            </w:r>
          </w:p>
        </w:tc>
        <w:tc>
          <w:tcPr>
            <w:tcW w:w="1059" w:type="pct"/>
            <w:vAlign w:val="bottom"/>
          </w:tcPr>
          <w:p w14:paraId="58EB28E3" w14:textId="77777777" w:rsidR="00EF14FE" w:rsidRPr="00A14B20" w:rsidRDefault="00EF14FE" w:rsidP="00101AF7">
            <w:pPr>
              <w:jc w:val="center"/>
              <w:rPr>
                <w:b/>
                <w:bCs/>
              </w:rPr>
            </w:pPr>
            <w:r w:rsidRPr="00A14B20">
              <w:rPr>
                <w:b/>
                <w:bCs/>
              </w:rPr>
              <w:t>xxx</w:t>
            </w:r>
          </w:p>
        </w:tc>
        <w:tc>
          <w:tcPr>
            <w:tcW w:w="1060" w:type="pct"/>
            <w:noWrap/>
            <w:vAlign w:val="bottom"/>
            <w:hideMark/>
          </w:tcPr>
          <w:p w14:paraId="508C71B1" w14:textId="77777777" w:rsidR="00EF14FE" w:rsidRPr="00A14B20" w:rsidRDefault="00EF14FE" w:rsidP="00101AF7">
            <w:pPr>
              <w:jc w:val="center"/>
              <w:rPr>
                <w:b/>
                <w:bCs/>
              </w:rPr>
            </w:pPr>
            <w:r w:rsidRPr="00A14B20">
              <w:rPr>
                <w:b/>
                <w:bCs/>
              </w:rPr>
              <w:t>xxx</w:t>
            </w:r>
          </w:p>
        </w:tc>
      </w:tr>
    </w:tbl>
    <w:p w14:paraId="7B7C992A" w14:textId="77777777" w:rsidR="00841793" w:rsidRPr="00354D95" w:rsidRDefault="00841793" w:rsidP="00841793">
      <w:pPr>
        <w:ind w:right="-392"/>
        <w:jc w:val="both"/>
        <w:rPr>
          <w:b/>
          <w:bCs/>
          <w:sz w:val="16"/>
          <w:szCs w:val="16"/>
          <w:lang w:eastAsia="en-GB"/>
        </w:rPr>
      </w:pPr>
    </w:p>
    <w:p w14:paraId="154DE940" w14:textId="43AF0239" w:rsidR="00407875" w:rsidRPr="00407875" w:rsidRDefault="00407875" w:rsidP="00407875">
      <w:pPr>
        <w:ind w:right="-392"/>
        <w:jc w:val="both"/>
        <w:rPr>
          <w:b/>
          <w:bCs/>
          <w:lang w:eastAsia="en-GB"/>
        </w:rPr>
      </w:pPr>
      <w:r w:rsidRPr="00407875">
        <w:rPr>
          <w:b/>
          <w:bCs/>
          <w:lang w:eastAsia="en-GB"/>
        </w:rPr>
        <w:t>2</w:t>
      </w:r>
      <w:r w:rsidR="001B0C39">
        <w:rPr>
          <w:b/>
          <w:bCs/>
          <w:lang w:eastAsia="en-GB"/>
        </w:rPr>
        <w:t>9</w:t>
      </w:r>
      <w:r w:rsidRPr="00407875">
        <w:rPr>
          <w:b/>
          <w:bCs/>
          <w:lang w:eastAsia="en-GB"/>
        </w:rPr>
        <w:t xml:space="preserve"> (</w:t>
      </w:r>
      <w:r>
        <w:rPr>
          <w:b/>
          <w:bCs/>
          <w:lang w:eastAsia="en-GB"/>
        </w:rPr>
        <w:t>c</w:t>
      </w:r>
      <w:r w:rsidRPr="00407875">
        <w:rPr>
          <w:b/>
          <w:bCs/>
          <w:lang w:eastAsia="en-GB"/>
        </w:rPr>
        <w:t xml:space="preserve">) </w:t>
      </w:r>
      <w:r>
        <w:rPr>
          <w:b/>
          <w:bCs/>
          <w:lang w:eastAsia="en-GB"/>
        </w:rPr>
        <w:t>Aging</w:t>
      </w:r>
      <w:r w:rsidR="004D43B0">
        <w:rPr>
          <w:b/>
          <w:bCs/>
          <w:lang w:eastAsia="en-GB"/>
        </w:rPr>
        <w:t xml:space="preserve"> Analysis of</w:t>
      </w:r>
      <w:r w:rsidRPr="00407875">
        <w:rPr>
          <w:b/>
          <w:bCs/>
          <w:lang w:eastAsia="en-GB"/>
        </w:rPr>
        <w:t xml:space="preserve"> Receivables from Exchange transactions</w:t>
      </w:r>
    </w:p>
    <w:p w14:paraId="3DFED7A2" w14:textId="77777777" w:rsidR="00407875" w:rsidRPr="00354D95" w:rsidRDefault="00407875" w:rsidP="00841793">
      <w:pPr>
        <w:ind w:right="-392"/>
        <w:jc w:val="both"/>
        <w:rPr>
          <w:b/>
          <w:bCs/>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1057"/>
        <w:gridCol w:w="1011"/>
        <w:gridCol w:w="1563"/>
        <w:gridCol w:w="1137"/>
      </w:tblGrid>
      <w:tr w:rsidR="00407875" w:rsidRPr="00407875" w14:paraId="18C590B4" w14:textId="77777777" w:rsidTr="00354D95">
        <w:trPr>
          <w:trHeight w:val="340"/>
        </w:trPr>
        <w:tc>
          <w:tcPr>
            <w:tcW w:w="2443" w:type="pct"/>
            <w:vMerge w:val="restart"/>
            <w:tcBorders>
              <w:top w:val="single" w:sz="4" w:space="0" w:color="auto"/>
              <w:left w:val="single" w:sz="4" w:space="0" w:color="auto"/>
              <w:right w:val="single" w:sz="4" w:space="0" w:color="auto"/>
            </w:tcBorders>
            <w:shd w:val="clear" w:color="auto" w:fill="0070C0"/>
            <w:noWrap/>
            <w:vAlign w:val="center"/>
            <w:hideMark/>
          </w:tcPr>
          <w:p w14:paraId="3AA32844" w14:textId="77777777" w:rsidR="00407875" w:rsidRPr="00407875" w:rsidRDefault="00407875" w:rsidP="00407875">
            <w:pPr>
              <w:ind w:right="-392"/>
              <w:jc w:val="both"/>
              <w:rPr>
                <w:b/>
                <w:bCs/>
                <w:lang w:eastAsia="en-GB"/>
              </w:rPr>
            </w:pPr>
            <w:bookmarkStart w:id="42" w:name="_Hlk133831015"/>
            <w:r w:rsidRPr="00407875">
              <w:rPr>
                <w:b/>
                <w:bCs/>
                <w:lang w:eastAsia="en-GB"/>
              </w:rPr>
              <w:t>Description</w:t>
            </w:r>
          </w:p>
        </w:tc>
        <w:tc>
          <w:tcPr>
            <w:tcW w:w="110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204C8CC6" w14:textId="77777777" w:rsidR="00407875" w:rsidRPr="00407875" w:rsidRDefault="00407875" w:rsidP="00407875">
            <w:pPr>
              <w:ind w:right="-392"/>
              <w:jc w:val="both"/>
              <w:rPr>
                <w:b/>
                <w:bCs/>
                <w:lang w:eastAsia="en-GB"/>
              </w:rPr>
            </w:pPr>
            <w:r w:rsidRPr="00407875">
              <w:rPr>
                <w:b/>
                <w:bCs/>
                <w:lang w:eastAsia="en-GB"/>
              </w:rPr>
              <w:t>Insert Current FY</w:t>
            </w:r>
          </w:p>
        </w:tc>
        <w:tc>
          <w:tcPr>
            <w:tcW w:w="1448"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3C15A21" w14:textId="77777777" w:rsidR="00407875" w:rsidRPr="00407875" w:rsidRDefault="00407875" w:rsidP="00407875">
            <w:pPr>
              <w:ind w:right="-392"/>
              <w:jc w:val="both"/>
              <w:rPr>
                <w:b/>
                <w:bCs/>
                <w:lang w:eastAsia="en-GB"/>
              </w:rPr>
            </w:pPr>
            <w:r w:rsidRPr="00407875">
              <w:rPr>
                <w:b/>
                <w:bCs/>
                <w:lang w:eastAsia="en-GB"/>
              </w:rPr>
              <w:t>Insert</w:t>
            </w:r>
          </w:p>
          <w:p w14:paraId="1BAB616F" w14:textId="77777777" w:rsidR="00407875" w:rsidRPr="00407875" w:rsidRDefault="00407875" w:rsidP="00407875">
            <w:pPr>
              <w:ind w:right="-392"/>
              <w:jc w:val="both"/>
              <w:rPr>
                <w:b/>
                <w:bCs/>
                <w:lang w:eastAsia="en-GB"/>
              </w:rPr>
            </w:pPr>
            <w:r w:rsidRPr="00407875">
              <w:rPr>
                <w:b/>
                <w:bCs/>
                <w:lang w:eastAsia="en-GB"/>
              </w:rPr>
              <w:t>Comparative FY</w:t>
            </w:r>
          </w:p>
        </w:tc>
      </w:tr>
      <w:tr w:rsidR="00407875" w:rsidRPr="00407875" w14:paraId="163CF49A" w14:textId="77777777" w:rsidTr="00354D95">
        <w:trPr>
          <w:trHeight w:val="340"/>
        </w:trPr>
        <w:tc>
          <w:tcPr>
            <w:tcW w:w="2443" w:type="pct"/>
            <w:vMerge/>
            <w:tcBorders>
              <w:left w:val="single" w:sz="4" w:space="0" w:color="auto"/>
              <w:bottom w:val="single" w:sz="4" w:space="0" w:color="auto"/>
              <w:right w:val="single" w:sz="4" w:space="0" w:color="auto"/>
            </w:tcBorders>
            <w:shd w:val="clear" w:color="auto" w:fill="0070C0"/>
            <w:noWrap/>
            <w:vAlign w:val="bottom"/>
            <w:hideMark/>
          </w:tcPr>
          <w:p w14:paraId="6E4D17C3" w14:textId="77777777" w:rsidR="00407875" w:rsidRPr="00407875" w:rsidRDefault="00407875" w:rsidP="00407875">
            <w:pPr>
              <w:ind w:right="-392"/>
              <w:jc w:val="both"/>
              <w:rPr>
                <w:b/>
                <w:bCs/>
                <w:lang w:eastAsia="en-GB"/>
              </w:rPr>
            </w:pPr>
          </w:p>
        </w:tc>
        <w:tc>
          <w:tcPr>
            <w:tcW w:w="110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1E9593E5" w14:textId="77777777" w:rsidR="00407875" w:rsidRPr="00407875" w:rsidRDefault="00407875" w:rsidP="00407875">
            <w:pPr>
              <w:ind w:right="-392"/>
              <w:jc w:val="both"/>
              <w:rPr>
                <w:b/>
                <w:bCs/>
                <w:lang w:eastAsia="en-GB"/>
              </w:rPr>
            </w:pPr>
            <w:r w:rsidRPr="00407875">
              <w:rPr>
                <w:b/>
                <w:bCs/>
                <w:lang w:eastAsia="en-GB"/>
              </w:rPr>
              <w:t>Kshs</w:t>
            </w:r>
          </w:p>
        </w:tc>
        <w:tc>
          <w:tcPr>
            <w:tcW w:w="144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577C00" w14:textId="77777777" w:rsidR="00407875" w:rsidRPr="00407875" w:rsidRDefault="00407875" w:rsidP="00407875">
            <w:pPr>
              <w:ind w:right="-392"/>
              <w:jc w:val="both"/>
              <w:rPr>
                <w:b/>
                <w:bCs/>
                <w:lang w:eastAsia="en-GB"/>
              </w:rPr>
            </w:pPr>
            <w:r w:rsidRPr="00407875">
              <w:rPr>
                <w:b/>
                <w:bCs/>
                <w:lang w:eastAsia="en-GB"/>
              </w:rPr>
              <w:t>Kshs</w:t>
            </w:r>
          </w:p>
        </w:tc>
      </w:tr>
      <w:tr w:rsidR="00407875" w:rsidRPr="00407875" w14:paraId="156C72E6" w14:textId="77777777" w:rsidTr="00354D95">
        <w:trPr>
          <w:trHeight w:val="674"/>
        </w:trPr>
        <w:tc>
          <w:tcPr>
            <w:tcW w:w="2443" w:type="pct"/>
            <w:noWrap/>
            <w:vAlign w:val="bottom"/>
          </w:tcPr>
          <w:p w14:paraId="3B80814D" w14:textId="77777777" w:rsidR="00407875" w:rsidRPr="00407875" w:rsidRDefault="00407875" w:rsidP="00407875">
            <w:pPr>
              <w:ind w:right="-392"/>
              <w:jc w:val="both"/>
              <w:rPr>
                <w:b/>
                <w:bCs/>
                <w:lang w:eastAsia="en-GB"/>
              </w:rPr>
            </w:pPr>
          </w:p>
        </w:tc>
        <w:tc>
          <w:tcPr>
            <w:tcW w:w="567" w:type="pct"/>
            <w:vAlign w:val="center"/>
          </w:tcPr>
          <w:p w14:paraId="4BED3A25" w14:textId="77777777" w:rsidR="00407875" w:rsidRPr="00407875" w:rsidRDefault="00407875" w:rsidP="00407875">
            <w:pPr>
              <w:ind w:right="-392"/>
              <w:jc w:val="both"/>
              <w:rPr>
                <w:b/>
                <w:bCs/>
                <w:lang w:eastAsia="en-GB"/>
              </w:rPr>
            </w:pPr>
            <w:r w:rsidRPr="00407875">
              <w:rPr>
                <w:b/>
                <w:bCs/>
                <w:lang w:eastAsia="en-GB"/>
              </w:rPr>
              <w:t>Current FY</w:t>
            </w:r>
          </w:p>
        </w:tc>
        <w:tc>
          <w:tcPr>
            <w:tcW w:w="542" w:type="pct"/>
            <w:vAlign w:val="center"/>
          </w:tcPr>
          <w:p w14:paraId="66DC68BE" w14:textId="77777777" w:rsidR="00407875" w:rsidRPr="00407875" w:rsidRDefault="00407875" w:rsidP="00407875">
            <w:pPr>
              <w:ind w:right="-392"/>
              <w:jc w:val="both"/>
              <w:rPr>
                <w:b/>
                <w:bCs/>
                <w:lang w:eastAsia="en-GB"/>
              </w:rPr>
            </w:pPr>
            <w:r w:rsidRPr="00407875">
              <w:rPr>
                <w:b/>
                <w:bCs/>
                <w:lang w:eastAsia="en-GB"/>
              </w:rPr>
              <w:t>% of the total</w:t>
            </w:r>
          </w:p>
        </w:tc>
        <w:tc>
          <w:tcPr>
            <w:tcW w:w="838" w:type="pct"/>
            <w:noWrap/>
            <w:vAlign w:val="center"/>
          </w:tcPr>
          <w:p w14:paraId="30AB2FEB" w14:textId="77777777" w:rsidR="00407875" w:rsidRPr="00407875" w:rsidRDefault="00407875" w:rsidP="00407875">
            <w:pPr>
              <w:ind w:right="-392"/>
              <w:jc w:val="both"/>
              <w:rPr>
                <w:b/>
                <w:bCs/>
                <w:lang w:eastAsia="en-GB"/>
              </w:rPr>
            </w:pPr>
            <w:r w:rsidRPr="00407875">
              <w:rPr>
                <w:b/>
                <w:bCs/>
                <w:lang w:eastAsia="en-GB"/>
              </w:rPr>
              <w:t xml:space="preserve">Comparative </w:t>
            </w:r>
          </w:p>
          <w:p w14:paraId="325A1D9E" w14:textId="77777777" w:rsidR="00407875" w:rsidRPr="00407875" w:rsidRDefault="00407875" w:rsidP="00407875">
            <w:pPr>
              <w:ind w:right="-392"/>
              <w:jc w:val="both"/>
              <w:rPr>
                <w:b/>
                <w:bCs/>
                <w:lang w:eastAsia="en-GB"/>
              </w:rPr>
            </w:pPr>
            <w:r w:rsidRPr="00407875">
              <w:rPr>
                <w:b/>
                <w:bCs/>
                <w:lang w:eastAsia="en-GB"/>
              </w:rPr>
              <w:t>FY</w:t>
            </w:r>
          </w:p>
        </w:tc>
        <w:tc>
          <w:tcPr>
            <w:tcW w:w="610" w:type="pct"/>
            <w:vAlign w:val="center"/>
          </w:tcPr>
          <w:p w14:paraId="462F08AB" w14:textId="77777777" w:rsidR="00407875" w:rsidRPr="00407875" w:rsidRDefault="00407875" w:rsidP="00407875">
            <w:pPr>
              <w:ind w:right="-392"/>
              <w:jc w:val="both"/>
              <w:rPr>
                <w:b/>
                <w:bCs/>
                <w:lang w:eastAsia="en-GB"/>
              </w:rPr>
            </w:pPr>
            <w:r w:rsidRPr="00407875">
              <w:rPr>
                <w:b/>
                <w:bCs/>
                <w:lang w:eastAsia="en-GB"/>
              </w:rPr>
              <w:t>% of the total</w:t>
            </w:r>
          </w:p>
        </w:tc>
      </w:tr>
      <w:tr w:rsidR="00407875" w:rsidRPr="00407875" w14:paraId="59B2D645" w14:textId="77777777" w:rsidTr="00354D95">
        <w:trPr>
          <w:trHeight w:val="340"/>
        </w:trPr>
        <w:tc>
          <w:tcPr>
            <w:tcW w:w="2443" w:type="pct"/>
            <w:noWrap/>
            <w:vAlign w:val="bottom"/>
          </w:tcPr>
          <w:p w14:paraId="7C808ECF" w14:textId="77777777" w:rsidR="00407875" w:rsidRPr="00407875" w:rsidRDefault="00407875" w:rsidP="00407875">
            <w:pPr>
              <w:ind w:right="-392"/>
              <w:jc w:val="both"/>
              <w:rPr>
                <w:lang w:eastAsia="en-GB"/>
              </w:rPr>
            </w:pPr>
            <w:r w:rsidRPr="00407875">
              <w:rPr>
                <w:lang w:eastAsia="en-GB"/>
              </w:rPr>
              <w:t>Less than 1 year</w:t>
            </w:r>
          </w:p>
        </w:tc>
        <w:tc>
          <w:tcPr>
            <w:tcW w:w="567" w:type="pct"/>
            <w:vAlign w:val="center"/>
          </w:tcPr>
          <w:p w14:paraId="6AF3904F" w14:textId="77777777" w:rsidR="00407875" w:rsidRPr="00407875" w:rsidRDefault="00407875" w:rsidP="00407875">
            <w:pPr>
              <w:ind w:right="-392"/>
              <w:jc w:val="both"/>
              <w:rPr>
                <w:lang w:eastAsia="en-GB"/>
              </w:rPr>
            </w:pPr>
            <w:r w:rsidRPr="00407875">
              <w:rPr>
                <w:lang w:eastAsia="en-GB"/>
              </w:rPr>
              <w:t>xxx</w:t>
            </w:r>
          </w:p>
        </w:tc>
        <w:tc>
          <w:tcPr>
            <w:tcW w:w="542" w:type="pct"/>
            <w:vAlign w:val="center"/>
          </w:tcPr>
          <w:p w14:paraId="1CF4234F" w14:textId="77777777" w:rsidR="00407875" w:rsidRPr="00407875" w:rsidRDefault="00407875" w:rsidP="00407875">
            <w:pPr>
              <w:ind w:right="-392"/>
              <w:jc w:val="both"/>
              <w:rPr>
                <w:lang w:eastAsia="en-GB"/>
              </w:rPr>
            </w:pPr>
            <w:r w:rsidRPr="00407875">
              <w:rPr>
                <w:lang w:eastAsia="en-GB"/>
              </w:rPr>
              <w:t>%</w:t>
            </w:r>
          </w:p>
        </w:tc>
        <w:tc>
          <w:tcPr>
            <w:tcW w:w="838" w:type="pct"/>
            <w:noWrap/>
            <w:vAlign w:val="center"/>
          </w:tcPr>
          <w:p w14:paraId="5CFB43DF" w14:textId="77777777" w:rsidR="00407875" w:rsidRPr="00407875" w:rsidRDefault="00407875" w:rsidP="00407875">
            <w:pPr>
              <w:ind w:right="-392"/>
              <w:jc w:val="both"/>
              <w:rPr>
                <w:lang w:eastAsia="en-GB"/>
              </w:rPr>
            </w:pPr>
            <w:r w:rsidRPr="00407875">
              <w:rPr>
                <w:lang w:eastAsia="en-GB"/>
              </w:rPr>
              <w:t>xxx</w:t>
            </w:r>
          </w:p>
        </w:tc>
        <w:tc>
          <w:tcPr>
            <w:tcW w:w="610" w:type="pct"/>
            <w:vAlign w:val="center"/>
          </w:tcPr>
          <w:p w14:paraId="2E67A85D" w14:textId="77777777" w:rsidR="00407875" w:rsidRPr="00407875" w:rsidRDefault="00407875" w:rsidP="00407875">
            <w:pPr>
              <w:ind w:right="-392"/>
              <w:jc w:val="both"/>
              <w:rPr>
                <w:lang w:eastAsia="en-GB"/>
              </w:rPr>
            </w:pPr>
            <w:r w:rsidRPr="00407875">
              <w:rPr>
                <w:lang w:eastAsia="en-GB"/>
              </w:rPr>
              <w:t>%</w:t>
            </w:r>
          </w:p>
        </w:tc>
      </w:tr>
      <w:tr w:rsidR="00407875" w:rsidRPr="00407875" w14:paraId="6FC20A72" w14:textId="77777777" w:rsidTr="00354D95">
        <w:trPr>
          <w:trHeight w:val="340"/>
        </w:trPr>
        <w:tc>
          <w:tcPr>
            <w:tcW w:w="2443" w:type="pct"/>
            <w:noWrap/>
            <w:vAlign w:val="bottom"/>
          </w:tcPr>
          <w:p w14:paraId="3CD2F0C7" w14:textId="77777777" w:rsidR="00407875" w:rsidRPr="00407875" w:rsidRDefault="00407875" w:rsidP="00407875">
            <w:pPr>
              <w:ind w:right="-392"/>
              <w:jc w:val="both"/>
              <w:rPr>
                <w:lang w:eastAsia="en-GB"/>
              </w:rPr>
            </w:pPr>
            <w:r w:rsidRPr="00407875">
              <w:rPr>
                <w:lang w:eastAsia="en-GB"/>
              </w:rPr>
              <w:t>Between 1- 2 years</w:t>
            </w:r>
          </w:p>
        </w:tc>
        <w:tc>
          <w:tcPr>
            <w:tcW w:w="567" w:type="pct"/>
            <w:vAlign w:val="center"/>
          </w:tcPr>
          <w:p w14:paraId="036BE8B9" w14:textId="77777777" w:rsidR="00407875" w:rsidRPr="00407875" w:rsidRDefault="00407875" w:rsidP="00407875">
            <w:pPr>
              <w:ind w:right="-392"/>
              <w:jc w:val="both"/>
              <w:rPr>
                <w:lang w:eastAsia="en-GB"/>
              </w:rPr>
            </w:pPr>
            <w:r w:rsidRPr="00407875">
              <w:rPr>
                <w:lang w:eastAsia="en-GB"/>
              </w:rPr>
              <w:t>xxx</w:t>
            </w:r>
          </w:p>
        </w:tc>
        <w:tc>
          <w:tcPr>
            <w:tcW w:w="542" w:type="pct"/>
            <w:vAlign w:val="center"/>
          </w:tcPr>
          <w:p w14:paraId="5DCBC04C" w14:textId="77777777" w:rsidR="00407875" w:rsidRPr="00407875" w:rsidRDefault="00407875" w:rsidP="00407875">
            <w:pPr>
              <w:ind w:right="-392"/>
              <w:jc w:val="both"/>
              <w:rPr>
                <w:lang w:eastAsia="en-GB"/>
              </w:rPr>
            </w:pPr>
            <w:r w:rsidRPr="00407875">
              <w:rPr>
                <w:lang w:eastAsia="en-GB"/>
              </w:rPr>
              <w:t>%</w:t>
            </w:r>
          </w:p>
        </w:tc>
        <w:tc>
          <w:tcPr>
            <w:tcW w:w="838" w:type="pct"/>
            <w:noWrap/>
            <w:vAlign w:val="center"/>
          </w:tcPr>
          <w:p w14:paraId="6C9CFB33" w14:textId="77777777" w:rsidR="00407875" w:rsidRPr="00407875" w:rsidRDefault="00407875" w:rsidP="00407875">
            <w:pPr>
              <w:ind w:right="-392"/>
              <w:jc w:val="both"/>
              <w:rPr>
                <w:lang w:eastAsia="en-GB"/>
              </w:rPr>
            </w:pPr>
            <w:r w:rsidRPr="00407875">
              <w:rPr>
                <w:lang w:eastAsia="en-GB"/>
              </w:rPr>
              <w:t>xxx</w:t>
            </w:r>
          </w:p>
        </w:tc>
        <w:tc>
          <w:tcPr>
            <w:tcW w:w="610" w:type="pct"/>
            <w:vAlign w:val="center"/>
          </w:tcPr>
          <w:p w14:paraId="5D5DBA54" w14:textId="77777777" w:rsidR="00407875" w:rsidRPr="00407875" w:rsidRDefault="00407875" w:rsidP="00407875">
            <w:pPr>
              <w:ind w:right="-392"/>
              <w:jc w:val="both"/>
              <w:rPr>
                <w:lang w:eastAsia="en-GB"/>
              </w:rPr>
            </w:pPr>
            <w:r w:rsidRPr="00407875">
              <w:rPr>
                <w:lang w:eastAsia="en-GB"/>
              </w:rPr>
              <w:t>%</w:t>
            </w:r>
          </w:p>
        </w:tc>
      </w:tr>
      <w:tr w:rsidR="00407875" w:rsidRPr="00407875" w14:paraId="2D69EEFD" w14:textId="77777777" w:rsidTr="00354D95">
        <w:trPr>
          <w:trHeight w:val="340"/>
        </w:trPr>
        <w:tc>
          <w:tcPr>
            <w:tcW w:w="2443" w:type="pct"/>
            <w:noWrap/>
            <w:vAlign w:val="bottom"/>
          </w:tcPr>
          <w:p w14:paraId="0217A0C4" w14:textId="77777777" w:rsidR="00407875" w:rsidRPr="00407875" w:rsidRDefault="00407875" w:rsidP="00407875">
            <w:pPr>
              <w:ind w:right="-392"/>
              <w:jc w:val="both"/>
              <w:rPr>
                <w:lang w:eastAsia="en-GB"/>
              </w:rPr>
            </w:pPr>
            <w:r w:rsidRPr="00407875">
              <w:rPr>
                <w:lang w:eastAsia="en-GB"/>
              </w:rPr>
              <w:t>Between 2-3 years</w:t>
            </w:r>
          </w:p>
        </w:tc>
        <w:tc>
          <w:tcPr>
            <w:tcW w:w="567" w:type="pct"/>
            <w:vAlign w:val="center"/>
          </w:tcPr>
          <w:p w14:paraId="5F7F41AA" w14:textId="77777777" w:rsidR="00407875" w:rsidRPr="00407875" w:rsidRDefault="00407875" w:rsidP="00407875">
            <w:pPr>
              <w:ind w:right="-392"/>
              <w:jc w:val="both"/>
              <w:rPr>
                <w:lang w:eastAsia="en-GB"/>
              </w:rPr>
            </w:pPr>
            <w:r w:rsidRPr="00407875">
              <w:rPr>
                <w:lang w:eastAsia="en-GB"/>
              </w:rPr>
              <w:t>xxx</w:t>
            </w:r>
          </w:p>
        </w:tc>
        <w:tc>
          <w:tcPr>
            <w:tcW w:w="542" w:type="pct"/>
            <w:vAlign w:val="center"/>
          </w:tcPr>
          <w:p w14:paraId="3006F505" w14:textId="77777777" w:rsidR="00407875" w:rsidRPr="00407875" w:rsidRDefault="00407875" w:rsidP="00407875">
            <w:pPr>
              <w:ind w:right="-392"/>
              <w:jc w:val="both"/>
              <w:rPr>
                <w:lang w:eastAsia="en-GB"/>
              </w:rPr>
            </w:pPr>
            <w:r w:rsidRPr="00407875">
              <w:rPr>
                <w:lang w:eastAsia="en-GB"/>
              </w:rPr>
              <w:t>%</w:t>
            </w:r>
          </w:p>
        </w:tc>
        <w:tc>
          <w:tcPr>
            <w:tcW w:w="838" w:type="pct"/>
            <w:noWrap/>
            <w:vAlign w:val="center"/>
          </w:tcPr>
          <w:p w14:paraId="15F29EA1" w14:textId="77777777" w:rsidR="00407875" w:rsidRPr="00407875" w:rsidRDefault="00407875" w:rsidP="00407875">
            <w:pPr>
              <w:ind w:right="-392"/>
              <w:jc w:val="both"/>
              <w:rPr>
                <w:lang w:eastAsia="en-GB"/>
              </w:rPr>
            </w:pPr>
            <w:r w:rsidRPr="00407875">
              <w:rPr>
                <w:lang w:eastAsia="en-GB"/>
              </w:rPr>
              <w:t>xxx</w:t>
            </w:r>
          </w:p>
        </w:tc>
        <w:tc>
          <w:tcPr>
            <w:tcW w:w="610" w:type="pct"/>
            <w:vAlign w:val="center"/>
          </w:tcPr>
          <w:p w14:paraId="17BC49DA" w14:textId="77777777" w:rsidR="00407875" w:rsidRPr="00407875" w:rsidRDefault="00407875" w:rsidP="00407875">
            <w:pPr>
              <w:ind w:right="-392"/>
              <w:jc w:val="both"/>
              <w:rPr>
                <w:lang w:eastAsia="en-GB"/>
              </w:rPr>
            </w:pPr>
            <w:r w:rsidRPr="00407875">
              <w:rPr>
                <w:lang w:eastAsia="en-GB"/>
              </w:rPr>
              <w:t>%</w:t>
            </w:r>
          </w:p>
        </w:tc>
      </w:tr>
      <w:tr w:rsidR="00407875" w:rsidRPr="00407875" w14:paraId="0405C543" w14:textId="77777777" w:rsidTr="00354D95">
        <w:trPr>
          <w:trHeight w:val="340"/>
        </w:trPr>
        <w:tc>
          <w:tcPr>
            <w:tcW w:w="2443" w:type="pct"/>
            <w:noWrap/>
            <w:vAlign w:val="bottom"/>
          </w:tcPr>
          <w:p w14:paraId="54021BA1" w14:textId="77777777" w:rsidR="00407875" w:rsidRPr="00407875" w:rsidRDefault="00407875" w:rsidP="00407875">
            <w:pPr>
              <w:ind w:right="-392"/>
              <w:jc w:val="both"/>
              <w:rPr>
                <w:lang w:eastAsia="en-GB"/>
              </w:rPr>
            </w:pPr>
            <w:r w:rsidRPr="00407875">
              <w:rPr>
                <w:lang w:eastAsia="en-GB"/>
              </w:rPr>
              <w:t>Over 3 years</w:t>
            </w:r>
          </w:p>
        </w:tc>
        <w:tc>
          <w:tcPr>
            <w:tcW w:w="567" w:type="pct"/>
            <w:vAlign w:val="center"/>
          </w:tcPr>
          <w:p w14:paraId="6FEAC069" w14:textId="77777777" w:rsidR="00407875" w:rsidRPr="00407875" w:rsidRDefault="00407875" w:rsidP="00407875">
            <w:pPr>
              <w:ind w:right="-392"/>
              <w:jc w:val="both"/>
              <w:rPr>
                <w:lang w:eastAsia="en-GB"/>
              </w:rPr>
            </w:pPr>
            <w:r w:rsidRPr="00407875">
              <w:rPr>
                <w:lang w:eastAsia="en-GB"/>
              </w:rPr>
              <w:t>xxx</w:t>
            </w:r>
          </w:p>
        </w:tc>
        <w:tc>
          <w:tcPr>
            <w:tcW w:w="542" w:type="pct"/>
            <w:vAlign w:val="center"/>
          </w:tcPr>
          <w:p w14:paraId="1BE45C94" w14:textId="77777777" w:rsidR="00407875" w:rsidRPr="00407875" w:rsidRDefault="00407875" w:rsidP="00407875">
            <w:pPr>
              <w:ind w:right="-392"/>
              <w:jc w:val="both"/>
              <w:rPr>
                <w:lang w:eastAsia="en-GB"/>
              </w:rPr>
            </w:pPr>
            <w:r w:rsidRPr="00407875">
              <w:rPr>
                <w:lang w:eastAsia="en-GB"/>
              </w:rPr>
              <w:t>%</w:t>
            </w:r>
          </w:p>
        </w:tc>
        <w:tc>
          <w:tcPr>
            <w:tcW w:w="838" w:type="pct"/>
            <w:noWrap/>
            <w:vAlign w:val="center"/>
          </w:tcPr>
          <w:p w14:paraId="22C06AEA" w14:textId="77777777" w:rsidR="00407875" w:rsidRPr="00407875" w:rsidRDefault="00407875" w:rsidP="00407875">
            <w:pPr>
              <w:ind w:right="-392"/>
              <w:jc w:val="both"/>
              <w:rPr>
                <w:lang w:eastAsia="en-GB"/>
              </w:rPr>
            </w:pPr>
            <w:r w:rsidRPr="00407875">
              <w:rPr>
                <w:lang w:eastAsia="en-GB"/>
              </w:rPr>
              <w:t>xxx</w:t>
            </w:r>
          </w:p>
        </w:tc>
        <w:tc>
          <w:tcPr>
            <w:tcW w:w="610" w:type="pct"/>
            <w:vAlign w:val="center"/>
          </w:tcPr>
          <w:p w14:paraId="4AD261FB" w14:textId="77777777" w:rsidR="00407875" w:rsidRPr="00407875" w:rsidRDefault="00407875" w:rsidP="00407875">
            <w:pPr>
              <w:ind w:right="-392"/>
              <w:jc w:val="both"/>
              <w:rPr>
                <w:lang w:eastAsia="en-GB"/>
              </w:rPr>
            </w:pPr>
            <w:r w:rsidRPr="00407875">
              <w:rPr>
                <w:lang w:eastAsia="en-GB"/>
              </w:rPr>
              <w:t>%</w:t>
            </w:r>
          </w:p>
        </w:tc>
      </w:tr>
      <w:tr w:rsidR="00407875" w:rsidRPr="00407875" w14:paraId="19BB304E" w14:textId="77777777" w:rsidTr="00354D95">
        <w:trPr>
          <w:trHeight w:val="340"/>
        </w:trPr>
        <w:tc>
          <w:tcPr>
            <w:tcW w:w="2443" w:type="pct"/>
            <w:noWrap/>
            <w:vAlign w:val="bottom"/>
          </w:tcPr>
          <w:p w14:paraId="6C6D3E1B" w14:textId="77777777" w:rsidR="00407875" w:rsidRPr="00407875" w:rsidRDefault="00407875" w:rsidP="00407875">
            <w:pPr>
              <w:ind w:right="-392"/>
              <w:jc w:val="both"/>
              <w:rPr>
                <w:b/>
                <w:bCs/>
                <w:lang w:eastAsia="en-GB"/>
              </w:rPr>
            </w:pPr>
            <w:r w:rsidRPr="00407875">
              <w:rPr>
                <w:b/>
                <w:bCs/>
                <w:lang w:eastAsia="en-GB"/>
              </w:rPr>
              <w:t>Total (</w:t>
            </w:r>
            <w:proofErr w:type="spellStart"/>
            <w:r w:rsidRPr="00407875">
              <w:rPr>
                <w:b/>
                <w:bCs/>
                <w:lang w:eastAsia="en-GB"/>
              </w:rPr>
              <w:t>a+b</w:t>
            </w:r>
            <w:proofErr w:type="spellEnd"/>
            <w:r w:rsidRPr="00407875">
              <w:rPr>
                <w:b/>
                <w:bCs/>
                <w:lang w:eastAsia="en-GB"/>
              </w:rPr>
              <w:t>)</w:t>
            </w:r>
          </w:p>
        </w:tc>
        <w:tc>
          <w:tcPr>
            <w:tcW w:w="567" w:type="pct"/>
            <w:vAlign w:val="center"/>
          </w:tcPr>
          <w:p w14:paraId="35F47670" w14:textId="77777777" w:rsidR="00407875" w:rsidRPr="00407875" w:rsidRDefault="00407875" w:rsidP="00407875">
            <w:pPr>
              <w:ind w:right="-392"/>
              <w:jc w:val="both"/>
              <w:rPr>
                <w:b/>
                <w:bCs/>
                <w:lang w:eastAsia="en-GB"/>
              </w:rPr>
            </w:pPr>
            <w:r w:rsidRPr="00407875">
              <w:rPr>
                <w:b/>
                <w:bCs/>
                <w:lang w:eastAsia="en-GB"/>
              </w:rPr>
              <w:t>xxx</w:t>
            </w:r>
          </w:p>
        </w:tc>
        <w:tc>
          <w:tcPr>
            <w:tcW w:w="542" w:type="pct"/>
            <w:vAlign w:val="center"/>
          </w:tcPr>
          <w:p w14:paraId="7E707E6D" w14:textId="77777777" w:rsidR="00407875" w:rsidRPr="00407875" w:rsidRDefault="00407875" w:rsidP="00407875">
            <w:pPr>
              <w:ind w:right="-392"/>
              <w:jc w:val="both"/>
              <w:rPr>
                <w:b/>
                <w:bCs/>
                <w:lang w:eastAsia="en-GB"/>
              </w:rPr>
            </w:pPr>
            <w:r w:rsidRPr="00407875">
              <w:rPr>
                <w:b/>
                <w:bCs/>
                <w:lang w:eastAsia="en-GB"/>
              </w:rPr>
              <w:t>%</w:t>
            </w:r>
          </w:p>
        </w:tc>
        <w:tc>
          <w:tcPr>
            <w:tcW w:w="838" w:type="pct"/>
            <w:noWrap/>
            <w:vAlign w:val="center"/>
          </w:tcPr>
          <w:p w14:paraId="3CAF1056" w14:textId="77777777" w:rsidR="00407875" w:rsidRPr="00407875" w:rsidRDefault="00407875" w:rsidP="00407875">
            <w:pPr>
              <w:ind w:right="-392"/>
              <w:jc w:val="both"/>
              <w:rPr>
                <w:b/>
                <w:bCs/>
                <w:lang w:eastAsia="en-GB"/>
              </w:rPr>
            </w:pPr>
            <w:r w:rsidRPr="00407875">
              <w:rPr>
                <w:b/>
                <w:bCs/>
                <w:lang w:eastAsia="en-GB"/>
              </w:rPr>
              <w:t>xxx</w:t>
            </w:r>
          </w:p>
        </w:tc>
        <w:tc>
          <w:tcPr>
            <w:tcW w:w="610" w:type="pct"/>
            <w:vAlign w:val="center"/>
          </w:tcPr>
          <w:p w14:paraId="23128D15" w14:textId="77777777" w:rsidR="00407875" w:rsidRPr="00407875" w:rsidRDefault="00407875" w:rsidP="00407875">
            <w:pPr>
              <w:ind w:right="-392"/>
              <w:jc w:val="both"/>
              <w:rPr>
                <w:b/>
                <w:bCs/>
                <w:lang w:eastAsia="en-GB"/>
              </w:rPr>
            </w:pPr>
            <w:r w:rsidRPr="00407875">
              <w:rPr>
                <w:b/>
                <w:bCs/>
                <w:lang w:eastAsia="en-GB"/>
              </w:rPr>
              <w:t>%</w:t>
            </w:r>
          </w:p>
        </w:tc>
      </w:tr>
      <w:bookmarkEnd w:id="42"/>
    </w:tbl>
    <w:p w14:paraId="7E1A1F13" w14:textId="77777777" w:rsidR="00354D95" w:rsidRDefault="00354D95">
      <w:pPr>
        <w:rPr>
          <w:b/>
          <w:bCs/>
          <w:lang w:eastAsia="en-GB"/>
        </w:rPr>
      </w:pPr>
      <w:r>
        <w:rPr>
          <w:b/>
          <w:bCs/>
          <w:lang w:eastAsia="en-GB"/>
        </w:rPr>
        <w:br w:type="page"/>
      </w:r>
    </w:p>
    <w:p w14:paraId="18938136" w14:textId="77777777" w:rsidR="00946822" w:rsidRDefault="00946822">
      <w:pPr>
        <w:rPr>
          <w:b/>
          <w:bCs/>
          <w:lang w:eastAsia="en-GB"/>
        </w:rPr>
      </w:pPr>
    </w:p>
    <w:p w14:paraId="1D16FFFE" w14:textId="75F50EC7" w:rsidR="00C17D0B" w:rsidRPr="00A14B20" w:rsidRDefault="00C17D0B" w:rsidP="00841793">
      <w:pPr>
        <w:ind w:right="-392"/>
        <w:jc w:val="both"/>
        <w:rPr>
          <w:b/>
          <w:bCs/>
          <w:lang w:eastAsia="en-GB"/>
        </w:rPr>
      </w:pPr>
      <w:r w:rsidRPr="00A14B20">
        <w:rPr>
          <w:b/>
          <w:bCs/>
          <w:lang w:eastAsia="en-GB"/>
        </w:rPr>
        <w:t>2</w:t>
      </w:r>
      <w:r w:rsidR="001B0C39">
        <w:rPr>
          <w:b/>
          <w:bCs/>
          <w:lang w:eastAsia="en-GB"/>
        </w:rPr>
        <w:t>9</w:t>
      </w:r>
      <w:r w:rsidR="001C41BB">
        <w:rPr>
          <w:b/>
          <w:bCs/>
          <w:lang w:eastAsia="en-GB"/>
        </w:rPr>
        <w:t xml:space="preserve"> (</w:t>
      </w:r>
      <w:r w:rsidR="00354D95">
        <w:rPr>
          <w:b/>
          <w:bCs/>
          <w:lang w:eastAsia="en-GB"/>
        </w:rPr>
        <w:t>d</w:t>
      </w:r>
      <w:r w:rsidR="001C41BB">
        <w:rPr>
          <w:b/>
          <w:bCs/>
          <w:lang w:eastAsia="en-GB"/>
        </w:rPr>
        <w:t>) Reconciliation for i</w:t>
      </w:r>
      <w:r w:rsidRPr="00A14B20">
        <w:rPr>
          <w:b/>
          <w:bCs/>
          <w:lang w:eastAsia="en-GB"/>
        </w:rPr>
        <w:t>mpairment Allowance on Receivables from Exchange Transactions</w:t>
      </w:r>
    </w:p>
    <w:p w14:paraId="1AF974BA" w14:textId="77777777" w:rsidR="000B329B" w:rsidRPr="00A14B20" w:rsidRDefault="000B329B" w:rsidP="000B329B">
      <w:pPr>
        <w:jc w:val="both"/>
        <w:rPr>
          <w:b/>
          <w:bCs/>
          <w:color w:val="231F20"/>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1962"/>
        <w:gridCol w:w="2003"/>
      </w:tblGrid>
      <w:tr w:rsidR="00906E87" w:rsidRPr="00A14B20" w14:paraId="06DBCB7C" w14:textId="77777777" w:rsidTr="00906E87">
        <w:trPr>
          <w:trHeight w:val="340"/>
        </w:trPr>
        <w:tc>
          <w:tcPr>
            <w:tcW w:w="2874" w:type="pct"/>
            <w:vMerge w:val="restart"/>
            <w:tcBorders>
              <w:top w:val="single" w:sz="4" w:space="0" w:color="auto"/>
              <w:left w:val="single" w:sz="4" w:space="0" w:color="auto"/>
              <w:right w:val="single" w:sz="4" w:space="0" w:color="auto"/>
            </w:tcBorders>
            <w:shd w:val="clear" w:color="auto" w:fill="0070C0"/>
            <w:noWrap/>
            <w:vAlign w:val="center"/>
            <w:hideMark/>
          </w:tcPr>
          <w:p w14:paraId="6EFFBBC4" w14:textId="77777777" w:rsidR="00906E87" w:rsidRPr="00A14B20" w:rsidRDefault="00906E87" w:rsidP="00906E87">
            <w:pPr>
              <w:rPr>
                <w:b/>
                <w:bCs/>
                <w:color w:val="231F20"/>
                <w:lang w:eastAsia="en-GB"/>
              </w:rPr>
            </w:pPr>
            <w:r w:rsidRPr="00A14B20">
              <w:rPr>
                <w:b/>
                <w:bCs/>
                <w:color w:val="231F20"/>
                <w:lang w:eastAsia="en-GB"/>
              </w:rPr>
              <w:t>Description</w:t>
            </w:r>
          </w:p>
        </w:tc>
        <w:tc>
          <w:tcPr>
            <w:tcW w:w="1052" w:type="pct"/>
            <w:tcBorders>
              <w:top w:val="single" w:sz="4" w:space="0" w:color="auto"/>
              <w:left w:val="single" w:sz="4" w:space="0" w:color="auto"/>
              <w:bottom w:val="single" w:sz="4" w:space="0" w:color="auto"/>
              <w:right w:val="single" w:sz="4" w:space="0" w:color="auto"/>
            </w:tcBorders>
            <w:shd w:val="clear" w:color="auto" w:fill="0070C0"/>
            <w:vAlign w:val="bottom"/>
          </w:tcPr>
          <w:p w14:paraId="63D330E2" w14:textId="138C418E" w:rsidR="00906E87" w:rsidRPr="00D55566" w:rsidRDefault="00906E87" w:rsidP="00FC6F4C">
            <w:pPr>
              <w:jc w:val="center"/>
              <w:rPr>
                <w:b/>
                <w:bCs/>
              </w:rPr>
            </w:pPr>
            <w:r>
              <w:rPr>
                <w:b/>
                <w:bCs/>
                <w:color w:val="231F20"/>
              </w:rPr>
              <w:t>Insert Current FY</w:t>
            </w:r>
          </w:p>
        </w:tc>
        <w:tc>
          <w:tcPr>
            <w:tcW w:w="10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0BF0C2" w14:textId="77777777" w:rsidR="00906E87" w:rsidRDefault="00906E87" w:rsidP="00FC6F4C">
            <w:pPr>
              <w:jc w:val="center"/>
              <w:rPr>
                <w:b/>
                <w:bCs/>
                <w:color w:val="231F20"/>
              </w:rPr>
            </w:pPr>
            <w:r>
              <w:rPr>
                <w:b/>
                <w:bCs/>
                <w:color w:val="231F20"/>
              </w:rPr>
              <w:t>Insert</w:t>
            </w:r>
          </w:p>
          <w:p w14:paraId="3807307C" w14:textId="6AD03847" w:rsidR="00906E87" w:rsidRPr="00D55566" w:rsidRDefault="00906E87" w:rsidP="00FC6F4C">
            <w:pPr>
              <w:jc w:val="center"/>
              <w:rPr>
                <w:b/>
                <w:bCs/>
              </w:rPr>
            </w:pPr>
            <w:r>
              <w:rPr>
                <w:b/>
                <w:bCs/>
                <w:color w:val="231F20"/>
              </w:rPr>
              <w:t xml:space="preserve"> Comparative FY</w:t>
            </w:r>
          </w:p>
        </w:tc>
      </w:tr>
      <w:tr w:rsidR="00906E87" w:rsidRPr="00A14B20" w14:paraId="11A8B675" w14:textId="77777777" w:rsidTr="00906E87">
        <w:trPr>
          <w:trHeight w:val="340"/>
        </w:trPr>
        <w:tc>
          <w:tcPr>
            <w:tcW w:w="2874" w:type="pct"/>
            <w:vMerge/>
            <w:tcBorders>
              <w:left w:val="single" w:sz="4" w:space="0" w:color="auto"/>
              <w:bottom w:val="single" w:sz="4" w:space="0" w:color="auto"/>
              <w:right w:val="single" w:sz="4" w:space="0" w:color="auto"/>
            </w:tcBorders>
            <w:shd w:val="clear" w:color="auto" w:fill="0070C0"/>
            <w:noWrap/>
            <w:vAlign w:val="bottom"/>
            <w:hideMark/>
          </w:tcPr>
          <w:p w14:paraId="3919FDA2" w14:textId="77777777" w:rsidR="00906E87" w:rsidRPr="00A14B20" w:rsidRDefault="00906E87" w:rsidP="00841793">
            <w:pPr>
              <w:rPr>
                <w:b/>
                <w:bCs/>
                <w:color w:val="231F20"/>
                <w:lang w:eastAsia="en-GB"/>
              </w:rPr>
            </w:pPr>
          </w:p>
        </w:tc>
        <w:tc>
          <w:tcPr>
            <w:tcW w:w="1052" w:type="pct"/>
            <w:tcBorders>
              <w:top w:val="single" w:sz="4" w:space="0" w:color="auto"/>
              <w:left w:val="single" w:sz="4" w:space="0" w:color="auto"/>
              <w:bottom w:val="single" w:sz="4" w:space="0" w:color="auto"/>
              <w:right w:val="single" w:sz="4" w:space="0" w:color="auto"/>
            </w:tcBorders>
            <w:shd w:val="clear" w:color="auto" w:fill="0070C0"/>
            <w:vAlign w:val="bottom"/>
          </w:tcPr>
          <w:p w14:paraId="3524026C" w14:textId="626ACE82" w:rsidR="00906E87" w:rsidRPr="00A14B20" w:rsidRDefault="00906E87" w:rsidP="00841793">
            <w:pPr>
              <w:jc w:val="center"/>
              <w:rPr>
                <w:b/>
                <w:bCs/>
              </w:rPr>
            </w:pPr>
            <w:r>
              <w:rPr>
                <w:b/>
                <w:bCs/>
              </w:rPr>
              <w:t>Kshs</w:t>
            </w:r>
          </w:p>
        </w:tc>
        <w:tc>
          <w:tcPr>
            <w:tcW w:w="10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7DC984" w14:textId="408BDBDA" w:rsidR="00906E87" w:rsidRPr="00A14B20" w:rsidRDefault="00906E87" w:rsidP="00841793">
            <w:pPr>
              <w:jc w:val="center"/>
              <w:rPr>
                <w:b/>
                <w:bCs/>
              </w:rPr>
            </w:pPr>
            <w:r>
              <w:rPr>
                <w:b/>
                <w:bCs/>
              </w:rPr>
              <w:t>Kshs</w:t>
            </w:r>
          </w:p>
        </w:tc>
      </w:tr>
      <w:tr w:rsidR="000B329B" w:rsidRPr="00A14B20" w14:paraId="164FFB8D" w14:textId="77777777" w:rsidTr="00906E87">
        <w:trPr>
          <w:trHeight w:val="340"/>
        </w:trPr>
        <w:tc>
          <w:tcPr>
            <w:tcW w:w="2874" w:type="pct"/>
            <w:noWrap/>
            <w:vAlign w:val="bottom"/>
            <w:hideMark/>
          </w:tcPr>
          <w:p w14:paraId="106C5064" w14:textId="20427A42" w:rsidR="000B329B" w:rsidRPr="00A14B20" w:rsidRDefault="005E75F3" w:rsidP="00841793">
            <w:pPr>
              <w:rPr>
                <w:color w:val="231F20"/>
              </w:rPr>
            </w:pPr>
            <w:r w:rsidRPr="00A14B20">
              <w:rPr>
                <w:color w:val="231F20"/>
              </w:rPr>
              <w:t>A</w:t>
            </w:r>
            <w:r w:rsidR="000B329B" w:rsidRPr="00A14B20">
              <w:rPr>
                <w:color w:val="231F20"/>
              </w:rPr>
              <w:t xml:space="preserve">t </w:t>
            </w:r>
            <w:r w:rsidR="00981AE7" w:rsidRPr="00A14B20">
              <w:rPr>
                <w:color w:val="231F20"/>
              </w:rPr>
              <w:t>the beginning of the year</w:t>
            </w:r>
          </w:p>
        </w:tc>
        <w:tc>
          <w:tcPr>
            <w:tcW w:w="1052" w:type="pct"/>
            <w:vAlign w:val="bottom"/>
          </w:tcPr>
          <w:p w14:paraId="2654D469" w14:textId="507E0892" w:rsidR="000B329B" w:rsidRPr="00A14B20" w:rsidRDefault="000B329B" w:rsidP="00101AF7">
            <w:pPr>
              <w:jc w:val="center"/>
            </w:pPr>
            <w:r w:rsidRPr="00A14B20">
              <w:t>xxx</w:t>
            </w:r>
          </w:p>
        </w:tc>
        <w:tc>
          <w:tcPr>
            <w:tcW w:w="1074" w:type="pct"/>
            <w:noWrap/>
            <w:vAlign w:val="bottom"/>
            <w:hideMark/>
          </w:tcPr>
          <w:p w14:paraId="1F658FF2" w14:textId="0E1BA2BB" w:rsidR="000B329B" w:rsidRPr="00A14B20" w:rsidRDefault="000B329B" w:rsidP="00101AF7">
            <w:pPr>
              <w:jc w:val="center"/>
            </w:pPr>
            <w:r w:rsidRPr="00A14B20">
              <w:t>xxx</w:t>
            </w:r>
          </w:p>
        </w:tc>
      </w:tr>
      <w:tr w:rsidR="000B329B" w:rsidRPr="00A14B20" w14:paraId="4B418DD7" w14:textId="77777777" w:rsidTr="00906E87">
        <w:trPr>
          <w:trHeight w:val="340"/>
        </w:trPr>
        <w:tc>
          <w:tcPr>
            <w:tcW w:w="2874" w:type="pct"/>
            <w:noWrap/>
            <w:vAlign w:val="bottom"/>
          </w:tcPr>
          <w:p w14:paraId="15721263" w14:textId="3CF51950" w:rsidR="000B329B" w:rsidRPr="00A14B20" w:rsidRDefault="005E75F3" w:rsidP="00841793">
            <w:pPr>
              <w:rPr>
                <w:color w:val="231F20"/>
              </w:rPr>
            </w:pPr>
            <w:r w:rsidRPr="00A14B20">
              <w:rPr>
                <w:color w:val="231F20"/>
              </w:rPr>
              <w:t xml:space="preserve">Provisions </w:t>
            </w:r>
            <w:r w:rsidR="00981AE7" w:rsidRPr="00A14B20">
              <w:rPr>
                <w:color w:val="231F20"/>
              </w:rPr>
              <w:t>during the year</w:t>
            </w:r>
          </w:p>
        </w:tc>
        <w:tc>
          <w:tcPr>
            <w:tcW w:w="1052" w:type="pct"/>
            <w:vAlign w:val="bottom"/>
          </w:tcPr>
          <w:p w14:paraId="5438225A" w14:textId="77777777" w:rsidR="000B329B" w:rsidRPr="00A14B20" w:rsidRDefault="000B329B" w:rsidP="00101AF7">
            <w:pPr>
              <w:jc w:val="center"/>
            </w:pPr>
            <w:r w:rsidRPr="00A14B20">
              <w:t>xxx</w:t>
            </w:r>
          </w:p>
        </w:tc>
        <w:tc>
          <w:tcPr>
            <w:tcW w:w="1074" w:type="pct"/>
            <w:noWrap/>
            <w:vAlign w:val="bottom"/>
            <w:hideMark/>
          </w:tcPr>
          <w:p w14:paraId="088AADFE" w14:textId="77777777" w:rsidR="000B329B" w:rsidRPr="00A14B20" w:rsidRDefault="000B329B" w:rsidP="00101AF7">
            <w:pPr>
              <w:jc w:val="center"/>
            </w:pPr>
            <w:r w:rsidRPr="00A14B20">
              <w:t>xxx</w:t>
            </w:r>
          </w:p>
        </w:tc>
      </w:tr>
      <w:tr w:rsidR="000B329B" w:rsidRPr="00A14B20" w14:paraId="47EF1D04" w14:textId="77777777" w:rsidTr="00906E87">
        <w:trPr>
          <w:trHeight w:val="340"/>
        </w:trPr>
        <w:tc>
          <w:tcPr>
            <w:tcW w:w="2874" w:type="pct"/>
            <w:noWrap/>
            <w:vAlign w:val="bottom"/>
          </w:tcPr>
          <w:p w14:paraId="2CEB3D29" w14:textId="1A37EA95" w:rsidR="000B329B" w:rsidRPr="00A14B20" w:rsidRDefault="005E75F3" w:rsidP="00841793">
            <w:pPr>
              <w:rPr>
                <w:color w:val="231F20"/>
              </w:rPr>
            </w:pPr>
            <w:r w:rsidRPr="00A14B20">
              <w:rPr>
                <w:color w:val="231F20"/>
              </w:rPr>
              <w:t>R</w:t>
            </w:r>
            <w:r w:rsidR="000B329B" w:rsidRPr="00A14B20">
              <w:rPr>
                <w:color w:val="231F20"/>
              </w:rPr>
              <w:t xml:space="preserve">ecovered </w:t>
            </w:r>
            <w:r w:rsidR="00981AE7" w:rsidRPr="00A14B20">
              <w:rPr>
                <w:color w:val="231F20"/>
              </w:rPr>
              <w:t>during the year</w:t>
            </w:r>
          </w:p>
        </w:tc>
        <w:tc>
          <w:tcPr>
            <w:tcW w:w="1052" w:type="pct"/>
            <w:vAlign w:val="bottom"/>
          </w:tcPr>
          <w:p w14:paraId="57960F61" w14:textId="77777777" w:rsidR="000B329B" w:rsidRPr="00A14B20" w:rsidRDefault="000B329B" w:rsidP="00101AF7">
            <w:pPr>
              <w:jc w:val="center"/>
            </w:pPr>
            <w:r w:rsidRPr="00A14B20">
              <w:t>(xxx)</w:t>
            </w:r>
          </w:p>
        </w:tc>
        <w:tc>
          <w:tcPr>
            <w:tcW w:w="1074" w:type="pct"/>
            <w:noWrap/>
            <w:vAlign w:val="bottom"/>
            <w:hideMark/>
          </w:tcPr>
          <w:p w14:paraId="32D8F300" w14:textId="77777777" w:rsidR="000B329B" w:rsidRPr="00A14B20" w:rsidRDefault="000B329B" w:rsidP="00101AF7">
            <w:pPr>
              <w:jc w:val="center"/>
            </w:pPr>
            <w:r w:rsidRPr="00A14B20">
              <w:t>(xxx)</w:t>
            </w:r>
          </w:p>
        </w:tc>
      </w:tr>
      <w:tr w:rsidR="000B329B" w:rsidRPr="00A14B20" w14:paraId="6D19B767" w14:textId="77777777" w:rsidTr="00906E87">
        <w:trPr>
          <w:trHeight w:val="340"/>
        </w:trPr>
        <w:tc>
          <w:tcPr>
            <w:tcW w:w="2874" w:type="pct"/>
            <w:noWrap/>
            <w:vAlign w:val="bottom"/>
            <w:hideMark/>
          </w:tcPr>
          <w:p w14:paraId="3B391060" w14:textId="21590566" w:rsidR="000B329B" w:rsidRPr="00A14B20" w:rsidRDefault="005E75F3" w:rsidP="00841793">
            <w:pPr>
              <w:rPr>
                <w:color w:val="231F20"/>
              </w:rPr>
            </w:pPr>
            <w:r w:rsidRPr="00A14B20">
              <w:rPr>
                <w:color w:val="231F20"/>
              </w:rPr>
              <w:t>W</w:t>
            </w:r>
            <w:r w:rsidR="000B329B" w:rsidRPr="00A14B20">
              <w:rPr>
                <w:color w:val="231F20"/>
              </w:rPr>
              <w:t xml:space="preserve">rite </w:t>
            </w:r>
            <w:r w:rsidR="00981AE7" w:rsidRPr="00A14B20">
              <w:rPr>
                <w:color w:val="231F20"/>
              </w:rPr>
              <w:t>offs during the year</w:t>
            </w:r>
          </w:p>
        </w:tc>
        <w:tc>
          <w:tcPr>
            <w:tcW w:w="1052" w:type="pct"/>
            <w:vAlign w:val="bottom"/>
          </w:tcPr>
          <w:p w14:paraId="1735F843" w14:textId="77777777" w:rsidR="000B329B" w:rsidRPr="00A14B20" w:rsidRDefault="000B329B" w:rsidP="00101AF7">
            <w:pPr>
              <w:jc w:val="center"/>
            </w:pPr>
            <w:r w:rsidRPr="00A14B20">
              <w:t>(xxx)</w:t>
            </w:r>
          </w:p>
        </w:tc>
        <w:tc>
          <w:tcPr>
            <w:tcW w:w="1074" w:type="pct"/>
            <w:noWrap/>
            <w:vAlign w:val="bottom"/>
            <w:hideMark/>
          </w:tcPr>
          <w:p w14:paraId="0C81DD76" w14:textId="77777777" w:rsidR="000B329B" w:rsidRPr="00A14B20" w:rsidRDefault="000B329B" w:rsidP="00101AF7">
            <w:pPr>
              <w:jc w:val="center"/>
            </w:pPr>
            <w:r w:rsidRPr="00A14B20">
              <w:t>(xxx)</w:t>
            </w:r>
          </w:p>
        </w:tc>
      </w:tr>
      <w:tr w:rsidR="000B329B" w:rsidRPr="00A14B20" w14:paraId="76A775D6" w14:textId="77777777" w:rsidTr="00906E87">
        <w:trPr>
          <w:trHeight w:val="340"/>
        </w:trPr>
        <w:tc>
          <w:tcPr>
            <w:tcW w:w="2874" w:type="pct"/>
            <w:noWrap/>
            <w:vAlign w:val="bottom"/>
            <w:hideMark/>
          </w:tcPr>
          <w:p w14:paraId="0E9DEBD3" w14:textId="42D2F7D5" w:rsidR="000B329B" w:rsidRPr="00A14B20" w:rsidRDefault="005E75F3" w:rsidP="00841793">
            <w:r w:rsidRPr="00A14B20">
              <w:t>A</w:t>
            </w:r>
            <w:r w:rsidR="000B329B" w:rsidRPr="00A14B20">
              <w:t xml:space="preserve">t </w:t>
            </w:r>
            <w:r w:rsidR="00981AE7" w:rsidRPr="00A14B20">
              <w:t>the end of the year</w:t>
            </w:r>
          </w:p>
        </w:tc>
        <w:tc>
          <w:tcPr>
            <w:tcW w:w="1052" w:type="pct"/>
            <w:vAlign w:val="bottom"/>
          </w:tcPr>
          <w:p w14:paraId="5B6CA570" w14:textId="77777777" w:rsidR="000B329B" w:rsidRPr="00A14B20" w:rsidRDefault="000B329B" w:rsidP="00101AF7">
            <w:pPr>
              <w:jc w:val="center"/>
              <w:rPr>
                <w:b/>
                <w:bCs/>
              </w:rPr>
            </w:pPr>
            <w:r w:rsidRPr="00A14B20">
              <w:rPr>
                <w:b/>
                <w:bCs/>
              </w:rPr>
              <w:t>xxx</w:t>
            </w:r>
          </w:p>
        </w:tc>
        <w:tc>
          <w:tcPr>
            <w:tcW w:w="1074" w:type="pct"/>
            <w:noWrap/>
            <w:vAlign w:val="bottom"/>
            <w:hideMark/>
          </w:tcPr>
          <w:p w14:paraId="7213A4D5" w14:textId="77777777" w:rsidR="000B329B" w:rsidRPr="00A14B20" w:rsidRDefault="000B329B" w:rsidP="00101AF7">
            <w:pPr>
              <w:jc w:val="center"/>
              <w:rPr>
                <w:b/>
                <w:bCs/>
              </w:rPr>
            </w:pPr>
            <w:r w:rsidRPr="00A14B20">
              <w:rPr>
                <w:b/>
                <w:bCs/>
              </w:rPr>
              <w:t>xxx</w:t>
            </w:r>
          </w:p>
        </w:tc>
      </w:tr>
    </w:tbl>
    <w:p w14:paraId="6DAA3662" w14:textId="760CDB5D" w:rsidR="000B329B" w:rsidRDefault="000B329B" w:rsidP="00C77B51">
      <w:pPr>
        <w:jc w:val="both"/>
        <w:rPr>
          <w:b/>
          <w:bCs/>
          <w:color w:val="231F20"/>
          <w:sz w:val="12"/>
          <w:szCs w:val="12"/>
          <w:lang w:eastAsia="en-GB"/>
        </w:rPr>
      </w:pPr>
    </w:p>
    <w:p w14:paraId="66486968" w14:textId="7D6C9663" w:rsidR="00841793" w:rsidRDefault="008377FD" w:rsidP="00C77B51">
      <w:pPr>
        <w:jc w:val="both"/>
        <w:rPr>
          <w:rStyle w:val="eop"/>
          <w:color w:val="000000"/>
          <w:shd w:val="clear" w:color="auto" w:fill="FFFFFF"/>
        </w:rPr>
      </w:pPr>
      <w:r>
        <w:rPr>
          <w:rStyle w:val="normaltextrun"/>
          <w:i/>
          <w:iCs/>
          <w:color w:val="000000"/>
          <w:sz w:val="22"/>
          <w:szCs w:val="22"/>
          <w:shd w:val="clear" w:color="auto" w:fill="FFFFFF"/>
        </w:rPr>
        <w:t>(Entity to state the expected credit loss rates for various categories of its receivables. The entity should also disclose how ECL was arrived at in line with provisions of IPSAS 41.)</w:t>
      </w:r>
      <w:r>
        <w:rPr>
          <w:rStyle w:val="eop"/>
          <w:color w:val="000000"/>
          <w:sz w:val="22"/>
          <w:szCs w:val="22"/>
          <w:shd w:val="clear" w:color="auto" w:fill="FFFFFF"/>
        </w:rPr>
        <w:t> </w:t>
      </w:r>
    </w:p>
    <w:p w14:paraId="7413EA1D" w14:textId="77777777" w:rsidR="00713EF7" w:rsidRPr="00713EF7" w:rsidRDefault="00713EF7" w:rsidP="00C77B51">
      <w:pPr>
        <w:jc w:val="both"/>
        <w:rPr>
          <w:b/>
          <w:bCs/>
          <w:color w:val="231F20"/>
          <w:lang w:eastAsia="en-GB"/>
        </w:rPr>
      </w:pPr>
    </w:p>
    <w:p w14:paraId="0871C9F3" w14:textId="22530EE8" w:rsidR="00C77B51" w:rsidRPr="00A14B20" w:rsidRDefault="001C41BB" w:rsidP="00A71A8F">
      <w:pPr>
        <w:pStyle w:val="ListParagraph"/>
        <w:numPr>
          <w:ilvl w:val="0"/>
          <w:numId w:val="7"/>
        </w:numPr>
        <w:spacing w:line="276" w:lineRule="auto"/>
        <w:ind w:right="-20" w:hanging="575"/>
        <w:jc w:val="both"/>
        <w:rPr>
          <w:rFonts w:eastAsia="Arial"/>
          <w:b/>
          <w:bCs/>
          <w:color w:val="231F20"/>
          <w:spacing w:val="3"/>
        </w:rPr>
      </w:pPr>
      <w:bookmarkStart w:id="43" w:name="_Hlk133831067"/>
      <w:r>
        <w:rPr>
          <w:rFonts w:eastAsia="Arial"/>
          <w:b/>
          <w:bCs/>
          <w:color w:val="231F20"/>
          <w:spacing w:val="3"/>
        </w:rPr>
        <w:t xml:space="preserve">Receivables from </w:t>
      </w:r>
      <w:proofErr w:type="gramStart"/>
      <w:r>
        <w:rPr>
          <w:rFonts w:eastAsia="Arial"/>
          <w:b/>
          <w:bCs/>
          <w:color w:val="231F20"/>
          <w:spacing w:val="3"/>
        </w:rPr>
        <w:t>Non-Exchange</w:t>
      </w:r>
      <w:proofErr w:type="gramEnd"/>
      <w:r>
        <w:rPr>
          <w:rFonts w:eastAsia="Arial"/>
          <w:b/>
          <w:bCs/>
          <w:color w:val="231F20"/>
          <w:spacing w:val="3"/>
        </w:rPr>
        <w:t xml:space="preserve"> t</w:t>
      </w:r>
      <w:r w:rsidR="00841793" w:rsidRPr="00A14B20">
        <w:rPr>
          <w:rFonts w:eastAsia="Arial"/>
          <w:b/>
          <w:bCs/>
          <w:color w:val="231F20"/>
          <w:spacing w:val="3"/>
        </w:rPr>
        <w: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2021"/>
        <w:gridCol w:w="2021"/>
      </w:tblGrid>
      <w:tr w:rsidR="00906E87" w:rsidRPr="00A14B20" w14:paraId="06EF5CC1" w14:textId="77777777" w:rsidTr="00906E87">
        <w:trPr>
          <w:trHeight w:val="340"/>
        </w:trPr>
        <w:tc>
          <w:tcPr>
            <w:tcW w:w="2832" w:type="pct"/>
            <w:vMerge w:val="restart"/>
            <w:shd w:val="clear" w:color="auto" w:fill="0070C0"/>
            <w:vAlign w:val="center"/>
            <w:hideMark/>
          </w:tcPr>
          <w:bookmarkEnd w:id="43"/>
          <w:p w14:paraId="5E33ACFE" w14:textId="77777777" w:rsidR="00906E87" w:rsidRPr="00A14B20" w:rsidRDefault="00906E87" w:rsidP="00906E87">
            <w:pPr>
              <w:rPr>
                <w:b/>
                <w:bCs/>
                <w:color w:val="231F20"/>
                <w:lang w:eastAsia="en-GB"/>
              </w:rPr>
            </w:pPr>
            <w:r w:rsidRPr="00A14B20">
              <w:rPr>
                <w:b/>
                <w:bCs/>
                <w:color w:val="231F20"/>
              </w:rPr>
              <w:t>Description</w:t>
            </w:r>
          </w:p>
        </w:tc>
        <w:tc>
          <w:tcPr>
            <w:tcW w:w="1084" w:type="pct"/>
            <w:shd w:val="clear" w:color="auto" w:fill="0070C0"/>
            <w:vAlign w:val="bottom"/>
          </w:tcPr>
          <w:p w14:paraId="7F807D56" w14:textId="7E40AAAD" w:rsidR="00906E87" w:rsidRPr="00D55566" w:rsidRDefault="00906E87" w:rsidP="00246205">
            <w:pPr>
              <w:jc w:val="center"/>
              <w:rPr>
                <w:b/>
                <w:bCs/>
                <w:color w:val="231F20"/>
              </w:rPr>
            </w:pPr>
            <w:r>
              <w:rPr>
                <w:b/>
                <w:bCs/>
                <w:color w:val="231F20"/>
              </w:rPr>
              <w:t>Insert Current FY</w:t>
            </w:r>
          </w:p>
        </w:tc>
        <w:tc>
          <w:tcPr>
            <w:tcW w:w="1084" w:type="pct"/>
            <w:shd w:val="clear" w:color="auto" w:fill="0070C0"/>
            <w:noWrap/>
            <w:vAlign w:val="bottom"/>
          </w:tcPr>
          <w:p w14:paraId="011A58E0" w14:textId="0E50E5C1" w:rsidR="00906E87" w:rsidRDefault="00906E87" w:rsidP="00246205">
            <w:pPr>
              <w:jc w:val="center"/>
              <w:rPr>
                <w:b/>
                <w:bCs/>
                <w:color w:val="231F20"/>
              </w:rPr>
            </w:pPr>
            <w:r>
              <w:rPr>
                <w:b/>
                <w:bCs/>
                <w:color w:val="231F20"/>
              </w:rPr>
              <w:t>Insert</w:t>
            </w:r>
          </w:p>
          <w:p w14:paraId="7F55501D" w14:textId="2779A777" w:rsidR="00906E87" w:rsidRPr="00D55566" w:rsidRDefault="00906E87" w:rsidP="00246205">
            <w:pPr>
              <w:jc w:val="center"/>
              <w:rPr>
                <w:b/>
                <w:bCs/>
                <w:color w:val="231F20"/>
              </w:rPr>
            </w:pPr>
            <w:r>
              <w:rPr>
                <w:b/>
                <w:bCs/>
                <w:color w:val="231F20"/>
              </w:rPr>
              <w:t>Comparative FY</w:t>
            </w:r>
          </w:p>
        </w:tc>
      </w:tr>
      <w:tr w:rsidR="00906E87" w:rsidRPr="00A14B20" w14:paraId="29D2913D" w14:textId="77777777" w:rsidTr="00841793">
        <w:trPr>
          <w:trHeight w:val="340"/>
        </w:trPr>
        <w:tc>
          <w:tcPr>
            <w:tcW w:w="2832" w:type="pct"/>
            <w:vMerge/>
            <w:shd w:val="clear" w:color="auto" w:fill="0070C0"/>
            <w:vAlign w:val="bottom"/>
            <w:hideMark/>
          </w:tcPr>
          <w:p w14:paraId="27C6011A" w14:textId="77777777" w:rsidR="00906E87" w:rsidRPr="00A14B20" w:rsidRDefault="00906E87" w:rsidP="00841793">
            <w:pPr>
              <w:rPr>
                <w:b/>
                <w:bCs/>
                <w:color w:val="231F20"/>
                <w:lang w:eastAsia="en-GB"/>
              </w:rPr>
            </w:pPr>
          </w:p>
        </w:tc>
        <w:tc>
          <w:tcPr>
            <w:tcW w:w="1084" w:type="pct"/>
            <w:shd w:val="clear" w:color="auto" w:fill="0070C0"/>
            <w:vAlign w:val="bottom"/>
          </w:tcPr>
          <w:p w14:paraId="722503A1" w14:textId="29CD0B90" w:rsidR="00906E87" w:rsidRPr="00A14B20" w:rsidRDefault="00906E87" w:rsidP="00246205">
            <w:pPr>
              <w:jc w:val="center"/>
              <w:rPr>
                <w:b/>
                <w:bCs/>
                <w:color w:val="231F20"/>
              </w:rPr>
            </w:pPr>
            <w:r>
              <w:rPr>
                <w:b/>
                <w:bCs/>
                <w:color w:val="231F20"/>
              </w:rPr>
              <w:t>Kshs</w:t>
            </w:r>
          </w:p>
        </w:tc>
        <w:tc>
          <w:tcPr>
            <w:tcW w:w="1084" w:type="pct"/>
            <w:shd w:val="clear" w:color="auto" w:fill="0070C0"/>
            <w:noWrap/>
            <w:vAlign w:val="bottom"/>
          </w:tcPr>
          <w:p w14:paraId="110938BE" w14:textId="7DDFE336" w:rsidR="00906E87" w:rsidRPr="00A14B20" w:rsidRDefault="00906E87" w:rsidP="00246205">
            <w:pPr>
              <w:jc w:val="center"/>
              <w:rPr>
                <w:b/>
                <w:bCs/>
                <w:color w:val="231F20"/>
              </w:rPr>
            </w:pPr>
            <w:r>
              <w:rPr>
                <w:b/>
                <w:bCs/>
                <w:color w:val="231F20"/>
              </w:rPr>
              <w:t>Kshs</w:t>
            </w:r>
          </w:p>
        </w:tc>
      </w:tr>
      <w:tr w:rsidR="00C77B51" w:rsidRPr="00A14B20" w14:paraId="2F50FFEE" w14:textId="77777777" w:rsidTr="00841793">
        <w:trPr>
          <w:trHeight w:val="340"/>
        </w:trPr>
        <w:tc>
          <w:tcPr>
            <w:tcW w:w="2832" w:type="pct"/>
            <w:noWrap/>
            <w:vAlign w:val="bottom"/>
            <w:hideMark/>
          </w:tcPr>
          <w:p w14:paraId="0E1A9E31" w14:textId="759B1FC7" w:rsidR="00C77B51" w:rsidRPr="00A14B20" w:rsidRDefault="00C77B51" w:rsidP="00841793">
            <w:pPr>
              <w:rPr>
                <w:b/>
                <w:bCs/>
                <w:color w:val="231F20"/>
              </w:rPr>
            </w:pPr>
            <w:r w:rsidRPr="00A14B20">
              <w:rPr>
                <w:b/>
                <w:bCs/>
                <w:color w:val="231F20"/>
                <w:lang w:eastAsia="en-GB"/>
              </w:rPr>
              <w:t>Current</w:t>
            </w:r>
            <w:r w:rsidRPr="00A14B20">
              <w:rPr>
                <w:color w:val="000000"/>
                <w:lang w:eastAsia="en-GB"/>
              </w:rPr>
              <w:t xml:space="preserve"> </w:t>
            </w:r>
            <w:r w:rsidR="00841793" w:rsidRPr="00A14B20">
              <w:rPr>
                <w:b/>
                <w:bCs/>
                <w:color w:val="231F20"/>
                <w:lang w:eastAsia="en-GB"/>
              </w:rPr>
              <w:t>Receivables</w:t>
            </w:r>
          </w:p>
        </w:tc>
        <w:tc>
          <w:tcPr>
            <w:tcW w:w="1084" w:type="pct"/>
            <w:vAlign w:val="bottom"/>
          </w:tcPr>
          <w:p w14:paraId="2E3366CA" w14:textId="77777777" w:rsidR="00C77B51" w:rsidRPr="00BB24FF" w:rsidRDefault="00C77B51" w:rsidP="00246205">
            <w:pPr>
              <w:jc w:val="center"/>
            </w:pPr>
          </w:p>
        </w:tc>
        <w:tc>
          <w:tcPr>
            <w:tcW w:w="1084" w:type="pct"/>
            <w:noWrap/>
            <w:vAlign w:val="bottom"/>
            <w:hideMark/>
          </w:tcPr>
          <w:p w14:paraId="04FB1493" w14:textId="77777777" w:rsidR="00C77B51" w:rsidRPr="00BB24FF" w:rsidRDefault="00C77B51" w:rsidP="00246205">
            <w:pPr>
              <w:jc w:val="center"/>
            </w:pPr>
          </w:p>
        </w:tc>
      </w:tr>
      <w:tr w:rsidR="00553184" w:rsidRPr="00A14B20" w14:paraId="78F61726" w14:textId="77777777" w:rsidTr="00841793">
        <w:trPr>
          <w:trHeight w:val="340"/>
        </w:trPr>
        <w:tc>
          <w:tcPr>
            <w:tcW w:w="2832" w:type="pct"/>
            <w:noWrap/>
            <w:vAlign w:val="bottom"/>
          </w:tcPr>
          <w:p w14:paraId="0A5AC01F" w14:textId="5672A6E8" w:rsidR="00553184" w:rsidRPr="00A14B20" w:rsidRDefault="00553184" w:rsidP="00841793">
            <w:pPr>
              <w:rPr>
                <w:color w:val="231F20"/>
                <w:lang w:eastAsia="en-GB"/>
              </w:rPr>
            </w:pPr>
            <w:r w:rsidRPr="00A14B20">
              <w:rPr>
                <w:color w:val="231F20"/>
                <w:lang w:eastAsia="en-GB"/>
              </w:rPr>
              <w:t xml:space="preserve">Capitation </w:t>
            </w:r>
            <w:r w:rsidR="00841793" w:rsidRPr="00A14B20">
              <w:rPr>
                <w:color w:val="231F20"/>
                <w:lang w:eastAsia="en-GB"/>
              </w:rPr>
              <w:t>Grants*</w:t>
            </w:r>
          </w:p>
        </w:tc>
        <w:tc>
          <w:tcPr>
            <w:tcW w:w="1084" w:type="pct"/>
            <w:vAlign w:val="bottom"/>
          </w:tcPr>
          <w:p w14:paraId="56892B52" w14:textId="23023496" w:rsidR="00553184" w:rsidRPr="00A14B20" w:rsidRDefault="00553184" w:rsidP="00246205">
            <w:pPr>
              <w:jc w:val="center"/>
            </w:pPr>
            <w:r w:rsidRPr="00A14B20">
              <w:t>xxx</w:t>
            </w:r>
          </w:p>
        </w:tc>
        <w:tc>
          <w:tcPr>
            <w:tcW w:w="1084" w:type="pct"/>
            <w:noWrap/>
            <w:vAlign w:val="bottom"/>
          </w:tcPr>
          <w:p w14:paraId="674FBC42" w14:textId="26A83530" w:rsidR="00553184" w:rsidRPr="00A14B20" w:rsidRDefault="00553184" w:rsidP="00246205">
            <w:pPr>
              <w:jc w:val="center"/>
            </w:pPr>
            <w:r w:rsidRPr="00A14B20">
              <w:t>xxx</w:t>
            </w:r>
          </w:p>
        </w:tc>
      </w:tr>
      <w:tr w:rsidR="00C77B51" w:rsidRPr="00A14B20" w14:paraId="196CB28F" w14:textId="77777777" w:rsidTr="00841793">
        <w:trPr>
          <w:trHeight w:val="340"/>
        </w:trPr>
        <w:tc>
          <w:tcPr>
            <w:tcW w:w="2832" w:type="pct"/>
            <w:noWrap/>
            <w:vAlign w:val="bottom"/>
            <w:hideMark/>
          </w:tcPr>
          <w:p w14:paraId="51770D99" w14:textId="1D1AAE31" w:rsidR="00C77B51" w:rsidRPr="00A14B20" w:rsidRDefault="00470C50" w:rsidP="00841793">
            <w:pPr>
              <w:rPr>
                <w:color w:val="231F20"/>
              </w:rPr>
            </w:pPr>
            <w:r w:rsidRPr="00A14B20">
              <w:rPr>
                <w:color w:val="231F20"/>
                <w:lang w:eastAsia="en-GB"/>
              </w:rPr>
              <w:t xml:space="preserve">Transfers </w:t>
            </w:r>
            <w:r w:rsidR="001C41BB">
              <w:rPr>
                <w:color w:val="231F20"/>
                <w:lang w:eastAsia="en-GB"/>
              </w:rPr>
              <w:t>from Other Govt. e</w:t>
            </w:r>
            <w:r w:rsidR="00841793" w:rsidRPr="00A14B20">
              <w:rPr>
                <w:color w:val="231F20"/>
                <w:lang w:eastAsia="en-GB"/>
              </w:rPr>
              <w:t>ntities</w:t>
            </w:r>
          </w:p>
        </w:tc>
        <w:tc>
          <w:tcPr>
            <w:tcW w:w="1084" w:type="pct"/>
            <w:vAlign w:val="bottom"/>
          </w:tcPr>
          <w:p w14:paraId="5F519300" w14:textId="77777777" w:rsidR="00C77B51" w:rsidRPr="00A14B20" w:rsidRDefault="00C77B51" w:rsidP="00246205">
            <w:pPr>
              <w:jc w:val="center"/>
            </w:pPr>
            <w:r w:rsidRPr="00A14B20">
              <w:t>xxx</w:t>
            </w:r>
          </w:p>
        </w:tc>
        <w:tc>
          <w:tcPr>
            <w:tcW w:w="1084" w:type="pct"/>
            <w:noWrap/>
            <w:vAlign w:val="bottom"/>
            <w:hideMark/>
          </w:tcPr>
          <w:p w14:paraId="578160D5" w14:textId="77777777" w:rsidR="00C77B51" w:rsidRPr="00A14B20" w:rsidRDefault="00C77B51" w:rsidP="00246205">
            <w:pPr>
              <w:jc w:val="center"/>
            </w:pPr>
            <w:r w:rsidRPr="00A14B20">
              <w:t>xxx</w:t>
            </w:r>
          </w:p>
        </w:tc>
      </w:tr>
      <w:tr w:rsidR="00470C50" w:rsidRPr="00A14B20" w14:paraId="375958F8" w14:textId="77777777" w:rsidTr="00841793">
        <w:trPr>
          <w:trHeight w:val="340"/>
        </w:trPr>
        <w:tc>
          <w:tcPr>
            <w:tcW w:w="2832" w:type="pct"/>
            <w:noWrap/>
            <w:vAlign w:val="bottom"/>
            <w:hideMark/>
          </w:tcPr>
          <w:p w14:paraId="7A0ACFFE" w14:textId="50F5CC9F" w:rsidR="00470C50" w:rsidRPr="00A14B20" w:rsidRDefault="00470C50" w:rsidP="00841793">
            <w:pPr>
              <w:rPr>
                <w:color w:val="231F20"/>
                <w:lang w:eastAsia="en-GB"/>
              </w:rPr>
            </w:pPr>
            <w:r w:rsidRPr="00A14B20">
              <w:rPr>
                <w:color w:val="231F20"/>
                <w:lang w:eastAsia="en-GB"/>
              </w:rPr>
              <w:t xml:space="preserve">Undisbursed </w:t>
            </w:r>
            <w:r w:rsidR="00841793" w:rsidRPr="00A14B20">
              <w:rPr>
                <w:color w:val="231F20"/>
                <w:lang w:eastAsia="en-GB"/>
              </w:rPr>
              <w:t>Donor Funds</w:t>
            </w:r>
          </w:p>
        </w:tc>
        <w:tc>
          <w:tcPr>
            <w:tcW w:w="1084" w:type="pct"/>
            <w:vAlign w:val="bottom"/>
          </w:tcPr>
          <w:p w14:paraId="0BDA3E62" w14:textId="77777777" w:rsidR="00470C50" w:rsidRPr="00A14B20" w:rsidRDefault="00470C50" w:rsidP="00246205">
            <w:pPr>
              <w:jc w:val="center"/>
            </w:pPr>
            <w:r w:rsidRPr="00A14B20">
              <w:t>xxx</w:t>
            </w:r>
          </w:p>
        </w:tc>
        <w:tc>
          <w:tcPr>
            <w:tcW w:w="1084" w:type="pct"/>
            <w:noWrap/>
            <w:vAlign w:val="bottom"/>
            <w:hideMark/>
          </w:tcPr>
          <w:p w14:paraId="4E97F9DC" w14:textId="77777777" w:rsidR="00470C50" w:rsidRPr="00A14B20" w:rsidRDefault="00470C50" w:rsidP="00246205">
            <w:pPr>
              <w:jc w:val="center"/>
            </w:pPr>
            <w:r w:rsidRPr="00A14B20">
              <w:t>xxx</w:t>
            </w:r>
          </w:p>
        </w:tc>
      </w:tr>
      <w:tr w:rsidR="00470C50" w:rsidRPr="00A14B20" w14:paraId="083BF7A4" w14:textId="77777777" w:rsidTr="00841793">
        <w:trPr>
          <w:trHeight w:val="340"/>
        </w:trPr>
        <w:tc>
          <w:tcPr>
            <w:tcW w:w="2832" w:type="pct"/>
            <w:vAlign w:val="bottom"/>
            <w:hideMark/>
          </w:tcPr>
          <w:p w14:paraId="79B6F915" w14:textId="11FB2F4B" w:rsidR="00470C50" w:rsidRPr="00A14B20" w:rsidRDefault="00470C50" w:rsidP="00841793">
            <w:pPr>
              <w:rPr>
                <w:color w:val="231F20"/>
              </w:rPr>
            </w:pPr>
            <w:r w:rsidRPr="00A14B20">
              <w:rPr>
                <w:color w:val="231F20"/>
                <w:lang w:eastAsia="en-GB"/>
              </w:rPr>
              <w:t>Other</w:t>
            </w:r>
            <w:r w:rsidRPr="00A14B20">
              <w:rPr>
                <w:color w:val="000000"/>
                <w:lang w:eastAsia="en-GB"/>
              </w:rPr>
              <w:t xml:space="preserve"> </w:t>
            </w:r>
            <w:r w:rsidR="00841793" w:rsidRPr="00A14B20">
              <w:rPr>
                <w:color w:val="231F20"/>
                <w:lang w:eastAsia="en-GB"/>
              </w:rPr>
              <w:t>Debtors</w:t>
            </w:r>
            <w:r w:rsidR="00841793" w:rsidRPr="00A14B20">
              <w:rPr>
                <w:color w:val="000000"/>
                <w:lang w:eastAsia="en-GB"/>
              </w:rPr>
              <w:t xml:space="preserve"> </w:t>
            </w:r>
            <w:r w:rsidR="00841793" w:rsidRPr="00A14B20">
              <w:rPr>
                <w:color w:val="231F20"/>
                <w:lang w:eastAsia="en-GB"/>
              </w:rPr>
              <w:t>(Non-Exchange</w:t>
            </w:r>
            <w:r w:rsidR="00841793" w:rsidRPr="00A14B20">
              <w:rPr>
                <w:color w:val="000000"/>
                <w:lang w:eastAsia="en-GB"/>
              </w:rPr>
              <w:t xml:space="preserve"> </w:t>
            </w:r>
            <w:r w:rsidR="00841793" w:rsidRPr="00A14B20">
              <w:rPr>
                <w:color w:val="231F20"/>
                <w:lang w:eastAsia="en-GB"/>
              </w:rPr>
              <w:t>Transactions)</w:t>
            </w:r>
          </w:p>
        </w:tc>
        <w:tc>
          <w:tcPr>
            <w:tcW w:w="1084" w:type="pct"/>
            <w:vAlign w:val="bottom"/>
          </w:tcPr>
          <w:p w14:paraId="7B7E9668" w14:textId="77777777" w:rsidR="00470C50" w:rsidRPr="00A14B20" w:rsidRDefault="00470C50" w:rsidP="00246205">
            <w:pPr>
              <w:jc w:val="center"/>
            </w:pPr>
            <w:r w:rsidRPr="00A14B20">
              <w:t>xxx</w:t>
            </w:r>
          </w:p>
        </w:tc>
        <w:tc>
          <w:tcPr>
            <w:tcW w:w="1084" w:type="pct"/>
            <w:noWrap/>
            <w:vAlign w:val="bottom"/>
            <w:hideMark/>
          </w:tcPr>
          <w:p w14:paraId="425D16AE" w14:textId="77777777" w:rsidR="00470C50" w:rsidRPr="00A14B20" w:rsidRDefault="00470C50" w:rsidP="00246205">
            <w:pPr>
              <w:jc w:val="center"/>
            </w:pPr>
            <w:r w:rsidRPr="00A14B20">
              <w:t>xxx</w:t>
            </w:r>
          </w:p>
        </w:tc>
      </w:tr>
      <w:tr w:rsidR="00470C50" w:rsidRPr="00A14B20" w14:paraId="6E81A52C" w14:textId="77777777" w:rsidTr="00841793">
        <w:trPr>
          <w:trHeight w:val="340"/>
        </w:trPr>
        <w:tc>
          <w:tcPr>
            <w:tcW w:w="2832" w:type="pct"/>
            <w:noWrap/>
            <w:vAlign w:val="bottom"/>
            <w:hideMark/>
          </w:tcPr>
          <w:p w14:paraId="7F980DAA" w14:textId="13FE9D8A" w:rsidR="00470C50" w:rsidRPr="00A14B20" w:rsidRDefault="00470C50" w:rsidP="00841793">
            <w:pPr>
              <w:rPr>
                <w:color w:val="231F20"/>
              </w:rPr>
            </w:pPr>
            <w:r w:rsidRPr="00A14B20">
              <w:rPr>
                <w:color w:val="231F20"/>
                <w:lang w:eastAsia="en-GB"/>
              </w:rPr>
              <w:t>Less</w:t>
            </w:r>
            <w:r w:rsidR="00841793" w:rsidRPr="00A14B20">
              <w:rPr>
                <w:color w:val="231F20"/>
                <w:lang w:eastAsia="en-GB"/>
              </w:rPr>
              <w:t>:</w:t>
            </w:r>
            <w:r w:rsidR="00841793" w:rsidRPr="00A14B20">
              <w:rPr>
                <w:color w:val="000000"/>
                <w:lang w:eastAsia="en-GB"/>
              </w:rPr>
              <w:t xml:space="preserve"> </w:t>
            </w:r>
            <w:r w:rsidR="00841793" w:rsidRPr="00A14B20">
              <w:rPr>
                <w:color w:val="231F20"/>
                <w:lang w:eastAsia="en-GB"/>
              </w:rPr>
              <w:t>Impairment</w:t>
            </w:r>
            <w:r w:rsidR="00841793" w:rsidRPr="00A14B20">
              <w:rPr>
                <w:color w:val="000000"/>
                <w:lang w:eastAsia="en-GB"/>
              </w:rPr>
              <w:t xml:space="preserve"> </w:t>
            </w:r>
            <w:r w:rsidR="00841793" w:rsidRPr="00A14B20">
              <w:rPr>
                <w:color w:val="231F20"/>
                <w:lang w:eastAsia="en-GB"/>
              </w:rPr>
              <w:t>Allowance</w:t>
            </w:r>
          </w:p>
        </w:tc>
        <w:tc>
          <w:tcPr>
            <w:tcW w:w="1084" w:type="pct"/>
            <w:vAlign w:val="bottom"/>
          </w:tcPr>
          <w:p w14:paraId="075130B7" w14:textId="77777777" w:rsidR="00470C50" w:rsidRPr="00A14B20" w:rsidRDefault="00470C50" w:rsidP="00246205">
            <w:pPr>
              <w:jc w:val="center"/>
            </w:pPr>
            <w:r w:rsidRPr="00A14B20">
              <w:t>(xxx)</w:t>
            </w:r>
          </w:p>
        </w:tc>
        <w:tc>
          <w:tcPr>
            <w:tcW w:w="1084" w:type="pct"/>
            <w:noWrap/>
            <w:vAlign w:val="bottom"/>
            <w:hideMark/>
          </w:tcPr>
          <w:p w14:paraId="50C69CFE" w14:textId="77777777" w:rsidR="00470C50" w:rsidRPr="00A14B20" w:rsidRDefault="00470C50" w:rsidP="00246205">
            <w:pPr>
              <w:jc w:val="center"/>
            </w:pPr>
            <w:r w:rsidRPr="00A14B20">
              <w:t>(xxx)</w:t>
            </w:r>
          </w:p>
        </w:tc>
      </w:tr>
      <w:tr w:rsidR="00470C50" w:rsidRPr="00A14B20" w14:paraId="2837EA61" w14:textId="77777777" w:rsidTr="00841793">
        <w:trPr>
          <w:trHeight w:val="340"/>
        </w:trPr>
        <w:tc>
          <w:tcPr>
            <w:tcW w:w="2832" w:type="pct"/>
            <w:noWrap/>
            <w:vAlign w:val="bottom"/>
            <w:hideMark/>
          </w:tcPr>
          <w:p w14:paraId="7EAA6E36" w14:textId="68075F4C" w:rsidR="00470C50" w:rsidRPr="00A14B20" w:rsidRDefault="00470C50" w:rsidP="00841793">
            <w:pPr>
              <w:rPr>
                <w:b/>
                <w:bCs/>
                <w:color w:val="231F20"/>
              </w:rPr>
            </w:pPr>
            <w:r w:rsidRPr="00A14B20">
              <w:rPr>
                <w:b/>
                <w:bCs/>
                <w:color w:val="231F20"/>
                <w:lang w:eastAsia="en-GB"/>
              </w:rPr>
              <w:t>Total</w:t>
            </w:r>
            <w:r w:rsidRPr="00A14B20">
              <w:rPr>
                <w:color w:val="000000"/>
                <w:lang w:eastAsia="en-GB"/>
              </w:rPr>
              <w:t xml:space="preserve"> </w:t>
            </w:r>
            <w:r w:rsidR="00841793" w:rsidRPr="00A14B20">
              <w:rPr>
                <w:b/>
                <w:bCs/>
                <w:color w:val="231F20"/>
                <w:lang w:eastAsia="en-GB"/>
              </w:rPr>
              <w:t>Current</w:t>
            </w:r>
            <w:r w:rsidR="00841793" w:rsidRPr="00A14B20">
              <w:rPr>
                <w:color w:val="000000"/>
                <w:lang w:eastAsia="en-GB"/>
              </w:rPr>
              <w:t xml:space="preserve"> </w:t>
            </w:r>
            <w:r w:rsidR="00841793" w:rsidRPr="00A14B20">
              <w:rPr>
                <w:b/>
                <w:bCs/>
                <w:color w:val="231F20"/>
                <w:lang w:eastAsia="en-GB"/>
              </w:rPr>
              <w:t>Receivables</w:t>
            </w:r>
          </w:p>
        </w:tc>
        <w:tc>
          <w:tcPr>
            <w:tcW w:w="1084" w:type="pct"/>
            <w:vAlign w:val="bottom"/>
          </w:tcPr>
          <w:p w14:paraId="6B52F6BD" w14:textId="77777777" w:rsidR="00470C50" w:rsidRPr="00A14B20" w:rsidRDefault="00470C50" w:rsidP="00246205">
            <w:pPr>
              <w:jc w:val="center"/>
              <w:rPr>
                <w:b/>
                <w:bCs/>
              </w:rPr>
            </w:pPr>
            <w:r w:rsidRPr="00A14B20">
              <w:rPr>
                <w:b/>
                <w:bCs/>
              </w:rPr>
              <w:t>xxx</w:t>
            </w:r>
          </w:p>
        </w:tc>
        <w:tc>
          <w:tcPr>
            <w:tcW w:w="1084" w:type="pct"/>
            <w:noWrap/>
            <w:vAlign w:val="bottom"/>
            <w:hideMark/>
          </w:tcPr>
          <w:p w14:paraId="68D0AADE" w14:textId="77777777" w:rsidR="00470C50" w:rsidRPr="00A14B20" w:rsidRDefault="00470C50" w:rsidP="00246205">
            <w:pPr>
              <w:jc w:val="center"/>
              <w:rPr>
                <w:b/>
                <w:bCs/>
              </w:rPr>
            </w:pPr>
            <w:r w:rsidRPr="00A14B20">
              <w:rPr>
                <w:b/>
                <w:bCs/>
              </w:rPr>
              <w:t>xxx</w:t>
            </w:r>
          </w:p>
        </w:tc>
      </w:tr>
    </w:tbl>
    <w:p w14:paraId="448D9993" w14:textId="7755039F" w:rsidR="007442D8" w:rsidRDefault="001B7F22" w:rsidP="00147F0F">
      <w:pPr>
        <w:spacing w:before="31" w:line="276" w:lineRule="auto"/>
        <w:ind w:right="-117"/>
        <w:jc w:val="both"/>
        <w:rPr>
          <w:rFonts w:eastAsia="Arial"/>
          <w:i/>
          <w:iCs/>
          <w:spacing w:val="3"/>
        </w:rPr>
      </w:pPr>
      <w:r>
        <w:rPr>
          <w:rFonts w:eastAsia="Arial"/>
          <w:i/>
          <w:iCs/>
          <w:spacing w:val="3"/>
        </w:rPr>
        <w:t>(</w:t>
      </w:r>
      <w:r w:rsidR="007442D8" w:rsidRPr="001B7F22">
        <w:rPr>
          <w:rFonts w:eastAsia="Arial"/>
          <w:i/>
          <w:iCs/>
          <w:spacing w:val="3"/>
        </w:rPr>
        <w:t xml:space="preserve">*Receivables on capitation grants </w:t>
      </w:r>
      <w:r w:rsidR="00E95C39">
        <w:rPr>
          <w:rFonts w:eastAsia="Arial"/>
          <w:i/>
          <w:iCs/>
          <w:spacing w:val="3"/>
        </w:rPr>
        <w:t>are</w:t>
      </w:r>
      <w:r w:rsidR="007442D8" w:rsidRPr="001B7F22">
        <w:rPr>
          <w:rFonts w:eastAsia="Arial"/>
          <w:i/>
          <w:iCs/>
          <w:spacing w:val="3"/>
        </w:rPr>
        <w:t xml:space="preserve"> </w:t>
      </w:r>
      <w:proofErr w:type="spellStart"/>
      <w:r w:rsidR="007442D8" w:rsidRPr="001B7F22">
        <w:rPr>
          <w:rFonts w:eastAsia="Arial"/>
          <w:i/>
          <w:iCs/>
          <w:spacing w:val="3"/>
        </w:rPr>
        <w:t>recognised</w:t>
      </w:r>
      <w:proofErr w:type="spellEnd"/>
      <w:r w:rsidR="007442D8" w:rsidRPr="001B7F22">
        <w:rPr>
          <w:rFonts w:eastAsia="Arial"/>
          <w:i/>
          <w:iCs/>
          <w:spacing w:val="3"/>
        </w:rPr>
        <w:t xml:space="preserve"> for monies received after year end but</w:t>
      </w:r>
      <w:r w:rsidR="00584CD7" w:rsidRPr="001B7F22">
        <w:rPr>
          <w:rFonts w:eastAsia="Arial"/>
          <w:i/>
          <w:iCs/>
          <w:spacing w:val="3"/>
        </w:rPr>
        <w:t xml:space="preserve"> </w:t>
      </w:r>
      <w:r w:rsidR="007442D8" w:rsidRPr="001B7F22">
        <w:rPr>
          <w:rFonts w:eastAsia="Arial"/>
          <w:i/>
          <w:iCs/>
          <w:spacing w:val="3"/>
        </w:rPr>
        <w:t xml:space="preserve">relating to the </w:t>
      </w:r>
      <w:r w:rsidR="00A0752E" w:rsidRPr="001B7F22">
        <w:rPr>
          <w:rFonts w:eastAsia="Arial"/>
          <w:i/>
          <w:iCs/>
          <w:spacing w:val="3"/>
        </w:rPr>
        <w:t>year under review</w:t>
      </w:r>
      <w:r>
        <w:rPr>
          <w:rFonts w:eastAsia="Arial"/>
          <w:i/>
          <w:iCs/>
          <w:spacing w:val="3"/>
        </w:rPr>
        <w:t>)</w:t>
      </w:r>
      <w:r w:rsidR="00A0752E" w:rsidRPr="001B7F22">
        <w:rPr>
          <w:rFonts w:eastAsia="Arial"/>
          <w:i/>
          <w:iCs/>
          <w:spacing w:val="3"/>
        </w:rPr>
        <w:t>.</w:t>
      </w:r>
    </w:p>
    <w:p w14:paraId="484480B9" w14:textId="77777777" w:rsidR="001B284A" w:rsidRPr="001B284A" w:rsidRDefault="001B284A" w:rsidP="00147F0F">
      <w:pPr>
        <w:spacing w:before="31" w:line="276" w:lineRule="auto"/>
        <w:ind w:right="-117"/>
        <w:jc w:val="both"/>
        <w:rPr>
          <w:rFonts w:eastAsia="Arial"/>
          <w:spacing w:val="3"/>
        </w:rPr>
      </w:pPr>
    </w:p>
    <w:p w14:paraId="01FE7CF5" w14:textId="1475A0E7" w:rsidR="001B284A" w:rsidRPr="00A14B20" w:rsidRDefault="001B0C39" w:rsidP="001B284A">
      <w:pPr>
        <w:ind w:right="-27"/>
        <w:jc w:val="both"/>
        <w:rPr>
          <w:b/>
          <w:bCs/>
          <w:lang w:eastAsia="en-GB"/>
        </w:rPr>
      </w:pPr>
      <w:r>
        <w:rPr>
          <w:b/>
          <w:bCs/>
          <w:lang w:eastAsia="en-GB"/>
        </w:rPr>
        <w:t>30</w:t>
      </w:r>
      <w:r w:rsidR="001B284A" w:rsidRPr="00A14B20">
        <w:rPr>
          <w:b/>
          <w:bCs/>
          <w:lang w:eastAsia="en-GB"/>
        </w:rPr>
        <w:t xml:space="preserve"> (</w:t>
      </w:r>
      <w:r w:rsidR="00EA31EE">
        <w:rPr>
          <w:b/>
          <w:bCs/>
          <w:lang w:eastAsia="en-GB"/>
        </w:rPr>
        <w:t>a</w:t>
      </w:r>
      <w:r w:rsidR="001B284A" w:rsidRPr="00A14B20">
        <w:rPr>
          <w:b/>
          <w:bCs/>
          <w:lang w:eastAsia="en-GB"/>
        </w:rPr>
        <w:t xml:space="preserve">) </w:t>
      </w:r>
      <w:r w:rsidR="001B284A">
        <w:rPr>
          <w:b/>
          <w:bCs/>
          <w:lang w:eastAsia="en-GB"/>
        </w:rPr>
        <w:t>Aging Analysis</w:t>
      </w:r>
      <w:r w:rsidR="001B284A" w:rsidRPr="00A14B20">
        <w:rPr>
          <w:b/>
          <w:bCs/>
          <w:lang w:eastAsia="en-GB"/>
        </w:rPr>
        <w:t xml:space="preserve"> on Receivables from Non-Exchange Transactions</w:t>
      </w:r>
    </w:p>
    <w:p w14:paraId="1B0C6C4B" w14:textId="77777777" w:rsidR="001B284A" w:rsidRPr="00A14B20" w:rsidRDefault="001B284A" w:rsidP="001B284A">
      <w:pPr>
        <w:spacing w:line="360" w:lineRule="auto"/>
        <w:ind w:right="-30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1195"/>
        <w:gridCol w:w="1197"/>
        <w:gridCol w:w="1197"/>
        <w:gridCol w:w="1197"/>
      </w:tblGrid>
      <w:tr w:rsidR="00EF5169" w:rsidRPr="00EF5169" w14:paraId="6A446C2A" w14:textId="77777777" w:rsidTr="005F6CD6">
        <w:trPr>
          <w:trHeight w:val="340"/>
        </w:trPr>
        <w:tc>
          <w:tcPr>
            <w:tcW w:w="2433" w:type="pct"/>
            <w:vMerge w:val="restart"/>
            <w:tcBorders>
              <w:top w:val="single" w:sz="4" w:space="0" w:color="auto"/>
              <w:left w:val="single" w:sz="4" w:space="0" w:color="auto"/>
              <w:right w:val="single" w:sz="4" w:space="0" w:color="auto"/>
            </w:tcBorders>
            <w:shd w:val="clear" w:color="auto" w:fill="0070C0"/>
            <w:noWrap/>
            <w:vAlign w:val="center"/>
            <w:hideMark/>
          </w:tcPr>
          <w:p w14:paraId="48C8EB94"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Description</w:t>
            </w:r>
          </w:p>
        </w:tc>
        <w:tc>
          <w:tcPr>
            <w:tcW w:w="1283"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5F027537"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Insert Current FY</w:t>
            </w:r>
          </w:p>
        </w:tc>
        <w:tc>
          <w:tcPr>
            <w:tcW w:w="1284"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C57A0C2"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Insert</w:t>
            </w:r>
          </w:p>
          <w:p w14:paraId="48BF3441"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Comparative FY</w:t>
            </w:r>
          </w:p>
        </w:tc>
      </w:tr>
      <w:tr w:rsidR="00EF5169" w:rsidRPr="00EF5169" w14:paraId="303D2521" w14:textId="77777777" w:rsidTr="005F6CD6">
        <w:trPr>
          <w:trHeight w:val="340"/>
        </w:trPr>
        <w:tc>
          <w:tcPr>
            <w:tcW w:w="2433" w:type="pct"/>
            <w:vMerge/>
            <w:tcBorders>
              <w:left w:val="single" w:sz="4" w:space="0" w:color="auto"/>
              <w:bottom w:val="single" w:sz="4" w:space="0" w:color="auto"/>
              <w:right w:val="single" w:sz="4" w:space="0" w:color="auto"/>
            </w:tcBorders>
            <w:shd w:val="clear" w:color="auto" w:fill="0070C0"/>
            <w:noWrap/>
            <w:vAlign w:val="bottom"/>
            <w:hideMark/>
          </w:tcPr>
          <w:p w14:paraId="5DF67D32" w14:textId="77777777" w:rsidR="00EF5169" w:rsidRPr="00EF5169" w:rsidRDefault="00EF5169" w:rsidP="00EF5169">
            <w:pPr>
              <w:spacing w:before="31" w:line="276" w:lineRule="auto"/>
              <w:ind w:right="-117"/>
              <w:jc w:val="both"/>
              <w:rPr>
                <w:rFonts w:eastAsia="Arial"/>
                <w:b/>
                <w:bCs/>
                <w:spacing w:val="3"/>
              </w:rPr>
            </w:pPr>
          </w:p>
        </w:tc>
        <w:tc>
          <w:tcPr>
            <w:tcW w:w="1283"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542DBD41"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Kshs</w:t>
            </w:r>
          </w:p>
        </w:tc>
        <w:tc>
          <w:tcPr>
            <w:tcW w:w="1284"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C25B80"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Kshs</w:t>
            </w:r>
          </w:p>
        </w:tc>
      </w:tr>
      <w:tr w:rsidR="00EF5169" w:rsidRPr="00EF5169" w14:paraId="31FFFA8D" w14:textId="77777777" w:rsidTr="005F6CD6">
        <w:trPr>
          <w:trHeight w:val="674"/>
        </w:trPr>
        <w:tc>
          <w:tcPr>
            <w:tcW w:w="2433" w:type="pct"/>
            <w:noWrap/>
            <w:vAlign w:val="bottom"/>
          </w:tcPr>
          <w:p w14:paraId="34C61E8F" w14:textId="77777777" w:rsidR="00EF5169" w:rsidRPr="00EF5169" w:rsidRDefault="00EF5169" w:rsidP="00EF5169">
            <w:pPr>
              <w:spacing w:before="31" w:line="276" w:lineRule="auto"/>
              <w:ind w:right="-117"/>
              <w:jc w:val="both"/>
              <w:rPr>
                <w:rFonts w:eastAsia="Arial"/>
                <w:b/>
                <w:bCs/>
                <w:spacing w:val="3"/>
              </w:rPr>
            </w:pPr>
          </w:p>
        </w:tc>
        <w:tc>
          <w:tcPr>
            <w:tcW w:w="641" w:type="pct"/>
            <w:vAlign w:val="center"/>
          </w:tcPr>
          <w:p w14:paraId="2F8F16F0"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Current FY</w:t>
            </w:r>
          </w:p>
        </w:tc>
        <w:tc>
          <w:tcPr>
            <w:tcW w:w="642" w:type="pct"/>
            <w:vAlign w:val="center"/>
          </w:tcPr>
          <w:p w14:paraId="1F6FB780"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 of the total</w:t>
            </w:r>
          </w:p>
        </w:tc>
        <w:tc>
          <w:tcPr>
            <w:tcW w:w="642" w:type="pct"/>
            <w:noWrap/>
            <w:vAlign w:val="center"/>
          </w:tcPr>
          <w:p w14:paraId="1BDF79D3"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 xml:space="preserve">Comparative </w:t>
            </w:r>
          </w:p>
          <w:p w14:paraId="675162B3"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FY</w:t>
            </w:r>
          </w:p>
        </w:tc>
        <w:tc>
          <w:tcPr>
            <w:tcW w:w="642" w:type="pct"/>
            <w:vAlign w:val="center"/>
          </w:tcPr>
          <w:p w14:paraId="38445F12"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 of the total</w:t>
            </w:r>
          </w:p>
        </w:tc>
      </w:tr>
      <w:tr w:rsidR="00EF5169" w:rsidRPr="00EF5169" w14:paraId="3B2FBC2A" w14:textId="77777777" w:rsidTr="005F6CD6">
        <w:trPr>
          <w:trHeight w:val="340"/>
        </w:trPr>
        <w:tc>
          <w:tcPr>
            <w:tcW w:w="2433" w:type="pct"/>
            <w:noWrap/>
            <w:vAlign w:val="bottom"/>
          </w:tcPr>
          <w:p w14:paraId="443BB1DD"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Less than 1 year</w:t>
            </w:r>
          </w:p>
        </w:tc>
        <w:tc>
          <w:tcPr>
            <w:tcW w:w="641" w:type="pct"/>
            <w:vAlign w:val="center"/>
          </w:tcPr>
          <w:p w14:paraId="41233F6E"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00453821"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c>
          <w:tcPr>
            <w:tcW w:w="642" w:type="pct"/>
            <w:noWrap/>
            <w:vAlign w:val="center"/>
          </w:tcPr>
          <w:p w14:paraId="7A87034E"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2896C5D1"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r>
      <w:tr w:rsidR="00EF5169" w:rsidRPr="00EF5169" w14:paraId="260C9606" w14:textId="77777777" w:rsidTr="005F6CD6">
        <w:trPr>
          <w:trHeight w:val="340"/>
        </w:trPr>
        <w:tc>
          <w:tcPr>
            <w:tcW w:w="2433" w:type="pct"/>
            <w:noWrap/>
            <w:vAlign w:val="bottom"/>
          </w:tcPr>
          <w:p w14:paraId="31527DE9"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Between 1- 2 years</w:t>
            </w:r>
          </w:p>
        </w:tc>
        <w:tc>
          <w:tcPr>
            <w:tcW w:w="641" w:type="pct"/>
            <w:vAlign w:val="center"/>
          </w:tcPr>
          <w:p w14:paraId="44B527A4"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74BE89CE"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c>
          <w:tcPr>
            <w:tcW w:w="642" w:type="pct"/>
            <w:noWrap/>
            <w:vAlign w:val="center"/>
          </w:tcPr>
          <w:p w14:paraId="4CB98BC3"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05338F49"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r>
      <w:tr w:rsidR="00EF5169" w:rsidRPr="00EF5169" w14:paraId="042A3525" w14:textId="77777777" w:rsidTr="005F6CD6">
        <w:trPr>
          <w:trHeight w:val="340"/>
        </w:trPr>
        <w:tc>
          <w:tcPr>
            <w:tcW w:w="2433" w:type="pct"/>
            <w:noWrap/>
            <w:vAlign w:val="bottom"/>
          </w:tcPr>
          <w:p w14:paraId="4BE427FD"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Between 2-3 years</w:t>
            </w:r>
          </w:p>
        </w:tc>
        <w:tc>
          <w:tcPr>
            <w:tcW w:w="641" w:type="pct"/>
            <w:vAlign w:val="center"/>
          </w:tcPr>
          <w:p w14:paraId="0ADEFD83"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27B053F2"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c>
          <w:tcPr>
            <w:tcW w:w="642" w:type="pct"/>
            <w:noWrap/>
            <w:vAlign w:val="center"/>
          </w:tcPr>
          <w:p w14:paraId="32913E16"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09079D4C"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r>
      <w:tr w:rsidR="00EF5169" w:rsidRPr="00EF5169" w14:paraId="1B36F5CD" w14:textId="77777777" w:rsidTr="005F6CD6">
        <w:trPr>
          <w:trHeight w:val="340"/>
        </w:trPr>
        <w:tc>
          <w:tcPr>
            <w:tcW w:w="2433" w:type="pct"/>
            <w:noWrap/>
            <w:vAlign w:val="bottom"/>
          </w:tcPr>
          <w:p w14:paraId="62457952"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Over 3 years</w:t>
            </w:r>
          </w:p>
        </w:tc>
        <w:tc>
          <w:tcPr>
            <w:tcW w:w="641" w:type="pct"/>
            <w:vAlign w:val="center"/>
          </w:tcPr>
          <w:p w14:paraId="1E4C376D"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6CF71501"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c>
          <w:tcPr>
            <w:tcW w:w="642" w:type="pct"/>
            <w:noWrap/>
            <w:vAlign w:val="center"/>
          </w:tcPr>
          <w:p w14:paraId="5DEDC158"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xxx</w:t>
            </w:r>
          </w:p>
        </w:tc>
        <w:tc>
          <w:tcPr>
            <w:tcW w:w="642" w:type="pct"/>
            <w:vAlign w:val="center"/>
          </w:tcPr>
          <w:p w14:paraId="051F4216" w14:textId="77777777" w:rsidR="00EF5169" w:rsidRPr="00EF5169" w:rsidRDefault="00EF5169" w:rsidP="00EF5169">
            <w:pPr>
              <w:spacing w:before="31" w:line="276" w:lineRule="auto"/>
              <w:ind w:right="-117"/>
              <w:jc w:val="both"/>
              <w:rPr>
                <w:rFonts w:eastAsia="Arial"/>
                <w:spacing w:val="3"/>
              </w:rPr>
            </w:pPr>
            <w:r w:rsidRPr="00EF5169">
              <w:rPr>
                <w:rFonts w:eastAsia="Arial"/>
                <w:spacing w:val="3"/>
              </w:rPr>
              <w:t>%</w:t>
            </w:r>
          </w:p>
        </w:tc>
      </w:tr>
      <w:tr w:rsidR="00EF5169" w:rsidRPr="00EF5169" w14:paraId="2B47DD24" w14:textId="77777777" w:rsidTr="005F6CD6">
        <w:trPr>
          <w:trHeight w:val="340"/>
        </w:trPr>
        <w:tc>
          <w:tcPr>
            <w:tcW w:w="2433" w:type="pct"/>
            <w:noWrap/>
            <w:vAlign w:val="bottom"/>
          </w:tcPr>
          <w:p w14:paraId="2680689B" w14:textId="0C2C7FD6"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Total</w:t>
            </w:r>
          </w:p>
        </w:tc>
        <w:tc>
          <w:tcPr>
            <w:tcW w:w="641" w:type="pct"/>
            <w:vAlign w:val="center"/>
          </w:tcPr>
          <w:p w14:paraId="2739BF74"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xxx</w:t>
            </w:r>
          </w:p>
        </w:tc>
        <w:tc>
          <w:tcPr>
            <w:tcW w:w="642" w:type="pct"/>
            <w:vAlign w:val="center"/>
          </w:tcPr>
          <w:p w14:paraId="6D728102"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w:t>
            </w:r>
          </w:p>
        </w:tc>
        <w:tc>
          <w:tcPr>
            <w:tcW w:w="642" w:type="pct"/>
            <w:noWrap/>
            <w:vAlign w:val="center"/>
          </w:tcPr>
          <w:p w14:paraId="5CCC0896"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xxx</w:t>
            </w:r>
          </w:p>
        </w:tc>
        <w:tc>
          <w:tcPr>
            <w:tcW w:w="642" w:type="pct"/>
            <w:vAlign w:val="center"/>
          </w:tcPr>
          <w:p w14:paraId="1A723AD6"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w:t>
            </w:r>
          </w:p>
        </w:tc>
      </w:tr>
    </w:tbl>
    <w:p w14:paraId="1B7B9166" w14:textId="56AA2B53" w:rsidR="00821A92" w:rsidRDefault="00821A92">
      <w:pPr>
        <w:rPr>
          <w:b/>
        </w:rPr>
      </w:pPr>
    </w:p>
    <w:p w14:paraId="594CE71E" w14:textId="77777777" w:rsidR="00821A92" w:rsidRDefault="00821A92">
      <w:pPr>
        <w:rPr>
          <w:b/>
        </w:rPr>
      </w:pPr>
      <w:r>
        <w:rPr>
          <w:b/>
        </w:rPr>
        <w:br w:type="page"/>
      </w:r>
    </w:p>
    <w:p w14:paraId="7D11C13E" w14:textId="77777777" w:rsidR="00946822" w:rsidRDefault="00946822">
      <w:pPr>
        <w:rPr>
          <w:b/>
        </w:rPr>
      </w:pPr>
    </w:p>
    <w:p w14:paraId="049F74DC" w14:textId="23DE68B2" w:rsidR="00E475DA" w:rsidRPr="00A14B20" w:rsidRDefault="001B0C39" w:rsidP="008377FD">
      <w:pPr>
        <w:ind w:right="-27"/>
        <w:jc w:val="both"/>
        <w:rPr>
          <w:b/>
          <w:bCs/>
          <w:lang w:eastAsia="en-GB"/>
        </w:rPr>
      </w:pPr>
      <w:bookmarkStart w:id="44" w:name="_Hlk133831099"/>
      <w:r>
        <w:rPr>
          <w:b/>
          <w:bCs/>
          <w:lang w:eastAsia="en-GB"/>
        </w:rPr>
        <w:t>30</w:t>
      </w:r>
      <w:r w:rsidR="00E475DA" w:rsidRPr="00A14B20">
        <w:rPr>
          <w:b/>
          <w:bCs/>
          <w:lang w:eastAsia="en-GB"/>
        </w:rPr>
        <w:t xml:space="preserve"> (</w:t>
      </w:r>
      <w:r w:rsidR="00EA31EE">
        <w:rPr>
          <w:b/>
          <w:bCs/>
          <w:lang w:eastAsia="en-GB"/>
        </w:rPr>
        <w:t>b</w:t>
      </w:r>
      <w:r w:rsidR="00E475DA" w:rsidRPr="00A14B20">
        <w:rPr>
          <w:b/>
          <w:bCs/>
          <w:lang w:eastAsia="en-GB"/>
        </w:rPr>
        <w:t>) Reconciliation for Impairment Allowance on Receivables from Non-Exchange Transactions</w:t>
      </w:r>
    </w:p>
    <w:p w14:paraId="7452C56E" w14:textId="77777777" w:rsidR="00E475DA" w:rsidRPr="00A14B20" w:rsidRDefault="00E475DA" w:rsidP="00E475DA">
      <w:pPr>
        <w:spacing w:line="360" w:lineRule="auto"/>
        <w:ind w:right="-30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1"/>
        <w:gridCol w:w="1939"/>
        <w:gridCol w:w="1943"/>
      </w:tblGrid>
      <w:tr w:rsidR="00906E87" w:rsidRPr="00A14B20" w14:paraId="15D830CA" w14:textId="77777777" w:rsidTr="00946822">
        <w:trPr>
          <w:trHeight w:val="340"/>
        </w:trPr>
        <w:tc>
          <w:tcPr>
            <w:tcW w:w="2918" w:type="pct"/>
            <w:vMerge w:val="restart"/>
            <w:tcBorders>
              <w:top w:val="single" w:sz="4" w:space="0" w:color="auto"/>
              <w:left w:val="single" w:sz="4" w:space="0" w:color="auto"/>
              <w:right w:val="single" w:sz="4" w:space="0" w:color="auto"/>
            </w:tcBorders>
            <w:shd w:val="clear" w:color="auto" w:fill="0070C0"/>
            <w:noWrap/>
            <w:vAlign w:val="center"/>
            <w:hideMark/>
          </w:tcPr>
          <w:bookmarkEnd w:id="44"/>
          <w:p w14:paraId="266CFEEE" w14:textId="77777777" w:rsidR="00906E87" w:rsidRPr="00A14B20" w:rsidRDefault="00906E87" w:rsidP="00906E87">
            <w:pPr>
              <w:rPr>
                <w:b/>
                <w:bCs/>
                <w:lang w:eastAsia="en-GB"/>
              </w:rPr>
            </w:pPr>
            <w:r w:rsidRPr="00A14B20">
              <w:rPr>
                <w:b/>
                <w:bCs/>
                <w:lang w:eastAsia="en-GB"/>
              </w:rPr>
              <w:t>Description</w:t>
            </w:r>
          </w:p>
        </w:tc>
        <w:tc>
          <w:tcPr>
            <w:tcW w:w="1040" w:type="pct"/>
            <w:tcBorders>
              <w:top w:val="single" w:sz="4" w:space="0" w:color="auto"/>
              <w:left w:val="single" w:sz="4" w:space="0" w:color="auto"/>
              <w:bottom w:val="single" w:sz="4" w:space="0" w:color="auto"/>
              <w:right w:val="single" w:sz="4" w:space="0" w:color="auto"/>
            </w:tcBorders>
            <w:shd w:val="clear" w:color="auto" w:fill="0070C0"/>
            <w:vAlign w:val="center"/>
          </w:tcPr>
          <w:p w14:paraId="3E7CAE94" w14:textId="7468EEE0" w:rsidR="00906E87" w:rsidRPr="001B7F22" w:rsidRDefault="00906E87" w:rsidP="00946822">
            <w:pPr>
              <w:jc w:val="center"/>
              <w:rPr>
                <w:b/>
                <w:bCs/>
              </w:rPr>
            </w:pPr>
            <w:r>
              <w:rPr>
                <w:b/>
                <w:bCs/>
                <w:color w:val="231F20"/>
              </w:rPr>
              <w:t>Insert Current FY</w:t>
            </w:r>
          </w:p>
        </w:tc>
        <w:tc>
          <w:tcPr>
            <w:tcW w:w="10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18070F1" w14:textId="2D2F6E2C" w:rsidR="00906E87" w:rsidRDefault="00906E87" w:rsidP="00946822">
            <w:pPr>
              <w:jc w:val="center"/>
              <w:rPr>
                <w:b/>
                <w:bCs/>
                <w:color w:val="231F20"/>
              </w:rPr>
            </w:pPr>
            <w:r>
              <w:rPr>
                <w:b/>
                <w:bCs/>
                <w:color w:val="231F20"/>
              </w:rPr>
              <w:t>Insert</w:t>
            </w:r>
          </w:p>
          <w:p w14:paraId="50422D7F" w14:textId="1DF09492" w:rsidR="00906E87" w:rsidRPr="001B7F22" w:rsidRDefault="00906E87" w:rsidP="00946822">
            <w:pPr>
              <w:jc w:val="center"/>
              <w:rPr>
                <w:b/>
                <w:bCs/>
              </w:rPr>
            </w:pPr>
            <w:r>
              <w:rPr>
                <w:b/>
                <w:bCs/>
                <w:color w:val="231F20"/>
              </w:rPr>
              <w:t>Comparative FY</w:t>
            </w:r>
          </w:p>
        </w:tc>
      </w:tr>
      <w:tr w:rsidR="00906E87" w:rsidRPr="00A14B20" w14:paraId="3C64A09E" w14:textId="77777777" w:rsidTr="00946822">
        <w:trPr>
          <w:trHeight w:val="340"/>
        </w:trPr>
        <w:tc>
          <w:tcPr>
            <w:tcW w:w="2918" w:type="pct"/>
            <w:vMerge/>
            <w:tcBorders>
              <w:left w:val="single" w:sz="4" w:space="0" w:color="auto"/>
              <w:bottom w:val="single" w:sz="4" w:space="0" w:color="auto"/>
              <w:right w:val="single" w:sz="4" w:space="0" w:color="auto"/>
            </w:tcBorders>
            <w:shd w:val="clear" w:color="auto" w:fill="0070C0"/>
            <w:noWrap/>
            <w:vAlign w:val="bottom"/>
            <w:hideMark/>
          </w:tcPr>
          <w:p w14:paraId="21D46C15" w14:textId="77777777" w:rsidR="00906E87" w:rsidRPr="00A14B20" w:rsidRDefault="00906E87" w:rsidP="00841793">
            <w:pPr>
              <w:rPr>
                <w:b/>
                <w:bCs/>
                <w:lang w:eastAsia="en-GB"/>
              </w:rPr>
            </w:pPr>
          </w:p>
        </w:tc>
        <w:tc>
          <w:tcPr>
            <w:tcW w:w="1040" w:type="pct"/>
            <w:tcBorders>
              <w:top w:val="single" w:sz="4" w:space="0" w:color="auto"/>
              <w:left w:val="single" w:sz="4" w:space="0" w:color="auto"/>
              <w:bottom w:val="single" w:sz="4" w:space="0" w:color="auto"/>
              <w:right w:val="single" w:sz="4" w:space="0" w:color="auto"/>
            </w:tcBorders>
            <w:shd w:val="clear" w:color="auto" w:fill="0070C0"/>
            <w:vAlign w:val="center"/>
          </w:tcPr>
          <w:p w14:paraId="6D432C08" w14:textId="7B585891" w:rsidR="00906E87" w:rsidRPr="00A14B20" w:rsidRDefault="00906E87" w:rsidP="00946822">
            <w:pPr>
              <w:jc w:val="center"/>
              <w:rPr>
                <w:b/>
                <w:bCs/>
              </w:rPr>
            </w:pPr>
            <w:r>
              <w:rPr>
                <w:b/>
                <w:bCs/>
                <w:color w:val="231F20"/>
              </w:rPr>
              <w:t>Kshs</w:t>
            </w:r>
          </w:p>
        </w:tc>
        <w:tc>
          <w:tcPr>
            <w:tcW w:w="10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4FD16E8" w14:textId="408A225B" w:rsidR="00906E87" w:rsidRPr="00A14B20" w:rsidRDefault="00906E87" w:rsidP="00946822">
            <w:pPr>
              <w:jc w:val="center"/>
              <w:rPr>
                <w:b/>
                <w:bCs/>
              </w:rPr>
            </w:pPr>
            <w:r>
              <w:rPr>
                <w:b/>
                <w:bCs/>
                <w:color w:val="231F20"/>
              </w:rPr>
              <w:t>Kshs</w:t>
            </w:r>
          </w:p>
        </w:tc>
      </w:tr>
      <w:tr w:rsidR="00E475DA" w:rsidRPr="00A14B20" w14:paraId="725D9717" w14:textId="77777777" w:rsidTr="00946822">
        <w:trPr>
          <w:trHeight w:val="340"/>
        </w:trPr>
        <w:tc>
          <w:tcPr>
            <w:tcW w:w="2918" w:type="pct"/>
            <w:noWrap/>
            <w:vAlign w:val="bottom"/>
            <w:hideMark/>
          </w:tcPr>
          <w:p w14:paraId="7B729B2C" w14:textId="56A76638" w:rsidR="00E475DA" w:rsidRPr="00A14B20" w:rsidRDefault="00E475DA" w:rsidP="00841793">
            <w:r w:rsidRPr="00A14B20">
              <w:t xml:space="preserve">At </w:t>
            </w:r>
            <w:r w:rsidR="001C41BB">
              <w:t>the beginning of the y</w:t>
            </w:r>
            <w:r w:rsidR="00841793" w:rsidRPr="00A14B20">
              <w:t>ear</w:t>
            </w:r>
          </w:p>
        </w:tc>
        <w:tc>
          <w:tcPr>
            <w:tcW w:w="1040" w:type="pct"/>
            <w:vAlign w:val="center"/>
          </w:tcPr>
          <w:p w14:paraId="76B7D5A7" w14:textId="77777777" w:rsidR="00E475DA" w:rsidRPr="00A14B20" w:rsidRDefault="00E475DA" w:rsidP="00946822">
            <w:pPr>
              <w:jc w:val="center"/>
            </w:pPr>
            <w:r w:rsidRPr="00A14B20">
              <w:t>xxx</w:t>
            </w:r>
          </w:p>
        </w:tc>
        <w:tc>
          <w:tcPr>
            <w:tcW w:w="1042" w:type="pct"/>
            <w:noWrap/>
            <w:vAlign w:val="center"/>
            <w:hideMark/>
          </w:tcPr>
          <w:p w14:paraId="058C4C73" w14:textId="77777777" w:rsidR="00E475DA" w:rsidRPr="00A14B20" w:rsidRDefault="00E475DA" w:rsidP="00946822">
            <w:pPr>
              <w:jc w:val="center"/>
            </w:pPr>
            <w:r w:rsidRPr="00A14B20">
              <w:t>xxx</w:t>
            </w:r>
          </w:p>
        </w:tc>
      </w:tr>
      <w:tr w:rsidR="00E475DA" w:rsidRPr="00A14B20" w14:paraId="599F1237" w14:textId="77777777" w:rsidTr="00946822">
        <w:trPr>
          <w:trHeight w:val="340"/>
        </w:trPr>
        <w:tc>
          <w:tcPr>
            <w:tcW w:w="2918" w:type="pct"/>
            <w:noWrap/>
            <w:vAlign w:val="bottom"/>
          </w:tcPr>
          <w:p w14:paraId="0B7A39DB" w14:textId="42E84CA4" w:rsidR="00E475DA" w:rsidRPr="00A14B20" w:rsidRDefault="00E475DA" w:rsidP="00841793">
            <w:r w:rsidRPr="00A14B20">
              <w:t xml:space="preserve">Additional </w:t>
            </w:r>
            <w:r w:rsidR="001C41BB">
              <w:t>provisions during the y</w:t>
            </w:r>
            <w:r w:rsidR="00841793" w:rsidRPr="00A14B20">
              <w:t>ear</w:t>
            </w:r>
          </w:p>
        </w:tc>
        <w:tc>
          <w:tcPr>
            <w:tcW w:w="1040" w:type="pct"/>
            <w:vAlign w:val="center"/>
          </w:tcPr>
          <w:p w14:paraId="6B0A3AA2" w14:textId="77777777" w:rsidR="00E475DA" w:rsidRPr="00A14B20" w:rsidRDefault="00E475DA" w:rsidP="00946822">
            <w:pPr>
              <w:jc w:val="center"/>
            </w:pPr>
            <w:r w:rsidRPr="00A14B20">
              <w:t>xxx</w:t>
            </w:r>
          </w:p>
        </w:tc>
        <w:tc>
          <w:tcPr>
            <w:tcW w:w="1042" w:type="pct"/>
            <w:noWrap/>
            <w:vAlign w:val="center"/>
            <w:hideMark/>
          </w:tcPr>
          <w:p w14:paraId="02783BE9" w14:textId="77777777" w:rsidR="00E475DA" w:rsidRPr="00A14B20" w:rsidRDefault="00E475DA" w:rsidP="00946822">
            <w:pPr>
              <w:jc w:val="center"/>
            </w:pPr>
            <w:r w:rsidRPr="00A14B20">
              <w:t>xxx</w:t>
            </w:r>
          </w:p>
        </w:tc>
      </w:tr>
      <w:tr w:rsidR="00E475DA" w:rsidRPr="00A14B20" w14:paraId="65FFAF88" w14:textId="77777777" w:rsidTr="00946822">
        <w:trPr>
          <w:trHeight w:val="340"/>
        </w:trPr>
        <w:tc>
          <w:tcPr>
            <w:tcW w:w="2918" w:type="pct"/>
            <w:noWrap/>
            <w:vAlign w:val="bottom"/>
          </w:tcPr>
          <w:p w14:paraId="468AA724" w14:textId="4F078845" w:rsidR="00E475DA" w:rsidRPr="00A14B20" w:rsidRDefault="00E475DA" w:rsidP="00841793">
            <w:r w:rsidRPr="00A14B20">
              <w:t xml:space="preserve">Recovered </w:t>
            </w:r>
            <w:r w:rsidR="001C41BB">
              <w:t>during the y</w:t>
            </w:r>
            <w:r w:rsidR="00841793" w:rsidRPr="00A14B20">
              <w:t>ear</w:t>
            </w:r>
          </w:p>
        </w:tc>
        <w:tc>
          <w:tcPr>
            <w:tcW w:w="1040" w:type="pct"/>
            <w:vAlign w:val="center"/>
          </w:tcPr>
          <w:p w14:paraId="503AF4C8" w14:textId="77777777" w:rsidR="00E475DA" w:rsidRPr="00A14B20" w:rsidRDefault="00E475DA" w:rsidP="00946822">
            <w:pPr>
              <w:jc w:val="center"/>
            </w:pPr>
            <w:r w:rsidRPr="00A14B20">
              <w:t>(xxx)</w:t>
            </w:r>
          </w:p>
        </w:tc>
        <w:tc>
          <w:tcPr>
            <w:tcW w:w="1042" w:type="pct"/>
            <w:noWrap/>
            <w:vAlign w:val="center"/>
            <w:hideMark/>
          </w:tcPr>
          <w:p w14:paraId="00CD7B4B" w14:textId="77777777" w:rsidR="00E475DA" w:rsidRPr="00A14B20" w:rsidRDefault="00E475DA" w:rsidP="00946822">
            <w:pPr>
              <w:jc w:val="center"/>
            </w:pPr>
            <w:r w:rsidRPr="00A14B20">
              <w:t>(xxx)</w:t>
            </w:r>
          </w:p>
        </w:tc>
      </w:tr>
      <w:tr w:rsidR="00E475DA" w:rsidRPr="00A14B20" w14:paraId="498FEFDD" w14:textId="77777777" w:rsidTr="00946822">
        <w:trPr>
          <w:trHeight w:val="340"/>
        </w:trPr>
        <w:tc>
          <w:tcPr>
            <w:tcW w:w="2918" w:type="pct"/>
            <w:noWrap/>
            <w:vAlign w:val="bottom"/>
            <w:hideMark/>
          </w:tcPr>
          <w:p w14:paraId="1CFDD298" w14:textId="780CCC14" w:rsidR="00E475DA" w:rsidRPr="00A14B20" w:rsidRDefault="00E475DA" w:rsidP="00841793">
            <w:r w:rsidRPr="00A14B20">
              <w:t xml:space="preserve">Written </w:t>
            </w:r>
            <w:r w:rsidR="001C41BB">
              <w:t>off d</w:t>
            </w:r>
            <w:r w:rsidR="00841793" w:rsidRPr="00A14B20">
              <w:t>ur</w:t>
            </w:r>
            <w:r w:rsidR="001C41BB">
              <w:t>ing the y</w:t>
            </w:r>
            <w:r w:rsidR="00841793" w:rsidRPr="00A14B20">
              <w:t>ear</w:t>
            </w:r>
          </w:p>
        </w:tc>
        <w:tc>
          <w:tcPr>
            <w:tcW w:w="1040" w:type="pct"/>
            <w:vAlign w:val="center"/>
          </w:tcPr>
          <w:p w14:paraId="5084DC85" w14:textId="77777777" w:rsidR="00E475DA" w:rsidRPr="00A14B20" w:rsidRDefault="00E475DA" w:rsidP="00946822">
            <w:pPr>
              <w:jc w:val="center"/>
            </w:pPr>
            <w:r w:rsidRPr="00A14B20">
              <w:t>(xxx)</w:t>
            </w:r>
          </w:p>
        </w:tc>
        <w:tc>
          <w:tcPr>
            <w:tcW w:w="1042" w:type="pct"/>
            <w:noWrap/>
            <w:vAlign w:val="center"/>
            <w:hideMark/>
          </w:tcPr>
          <w:p w14:paraId="140CC937" w14:textId="77777777" w:rsidR="00E475DA" w:rsidRPr="00A14B20" w:rsidRDefault="00E475DA" w:rsidP="00946822">
            <w:pPr>
              <w:jc w:val="center"/>
            </w:pPr>
            <w:r w:rsidRPr="00A14B20">
              <w:t>(xxx)</w:t>
            </w:r>
          </w:p>
        </w:tc>
      </w:tr>
      <w:tr w:rsidR="00E475DA" w:rsidRPr="00A14B20" w14:paraId="54DB8EBF" w14:textId="77777777" w:rsidTr="00946822">
        <w:trPr>
          <w:trHeight w:val="340"/>
        </w:trPr>
        <w:tc>
          <w:tcPr>
            <w:tcW w:w="2918" w:type="pct"/>
            <w:noWrap/>
            <w:vAlign w:val="bottom"/>
            <w:hideMark/>
          </w:tcPr>
          <w:p w14:paraId="31F1C38F" w14:textId="36838D24" w:rsidR="00E475DA" w:rsidRPr="00A14B20" w:rsidRDefault="00E475DA" w:rsidP="00841793">
            <w:r w:rsidRPr="00A14B20">
              <w:t xml:space="preserve">At </w:t>
            </w:r>
            <w:r w:rsidR="001C41BB">
              <w:t>the end of the y</w:t>
            </w:r>
            <w:r w:rsidR="00841793" w:rsidRPr="00A14B20">
              <w:t>ear</w:t>
            </w:r>
          </w:p>
        </w:tc>
        <w:tc>
          <w:tcPr>
            <w:tcW w:w="1040" w:type="pct"/>
            <w:vAlign w:val="center"/>
          </w:tcPr>
          <w:p w14:paraId="22E8095C" w14:textId="77777777" w:rsidR="00E475DA" w:rsidRPr="00A14B20" w:rsidRDefault="00E475DA" w:rsidP="00946822">
            <w:pPr>
              <w:jc w:val="center"/>
              <w:rPr>
                <w:b/>
                <w:bCs/>
              </w:rPr>
            </w:pPr>
            <w:r w:rsidRPr="00A14B20">
              <w:rPr>
                <w:b/>
                <w:bCs/>
              </w:rPr>
              <w:t>xxx</w:t>
            </w:r>
          </w:p>
        </w:tc>
        <w:tc>
          <w:tcPr>
            <w:tcW w:w="1042" w:type="pct"/>
            <w:noWrap/>
            <w:vAlign w:val="center"/>
            <w:hideMark/>
          </w:tcPr>
          <w:p w14:paraId="3ABBE20B" w14:textId="77777777" w:rsidR="00E475DA" w:rsidRPr="00A14B20" w:rsidRDefault="00E475DA" w:rsidP="00946822">
            <w:pPr>
              <w:jc w:val="center"/>
              <w:rPr>
                <w:b/>
                <w:bCs/>
              </w:rPr>
            </w:pPr>
            <w:r w:rsidRPr="00A14B20">
              <w:rPr>
                <w:b/>
                <w:bCs/>
              </w:rPr>
              <w:t>xxx</w:t>
            </w:r>
          </w:p>
        </w:tc>
      </w:tr>
    </w:tbl>
    <w:p w14:paraId="19CC6506" w14:textId="286D9972" w:rsidR="005403AF" w:rsidRPr="00A14B20" w:rsidRDefault="005403AF">
      <w:pPr>
        <w:rPr>
          <w:b/>
        </w:rPr>
      </w:pPr>
    </w:p>
    <w:p w14:paraId="0880D031" w14:textId="77777777" w:rsidR="00E475DA" w:rsidRPr="00A14B20" w:rsidRDefault="00E475DA" w:rsidP="005403AF">
      <w:pPr>
        <w:spacing w:before="31" w:line="276" w:lineRule="auto"/>
        <w:ind w:right="-302"/>
        <w:rPr>
          <w:rFonts w:eastAsia="Arial"/>
          <w:i/>
          <w:iCs/>
          <w:color w:val="FF0000"/>
          <w:spacing w:val="3"/>
          <w:sz w:val="14"/>
          <w:szCs w:val="14"/>
        </w:rPr>
      </w:pPr>
    </w:p>
    <w:p w14:paraId="7501B195" w14:textId="49E89A82" w:rsidR="00C77B51" w:rsidRPr="00A14B20" w:rsidRDefault="00841793"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Inventories</w:t>
      </w:r>
    </w:p>
    <w:p w14:paraId="5D06A0CE" w14:textId="77777777" w:rsidR="00C77B51" w:rsidRPr="00A14B20" w:rsidRDefault="00C77B51" w:rsidP="00C77B51">
      <w:pPr>
        <w:pStyle w:val="ListParagraph"/>
        <w:autoSpaceDE/>
        <w:autoSpaceDN/>
        <w:ind w:left="342"/>
        <w:jc w:val="both"/>
        <w:rPr>
          <w:b/>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7"/>
        <w:gridCol w:w="1898"/>
        <w:gridCol w:w="1898"/>
      </w:tblGrid>
      <w:tr w:rsidR="00906E87" w:rsidRPr="00A14B20" w14:paraId="5C615482" w14:textId="77777777" w:rsidTr="00BA0A2D">
        <w:trPr>
          <w:trHeight w:val="340"/>
        </w:trPr>
        <w:tc>
          <w:tcPr>
            <w:tcW w:w="2964" w:type="pct"/>
            <w:vMerge w:val="restart"/>
            <w:tcBorders>
              <w:top w:val="single" w:sz="4" w:space="0" w:color="auto"/>
              <w:left w:val="single" w:sz="4" w:space="0" w:color="auto"/>
              <w:right w:val="single" w:sz="4" w:space="0" w:color="auto"/>
            </w:tcBorders>
            <w:shd w:val="clear" w:color="auto" w:fill="0070C0"/>
            <w:noWrap/>
            <w:vAlign w:val="center"/>
            <w:hideMark/>
          </w:tcPr>
          <w:p w14:paraId="6253EC74" w14:textId="77777777" w:rsidR="00906E87" w:rsidRPr="00A14B20" w:rsidRDefault="00906E87" w:rsidP="00906E87">
            <w:pPr>
              <w:rPr>
                <w:b/>
                <w:bCs/>
                <w:color w:val="231F20"/>
                <w:lang w:eastAsia="en-GB"/>
              </w:rPr>
            </w:pPr>
            <w:r w:rsidRPr="00A14B20">
              <w:rPr>
                <w:b/>
                <w:bCs/>
                <w:color w:val="231F20"/>
              </w:rPr>
              <w:t>Description</w:t>
            </w: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8A31461" w14:textId="22F9BA45" w:rsidR="00906E87" w:rsidRPr="001B7F22" w:rsidRDefault="00906E87" w:rsidP="00946822">
            <w:pPr>
              <w:jc w:val="center"/>
              <w:rPr>
                <w:b/>
                <w:bCs/>
                <w:color w:val="231F20"/>
              </w:rPr>
            </w:pPr>
            <w:r>
              <w:rPr>
                <w:b/>
                <w:bCs/>
                <w:color w:val="231F20"/>
              </w:rPr>
              <w:t>Insert Current FY</w:t>
            </w: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35198D8" w14:textId="3E828789" w:rsidR="00906E87" w:rsidRPr="001B7F22" w:rsidRDefault="00906E87" w:rsidP="00946822">
            <w:pPr>
              <w:jc w:val="center"/>
              <w:rPr>
                <w:b/>
                <w:bCs/>
                <w:color w:val="231F20"/>
              </w:rPr>
            </w:pPr>
            <w:r>
              <w:rPr>
                <w:b/>
                <w:bCs/>
                <w:color w:val="231F20"/>
              </w:rPr>
              <w:t>Insert Comparative FY</w:t>
            </w:r>
          </w:p>
        </w:tc>
      </w:tr>
      <w:tr w:rsidR="00906E87" w:rsidRPr="00A14B20" w14:paraId="3E58AA4C" w14:textId="77777777" w:rsidTr="00BA0A2D">
        <w:trPr>
          <w:trHeight w:val="340"/>
        </w:trPr>
        <w:tc>
          <w:tcPr>
            <w:tcW w:w="2964" w:type="pct"/>
            <w:vMerge/>
            <w:tcBorders>
              <w:left w:val="single" w:sz="4" w:space="0" w:color="auto"/>
              <w:bottom w:val="single" w:sz="4" w:space="0" w:color="auto"/>
              <w:right w:val="single" w:sz="4" w:space="0" w:color="auto"/>
            </w:tcBorders>
            <w:shd w:val="clear" w:color="auto" w:fill="0070C0"/>
            <w:noWrap/>
            <w:vAlign w:val="bottom"/>
            <w:hideMark/>
          </w:tcPr>
          <w:p w14:paraId="1CF3E85A" w14:textId="77777777" w:rsidR="00906E87" w:rsidRPr="00A14B20" w:rsidRDefault="00906E87" w:rsidP="00841793">
            <w:pPr>
              <w:rPr>
                <w:b/>
                <w:bCs/>
                <w:color w:val="231F20"/>
                <w:lang w:eastAsia="en-GB"/>
              </w:rPr>
            </w:pP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4259877" w14:textId="3D9F76F9" w:rsidR="00906E87" w:rsidRPr="00A14B20" w:rsidRDefault="00906E87" w:rsidP="00946822">
            <w:pPr>
              <w:jc w:val="center"/>
              <w:rPr>
                <w:b/>
                <w:bCs/>
                <w:color w:val="231F20"/>
              </w:rPr>
            </w:pPr>
            <w:r>
              <w:rPr>
                <w:b/>
                <w:bCs/>
                <w:color w:val="231F20"/>
              </w:rPr>
              <w:t>Kshs</w:t>
            </w: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156E9EB" w14:textId="3CADC770" w:rsidR="00906E87" w:rsidRPr="00A14B20" w:rsidRDefault="00906E87" w:rsidP="00946822">
            <w:pPr>
              <w:jc w:val="center"/>
              <w:rPr>
                <w:b/>
                <w:bCs/>
                <w:color w:val="231F20"/>
              </w:rPr>
            </w:pPr>
            <w:r>
              <w:rPr>
                <w:b/>
                <w:bCs/>
                <w:color w:val="231F20"/>
              </w:rPr>
              <w:t>Kshs</w:t>
            </w:r>
          </w:p>
        </w:tc>
      </w:tr>
      <w:tr w:rsidR="00C77B51" w:rsidRPr="00A14B20" w14:paraId="0BEB071E" w14:textId="77777777" w:rsidTr="00BA0A2D">
        <w:trPr>
          <w:trHeight w:val="340"/>
        </w:trPr>
        <w:tc>
          <w:tcPr>
            <w:tcW w:w="2964" w:type="pct"/>
            <w:noWrap/>
            <w:vAlign w:val="bottom"/>
            <w:hideMark/>
          </w:tcPr>
          <w:p w14:paraId="6A89FBD9" w14:textId="15F1CB20" w:rsidR="00C77B51" w:rsidRPr="00A14B20" w:rsidRDefault="00C77B51" w:rsidP="00841793">
            <w:pPr>
              <w:rPr>
                <w:color w:val="231F20"/>
              </w:rPr>
            </w:pPr>
            <w:r w:rsidRPr="00A14B20">
              <w:rPr>
                <w:color w:val="231F20"/>
                <w:lang w:eastAsia="en-GB"/>
              </w:rPr>
              <w:t>Consumable</w:t>
            </w:r>
            <w:r w:rsidRPr="00A14B20">
              <w:rPr>
                <w:color w:val="000000"/>
                <w:lang w:eastAsia="en-GB"/>
              </w:rPr>
              <w:t xml:space="preserve"> </w:t>
            </w:r>
            <w:r w:rsidR="001C41BB">
              <w:rPr>
                <w:color w:val="231F20"/>
                <w:lang w:eastAsia="en-GB"/>
              </w:rPr>
              <w:t>s</w:t>
            </w:r>
            <w:r w:rsidR="00841793" w:rsidRPr="00A14B20">
              <w:rPr>
                <w:color w:val="231F20"/>
                <w:lang w:eastAsia="en-GB"/>
              </w:rPr>
              <w:t>tores</w:t>
            </w:r>
          </w:p>
        </w:tc>
        <w:tc>
          <w:tcPr>
            <w:tcW w:w="1018" w:type="pct"/>
            <w:noWrap/>
            <w:vAlign w:val="center"/>
            <w:hideMark/>
          </w:tcPr>
          <w:p w14:paraId="4A8FB6A8" w14:textId="77777777" w:rsidR="00C77B51" w:rsidRPr="00A14B20" w:rsidRDefault="00C77B51" w:rsidP="00946822">
            <w:pPr>
              <w:jc w:val="center"/>
            </w:pPr>
            <w:r w:rsidRPr="00A14B20">
              <w:t>xxx</w:t>
            </w:r>
          </w:p>
        </w:tc>
        <w:tc>
          <w:tcPr>
            <w:tcW w:w="1018" w:type="pct"/>
            <w:noWrap/>
            <w:vAlign w:val="center"/>
            <w:hideMark/>
          </w:tcPr>
          <w:p w14:paraId="065F2A6B" w14:textId="77777777" w:rsidR="00C77B51" w:rsidRPr="00A14B20" w:rsidRDefault="00C77B51" w:rsidP="00946822">
            <w:pPr>
              <w:jc w:val="center"/>
            </w:pPr>
            <w:r w:rsidRPr="00A14B20">
              <w:t>xxx</w:t>
            </w:r>
          </w:p>
        </w:tc>
      </w:tr>
      <w:tr w:rsidR="00C77B51" w:rsidRPr="00A14B20" w14:paraId="3EA63288" w14:textId="77777777" w:rsidTr="00BA0A2D">
        <w:trPr>
          <w:trHeight w:val="340"/>
        </w:trPr>
        <w:tc>
          <w:tcPr>
            <w:tcW w:w="2964" w:type="pct"/>
            <w:noWrap/>
            <w:vAlign w:val="bottom"/>
            <w:hideMark/>
          </w:tcPr>
          <w:p w14:paraId="527CBEDF" w14:textId="11CADFF3" w:rsidR="00C77B51" w:rsidRPr="00A14B20" w:rsidRDefault="00975E3F" w:rsidP="00841793">
            <w:pPr>
              <w:rPr>
                <w:color w:val="231F20"/>
              </w:rPr>
            </w:pPr>
            <w:r w:rsidRPr="00A14B20">
              <w:rPr>
                <w:color w:val="231F20"/>
                <w:lang w:eastAsia="en-GB"/>
              </w:rPr>
              <w:t xml:space="preserve">Maintenance </w:t>
            </w:r>
            <w:r w:rsidR="001C41BB">
              <w:rPr>
                <w:color w:val="231F20"/>
                <w:lang w:eastAsia="en-GB"/>
              </w:rPr>
              <w:t>s</w:t>
            </w:r>
            <w:r w:rsidR="00841793" w:rsidRPr="00A14B20">
              <w:rPr>
                <w:color w:val="231F20"/>
                <w:lang w:eastAsia="en-GB"/>
              </w:rPr>
              <w:t>tores</w:t>
            </w:r>
          </w:p>
        </w:tc>
        <w:tc>
          <w:tcPr>
            <w:tcW w:w="1018" w:type="pct"/>
            <w:noWrap/>
            <w:vAlign w:val="center"/>
            <w:hideMark/>
          </w:tcPr>
          <w:p w14:paraId="16B35AF7" w14:textId="77777777" w:rsidR="00C77B51" w:rsidRPr="00A14B20" w:rsidRDefault="00C77B51" w:rsidP="00946822">
            <w:pPr>
              <w:jc w:val="center"/>
            </w:pPr>
            <w:r w:rsidRPr="00A14B20">
              <w:t>xxx</w:t>
            </w:r>
          </w:p>
        </w:tc>
        <w:tc>
          <w:tcPr>
            <w:tcW w:w="1018" w:type="pct"/>
            <w:noWrap/>
            <w:vAlign w:val="center"/>
            <w:hideMark/>
          </w:tcPr>
          <w:p w14:paraId="79B5630F" w14:textId="77777777" w:rsidR="00C77B51" w:rsidRPr="00A14B20" w:rsidRDefault="00C77B51" w:rsidP="00946822">
            <w:pPr>
              <w:jc w:val="center"/>
            </w:pPr>
            <w:r w:rsidRPr="00A14B20">
              <w:t>xxx</w:t>
            </w:r>
          </w:p>
        </w:tc>
      </w:tr>
      <w:tr w:rsidR="00C77B51" w:rsidRPr="00A14B20" w14:paraId="09D5D8BF" w14:textId="77777777" w:rsidTr="00BA0A2D">
        <w:trPr>
          <w:trHeight w:val="340"/>
        </w:trPr>
        <w:tc>
          <w:tcPr>
            <w:tcW w:w="2964" w:type="pct"/>
            <w:noWrap/>
            <w:vAlign w:val="bottom"/>
            <w:hideMark/>
          </w:tcPr>
          <w:p w14:paraId="08ED5D75" w14:textId="49F5D764" w:rsidR="00C77B51" w:rsidRPr="00A14B20" w:rsidRDefault="00975E3F" w:rsidP="00841793">
            <w:pPr>
              <w:rPr>
                <w:color w:val="231F20"/>
              </w:rPr>
            </w:pPr>
            <w:r w:rsidRPr="00A14B20">
              <w:rPr>
                <w:color w:val="231F20"/>
                <w:lang w:eastAsia="en-GB"/>
              </w:rPr>
              <w:t xml:space="preserve">Health </w:t>
            </w:r>
            <w:r w:rsidR="001C41BB">
              <w:rPr>
                <w:color w:val="231F20"/>
                <w:lang w:eastAsia="en-GB"/>
              </w:rPr>
              <w:t>Unit s</w:t>
            </w:r>
            <w:r w:rsidR="00841793" w:rsidRPr="00A14B20">
              <w:rPr>
                <w:color w:val="231F20"/>
                <w:lang w:eastAsia="en-GB"/>
              </w:rPr>
              <w:t>tores</w:t>
            </w:r>
          </w:p>
        </w:tc>
        <w:tc>
          <w:tcPr>
            <w:tcW w:w="1018" w:type="pct"/>
            <w:noWrap/>
            <w:vAlign w:val="center"/>
            <w:hideMark/>
          </w:tcPr>
          <w:p w14:paraId="15270103" w14:textId="77777777" w:rsidR="00C77B51" w:rsidRPr="00A14B20" w:rsidRDefault="00C77B51" w:rsidP="00946822">
            <w:pPr>
              <w:jc w:val="center"/>
            </w:pPr>
            <w:r w:rsidRPr="00A14B20">
              <w:t>xxx</w:t>
            </w:r>
          </w:p>
        </w:tc>
        <w:tc>
          <w:tcPr>
            <w:tcW w:w="1018" w:type="pct"/>
            <w:noWrap/>
            <w:vAlign w:val="center"/>
            <w:hideMark/>
          </w:tcPr>
          <w:p w14:paraId="145E89B6" w14:textId="77777777" w:rsidR="00C77B51" w:rsidRPr="00A14B20" w:rsidRDefault="00C77B51" w:rsidP="00946822">
            <w:pPr>
              <w:jc w:val="center"/>
            </w:pPr>
            <w:r w:rsidRPr="00A14B20">
              <w:t>xxx</w:t>
            </w:r>
          </w:p>
        </w:tc>
      </w:tr>
      <w:tr w:rsidR="00C77B51" w:rsidRPr="00A14B20" w14:paraId="0FCF6C51" w14:textId="77777777" w:rsidTr="00BA0A2D">
        <w:trPr>
          <w:trHeight w:val="340"/>
        </w:trPr>
        <w:tc>
          <w:tcPr>
            <w:tcW w:w="2964" w:type="pct"/>
            <w:noWrap/>
            <w:vAlign w:val="bottom"/>
            <w:hideMark/>
          </w:tcPr>
          <w:p w14:paraId="6BE8D1C1" w14:textId="352BFFDD" w:rsidR="00C77B51" w:rsidRPr="00A14B20" w:rsidRDefault="00975E3F" w:rsidP="00841793">
            <w:pPr>
              <w:rPr>
                <w:color w:val="231F20"/>
              </w:rPr>
            </w:pPr>
            <w:r w:rsidRPr="00A14B20">
              <w:rPr>
                <w:color w:val="231F20"/>
                <w:lang w:eastAsia="en-GB"/>
              </w:rPr>
              <w:t xml:space="preserve">Electrical </w:t>
            </w:r>
            <w:r w:rsidR="001C41BB">
              <w:rPr>
                <w:color w:val="231F20"/>
                <w:lang w:eastAsia="en-GB"/>
              </w:rPr>
              <w:t>s</w:t>
            </w:r>
            <w:r w:rsidR="00841793" w:rsidRPr="00A14B20">
              <w:rPr>
                <w:color w:val="231F20"/>
                <w:lang w:eastAsia="en-GB"/>
              </w:rPr>
              <w:t>tores</w:t>
            </w:r>
          </w:p>
        </w:tc>
        <w:tc>
          <w:tcPr>
            <w:tcW w:w="1018" w:type="pct"/>
            <w:noWrap/>
            <w:vAlign w:val="center"/>
            <w:hideMark/>
          </w:tcPr>
          <w:p w14:paraId="5DC3C60F" w14:textId="77777777" w:rsidR="00C77B51" w:rsidRPr="00A14B20" w:rsidRDefault="00C77B51" w:rsidP="00946822">
            <w:pPr>
              <w:jc w:val="center"/>
            </w:pPr>
            <w:r w:rsidRPr="00A14B20">
              <w:t>xxx</w:t>
            </w:r>
          </w:p>
        </w:tc>
        <w:tc>
          <w:tcPr>
            <w:tcW w:w="1018" w:type="pct"/>
            <w:noWrap/>
            <w:vAlign w:val="center"/>
            <w:hideMark/>
          </w:tcPr>
          <w:p w14:paraId="3A920B7C" w14:textId="77777777" w:rsidR="00C77B51" w:rsidRPr="00A14B20" w:rsidRDefault="00C77B51" w:rsidP="00946822">
            <w:pPr>
              <w:jc w:val="center"/>
            </w:pPr>
            <w:r w:rsidRPr="00A14B20">
              <w:t>xxx</w:t>
            </w:r>
          </w:p>
        </w:tc>
      </w:tr>
      <w:tr w:rsidR="00C77B51" w:rsidRPr="00A14B20" w14:paraId="6891AF45" w14:textId="77777777" w:rsidTr="00BA0A2D">
        <w:trPr>
          <w:trHeight w:val="340"/>
        </w:trPr>
        <w:tc>
          <w:tcPr>
            <w:tcW w:w="2964" w:type="pct"/>
            <w:noWrap/>
            <w:vAlign w:val="bottom"/>
            <w:hideMark/>
          </w:tcPr>
          <w:p w14:paraId="237B11DB" w14:textId="2E57668A" w:rsidR="00C77B51" w:rsidRPr="00A14B20" w:rsidRDefault="00975E3F" w:rsidP="00841793">
            <w:pPr>
              <w:rPr>
                <w:color w:val="231F20"/>
              </w:rPr>
            </w:pPr>
            <w:r w:rsidRPr="00A14B20">
              <w:rPr>
                <w:color w:val="231F20"/>
                <w:lang w:eastAsia="en-GB"/>
              </w:rPr>
              <w:t xml:space="preserve">Cleaning </w:t>
            </w:r>
            <w:r w:rsidR="001C41BB">
              <w:rPr>
                <w:color w:val="231F20"/>
                <w:lang w:eastAsia="en-GB"/>
              </w:rPr>
              <w:t>Materials s</w:t>
            </w:r>
            <w:r w:rsidR="00841793" w:rsidRPr="00A14B20">
              <w:rPr>
                <w:color w:val="231F20"/>
                <w:lang w:eastAsia="en-GB"/>
              </w:rPr>
              <w:t>tores</w:t>
            </w:r>
          </w:p>
        </w:tc>
        <w:tc>
          <w:tcPr>
            <w:tcW w:w="1018" w:type="pct"/>
            <w:noWrap/>
            <w:vAlign w:val="center"/>
            <w:hideMark/>
          </w:tcPr>
          <w:p w14:paraId="4368BB67" w14:textId="77777777" w:rsidR="00C77B51" w:rsidRPr="00A14B20" w:rsidRDefault="00C77B51" w:rsidP="00946822">
            <w:pPr>
              <w:jc w:val="center"/>
            </w:pPr>
            <w:r w:rsidRPr="00A14B20">
              <w:t>xxx</w:t>
            </w:r>
          </w:p>
        </w:tc>
        <w:tc>
          <w:tcPr>
            <w:tcW w:w="1018" w:type="pct"/>
            <w:noWrap/>
            <w:vAlign w:val="center"/>
            <w:hideMark/>
          </w:tcPr>
          <w:p w14:paraId="23EA24C7" w14:textId="77777777" w:rsidR="00C77B51" w:rsidRPr="00A14B20" w:rsidRDefault="00C77B51" w:rsidP="00946822">
            <w:pPr>
              <w:jc w:val="center"/>
            </w:pPr>
            <w:r w:rsidRPr="00A14B20">
              <w:t>xxx</w:t>
            </w:r>
          </w:p>
        </w:tc>
      </w:tr>
      <w:tr w:rsidR="00C77B51" w:rsidRPr="00A14B20" w14:paraId="15828E6F" w14:textId="77777777" w:rsidTr="00BA0A2D">
        <w:trPr>
          <w:trHeight w:val="340"/>
        </w:trPr>
        <w:tc>
          <w:tcPr>
            <w:tcW w:w="2964" w:type="pct"/>
            <w:noWrap/>
            <w:vAlign w:val="bottom"/>
            <w:hideMark/>
          </w:tcPr>
          <w:p w14:paraId="37FDE71F" w14:textId="53D13671" w:rsidR="00C77B51" w:rsidRPr="00A14B20" w:rsidRDefault="00C77B51" w:rsidP="00841793">
            <w:pPr>
              <w:rPr>
                <w:color w:val="231F20"/>
              </w:rPr>
            </w:pPr>
            <w:r w:rsidRPr="00A14B20">
              <w:rPr>
                <w:color w:val="231F20"/>
                <w:lang w:eastAsia="en-GB"/>
              </w:rPr>
              <w:t>Catering</w:t>
            </w:r>
            <w:r w:rsidR="00975E3F" w:rsidRPr="00A14B20">
              <w:rPr>
                <w:color w:val="231F20"/>
                <w:lang w:eastAsia="en-GB"/>
              </w:rPr>
              <w:t xml:space="preserve"> </w:t>
            </w:r>
            <w:r w:rsidR="001C41BB">
              <w:rPr>
                <w:color w:val="231F20"/>
                <w:lang w:eastAsia="en-GB"/>
              </w:rPr>
              <w:t>s</w:t>
            </w:r>
            <w:r w:rsidR="00841793" w:rsidRPr="00A14B20">
              <w:rPr>
                <w:color w:val="231F20"/>
                <w:lang w:eastAsia="en-GB"/>
              </w:rPr>
              <w:t>tores</w:t>
            </w:r>
          </w:p>
        </w:tc>
        <w:tc>
          <w:tcPr>
            <w:tcW w:w="1018" w:type="pct"/>
            <w:noWrap/>
            <w:vAlign w:val="center"/>
            <w:hideMark/>
          </w:tcPr>
          <w:p w14:paraId="2298702C" w14:textId="77777777" w:rsidR="00C77B51" w:rsidRPr="00A14B20" w:rsidRDefault="00C77B51" w:rsidP="00946822">
            <w:pPr>
              <w:jc w:val="center"/>
            </w:pPr>
            <w:r w:rsidRPr="00A14B20">
              <w:t>xxx</w:t>
            </w:r>
          </w:p>
        </w:tc>
        <w:tc>
          <w:tcPr>
            <w:tcW w:w="1018" w:type="pct"/>
            <w:noWrap/>
            <w:vAlign w:val="center"/>
            <w:hideMark/>
          </w:tcPr>
          <w:p w14:paraId="4D140EA4" w14:textId="77777777" w:rsidR="00C77B51" w:rsidRPr="00A14B20" w:rsidRDefault="00C77B51" w:rsidP="00946822">
            <w:pPr>
              <w:jc w:val="center"/>
            </w:pPr>
            <w:r w:rsidRPr="00A14B20">
              <w:t>xxx</w:t>
            </w:r>
          </w:p>
        </w:tc>
      </w:tr>
      <w:tr w:rsidR="00513075" w:rsidRPr="00A14B20" w14:paraId="600DF04A" w14:textId="77777777" w:rsidTr="005C3704">
        <w:trPr>
          <w:trHeight w:val="340"/>
        </w:trPr>
        <w:tc>
          <w:tcPr>
            <w:tcW w:w="2964" w:type="pct"/>
            <w:noWrap/>
            <w:vAlign w:val="bottom"/>
          </w:tcPr>
          <w:p w14:paraId="5B867E94" w14:textId="643F2992" w:rsidR="00513075" w:rsidRPr="00A14B20" w:rsidRDefault="00513075" w:rsidP="00513075">
            <w:pPr>
              <w:rPr>
                <w:color w:val="231F20"/>
                <w:lang w:eastAsia="en-GB"/>
              </w:rPr>
            </w:pPr>
            <w:r w:rsidRPr="00F26034">
              <w:rPr>
                <w:sz w:val="22"/>
                <w:szCs w:val="22"/>
                <w:lang w:eastAsia="en-GB"/>
              </w:rPr>
              <w:t>Less: allowance for impairment</w:t>
            </w:r>
          </w:p>
        </w:tc>
        <w:tc>
          <w:tcPr>
            <w:tcW w:w="1018" w:type="pct"/>
            <w:noWrap/>
            <w:vAlign w:val="bottom"/>
          </w:tcPr>
          <w:p w14:paraId="51B2EBF3" w14:textId="662AB1A2" w:rsidR="00513075" w:rsidRPr="00A14B20" w:rsidRDefault="00513075" w:rsidP="00513075">
            <w:pPr>
              <w:jc w:val="center"/>
            </w:pPr>
            <w:r w:rsidRPr="00F26034">
              <w:rPr>
                <w:sz w:val="22"/>
                <w:szCs w:val="22"/>
              </w:rPr>
              <w:t>(xxx)</w:t>
            </w:r>
          </w:p>
        </w:tc>
        <w:tc>
          <w:tcPr>
            <w:tcW w:w="1018" w:type="pct"/>
            <w:noWrap/>
            <w:vAlign w:val="bottom"/>
          </w:tcPr>
          <w:p w14:paraId="5812B09A" w14:textId="0EED8DC3" w:rsidR="00513075" w:rsidRPr="00A14B20" w:rsidRDefault="00513075" w:rsidP="00513075">
            <w:pPr>
              <w:jc w:val="center"/>
            </w:pPr>
            <w:r w:rsidRPr="00F26034">
              <w:rPr>
                <w:sz w:val="22"/>
                <w:szCs w:val="22"/>
              </w:rPr>
              <w:t>(xxx)</w:t>
            </w:r>
          </w:p>
        </w:tc>
      </w:tr>
      <w:tr w:rsidR="00513075" w:rsidRPr="00A14B20" w14:paraId="2BFD514C" w14:textId="77777777" w:rsidTr="00BA0A2D">
        <w:trPr>
          <w:trHeight w:val="340"/>
        </w:trPr>
        <w:tc>
          <w:tcPr>
            <w:tcW w:w="2964" w:type="pct"/>
            <w:vAlign w:val="bottom"/>
            <w:hideMark/>
          </w:tcPr>
          <w:p w14:paraId="4C9EFE88" w14:textId="45201B07" w:rsidR="00513075" w:rsidRPr="00A14B20" w:rsidRDefault="00513075" w:rsidP="00513075">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Inventories</w:t>
            </w:r>
            <w:r w:rsidRPr="00A14B20">
              <w:rPr>
                <w:color w:val="000000"/>
                <w:lang w:eastAsia="en-GB"/>
              </w:rPr>
              <w:t xml:space="preserve"> </w:t>
            </w:r>
            <w:r>
              <w:rPr>
                <w:b/>
                <w:bCs/>
                <w:color w:val="231F20"/>
                <w:lang w:eastAsia="en-GB"/>
              </w:rPr>
              <w:t>a</w:t>
            </w:r>
            <w:r w:rsidRPr="00A14B20">
              <w:rPr>
                <w:b/>
                <w:bCs/>
                <w:color w:val="231F20"/>
                <w:lang w:eastAsia="en-GB"/>
              </w:rPr>
              <w:t>t</w:t>
            </w:r>
            <w:r w:rsidRPr="00A14B20">
              <w:rPr>
                <w:color w:val="000000"/>
                <w:lang w:eastAsia="en-GB"/>
              </w:rPr>
              <w:t xml:space="preserve"> </w:t>
            </w:r>
            <w:r>
              <w:rPr>
                <w:b/>
                <w:bCs/>
                <w:color w:val="231F20"/>
                <w:lang w:eastAsia="en-GB"/>
              </w:rPr>
              <w:t>l</w:t>
            </w:r>
            <w:r w:rsidRPr="00A14B20">
              <w:rPr>
                <w:b/>
                <w:bCs/>
                <w:color w:val="231F20"/>
                <w:lang w:eastAsia="en-GB"/>
              </w:rPr>
              <w:t>ower</w:t>
            </w:r>
            <w:r w:rsidRPr="00A14B20">
              <w:rPr>
                <w:color w:val="000000"/>
                <w:lang w:eastAsia="en-GB"/>
              </w:rPr>
              <w:t xml:space="preserve"> </w:t>
            </w:r>
            <w:r>
              <w:rPr>
                <w:b/>
                <w:bCs/>
                <w:color w:val="231F20"/>
                <w:lang w:eastAsia="en-GB"/>
              </w:rPr>
              <w:t>o</w:t>
            </w:r>
            <w:r w:rsidRPr="00A14B20">
              <w:rPr>
                <w:b/>
                <w:bCs/>
                <w:color w:val="231F20"/>
                <w:lang w:eastAsia="en-GB"/>
              </w:rPr>
              <w:t>f</w:t>
            </w:r>
            <w:r w:rsidRPr="00A14B20">
              <w:rPr>
                <w:color w:val="000000"/>
                <w:lang w:eastAsia="en-GB"/>
              </w:rPr>
              <w:t xml:space="preserve"> </w:t>
            </w:r>
            <w:r w:rsidRPr="00A14B20">
              <w:rPr>
                <w:b/>
                <w:bCs/>
                <w:color w:val="231F20"/>
                <w:lang w:eastAsia="en-GB"/>
              </w:rPr>
              <w:t>Cost</w:t>
            </w:r>
            <w:r w:rsidRPr="00A14B20">
              <w:rPr>
                <w:color w:val="000000"/>
                <w:lang w:eastAsia="en-GB"/>
              </w:rPr>
              <w:t xml:space="preserve"> </w:t>
            </w:r>
            <w:r>
              <w:rPr>
                <w:b/>
                <w:bCs/>
                <w:color w:val="231F20"/>
                <w:lang w:eastAsia="en-GB"/>
              </w:rPr>
              <w:t>a</w:t>
            </w:r>
            <w:r w:rsidRPr="00A14B20">
              <w:rPr>
                <w:b/>
                <w:bCs/>
                <w:color w:val="231F20"/>
                <w:lang w:eastAsia="en-GB"/>
              </w:rPr>
              <w:t>nd</w:t>
            </w:r>
            <w:r w:rsidRPr="00A14B20">
              <w:rPr>
                <w:color w:val="000000"/>
                <w:lang w:eastAsia="en-GB"/>
              </w:rPr>
              <w:t xml:space="preserve"> </w:t>
            </w:r>
            <w:r w:rsidRPr="00A14B20">
              <w:rPr>
                <w:b/>
                <w:bCs/>
                <w:color w:val="231F20"/>
                <w:lang w:eastAsia="en-GB"/>
              </w:rPr>
              <w:t>Net</w:t>
            </w:r>
            <w:r w:rsidRPr="00A14B20">
              <w:rPr>
                <w:color w:val="000000"/>
                <w:lang w:eastAsia="en-GB"/>
              </w:rPr>
              <w:t xml:space="preserve"> </w:t>
            </w:r>
            <w:r w:rsidRPr="00A14B20">
              <w:rPr>
                <w:b/>
                <w:bCs/>
                <w:color w:val="231F20"/>
                <w:lang w:eastAsia="en-GB"/>
              </w:rPr>
              <w:t>Realizable</w:t>
            </w:r>
            <w:r w:rsidRPr="00A14B20">
              <w:rPr>
                <w:color w:val="000000"/>
                <w:lang w:eastAsia="en-GB"/>
              </w:rPr>
              <w:t xml:space="preserve"> </w:t>
            </w:r>
            <w:r w:rsidRPr="00A14B20">
              <w:rPr>
                <w:b/>
                <w:bCs/>
                <w:color w:val="231F20"/>
                <w:lang w:eastAsia="en-GB"/>
              </w:rPr>
              <w:t>Value</w:t>
            </w:r>
          </w:p>
        </w:tc>
        <w:tc>
          <w:tcPr>
            <w:tcW w:w="1018" w:type="pct"/>
            <w:noWrap/>
            <w:vAlign w:val="center"/>
            <w:hideMark/>
          </w:tcPr>
          <w:p w14:paraId="0A9788D1" w14:textId="77777777" w:rsidR="00513075" w:rsidRPr="00A14B20" w:rsidRDefault="00513075" w:rsidP="00513075">
            <w:pPr>
              <w:jc w:val="center"/>
              <w:rPr>
                <w:b/>
                <w:bCs/>
              </w:rPr>
            </w:pPr>
            <w:r w:rsidRPr="00A14B20">
              <w:rPr>
                <w:b/>
                <w:bCs/>
              </w:rPr>
              <w:t>xxx</w:t>
            </w:r>
          </w:p>
        </w:tc>
        <w:tc>
          <w:tcPr>
            <w:tcW w:w="1018" w:type="pct"/>
            <w:noWrap/>
            <w:vAlign w:val="center"/>
            <w:hideMark/>
          </w:tcPr>
          <w:p w14:paraId="7268727E" w14:textId="77777777" w:rsidR="00513075" w:rsidRPr="00A14B20" w:rsidRDefault="00513075" w:rsidP="00513075">
            <w:pPr>
              <w:jc w:val="center"/>
              <w:rPr>
                <w:b/>
                <w:bCs/>
              </w:rPr>
            </w:pPr>
            <w:r w:rsidRPr="00A14B20">
              <w:rPr>
                <w:b/>
                <w:bCs/>
              </w:rPr>
              <w:t>xxx</w:t>
            </w:r>
          </w:p>
        </w:tc>
      </w:tr>
    </w:tbl>
    <w:p w14:paraId="334019A9" w14:textId="77777777" w:rsidR="00975E3F" w:rsidRPr="00A14B20" w:rsidRDefault="00975E3F" w:rsidP="00C77B51">
      <w:pPr>
        <w:rPr>
          <w:b/>
          <w:sz w:val="8"/>
          <w:szCs w:val="8"/>
        </w:rPr>
      </w:pPr>
    </w:p>
    <w:p w14:paraId="5EAAAA02" w14:textId="5CD7A86E" w:rsidR="005E1AE9" w:rsidRPr="007D0AA7" w:rsidRDefault="007D0AA7" w:rsidP="007D0AA7">
      <w:pPr>
        <w:spacing w:line="276" w:lineRule="auto"/>
        <w:ind w:right="-20"/>
        <w:jc w:val="both"/>
        <w:rPr>
          <w:rFonts w:eastAsia="Arial"/>
          <w:i/>
          <w:iCs/>
          <w:color w:val="231F20"/>
          <w:spacing w:val="3"/>
        </w:rPr>
      </w:pPr>
      <w:r w:rsidRPr="007D0AA7">
        <w:rPr>
          <w:rFonts w:eastAsia="Arial"/>
          <w:i/>
          <w:iCs/>
          <w:color w:val="231F20"/>
          <w:spacing w:val="3"/>
        </w:rPr>
        <w:t>(Provide brief explanation on inventories)</w:t>
      </w:r>
    </w:p>
    <w:p w14:paraId="046E2D72" w14:textId="11D22438" w:rsidR="005E1AE9" w:rsidRPr="008377FD" w:rsidRDefault="005E1AE9" w:rsidP="008377FD">
      <w:pPr>
        <w:spacing w:line="276" w:lineRule="auto"/>
        <w:ind w:right="-20"/>
        <w:jc w:val="both"/>
        <w:rPr>
          <w:rFonts w:eastAsia="Arial"/>
          <w:b/>
          <w:bCs/>
          <w:color w:val="231F20"/>
          <w:spacing w:val="3"/>
        </w:rPr>
      </w:pPr>
    </w:p>
    <w:p w14:paraId="74C3B7C5" w14:textId="77777777" w:rsidR="008807D7" w:rsidRDefault="007D0AA7">
      <w:pPr>
        <w:rPr>
          <w:rFonts w:eastAsia="Arial"/>
          <w:b/>
          <w:bCs/>
          <w:color w:val="231F20"/>
          <w:spacing w:val="3"/>
        </w:rPr>
      </w:pPr>
      <w:r>
        <w:rPr>
          <w:rFonts w:eastAsia="Arial"/>
          <w:b/>
          <w:bCs/>
          <w:color w:val="231F20"/>
          <w:spacing w:val="3"/>
        </w:rPr>
        <w:t>Detailed disclosure</w:t>
      </w:r>
      <w:r w:rsidR="008807D7">
        <w:rPr>
          <w:rFonts w:eastAsia="Arial"/>
          <w:b/>
          <w:bCs/>
          <w:color w:val="231F20"/>
          <w:spacing w:val="3"/>
        </w:rPr>
        <w:t xml:space="preserve"> on inventories</w:t>
      </w:r>
    </w:p>
    <w:tbl>
      <w:tblPr>
        <w:tblStyle w:val="TableGrid"/>
        <w:tblW w:w="0" w:type="auto"/>
        <w:tblLook w:val="04A0" w:firstRow="1" w:lastRow="0" w:firstColumn="1" w:lastColumn="0" w:noHBand="0" w:noVBand="1"/>
      </w:tblPr>
      <w:tblGrid>
        <w:gridCol w:w="5665"/>
        <w:gridCol w:w="1701"/>
        <w:gridCol w:w="1952"/>
      </w:tblGrid>
      <w:tr w:rsidR="008807D7" w:rsidRPr="008807D7" w14:paraId="3E00AA2E" w14:textId="77777777" w:rsidTr="009544A6">
        <w:trPr>
          <w:trHeight w:val="397"/>
        </w:trPr>
        <w:tc>
          <w:tcPr>
            <w:tcW w:w="5665" w:type="dxa"/>
            <w:shd w:val="clear" w:color="auto" w:fill="0070C0"/>
            <w:vAlign w:val="center"/>
          </w:tcPr>
          <w:p w14:paraId="5F54F1AF" w14:textId="77777777" w:rsidR="008807D7" w:rsidRPr="008807D7" w:rsidRDefault="008807D7" w:rsidP="008807D7">
            <w:pPr>
              <w:autoSpaceDE/>
              <w:autoSpaceDN/>
              <w:rPr>
                <w:rFonts w:eastAsia="Arial"/>
                <w:b/>
                <w:bCs/>
                <w:color w:val="231F20"/>
                <w:spacing w:val="3"/>
                <w:lang w:val="en-GB"/>
              </w:rPr>
            </w:pPr>
          </w:p>
        </w:tc>
        <w:tc>
          <w:tcPr>
            <w:tcW w:w="1701" w:type="dxa"/>
            <w:shd w:val="clear" w:color="auto" w:fill="0070C0"/>
            <w:vAlign w:val="center"/>
          </w:tcPr>
          <w:p w14:paraId="58C89F96" w14:textId="77777777" w:rsidR="008807D7" w:rsidRPr="008807D7" w:rsidRDefault="008807D7" w:rsidP="008807D7">
            <w:pPr>
              <w:autoSpaceDE/>
              <w:autoSpaceDN/>
              <w:rPr>
                <w:rFonts w:eastAsia="Arial"/>
                <w:b/>
                <w:bCs/>
                <w:color w:val="231F20"/>
                <w:spacing w:val="3"/>
              </w:rPr>
            </w:pPr>
            <w:r w:rsidRPr="008807D7">
              <w:rPr>
                <w:rFonts w:eastAsia="Arial"/>
                <w:b/>
                <w:bCs/>
                <w:color w:val="231F20"/>
                <w:spacing w:val="3"/>
              </w:rPr>
              <w:t>Insert Current</w:t>
            </w:r>
          </w:p>
          <w:p w14:paraId="239F359B"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rPr>
              <w:t>FY</w:t>
            </w:r>
          </w:p>
        </w:tc>
        <w:tc>
          <w:tcPr>
            <w:tcW w:w="1952" w:type="dxa"/>
            <w:shd w:val="clear" w:color="auto" w:fill="0070C0"/>
            <w:vAlign w:val="center"/>
          </w:tcPr>
          <w:p w14:paraId="2DD8354E" w14:textId="77777777" w:rsidR="008807D7" w:rsidRPr="008807D7" w:rsidRDefault="008807D7" w:rsidP="008807D7">
            <w:pPr>
              <w:autoSpaceDE/>
              <w:autoSpaceDN/>
              <w:rPr>
                <w:rFonts w:eastAsia="Arial"/>
                <w:b/>
                <w:bCs/>
                <w:color w:val="231F20"/>
                <w:spacing w:val="3"/>
              </w:rPr>
            </w:pPr>
            <w:r w:rsidRPr="008807D7">
              <w:rPr>
                <w:rFonts w:eastAsia="Arial"/>
                <w:b/>
                <w:bCs/>
                <w:color w:val="231F20"/>
                <w:spacing w:val="3"/>
              </w:rPr>
              <w:t>Insert</w:t>
            </w:r>
          </w:p>
          <w:p w14:paraId="5A81BB70"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rPr>
              <w:t>Comparative FY</w:t>
            </w:r>
          </w:p>
        </w:tc>
      </w:tr>
      <w:tr w:rsidR="008807D7" w:rsidRPr="008807D7" w14:paraId="1A6D3751" w14:textId="77777777" w:rsidTr="009544A6">
        <w:trPr>
          <w:trHeight w:val="397"/>
        </w:trPr>
        <w:tc>
          <w:tcPr>
            <w:tcW w:w="5665" w:type="dxa"/>
            <w:vAlign w:val="center"/>
          </w:tcPr>
          <w:p w14:paraId="3A8D6F2B"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lang w:val="en-GB"/>
              </w:rPr>
              <w:t xml:space="preserve">Opening balance </w:t>
            </w:r>
          </w:p>
        </w:tc>
        <w:tc>
          <w:tcPr>
            <w:tcW w:w="1701" w:type="dxa"/>
            <w:vAlign w:val="center"/>
          </w:tcPr>
          <w:p w14:paraId="5EEE90E6"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lang w:val="en-GB"/>
              </w:rPr>
              <w:t>xxx</w:t>
            </w:r>
          </w:p>
        </w:tc>
        <w:tc>
          <w:tcPr>
            <w:tcW w:w="1952" w:type="dxa"/>
            <w:vAlign w:val="center"/>
          </w:tcPr>
          <w:p w14:paraId="01399DF3"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lang w:val="en-GB"/>
              </w:rPr>
              <w:t>xxx</w:t>
            </w:r>
          </w:p>
        </w:tc>
      </w:tr>
      <w:tr w:rsidR="008807D7" w:rsidRPr="008807D7" w14:paraId="46BC73F7" w14:textId="77777777" w:rsidTr="009544A6">
        <w:trPr>
          <w:trHeight w:val="397"/>
        </w:trPr>
        <w:tc>
          <w:tcPr>
            <w:tcW w:w="5665" w:type="dxa"/>
            <w:vAlign w:val="center"/>
          </w:tcPr>
          <w:p w14:paraId="6AEFCF34"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Additional Inventory in the year</w:t>
            </w:r>
          </w:p>
        </w:tc>
        <w:tc>
          <w:tcPr>
            <w:tcW w:w="1701" w:type="dxa"/>
            <w:vAlign w:val="center"/>
          </w:tcPr>
          <w:p w14:paraId="0CECECC0"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c>
          <w:tcPr>
            <w:tcW w:w="1952" w:type="dxa"/>
            <w:vAlign w:val="center"/>
          </w:tcPr>
          <w:p w14:paraId="78433E5D"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r>
      <w:tr w:rsidR="008807D7" w:rsidRPr="008807D7" w14:paraId="76D2B648" w14:textId="77777777" w:rsidTr="009544A6">
        <w:trPr>
          <w:trHeight w:val="397"/>
        </w:trPr>
        <w:tc>
          <w:tcPr>
            <w:tcW w:w="5665" w:type="dxa"/>
            <w:vAlign w:val="center"/>
          </w:tcPr>
          <w:p w14:paraId="46B9A013"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Inventory expensed in the year</w:t>
            </w:r>
          </w:p>
        </w:tc>
        <w:tc>
          <w:tcPr>
            <w:tcW w:w="1701" w:type="dxa"/>
            <w:vAlign w:val="center"/>
          </w:tcPr>
          <w:p w14:paraId="5A3ECE78"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c>
          <w:tcPr>
            <w:tcW w:w="1952" w:type="dxa"/>
            <w:vAlign w:val="center"/>
          </w:tcPr>
          <w:p w14:paraId="3683BC11"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r>
      <w:tr w:rsidR="008807D7" w:rsidRPr="008807D7" w14:paraId="728D9DE2" w14:textId="77777777" w:rsidTr="009544A6">
        <w:trPr>
          <w:trHeight w:val="397"/>
        </w:trPr>
        <w:tc>
          <w:tcPr>
            <w:tcW w:w="5665" w:type="dxa"/>
            <w:vAlign w:val="center"/>
          </w:tcPr>
          <w:p w14:paraId="0CA7EDC2"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Write-downs in the year</w:t>
            </w:r>
          </w:p>
        </w:tc>
        <w:tc>
          <w:tcPr>
            <w:tcW w:w="1701" w:type="dxa"/>
            <w:vAlign w:val="center"/>
          </w:tcPr>
          <w:p w14:paraId="2158D9DC"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c>
          <w:tcPr>
            <w:tcW w:w="1952" w:type="dxa"/>
            <w:vAlign w:val="center"/>
          </w:tcPr>
          <w:p w14:paraId="68AA911B"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r>
      <w:tr w:rsidR="008807D7" w:rsidRPr="008807D7" w14:paraId="35E80392" w14:textId="77777777" w:rsidTr="009544A6">
        <w:trPr>
          <w:trHeight w:val="397"/>
        </w:trPr>
        <w:tc>
          <w:tcPr>
            <w:tcW w:w="5665" w:type="dxa"/>
            <w:vAlign w:val="center"/>
          </w:tcPr>
          <w:p w14:paraId="3DEEE894"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Others specify</w:t>
            </w:r>
          </w:p>
        </w:tc>
        <w:tc>
          <w:tcPr>
            <w:tcW w:w="1701" w:type="dxa"/>
            <w:vAlign w:val="center"/>
          </w:tcPr>
          <w:p w14:paraId="115D4AD0"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c>
          <w:tcPr>
            <w:tcW w:w="1952" w:type="dxa"/>
            <w:vAlign w:val="center"/>
          </w:tcPr>
          <w:p w14:paraId="430BC742" w14:textId="77777777" w:rsidR="008807D7" w:rsidRPr="008807D7" w:rsidRDefault="008807D7" w:rsidP="008807D7">
            <w:pPr>
              <w:autoSpaceDE/>
              <w:autoSpaceDN/>
              <w:rPr>
                <w:rFonts w:eastAsia="Arial"/>
                <w:color w:val="231F20"/>
                <w:spacing w:val="3"/>
                <w:lang w:val="en-GB"/>
              </w:rPr>
            </w:pPr>
            <w:r w:rsidRPr="008807D7">
              <w:rPr>
                <w:rFonts w:eastAsia="Arial"/>
                <w:color w:val="231F20"/>
                <w:spacing w:val="3"/>
                <w:lang w:val="en-GB"/>
              </w:rPr>
              <w:t>xxx</w:t>
            </w:r>
          </w:p>
        </w:tc>
      </w:tr>
      <w:tr w:rsidR="008807D7" w:rsidRPr="008807D7" w14:paraId="48F4B47F" w14:textId="77777777" w:rsidTr="009544A6">
        <w:trPr>
          <w:trHeight w:val="397"/>
        </w:trPr>
        <w:tc>
          <w:tcPr>
            <w:tcW w:w="5665" w:type="dxa"/>
            <w:vAlign w:val="center"/>
          </w:tcPr>
          <w:p w14:paraId="20DDD4A7"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lang w:val="en-GB"/>
              </w:rPr>
              <w:t>Closing balance</w:t>
            </w:r>
          </w:p>
        </w:tc>
        <w:tc>
          <w:tcPr>
            <w:tcW w:w="1701" w:type="dxa"/>
            <w:vAlign w:val="center"/>
          </w:tcPr>
          <w:p w14:paraId="7933D19F"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lang w:val="en-GB"/>
              </w:rPr>
              <w:t>xxx</w:t>
            </w:r>
          </w:p>
        </w:tc>
        <w:tc>
          <w:tcPr>
            <w:tcW w:w="1952" w:type="dxa"/>
            <w:vAlign w:val="center"/>
          </w:tcPr>
          <w:p w14:paraId="53FDC17D" w14:textId="77777777" w:rsidR="008807D7" w:rsidRPr="008807D7" w:rsidRDefault="008807D7" w:rsidP="008807D7">
            <w:pPr>
              <w:autoSpaceDE/>
              <w:autoSpaceDN/>
              <w:rPr>
                <w:rFonts w:eastAsia="Arial"/>
                <w:b/>
                <w:bCs/>
                <w:color w:val="231F20"/>
                <w:spacing w:val="3"/>
                <w:lang w:val="en-GB"/>
              </w:rPr>
            </w:pPr>
            <w:r w:rsidRPr="008807D7">
              <w:rPr>
                <w:rFonts w:eastAsia="Arial"/>
                <w:b/>
                <w:bCs/>
                <w:color w:val="231F20"/>
                <w:spacing w:val="3"/>
                <w:lang w:val="en-GB"/>
              </w:rPr>
              <w:t>xxx</w:t>
            </w:r>
          </w:p>
        </w:tc>
      </w:tr>
    </w:tbl>
    <w:p w14:paraId="45C42C7C" w14:textId="295D20E5" w:rsidR="00F51535" w:rsidRDefault="00F51535">
      <w:pPr>
        <w:rPr>
          <w:rFonts w:eastAsia="Arial"/>
          <w:b/>
          <w:bCs/>
          <w:color w:val="231F20"/>
          <w:spacing w:val="3"/>
        </w:rPr>
      </w:pPr>
      <w:r>
        <w:rPr>
          <w:rFonts w:eastAsia="Arial"/>
          <w:b/>
          <w:bCs/>
          <w:color w:val="231F20"/>
          <w:spacing w:val="3"/>
        </w:rPr>
        <w:br w:type="page"/>
      </w:r>
    </w:p>
    <w:p w14:paraId="586E9197" w14:textId="77777777" w:rsidR="00AB1A26" w:rsidRDefault="00AB1A26">
      <w:pPr>
        <w:rPr>
          <w:rFonts w:eastAsia="Arial"/>
          <w:b/>
          <w:bCs/>
          <w:color w:val="231F20"/>
          <w:spacing w:val="3"/>
        </w:rPr>
      </w:pPr>
    </w:p>
    <w:p w14:paraId="6EAC04C3" w14:textId="1A6BF212" w:rsidR="00C77B51" w:rsidRPr="00491E24" w:rsidRDefault="00841793"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Investments</w:t>
      </w:r>
      <w:r w:rsidR="5A60189D" w:rsidRPr="00A14B20">
        <w:rPr>
          <w:rFonts w:eastAsia="Arial"/>
          <w:b/>
          <w:bCs/>
          <w:color w:val="231F20"/>
          <w:spacing w:val="3"/>
        </w:rPr>
        <w:t xml:space="preserve"> in financial assets</w:t>
      </w:r>
    </w:p>
    <w:tbl>
      <w:tblPr>
        <w:tblW w:w="5000" w:type="pct"/>
        <w:tblLook w:val="04A0" w:firstRow="1" w:lastRow="0" w:firstColumn="1" w:lastColumn="0" w:noHBand="0" w:noVBand="1"/>
      </w:tblPr>
      <w:tblGrid>
        <w:gridCol w:w="5425"/>
        <w:gridCol w:w="1949"/>
        <w:gridCol w:w="1949"/>
      </w:tblGrid>
      <w:tr w:rsidR="00906E87" w:rsidRPr="00A14B20" w14:paraId="52A8BC05" w14:textId="77777777" w:rsidTr="00D40880">
        <w:trPr>
          <w:cantSplit/>
          <w:trHeight w:val="544"/>
        </w:trPr>
        <w:tc>
          <w:tcPr>
            <w:tcW w:w="2909" w:type="pct"/>
            <w:vMerge w:val="restart"/>
            <w:tcBorders>
              <w:top w:val="single" w:sz="4" w:space="0" w:color="auto"/>
              <w:left w:val="single" w:sz="4" w:space="0" w:color="auto"/>
              <w:right w:val="single" w:sz="4" w:space="0" w:color="auto"/>
            </w:tcBorders>
            <w:shd w:val="clear" w:color="auto" w:fill="0070C0"/>
            <w:noWrap/>
            <w:vAlign w:val="center"/>
          </w:tcPr>
          <w:p w14:paraId="583F9224" w14:textId="77777777" w:rsidR="00906E87" w:rsidRPr="00A14B20" w:rsidRDefault="00906E87" w:rsidP="00906E87">
            <w:pPr>
              <w:rPr>
                <w:b/>
                <w:bCs/>
                <w:color w:val="231F20"/>
                <w:lang w:eastAsia="en-GB"/>
              </w:rPr>
            </w:pPr>
            <w:r w:rsidRPr="00A14B20">
              <w:rPr>
                <w:b/>
                <w:bCs/>
                <w:color w:val="231F20"/>
              </w:rPr>
              <w:t>Description</w:t>
            </w:r>
          </w:p>
        </w:tc>
        <w:tc>
          <w:tcPr>
            <w:tcW w:w="1045" w:type="pct"/>
            <w:tcBorders>
              <w:top w:val="single" w:sz="4" w:space="0" w:color="auto"/>
              <w:left w:val="single" w:sz="4" w:space="0" w:color="auto"/>
              <w:bottom w:val="single" w:sz="4" w:space="0" w:color="auto"/>
              <w:right w:val="single" w:sz="4" w:space="0" w:color="auto"/>
            </w:tcBorders>
            <w:shd w:val="clear" w:color="auto" w:fill="0070C0"/>
            <w:vAlign w:val="center"/>
          </w:tcPr>
          <w:p w14:paraId="19D65F19" w14:textId="5EB2C5A2" w:rsidR="00906E87" w:rsidRPr="001B7F22" w:rsidRDefault="00906E87" w:rsidP="002C7EF9">
            <w:pPr>
              <w:jc w:val="center"/>
              <w:rPr>
                <w:b/>
                <w:bCs/>
                <w:color w:val="231F20"/>
              </w:rPr>
            </w:pPr>
            <w:r>
              <w:rPr>
                <w:b/>
                <w:bCs/>
                <w:color w:val="231F20"/>
              </w:rPr>
              <w:t>Insert Current FY</w:t>
            </w:r>
          </w:p>
        </w:tc>
        <w:tc>
          <w:tcPr>
            <w:tcW w:w="1045"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1E5D99D1" w14:textId="07E2AC17" w:rsidR="00906E87" w:rsidRDefault="00906E87" w:rsidP="002C7EF9">
            <w:pPr>
              <w:jc w:val="center"/>
              <w:rPr>
                <w:b/>
                <w:bCs/>
                <w:color w:val="231F20"/>
              </w:rPr>
            </w:pPr>
            <w:r>
              <w:rPr>
                <w:b/>
                <w:bCs/>
                <w:color w:val="231F20"/>
              </w:rPr>
              <w:t>Insert</w:t>
            </w:r>
          </w:p>
          <w:p w14:paraId="500B0AC3" w14:textId="0F1471C7" w:rsidR="00906E87" w:rsidRPr="001B7F22" w:rsidRDefault="00906E87" w:rsidP="002C7EF9">
            <w:pPr>
              <w:jc w:val="center"/>
              <w:rPr>
                <w:b/>
                <w:bCs/>
                <w:color w:val="231F20"/>
              </w:rPr>
            </w:pPr>
            <w:r>
              <w:rPr>
                <w:b/>
                <w:bCs/>
                <w:color w:val="231F20"/>
              </w:rPr>
              <w:t>Comparative FY</w:t>
            </w:r>
          </w:p>
        </w:tc>
      </w:tr>
      <w:tr w:rsidR="00906E87" w:rsidRPr="00A14B20" w14:paraId="431444EA" w14:textId="77777777" w:rsidTr="00D40880">
        <w:trPr>
          <w:trHeight w:val="83"/>
        </w:trPr>
        <w:tc>
          <w:tcPr>
            <w:tcW w:w="2909" w:type="pct"/>
            <w:vMerge/>
            <w:tcBorders>
              <w:left w:val="single" w:sz="4" w:space="0" w:color="auto"/>
              <w:bottom w:val="single" w:sz="4" w:space="0" w:color="auto"/>
              <w:right w:val="single" w:sz="4" w:space="0" w:color="auto"/>
            </w:tcBorders>
            <w:shd w:val="clear" w:color="auto" w:fill="0070C0"/>
            <w:noWrap/>
            <w:vAlign w:val="bottom"/>
          </w:tcPr>
          <w:p w14:paraId="2E41FC36" w14:textId="77777777" w:rsidR="00906E87" w:rsidRPr="00A14B20" w:rsidRDefault="00906E87" w:rsidP="00A57735">
            <w:pPr>
              <w:rPr>
                <w:b/>
                <w:bCs/>
                <w:color w:val="231F20"/>
                <w:lang w:eastAsia="en-GB"/>
              </w:rPr>
            </w:pPr>
          </w:p>
        </w:tc>
        <w:tc>
          <w:tcPr>
            <w:tcW w:w="1045" w:type="pct"/>
            <w:tcBorders>
              <w:top w:val="single" w:sz="4" w:space="0" w:color="auto"/>
              <w:left w:val="single" w:sz="4" w:space="0" w:color="auto"/>
              <w:bottom w:val="single" w:sz="4" w:space="0" w:color="auto"/>
              <w:right w:val="single" w:sz="4" w:space="0" w:color="auto"/>
            </w:tcBorders>
            <w:shd w:val="clear" w:color="auto" w:fill="0070C0"/>
            <w:vAlign w:val="center"/>
          </w:tcPr>
          <w:p w14:paraId="347568C7" w14:textId="087579CA" w:rsidR="00906E87" w:rsidRPr="00A14B20" w:rsidRDefault="00906E87" w:rsidP="002C7EF9">
            <w:pPr>
              <w:jc w:val="center"/>
              <w:rPr>
                <w:b/>
                <w:bCs/>
                <w:color w:val="231F20"/>
              </w:rPr>
            </w:pPr>
            <w:r>
              <w:rPr>
                <w:b/>
                <w:bCs/>
                <w:color w:val="231F20"/>
              </w:rPr>
              <w:t>Kshs</w:t>
            </w:r>
          </w:p>
        </w:tc>
        <w:tc>
          <w:tcPr>
            <w:tcW w:w="1045"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174166DF" w14:textId="38C24BAC" w:rsidR="00906E87" w:rsidRPr="00A14B20" w:rsidRDefault="00906E87" w:rsidP="002C7EF9">
            <w:pPr>
              <w:jc w:val="center"/>
              <w:rPr>
                <w:b/>
                <w:bCs/>
                <w:color w:val="231F20"/>
              </w:rPr>
            </w:pPr>
            <w:r>
              <w:rPr>
                <w:b/>
                <w:bCs/>
                <w:color w:val="231F20"/>
              </w:rPr>
              <w:t>Kshs</w:t>
            </w:r>
          </w:p>
        </w:tc>
      </w:tr>
      <w:tr w:rsidR="00C77B51" w:rsidRPr="00A14B20" w14:paraId="78A80DFC"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BA49EEB" w14:textId="313AF1FA" w:rsidR="00C77B51" w:rsidRPr="00A14B20" w:rsidRDefault="001C41BB" w:rsidP="00A71A8F">
            <w:pPr>
              <w:pStyle w:val="ListParagraph"/>
              <w:numPr>
                <w:ilvl w:val="0"/>
                <w:numId w:val="14"/>
              </w:numPr>
              <w:autoSpaceDE/>
              <w:autoSpaceDN/>
              <w:ind w:left="342"/>
              <w:rPr>
                <w:b/>
                <w:bCs/>
                <w:color w:val="231F20"/>
                <w:lang w:val="en-US"/>
              </w:rPr>
            </w:pPr>
            <w:r>
              <w:rPr>
                <w:b/>
                <w:bCs/>
                <w:color w:val="231F20"/>
                <w:lang w:val="en-US"/>
              </w:rPr>
              <w:t>Investment in Treasury Bills a</w:t>
            </w:r>
            <w:r w:rsidR="00A57735" w:rsidRPr="00A14B20">
              <w:rPr>
                <w:b/>
                <w:bCs/>
                <w:color w:val="231F20"/>
                <w:lang w:val="en-US"/>
              </w:rPr>
              <w:t>nd Bonds</w:t>
            </w:r>
          </w:p>
        </w:tc>
        <w:tc>
          <w:tcPr>
            <w:tcW w:w="1045" w:type="pct"/>
            <w:tcBorders>
              <w:top w:val="single" w:sz="4" w:space="0" w:color="auto"/>
              <w:left w:val="single" w:sz="4" w:space="0" w:color="auto"/>
              <w:bottom w:val="single" w:sz="4" w:space="0" w:color="auto"/>
              <w:right w:val="single" w:sz="4" w:space="0" w:color="auto"/>
            </w:tcBorders>
            <w:vAlign w:val="center"/>
          </w:tcPr>
          <w:p w14:paraId="75719C5F" w14:textId="77777777" w:rsidR="00C77B51" w:rsidRPr="00A14B20" w:rsidRDefault="00C77B51" w:rsidP="002C7EF9">
            <w:pPr>
              <w:jc w:val="center"/>
              <w:rPr>
                <w:b/>
                <w:bCs/>
                <w:color w:val="231F20"/>
              </w:rPr>
            </w:pPr>
          </w:p>
        </w:tc>
        <w:tc>
          <w:tcPr>
            <w:tcW w:w="1045" w:type="pct"/>
            <w:tcBorders>
              <w:top w:val="single" w:sz="4" w:space="0" w:color="auto"/>
              <w:left w:val="single" w:sz="4" w:space="0" w:color="auto"/>
              <w:bottom w:val="single" w:sz="4" w:space="0" w:color="auto"/>
              <w:right w:val="single" w:sz="4" w:space="0" w:color="auto"/>
            </w:tcBorders>
            <w:noWrap/>
            <w:vAlign w:val="center"/>
          </w:tcPr>
          <w:p w14:paraId="2288E438" w14:textId="77777777" w:rsidR="00C77B51" w:rsidRPr="00A14B20" w:rsidRDefault="00C77B51" w:rsidP="002C7EF9">
            <w:pPr>
              <w:jc w:val="center"/>
              <w:rPr>
                <w:b/>
                <w:bCs/>
                <w:color w:val="231F20"/>
              </w:rPr>
            </w:pPr>
          </w:p>
        </w:tc>
      </w:tr>
      <w:tr w:rsidR="00C77B51" w:rsidRPr="00A14B20" w14:paraId="6F99C72F"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622D6DFD" w14:textId="767D922A" w:rsidR="00C77B51" w:rsidRPr="00A14B20" w:rsidRDefault="00A57735" w:rsidP="00A57735">
            <w:pPr>
              <w:ind w:left="342"/>
              <w:rPr>
                <w:b/>
                <w:bCs/>
                <w:color w:val="231F20"/>
              </w:rPr>
            </w:pPr>
            <w:r w:rsidRPr="00A14B20">
              <w:rPr>
                <w:b/>
                <w:bCs/>
                <w:color w:val="231F20"/>
              </w:rPr>
              <w:t>Financial Institution</w:t>
            </w:r>
          </w:p>
        </w:tc>
        <w:tc>
          <w:tcPr>
            <w:tcW w:w="1045" w:type="pct"/>
            <w:tcBorders>
              <w:top w:val="single" w:sz="4" w:space="0" w:color="auto"/>
              <w:left w:val="single" w:sz="4" w:space="0" w:color="auto"/>
              <w:bottom w:val="single" w:sz="4" w:space="0" w:color="auto"/>
              <w:right w:val="single" w:sz="4" w:space="0" w:color="auto"/>
            </w:tcBorders>
            <w:vAlign w:val="center"/>
          </w:tcPr>
          <w:p w14:paraId="03E15D0E" w14:textId="77777777" w:rsidR="00C77B51" w:rsidRPr="00A14B20" w:rsidRDefault="00C77B51" w:rsidP="002C7EF9">
            <w:pPr>
              <w:jc w:val="center"/>
              <w:rPr>
                <w:b/>
                <w:bCs/>
                <w:color w:val="231F20"/>
              </w:rPr>
            </w:pPr>
          </w:p>
        </w:tc>
        <w:tc>
          <w:tcPr>
            <w:tcW w:w="1045" w:type="pct"/>
            <w:tcBorders>
              <w:top w:val="single" w:sz="4" w:space="0" w:color="auto"/>
              <w:left w:val="single" w:sz="4" w:space="0" w:color="auto"/>
              <w:bottom w:val="single" w:sz="4" w:space="0" w:color="auto"/>
              <w:right w:val="single" w:sz="4" w:space="0" w:color="auto"/>
            </w:tcBorders>
            <w:noWrap/>
            <w:vAlign w:val="center"/>
          </w:tcPr>
          <w:p w14:paraId="77BB82E7" w14:textId="77777777" w:rsidR="00C77B51" w:rsidRPr="00A14B20" w:rsidRDefault="00C77B51" w:rsidP="002C7EF9">
            <w:pPr>
              <w:jc w:val="center"/>
              <w:rPr>
                <w:b/>
                <w:bCs/>
                <w:color w:val="231F20"/>
              </w:rPr>
            </w:pPr>
          </w:p>
        </w:tc>
      </w:tr>
      <w:tr w:rsidR="00AA0D84" w:rsidRPr="00A14B20" w14:paraId="35D9B194"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97B4C3C" w14:textId="315A052D" w:rsidR="00AA0D84" w:rsidRPr="00A14B20" w:rsidRDefault="00D142EE" w:rsidP="00A57735">
            <w:pPr>
              <w:ind w:left="342"/>
              <w:rPr>
                <w:color w:val="231F20"/>
              </w:rPr>
            </w:pPr>
            <w:r w:rsidRPr="00A14B20">
              <w:rPr>
                <w:color w:val="231F20"/>
              </w:rPr>
              <w:t>CBK</w:t>
            </w:r>
          </w:p>
        </w:tc>
        <w:tc>
          <w:tcPr>
            <w:tcW w:w="1045" w:type="pct"/>
            <w:tcBorders>
              <w:top w:val="single" w:sz="4" w:space="0" w:color="auto"/>
              <w:left w:val="single" w:sz="4" w:space="0" w:color="auto"/>
              <w:bottom w:val="single" w:sz="4" w:space="0" w:color="auto"/>
              <w:right w:val="single" w:sz="4" w:space="0" w:color="auto"/>
            </w:tcBorders>
            <w:vAlign w:val="center"/>
          </w:tcPr>
          <w:p w14:paraId="0A2884DF" w14:textId="4182B805" w:rsidR="00AA0D84" w:rsidRPr="00A14B20" w:rsidRDefault="00A57735" w:rsidP="002C7EF9">
            <w:pPr>
              <w:jc w:val="center"/>
            </w:pPr>
            <w:r w:rsidRPr="00A14B20">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4F7E2837" w14:textId="2B0B0571" w:rsidR="00AA0D84" w:rsidRPr="00A14B20" w:rsidRDefault="00A57735" w:rsidP="002C7EF9">
            <w:pPr>
              <w:jc w:val="center"/>
            </w:pPr>
            <w:r w:rsidRPr="00A14B20">
              <w:t>xxx</w:t>
            </w:r>
          </w:p>
        </w:tc>
      </w:tr>
      <w:tr w:rsidR="00AA0D84" w:rsidRPr="00A14B20" w14:paraId="5C7A6956"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B7E4E4F" w14:textId="461376CC" w:rsidR="00AA0D84" w:rsidRPr="00A14B20" w:rsidRDefault="00D142EE" w:rsidP="00A57735">
            <w:pPr>
              <w:ind w:left="342"/>
              <w:rPr>
                <w:color w:val="231F20"/>
              </w:rPr>
            </w:pPr>
            <w:r w:rsidRPr="00A14B20">
              <w:rPr>
                <w:color w:val="231F20"/>
              </w:rPr>
              <w:t>CBK</w:t>
            </w:r>
          </w:p>
        </w:tc>
        <w:tc>
          <w:tcPr>
            <w:tcW w:w="1045" w:type="pct"/>
            <w:tcBorders>
              <w:top w:val="single" w:sz="4" w:space="0" w:color="auto"/>
              <w:left w:val="single" w:sz="4" w:space="0" w:color="auto"/>
              <w:bottom w:val="single" w:sz="4" w:space="0" w:color="auto"/>
              <w:right w:val="single" w:sz="4" w:space="0" w:color="auto"/>
            </w:tcBorders>
            <w:vAlign w:val="center"/>
          </w:tcPr>
          <w:p w14:paraId="378F1AD8" w14:textId="06625B89" w:rsidR="00AA0D84" w:rsidRPr="00A14B20" w:rsidRDefault="00A57735" w:rsidP="002C7EF9">
            <w:pPr>
              <w:jc w:val="center"/>
            </w:pPr>
            <w:r w:rsidRPr="00A14B20">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0805AAE9" w14:textId="69C08B27" w:rsidR="00AA0D84" w:rsidRPr="00A14B20" w:rsidRDefault="00A57735" w:rsidP="002C7EF9">
            <w:pPr>
              <w:jc w:val="center"/>
            </w:pPr>
            <w:r w:rsidRPr="00A14B20">
              <w:t>xxx</w:t>
            </w:r>
          </w:p>
        </w:tc>
      </w:tr>
      <w:tr w:rsidR="00C77B51" w:rsidRPr="00A14B20" w14:paraId="0790BB66"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5F27E706" w14:textId="3B0B9DE1" w:rsidR="00C77B51" w:rsidRPr="00A14B20" w:rsidRDefault="00A57735" w:rsidP="00A57735">
            <w:pPr>
              <w:ind w:left="342"/>
              <w:rPr>
                <w:b/>
                <w:bCs/>
              </w:rPr>
            </w:pPr>
            <w:r w:rsidRPr="00A14B20">
              <w:rPr>
                <w:b/>
                <w:bCs/>
              </w:rPr>
              <w:t>Sub- Total</w:t>
            </w:r>
          </w:p>
        </w:tc>
        <w:tc>
          <w:tcPr>
            <w:tcW w:w="1045" w:type="pct"/>
            <w:tcBorders>
              <w:top w:val="single" w:sz="4" w:space="0" w:color="auto"/>
              <w:left w:val="single" w:sz="4" w:space="0" w:color="auto"/>
              <w:bottom w:val="single" w:sz="4" w:space="0" w:color="auto"/>
              <w:right w:val="single" w:sz="4" w:space="0" w:color="auto"/>
            </w:tcBorders>
            <w:vAlign w:val="center"/>
          </w:tcPr>
          <w:p w14:paraId="18D6C8C5" w14:textId="1DBEEC7E" w:rsidR="00C77B51" w:rsidRPr="00A14B20" w:rsidRDefault="00A57735" w:rsidP="002C7EF9">
            <w:pPr>
              <w:jc w:val="center"/>
              <w:rPr>
                <w:b/>
                <w:bCs/>
              </w:rPr>
            </w:pPr>
            <w:r w:rsidRPr="00A14B20">
              <w:rPr>
                <w:b/>
                <w:bC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02E0DD26" w14:textId="0A9FA11B" w:rsidR="00C77B51" w:rsidRPr="00A14B20" w:rsidRDefault="00A57735" w:rsidP="002C7EF9">
            <w:pPr>
              <w:jc w:val="center"/>
              <w:rPr>
                <w:b/>
                <w:bCs/>
              </w:rPr>
            </w:pPr>
            <w:r w:rsidRPr="00A14B20">
              <w:rPr>
                <w:b/>
                <w:bCs/>
              </w:rPr>
              <w:t>xxx</w:t>
            </w:r>
          </w:p>
        </w:tc>
      </w:tr>
      <w:tr w:rsidR="00C77B51" w:rsidRPr="00A14B20" w14:paraId="08F7B4A3"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53E226CD" w14:textId="4C3F734C" w:rsidR="00C77B51" w:rsidRPr="00A14B20" w:rsidRDefault="001C41BB" w:rsidP="00A71A8F">
            <w:pPr>
              <w:pStyle w:val="ListParagraph"/>
              <w:numPr>
                <w:ilvl w:val="0"/>
                <w:numId w:val="14"/>
              </w:numPr>
              <w:autoSpaceDE/>
              <w:autoSpaceDN/>
              <w:ind w:left="342"/>
              <w:rPr>
                <w:b/>
                <w:bCs/>
                <w:color w:val="231F20"/>
                <w:lang w:val="en-US"/>
              </w:rPr>
            </w:pPr>
            <w:r>
              <w:rPr>
                <w:b/>
                <w:bCs/>
                <w:color w:val="231F20"/>
                <w:lang w:val="en-US"/>
              </w:rPr>
              <w:t>Investment w</w:t>
            </w:r>
            <w:r w:rsidR="00A57735" w:rsidRPr="00A14B20">
              <w:rPr>
                <w:b/>
                <w:bCs/>
                <w:color w:val="231F20"/>
                <w:lang w:val="en-US"/>
              </w:rPr>
              <w:t>ith Financial Institutions/ Banks</w:t>
            </w:r>
          </w:p>
        </w:tc>
        <w:tc>
          <w:tcPr>
            <w:tcW w:w="1045" w:type="pct"/>
            <w:tcBorders>
              <w:top w:val="single" w:sz="4" w:space="0" w:color="auto"/>
              <w:left w:val="single" w:sz="4" w:space="0" w:color="auto"/>
              <w:bottom w:val="single" w:sz="4" w:space="0" w:color="auto"/>
              <w:right w:val="single" w:sz="4" w:space="0" w:color="auto"/>
            </w:tcBorders>
            <w:vAlign w:val="center"/>
          </w:tcPr>
          <w:p w14:paraId="25F77598" w14:textId="10DDCD92" w:rsidR="00C77B51" w:rsidRPr="00A14B20" w:rsidRDefault="00C77B51" w:rsidP="002C7EF9">
            <w:pPr>
              <w:jc w:val="center"/>
            </w:pP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21670A02" w14:textId="2824037A" w:rsidR="00C77B51" w:rsidRPr="00A14B20" w:rsidRDefault="00C77B51" w:rsidP="002C7EF9">
            <w:pPr>
              <w:jc w:val="center"/>
            </w:pPr>
          </w:p>
        </w:tc>
      </w:tr>
      <w:tr w:rsidR="00AA0D84" w:rsidRPr="00A14B20" w14:paraId="33D19BED"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21D996C0" w14:textId="24E83296" w:rsidR="00AA0D84" w:rsidRPr="00A14B20" w:rsidRDefault="00AA0D84" w:rsidP="00A57735">
            <w:pPr>
              <w:ind w:left="342"/>
              <w:rPr>
                <w:color w:val="231F20"/>
              </w:rPr>
            </w:pPr>
            <w:r w:rsidRPr="00A14B20">
              <w:rPr>
                <w:color w:val="231F20"/>
              </w:rPr>
              <w:t xml:space="preserve">Bank </w:t>
            </w:r>
            <w:r w:rsidR="00A57735" w:rsidRPr="00A14B20">
              <w:rPr>
                <w:color w:val="231F20"/>
              </w:rPr>
              <w:t>X</w:t>
            </w:r>
          </w:p>
        </w:tc>
        <w:tc>
          <w:tcPr>
            <w:tcW w:w="1045" w:type="pct"/>
            <w:tcBorders>
              <w:top w:val="single" w:sz="4" w:space="0" w:color="auto"/>
              <w:left w:val="single" w:sz="4" w:space="0" w:color="auto"/>
              <w:bottom w:val="single" w:sz="4" w:space="0" w:color="auto"/>
              <w:right w:val="single" w:sz="4" w:space="0" w:color="auto"/>
            </w:tcBorders>
            <w:vAlign w:val="center"/>
          </w:tcPr>
          <w:p w14:paraId="33790CCE" w14:textId="3AF6427F" w:rsidR="00AA0D84" w:rsidRPr="00A14B20" w:rsidRDefault="00A57735" w:rsidP="002C7EF9">
            <w:pPr>
              <w:jc w:val="center"/>
            </w:pPr>
            <w:r w:rsidRPr="00A14B20">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45ED187F" w14:textId="08694132" w:rsidR="00AA0D84" w:rsidRPr="00A14B20" w:rsidRDefault="00A57735" w:rsidP="002C7EF9">
            <w:pPr>
              <w:jc w:val="center"/>
            </w:pPr>
            <w:r w:rsidRPr="00A14B20">
              <w:t>xxx</w:t>
            </w:r>
          </w:p>
        </w:tc>
      </w:tr>
      <w:tr w:rsidR="00AA0D84" w:rsidRPr="00A14B20" w14:paraId="1BFC7965"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0B579A22" w14:textId="65FA4A17" w:rsidR="00AA0D84" w:rsidRPr="00A14B20" w:rsidRDefault="00AA0D84" w:rsidP="00A57735">
            <w:pPr>
              <w:ind w:left="342"/>
              <w:rPr>
                <w:color w:val="231F20"/>
              </w:rPr>
            </w:pPr>
            <w:r w:rsidRPr="00A14B20">
              <w:rPr>
                <w:color w:val="231F20"/>
              </w:rPr>
              <w:t xml:space="preserve">Bank </w:t>
            </w:r>
            <w:r w:rsidR="00A57735" w:rsidRPr="00A14B20">
              <w:rPr>
                <w:color w:val="231F20"/>
              </w:rPr>
              <w:t>Y</w:t>
            </w:r>
          </w:p>
        </w:tc>
        <w:tc>
          <w:tcPr>
            <w:tcW w:w="1045" w:type="pct"/>
            <w:tcBorders>
              <w:top w:val="single" w:sz="4" w:space="0" w:color="auto"/>
              <w:left w:val="single" w:sz="4" w:space="0" w:color="auto"/>
              <w:bottom w:val="single" w:sz="4" w:space="0" w:color="auto"/>
              <w:right w:val="single" w:sz="4" w:space="0" w:color="auto"/>
            </w:tcBorders>
            <w:vAlign w:val="center"/>
          </w:tcPr>
          <w:p w14:paraId="3AC0C552" w14:textId="3FA45847" w:rsidR="00AA0D84" w:rsidRPr="00A14B20" w:rsidRDefault="00A57735" w:rsidP="002C7EF9">
            <w:pPr>
              <w:jc w:val="center"/>
            </w:pPr>
            <w:r w:rsidRPr="00A14B20">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105EB2C2" w14:textId="61769977" w:rsidR="00AA0D84" w:rsidRPr="00A14B20" w:rsidRDefault="00A57735" w:rsidP="002C7EF9">
            <w:pPr>
              <w:jc w:val="center"/>
            </w:pPr>
            <w:r w:rsidRPr="00A14B20">
              <w:t>xxx</w:t>
            </w:r>
          </w:p>
        </w:tc>
      </w:tr>
      <w:tr w:rsidR="00C77B51" w:rsidRPr="00A14B20" w14:paraId="2620E165"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3FC9E505" w14:textId="2DCB735F" w:rsidR="00C77B51" w:rsidRPr="00A14B20" w:rsidRDefault="00A57735" w:rsidP="00A57735">
            <w:pPr>
              <w:ind w:left="342"/>
              <w:rPr>
                <w:b/>
                <w:bCs/>
              </w:rPr>
            </w:pPr>
            <w:r w:rsidRPr="00A14B20">
              <w:rPr>
                <w:b/>
                <w:bCs/>
              </w:rPr>
              <w:t>Sub- Total</w:t>
            </w:r>
          </w:p>
        </w:tc>
        <w:tc>
          <w:tcPr>
            <w:tcW w:w="1045" w:type="pct"/>
            <w:tcBorders>
              <w:top w:val="single" w:sz="4" w:space="0" w:color="auto"/>
              <w:left w:val="single" w:sz="4" w:space="0" w:color="auto"/>
              <w:bottom w:val="single" w:sz="4" w:space="0" w:color="auto"/>
              <w:right w:val="single" w:sz="4" w:space="0" w:color="auto"/>
            </w:tcBorders>
            <w:vAlign w:val="center"/>
          </w:tcPr>
          <w:p w14:paraId="3F63B5AD" w14:textId="4241B5AE" w:rsidR="00C77B51" w:rsidRPr="00A14B20" w:rsidRDefault="00A57735" w:rsidP="002C7EF9">
            <w:pPr>
              <w:jc w:val="center"/>
              <w:rPr>
                <w:b/>
                <w:bCs/>
              </w:rPr>
            </w:pPr>
            <w:r w:rsidRPr="00A14B20">
              <w:rPr>
                <w:b/>
                <w:bC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6F3D84E9" w14:textId="545C4617" w:rsidR="00C77B51" w:rsidRPr="00A14B20" w:rsidRDefault="00A57735" w:rsidP="002C7EF9">
            <w:pPr>
              <w:jc w:val="center"/>
              <w:rPr>
                <w:b/>
                <w:bCs/>
              </w:rPr>
            </w:pPr>
            <w:r w:rsidRPr="00A14B20">
              <w:rPr>
                <w:b/>
                <w:bCs/>
              </w:rPr>
              <w:t>xxx</w:t>
            </w:r>
          </w:p>
        </w:tc>
      </w:tr>
      <w:tr w:rsidR="00C77B51" w:rsidRPr="00A14B20" w14:paraId="61745652"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02255A3E" w14:textId="59DCCB99" w:rsidR="00C77B51" w:rsidRPr="001B7F22" w:rsidRDefault="00A57735" w:rsidP="00A71A8F">
            <w:pPr>
              <w:pStyle w:val="ListParagraph"/>
              <w:numPr>
                <w:ilvl w:val="0"/>
                <w:numId w:val="14"/>
              </w:numPr>
              <w:autoSpaceDE/>
              <w:autoSpaceDN/>
              <w:ind w:left="342"/>
              <w:rPr>
                <w:b/>
                <w:bCs/>
                <w:color w:val="231F20"/>
                <w:lang w:val="en-US"/>
              </w:rPr>
            </w:pPr>
            <w:r w:rsidRPr="00A14B20">
              <w:rPr>
                <w:b/>
                <w:bCs/>
                <w:color w:val="231F20"/>
                <w:lang w:val="en-US"/>
              </w:rPr>
              <w:t>Equity Investments (</w:t>
            </w:r>
            <w:r w:rsidRPr="00BB24FF">
              <w:rPr>
                <w:b/>
                <w:bCs/>
                <w:i/>
                <w:color w:val="231F20"/>
                <w:lang w:val="en-US"/>
              </w:rPr>
              <w:t>Specify</w:t>
            </w:r>
            <w:r w:rsidRPr="001B7F22">
              <w:rPr>
                <w:b/>
                <w:bCs/>
                <w:color w:val="231F20"/>
                <w:lang w:val="en-US"/>
              </w:rPr>
              <w:t>)</w:t>
            </w:r>
          </w:p>
        </w:tc>
        <w:tc>
          <w:tcPr>
            <w:tcW w:w="1045" w:type="pct"/>
            <w:tcBorders>
              <w:top w:val="single" w:sz="4" w:space="0" w:color="auto"/>
              <w:left w:val="single" w:sz="4" w:space="0" w:color="auto"/>
              <w:bottom w:val="single" w:sz="4" w:space="0" w:color="auto"/>
              <w:right w:val="single" w:sz="4" w:space="0" w:color="auto"/>
            </w:tcBorders>
            <w:vAlign w:val="center"/>
          </w:tcPr>
          <w:p w14:paraId="6E03A369" w14:textId="08A623F5" w:rsidR="00C77B51" w:rsidRPr="00474F63" w:rsidRDefault="00C77B51" w:rsidP="002C7EF9">
            <w:pPr>
              <w:jc w:val="center"/>
            </w:pP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1CA0D767" w14:textId="68BE302A" w:rsidR="00C77B51" w:rsidRPr="00A14B20" w:rsidRDefault="00C77B51" w:rsidP="002C7EF9">
            <w:pPr>
              <w:jc w:val="center"/>
            </w:pPr>
          </w:p>
        </w:tc>
      </w:tr>
      <w:tr w:rsidR="00C77B51" w:rsidRPr="00A14B20" w14:paraId="0D143BF3"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472061B4" w14:textId="62BB77BB" w:rsidR="00C77B51" w:rsidRPr="00A14B20" w:rsidRDefault="001C41BB" w:rsidP="00A57735">
            <w:pPr>
              <w:ind w:left="342"/>
              <w:rPr>
                <w:color w:val="231F20"/>
              </w:rPr>
            </w:pPr>
            <w:r>
              <w:rPr>
                <w:color w:val="231F20"/>
              </w:rPr>
              <w:t>Equity/ Shares i</w:t>
            </w:r>
            <w:r w:rsidR="00A57735" w:rsidRPr="00A14B20">
              <w:rPr>
                <w:color w:val="231F20"/>
              </w:rPr>
              <w:t xml:space="preserve">n Company </w:t>
            </w:r>
            <w:proofErr w:type="spellStart"/>
            <w:r w:rsidR="00A57735" w:rsidRPr="00A14B20">
              <w:rPr>
                <w:color w:val="231F20"/>
              </w:rPr>
              <w:t>Xxx</w:t>
            </w:r>
            <w:proofErr w:type="spellEnd"/>
          </w:p>
        </w:tc>
        <w:tc>
          <w:tcPr>
            <w:tcW w:w="1045" w:type="pct"/>
            <w:tcBorders>
              <w:top w:val="single" w:sz="4" w:space="0" w:color="auto"/>
              <w:left w:val="single" w:sz="4" w:space="0" w:color="auto"/>
              <w:bottom w:val="single" w:sz="4" w:space="0" w:color="auto"/>
              <w:right w:val="single" w:sz="4" w:space="0" w:color="auto"/>
            </w:tcBorders>
            <w:vAlign w:val="center"/>
          </w:tcPr>
          <w:p w14:paraId="40510F08" w14:textId="7220D98E" w:rsidR="00C77B51" w:rsidRPr="00A14B20" w:rsidRDefault="00A57735" w:rsidP="002C7EF9">
            <w:pPr>
              <w:jc w:val="center"/>
            </w:pPr>
            <w:r w:rsidRPr="00A14B20">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00BA7B2E" w14:textId="50D4BB5F" w:rsidR="00C77B51" w:rsidRPr="00A14B20" w:rsidRDefault="00A57735" w:rsidP="002C7EF9">
            <w:pPr>
              <w:jc w:val="center"/>
            </w:pPr>
            <w:r w:rsidRPr="00A14B20">
              <w:t>xxx</w:t>
            </w:r>
          </w:p>
        </w:tc>
      </w:tr>
      <w:tr w:rsidR="00AA0D84" w:rsidRPr="00A14B20" w14:paraId="72CBAB16"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5834B8C" w14:textId="2AAD92E3" w:rsidR="00AA0D84" w:rsidRPr="00A14B20" w:rsidRDefault="00A57735" w:rsidP="00A57735">
            <w:pPr>
              <w:ind w:left="348"/>
              <w:rPr>
                <w:b/>
                <w:bCs/>
              </w:rPr>
            </w:pPr>
            <w:r w:rsidRPr="00A14B20">
              <w:rPr>
                <w:b/>
                <w:bCs/>
              </w:rPr>
              <w:t>Sub- Total</w:t>
            </w:r>
          </w:p>
        </w:tc>
        <w:tc>
          <w:tcPr>
            <w:tcW w:w="1045" w:type="pct"/>
            <w:tcBorders>
              <w:top w:val="single" w:sz="4" w:space="0" w:color="auto"/>
              <w:left w:val="single" w:sz="4" w:space="0" w:color="auto"/>
              <w:bottom w:val="single" w:sz="4" w:space="0" w:color="auto"/>
              <w:right w:val="single" w:sz="4" w:space="0" w:color="auto"/>
            </w:tcBorders>
            <w:vAlign w:val="center"/>
          </w:tcPr>
          <w:p w14:paraId="48F6284E" w14:textId="01B8B17A" w:rsidR="00AA0D84" w:rsidRPr="00A14B20" w:rsidRDefault="00A57735" w:rsidP="002C7EF9">
            <w:pPr>
              <w:jc w:val="center"/>
              <w:rPr>
                <w:b/>
                <w:bCs/>
              </w:rPr>
            </w:pPr>
            <w:r w:rsidRPr="00A14B20">
              <w:rPr>
                <w:b/>
                <w:bC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26750849" w14:textId="5286C9F9" w:rsidR="00AA0D84" w:rsidRPr="00A14B20" w:rsidRDefault="00A57735" w:rsidP="002C7EF9">
            <w:pPr>
              <w:jc w:val="center"/>
              <w:rPr>
                <w:b/>
                <w:bCs/>
              </w:rPr>
            </w:pPr>
            <w:r w:rsidRPr="00A14B20">
              <w:rPr>
                <w:b/>
                <w:bCs/>
              </w:rPr>
              <w:t>xxx</w:t>
            </w:r>
          </w:p>
        </w:tc>
      </w:tr>
      <w:tr w:rsidR="00AA0D84" w:rsidRPr="00A14B20" w14:paraId="5238BEE8"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0A6F71A4" w14:textId="18275A5C" w:rsidR="00AA0D84" w:rsidRPr="00A14B20" w:rsidRDefault="00A57735" w:rsidP="00A57735">
            <w:pPr>
              <w:ind w:left="348"/>
              <w:rPr>
                <w:b/>
                <w:bCs/>
              </w:rPr>
            </w:pPr>
            <w:r w:rsidRPr="00A14B20">
              <w:rPr>
                <w:b/>
                <w:bCs/>
              </w:rPr>
              <w:t>Grand Total</w:t>
            </w:r>
          </w:p>
        </w:tc>
        <w:tc>
          <w:tcPr>
            <w:tcW w:w="1045" w:type="pct"/>
            <w:tcBorders>
              <w:top w:val="single" w:sz="4" w:space="0" w:color="auto"/>
              <w:left w:val="single" w:sz="4" w:space="0" w:color="auto"/>
              <w:bottom w:val="single" w:sz="4" w:space="0" w:color="auto"/>
              <w:right w:val="single" w:sz="4" w:space="0" w:color="auto"/>
            </w:tcBorders>
            <w:vAlign w:val="center"/>
          </w:tcPr>
          <w:p w14:paraId="706763C9" w14:textId="3441E2B9" w:rsidR="00AA0D84" w:rsidRPr="00A14B20" w:rsidRDefault="00A57735" w:rsidP="002C7EF9">
            <w:pPr>
              <w:jc w:val="center"/>
              <w:rPr>
                <w:b/>
                <w:bCs/>
              </w:rPr>
            </w:pPr>
            <w:r w:rsidRPr="00A14B20">
              <w:rPr>
                <w:b/>
                <w:bC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496C1399" w14:textId="449200CE" w:rsidR="00AA0D84" w:rsidRPr="00A14B20" w:rsidRDefault="00A57735" w:rsidP="002C7EF9">
            <w:pPr>
              <w:jc w:val="center"/>
              <w:rPr>
                <w:b/>
                <w:bCs/>
              </w:rPr>
            </w:pPr>
            <w:r w:rsidRPr="00A14B20">
              <w:rPr>
                <w:b/>
                <w:bCs/>
              </w:rPr>
              <w:t>xxx</w:t>
            </w:r>
          </w:p>
        </w:tc>
      </w:tr>
    </w:tbl>
    <w:p w14:paraId="0327C925" w14:textId="6C1DE97F" w:rsidR="00A57735" w:rsidRDefault="0022490E" w:rsidP="00C77B51">
      <w:pPr>
        <w:tabs>
          <w:tab w:val="left" w:pos="639"/>
          <w:tab w:val="left" w:pos="990"/>
        </w:tabs>
        <w:rPr>
          <w:rStyle w:val="eop"/>
          <w:color w:val="000000"/>
          <w:sz w:val="22"/>
          <w:szCs w:val="22"/>
          <w:shd w:val="clear" w:color="auto" w:fill="FFFFFF"/>
        </w:rPr>
      </w:pPr>
      <w:r>
        <w:rPr>
          <w:rStyle w:val="normaltextrun"/>
          <w:b/>
          <w:bCs/>
          <w:color w:val="000000"/>
          <w:sz w:val="22"/>
          <w:szCs w:val="22"/>
          <w:shd w:val="clear" w:color="auto" w:fill="FFFFFF"/>
        </w:rPr>
        <w:t>(</w:t>
      </w:r>
      <w:r>
        <w:rPr>
          <w:rStyle w:val="normaltextrun"/>
          <w:i/>
          <w:iCs/>
          <w:color w:val="000000"/>
          <w:sz w:val="22"/>
          <w:szCs w:val="22"/>
          <w:shd w:val="clear" w:color="auto" w:fill="FFFFFF"/>
        </w:rPr>
        <w:t xml:space="preserve">Entity should disclose whether the fixed investment financial assets are measured at </w:t>
      </w:r>
      <w:proofErr w:type="spellStart"/>
      <w:r>
        <w:rPr>
          <w:rStyle w:val="normaltextrun"/>
          <w:i/>
          <w:iCs/>
          <w:color w:val="000000"/>
          <w:sz w:val="22"/>
          <w:szCs w:val="22"/>
          <w:shd w:val="clear" w:color="auto" w:fill="FFFFFF"/>
        </w:rPr>
        <w:t>amortised</w:t>
      </w:r>
      <w:proofErr w:type="spellEnd"/>
      <w:r>
        <w:rPr>
          <w:rStyle w:val="normaltextrun"/>
          <w:i/>
          <w:iCs/>
          <w:color w:val="000000"/>
          <w:sz w:val="22"/>
          <w:szCs w:val="22"/>
          <w:shd w:val="clear" w:color="auto" w:fill="FFFFFF"/>
        </w:rPr>
        <w:t xml:space="preserve"> cost or at fair value through changes in net assets/ equity) Investments in equity should be measured at fair value through surplus or deficit. Other information to be disclosed includes the interest rates, maturity dates, valuation methodology, and impairment of these investments.</w:t>
      </w:r>
      <w:r>
        <w:rPr>
          <w:rStyle w:val="normaltextrun"/>
          <w:color w:val="000000"/>
          <w:sz w:val="22"/>
          <w:szCs w:val="22"/>
          <w:shd w:val="clear" w:color="auto" w:fill="FFFFFF"/>
        </w:rPr>
        <w:t> </w:t>
      </w:r>
      <w:r>
        <w:rPr>
          <w:rStyle w:val="eop"/>
          <w:color w:val="000000"/>
          <w:sz w:val="22"/>
          <w:szCs w:val="22"/>
          <w:shd w:val="clear" w:color="auto" w:fill="FFFFFF"/>
        </w:rPr>
        <w:t> </w:t>
      </w:r>
    </w:p>
    <w:p w14:paraId="6427E2AE" w14:textId="77777777" w:rsidR="0022490E" w:rsidRDefault="0022490E" w:rsidP="00C77B51">
      <w:pPr>
        <w:tabs>
          <w:tab w:val="left" w:pos="639"/>
          <w:tab w:val="left" w:pos="990"/>
        </w:tabs>
        <w:rPr>
          <w:b/>
        </w:rPr>
      </w:pPr>
    </w:p>
    <w:p w14:paraId="40323B9E" w14:textId="31D2E855" w:rsidR="00C77B51" w:rsidRPr="00A14B20" w:rsidRDefault="00C77B51" w:rsidP="00C77B51">
      <w:pPr>
        <w:tabs>
          <w:tab w:val="left" w:pos="639"/>
          <w:tab w:val="left" w:pos="990"/>
        </w:tabs>
        <w:rPr>
          <w:b/>
        </w:rPr>
      </w:pPr>
      <w:r w:rsidRPr="00A14B20">
        <w:rPr>
          <w:b/>
        </w:rPr>
        <w:t>d)</w:t>
      </w:r>
      <w:r w:rsidRPr="00A14B20">
        <w:rPr>
          <w:b/>
        </w:rPr>
        <w:tab/>
        <w:t>Shareholding in other entities</w:t>
      </w:r>
    </w:p>
    <w:p w14:paraId="64813E0C" w14:textId="7136F85D" w:rsidR="00C77B51" w:rsidRPr="00A14B20" w:rsidRDefault="00C77B51" w:rsidP="00FE1264">
      <w:pPr>
        <w:jc w:val="both"/>
      </w:pPr>
      <w:r w:rsidRPr="00A14B20">
        <w:t>For investments in equity share</w:t>
      </w:r>
      <w:r w:rsidR="004B2BC5">
        <w:t>s</w:t>
      </w:r>
      <w:r w:rsidRPr="00A14B20">
        <w:t xml:space="preserve"> lis</w:t>
      </w:r>
      <w:r w:rsidR="00AA0D84" w:rsidRPr="00A14B20">
        <w:t>ted under note 3</w:t>
      </w:r>
      <w:r w:rsidR="00EB1E21" w:rsidRPr="00A14B20">
        <w:t>0</w:t>
      </w:r>
      <w:r w:rsidRPr="00A14B20">
        <w:t xml:space="preserve"> (c) above, list down the equity investments under the following categories:</w:t>
      </w:r>
    </w:p>
    <w:p w14:paraId="4D363E68" w14:textId="77777777" w:rsidR="00C77B51" w:rsidRPr="00A14B20" w:rsidRDefault="00C77B51" w:rsidP="00C77B51">
      <w:pPr>
        <w:ind w:left="720"/>
      </w:pPr>
    </w:p>
    <w:tbl>
      <w:tblPr>
        <w:tblW w:w="0" w:type="auto"/>
        <w:tblLook w:val="04A0" w:firstRow="1" w:lastRow="0" w:firstColumn="1" w:lastColumn="0" w:noHBand="0" w:noVBand="1"/>
      </w:tblPr>
      <w:tblGrid>
        <w:gridCol w:w="1266"/>
        <w:gridCol w:w="1474"/>
        <w:gridCol w:w="1474"/>
        <w:gridCol w:w="1474"/>
        <w:gridCol w:w="1021"/>
        <w:gridCol w:w="1054"/>
        <w:gridCol w:w="1560"/>
      </w:tblGrid>
      <w:tr w:rsidR="002435BF" w:rsidRPr="00A14B20" w14:paraId="29382EC3" w14:textId="77777777" w:rsidTr="002435BF">
        <w:trPr>
          <w:trHeight w:val="340"/>
        </w:trPr>
        <w:tc>
          <w:tcPr>
            <w:tcW w:w="0" w:type="auto"/>
            <w:vMerge w:val="restart"/>
            <w:tcBorders>
              <w:top w:val="single" w:sz="4" w:space="0" w:color="auto"/>
              <w:left w:val="single" w:sz="4" w:space="0" w:color="auto"/>
              <w:right w:val="single" w:sz="4" w:space="0" w:color="auto"/>
            </w:tcBorders>
            <w:shd w:val="clear" w:color="auto" w:fill="0070C0"/>
            <w:vAlign w:val="center"/>
            <w:hideMark/>
          </w:tcPr>
          <w:p w14:paraId="3504F2C6" w14:textId="51CDDFA7" w:rsidR="002435BF" w:rsidRPr="00A14B20" w:rsidRDefault="002435BF" w:rsidP="00906E87">
            <w:pPr>
              <w:rPr>
                <w:b/>
                <w:sz w:val="22"/>
                <w:szCs w:val="22"/>
                <w:lang w:eastAsia="en-GB"/>
              </w:rPr>
            </w:pPr>
            <w:r w:rsidRPr="00A14B20">
              <w:rPr>
                <w:b/>
                <w:sz w:val="22"/>
                <w:szCs w:val="22"/>
                <w:lang w:eastAsia="en-GB"/>
              </w:rPr>
              <w:t xml:space="preserve">Name </w:t>
            </w:r>
            <w:r>
              <w:rPr>
                <w:b/>
                <w:sz w:val="22"/>
                <w:szCs w:val="22"/>
                <w:lang w:eastAsia="en-GB"/>
              </w:rPr>
              <w:t>of Entity where Investment is</w:t>
            </w:r>
            <w:r w:rsidRPr="00A14B20">
              <w:rPr>
                <w:b/>
                <w:sz w:val="22"/>
                <w:szCs w:val="22"/>
                <w:lang w:eastAsia="en-GB"/>
              </w:rPr>
              <w:t xml:space="preserve"> Held</w:t>
            </w:r>
          </w:p>
        </w:tc>
        <w:tc>
          <w:tcPr>
            <w:tcW w:w="0" w:type="auto"/>
            <w:gridSpan w:val="4"/>
            <w:tcBorders>
              <w:top w:val="single" w:sz="4" w:space="0" w:color="auto"/>
              <w:left w:val="single" w:sz="4" w:space="0" w:color="auto"/>
              <w:bottom w:val="single" w:sz="4" w:space="0" w:color="auto"/>
              <w:right w:val="single" w:sz="4" w:space="0" w:color="auto"/>
            </w:tcBorders>
            <w:shd w:val="clear" w:color="auto" w:fill="0070C0"/>
            <w:vAlign w:val="bottom"/>
            <w:hideMark/>
          </w:tcPr>
          <w:p w14:paraId="1E3D11DF" w14:textId="6D275242" w:rsidR="002435BF" w:rsidRPr="00A14B20" w:rsidRDefault="002435BF" w:rsidP="002435BF">
            <w:pPr>
              <w:jc w:val="center"/>
              <w:rPr>
                <w:b/>
                <w:sz w:val="22"/>
                <w:szCs w:val="22"/>
                <w:lang w:eastAsia="en-GB"/>
              </w:rPr>
            </w:pPr>
            <w:r w:rsidRPr="00A14B20">
              <w:rPr>
                <w:b/>
                <w:sz w:val="22"/>
                <w:szCs w:val="22"/>
                <w:lang w:eastAsia="en-GB"/>
              </w:rPr>
              <w:t xml:space="preserve">No </w:t>
            </w:r>
            <w:r>
              <w:rPr>
                <w:b/>
                <w:sz w:val="22"/>
                <w:szCs w:val="22"/>
                <w:lang w:eastAsia="en-GB"/>
              </w:rPr>
              <w:t>o</w:t>
            </w:r>
            <w:r w:rsidRPr="00A14B20">
              <w:rPr>
                <w:b/>
                <w:sz w:val="22"/>
                <w:szCs w:val="22"/>
                <w:lang w:eastAsia="en-GB"/>
              </w:rPr>
              <w:t>f Shares</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7E35801" w14:textId="7700F038" w:rsidR="002435BF" w:rsidRPr="00A14B20" w:rsidRDefault="002435BF" w:rsidP="002435BF">
            <w:pPr>
              <w:rPr>
                <w:b/>
                <w:sz w:val="22"/>
                <w:szCs w:val="22"/>
                <w:lang w:eastAsia="en-GB"/>
              </w:rPr>
            </w:pPr>
            <w:r w:rsidRPr="00A14B20">
              <w:rPr>
                <w:b/>
                <w:sz w:val="22"/>
                <w:szCs w:val="22"/>
                <w:lang w:eastAsia="en-GB"/>
              </w:rPr>
              <w:t xml:space="preserve">Fair </w:t>
            </w:r>
            <w:r>
              <w:rPr>
                <w:b/>
                <w:sz w:val="22"/>
                <w:szCs w:val="22"/>
                <w:lang w:eastAsia="en-GB"/>
              </w:rPr>
              <w:t>Value o</w:t>
            </w:r>
            <w:r w:rsidRPr="00A14B20">
              <w:rPr>
                <w:b/>
                <w:sz w:val="22"/>
                <w:szCs w:val="22"/>
                <w:lang w:eastAsia="en-GB"/>
              </w:rPr>
              <w:t>f Shares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7B3D67C" w14:textId="1D3852F5" w:rsidR="002435BF" w:rsidRPr="00A14B20" w:rsidRDefault="002435BF" w:rsidP="00A57735">
            <w:pPr>
              <w:rPr>
                <w:b/>
                <w:sz w:val="22"/>
                <w:szCs w:val="22"/>
                <w:lang w:eastAsia="en-GB"/>
              </w:rPr>
            </w:pPr>
            <w:r w:rsidRPr="00A14B20">
              <w:rPr>
                <w:b/>
                <w:sz w:val="22"/>
                <w:szCs w:val="22"/>
                <w:lang w:eastAsia="en-GB"/>
              </w:rPr>
              <w:t xml:space="preserve">Fair </w:t>
            </w:r>
            <w:r>
              <w:rPr>
                <w:b/>
                <w:sz w:val="22"/>
                <w:szCs w:val="22"/>
                <w:lang w:eastAsia="en-GB"/>
              </w:rPr>
              <w:t>Value o</w:t>
            </w:r>
            <w:r w:rsidRPr="00A14B20">
              <w:rPr>
                <w:b/>
                <w:sz w:val="22"/>
                <w:szCs w:val="22"/>
                <w:lang w:eastAsia="en-GB"/>
              </w:rPr>
              <w:t>f Shares</w:t>
            </w:r>
          </w:p>
        </w:tc>
      </w:tr>
      <w:tr w:rsidR="00906E87" w:rsidRPr="00A14B20" w14:paraId="50A11E59" w14:textId="77777777" w:rsidTr="002435BF">
        <w:trPr>
          <w:trHeight w:val="340"/>
        </w:trPr>
        <w:tc>
          <w:tcPr>
            <w:tcW w:w="0" w:type="auto"/>
            <w:vMerge/>
            <w:tcBorders>
              <w:left w:val="single" w:sz="4" w:space="0" w:color="auto"/>
              <w:bottom w:val="single" w:sz="4" w:space="0" w:color="auto"/>
              <w:right w:val="single" w:sz="4" w:space="0" w:color="auto"/>
            </w:tcBorders>
            <w:shd w:val="clear" w:color="auto" w:fill="0070C0"/>
            <w:noWrap/>
            <w:vAlign w:val="bottom"/>
            <w:hideMark/>
          </w:tcPr>
          <w:p w14:paraId="6B66AEE7" w14:textId="77777777" w:rsidR="00906E87" w:rsidRPr="00A14B20" w:rsidRDefault="00906E87" w:rsidP="001E4867">
            <w:pPr>
              <w:rPr>
                <w:b/>
                <w:sz w:val="22"/>
                <w:szCs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D50B95F" w14:textId="27F2EB68" w:rsidR="00906E87" w:rsidRPr="00A14B20" w:rsidRDefault="00906E87" w:rsidP="00A57735">
            <w:pPr>
              <w:rPr>
                <w:b/>
                <w:sz w:val="22"/>
                <w:szCs w:val="22"/>
                <w:lang w:eastAsia="en-GB"/>
              </w:rPr>
            </w:pPr>
            <w:r w:rsidRPr="00A14B20">
              <w:rPr>
                <w:b/>
                <w:sz w:val="22"/>
                <w:szCs w:val="22"/>
                <w:lang w:eastAsia="en-GB"/>
              </w:rPr>
              <w:t>Direct Shareholding</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7CE44940" w14:textId="342FDDD6" w:rsidR="00906E87" w:rsidRPr="00A14B20" w:rsidRDefault="00906E87" w:rsidP="00A57735">
            <w:pPr>
              <w:rPr>
                <w:b/>
                <w:sz w:val="22"/>
                <w:szCs w:val="22"/>
                <w:lang w:eastAsia="en-GB"/>
              </w:rPr>
            </w:pPr>
            <w:r w:rsidRPr="00A14B20">
              <w:rPr>
                <w:b/>
                <w:sz w:val="22"/>
                <w:szCs w:val="22"/>
                <w:lang w:eastAsia="en-GB"/>
              </w:rPr>
              <w:t>Indirect Shareholding</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CDB10FD" w14:textId="559026C5" w:rsidR="00906E87" w:rsidRPr="00A14B20" w:rsidRDefault="00906E87" w:rsidP="00A57735">
            <w:pPr>
              <w:rPr>
                <w:b/>
                <w:sz w:val="22"/>
                <w:szCs w:val="22"/>
                <w:lang w:eastAsia="en-GB"/>
              </w:rPr>
            </w:pPr>
            <w:r w:rsidRPr="00A14B20">
              <w:rPr>
                <w:b/>
                <w:sz w:val="22"/>
                <w:szCs w:val="22"/>
                <w:lang w:eastAsia="en-GB"/>
              </w:rPr>
              <w:t>Effective Shareholding</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B2793BF" w14:textId="52E76036" w:rsidR="00906E87" w:rsidRPr="00A14B20" w:rsidRDefault="002435BF" w:rsidP="00A57735">
            <w:pPr>
              <w:rPr>
                <w:b/>
                <w:sz w:val="22"/>
                <w:szCs w:val="22"/>
                <w:lang w:eastAsia="en-GB"/>
              </w:rPr>
            </w:pPr>
            <w:r w:rsidRPr="00A14B20">
              <w:rPr>
                <w:b/>
                <w:sz w:val="22"/>
                <w:szCs w:val="22"/>
                <w:lang w:eastAsia="en-GB"/>
              </w:rPr>
              <w:t xml:space="preserve">Nominal </w:t>
            </w:r>
            <w:r>
              <w:rPr>
                <w:b/>
                <w:sz w:val="22"/>
                <w:szCs w:val="22"/>
                <w:lang w:eastAsia="en-GB"/>
              </w:rPr>
              <w:t>Value o</w:t>
            </w:r>
            <w:r w:rsidRPr="00A14B20">
              <w:rPr>
                <w:b/>
                <w:sz w:val="22"/>
                <w:szCs w:val="22"/>
                <w:lang w:eastAsia="en-GB"/>
              </w:rPr>
              <w:t>f Shares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185BFE6D" w14:textId="4BB01F48" w:rsidR="00906E87" w:rsidRPr="00A14B20" w:rsidRDefault="00906E87" w:rsidP="00A57735">
            <w:pPr>
              <w:rPr>
                <w:b/>
                <w:sz w:val="22"/>
                <w:szCs w:val="22"/>
                <w:lang w:eastAsia="en-GB"/>
              </w:rPr>
            </w:pPr>
            <w:r>
              <w:rPr>
                <w:b/>
                <w:bCs/>
                <w:color w:val="231F20"/>
              </w:rPr>
              <w:t>Insert Current FY</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1C3C4EA0" w14:textId="0A6D0F96" w:rsidR="00906E87" w:rsidRPr="00A14B20" w:rsidRDefault="00906E87" w:rsidP="00A57735">
            <w:pPr>
              <w:rPr>
                <w:b/>
                <w:sz w:val="22"/>
                <w:szCs w:val="22"/>
                <w:lang w:eastAsia="en-GB"/>
              </w:rPr>
            </w:pPr>
            <w:r>
              <w:rPr>
                <w:b/>
                <w:bCs/>
                <w:color w:val="231F20"/>
              </w:rPr>
              <w:t>Insert Comparative FY</w:t>
            </w:r>
          </w:p>
        </w:tc>
      </w:tr>
      <w:tr w:rsidR="00C77B51" w:rsidRPr="00A14B20" w14:paraId="685B95AC"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0162E72" w14:textId="77777777" w:rsidR="00C77B51" w:rsidRPr="00A14B20" w:rsidRDefault="00C77B51" w:rsidP="001E4867">
            <w:pPr>
              <w:rPr>
                <w:sz w:val="22"/>
                <w:szCs w:val="22"/>
                <w:lang w:eastAsia="en-GB"/>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00BDC0" w14:textId="77777777" w:rsidR="00C77B51" w:rsidRPr="00A14B20" w:rsidRDefault="00C77B51" w:rsidP="00A57735">
            <w:pPr>
              <w:jc w:val="center"/>
              <w:rPr>
                <w:b/>
                <w:bCs/>
                <w:sz w:val="22"/>
                <w:szCs w:val="22"/>
                <w:lang w:eastAsia="en-GB"/>
              </w:rPr>
            </w:pPr>
            <w:r w:rsidRPr="00A14B20">
              <w:rPr>
                <w:b/>
                <w:bCs/>
                <w:sz w:val="22"/>
                <w:szCs w:val="22"/>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7C75FE" w14:textId="77777777" w:rsidR="00C77B51" w:rsidRPr="00A14B20" w:rsidRDefault="00C77B51" w:rsidP="00A57735">
            <w:pPr>
              <w:jc w:val="center"/>
              <w:rPr>
                <w:b/>
                <w:bCs/>
                <w:sz w:val="22"/>
                <w:szCs w:val="22"/>
                <w:lang w:eastAsia="en-GB"/>
              </w:rPr>
            </w:pPr>
            <w:r w:rsidRPr="00A14B20">
              <w:rPr>
                <w:b/>
                <w:bCs/>
                <w:sz w:val="22"/>
                <w:szCs w:val="22"/>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C78C3B" w14:textId="77777777" w:rsidR="00C77B51" w:rsidRPr="00A14B20" w:rsidRDefault="00C77B51" w:rsidP="00A57735">
            <w:pPr>
              <w:jc w:val="center"/>
              <w:rPr>
                <w:b/>
                <w:bCs/>
                <w:sz w:val="22"/>
                <w:szCs w:val="22"/>
                <w:lang w:eastAsia="en-GB"/>
              </w:rPr>
            </w:pPr>
            <w:r w:rsidRPr="00A14B20">
              <w:rPr>
                <w:b/>
                <w:bCs/>
                <w:sz w:val="22"/>
                <w:szCs w:val="22"/>
                <w:lang w:eastAsia="en-GB"/>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445B901F" w14:textId="58C72DA8" w:rsidR="00C77B51" w:rsidRPr="00A14B20" w:rsidRDefault="001C41BB" w:rsidP="00A57735">
            <w:pPr>
              <w:jc w:val="center"/>
              <w:rPr>
                <w:b/>
                <w:bCs/>
                <w:sz w:val="22"/>
                <w:szCs w:val="22"/>
                <w:lang w:eastAsia="en-GB"/>
              </w:rPr>
            </w:pPr>
            <w:r>
              <w:rPr>
                <w:b/>
                <w:bCs/>
                <w:sz w:val="22"/>
                <w:szCs w:val="22"/>
                <w:lang w:eastAsia="en-GB"/>
              </w:rPr>
              <w:t>Ks</w:t>
            </w:r>
            <w:r w:rsidR="00C77B51" w:rsidRPr="00A14B20">
              <w:rPr>
                <w:b/>
                <w:bCs/>
                <w:sz w:val="22"/>
                <w:szCs w:val="22"/>
                <w:lang w:eastAsia="en-GB"/>
              </w:rPr>
              <w:t>hs</w:t>
            </w:r>
          </w:p>
        </w:tc>
        <w:tc>
          <w:tcPr>
            <w:tcW w:w="0" w:type="auto"/>
            <w:tcBorders>
              <w:top w:val="single" w:sz="4" w:space="0" w:color="auto"/>
              <w:left w:val="single" w:sz="4" w:space="0" w:color="auto"/>
              <w:bottom w:val="single" w:sz="4" w:space="0" w:color="auto"/>
              <w:right w:val="single" w:sz="4" w:space="0" w:color="auto"/>
            </w:tcBorders>
            <w:vAlign w:val="bottom"/>
            <w:hideMark/>
          </w:tcPr>
          <w:p w14:paraId="07B4C331" w14:textId="73F20F50" w:rsidR="00C77B51" w:rsidRPr="00A14B20" w:rsidRDefault="001C41BB" w:rsidP="00A57735">
            <w:pPr>
              <w:jc w:val="center"/>
              <w:rPr>
                <w:b/>
                <w:bCs/>
                <w:sz w:val="22"/>
                <w:szCs w:val="22"/>
                <w:lang w:eastAsia="en-GB"/>
              </w:rPr>
            </w:pPr>
            <w:r>
              <w:rPr>
                <w:b/>
                <w:bCs/>
                <w:sz w:val="22"/>
                <w:szCs w:val="22"/>
                <w:lang w:eastAsia="en-GB"/>
              </w:rPr>
              <w:t>Ks</w:t>
            </w:r>
            <w:r w:rsidR="00C77B51" w:rsidRPr="00A14B20">
              <w:rPr>
                <w:b/>
                <w:bCs/>
                <w:sz w:val="22"/>
                <w:szCs w:val="22"/>
                <w:lang w:eastAsia="en-GB"/>
              </w:rPr>
              <w:t>hs</w:t>
            </w:r>
          </w:p>
        </w:tc>
        <w:tc>
          <w:tcPr>
            <w:tcW w:w="0" w:type="auto"/>
            <w:tcBorders>
              <w:top w:val="single" w:sz="4" w:space="0" w:color="auto"/>
              <w:left w:val="single" w:sz="4" w:space="0" w:color="auto"/>
              <w:bottom w:val="single" w:sz="4" w:space="0" w:color="auto"/>
              <w:right w:val="single" w:sz="4" w:space="0" w:color="auto"/>
            </w:tcBorders>
            <w:vAlign w:val="bottom"/>
            <w:hideMark/>
          </w:tcPr>
          <w:p w14:paraId="3CB0DEAE" w14:textId="6A515A66" w:rsidR="00C77B51" w:rsidRPr="00A14B20" w:rsidRDefault="001C41BB" w:rsidP="00A57735">
            <w:pPr>
              <w:jc w:val="center"/>
              <w:rPr>
                <w:b/>
                <w:bCs/>
                <w:sz w:val="22"/>
                <w:szCs w:val="22"/>
                <w:lang w:eastAsia="en-GB"/>
              </w:rPr>
            </w:pPr>
            <w:r>
              <w:rPr>
                <w:b/>
                <w:bCs/>
                <w:sz w:val="22"/>
                <w:szCs w:val="22"/>
                <w:lang w:eastAsia="en-GB"/>
              </w:rPr>
              <w:t>Ks</w:t>
            </w:r>
            <w:r w:rsidR="00C77B51" w:rsidRPr="00A14B20">
              <w:rPr>
                <w:b/>
                <w:bCs/>
                <w:sz w:val="22"/>
                <w:szCs w:val="22"/>
                <w:lang w:eastAsia="en-GB"/>
              </w:rPr>
              <w:t>hs</w:t>
            </w:r>
          </w:p>
        </w:tc>
      </w:tr>
      <w:tr w:rsidR="00C77B51" w:rsidRPr="00A14B20" w14:paraId="79F6E7E6"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1E71192" w14:textId="77777777" w:rsidR="00C77B51" w:rsidRPr="00A14B20" w:rsidRDefault="00C77B51" w:rsidP="001E4867">
            <w:pPr>
              <w:rPr>
                <w:sz w:val="22"/>
                <w:szCs w:val="22"/>
                <w:lang w:eastAsia="en-GB"/>
              </w:rPr>
            </w:pPr>
            <w:r w:rsidRPr="00A14B20">
              <w:rPr>
                <w:sz w:val="22"/>
                <w:szCs w:val="22"/>
                <w:lang w:eastAsia="en-GB"/>
              </w:rPr>
              <w:t>Entity A</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99DD8B" w14:textId="77777777" w:rsidR="00C77B51" w:rsidRPr="00A14B20" w:rsidRDefault="00C77B51" w:rsidP="00A57735">
            <w:pPr>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D4C643" w14:textId="77777777" w:rsidR="00C77B51" w:rsidRPr="00A14B20" w:rsidRDefault="00C77B51" w:rsidP="00A57735">
            <w:pPr>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C6A4A0" w14:textId="77777777" w:rsidR="00C77B51" w:rsidRPr="00A14B20" w:rsidRDefault="00C77B51" w:rsidP="00A57735">
            <w:pPr>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A64F04" w14:textId="77777777" w:rsidR="00C77B51" w:rsidRPr="00A14B20" w:rsidRDefault="00C77B51" w:rsidP="001C41BB">
            <w:pPr>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4320B79" w14:textId="77777777" w:rsidR="00C77B51" w:rsidRPr="00A14B20" w:rsidRDefault="00C77B51" w:rsidP="001C41BB">
            <w:pPr>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EECB38" w14:textId="77777777" w:rsidR="00C77B51" w:rsidRPr="00A14B20" w:rsidRDefault="00C77B51" w:rsidP="001C41BB">
            <w:pPr>
              <w:jc w:val="right"/>
              <w:rPr>
                <w:sz w:val="22"/>
                <w:szCs w:val="22"/>
                <w:lang w:eastAsia="en-GB"/>
              </w:rPr>
            </w:pPr>
            <w:r w:rsidRPr="00A14B20">
              <w:rPr>
                <w:sz w:val="22"/>
                <w:szCs w:val="22"/>
                <w:lang w:eastAsia="en-GB"/>
              </w:rPr>
              <w:t>xxx</w:t>
            </w:r>
          </w:p>
        </w:tc>
      </w:tr>
      <w:tr w:rsidR="00C77B51" w:rsidRPr="00A14B20" w14:paraId="3AB2E772"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02B6A7A" w14:textId="77777777" w:rsidR="00C77B51" w:rsidRPr="00A14B20" w:rsidRDefault="00C77B51" w:rsidP="001E4867">
            <w:pPr>
              <w:rPr>
                <w:sz w:val="22"/>
                <w:szCs w:val="22"/>
                <w:lang w:eastAsia="en-GB"/>
              </w:rPr>
            </w:pPr>
            <w:r w:rsidRPr="00A14B20">
              <w:rPr>
                <w:sz w:val="22"/>
                <w:szCs w:val="22"/>
                <w:lang w:eastAsia="en-GB"/>
              </w:rPr>
              <w:t>Entity B</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A090FA" w14:textId="77777777" w:rsidR="00C77B51" w:rsidRPr="00A14B20" w:rsidRDefault="00C77B51" w:rsidP="00A57735">
            <w:pPr>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E6ABAC" w14:textId="77777777" w:rsidR="00C77B51" w:rsidRPr="00A14B20" w:rsidRDefault="00C77B51" w:rsidP="00A57735">
            <w:pPr>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54D235" w14:textId="77777777" w:rsidR="00C77B51" w:rsidRPr="00A14B20" w:rsidRDefault="00C77B51" w:rsidP="00A57735">
            <w:pPr>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11043B" w14:textId="77777777" w:rsidR="00C77B51" w:rsidRPr="00A14B20" w:rsidRDefault="00C77B51" w:rsidP="001C41BB">
            <w:pPr>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EDC487E" w14:textId="77777777" w:rsidR="00C77B51" w:rsidRPr="00A14B20" w:rsidRDefault="00C77B51" w:rsidP="001C41BB">
            <w:pPr>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D5C353" w14:textId="77777777" w:rsidR="00C77B51" w:rsidRPr="00A14B20" w:rsidRDefault="00C77B51" w:rsidP="001C41BB">
            <w:pPr>
              <w:jc w:val="right"/>
              <w:rPr>
                <w:sz w:val="22"/>
                <w:szCs w:val="22"/>
                <w:lang w:eastAsia="en-GB"/>
              </w:rPr>
            </w:pPr>
            <w:r w:rsidRPr="00A14B20">
              <w:rPr>
                <w:sz w:val="22"/>
                <w:szCs w:val="22"/>
                <w:lang w:eastAsia="en-GB"/>
              </w:rPr>
              <w:t>xxx</w:t>
            </w:r>
          </w:p>
        </w:tc>
      </w:tr>
      <w:tr w:rsidR="00C77B51" w:rsidRPr="00A14B20" w14:paraId="23283223"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3F7136" w14:textId="77777777" w:rsidR="00C77B51" w:rsidRPr="00A14B20" w:rsidRDefault="00C77B51" w:rsidP="001E4867">
            <w:pPr>
              <w:rPr>
                <w:sz w:val="22"/>
                <w:szCs w:val="22"/>
                <w:lang w:eastAsia="en-GB"/>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2E6FEAF" w14:textId="77777777" w:rsidR="00C77B51" w:rsidRPr="00A14B20" w:rsidRDefault="00C77B51" w:rsidP="00A57735">
            <w:pPr>
              <w:jc w:val="center"/>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C53FCA" w14:textId="77777777" w:rsidR="00C77B51" w:rsidRPr="00A14B20" w:rsidRDefault="00C77B51" w:rsidP="00A57735">
            <w:pPr>
              <w:jc w:val="center"/>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2CF569" w14:textId="77777777" w:rsidR="00C77B51" w:rsidRPr="00A14B20" w:rsidRDefault="00C77B51" w:rsidP="00A57735">
            <w:pPr>
              <w:jc w:val="center"/>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CF8C7F" w14:textId="77777777" w:rsidR="00C77B51" w:rsidRPr="00A14B20" w:rsidRDefault="00C77B51" w:rsidP="001C41BB">
            <w:pPr>
              <w:jc w:val="right"/>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4DA554" w14:textId="77777777" w:rsidR="00C77B51" w:rsidRPr="00A14B20" w:rsidRDefault="00C77B51" w:rsidP="001C41BB">
            <w:pPr>
              <w:jc w:val="right"/>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1CC3C0A" w14:textId="77777777" w:rsidR="00C77B51" w:rsidRPr="00A14B20" w:rsidRDefault="00C77B51" w:rsidP="001C41BB">
            <w:pPr>
              <w:jc w:val="right"/>
              <w:rPr>
                <w:b/>
                <w:bCs/>
                <w:sz w:val="22"/>
                <w:szCs w:val="22"/>
                <w:lang w:eastAsia="en-GB"/>
              </w:rPr>
            </w:pPr>
            <w:r w:rsidRPr="00A14B20">
              <w:rPr>
                <w:b/>
                <w:bCs/>
                <w:sz w:val="22"/>
                <w:szCs w:val="22"/>
                <w:lang w:eastAsia="en-GB"/>
              </w:rPr>
              <w:t>xxx</w:t>
            </w:r>
          </w:p>
        </w:tc>
      </w:tr>
    </w:tbl>
    <w:p w14:paraId="483A219C" w14:textId="4C182102" w:rsidR="008A10DB" w:rsidRDefault="008A10DB" w:rsidP="00C77B51"/>
    <w:p w14:paraId="54B735FF" w14:textId="77777777" w:rsidR="008A10DB" w:rsidRDefault="008A10DB">
      <w:r>
        <w:br w:type="page"/>
      </w:r>
    </w:p>
    <w:p w14:paraId="6D2F568C" w14:textId="77777777" w:rsidR="00C77B51" w:rsidRDefault="00C77B51" w:rsidP="00C77B51"/>
    <w:p w14:paraId="55B456DF" w14:textId="77A3682A" w:rsidR="00284C46" w:rsidRDefault="00284C46"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Prepayments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6"/>
        <w:gridCol w:w="1986"/>
        <w:gridCol w:w="1985"/>
      </w:tblGrid>
      <w:tr w:rsidR="00284C46" w:rsidRPr="00D40880" w14:paraId="7ACFC471" w14:textId="77777777" w:rsidTr="009544A6">
        <w:trPr>
          <w:trHeight w:val="240"/>
        </w:trPr>
        <w:tc>
          <w:tcPr>
            <w:tcW w:w="2869" w:type="pct"/>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4F5E5A38" w14:textId="77777777" w:rsidR="00284C46" w:rsidRPr="00D40880" w:rsidRDefault="00284C46" w:rsidP="009544A6">
            <w:r w:rsidRPr="00D40880">
              <w:rPr>
                <w:b/>
                <w:bCs/>
              </w:rPr>
              <w:t>Description</w:t>
            </w:r>
            <w:r w:rsidRPr="00D40880">
              <w:t> </w:t>
            </w:r>
          </w:p>
        </w:tc>
        <w:tc>
          <w:tcPr>
            <w:tcW w:w="1066"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71B801F0" w14:textId="77777777" w:rsidR="00284C46" w:rsidRPr="00D40880" w:rsidRDefault="00284C46" w:rsidP="009544A6">
            <w:pPr>
              <w:jc w:val="center"/>
            </w:pPr>
            <w:r w:rsidRPr="00D40880">
              <w:rPr>
                <w:b/>
                <w:bCs/>
                <w:i/>
                <w:iCs/>
              </w:rPr>
              <w:t>Insert Current FY</w:t>
            </w:r>
          </w:p>
        </w:tc>
        <w:tc>
          <w:tcPr>
            <w:tcW w:w="1065"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3B2F4E19" w14:textId="77777777" w:rsidR="00284C46" w:rsidRPr="00D40880" w:rsidRDefault="00284C46" w:rsidP="009544A6">
            <w:pPr>
              <w:jc w:val="center"/>
            </w:pPr>
            <w:r w:rsidRPr="00D40880">
              <w:rPr>
                <w:b/>
                <w:bCs/>
                <w:i/>
                <w:iCs/>
              </w:rPr>
              <w:t>Insert comparative</w:t>
            </w:r>
          </w:p>
          <w:p w14:paraId="20D3DCF1" w14:textId="77777777" w:rsidR="00284C46" w:rsidRPr="00D40880" w:rsidRDefault="00284C46" w:rsidP="009544A6">
            <w:pPr>
              <w:jc w:val="center"/>
            </w:pPr>
            <w:r w:rsidRPr="00D40880">
              <w:rPr>
                <w:b/>
                <w:bCs/>
                <w:i/>
                <w:iCs/>
              </w:rPr>
              <w:t>FY</w:t>
            </w:r>
          </w:p>
        </w:tc>
      </w:tr>
      <w:tr w:rsidR="00284C46" w:rsidRPr="00D40880" w14:paraId="43D525D6" w14:textId="77777777" w:rsidTr="009544A6">
        <w:trPr>
          <w:trHeight w:val="105"/>
        </w:trPr>
        <w:tc>
          <w:tcPr>
            <w:tcW w:w="2869" w:type="pct"/>
            <w:vMerge/>
            <w:tcBorders>
              <w:top w:val="single" w:sz="6" w:space="0" w:color="auto"/>
              <w:left w:val="single" w:sz="6" w:space="0" w:color="auto"/>
              <w:bottom w:val="single" w:sz="6" w:space="0" w:color="auto"/>
              <w:right w:val="single" w:sz="6" w:space="0" w:color="auto"/>
            </w:tcBorders>
            <w:vAlign w:val="center"/>
            <w:hideMark/>
          </w:tcPr>
          <w:p w14:paraId="0FB01A6A" w14:textId="77777777" w:rsidR="00284C46" w:rsidRPr="00D40880" w:rsidRDefault="00284C46" w:rsidP="009544A6"/>
        </w:tc>
        <w:tc>
          <w:tcPr>
            <w:tcW w:w="1066"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71F2159E" w14:textId="77777777" w:rsidR="00284C46" w:rsidRPr="00D40880" w:rsidRDefault="00284C46" w:rsidP="009544A6">
            <w:pPr>
              <w:jc w:val="center"/>
            </w:pPr>
            <w:r w:rsidRPr="00D40880">
              <w:rPr>
                <w:b/>
                <w:bCs/>
              </w:rPr>
              <w:t>Kshs.</w:t>
            </w:r>
          </w:p>
        </w:tc>
        <w:tc>
          <w:tcPr>
            <w:tcW w:w="1065"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6F3448AE" w14:textId="77777777" w:rsidR="00284C46" w:rsidRPr="00D40880" w:rsidRDefault="00284C46" w:rsidP="009544A6">
            <w:pPr>
              <w:jc w:val="center"/>
            </w:pPr>
            <w:r w:rsidRPr="00D40880">
              <w:rPr>
                <w:b/>
                <w:bCs/>
              </w:rPr>
              <w:t>Kshs.</w:t>
            </w:r>
          </w:p>
        </w:tc>
      </w:tr>
      <w:tr w:rsidR="00284C46" w:rsidRPr="00D40880" w14:paraId="6CEB7C2B" w14:textId="77777777" w:rsidTr="009544A6">
        <w:trPr>
          <w:trHeight w:val="225"/>
        </w:trPr>
        <w:tc>
          <w:tcPr>
            <w:tcW w:w="2869" w:type="pct"/>
            <w:tcBorders>
              <w:top w:val="single" w:sz="6" w:space="0" w:color="auto"/>
              <w:left w:val="single" w:sz="6" w:space="0" w:color="auto"/>
              <w:bottom w:val="single" w:sz="6" w:space="0" w:color="auto"/>
              <w:right w:val="single" w:sz="6" w:space="0" w:color="auto"/>
            </w:tcBorders>
          </w:tcPr>
          <w:p w14:paraId="63194880" w14:textId="77777777" w:rsidR="00284C46" w:rsidRPr="00D40880" w:rsidRDefault="00284C46" w:rsidP="009544A6">
            <w:r>
              <w:t>Insurance</w:t>
            </w:r>
          </w:p>
        </w:tc>
        <w:tc>
          <w:tcPr>
            <w:tcW w:w="1066" w:type="pct"/>
            <w:tcBorders>
              <w:top w:val="single" w:sz="6" w:space="0" w:color="auto"/>
              <w:left w:val="single" w:sz="6" w:space="0" w:color="auto"/>
              <w:bottom w:val="single" w:sz="6" w:space="0" w:color="auto"/>
              <w:right w:val="single" w:sz="6" w:space="0" w:color="auto"/>
            </w:tcBorders>
            <w:vAlign w:val="center"/>
            <w:hideMark/>
          </w:tcPr>
          <w:p w14:paraId="5BFF3475" w14:textId="77777777" w:rsidR="00284C46" w:rsidRPr="00D40880" w:rsidRDefault="00284C46" w:rsidP="009544A6">
            <w:pPr>
              <w:jc w:val="center"/>
            </w:pPr>
            <w:r w:rsidRPr="00D40880">
              <w:t>xxx</w:t>
            </w:r>
          </w:p>
        </w:tc>
        <w:tc>
          <w:tcPr>
            <w:tcW w:w="1065" w:type="pct"/>
            <w:tcBorders>
              <w:top w:val="single" w:sz="6" w:space="0" w:color="auto"/>
              <w:left w:val="single" w:sz="6" w:space="0" w:color="auto"/>
              <w:bottom w:val="single" w:sz="6" w:space="0" w:color="auto"/>
              <w:right w:val="single" w:sz="6" w:space="0" w:color="auto"/>
            </w:tcBorders>
            <w:vAlign w:val="center"/>
            <w:hideMark/>
          </w:tcPr>
          <w:p w14:paraId="688C642A" w14:textId="77777777" w:rsidR="00284C46" w:rsidRPr="00D40880" w:rsidRDefault="00284C46" w:rsidP="009544A6">
            <w:pPr>
              <w:jc w:val="center"/>
            </w:pPr>
            <w:r w:rsidRPr="00D40880">
              <w:t>xxx</w:t>
            </w:r>
          </w:p>
        </w:tc>
      </w:tr>
      <w:tr w:rsidR="00284C46" w:rsidRPr="00D40880" w14:paraId="4FF42320" w14:textId="77777777" w:rsidTr="009544A6">
        <w:trPr>
          <w:trHeight w:val="225"/>
        </w:trPr>
        <w:tc>
          <w:tcPr>
            <w:tcW w:w="2869" w:type="pct"/>
            <w:tcBorders>
              <w:top w:val="single" w:sz="6" w:space="0" w:color="auto"/>
              <w:left w:val="single" w:sz="6" w:space="0" w:color="auto"/>
              <w:bottom w:val="single" w:sz="6" w:space="0" w:color="auto"/>
              <w:right w:val="single" w:sz="6" w:space="0" w:color="auto"/>
            </w:tcBorders>
          </w:tcPr>
          <w:p w14:paraId="21076074" w14:textId="77777777" w:rsidR="00284C46" w:rsidRPr="00D40880" w:rsidRDefault="00284C46" w:rsidP="009544A6">
            <w:r>
              <w:t>Rent</w:t>
            </w:r>
          </w:p>
        </w:tc>
        <w:tc>
          <w:tcPr>
            <w:tcW w:w="1066" w:type="pct"/>
            <w:tcBorders>
              <w:top w:val="single" w:sz="6" w:space="0" w:color="auto"/>
              <w:left w:val="single" w:sz="6" w:space="0" w:color="auto"/>
              <w:bottom w:val="single" w:sz="6" w:space="0" w:color="auto"/>
              <w:right w:val="single" w:sz="6" w:space="0" w:color="auto"/>
            </w:tcBorders>
            <w:vAlign w:val="center"/>
            <w:hideMark/>
          </w:tcPr>
          <w:p w14:paraId="330C0C19" w14:textId="77777777" w:rsidR="00284C46" w:rsidRPr="00D40880" w:rsidRDefault="00284C46" w:rsidP="009544A6">
            <w:pPr>
              <w:jc w:val="center"/>
            </w:pPr>
            <w:r w:rsidRPr="00D40880">
              <w:t>xxx</w:t>
            </w:r>
          </w:p>
        </w:tc>
        <w:tc>
          <w:tcPr>
            <w:tcW w:w="1065" w:type="pct"/>
            <w:tcBorders>
              <w:top w:val="single" w:sz="6" w:space="0" w:color="auto"/>
              <w:left w:val="single" w:sz="6" w:space="0" w:color="auto"/>
              <w:bottom w:val="single" w:sz="6" w:space="0" w:color="auto"/>
              <w:right w:val="single" w:sz="6" w:space="0" w:color="auto"/>
            </w:tcBorders>
            <w:vAlign w:val="center"/>
            <w:hideMark/>
          </w:tcPr>
          <w:p w14:paraId="7038D945" w14:textId="77777777" w:rsidR="00284C46" w:rsidRPr="00D40880" w:rsidRDefault="00284C46" w:rsidP="009544A6">
            <w:pPr>
              <w:jc w:val="center"/>
            </w:pPr>
            <w:r w:rsidRPr="00D40880">
              <w:t>xxx</w:t>
            </w:r>
          </w:p>
        </w:tc>
      </w:tr>
      <w:tr w:rsidR="00284C46" w:rsidRPr="00D40880" w14:paraId="2241E338" w14:textId="77777777" w:rsidTr="009544A6">
        <w:trPr>
          <w:trHeight w:val="225"/>
        </w:trPr>
        <w:tc>
          <w:tcPr>
            <w:tcW w:w="2869" w:type="pct"/>
            <w:tcBorders>
              <w:top w:val="single" w:sz="6" w:space="0" w:color="auto"/>
              <w:left w:val="single" w:sz="6" w:space="0" w:color="auto"/>
              <w:bottom w:val="single" w:sz="6" w:space="0" w:color="auto"/>
              <w:right w:val="single" w:sz="6" w:space="0" w:color="auto"/>
            </w:tcBorders>
          </w:tcPr>
          <w:p w14:paraId="63F47497" w14:textId="77777777" w:rsidR="00284C46" w:rsidRPr="00D40880" w:rsidRDefault="00284C46" w:rsidP="009544A6">
            <w:r>
              <w:t>Water</w:t>
            </w:r>
          </w:p>
        </w:tc>
        <w:tc>
          <w:tcPr>
            <w:tcW w:w="1066" w:type="pct"/>
            <w:tcBorders>
              <w:top w:val="single" w:sz="6" w:space="0" w:color="auto"/>
              <w:left w:val="single" w:sz="6" w:space="0" w:color="auto"/>
              <w:bottom w:val="single" w:sz="6" w:space="0" w:color="auto"/>
              <w:right w:val="single" w:sz="6" w:space="0" w:color="auto"/>
            </w:tcBorders>
            <w:vAlign w:val="center"/>
            <w:hideMark/>
          </w:tcPr>
          <w:p w14:paraId="3429A943" w14:textId="77777777" w:rsidR="00284C46" w:rsidRPr="00D40880" w:rsidRDefault="00284C46" w:rsidP="009544A6">
            <w:pPr>
              <w:jc w:val="center"/>
            </w:pPr>
            <w:r w:rsidRPr="00D40880">
              <w:t>xxx</w:t>
            </w:r>
          </w:p>
        </w:tc>
        <w:tc>
          <w:tcPr>
            <w:tcW w:w="1065" w:type="pct"/>
            <w:tcBorders>
              <w:top w:val="single" w:sz="6" w:space="0" w:color="auto"/>
              <w:left w:val="single" w:sz="6" w:space="0" w:color="auto"/>
              <w:bottom w:val="single" w:sz="6" w:space="0" w:color="auto"/>
              <w:right w:val="single" w:sz="6" w:space="0" w:color="auto"/>
            </w:tcBorders>
            <w:vAlign w:val="center"/>
            <w:hideMark/>
          </w:tcPr>
          <w:p w14:paraId="3D4F321A" w14:textId="77777777" w:rsidR="00284C46" w:rsidRPr="00D40880" w:rsidRDefault="00284C46" w:rsidP="009544A6">
            <w:pPr>
              <w:jc w:val="center"/>
            </w:pPr>
            <w:r w:rsidRPr="00D40880">
              <w:t>xxx</w:t>
            </w:r>
          </w:p>
        </w:tc>
      </w:tr>
      <w:tr w:rsidR="00284C46" w:rsidRPr="00D40880" w14:paraId="29BBFD7C" w14:textId="77777777" w:rsidTr="009544A6">
        <w:trPr>
          <w:trHeight w:val="225"/>
        </w:trPr>
        <w:tc>
          <w:tcPr>
            <w:tcW w:w="2869" w:type="pct"/>
            <w:tcBorders>
              <w:top w:val="single" w:sz="6" w:space="0" w:color="auto"/>
              <w:left w:val="single" w:sz="6" w:space="0" w:color="auto"/>
              <w:bottom w:val="single" w:sz="6" w:space="0" w:color="auto"/>
              <w:right w:val="single" w:sz="6" w:space="0" w:color="auto"/>
            </w:tcBorders>
          </w:tcPr>
          <w:p w14:paraId="54B691AA" w14:textId="77777777" w:rsidR="00284C46" w:rsidRPr="00D40880" w:rsidRDefault="00284C46" w:rsidP="009544A6">
            <w:pPr>
              <w:rPr>
                <w:lang w:val="en-GB"/>
              </w:rPr>
            </w:pPr>
            <w:r>
              <w:rPr>
                <w:lang w:val="en-GB"/>
              </w:rPr>
              <w:t>Internet</w:t>
            </w:r>
          </w:p>
        </w:tc>
        <w:tc>
          <w:tcPr>
            <w:tcW w:w="1066" w:type="pct"/>
            <w:tcBorders>
              <w:top w:val="single" w:sz="6" w:space="0" w:color="auto"/>
              <w:left w:val="single" w:sz="6" w:space="0" w:color="auto"/>
              <w:bottom w:val="single" w:sz="6" w:space="0" w:color="auto"/>
              <w:right w:val="single" w:sz="6" w:space="0" w:color="auto"/>
            </w:tcBorders>
            <w:vAlign w:val="center"/>
          </w:tcPr>
          <w:p w14:paraId="7AFF1B0B" w14:textId="77777777" w:rsidR="00284C46" w:rsidRPr="00D40880" w:rsidRDefault="00284C46" w:rsidP="009544A6">
            <w:pPr>
              <w:jc w:val="center"/>
            </w:pPr>
            <w:r w:rsidRPr="00D40880">
              <w:t>xxx</w:t>
            </w:r>
          </w:p>
        </w:tc>
        <w:tc>
          <w:tcPr>
            <w:tcW w:w="1065" w:type="pct"/>
            <w:tcBorders>
              <w:top w:val="single" w:sz="6" w:space="0" w:color="auto"/>
              <w:left w:val="single" w:sz="6" w:space="0" w:color="auto"/>
              <w:bottom w:val="single" w:sz="6" w:space="0" w:color="auto"/>
              <w:right w:val="single" w:sz="6" w:space="0" w:color="auto"/>
            </w:tcBorders>
            <w:vAlign w:val="center"/>
          </w:tcPr>
          <w:p w14:paraId="27BD719B" w14:textId="77777777" w:rsidR="00284C46" w:rsidRPr="00D40880" w:rsidRDefault="00284C46" w:rsidP="009544A6">
            <w:pPr>
              <w:jc w:val="center"/>
            </w:pPr>
            <w:r w:rsidRPr="00D40880">
              <w:t>xxx</w:t>
            </w:r>
          </w:p>
        </w:tc>
      </w:tr>
      <w:tr w:rsidR="00284C46" w:rsidRPr="00D40880" w14:paraId="58F13514" w14:textId="77777777" w:rsidTr="009544A6">
        <w:trPr>
          <w:trHeight w:val="225"/>
        </w:trPr>
        <w:tc>
          <w:tcPr>
            <w:tcW w:w="2869" w:type="pct"/>
            <w:tcBorders>
              <w:top w:val="single" w:sz="6" w:space="0" w:color="auto"/>
              <w:left w:val="single" w:sz="6" w:space="0" w:color="auto"/>
              <w:bottom w:val="single" w:sz="6" w:space="0" w:color="auto"/>
              <w:right w:val="single" w:sz="6" w:space="0" w:color="auto"/>
            </w:tcBorders>
          </w:tcPr>
          <w:p w14:paraId="2BF83E0A" w14:textId="77777777" w:rsidR="00284C46" w:rsidRPr="00D40880" w:rsidRDefault="00284C46" w:rsidP="009544A6">
            <w:pPr>
              <w:rPr>
                <w:lang w:val="en-GB"/>
              </w:rPr>
            </w:pPr>
            <w:r>
              <w:rPr>
                <w:lang w:val="en-GB"/>
              </w:rPr>
              <w:t>Others (</w:t>
            </w:r>
            <w:r w:rsidRPr="008A10DB">
              <w:rPr>
                <w:i/>
                <w:iCs/>
                <w:lang w:val="en-GB"/>
              </w:rPr>
              <w:t>Specify</w:t>
            </w:r>
            <w:r>
              <w:rPr>
                <w:i/>
                <w:iCs/>
                <w:lang w:val="en-GB"/>
              </w:rPr>
              <w:t>)</w:t>
            </w:r>
          </w:p>
        </w:tc>
        <w:tc>
          <w:tcPr>
            <w:tcW w:w="1066" w:type="pct"/>
            <w:tcBorders>
              <w:top w:val="single" w:sz="6" w:space="0" w:color="auto"/>
              <w:left w:val="single" w:sz="6" w:space="0" w:color="auto"/>
              <w:bottom w:val="single" w:sz="6" w:space="0" w:color="auto"/>
              <w:right w:val="single" w:sz="6" w:space="0" w:color="auto"/>
            </w:tcBorders>
            <w:vAlign w:val="center"/>
          </w:tcPr>
          <w:p w14:paraId="6D70BDC0" w14:textId="77777777" w:rsidR="00284C46" w:rsidRPr="00D40880" w:rsidRDefault="00284C46" w:rsidP="009544A6">
            <w:pPr>
              <w:jc w:val="center"/>
            </w:pPr>
            <w:r w:rsidRPr="00D40880">
              <w:t>xxx</w:t>
            </w:r>
          </w:p>
        </w:tc>
        <w:tc>
          <w:tcPr>
            <w:tcW w:w="1065" w:type="pct"/>
            <w:tcBorders>
              <w:top w:val="single" w:sz="6" w:space="0" w:color="auto"/>
              <w:left w:val="single" w:sz="6" w:space="0" w:color="auto"/>
              <w:bottom w:val="single" w:sz="6" w:space="0" w:color="auto"/>
              <w:right w:val="single" w:sz="6" w:space="0" w:color="auto"/>
            </w:tcBorders>
            <w:vAlign w:val="center"/>
          </w:tcPr>
          <w:p w14:paraId="192C70D4" w14:textId="77777777" w:rsidR="00284C46" w:rsidRPr="00D40880" w:rsidRDefault="00284C46" w:rsidP="009544A6">
            <w:pPr>
              <w:jc w:val="center"/>
            </w:pPr>
            <w:r w:rsidRPr="00D40880">
              <w:t>xxx</w:t>
            </w:r>
          </w:p>
        </w:tc>
      </w:tr>
      <w:tr w:rsidR="00284C46" w:rsidRPr="00D40880" w14:paraId="3CCE658F" w14:textId="77777777" w:rsidTr="009544A6">
        <w:trPr>
          <w:trHeight w:val="240"/>
        </w:trPr>
        <w:tc>
          <w:tcPr>
            <w:tcW w:w="2869" w:type="pct"/>
            <w:tcBorders>
              <w:top w:val="single" w:sz="6" w:space="0" w:color="auto"/>
              <w:left w:val="single" w:sz="6" w:space="0" w:color="auto"/>
              <w:bottom w:val="single" w:sz="6" w:space="0" w:color="auto"/>
              <w:right w:val="single" w:sz="6" w:space="0" w:color="auto"/>
            </w:tcBorders>
            <w:hideMark/>
          </w:tcPr>
          <w:p w14:paraId="388E25B8" w14:textId="77777777" w:rsidR="00284C46" w:rsidRPr="00D40880" w:rsidRDefault="00284C46" w:rsidP="009544A6">
            <w:r w:rsidRPr="00D40880">
              <w:rPr>
                <w:b/>
                <w:bCs/>
                <w:lang w:val="en-GB"/>
              </w:rPr>
              <w:t>Total</w:t>
            </w:r>
            <w:r w:rsidRPr="00D40880">
              <w:rPr>
                <w:lang w:val="en-GB"/>
              </w:rPr>
              <w:t> </w:t>
            </w:r>
            <w:r w:rsidRPr="00D40880">
              <w:t> </w:t>
            </w:r>
          </w:p>
        </w:tc>
        <w:tc>
          <w:tcPr>
            <w:tcW w:w="1066" w:type="pct"/>
            <w:tcBorders>
              <w:top w:val="single" w:sz="6" w:space="0" w:color="auto"/>
              <w:left w:val="single" w:sz="6" w:space="0" w:color="auto"/>
              <w:bottom w:val="single" w:sz="6" w:space="0" w:color="auto"/>
              <w:right w:val="single" w:sz="6" w:space="0" w:color="auto"/>
            </w:tcBorders>
            <w:vAlign w:val="center"/>
            <w:hideMark/>
          </w:tcPr>
          <w:p w14:paraId="4049DB6F" w14:textId="77777777" w:rsidR="00284C46" w:rsidRPr="00D40880" w:rsidRDefault="00284C46" w:rsidP="009544A6">
            <w:pPr>
              <w:jc w:val="center"/>
            </w:pPr>
            <w:r w:rsidRPr="00D40880">
              <w:rPr>
                <w:b/>
                <w:bCs/>
              </w:rPr>
              <w:t>xxx</w:t>
            </w:r>
          </w:p>
        </w:tc>
        <w:tc>
          <w:tcPr>
            <w:tcW w:w="1065" w:type="pct"/>
            <w:tcBorders>
              <w:top w:val="single" w:sz="6" w:space="0" w:color="auto"/>
              <w:left w:val="single" w:sz="6" w:space="0" w:color="auto"/>
              <w:bottom w:val="single" w:sz="6" w:space="0" w:color="auto"/>
              <w:right w:val="single" w:sz="6" w:space="0" w:color="auto"/>
            </w:tcBorders>
            <w:vAlign w:val="center"/>
            <w:hideMark/>
          </w:tcPr>
          <w:p w14:paraId="6C741820" w14:textId="77777777" w:rsidR="00284C46" w:rsidRPr="00D40880" w:rsidRDefault="00284C46" w:rsidP="009544A6">
            <w:pPr>
              <w:jc w:val="center"/>
            </w:pPr>
            <w:r w:rsidRPr="00D40880">
              <w:rPr>
                <w:b/>
                <w:bCs/>
              </w:rPr>
              <w:t>xxx</w:t>
            </w:r>
          </w:p>
        </w:tc>
      </w:tr>
    </w:tbl>
    <w:p w14:paraId="710CF828" w14:textId="77777777" w:rsidR="00284C46" w:rsidRDefault="00284C46" w:rsidP="00284C46">
      <w:pPr>
        <w:pStyle w:val="ListParagraph"/>
        <w:spacing w:line="276" w:lineRule="auto"/>
        <w:ind w:left="575" w:right="-20"/>
        <w:jc w:val="both"/>
        <w:rPr>
          <w:rFonts w:eastAsia="Arial"/>
          <w:b/>
          <w:bCs/>
          <w:color w:val="231F20"/>
          <w:spacing w:val="3"/>
        </w:rPr>
      </w:pPr>
    </w:p>
    <w:p w14:paraId="5234BE35" w14:textId="3F2FFE00" w:rsidR="0094157F" w:rsidRPr="0094157F" w:rsidRDefault="00141274"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Liabilities for Discontinued Operations/</w:t>
      </w:r>
      <w:r w:rsidR="00284C46">
        <w:rPr>
          <w:rFonts w:eastAsia="Arial"/>
          <w:b/>
          <w:bCs/>
          <w:color w:val="231F20"/>
          <w:spacing w:val="3"/>
        </w:rPr>
        <w:t>Non-</w:t>
      </w:r>
      <w:r w:rsidR="00284C46" w:rsidRPr="00284C46">
        <w:rPr>
          <w:rFonts w:eastAsia="Arial"/>
          <w:b/>
          <w:color w:val="231F20"/>
          <w:spacing w:val="3"/>
        </w:rPr>
        <w:t>Current Assets Held for Sale</w:t>
      </w:r>
    </w:p>
    <w:p w14:paraId="66835FDC" w14:textId="77777777" w:rsidR="0094157F" w:rsidRDefault="0094157F" w:rsidP="00C77B51"/>
    <w:tbl>
      <w:tblPr>
        <w:tblStyle w:val="TableGrid"/>
        <w:tblW w:w="5000" w:type="pct"/>
        <w:tblLook w:val="04A0" w:firstRow="1" w:lastRow="0" w:firstColumn="1" w:lastColumn="0" w:noHBand="0" w:noVBand="1"/>
      </w:tblPr>
      <w:tblGrid>
        <w:gridCol w:w="5407"/>
        <w:gridCol w:w="1775"/>
        <w:gridCol w:w="2141"/>
      </w:tblGrid>
      <w:tr w:rsidR="00284C46" w:rsidRPr="00BF318F" w14:paraId="688996BF" w14:textId="77777777" w:rsidTr="009544A6">
        <w:trPr>
          <w:trHeight w:val="340"/>
        </w:trPr>
        <w:tc>
          <w:tcPr>
            <w:tcW w:w="2900" w:type="pct"/>
            <w:shd w:val="clear" w:color="auto" w:fill="0070C0"/>
            <w:vAlign w:val="center"/>
          </w:tcPr>
          <w:p w14:paraId="3E7CE125" w14:textId="77777777" w:rsidR="00284C46" w:rsidRPr="00284C46" w:rsidRDefault="00284C46" w:rsidP="00284C46">
            <w:pPr>
              <w:rPr>
                <w:b/>
                <w:bCs/>
              </w:rPr>
            </w:pPr>
            <w:r w:rsidRPr="00284C46">
              <w:rPr>
                <w:b/>
                <w:bCs/>
              </w:rPr>
              <w:t>Description</w:t>
            </w:r>
          </w:p>
        </w:tc>
        <w:tc>
          <w:tcPr>
            <w:tcW w:w="952" w:type="pct"/>
            <w:shd w:val="clear" w:color="auto" w:fill="0070C0"/>
            <w:vAlign w:val="center"/>
          </w:tcPr>
          <w:p w14:paraId="57D61072" w14:textId="66D84255" w:rsidR="00284C46" w:rsidRPr="00BF318F" w:rsidRDefault="00284C46" w:rsidP="00284C46">
            <w:pPr>
              <w:jc w:val="center"/>
              <w:rPr>
                <w:b/>
              </w:rPr>
            </w:pPr>
            <w:r w:rsidRPr="00D40880">
              <w:rPr>
                <w:b/>
                <w:bCs/>
                <w:i/>
                <w:iCs/>
              </w:rPr>
              <w:t>Insert Current FY</w:t>
            </w:r>
          </w:p>
        </w:tc>
        <w:tc>
          <w:tcPr>
            <w:tcW w:w="1148" w:type="pct"/>
            <w:shd w:val="clear" w:color="auto" w:fill="0070C0"/>
            <w:vAlign w:val="center"/>
          </w:tcPr>
          <w:p w14:paraId="692ED2A1" w14:textId="77777777" w:rsidR="00284C46" w:rsidRPr="00D40880" w:rsidRDefault="00284C46" w:rsidP="00284C46">
            <w:pPr>
              <w:jc w:val="center"/>
            </w:pPr>
            <w:r w:rsidRPr="00D40880">
              <w:rPr>
                <w:b/>
                <w:bCs/>
                <w:i/>
                <w:iCs/>
              </w:rPr>
              <w:t>Insert comparative</w:t>
            </w:r>
          </w:p>
          <w:p w14:paraId="5A862D6D" w14:textId="445364B2" w:rsidR="00284C46" w:rsidRPr="00BF318F" w:rsidRDefault="00284C46" w:rsidP="00284C46">
            <w:pPr>
              <w:jc w:val="center"/>
            </w:pPr>
            <w:r w:rsidRPr="00D40880">
              <w:rPr>
                <w:b/>
                <w:bCs/>
                <w:i/>
                <w:iCs/>
              </w:rPr>
              <w:t>FY</w:t>
            </w:r>
          </w:p>
        </w:tc>
      </w:tr>
      <w:tr w:rsidR="00284C46" w:rsidRPr="00BF318F" w14:paraId="06827D15" w14:textId="77777777" w:rsidTr="009544A6">
        <w:trPr>
          <w:trHeight w:val="340"/>
        </w:trPr>
        <w:tc>
          <w:tcPr>
            <w:tcW w:w="2900" w:type="pct"/>
            <w:shd w:val="clear" w:color="auto" w:fill="0070C0"/>
            <w:vAlign w:val="center"/>
          </w:tcPr>
          <w:p w14:paraId="016909AA" w14:textId="77777777" w:rsidR="00284C46" w:rsidRPr="00BF318F" w:rsidRDefault="00284C46" w:rsidP="009544A6"/>
        </w:tc>
        <w:tc>
          <w:tcPr>
            <w:tcW w:w="952" w:type="pct"/>
            <w:shd w:val="clear" w:color="auto" w:fill="0070C0"/>
            <w:vAlign w:val="center"/>
          </w:tcPr>
          <w:p w14:paraId="35A45DEE" w14:textId="77777777" w:rsidR="00284C46" w:rsidRPr="00BF318F" w:rsidRDefault="00284C46" w:rsidP="009544A6">
            <w:pPr>
              <w:jc w:val="center"/>
            </w:pPr>
            <w:r w:rsidRPr="00BF318F">
              <w:rPr>
                <w:bCs/>
              </w:rPr>
              <w:t>Kshs</w:t>
            </w:r>
          </w:p>
        </w:tc>
        <w:tc>
          <w:tcPr>
            <w:tcW w:w="1148" w:type="pct"/>
            <w:shd w:val="clear" w:color="auto" w:fill="0070C0"/>
            <w:vAlign w:val="center"/>
          </w:tcPr>
          <w:p w14:paraId="7DB43C84" w14:textId="77777777" w:rsidR="00284C46" w:rsidRPr="00BF318F" w:rsidRDefault="00284C46" w:rsidP="009544A6">
            <w:pPr>
              <w:jc w:val="center"/>
            </w:pPr>
            <w:r w:rsidRPr="00BF318F">
              <w:rPr>
                <w:bCs/>
              </w:rPr>
              <w:t>Kshs</w:t>
            </w:r>
          </w:p>
        </w:tc>
      </w:tr>
      <w:tr w:rsidR="00284C46" w:rsidRPr="00BF318F" w14:paraId="5D548DFB" w14:textId="77777777" w:rsidTr="009544A6">
        <w:trPr>
          <w:trHeight w:val="340"/>
        </w:trPr>
        <w:tc>
          <w:tcPr>
            <w:tcW w:w="2900" w:type="pct"/>
            <w:vAlign w:val="center"/>
          </w:tcPr>
          <w:p w14:paraId="57053C1C" w14:textId="77777777" w:rsidR="00284C46" w:rsidRPr="00BF318F" w:rsidRDefault="00284C46" w:rsidP="009544A6">
            <w:pPr>
              <w:autoSpaceDE/>
              <w:autoSpaceDN/>
              <w:rPr>
                <w:color w:val="231F20"/>
              </w:rPr>
            </w:pPr>
            <w:r w:rsidRPr="00BF318F">
              <w:rPr>
                <w:color w:val="231F20"/>
              </w:rPr>
              <w:t>Motor Vehicles</w:t>
            </w:r>
          </w:p>
        </w:tc>
        <w:tc>
          <w:tcPr>
            <w:tcW w:w="952" w:type="pct"/>
            <w:vAlign w:val="center"/>
          </w:tcPr>
          <w:p w14:paraId="7EDFE1D3" w14:textId="77777777" w:rsidR="00284C46" w:rsidRPr="00BF318F" w:rsidRDefault="00284C46" w:rsidP="009544A6">
            <w:pPr>
              <w:autoSpaceDE/>
              <w:autoSpaceDN/>
              <w:jc w:val="center"/>
              <w:rPr>
                <w:color w:val="231F20"/>
              </w:rPr>
            </w:pPr>
            <w:r w:rsidRPr="00BF318F">
              <w:rPr>
                <w:color w:val="231F20"/>
              </w:rPr>
              <w:t>xxx</w:t>
            </w:r>
          </w:p>
        </w:tc>
        <w:tc>
          <w:tcPr>
            <w:tcW w:w="1148" w:type="pct"/>
            <w:vAlign w:val="center"/>
          </w:tcPr>
          <w:p w14:paraId="6DE74BD1" w14:textId="77777777" w:rsidR="00284C46" w:rsidRPr="00BF318F" w:rsidRDefault="00284C46" w:rsidP="009544A6">
            <w:pPr>
              <w:autoSpaceDE/>
              <w:autoSpaceDN/>
              <w:jc w:val="center"/>
              <w:rPr>
                <w:color w:val="231F20"/>
              </w:rPr>
            </w:pPr>
            <w:r w:rsidRPr="00BF318F">
              <w:rPr>
                <w:color w:val="231F20"/>
              </w:rPr>
              <w:t>xxx</w:t>
            </w:r>
          </w:p>
        </w:tc>
      </w:tr>
      <w:tr w:rsidR="00284C46" w:rsidRPr="00BF318F" w14:paraId="124C0C59" w14:textId="77777777" w:rsidTr="009544A6">
        <w:trPr>
          <w:trHeight w:val="340"/>
        </w:trPr>
        <w:tc>
          <w:tcPr>
            <w:tcW w:w="2900" w:type="pct"/>
            <w:vAlign w:val="center"/>
          </w:tcPr>
          <w:p w14:paraId="0FD7B62C" w14:textId="77777777" w:rsidR="00284C46" w:rsidRPr="00BF318F" w:rsidRDefault="00284C46" w:rsidP="009544A6">
            <w:pPr>
              <w:autoSpaceDE/>
              <w:autoSpaceDN/>
              <w:rPr>
                <w:color w:val="231F20"/>
              </w:rPr>
            </w:pPr>
            <w:r w:rsidRPr="00BF318F">
              <w:rPr>
                <w:color w:val="231F20"/>
              </w:rPr>
              <w:t>Furniture</w:t>
            </w:r>
          </w:p>
        </w:tc>
        <w:tc>
          <w:tcPr>
            <w:tcW w:w="952" w:type="pct"/>
            <w:vAlign w:val="center"/>
          </w:tcPr>
          <w:p w14:paraId="61745D3F" w14:textId="77777777" w:rsidR="00284C46" w:rsidRPr="00BF318F" w:rsidRDefault="00284C46" w:rsidP="009544A6">
            <w:pPr>
              <w:autoSpaceDE/>
              <w:autoSpaceDN/>
              <w:jc w:val="center"/>
              <w:rPr>
                <w:color w:val="231F20"/>
              </w:rPr>
            </w:pPr>
            <w:r w:rsidRPr="00BF318F">
              <w:rPr>
                <w:color w:val="231F20"/>
              </w:rPr>
              <w:t>xxx</w:t>
            </w:r>
          </w:p>
        </w:tc>
        <w:tc>
          <w:tcPr>
            <w:tcW w:w="1148" w:type="pct"/>
            <w:vAlign w:val="center"/>
          </w:tcPr>
          <w:p w14:paraId="482A1A9E" w14:textId="77777777" w:rsidR="00284C46" w:rsidRPr="00BF318F" w:rsidRDefault="00284C46" w:rsidP="009544A6">
            <w:pPr>
              <w:autoSpaceDE/>
              <w:autoSpaceDN/>
              <w:jc w:val="center"/>
              <w:rPr>
                <w:color w:val="231F20"/>
              </w:rPr>
            </w:pPr>
            <w:r w:rsidRPr="00BF318F">
              <w:rPr>
                <w:color w:val="231F20"/>
              </w:rPr>
              <w:t>xxx</w:t>
            </w:r>
          </w:p>
        </w:tc>
      </w:tr>
      <w:tr w:rsidR="00284C46" w:rsidRPr="00BF318F" w14:paraId="39F8DB98" w14:textId="77777777" w:rsidTr="009544A6">
        <w:trPr>
          <w:trHeight w:val="340"/>
        </w:trPr>
        <w:tc>
          <w:tcPr>
            <w:tcW w:w="2900" w:type="pct"/>
            <w:vAlign w:val="center"/>
          </w:tcPr>
          <w:p w14:paraId="0A8269DC" w14:textId="77777777" w:rsidR="00284C46" w:rsidRPr="00BF318F" w:rsidRDefault="00284C46" w:rsidP="009544A6">
            <w:pPr>
              <w:autoSpaceDE/>
              <w:autoSpaceDN/>
              <w:rPr>
                <w:color w:val="231F20"/>
              </w:rPr>
            </w:pPr>
            <w:r w:rsidRPr="00BF318F">
              <w:rPr>
                <w:color w:val="231F20"/>
              </w:rPr>
              <w:t>Office Equipment</w:t>
            </w:r>
          </w:p>
        </w:tc>
        <w:tc>
          <w:tcPr>
            <w:tcW w:w="952" w:type="pct"/>
            <w:vAlign w:val="center"/>
          </w:tcPr>
          <w:p w14:paraId="4823C0E3" w14:textId="77777777" w:rsidR="00284C46" w:rsidRPr="00BF318F" w:rsidRDefault="00284C46" w:rsidP="009544A6">
            <w:pPr>
              <w:autoSpaceDE/>
              <w:autoSpaceDN/>
              <w:jc w:val="center"/>
              <w:rPr>
                <w:color w:val="231F20"/>
              </w:rPr>
            </w:pPr>
            <w:r w:rsidRPr="00BF318F">
              <w:rPr>
                <w:color w:val="231F20"/>
              </w:rPr>
              <w:t>xxx</w:t>
            </w:r>
          </w:p>
        </w:tc>
        <w:tc>
          <w:tcPr>
            <w:tcW w:w="1148" w:type="pct"/>
            <w:vAlign w:val="center"/>
          </w:tcPr>
          <w:p w14:paraId="1EABA580" w14:textId="77777777" w:rsidR="00284C46" w:rsidRPr="00BF318F" w:rsidRDefault="00284C46" w:rsidP="009544A6">
            <w:pPr>
              <w:autoSpaceDE/>
              <w:autoSpaceDN/>
              <w:jc w:val="center"/>
              <w:rPr>
                <w:color w:val="231F20"/>
              </w:rPr>
            </w:pPr>
            <w:r w:rsidRPr="00BF318F">
              <w:rPr>
                <w:color w:val="231F20"/>
              </w:rPr>
              <w:t>xxx</w:t>
            </w:r>
          </w:p>
        </w:tc>
      </w:tr>
      <w:tr w:rsidR="00284C46" w:rsidRPr="00BF318F" w14:paraId="57DBE23C" w14:textId="77777777" w:rsidTr="009544A6">
        <w:trPr>
          <w:trHeight w:val="340"/>
        </w:trPr>
        <w:tc>
          <w:tcPr>
            <w:tcW w:w="2900" w:type="pct"/>
            <w:vAlign w:val="center"/>
          </w:tcPr>
          <w:p w14:paraId="1B0D239F" w14:textId="77777777" w:rsidR="00284C46" w:rsidRPr="00BF318F" w:rsidRDefault="00284C46" w:rsidP="009544A6">
            <w:pPr>
              <w:autoSpaceDE/>
              <w:autoSpaceDN/>
              <w:rPr>
                <w:color w:val="231F20"/>
              </w:rPr>
            </w:pPr>
            <w:r w:rsidRPr="00BF318F">
              <w:rPr>
                <w:color w:val="231F20"/>
              </w:rPr>
              <w:t>ICT Equipment</w:t>
            </w:r>
          </w:p>
        </w:tc>
        <w:tc>
          <w:tcPr>
            <w:tcW w:w="952" w:type="pct"/>
            <w:vAlign w:val="center"/>
          </w:tcPr>
          <w:p w14:paraId="621C5696" w14:textId="77777777" w:rsidR="00284C46" w:rsidRPr="00BF318F" w:rsidRDefault="00284C46" w:rsidP="009544A6">
            <w:pPr>
              <w:autoSpaceDE/>
              <w:autoSpaceDN/>
              <w:jc w:val="center"/>
              <w:rPr>
                <w:color w:val="231F20"/>
              </w:rPr>
            </w:pPr>
            <w:r w:rsidRPr="00BF318F">
              <w:rPr>
                <w:color w:val="231F20"/>
              </w:rPr>
              <w:t>xxx</w:t>
            </w:r>
          </w:p>
        </w:tc>
        <w:tc>
          <w:tcPr>
            <w:tcW w:w="1148" w:type="pct"/>
            <w:vAlign w:val="center"/>
          </w:tcPr>
          <w:p w14:paraId="7432B1CC" w14:textId="77777777" w:rsidR="00284C46" w:rsidRPr="00BF318F" w:rsidRDefault="00284C46" w:rsidP="009544A6">
            <w:pPr>
              <w:autoSpaceDE/>
              <w:autoSpaceDN/>
              <w:jc w:val="center"/>
              <w:rPr>
                <w:color w:val="231F20"/>
              </w:rPr>
            </w:pPr>
            <w:r w:rsidRPr="00BF318F">
              <w:rPr>
                <w:color w:val="231F20"/>
              </w:rPr>
              <w:t>xxx</w:t>
            </w:r>
          </w:p>
        </w:tc>
      </w:tr>
      <w:tr w:rsidR="00284C46" w:rsidRPr="00BF318F" w14:paraId="662F9E66" w14:textId="77777777" w:rsidTr="009544A6">
        <w:trPr>
          <w:trHeight w:val="340"/>
        </w:trPr>
        <w:tc>
          <w:tcPr>
            <w:tcW w:w="2900" w:type="pct"/>
            <w:vAlign w:val="center"/>
          </w:tcPr>
          <w:p w14:paraId="2982ECB1" w14:textId="77777777" w:rsidR="00284C46" w:rsidRPr="00BF318F" w:rsidRDefault="00284C46" w:rsidP="009544A6">
            <w:pPr>
              <w:autoSpaceDE/>
              <w:autoSpaceDN/>
              <w:rPr>
                <w:b/>
                <w:bCs/>
                <w:color w:val="231F20"/>
              </w:rPr>
            </w:pPr>
            <w:r w:rsidRPr="00BF318F">
              <w:rPr>
                <w:b/>
                <w:bCs/>
                <w:color w:val="231F20"/>
              </w:rPr>
              <w:t>Total</w:t>
            </w:r>
          </w:p>
        </w:tc>
        <w:tc>
          <w:tcPr>
            <w:tcW w:w="952" w:type="pct"/>
            <w:vAlign w:val="center"/>
          </w:tcPr>
          <w:p w14:paraId="1EBF146D" w14:textId="77777777" w:rsidR="00284C46" w:rsidRPr="00BF318F" w:rsidRDefault="00284C46" w:rsidP="009544A6">
            <w:pPr>
              <w:autoSpaceDE/>
              <w:autoSpaceDN/>
              <w:jc w:val="center"/>
              <w:rPr>
                <w:b/>
                <w:bCs/>
                <w:color w:val="231F20"/>
              </w:rPr>
            </w:pPr>
            <w:r w:rsidRPr="00BF318F">
              <w:rPr>
                <w:b/>
                <w:bCs/>
                <w:color w:val="231F20"/>
              </w:rPr>
              <w:t>xxx</w:t>
            </w:r>
          </w:p>
        </w:tc>
        <w:tc>
          <w:tcPr>
            <w:tcW w:w="1148" w:type="pct"/>
            <w:vAlign w:val="center"/>
          </w:tcPr>
          <w:p w14:paraId="237F5013" w14:textId="77777777" w:rsidR="00284C46" w:rsidRPr="00BF318F" w:rsidRDefault="00284C46" w:rsidP="009544A6">
            <w:pPr>
              <w:autoSpaceDE/>
              <w:autoSpaceDN/>
              <w:jc w:val="center"/>
              <w:rPr>
                <w:b/>
                <w:bCs/>
                <w:color w:val="231F20"/>
              </w:rPr>
            </w:pPr>
            <w:r w:rsidRPr="00BF318F">
              <w:rPr>
                <w:b/>
                <w:bCs/>
                <w:color w:val="231F20"/>
              </w:rPr>
              <w:t>xxx</w:t>
            </w:r>
          </w:p>
        </w:tc>
      </w:tr>
    </w:tbl>
    <w:p w14:paraId="32C73567" w14:textId="77777777" w:rsidR="00284C46" w:rsidRPr="00A14B20" w:rsidRDefault="00284C46" w:rsidP="00C77B51">
      <w:pPr>
        <w:sectPr w:rsidR="00284C46" w:rsidRPr="00A14B20" w:rsidSect="00446830">
          <w:headerReference w:type="default" r:id="rId21"/>
          <w:footerReference w:type="default" r:id="rId22"/>
          <w:pgSz w:w="11920" w:h="16840"/>
          <w:pgMar w:top="864" w:right="1147" w:bottom="720" w:left="1440" w:header="510" w:footer="680" w:gutter="0"/>
          <w:cols w:space="720"/>
          <w:docGrid w:linePitch="326"/>
        </w:sectPr>
      </w:pPr>
    </w:p>
    <w:p w14:paraId="61CBAD36" w14:textId="77777777" w:rsidR="00C77B51" w:rsidRPr="00A14B20" w:rsidRDefault="00C77B51" w:rsidP="00C77B51">
      <w:pPr>
        <w:rPr>
          <w:b/>
          <w:sz w:val="14"/>
          <w:szCs w:val="14"/>
        </w:rPr>
      </w:pPr>
    </w:p>
    <w:p w14:paraId="5DC0DB2A" w14:textId="6AE38945" w:rsidR="00C77B51" w:rsidRPr="00A14B20" w:rsidRDefault="00A57735"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 xml:space="preserve">Property, Plant </w:t>
      </w:r>
      <w:r w:rsidR="00FE1264" w:rsidRPr="00A14B20">
        <w:rPr>
          <w:rFonts w:eastAsia="Arial"/>
          <w:b/>
          <w:bCs/>
          <w:color w:val="231F20"/>
          <w:spacing w:val="3"/>
        </w:rPr>
        <w:t>and</w:t>
      </w:r>
      <w:r w:rsidRPr="00A14B20">
        <w:rPr>
          <w:rFonts w:eastAsia="Arial"/>
          <w:b/>
          <w:bCs/>
          <w:color w:val="231F20"/>
          <w:spacing w:val="3"/>
        </w:rPr>
        <w:t xml:space="preserve"> Equipment</w:t>
      </w:r>
      <w:r w:rsidR="001C41BB">
        <w:rPr>
          <w:rFonts w:eastAsia="Arial"/>
          <w:b/>
          <w:bCs/>
          <w:color w:val="231F20"/>
          <w:spacing w:val="3"/>
        </w:rPr>
        <w:t xml:space="preserve"> </w:t>
      </w:r>
    </w:p>
    <w:p w14:paraId="4AA4BF56" w14:textId="28551DBF" w:rsidR="00C77B51" w:rsidRPr="00A14B20" w:rsidRDefault="00C77B51" w:rsidP="00C77B51">
      <w:pPr>
        <w:rPr>
          <w:sz w:val="10"/>
          <w:szCs w:val="10"/>
        </w:rPr>
      </w:pPr>
    </w:p>
    <w:p w14:paraId="4C0CB087" w14:textId="3AD3704F" w:rsidR="008E026C" w:rsidRDefault="00F6395D" w:rsidP="00981AE7">
      <w:pPr>
        <w:rPr>
          <w:b/>
          <w:bCs/>
          <w:iCs/>
          <w:color w:val="000000"/>
          <w:sz w:val="20"/>
          <w:szCs w:val="20"/>
          <w:lang w:eastAsia="en-GB"/>
        </w:rPr>
      </w:pPr>
      <w:r w:rsidRPr="00F6395D">
        <w:rPr>
          <w:b/>
          <w:bCs/>
          <w:iCs/>
          <w:color w:val="000000"/>
          <w:sz w:val="20"/>
          <w:szCs w:val="20"/>
          <w:lang w:eastAsia="en-GB"/>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F6395D" w:rsidRPr="00F6395D" w14:paraId="77824D92" w14:textId="77777777" w:rsidTr="00EC3655">
        <w:trPr>
          <w:trHeight w:val="340"/>
        </w:trPr>
        <w:tc>
          <w:tcPr>
            <w:tcW w:w="1078" w:type="pct"/>
            <w:vMerge w:val="restart"/>
            <w:shd w:val="clear" w:color="auto" w:fill="0070C0"/>
            <w:noWrap/>
            <w:vAlign w:val="center"/>
          </w:tcPr>
          <w:p w14:paraId="2A61E9D0" w14:textId="77777777" w:rsidR="00F6395D" w:rsidRPr="00F6395D" w:rsidRDefault="00F6395D" w:rsidP="00EC3655">
            <w:pPr>
              <w:pStyle w:val="NoSpacing"/>
              <w:rPr>
                <w:b/>
                <w:bCs/>
                <w:color w:val="000000" w:themeColor="text1"/>
                <w:sz w:val="20"/>
                <w:szCs w:val="20"/>
                <w:lang w:eastAsia="en-GB"/>
              </w:rPr>
            </w:pPr>
            <w:r w:rsidRPr="00F6395D">
              <w:rPr>
                <w:b/>
                <w:bCs/>
                <w:color w:val="000000" w:themeColor="text1"/>
                <w:sz w:val="20"/>
                <w:szCs w:val="20"/>
                <w:lang w:eastAsia="en-GB"/>
              </w:rPr>
              <w:t>Cost/Value</w:t>
            </w:r>
          </w:p>
          <w:p w14:paraId="0953ABE7" w14:textId="77777777" w:rsidR="00F6395D" w:rsidRPr="00F6395D" w:rsidRDefault="00F6395D" w:rsidP="00EC3655">
            <w:pPr>
              <w:pStyle w:val="NoSpacing"/>
              <w:rPr>
                <w:b/>
                <w:bCs/>
                <w:color w:val="000000" w:themeColor="text1"/>
                <w:sz w:val="20"/>
                <w:szCs w:val="20"/>
                <w:lang w:eastAsia="en-GB"/>
              </w:rPr>
            </w:pPr>
          </w:p>
          <w:p w14:paraId="69F68080" w14:textId="77777777" w:rsidR="00F6395D" w:rsidRPr="00F6395D" w:rsidRDefault="00F6395D" w:rsidP="00EC3655">
            <w:pPr>
              <w:pStyle w:val="NoSpacing"/>
              <w:rPr>
                <w:color w:val="000000" w:themeColor="text1"/>
                <w:sz w:val="20"/>
                <w:szCs w:val="20"/>
                <w:lang w:eastAsia="en-GB"/>
              </w:rPr>
            </w:pPr>
          </w:p>
        </w:tc>
        <w:tc>
          <w:tcPr>
            <w:tcW w:w="385" w:type="pct"/>
            <w:shd w:val="clear" w:color="auto" w:fill="0070C0"/>
            <w:vAlign w:val="center"/>
          </w:tcPr>
          <w:p w14:paraId="30ACA88F"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Land</w:t>
            </w:r>
          </w:p>
        </w:tc>
        <w:tc>
          <w:tcPr>
            <w:tcW w:w="385" w:type="pct"/>
            <w:shd w:val="clear" w:color="auto" w:fill="0070C0"/>
            <w:noWrap/>
            <w:vAlign w:val="center"/>
          </w:tcPr>
          <w:p w14:paraId="6ACB4BAA"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Buildings</w:t>
            </w:r>
          </w:p>
        </w:tc>
        <w:tc>
          <w:tcPr>
            <w:tcW w:w="385" w:type="pct"/>
            <w:shd w:val="clear" w:color="auto" w:fill="0070C0"/>
            <w:noWrap/>
            <w:vAlign w:val="center"/>
          </w:tcPr>
          <w:p w14:paraId="1422B12C"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Motor vehicles</w:t>
            </w:r>
          </w:p>
        </w:tc>
        <w:tc>
          <w:tcPr>
            <w:tcW w:w="385" w:type="pct"/>
            <w:shd w:val="clear" w:color="auto" w:fill="0070C0"/>
            <w:noWrap/>
            <w:vAlign w:val="center"/>
          </w:tcPr>
          <w:p w14:paraId="11F39491"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Furniture and fittings</w:t>
            </w:r>
          </w:p>
        </w:tc>
        <w:tc>
          <w:tcPr>
            <w:tcW w:w="385" w:type="pct"/>
            <w:shd w:val="clear" w:color="auto" w:fill="0070C0"/>
            <w:noWrap/>
            <w:vAlign w:val="center"/>
          </w:tcPr>
          <w:p w14:paraId="48973F44"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Computers</w:t>
            </w:r>
          </w:p>
        </w:tc>
        <w:tc>
          <w:tcPr>
            <w:tcW w:w="385" w:type="pct"/>
            <w:shd w:val="clear" w:color="auto" w:fill="0070C0"/>
            <w:noWrap/>
            <w:vAlign w:val="center"/>
          </w:tcPr>
          <w:p w14:paraId="6D62DD35"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Infrastructure Assets</w:t>
            </w:r>
          </w:p>
        </w:tc>
        <w:tc>
          <w:tcPr>
            <w:tcW w:w="385" w:type="pct"/>
            <w:shd w:val="clear" w:color="auto" w:fill="0070C0"/>
            <w:vAlign w:val="center"/>
          </w:tcPr>
          <w:p w14:paraId="04CD1B5D"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Service Concession Assets</w:t>
            </w:r>
          </w:p>
        </w:tc>
        <w:tc>
          <w:tcPr>
            <w:tcW w:w="385" w:type="pct"/>
            <w:shd w:val="clear" w:color="auto" w:fill="0070C0"/>
          </w:tcPr>
          <w:p w14:paraId="4B9F81D8" w14:textId="77777777" w:rsidR="00F6395D" w:rsidRPr="00F6395D" w:rsidRDefault="00F6395D" w:rsidP="00EC3655">
            <w:pPr>
              <w:pStyle w:val="NoSpacing"/>
              <w:jc w:val="center"/>
              <w:rPr>
                <w:b/>
                <w:bCs/>
                <w:color w:val="000000" w:themeColor="text1"/>
                <w:sz w:val="20"/>
                <w:szCs w:val="20"/>
                <w:lang w:eastAsia="en-GB"/>
              </w:rPr>
            </w:pPr>
            <w:r w:rsidRPr="00F6395D">
              <w:rPr>
                <w:b/>
                <w:bCs/>
                <w:color w:val="000000" w:themeColor="text1"/>
                <w:sz w:val="20"/>
                <w:szCs w:val="20"/>
                <w:lang w:eastAsia="en-GB"/>
              </w:rPr>
              <w:t>Other Assets</w:t>
            </w:r>
          </w:p>
          <w:p w14:paraId="41452B1D"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(Specify)</w:t>
            </w:r>
          </w:p>
        </w:tc>
        <w:tc>
          <w:tcPr>
            <w:tcW w:w="385" w:type="pct"/>
            <w:shd w:val="clear" w:color="auto" w:fill="0070C0"/>
            <w:noWrap/>
            <w:vAlign w:val="center"/>
          </w:tcPr>
          <w:p w14:paraId="1593C3BD" w14:textId="77777777" w:rsidR="00F6395D" w:rsidRPr="00F6395D" w:rsidRDefault="00F6395D" w:rsidP="00EC3655">
            <w:pPr>
              <w:pStyle w:val="NoSpacing"/>
              <w:jc w:val="center"/>
              <w:rPr>
                <w:b/>
                <w:bCs/>
                <w:color w:val="000000" w:themeColor="text1"/>
                <w:sz w:val="20"/>
                <w:szCs w:val="20"/>
                <w:lang w:eastAsia="en-GB"/>
              </w:rPr>
            </w:pPr>
            <w:r w:rsidRPr="00F6395D">
              <w:rPr>
                <w:b/>
                <w:bCs/>
                <w:color w:val="000000" w:themeColor="text1"/>
                <w:sz w:val="20"/>
                <w:szCs w:val="20"/>
                <w:lang w:eastAsia="en-GB"/>
              </w:rPr>
              <w:t>Capital</w:t>
            </w:r>
          </w:p>
          <w:p w14:paraId="60C8F915"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Work in progress</w:t>
            </w:r>
          </w:p>
        </w:tc>
        <w:tc>
          <w:tcPr>
            <w:tcW w:w="456" w:type="pct"/>
            <w:shd w:val="clear" w:color="auto" w:fill="0070C0"/>
            <w:noWrap/>
            <w:vAlign w:val="center"/>
          </w:tcPr>
          <w:p w14:paraId="19088927"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Total</w:t>
            </w:r>
          </w:p>
        </w:tc>
      </w:tr>
      <w:tr w:rsidR="00F6395D" w:rsidRPr="00F6395D" w14:paraId="1F2C9415" w14:textId="77777777" w:rsidTr="00EC3655">
        <w:trPr>
          <w:trHeight w:val="340"/>
        </w:trPr>
        <w:tc>
          <w:tcPr>
            <w:tcW w:w="1078" w:type="pct"/>
            <w:vMerge/>
            <w:shd w:val="clear" w:color="auto" w:fill="0070C0"/>
            <w:noWrap/>
            <w:vAlign w:val="bottom"/>
          </w:tcPr>
          <w:p w14:paraId="5CE6C0EA" w14:textId="77777777" w:rsidR="00F6395D" w:rsidRPr="00F6395D" w:rsidRDefault="00F6395D" w:rsidP="00EC3655">
            <w:pPr>
              <w:pStyle w:val="NoSpacing"/>
              <w:rPr>
                <w:color w:val="000000" w:themeColor="text1"/>
                <w:sz w:val="20"/>
                <w:szCs w:val="20"/>
                <w:lang w:eastAsia="en-GB"/>
              </w:rPr>
            </w:pPr>
          </w:p>
        </w:tc>
        <w:tc>
          <w:tcPr>
            <w:tcW w:w="385" w:type="pct"/>
            <w:shd w:val="clear" w:color="auto" w:fill="0070C0"/>
            <w:vAlign w:val="center"/>
          </w:tcPr>
          <w:p w14:paraId="1B83B9F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2782BE62"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5DCE742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544B62C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6B1A096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60E74700"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vAlign w:val="center"/>
          </w:tcPr>
          <w:p w14:paraId="239BA6A4"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tcPr>
          <w:p w14:paraId="25549AAD" w14:textId="77777777" w:rsidR="00F6395D" w:rsidRPr="00F6395D" w:rsidRDefault="00F6395D" w:rsidP="00EC3655">
            <w:pPr>
              <w:pStyle w:val="NoSpacing"/>
              <w:jc w:val="center"/>
              <w:rPr>
                <w:color w:val="000000" w:themeColor="text1"/>
                <w:sz w:val="20"/>
                <w:szCs w:val="20"/>
                <w:lang w:eastAsia="en-GB"/>
              </w:rPr>
            </w:pPr>
          </w:p>
        </w:tc>
        <w:tc>
          <w:tcPr>
            <w:tcW w:w="385" w:type="pct"/>
            <w:shd w:val="clear" w:color="auto" w:fill="0070C0"/>
            <w:noWrap/>
            <w:vAlign w:val="center"/>
          </w:tcPr>
          <w:p w14:paraId="39BEA20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456" w:type="pct"/>
            <w:shd w:val="clear" w:color="auto" w:fill="0070C0"/>
            <w:noWrap/>
            <w:vAlign w:val="center"/>
          </w:tcPr>
          <w:p w14:paraId="615BF0A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Kshs</w:t>
            </w:r>
          </w:p>
        </w:tc>
      </w:tr>
      <w:tr w:rsidR="00F6395D" w:rsidRPr="00F6395D" w14:paraId="313BAC3F" w14:textId="77777777" w:rsidTr="00EC3655">
        <w:trPr>
          <w:trHeight w:val="340"/>
        </w:trPr>
        <w:tc>
          <w:tcPr>
            <w:tcW w:w="1078" w:type="pct"/>
            <w:noWrap/>
            <w:vAlign w:val="bottom"/>
          </w:tcPr>
          <w:p w14:paraId="0C39B9CE" w14:textId="77777777" w:rsidR="00F6395D" w:rsidRPr="00F6395D" w:rsidRDefault="00F6395D" w:rsidP="00EC3655">
            <w:pPr>
              <w:pStyle w:val="NoSpacing"/>
              <w:rPr>
                <w:color w:val="000000" w:themeColor="text1"/>
                <w:sz w:val="20"/>
                <w:szCs w:val="20"/>
                <w:lang w:eastAsia="en-GB"/>
              </w:rPr>
            </w:pPr>
            <w:r w:rsidRPr="00F6395D">
              <w:rPr>
                <w:b/>
                <w:bCs/>
                <w:color w:val="000000" w:themeColor="text1"/>
                <w:sz w:val="20"/>
                <w:szCs w:val="20"/>
                <w:lang w:eastAsia="en-GB"/>
              </w:rPr>
              <w:t>As At 1July (Current FY)</w:t>
            </w:r>
          </w:p>
        </w:tc>
        <w:tc>
          <w:tcPr>
            <w:tcW w:w="385" w:type="pct"/>
            <w:vAlign w:val="center"/>
          </w:tcPr>
          <w:p w14:paraId="1D99D4F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18B423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67762C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D15A510"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26A542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42BCB1D"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4F1BFB1D"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7F7D70CE"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0A5D96E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437316B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581D9A8A" w14:textId="77777777" w:rsidTr="00EC3655">
        <w:trPr>
          <w:trHeight w:val="340"/>
        </w:trPr>
        <w:tc>
          <w:tcPr>
            <w:tcW w:w="1078" w:type="pct"/>
            <w:noWrap/>
            <w:vAlign w:val="bottom"/>
          </w:tcPr>
          <w:p w14:paraId="594BBC16" w14:textId="77777777" w:rsidR="00F6395D" w:rsidRPr="00F6395D" w:rsidRDefault="00F6395D" w:rsidP="00EC3655">
            <w:pPr>
              <w:pStyle w:val="NoSpacing"/>
              <w:rPr>
                <w:color w:val="000000" w:themeColor="text1"/>
                <w:sz w:val="20"/>
                <w:szCs w:val="20"/>
                <w:lang w:eastAsia="en-GB"/>
              </w:rPr>
            </w:pPr>
            <w:r w:rsidRPr="00F6395D">
              <w:rPr>
                <w:color w:val="000000" w:themeColor="text1"/>
                <w:sz w:val="20"/>
                <w:szCs w:val="20"/>
                <w:lang w:eastAsia="en-GB"/>
              </w:rPr>
              <w:t>Additions</w:t>
            </w:r>
          </w:p>
        </w:tc>
        <w:tc>
          <w:tcPr>
            <w:tcW w:w="385" w:type="pct"/>
            <w:vAlign w:val="center"/>
          </w:tcPr>
          <w:p w14:paraId="497B719B"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FC22A71"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6E2F070"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B2EEC2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2266A8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26D2DA6D"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02123F5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1114F23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B9C898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6F562D88"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150BE318" w14:textId="77777777" w:rsidTr="00EC3655">
        <w:trPr>
          <w:trHeight w:val="340"/>
        </w:trPr>
        <w:tc>
          <w:tcPr>
            <w:tcW w:w="1078" w:type="pct"/>
            <w:noWrap/>
            <w:vAlign w:val="bottom"/>
          </w:tcPr>
          <w:p w14:paraId="02BE7BC6" w14:textId="77777777" w:rsidR="00F6395D" w:rsidRPr="00F6395D" w:rsidRDefault="00F6395D" w:rsidP="00EC3655">
            <w:pPr>
              <w:pStyle w:val="NoSpacing"/>
              <w:rPr>
                <w:color w:val="000000" w:themeColor="text1"/>
                <w:sz w:val="20"/>
                <w:szCs w:val="20"/>
                <w:lang w:eastAsia="en-GB"/>
              </w:rPr>
            </w:pPr>
            <w:r w:rsidRPr="00F6395D">
              <w:rPr>
                <w:color w:val="000000" w:themeColor="text1"/>
                <w:sz w:val="20"/>
                <w:szCs w:val="20"/>
                <w:lang w:eastAsia="en-GB"/>
              </w:rPr>
              <w:t>Disposals</w:t>
            </w:r>
          </w:p>
        </w:tc>
        <w:tc>
          <w:tcPr>
            <w:tcW w:w="385" w:type="pct"/>
            <w:vAlign w:val="center"/>
          </w:tcPr>
          <w:p w14:paraId="609F140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1D013C1"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692C15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70FBB2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718AFEB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7C5A7384"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50E824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08A85987"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D7F35F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5445CE6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673B3027" w14:textId="77777777" w:rsidTr="00EC3655">
        <w:trPr>
          <w:trHeight w:val="340"/>
        </w:trPr>
        <w:tc>
          <w:tcPr>
            <w:tcW w:w="1078" w:type="pct"/>
            <w:noWrap/>
            <w:vAlign w:val="bottom"/>
          </w:tcPr>
          <w:p w14:paraId="0413C080" w14:textId="77777777" w:rsidR="00F6395D" w:rsidRPr="00F6395D" w:rsidRDefault="00F6395D" w:rsidP="00EC3655">
            <w:pPr>
              <w:pStyle w:val="NoSpacing"/>
              <w:rPr>
                <w:color w:val="000000" w:themeColor="text1"/>
                <w:sz w:val="20"/>
                <w:szCs w:val="20"/>
                <w:lang w:eastAsia="en-GB"/>
              </w:rPr>
            </w:pPr>
            <w:r w:rsidRPr="00F6395D">
              <w:rPr>
                <w:color w:val="000000" w:themeColor="text1"/>
                <w:sz w:val="20"/>
                <w:szCs w:val="20"/>
                <w:lang w:eastAsia="en-GB"/>
              </w:rPr>
              <w:t>Transfers/Adjustments</w:t>
            </w:r>
          </w:p>
        </w:tc>
        <w:tc>
          <w:tcPr>
            <w:tcW w:w="385" w:type="pct"/>
            <w:vAlign w:val="center"/>
          </w:tcPr>
          <w:p w14:paraId="04CCAB7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ADBD512"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E89D448"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8A17F3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69AF9A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268B292"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55974D4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287C662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76792F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6B7E4C1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67217229" w14:textId="77777777" w:rsidTr="00EC3655">
        <w:trPr>
          <w:trHeight w:val="340"/>
        </w:trPr>
        <w:tc>
          <w:tcPr>
            <w:tcW w:w="1078" w:type="pct"/>
            <w:noWrap/>
            <w:vAlign w:val="bottom"/>
          </w:tcPr>
          <w:p w14:paraId="64B341C6" w14:textId="77777777" w:rsidR="00F6395D" w:rsidRPr="00F6395D" w:rsidRDefault="00F6395D" w:rsidP="00EC3655">
            <w:pPr>
              <w:pStyle w:val="NoSpacing"/>
              <w:rPr>
                <w:color w:val="000000" w:themeColor="text1"/>
                <w:sz w:val="20"/>
                <w:szCs w:val="20"/>
                <w:lang w:eastAsia="en-GB"/>
              </w:rPr>
            </w:pPr>
            <w:r w:rsidRPr="00F6395D">
              <w:rPr>
                <w:color w:val="000000" w:themeColor="text1"/>
                <w:sz w:val="20"/>
                <w:szCs w:val="20"/>
                <w:lang w:eastAsia="en-GB"/>
              </w:rPr>
              <w:t>Revaluation Adjustments</w:t>
            </w:r>
          </w:p>
        </w:tc>
        <w:tc>
          <w:tcPr>
            <w:tcW w:w="385" w:type="pct"/>
            <w:vAlign w:val="center"/>
          </w:tcPr>
          <w:p w14:paraId="4BEF4190"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4B31C1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6494B9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4E694C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CE6B930"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A5B3BEF" w14:textId="77777777" w:rsidR="00F6395D" w:rsidRPr="00F6395D" w:rsidRDefault="00F6395D" w:rsidP="00EC3655">
            <w:pPr>
              <w:pStyle w:val="NoSpacing"/>
              <w:jc w:val="center"/>
              <w:rPr>
                <w:color w:val="000000" w:themeColor="text1"/>
                <w:sz w:val="20"/>
                <w:szCs w:val="20"/>
                <w:lang w:eastAsia="en-GB"/>
              </w:rPr>
            </w:pPr>
          </w:p>
        </w:tc>
        <w:tc>
          <w:tcPr>
            <w:tcW w:w="385" w:type="pct"/>
            <w:vAlign w:val="center"/>
          </w:tcPr>
          <w:p w14:paraId="0916FCF8" w14:textId="77777777" w:rsidR="00F6395D" w:rsidRPr="00F6395D" w:rsidRDefault="00F6395D" w:rsidP="00EC3655">
            <w:pPr>
              <w:pStyle w:val="NoSpacing"/>
              <w:jc w:val="center"/>
              <w:rPr>
                <w:color w:val="000000" w:themeColor="text1"/>
                <w:sz w:val="20"/>
                <w:szCs w:val="20"/>
                <w:lang w:eastAsia="en-GB"/>
              </w:rPr>
            </w:pPr>
          </w:p>
        </w:tc>
        <w:tc>
          <w:tcPr>
            <w:tcW w:w="385" w:type="pct"/>
            <w:vAlign w:val="center"/>
          </w:tcPr>
          <w:p w14:paraId="51F371F6"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0367C93B" w14:textId="77777777" w:rsidR="00F6395D" w:rsidRPr="00F6395D" w:rsidRDefault="00F6395D" w:rsidP="00EC3655">
            <w:pPr>
              <w:pStyle w:val="NoSpacing"/>
              <w:jc w:val="center"/>
              <w:rPr>
                <w:color w:val="000000" w:themeColor="text1"/>
                <w:sz w:val="20"/>
                <w:szCs w:val="20"/>
                <w:lang w:eastAsia="en-GB"/>
              </w:rPr>
            </w:pPr>
          </w:p>
        </w:tc>
        <w:tc>
          <w:tcPr>
            <w:tcW w:w="456" w:type="pct"/>
            <w:noWrap/>
            <w:vAlign w:val="center"/>
          </w:tcPr>
          <w:p w14:paraId="3F9F8E4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1A52543F" w14:textId="77777777" w:rsidTr="00EC3655">
        <w:trPr>
          <w:trHeight w:val="340"/>
        </w:trPr>
        <w:tc>
          <w:tcPr>
            <w:tcW w:w="1078" w:type="pct"/>
            <w:noWrap/>
            <w:vAlign w:val="bottom"/>
          </w:tcPr>
          <w:p w14:paraId="09257639" w14:textId="77777777" w:rsidR="00F6395D" w:rsidRPr="00F6395D" w:rsidRDefault="00F6395D" w:rsidP="00EC3655">
            <w:pPr>
              <w:pStyle w:val="NoSpacing"/>
              <w:rPr>
                <w:color w:val="000000" w:themeColor="text1"/>
                <w:sz w:val="20"/>
                <w:szCs w:val="20"/>
                <w:lang w:eastAsia="en-GB"/>
              </w:rPr>
            </w:pPr>
            <w:r w:rsidRPr="00F6395D">
              <w:rPr>
                <w:b/>
                <w:bCs/>
                <w:color w:val="000000" w:themeColor="text1"/>
                <w:sz w:val="20"/>
                <w:szCs w:val="20"/>
                <w:lang w:eastAsia="en-GB"/>
              </w:rPr>
              <w:t xml:space="preserve">As </w:t>
            </w:r>
            <w:proofErr w:type="gramStart"/>
            <w:r w:rsidRPr="00F6395D">
              <w:rPr>
                <w:b/>
                <w:bCs/>
                <w:color w:val="000000" w:themeColor="text1"/>
                <w:sz w:val="20"/>
                <w:szCs w:val="20"/>
                <w:lang w:eastAsia="en-GB"/>
              </w:rPr>
              <w:t>at</w:t>
            </w:r>
            <w:proofErr w:type="gramEnd"/>
            <w:r w:rsidRPr="00F6395D">
              <w:rPr>
                <w:b/>
                <w:bCs/>
                <w:color w:val="000000" w:themeColor="text1"/>
                <w:sz w:val="20"/>
                <w:szCs w:val="20"/>
                <w:lang w:eastAsia="en-GB"/>
              </w:rPr>
              <w:t xml:space="preserve"> 30</w:t>
            </w:r>
            <w:r w:rsidRPr="00F6395D">
              <w:rPr>
                <w:b/>
                <w:bCs/>
                <w:color w:val="000000" w:themeColor="text1"/>
                <w:sz w:val="20"/>
                <w:szCs w:val="20"/>
                <w:vertAlign w:val="superscript"/>
                <w:lang w:eastAsia="en-GB"/>
              </w:rPr>
              <w:t>th</w:t>
            </w:r>
            <w:r w:rsidRPr="00F6395D">
              <w:rPr>
                <w:b/>
                <w:bCs/>
                <w:color w:val="000000" w:themeColor="text1"/>
                <w:sz w:val="20"/>
                <w:szCs w:val="20"/>
                <w:lang w:eastAsia="en-GB"/>
              </w:rPr>
              <w:t xml:space="preserve"> June (Current FY)</w:t>
            </w:r>
          </w:p>
        </w:tc>
        <w:tc>
          <w:tcPr>
            <w:tcW w:w="385" w:type="pct"/>
            <w:vAlign w:val="center"/>
          </w:tcPr>
          <w:p w14:paraId="7D352EB0"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7C4D08CD"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32578BD9"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639CC28C"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0FE04FFA"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2B68D881"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7046868E"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5CA4F08B" w14:textId="77777777" w:rsidR="00F6395D" w:rsidRPr="00F6395D" w:rsidRDefault="00F6395D" w:rsidP="00EC3655">
            <w:pPr>
              <w:pStyle w:val="NoSpacing"/>
              <w:jc w:val="center"/>
              <w:rPr>
                <w:b/>
                <w:bCs/>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3EACE12F"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456" w:type="pct"/>
            <w:noWrap/>
            <w:vAlign w:val="center"/>
          </w:tcPr>
          <w:p w14:paraId="09479601"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r>
      <w:tr w:rsidR="00F6395D" w:rsidRPr="00F6395D" w14:paraId="4B3BCAB1" w14:textId="77777777" w:rsidTr="00EC3655">
        <w:trPr>
          <w:trHeight w:val="340"/>
        </w:trPr>
        <w:tc>
          <w:tcPr>
            <w:tcW w:w="1078" w:type="pct"/>
            <w:noWrap/>
            <w:vAlign w:val="bottom"/>
          </w:tcPr>
          <w:p w14:paraId="6376AAFC" w14:textId="77777777" w:rsidR="00F6395D" w:rsidRPr="00F6395D" w:rsidRDefault="00F6395D" w:rsidP="00EC3655">
            <w:pPr>
              <w:pStyle w:val="NoSpacing"/>
              <w:rPr>
                <w:b/>
                <w:bCs/>
                <w:color w:val="000000" w:themeColor="text1"/>
                <w:sz w:val="20"/>
                <w:szCs w:val="20"/>
                <w:lang w:eastAsia="en-GB"/>
              </w:rPr>
            </w:pPr>
          </w:p>
        </w:tc>
        <w:tc>
          <w:tcPr>
            <w:tcW w:w="385" w:type="pct"/>
            <w:vAlign w:val="center"/>
          </w:tcPr>
          <w:p w14:paraId="5A8A64EE" w14:textId="77777777" w:rsidR="00F6395D" w:rsidRPr="00F6395D" w:rsidRDefault="00F6395D" w:rsidP="00EC3655">
            <w:pPr>
              <w:pStyle w:val="NoSpacing"/>
              <w:jc w:val="center"/>
              <w:rPr>
                <w:b/>
                <w:bCs/>
                <w:color w:val="000000" w:themeColor="text1"/>
                <w:sz w:val="20"/>
                <w:szCs w:val="20"/>
                <w:lang w:eastAsia="en-GB"/>
              </w:rPr>
            </w:pPr>
          </w:p>
        </w:tc>
        <w:tc>
          <w:tcPr>
            <w:tcW w:w="385" w:type="pct"/>
            <w:noWrap/>
            <w:vAlign w:val="center"/>
          </w:tcPr>
          <w:p w14:paraId="0A4EE112" w14:textId="77777777" w:rsidR="00F6395D" w:rsidRPr="00F6395D" w:rsidRDefault="00F6395D" w:rsidP="00EC3655">
            <w:pPr>
              <w:pStyle w:val="NoSpacing"/>
              <w:jc w:val="center"/>
              <w:rPr>
                <w:b/>
                <w:bCs/>
                <w:color w:val="000000" w:themeColor="text1"/>
                <w:sz w:val="20"/>
                <w:szCs w:val="20"/>
                <w:lang w:eastAsia="en-GB"/>
              </w:rPr>
            </w:pPr>
          </w:p>
        </w:tc>
        <w:tc>
          <w:tcPr>
            <w:tcW w:w="385" w:type="pct"/>
            <w:noWrap/>
            <w:vAlign w:val="center"/>
          </w:tcPr>
          <w:p w14:paraId="0F1D2484" w14:textId="77777777" w:rsidR="00F6395D" w:rsidRPr="00F6395D" w:rsidRDefault="00F6395D" w:rsidP="00EC3655">
            <w:pPr>
              <w:pStyle w:val="NoSpacing"/>
              <w:jc w:val="center"/>
              <w:rPr>
                <w:b/>
                <w:bCs/>
                <w:color w:val="000000" w:themeColor="text1"/>
                <w:sz w:val="20"/>
                <w:szCs w:val="20"/>
                <w:lang w:eastAsia="en-GB"/>
              </w:rPr>
            </w:pPr>
          </w:p>
        </w:tc>
        <w:tc>
          <w:tcPr>
            <w:tcW w:w="385" w:type="pct"/>
            <w:noWrap/>
            <w:vAlign w:val="center"/>
          </w:tcPr>
          <w:p w14:paraId="6C0E9F89" w14:textId="77777777" w:rsidR="00F6395D" w:rsidRPr="00F6395D" w:rsidRDefault="00F6395D" w:rsidP="00EC3655">
            <w:pPr>
              <w:pStyle w:val="NoSpacing"/>
              <w:jc w:val="center"/>
              <w:rPr>
                <w:b/>
                <w:bCs/>
                <w:color w:val="000000" w:themeColor="text1"/>
                <w:sz w:val="20"/>
                <w:szCs w:val="20"/>
                <w:lang w:eastAsia="en-GB"/>
              </w:rPr>
            </w:pPr>
          </w:p>
        </w:tc>
        <w:tc>
          <w:tcPr>
            <w:tcW w:w="385" w:type="pct"/>
            <w:noWrap/>
            <w:vAlign w:val="center"/>
          </w:tcPr>
          <w:p w14:paraId="080B44D5" w14:textId="77777777" w:rsidR="00F6395D" w:rsidRPr="00F6395D" w:rsidRDefault="00F6395D" w:rsidP="00EC3655">
            <w:pPr>
              <w:pStyle w:val="NoSpacing"/>
              <w:jc w:val="center"/>
              <w:rPr>
                <w:b/>
                <w:bCs/>
                <w:color w:val="000000" w:themeColor="text1"/>
                <w:sz w:val="20"/>
                <w:szCs w:val="20"/>
                <w:lang w:eastAsia="en-GB"/>
              </w:rPr>
            </w:pPr>
          </w:p>
        </w:tc>
        <w:tc>
          <w:tcPr>
            <w:tcW w:w="385" w:type="pct"/>
            <w:noWrap/>
            <w:vAlign w:val="center"/>
          </w:tcPr>
          <w:p w14:paraId="335C4ECF" w14:textId="77777777" w:rsidR="00F6395D" w:rsidRPr="00F6395D" w:rsidRDefault="00F6395D" w:rsidP="00EC3655">
            <w:pPr>
              <w:pStyle w:val="NoSpacing"/>
              <w:jc w:val="center"/>
              <w:rPr>
                <w:b/>
                <w:bCs/>
                <w:color w:val="000000" w:themeColor="text1"/>
                <w:sz w:val="20"/>
                <w:szCs w:val="20"/>
                <w:lang w:eastAsia="en-GB"/>
              </w:rPr>
            </w:pPr>
          </w:p>
        </w:tc>
        <w:tc>
          <w:tcPr>
            <w:tcW w:w="385" w:type="pct"/>
            <w:vAlign w:val="center"/>
          </w:tcPr>
          <w:p w14:paraId="77483436" w14:textId="77777777" w:rsidR="00F6395D" w:rsidRPr="00F6395D" w:rsidRDefault="00F6395D" w:rsidP="00EC3655">
            <w:pPr>
              <w:pStyle w:val="NoSpacing"/>
              <w:jc w:val="center"/>
              <w:rPr>
                <w:color w:val="000000" w:themeColor="text1"/>
                <w:sz w:val="20"/>
                <w:szCs w:val="20"/>
                <w:lang w:eastAsia="en-GB"/>
              </w:rPr>
            </w:pPr>
          </w:p>
        </w:tc>
        <w:tc>
          <w:tcPr>
            <w:tcW w:w="385" w:type="pct"/>
            <w:vAlign w:val="center"/>
          </w:tcPr>
          <w:p w14:paraId="2807F3BB" w14:textId="77777777" w:rsidR="00F6395D" w:rsidRPr="00F6395D" w:rsidRDefault="00F6395D" w:rsidP="00EC3655">
            <w:pPr>
              <w:pStyle w:val="NoSpacing"/>
              <w:jc w:val="center"/>
              <w:rPr>
                <w:b/>
                <w:bCs/>
                <w:color w:val="000000" w:themeColor="text1"/>
                <w:sz w:val="20"/>
                <w:szCs w:val="20"/>
                <w:lang w:eastAsia="en-GB"/>
              </w:rPr>
            </w:pPr>
          </w:p>
        </w:tc>
        <w:tc>
          <w:tcPr>
            <w:tcW w:w="385" w:type="pct"/>
            <w:noWrap/>
            <w:vAlign w:val="center"/>
          </w:tcPr>
          <w:p w14:paraId="541E0701" w14:textId="77777777" w:rsidR="00F6395D" w:rsidRPr="00F6395D" w:rsidRDefault="00F6395D" w:rsidP="00EC3655">
            <w:pPr>
              <w:pStyle w:val="NoSpacing"/>
              <w:jc w:val="center"/>
              <w:rPr>
                <w:b/>
                <w:bCs/>
                <w:color w:val="000000" w:themeColor="text1"/>
                <w:sz w:val="20"/>
                <w:szCs w:val="20"/>
                <w:lang w:eastAsia="en-GB"/>
              </w:rPr>
            </w:pPr>
          </w:p>
        </w:tc>
        <w:tc>
          <w:tcPr>
            <w:tcW w:w="456" w:type="pct"/>
            <w:noWrap/>
            <w:vAlign w:val="center"/>
          </w:tcPr>
          <w:p w14:paraId="1EFF8270" w14:textId="77777777" w:rsidR="00F6395D" w:rsidRPr="00F6395D" w:rsidRDefault="00F6395D" w:rsidP="00EC3655">
            <w:pPr>
              <w:pStyle w:val="NoSpacing"/>
              <w:jc w:val="center"/>
              <w:rPr>
                <w:b/>
                <w:bCs/>
                <w:color w:val="000000" w:themeColor="text1"/>
                <w:sz w:val="20"/>
                <w:szCs w:val="20"/>
                <w:lang w:eastAsia="en-GB"/>
              </w:rPr>
            </w:pPr>
          </w:p>
        </w:tc>
      </w:tr>
      <w:tr w:rsidR="00F6395D" w:rsidRPr="00F6395D" w14:paraId="553715F9" w14:textId="77777777" w:rsidTr="00EC3655">
        <w:trPr>
          <w:trHeight w:val="340"/>
        </w:trPr>
        <w:tc>
          <w:tcPr>
            <w:tcW w:w="1078" w:type="pct"/>
            <w:noWrap/>
            <w:vAlign w:val="bottom"/>
          </w:tcPr>
          <w:p w14:paraId="4FDBD77E" w14:textId="77777777" w:rsidR="00F6395D" w:rsidRPr="00F6395D" w:rsidRDefault="00F6395D" w:rsidP="00EC3655">
            <w:pPr>
              <w:pStyle w:val="NoSpacing"/>
              <w:rPr>
                <w:color w:val="000000" w:themeColor="text1"/>
                <w:sz w:val="20"/>
                <w:szCs w:val="20"/>
                <w:lang w:eastAsia="en-GB"/>
              </w:rPr>
            </w:pPr>
            <w:r w:rsidRPr="00F6395D">
              <w:rPr>
                <w:b/>
                <w:bCs/>
                <w:color w:val="000000" w:themeColor="text1"/>
                <w:sz w:val="20"/>
                <w:szCs w:val="20"/>
                <w:lang w:eastAsia="en-GB"/>
              </w:rPr>
              <w:t xml:space="preserve">Depreciation &amp; Impairment </w:t>
            </w:r>
          </w:p>
        </w:tc>
        <w:tc>
          <w:tcPr>
            <w:tcW w:w="385" w:type="pct"/>
            <w:vAlign w:val="center"/>
          </w:tcPr>
          <w:p w14:paraId="3FE6EBE4"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18F471FB"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74C57017"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556A0E40"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60B19CAB"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18D429C9" w14:textId="77777777" w:rsidR="00F6395D" w:rsidRPr="00F6395D" w:rsidRDefault="00F6395D" w:rsidP="00EC3655">
            <w:pPr>
              <w:pStyle w:val="NoSpacing"/>
              <w:jc w:val="center"/>
              <w:rPr>
                <w:color w:val="000000" w:themeColor="text1"/>
                <w:sz w:val="20"/>
                <w:szCs w:val="20"/>
                <w:lang w:eastAsia="en-GB"/>
              </w:rPr>
            </w:pPr>
          </w:p>
        </w:tc>
        <w:tc>
          <w:tcPr>
            <w:tcW w:w="385" w:type="pct"/>
            <w:vAlign w:val="center"/>
          </w:tcPr>
          <w:p w14:paraId="1E53B972" w14:textId="77777777" w:rsidR="00F6395D" w:rsidRPr="00F6395D" w:rsidRDefault="00F6395D" w:rsidP="00EC3655">
            <w:pPr>
              <w:pStyle w:val="NoSpacing"/>
              <w:jc w:val="center"/>
              <w:rPr>
                <w:color w:val="000000" w:themeColor="text1"/>
                <w:sz w:val="20"/>
                <w:szCs w:val="20"/>
                <w:lang w:eastAsia="en-GB"/>
              </w:rPr>
            </w:pPr>
          </w:p>
        </w:tc>
        <w:tc>
          <w:tcPr>
            <w:tcW w:w="385" w:type="pct"/>
            <w:vAlign w:val="center"/>
          </w:tcPr>
          <w:p w14:paraId="0CFE1173" w14:textId="77777777" w:rsidR="00F6395D" w:rsidRPr="00F6395D" w:rsidRDefault="00F6395D" w:rsidP="00EC3655">
            <w:pPr>
              <w:pStyle w:val="NoSpacing"/>
              <w:jc w:val="center"/>
              <w:rPr>
                <w:color w:val="000000" w:themeColor="text1"/>
                <w:sz w:val="20"/>
                <w:szCs w:val="20"/>
                <w:lang w:eastAsia="en-GB"/>
              </w:rPr>
            </w:pPr>
          </w:p>
        </w:tc>
        <w:tc>
          <w:tcPr>
            <w:tcW w:w="385" w:type="pct"/>
            <w:noWrap/>
            <w:vAlign w:val="center"/>
          </w:tcPr>
          <w:p w14:paraId="09F023C0" w14:textId="77777777" w:rsidR="00F6395D" w:rsidRPr="00F6395D" w:rsidRDefault="00F6395D" w:rsidP="00EC3655">
            <w:pPr>
              <w:pStyle w:val="NoSpacing"/>
              <w:jc w:val="center"/>
              <w:rPr>
                <w:color w:val="000000" w:themeColor="text1"/>
                <w:sz w:val="20"/>
                <w:szCs w:val="20"/>
                <w:lang w:eastAsia="en-GB"/>
              </w:rPr>
            </w:pPr>
          </w:p>
        </w:tc>
        <w:tc>
          <w:tcPr>
            <w:tcW w:w="456" w:type="pct"/>
            <w:noWrap/>
            <w:vAlign w:val="center"/>
          </w:tcPr>
          <w:p w14:paraId="5C982E5A" w14:textId="77777777" w:rsidR="00F6395D" w:rsidRPr="00F6395D" w:rsidRDefault="00F6395D" w:rsidP="00EC3655">
            <w:pPr>
              <w:pStyle w:val="NoSpacing"/>
              <w:jc w:val="center"/>
              <w:rPr>
                <w:color w:val="000000" w:themeColor="text1"/>
                <w:sz w:val="20"/>
                <w:szCs w:val="20"/>
                <w:lang w:eastAsia="en-GB"/>
              </w:rPr>
            </w:pPr>
          </w:p>
        </w:tc>
      </w:tr>
      <w:tr w:rsidR="00F6395D" w:rsidRPr="00F6395D" w14:paraId="21913FFF" w14:textId="77777777" w:rsidTr="00EC3655">
        <w:trPr>
          <w:trHeight w:val="340"/>
        </w:trPr>
        <w:tc>
          <w:tcPr>
            <w:tcW w:w="1078" w:type="pct"/>
            <w:noWrap/>
            <w:vAlign w:val="bottom"/>
          </w:tcPr>
          <w:p w14:paraId="3D52E526" w14:textId="77777777" w:rsidR="00F6395D" w:rsidRPr="00F6395D" w:rsidRDefault="00F6395D" w:rsidP="00EC3655">
            <w:pPr>
              <w:pStyle w:val="NoSpacing"/>
              <w:rPr>
                <w:color w:val="000000" w:themeColor="text1"/>
                <w:sz w:val="20"/>
                <w:szCs w:val="20"/>
                <w:lang w:eastAsia="en-GB"/>
              </w:rPr>
            </w:pPr>
            <w:proofErr w:type="gramStart"/>
            <w:r w:rsidRPr="00F6395D">
              <w:rPr>
                <w:b/>
                <w:bCs/>
                <w:color w:val="000000" w:themeColor="text1"/>
                <w:sz w:val="20"/>
                <w:szCs w:val="20"/>
                <w:lang w:eastAsia="en-GB"/>
              </w:rPr>
              <w:t>At</w:t>
            </w:r>
            <w:proofErr w:type="gramEnd"/>
            <w:r w:rsidRPr="00F6395D">
              <w:rPr>
                <w:b/>
                <w:bCs/>
                <w:color w:val="000000" w:themeColor="text1"/>
                <w:sz w:val="20"/>
                <w:szCs w:val="20"/>
                <w:lang w:eastAsia="en-GB"/>
              </w:rPr>
              <w:t xml:space="preserve"> 1 July (Current FY)</w:t>
            </w:r>
          </w:p>
        </w:tc>
        <w:tc>
          <w:tcPr>
            <w:tcW w:w="385" w:type="pct"/>
            <w:vAlign w:val="center"/>
          </w:tcPr>
          <w:p w14:paraId="302DA7A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6285FBD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91AAA0A"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EFA1A0D"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BC6251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B8997F4"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6897591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11426F8D"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CBE28A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662B2E04"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0AF75B82" w14:textId="77777777" w:rsidTr="00EC3655">
        <w:trPr>
          <w:trHeight w:val="340"/>
        </w:trPr>
        <w:tc>
          <w:tcPr>
            <w:tcW w:w="1078" w:type="pct"/>
            <w:noWrap/>
            <w:vAlign w:val="bottom"/>
          </w:tcPr>
          <w:p w14:paraId="5C50ECBB" w14:textId="77777777" w:rsidR="00F6395D" w:rsidRPr="00F6395D" w:rsidRDefault="00F6395D" w:rsidP="00EC3655">
            <w:pPr>
              <w:pStyle w:val="NoSpacing"/>
              <w:rPr>
                <w:color w:val="000000" w:themeColor="text1"/>
                <w:sz w:val="20"/>
                <w:szCs w:val="20"/>
                <w:lang w:eastAsia="en-GB"/>
              </w:rPr>
            </w:pPr>
            <w:r w:rsidRPr="00F6395D">
              <w:rPr>
                <w:color w:val="000000" w:themeColor="text1"/>
                <w:sz w:val="20"/>
                <w:szCs w:val="20"/>
                <w:lang w:eastAsia="en-GB"/>
              </w:rPr>
              <w:t>Depreciation</w:t>
            </w:r>
          </w:p>
        </w:tc>
        <w:tc>
          <w:tcPr>
            <w:tcW w:w="385" w:type="pct"/>
            <w:vAlign w:val="center"/>
          </w:tcPr>
          <w:p w14:paraId="2796ACA2"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5A698F80"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EB31ABD"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8157417"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A136F5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6A46142"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4B340156"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25240A5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2ADC47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0F56AB5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49583533" w14:textId="77777777" w:rsidTr="00EC3655">
        <w:trPr>
          <w:trHeight w:val="340"/>
        </w:trPr>
        <w:tc>
          <w:tcPr>
            <w:tcW w:w="1078" w:type="pct"/>
            <w:noWrap/>
            <w:vAlign w:val="bottom"/>
          </w:tcPr>
          <w:p w14:paraId="4E7E4139" w14:textId="77777777" w:rsidR="00F6395D" w:rsidRPr="00F6395D" w:rsidRDefault="00F6395D" w:rsidP="00EC3655">
            <w:pPr>
              <w:pStyle w:val="NoSpacing"/>
              <w:rPr>
                <w:b/>
                <w:bCs/>
                <w:color w:val="000000" w:themeColor="text1"/>
                <w:sz w:val="20"/>
                <w:szCs w:val="20"/>
                <w:lang w:eastAsia="en-GB"/>
              </w:rPr>
            </w:pPr>
            <w:r w:rsidRPr="00F6395D">
              <w:rPr>
                <w:color w:val="000000" w:themeColor="text1"/>
                <w:sz w:val="20"/>
                <w:szCs w:val="20"/>
                <w:lang w:eastAsia="en-GB"/>
              </w:rPr>
              <w:t>Impairment</w:t>
            </w:r>
          </w:p>
        </w:tc>
        <w:tc>
          <w:tcPr>
            <w:tcW w:w="385" w:type="pct"/>
            <w:vAlign w:val="center"/>
          </w:tcPr>
          <w:p w14:paraId="5C990DFC"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76BA540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537C9A5"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283FA512"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2CAC6D1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6DE2FFF9"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882D8C3"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0EC27A7F"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5E222D1"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5F5E8D1B"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F6395D" w:rsidRPr="00F6395D" w14:paraId="4B184CF7" w14:textId="77777777" w:rsidTr="00EC3655">
        <w:trPr>
          <w:trHeight w:val="340"/>
        </w:trPr>
        <w:tc>
          <w:tcPr>
            <w:tcW w:w="1078" w:type="pct"/>
            <w:noWrap/>
            <w:vAlign w:val="bottom"/>
          </w:tcPr>
          <w:p w14:paraId="57FDD10C" w14:textId="77777777" w:rsidR="00F6395D" w:rsidRPr="00F6395D" w:rsidRDefault="00F6395D" w:rsidP="00EC3655">
            <w:pPr>
              <w:pStyle w:val="NoSpacing"/>
              <w:rPr>
                <w:b/>
                <w:bCs/>
                <w:color w:val="000000" w:themeColor="text1"/>
                <w:sz w:val="20"/>
                <w:szCs w:val="20"/>
                <w:lang w:eastAsia="en-GB"/>
              </w:rPr>
            </w:pPr>
            <w:r w:rsidRPr="00F6395D">
              <w:rPr>
                <w:color w:val="000000" w:themeColor="text1"/>
                <w:sz w:val="20"/>
                <w:szCs w:val="20"/>
                <w:lang w:eastAsia="en-GB"/>
              </w:rPr>
              <w:t>Transfers/ Adjustments</w:t>
            </w:r>
          </w:p>
        </w:tc>
        <w:tc>
          <w:tcPr>
            <w:tcW w:w="385" w:type="pct"/>
            <w:vAlign w:val="center"/>
          </w:tcPr>
          <w:p w14:paraId="3F49AC4D"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0863D1E1"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8775849"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582E787"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9F8D506"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A111CC0"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D88B5DC"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40B59708" w14:textId="77777777" w:rsidR="00F6395D" w:rsidRPr="00F6395D" w:rsidRDefault="00F6395D" w:rsidP="00EC3655">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16FED25"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0DE952C0" w14:textId="77777777" w:rsidR="00F6395D" w:rsidRPr="00F6395D" w:rsidRDefault="00F6395D" w:rsidP="00EC3655">
            <w:pPr>
              <w:pStyle w:val="NoSpacing"/>
              <w:jc w:val="center"/>
              <w:rPr>
                <w:b/>
                <w:bCs/>
                <w:color w:val="000000" w:themeColor="text1"/>
                <w:sz w:val="20"/>
                <w:szCs w:val="20"/>
                <w:lang w:eastAsia="en-GB"/>
              </w:rPr>
            </w:pPr>
            <w:r w:rsidRPr="00F6395D">
              <w:rPr>
                <w:color w:val="000000" w:themeColor="text1"/>
                <w:sz w:val="20"/>
                <w:szCs w:val="20"/>
                <w:lang w:eastAsia="en-GB"/>
              </w:rPr>
              <w:t>(xxx)</w:t>
            </w:r>
          </w:p>
        </w:tc>
      </w:tr>
      <w:tr w:rsidR="00F6395D" w:rsidRPr="00F6395D" w14:paraId="76470BA2" w14:textId="77777777" w:rsidTr="00EC3655">
        <w:trPr>
          <w:trHeight w:val="340"/>
        </w:trPr>
        <w:tc>
          <w:tcPr>
            <w:tcW w:w="1078" w:type="pct"/>
            <w:noWrap/>
            <w:vAlign w:val="bottom"/>
          </w:tcPr>
          <w:p w14:paraId="7E4D88ED" w14:textId="77777777" w:rsidR="00F6395D" w:rsidRPr="00F6395D" w:rsidRDefault="00F6395D" w:rsidP="00EC3655">
            <w:pPr>
              <w:pStyle w:val="NoSpacing"/>
              <w:rPr>
                <w:b/>
                <w:bCs/>
                <w:color w:val="000000" w:themeColor="text1"/>
                <w:sz w:val="20"/>
                <w:szCs w:val="20"/>
                <w:lang w:eastAsia="en-GB"/>
              </w:rPr>
            </w:pPr>
            <w:r w:rsidRPr="00F6395D">
              <w:rPr>
                <w:b/>
                <w:bCs/>
                <w:color w:val="000000" w:themeColor="text1"/>
                <w:sz w:val="20"/>
                <w:szCs w:val="20"/>
                <w:lang w:eastAsia="en-GB"/>
              </w:rPr>
              <w:t>As at 30</w:t>
            </w:r>
            <w:r w:rsidRPr="00F6395D">
              <w:rPr>
                <w:b/>
                <w:bCs/>
                <w:color w:val="000000" w:themeColor="text1"/>
                <w:sz w:val="20"/>
                <w:szCs w:val="20"/>
                <w:vertAlign w:val="superscript"/>
                <w:lang w:eastAsia="en-GB"/>
              </w:rPr>
              <w:t>th</w:t>
            </w:r>
            <w:r w:rsidRPr="00F6395D">
              <w:rPr>
                <w:b/>
                <w:bCs/>
                <w:color w:val="000000" w:themeColor="text1"/>
                <w:sz w:val="20"/>
                <w:szCs w:val="20"/>
                <w:lang w:eastAsia="en-GB"/>
              </w:rPr>
              <w:t xml:space="preserve"> (Current FY)</w:t>
            </w:r>
          </w:p>
        </w:tc>
        <w:tc>
          <w:tcPr>
            <w:tcW w:w="385" w:type="pct"/>
            <w:vAlign w:val="center"/>
          </w:tcPr>
          <w:p w14:paraId="7F8AED32"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w:t>
            </w:r>
          </w:p>
        </w:tc>
        <w:tc>
          <w:tcPr>
            <w:tcW w:w="385" w:type="pct"/>
            <w:noWrap/>
            <w:vAlign w:val="center"/>
          </w:tcPr>
          <w:p w14:paraId="0FBA962C"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041FC4F8"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51D40D4C"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4F0F0715"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0E8F8EBE"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3463C7E5"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72F870DC" w14:textId="77777777" w:rsidR="00F6395D" w:rsidRPr="00F6395D" w:rsidRDefault="00F6395D" w:rsidP="00EC3655">
            <w:pPr>
              <w:pStyle w:val="NoSpacing"/>
              <w:jc w:val="center"/>
              <w:rPr>
                <w:b/>
                <w:bCs/>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400E8B80"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w:t>
            </w:r>
          </w:p>
        </w:tc>
        <w:tc>
          <w:tcPr>
            <w:tcW w:w="456" w:type="pct"/>
            <w:noWrap/>
            <w:vAlign w:val="center"/>
          </w:tcPr>
          <w:p w14:paraId="090A96C7"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r>
      <w:tr w:rsidR="00F6395D" w:rsidRPr="00F6395D" w14:paraId="03EFE7BE" w14:textId="77777777" w:rsidTr="00EC3655">
        <w:trPr>
          <w:trHeight w:val="340"/>
        </w:trPr>
        <w:tc>
          <w:tcPr>
            <w:tcW w:w="1078" w:type="pct"/>
            <w:noWrap/>
            <w:vAlign w:val="bottom"/>
          </w:tcPr>
          <w:p w14:paraId="1E9640A9" w14:textId="77777777" w:rsidR="00F6395D" w:rsidRPr="00F6395D" w:rsidRDefault="00F6395D" w:rsidP="00EC3655">
            <w:pPr>
              <w:pStyle w:val="NoSpacing"/>
              <w:rPr>
                <w:color w:val="000000" w:themeColor="text1"/>
                <w:sz w:val="20"/>
                <w:szCs w:val="20"/>
                <w:lang w:eastAsia="en-GB"/>
              </w:rPr>
            </w:pPr>
            <w:r w:rsidRPr="00F6395D">
              <w:rPr>
                <w:b/>
                <w:bCs/>
                <w:color w:val="000000" w:themeColor="text1"/>
                <w:sz w:val="20"/>
                <w:szCs w:val="20"/>
                <w:lang w:eastAsia="en-GB"/>
              </w:rPr>
              <w:t xml:space="preserve">Net Book Value as </w:t>
            </w:r>
            <w:proofErr w:type="gramStart"/>
            <w:r w:rsidRPr="00F6395D">
              <w:rPr>
                <w:b/>
                <w:bCs/>
                <w:color w:val="000000" w:themeColor="text1"/>
                <w:sz w:val="20"/>
                <w:szCs w:val="20"/>
                <w:lang w:eastAsia="en-GB"/>
              </w:rPr>
              <w:t>at</w:t>
            </w:r>
            <w:proofErr w:type="gramEnd"/>
            <w:r w:rsidRPr="00F6395D">
              <w:rPr>
                <w:b/>
                <w:bCs/>
                <w:color w:val="000000" w:themeColor="text1"/>
                <w:sz w:val="20"/>
                <w:szCs w:val="20"/>
                <w:lang w:eastAsia="en-GB"/>
              </w:rPr>
              <w:t xml:space="preserve"> 30</w:t>
            </w:r>
            <w:r w:rsidRPr="00F6395D">
              <w:rPr>
                <w:b/>
                <w:bCs/>
                <w:color w:val="000000" w:themeColor="text1"/>
                <w:sz w:val="20"/>
                <w:szCs w:val="20"/>
                <w:vertAlign w:val="superscript"/>
                <w:lang w:eastAsia="en-GB"/>
              </w:rPr>
              <w:t>th</w:t>
            </w:r>
            <w:r w:rsidRPr="00F6395D">
              <w:rPr>
                <w:b/>
                <w:bCs/>
                <w:color w:val="000000" w:themeColor="text1"/>
                <w:sz w:val="20"/>
                <w:szCs w:val="20"/>
                <w:lang w:eastAsia="en-GB"/>
              </w:rPr>
              <w:t xml:space="preserve"> June </w:t>
            </w:r>
          </w:p>
        </w:tc>
        <w:tc>
          <w:tcPr>
            <w:tcW w:w="385" w:type="pct"/>
            <w:vAlign w:val="center"/>
          </w:tcPr>
          <w:p w14:paraId="053B6226"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5230FB9C"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3C31652A"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4E02DFC3"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5F4F1E12"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79417765"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5F8E5C3E"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7375AEC8" w14:textId="77777777" w:rsidR="00F6395D" w:rsidRPr="00F6395D" w:rsidRDefault="00F6395D" w:rsidP="00EC3655">
            <w:pPr>
              <w:pStyle w:val="NoSpacing"/>
              <w:jc w:val="center"/>
              <w:rPr>
                <w:b/>
                <w:bCs/>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04BF1CF4"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456" w:type="pct"/>
            <w:noWrap/>
            <w:vAlign w:val="center"/>
          </w:tcPr>
          <w:p w14:paraId="32C67E81" w14:textId="77777777" w:rsidR="00F6395D" w:rsidRPr="00F6395D" w:rsidRDefault="00F6395D" w:rsidP="00EC3655">
            <w:pPr>
              <w:pStyle w:val="NoSpacing"/>
              <w:jc w:val="center"/>
              <w:rPr>
                <w:color w:val="000000" w:themeColor="text1"/>
                <w:sz w:val="20"/>
                <w:szCs w:val="20"/>
                <w:lang w:eastAsia="en-GB"/>
              </w:rPr>
            </w:pPr>
            <w:r w:rsidRPr="00F6395D">
              <w:rPr>
                <w:b/>
                <w:bCs/>
                <w:color w:val="000000" w:themeColor="text1"/>
                <w:sz w:val="20"/>
                <w:szCs w:val="20"/>
                <w:lang w:eastAsia="en-GB"/>
              </w:rPr>
              <w:t>xxx</w:t>
            </w:r>
          </w:p>
        </w:tc>
      </w:tr>
    </w:tbl>
    <w:p w14:paraId="7503B5CA" w14:textId="77777777" w:rsidR="00F6395D" w:rsidRDefault="00F6395D" w:rsidP="00981AE7">
      <w:pPr>
        <w:rPr>
          <w:b/>
          <w:bCs/>
          <w:iCs/>
          <w:color w:val="000000"/>
          <w:sz w:val="20"/>
          <w:szCs w:val="20"/>
          <w:lang w:eastAsia="en-GB"/>
        </w:rPr>
      </w:pPr>
    </w:p>
    <w:p w14:paraId="4AE39B3A" w14:textId="77777777" w:rsidR="00F6395D" w:rsidRDefault="00F6395D" w:rsidP="00981AE7">
      <w:pPr>
        <w:rPr>
          <w:b/>
          <w:bCs/>
          <w:iCs/>
          <w:color w:val="000000"/>
          <w:sz w:val="20"/>
          <w:szCs w:val="20"/>
          <w:lang w:eastAsia="en-GB"/>
        </w:rPr>
      </w:pPr>
    </w:p>
    <w:p w14:paraId="66DBDCE3" w14:textId="77777777" w:rsidR="003A7BBD" w:rsidRDefault="003A7BBD" w:rsidP="00981AE7">
      <w:pPr>
        <w:rPr>
          <w:b/>
          <w:bCs/>
          <w:iCs/>
          <w:color w:val="000000"/>
          <w:sz w:val="20"/>
          <w:szCs w:val="20"/>
          <w:lang w:eastAsia="en-GB"/>
        </w:rPr>
      </w:pPr>
    </w:p>
    <w:p w14:paraId="2B971C0C" w14:textId="77777777" w:rsidR="003A7BBD" w:rsidRDefault="003A7BBD" w:rsidP="00981AE7">
      <w:pPr>
        <w:rPr>
          <w:b/>
          <w:bCs/>
          <w:iCs/>
          <w:color w:val="000000"/>
          <w:sz w:val="20"/>
          <w:szCs w:val="20"/>
          <w:lang w:eastAsia="en-GB"/>
        </w:rPr>
      </w:pPr>
    </w:p>
    <w:p w14:paraId="482DEDC7" w14:textId="77777777" w:rsidR="003A7BBD" w:rsidRDefault="003A7BBD" w:rsidP="00981AE7">
      <w:pPr>
        <w:rPr>
          <w:b/>
          <w:bCs/>
          <w:iCs/>
          <w:color w:val="000000"/>
          <w:sz w:val="20"/>
          <w:szCs w:val="20"/>
          <w:lang w:eastAsia="en-GB"/>
        </w:rPr>
      </w:pPr>
    </w:p>
    <w:p w14:paraId="37AC494E" w14:textId="77777777" w:rsidR="003A7BBD" w:rsidRDefault="003A7BBD" w:rsidP="00981AE7">
      <w:pPr>
        <w:rPr>
          <w:b/>
          <w:bCs/>
          <w:iCs/>
          <w:color w:val="000000"/>
          <w:sz w:val="20"/>
          <w:szCs w:val="20"/>
          <w:lang w:eastAsia="en-GB"/>
        </w:rPr>
      </w:pPr>
    </w:p>
    <w:p w14:paraId="7833910A" w14:textId="77777777" w:rsidR="003A7BBD" w:rsidRDefault="003A7BBD" w:rsidP="00981AE7">
      <w:pPr>
        <w:rPr>
          <w:b/>
          <w:bCs/>
          <w:iCs/>
          <w:color w:val="000000"/>
          <w:sz w:val="20"/>
          <w:szCs w:val="20"/>
          <w:lang w:eastAsia="en-GB"/>
        </w:rPr>
      </w:pPr>
    </w:p>
    <w:p w14:paraId="38283BAA" w14:textId="77777777" w:rsidR="003A7BBD" w:rsidRDefault="003A7BBD" w:rsidP="00981AE7">
      <w:pPr>
        <w:rPr>
          <w:b/>
          <w:bCs/>
          <w:iCs/>
          <w:color w:val="000000"/>
          <w:sz w:val="20"/>
          <w:szCs w:val="20"/>
          <w:lang w:eastAsia="en-GB"/>
        </w:rPr>
      </w:pPr>
    </w:p>
    <w:p w14:paraId="77CF4187" w14:textId="77777777" w:rsidR="003A7BBD" w:rsidRDefault="003A7BBD" w:rsidP="00981AE7">
      <w:pPr>
        <w:rPr>
          <w:b/>
          <w:bCs/>
          <w:iCs/>
          <w:color w:val="000000"/>
          <w:sz w:val="20"/>
          <w:szCs w:val="20"/>
          <w:lang w:eastAsia="en-GB"/>
        </w:rPr>
      </w:pPr>
    </w:p>
    <w:p w14:paraId="77D883AF" w14:textId="77777777" w:rsidR="003A7BBD" w:rsidRDefault="003A7BBD" w:rsidP="00981AE7">
      <w:pPr>
        <w:rPr>
          <w:b/>
          <w:bCs/>
          <w:iCs/>
          <w:color w:val="000000"/>
          <w:sz w:val="20"/>
          <w:szCs w:val="20"/>
          <w:lang w:eastAsia="en-GB"/>
        </w:rPr>
      </w:pPr>
    </w:p>
    <w:p w14:paraId="77CD2886" w14:textId="77777777" w:rsidR="003A7BBD" w:rsidRDefault="003A7BBD" w:rsidP="00981AE7">
      <w:pPr>
        <w:rPr>
          <w:b/>
          <w:bCs/>
          <w:iCs/>
          <w:color w:val="000000"/>
          <w:sz w:val="20"/>
          <w:szCs w:val="20"/>
          <w:lang w:eastAsia="en-GB"/>
        </w:rPr>
      </w:pPr>
    </w:p>
    <w:p w14:paraId="3E2BF73F" w14:textId="77777777" w:rsidR="003A7BBD" w:rsidRDefault="003A7BBD" w:rsidP="00981AE7">
      <w:pPr>
        <w:rPr>
          <w:b/>
          <w:bCs/>
          <w:iCs/>
          <w:color w:val="000000"/>
          <w:sz w:val="20"/>
          <w:szCs w:val="20"/>
          <w:lang w:eastAsia="en-GB"/>
        </w:rPr>
      </w:pPr>
    </w:p>
    <w:p w14:paraId="516DD31C" w14:textId="77777777" w:rsidR="003A7BBD" w:rsidRDefault="003A7BBD" w:rsidP="00981AE7">
      <w:pPr>
        <w:rPr>
          <w:b/>
          <w:bCs/>
          <w:iCs/>
          <w:color w:val="000000"/>
          <w:sz w:val="20"/>
          <w:szCs w:val="20"/>
          <w:lang w:eastAsia="en-GB"/>
        </w:rPr>
      </w:pPr>
    </w:p>
    <w:p w14:paraId="6B724FF4" w14:textId="77777777" w:rsidR="003A7BBD" w:rsidRDefault="003A7BBD" w:rsidP="00981AE7">
      <w:pPr>
        <w:rPr>
          <w:b/>
          <w:bCs/>
          <w:iCs/>
          <w:color w:val="000000"/>
          <w:sz w:val="20"/>
          <w:szCs w:val="20"/>
          <w:lang w:eastAsia="en-GB"/>
        </w:rPr>
      </w:pPr>
    </w:p>
    <w:p w14:paraId="5BB1DB48" w14:textId="6531AC4B" w:rsidR="00F6395D" w:rsidRDefault="00C42D2A" w:rsidP="00981AE7">
      <w:pPr>
        <w:rPr>
          <w:b/>
          <w:bCs/>
          <w:iCs/>
          <w:color w:val="000000"/>
          <w:sz w:val="20"/>
          <w:szCs w:val="20"/>
          <w:lang w:eastAsia="en-GB"/>
        </w:rPr>
      </w:pPr>
      <w:r>
        <w:rPr>
          <w:b/>
          <w:bCs/>
          <w:iCs/>
          <w:color w:val="000000"/>
          <w:sz w:val="20"/>
          <w:szCs w:val="20"/>
          <w:lang w:eastAsia="en-GB"/>
        </w:rPr>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3A7BBD" w:rsidRPr="003A7BBD" w14:paraId="17042AA9" w14:textId="77777777" w:rsidTr="00EC3655">
        <w:trPr>
          <w:trHeight w:val="340"/>
          <w:tblHeader/>
        </w:trPr>
        <w:tc>
          <w:tcPr>
            <w:tcW w:w="1078" w:type="pct"/>
            <w:vMerge w:val="restart"/>
            <w:shd w:val="clear" w:color="auto" w:fill="0070C0"/>
            <w:noWrap/>
            <w:vAlign w:val="center"/>
            <w:hideMark/>
          </w:tcPr>
          <w:p w14:paraId="6C1093B5"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Cost/Value</w:t>
            </w:r>
          </w:p>
          <w:p w14:paraId="52FF848F" w14:textId="77777777" w:rsidR="003A7BBD" w:rsidRPr="003A7BBD" w:rsidRDefault="003A7BBD" w:rsidP="00EC3655">
            <w:pPr>
              <w:pStyle w:val="NoSpacing"/>
              <w:rPr>
                <w:b/>
                <w:bCs/>
                <w:color w:val="000000" w:themeColor="text1"/>
                <w:sz w:val="20"/>
                <w:szCs w:val="20"/>
                <w:lang w:eastAsia="en-GB"/>
              </w:rPr>
            </w:pPr>
          </w:p>
          <w:p w14:paraId="2F8D3AE4" w14:textId="77777777" w:rsidR="003A7BBD" w:rsidRPr="003A7BBD" w:rsidRDefault="003A7BBD" w:rsidP="00EC3655">
            <w:pPr>
              <w:pStyle w:val="NoSpacing"/>
              <w:rPr>
                <w:b/>
                <w:bCs/>
                <w:color w:val="000000" w:themeColor="text1"/>
                <w:sz w:val="20"/>
                <w:szCs w:val="20"/>
                <w:lang w:eastAsia="en-GB"/>
              </w:rPr>
            </w:pPr>
          </w:p>
        </w:tc>
        <w:tc>
          <w:tcPr>
            <w:tcW w:w="385" w:type="pct"/>
            <w:shd w:val="clear" w:color="auto" w:fill="0070C0"/>
            <w:vAlign w:val="center"/>
          </w:tcPr>
          <w:p w14:paraId="5819079B"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Land</w:t>
            </w:r>
          </w:p>
        </w:tc>
        <w:tc>
          <w:tcPr>
            <w:tcW w:w="385" w:type="pct"/>
            <w:shd w:val="clear" w:color="auto" w:fill="0070C0"/>
            <w:noWrap/>
            <w:vAlign w:val="center"/>
            <w:hideMark/>
          </w:tcPr>
          <w:p w14:paraId="5345A9C9"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Buildings</w:t>
            </w:r>
          </w:p>
        </w:tc>
        <w:tc>
          <w:tcPr>
            <w:tcW w:w="385" w:type="pct"/>
            <w:shd w:val="clear" w:color="auto" w:fill="0070C0"/>
            <w:noWrap/>
            <w:vAlign w:val="center"/>
            <w:hideMark/>
          </w:tcPr>
          <w:p w14:paraId="328F741D"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Motor vehicles</w:t>
            </w:r>
          </w:p>
        </w:tc>
        <w:tc>
          <w:tcPr>
            <w:tcW w:w="385" w:type="pct"/>
            <w:shd w:val="clear" w:color="auto" w:fill="0070C0"/>
            <w:noWrap/>
            <w:vAlign w:val="center"/>
            <w:hideMark/>
          </w:tcPr>
          <w:p w14:paraId="44664C2F"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Furniture and fittings</w:t>
            </w:r>
          </w:p>
        </w:tc>
        <w:tc>
          <w:tcPr>
            <w:tcW w:w="385" w:type="pct"/>
            <w:shd w:val="clear" w:color="auto" w:fill="0070C0"/>
            <w:noWrap/>
            <w:vAlign w:val="center"/>
            <w:hideMark/>
          </w:tcPr>
          <w:p w14:paraId="23858423"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Computers</w:t>
            </w:r>
          </w:p>
        </w:tc>
        <w:tc>
          <w:tcPr>
            <w:tcW w:w="385" w:type="pct"/>
            <w:shd w:val="clear" w:color="auto" w:fill="0070C0"/>
            <w:noWrap/>
            <w:vAlign w:val="center"/>
            <w:hideMark/>
          </w:tcPr>
          <w:p w14:paraId="542AFD1E"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Infrastructure Assets</w:t>
            </w:r>
          </w:p>
        </w:tc>
        <w:tc>
          <w:tcPr>
            <w:tcW w:w="385" w:type="pct"/>
            <w:shd w:val="clear" w:color="auto" w:fill="0070C0"/>
            <w:vAlign w:val="center"/>
          </w:tcPr>
          <w:p w14:paraId="103D4FE7"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Service Concession Assets</w:t>
            </w:r>
          </w:p>
        </w:tc>
        <w:tc>
          <w:tcPr>
            <w:tcW w:w="385" w:type="pct"/>
            <w:shd w:val="clear" w:color="auto" w:fill="0070C0"/>
          </w:tcPr>
          <w:p w14:paraId="1B2F08E4"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Other Assets</w:t>
            </w:r>
          </w:p>
          <w:p w14:paraId="7674E09A"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(Specify)</w:t>
            </w:r>
          </w:p>
        </w:tc>
        <w:tc>
          <w:tcPr>
            <w:tcW w:w="385" w:type="pct"/>
            <w:shd w:val="clear" w:color="auto" w:fill="0070C0"/>
            <w:noWrap/>
            <w:vAlign w:val="center"/>
            <w:hideMark/>
          </w:tcPr>
          <w:p w14:paraId="7CD9629C"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Capital</w:t>
            </w:r>
          </w:p>
          <w:p w14:paraId="3AA905D0"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Work in progress</w:t>
            </w:r>
          </w:p>
        </w:tc>
        <w:tc>
          <w:tcPr>
            <w:tcW w:w="456" w:type="pct"/>
            <w:shd w:val="clear" w:color="auto" w:fill="0070C0"/>
            <w:noWrap/>
            <w:vAlign w:val="center"/>
            <w:hideMark/>
          </w:tcPr>
          <w:p w14:paraId="0150E23F"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Total</w:t>
            </w:r>
          </w:p>
        </w:tc>
      </w:tr>
      <w:tr w:rsidR="003A7BBD" w:rsidRPr="003A7BBD" w14:paraId="1A8BA1EB" w14:textId="77777777" w:rsidTr="00EC3655">
        <w:trPr>
          <w:trHeight w:val="340"/>
          <w:tblHeader/>
        </w:trPr>
        <w:tc>
          <w:tcPr>
            <w:tcW w:w="1078" w:type="pct"/>
            <w:vMerge/>
            <w:shd w:val="clear" w:color="auto" w:fill="0070C0"/>
            <w:noWrap/>
            <w:vAlign w:val="bottom"/>
            <w:hideMark/>
          </w:tcPr>
          <w:p w14:paraId="15E54979" w14:textId="77777777" w:rsidR="003A7BBD" w:rsidRPr="003A7BBD" w:rsidRDefault="003A7BBD" w:rsidP="00EC3655">
            <w:pPr>
              <w:pStyle w:val="NoSpacing"/>
              <w:rPr>
                <w:color w:val="000000" w:themeColor="text1"/>
                <w:sz w:val="20"/>
                <w:szCs w:val="20"/>
                <w:lang w:eastAsia="en-GB"/>
              </w:rPr>
            </w:pPr>
          </w:p>
        </w:tc>
        <w:tc>
          <w:tcPr>
            <w:tcW w:w="385" w:type="pct"/>
            <w:shd w:val="clear" w:color="auto" w:fill="0070C0"/>
            <w:vAlign w:val="center"/>
          </w:tcPr>
          <w:p w14:paraId="18406F2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7AF4F23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21FDDFC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237F57D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675AD9C8"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2361AA58"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vAlign w:val="center"/>
          </w:tcPr>
          <w:p w14:paraId="74D0BFE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tcPr>
          <w:p w14:paraId="075E8A70" w14:textId="77777777" w:rsidR="003A7BBD" w:rsidRPr="003A7BBD" w:rsidRDefault="003A7BBD" w:rsidP="00EC3655">
            <w:pPr>
              <w:pStyle w:val="NoSpacing"/>
              <w:jc w:val="center"/>
              <w:rPr>
                <w:color w:val="000000" w:themeColor="text1"/>
                <w:sz w:val="20"/>
                <w:szCs w:val="20"/>
                <w:lang w:eastAsia="en-GB"/>
              </w:rPr>
            </w:pPr>
          </w:p>
        </w:tc>
        <w:tc>
          <w:tcPr>
            <w:tcW w:w="385" w:type="pct"/>
            <w:shd w:val="clear" w:color="auto" w:fill="0070C0"/>
            <w:noWrap/>
            <w:vAlign w:val="center"/>
            <w:hideMark/>
          </w:tcPr>
          <w:p w14:paraId="50F1A0D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456" w:type="pct"/>
            <w:shd w:val="clear" w:color="auto" w:fill="0070C0"/>
            <w:noWrap/>
            <w:vAlign w:val="center"/>
            <w:hideMark/>
          </w:tcPr>
          <w:p w14:paraId="60B4FE46"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Kshs</w:t>
            </w:r>
          </w:p>
        </w:tc>
      </w:tr>
      <w:tr w:rsidR="003A7BBD" w:rsidRPr="003A7BBD" w14:paraId="08474C47" w14:textId="77777777" w:rsidTr="00EC3655">
        <w:trPr>
          <w:trHeight w:val="340"/>
        </w:trPr>
        <w:tc>
          <w:tcPr>
            <w:tcW w:w="1078" w:type="pct"/>
            <w:noWrap/>
            <w:vAlign w:val="bottom"/>
            <w:hideMark/>
          </w:tcPr>
          <w:p w14:paraId="79CF69B8"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 xml:space="preserve">As </w:t>
            </w:r>
            <w:proofErr w:type="gramStart"/>
            <w:r w:rsidRPr="003A7BBD">
              <w:rPr>
                <w:b/>
                <w:bCs/>
                <w:color w:val="000000" w:themeColor="text1"/>
                <w:sz w:val="20"/>
                <w:szCs w:val="20"/>
                <w:lang w:eastAsia="en-GB"/>
              </w:rPr>
              <w:t>at</w:t>
            </w:r>
            <w:proofErr w:type="gramEnd"/>
            <w:r w:rsidRPr="003A7BBD">
              <w:rPr>
                <w:b/>
                <w:bCs/>
                <w:color w:val="000000" w:themeColor="text1"/>
                <w:sz w:val="20"/>
                <w:szCs w:val="20"/>
                <w:lang w:eastAsia="en-GB"/>
              </w:rPr>
              <w:t xml:space="preserve"> 1 July (Previous FY)</w:t>
            </w:r>
          </w:p>
        </w:tc>
        <w:tc>
          <w:tcPr>
            <w:tcW w:w="385" w:type="pct"/>
            <w:vAlign w:val="center"/>
          </w:tcPr>
          <w:p w14:paraId="25179E46"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161FA299"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6AD7FC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90BD7F9"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36694DC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0D917A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236DCF3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46B25D0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43A691F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6839B0FA"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45BA2DB2" w14:textId="77777777" w:rsidTr="00EC3655">
        <w:trPr>
          <w:trHeight w:val="340"/>
        </w:trPr>
        <w:tc>
          <w:tcPr>
            <w:tcW w:w="1078" w:type="pct"/>
            <w:noWrap/>
            <w:vAlign w:val="bottom"/>
            <w:hideMark/>
          </w:tcPr>
          <w:p w14:paraId="3245F106" w14:textId="77777777" w:rsidR="003A7BBD" w:rsidRPr="003A7BBD" w:rsidRDefault="003A7BBD" w:rsidP="00EC3655">
            <w:pPr>
              <w:pStyle w:val="NoSpacing"/>
              <w:rPr>
                <w:color w:val="000000" w:themeColor="text1"/>
                <w:sz w:val="20"/>
                <w:szCs w:val="20"/>
                <w:lang w:eastAsia="en-GB"/>
              </w:rPr>
            </w:pPr>
            <w:r w:rsidRPr="003A7BBD">
              <w:rPr>
                <w:color w:val="000000" w:themeColor="text1"/>
                <w:sz w:val="20"/>
                <w:szCs w:val="20"/>
                <w:lang w:eastAsia="en-GB"/>
              </w:rPr>
              <w:t>Additions</w:t>
            </w:r>
          </w:p>
        </w:tc>
        <w:tc>
          <w:tcPr>
            <w:tcW w:w="385" w:type="pct"/>
            <w:vAlign w:val="center"/>
          </w:tcPr>
          <w:p w14:paraId="403C339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6095165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2867DDD"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C976FF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8AF00B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hideMark/>
          </w:tcPr>
          <w:p w14:paraId="5CBA5559"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7369295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24650CE3"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3AC1F2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0D3502D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7BF4C153" w14:textId="77777777" w:rsidTr="00EC3655">
        <w:trPr>
          <w:trHeight w:val="340"/>
        </w:trPr>
        <w:tc>
          <w:tcPr>
            <w:tcW w:w="1078" w:type="pct"/>
            <w:noWrap/>
            <w:vAlign w:val="bottom"/>
            <w:hideMark/>
          </w:tcPr>
          <w:p w14:paraId="1277E5BA" w14:textId="77777777" w:rsidR="003A7BBD" w:rsidRPr="003A7BBD" w:rsidRDefault="003A7BBD" w:rsidP="00EC3655">
            <w:pPr>
              <w:pStyle w:val="NoSpacing"/>
              <w:rPr>
                <w:color w:val="000000" w:themeColor="text1"/>
                <w:sz w:val="20"/>
                <w:szCs w:val="20"/>
                <w:lang w:eastAsia="en-GB"/>
              </w:rPr>
            </w:pPr>
            <w:r w:rsidRPr="003A7BBD">
              <w:rPr>
                <w:color w:val="000000" w:themeColor="text1"/>
                <w:sz w:val="20"/>
                <w:szCs w:val="20"/>
                <w:lang w:eastAsia="en-GB"/>
              </w:rPr>
              <w:t>Disposals</w:t>
            </w:r>
          </w:p>
        </w:tc>
        <w:tc>
          <w:tcPr>
            <w:tcW w:w="385" w:type="pct"/>
            <w:vAlign w:val="center"/>
          </w:tcPr>
          <w:p w14:paraId="1CB4BEC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D089B15"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E3261F3"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DE481A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hideMark/>
          </w:tcPr>
          <w:p w14:paraId="224E4CAB"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hideMark/>
          </w:tcPr>
          <w:p w14:paraId="30DFF8AA"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1B53629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68FAADC5"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73E95A1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5A33454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0373CCE5" w14:textId="77777777" w:rsidTr="00EC3655">
        <w:trPr>
          <w:trHeight w:val="340"/>
        </w:trPr>
        <w:tc>
          <w:tcPr>
            <w:tcW w:w="1078" w:type="pct"/>
            <w:noWrap/>
            <w:vAlign w:val="bottom"/>
            <w:hideMark/>
          </w:tcPr>
          <w:p w14:paraId="77A990E0" w14:textId="77777777" w:rsidR="003A7BBD" w:rsidRPr="003A7BBD" w:rsidRDefault="003A7BBD" w:rsidP="00EC3655">
            <w:pPr>
              <w:pStyle w:val="NoSpacing"/>
              <w:rPr>
                <w:color w:val="000000" w:themeColor="text1"/>
                <w:sz w:val="20"/>
                <w:szCs w:val="20"/>
                <w:lang w:eastAsia="en-GB"/>
              </w:rPr>
            </w:pPr>
            <w:r w:rsidRPr="003A7BBD">
              <w:rPr>
                <w:color w:val="000000" w:themeColor="text1"/>
                <w:sz w:val="20"/>
                <w:szCs w:val="20"/>
                <w:lang w:eastAsia="en-GB"/>
              </w:rPr>
              <w:t>Transfers/Adjustments</w:t>
            </w:r>
          </w:p>
        </w:tc>
        <w:tc>
          <w:tcPr>
            <w:tcW w:w="385" w:type="pct"/>
            <w:vAlign w:val="center"/>
          </w:tcPr>
          <w:p w14:paraId="3F27C7A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74232942"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3F2AFC8"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104E473A"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60F3F0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31F2E4C3"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4E3EDD2A"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5CB7634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2699962"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282DE34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0C5DAD5C" w14:textId="77777777" w:rsidTr="00EC3655">
        <w:trPr>
          <w:trHeight w:val="340"/>
        </w:trPr>
        <w:tc>
          <w:tcPr>
            <w:tcW w:w="1078" w:type="pct"/>
            <w:noWrap/>
            <w:vAlign w:val="bottom"/>
          </w:tcPr>
          <w:p w14:paraId="0C8831FB" w14:textId="77777777" w:rsidR="003A7BBD" w:rsidRPr="003A7BBD" w:rsidRDefault="003A7BBD" w:rsidP="00EC3655">
            <w:pPr>
              <w:pStyle w:val="NoSpacing"/>
              <w:rPr>
                <w:color w:val="000000" w:themeColor="text1"/>
                <w:sz w:val="20"/>
                <w:szCs w:val="20"/>
                <w:lang w:eastAsia="en-GB"/>
              </w:rPr>
            </w:pPr>
            <w:r w:rsidRPr="003A7BBD">
              <w:rPr>
                <w:color w:val="000000" w:themeColor="text1"/>
                <w:sz w:val="20"/>
                <w:szCs w:val="20"/>
                <w:lang w:eastAsia="en-GB"/>
              </w:rPr>
              <w:t>Revaluation Adjustments</w:t>
            </w:r>
          </w:p>
        </w:tc>
        <w:tc>
          <w:tcPr>
            <w:tcW w:w="385" w:type="pct"/>
            <w:vAlign w:val="center"/>
          </w:tcPr>
          <w:p w14:paraId="5FF213EB"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64F2FEE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5928D5C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E9E1D8B"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62E026B3"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4C398CA0" w14:textId="77777777" w:rsidR="003A7BBD" w:rsidRPr="003A7BBD" w:rsidRDefault="003A7BBD" w:rsidP="00EC3655">
            <w:pPr>
              <w:pStyle w:val="NoSpacing"/>
              <w:jc w:val="center"/>
              <w:rPr>
                <w:color w:val="000000" w:themeColor="text1"/>
                <w:sz w:val="20"/>
                <w:szCs w:val="20"/>
                <w:lang w:eastAsia="en-GB"/>
              </w:rPr>
            </w:pPr>
          </w:p>
        </w:tc>
        <w:tc>
          <w:tcPr>
            <w:tcW w:w="385" w:type="pct"/>
            <w:vAlign w:val="center"/>
          </w:tcPr>
          <w:p w14:paraId="56D4A9AB" w14:textId="77777777" w:rsidR="003A7BBD" w:rsidRPr="003A7BBD" w:rsidRDefault="003A7BBD" w:rsidP="00EC3655">
            <w:pPr>
              <w:pStyle w:val="NoSpacing"/>
              <w:jc w:val="center"/>
              <w:rPr>
                <w:color w:val="000000" w:themeColor="text1"/>
                <w:sz w:val="20"/>
                <w:szCs w:val="20"/>
                <w:lang w:eastAsia="en-GB"/>
              </w:rPr>
            </w:pPr>
          </w:p>
        </w:tc>
        <w:tc>
          <w:tcPr>
            <w:tcW w:w="385" w:type="pct"/>
            <w:vAlign w:val="center"/>
          </w:tcPr>
          <w:p w14:paraId="377DF344"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75EA51FD" w14:textId="77777777" w:rsidR="003A7BBD" w:rsidRPr="003A7BBD" w:rsidRDefault="003A7BBD" w:rsidP="00EC3655">
            <w:pPr>
              <w:pStyle w:val="NoSpacing"/>
              <w:jc w:val="center"/>
              <w:rPr>
                <w:color w:val="000000" w:themeColor="text1"/>
                <w:sz w:val="20"/>
                <w:szCs w:val="20"/>
                <w:lang w:eastAsia="en-GB"/>
              </w:rPr>
            </w:pPr>
          </w:p>
        </w:tc>
        <w:tc>
          <w:tcPr>
            <w:tcW w:w="456" w:type="pct"/>
            <w:noWrap/>
            <w:vAlign w:val="center"/>
          </w:tcPr>
          <w:p w14:paraId="39585265"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2A7B295F" w14:textId="77777777" w:rsidTr="00EC3655">
        <w:trPr>
          <w:trHeight w:val="340"/>
        </w:trPr>
        <w:tc>
          <w:tcPr>
            <w:tcW w:w="1078" w:type="pct"/>
            <w:noWrap/>
            <w:vAlign w:val="bottom"/>
            <w:hideMark/>
          </w:tcPr>
          <w:p w14:paraId="00D04C89"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 xml:space="preserve">As </w:t>
            </w:r>
            <w:proofErr w:type="gramStart"/>
            <w:r w:rsidRPr="003A7BBD">
              <w:rPr>
                <w:b/>
                <w:bCs/>
                <w:color w:val="000000" w:themeColor="text1"/>
                <w:sz w:val="20"/>
                <w:szCs w:val="20"/>
                <w:lang w:eastAsia="en-GB"/>
              </w:rPr>
              <w:t>at</w:t>
            </w:r>
            <w:proofErr w:type="gramEnd"/>
            <w:r w:rsidRPr="003A7BBD">
              <w:rPr>
                <w:b/>
                <w:bCs/>
                <w:color w:val="000000" w:themeColor="text1"/>
                <w:sz w:val="20"/>
                <w:szCs w:val="20"/>
                <w:lang w:eastAsia="en-GB"/>
              </w:rPr>
              <w:t xml:space="preserve"> 30</w:t>
            </w:r>
            <w:r w:rsidRPr="003A7BBD">
              <w:rPr>
                <w:b/>
                <w:bCs/>
                <w:color w:val="000000" w:themeColor="text1"/>
                <w:sz w:val="20"/>
                <w:szCs w:val="20"/>
                <w:vertAlign w:val="superscript"/>
                <w:lang w:eastAsia="en-GB"/>
              </w:rPr>
              <w:t>th</w:t>
            </w:r>
            <w:r w:rsidRPr="003A7BBD">
              <w:rPr>
                <w:b/>
                <w:bCs/>
                <w:color w:val="000000" w:themeColor="text1"/>
                <w:sz w:val="20"/>
                <w:szCs w:val="20"/>
                <w:lang w:eastAsia="en-GB"/>
              </w:rPr>
              <w:t xml:space="preserve"> June (Previous FY)</w:t>
            </w:r>
          </w:p>
        </w:tc>
        <w:tc>
          <w:tcPr>
            <w:tcW w:w="385" w:type="pct"/>
            <w:vAlign w:val="center"/>
          </w:tcPr>
          <w:p w14:paraId="5214DA64"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050B1822"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15A97B37"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21E89C90"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73CB00E6"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4DEE676C"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4E027B6A"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504581E6"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15954014"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456" w:type="pct"/>
            <w:noWrap/>
            <w:vAlign w:val="center"/>
            <w:hideMark/>
          </w:tcPr>
          <w:p w14:paraId="19C80BD8"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r>
      <w:tr w:rsidR="003A7BBD" w:rsidRPr="003A7BBD" w14:paraId="216BA68C" w14:textId="77777777" w:rsidTr="00EC3655">
        <w:trPr>
          <w:trHeight w:val="340"/>
        </w:trPr>
        <w:tc>
          <w:tcPr>
            <w:tcW w:w="1078" w:type="pct"/>
            <w:noWrap/>
            <w:vAlign w:val="bottom"/>
          </w:tcPr>
          <w:p w14:paraId="51EEFB6D" w14:textId="77777777" w:rsidR="003A7BBD" w:rsidRPr="003A7BBD" w:rsidRDefault="003A7BBD" w:rsidP="00EC3655">
            <w:pPr>
              <w:pStyle w:val="NoSpacing"/>
              <w:rPr>
                <w:b/>
                <w:bCs/>
                <w:color w:val="000000" w:themeColor="text1"/>
                <w:sz w:val="20"/>
                <w:szCs w:val="20"/>
                <w:lang w:eastAsia="en-GB"/>
              </w:rPr>
            </w:pPr>
          </w:p>
        </w:tc>
        <w:tc>
          <w:tcPr>
            <w:tcW w:w="385" w:type="pct"/>
            <w:vAlign w:val="center"/>
          </w:tcPr>
          <w:p w14:paraId="58305D3D"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5275C26E"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0AB0C490"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3A71908B"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31C3023C"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21397431" w14:textId="77777777" w:rsidR="003A7BBD" w:rsidRPr="003A7BBD" w:rsidRDefault="003A7BBD" w:rsidP="00EC3655">
            <w:pPr>
              <w:pStyle w:val="NoSpacing"/>
              <w:jc w:val="center"/>
              <w:rPr>
                <w:b/>
                <w:bCs/>
                <w:color w:val="000000" w:themeColor="text1"/>
                <w:sz w:val="20"/>
                <w:szCs w:val="20"/>
                <w:lang w:eastAsia="en-GB"/>
              </w:rPr>
            </w:pPr>
          </w:p>
        </w:tc>
        <w:tc>
          <w:tcPr>
            <w:tcW w:w="385" w:type="pct"/>
            <w:vAlign w:val="center"/>
          </w:tcPr>
          <w:p w14:paraId="342B3EB6" w14:textId="77777777" w:rsidR="003A7BBD" w:rsidRPr="003A7BBD" w:rsidRDefault="003A7BBD" w:rsidP="00EC3655">
            <w:pPr>
              <w:pStyle w:val="NoSpacing"/>
              <w:jc w:val="center"/>
              <w:rPr>
                <w:b/>
                <w:bCs/>
                <w:color w:val="000000" w:themeColor="text1"/>
                <w:sz w:val="20"/>
                <w:szCs w:val="20"/>
                <w:lang w:eastAsia="en-GB"/>
              </w:rPr>
            </w:pPr>
          </w:p>
        </w:tc>
        <w:tc>
          <w:tcPr>
            <w:tcW w:w="385" w:type="pct"/>
            <w:vAlign w:val="center"/>
          </w:tcPr>
          <w:p w14:paraId="7A11ADD2"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13464C19" w14:textId="77777777" w:rsidR="003A7BBD" w:rsidRPr="003A7BBD" w:rsidRDefault="003A7BBD" w:rsidP="00EC3655">
            <w:pPr>
              <w:pStyle w:val="NoSpacing"/>
              <w:jc w:val="center"/>
              <w:rPr>
                <w:b/>
                <w:bCs/>
                <w:color w:val="000000" w:themeColor="text1"/>
                <w:sz w:val="20"/>
                <w:szCs w:val="20"/>
                <w:lang w:eastAsia="en-GB"/>
              </w:rPr>
            </w:pPr>
          </w:p>
        </w:tc>
        <w:tc>
          <w:tcPr>
            <w:tcW w:w="456" w:type="pct"/>
            <w:noWrap/>
            <w:vAlign w:val="center"/>
          </w:tcPr>
          <w:p w14:paraId="0AE229D6" w14:textId="77777777" w:rsidR="003A7BBD" w:rsidRPr="003A7BBD" w:rsidRDefault="003A7BBD" w:rsidP="00EC3655">
            <w:pPr>
              <w:pStyle w:val="NoSpacing"/>
              <w:jc w:val="center"/>
              <w:rPr>
                <w:b/>
                <w:bCs/>
                <w:color w:val="000000" w:themeColor="text1"/>
                <w:sz w:val="20"/>
                <w:szCs w:val="20"/>
                <w:lang w:eastAsia="en-GB"/>
              </w:rPr>
            </w:pPr>
          </w:p>
        </w:tc>
      </w:tr>
      <w:tr w:rsidR="003A7BBD" w:rsidRPr="003A7BBD" w14:paraId="68B01AD2" w14:textId="77777777" w:rsidTr="00EC3655">
        <w:trPr>
          <w:trHeight w:val="340"/>
        </w:trPr>
        <w:tc>
          <w:tcPr>
            <w:tcW w:w="1078" w:type="pct"/>
            <w:noWrap/>
            <w:vAlign w:val="bottom"/>
          </w:tcPr>
          <w:p w14:paraId="39E11E5A"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 xml:space="preserve">Depreciation &amp; Impairment </w:t>
            </w:r>
          </w:p>
        </w:tc>
        <w:tc>
          <w:tcPr>
            <w:tcW w:w="385" w:type="pct"/>
            <w:vAlign w:val="center"/>
          </w:tcPr>
          <w:p w14:paraId="0C564634"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64CFF4C2"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18ED9557"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6D86DC6E"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69C36025"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074C52C5" w14:textId="77777777" w:rsidR="003A7BBD" w:rsidRPr="003A7BBD" w:rsidRDefault="003A7BBD" w:rsidP="00EC3655">
            <w:pPr>
              <w:pStyle w:val="NoSpacing"/>
              <w:jc w:val="center"/>
              <w:rPr>
                <w:color w:val="000000" w:themeColor="text1"/>
                <w:sz w:val="20"/>
                <w:szCs w:val="20"/>
                <w:lang w:eastAsia="en-GB"/>
              </w:rPr>
            </w:pPr>
          </w:p>
        </w:tc>
        <w:tc>
          <w:tcPr>
            <w:tcW w:w="385" w:type="pct"/>
            <w:vAlign w:val="center"/>
          </w:tcPr>
          <w:p w14:paraId="1610158D" w14:textId="77777777" w:rsidR="003A7BBD" w:rsidRPr="003A7BBD" w:rsidRDefault="003A7BBD" w:rsidP="00EC3655">
            <w:pPr>
              <w:pStyle w:val="NoSpacing"/>
              <w:jc w:val="center"/>
              <w:rPr>
                <w:color w:val="000000" w:themeColor="text1"/>
                <w:sz w:val="20"/>
                <w:szCs w:val="20"/>
                <w:lang w:eastAsia="en-GB"/>
              </w:rPr>
            </w:pPr>
          </w:p>
        </w:tc>
        <w:tc>
          <w:tcPr>
            <w:tcW w:w="385" w:type="pct"/>
            <w:vAlign w:val="center"/>
          </w:tcPr>
          <w:p w14:paraId="02178EBB" w14:textId="77777777" w:rsidR="003A7BBD" w:rsidRPr="003A7BBD" w:rsidRDefault="003A7BBD" w:rsidP="00EC3655">
            <w:pPr>
              <w:pStyle w:val="NoSpacing"/>
              <w:jc w:val="center"/>
              <w:rPr>
                <w:color w:val="000000" w:themeColor="text1"/>
                <w:sz w:val="20"/>
                <w:szCs w:val="20"/>
                <w:lang w:eastAsia="en-GB"/>
              </w:rPr>
            </w:pPr>
          </w:p>
        </w:tc>
        <w:tc>
          <w:tcPr>
            <w:tcW w:w="385" w:type="pct"/>
            <w:noWrap/>
            <w:vAlign w:val="center"/>
          </w:tcPr>
          <w:p w14:paraId="5CCB3A81" w14:textId="77777777" w:rsidR="003A7BBD" w:rsidRPr="003A7BBD" w:rsidRDefault="003A7BBD" w:rsidP="00EC3655">
            <w:pPr>
              <w:pStyle w:val="NoSpacing"/>
              <w:jc w:val="center"/>
              <w:rPr>
                <w:color w:val="000000" w:themeColor="text1"/>
                <w:sz w:val="20"/>
                <w:szCs w:val="20"/>
                <w:lang w:eastAsia="en-GB"/>
              </w:rPr>
            </w:pPr>
          </w:p>
        </w:tc>
        <w:tc>
          <w:tcPr>
            <w:tcW w:w="456" w:type="pct"/>
            <w:noWrap/>
            <w:vAlign w:val="center"/>
          </w:tcPr>
          <w:p w14:paraId="7B9044E6" w14:textId="77777777" w:rsidR="003A7BBD" w:rsidRPr="003A7BBD" w:rsidRDefault="003A7BBD" w:rsidP="00EC3655">
            <w:pPr>
              <w:pStyle w:val="NoSpacing"/>
              <w:jc w:val="center"/>
              <w:rPr>
                <w:color w:val="000000" w:themeColor="text1"/>
                <w:sz w:val="20"/>
                <w:szCs w:val="20"/>
                <w:lang w:eastAsia="en-GB"/>
              </w:rPr>
            </w:pPr>
          </w:p>
        </w:tc>
      </w:tr>
      <w:tr w:rsidR="003A7BBD" w:rsidRPr="003A7BBD" w14:paraId="7610489E" w14:textId="77777777" w:rsidTr="00EC3655">
        <w:trPr>
          <w:trHeight w:val="340"/>
        </w:trPr>
        <w:tc>
          <w:tcPr>
            <w:tcW w:w="1078" w:type="pct"/>
            <w:noWrap/>
            <w:vAlign w:val="bottom"/>
          </w:tcPr>
          <w:p w14:paraId="4701E073"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At 1July (comparative FY)</w:t>
            </w:r>
          </w:p>
        </w:tc>
        <w:tc>
          <w:tcPr>
            <w:tcW w:w="385" w:type="pct"/>
            <w:vAlign w:val="center"/>
          </w:tcPr>
          <w:p w14:paraId="2E0C86C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319B4275"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C5144E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44CCB61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C738E3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822B9DA"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6740C81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3B4A24B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66EE642"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078435CA"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0D761219" w14:textId="77777777" w:rsidTr="00EC3655">
        <w:trPr>
          <w:trHeight w:val="340"/>
        </w:trPr>
        <w:tc>
          <w:tcPr>
            <w:tcW w:w="1078" w:type="pct"/>
            <w:noWrap/>
            <w:vAlign w:val="bottom"/>
          </w:tcPr>
          <w:p w14:paraId="69BEC51D" w14:textId="77777777" w:rsidR="003A7BBD" w:rsidRPr="003A7BBD" w:rsidRDefault="003A7BBD" w:rsidP="00EC3655">
            <w:pPr>
              <w:pStyle w:val="NoSpacing"/>
              <w:rPr>
                <w:b/>
                <w:bCs/>
                <w:color w:val="000000" w:themeColor="text1"/>
                <w:sz w:val="20"/>
                <w:szCs w:val="20"/>
                <w:lang w:eastAsia="en-GB"/>
              </w:rPr>
            </w:pPr>
            <w:r w:rsidRPr="003A7BBD">
              <w:rPr>
                <w:color w:val="000000" w:themeColor="text1"/>
                <w:sz w:val="20"/>
                <w:szCs w:val="20"/>
                <w:lang w:eastAsia="en-GB"/>
              </w:rPr>
              <w:t>Depreciation</w:t>
            </w:r>
          </w:p>
        </w:tc>
        <w:tc>
          <w:tcPr>
            <w:tcW w:w="385" w:type="pct"/>
            <w:vAlign w:val="center"/>
          </w:tcPr>
          <w:p w14:paraId="569CE325"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5BC2D4B6"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5C6734E3"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E64E272"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F502486"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40962549"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5B213E0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2556857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349F82D"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47C28BB2"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569E0C1B" w14:textId="77777777" w:rsidTr="00EC3655">
        <w:trPr>
          <w:trHeight w:val="340"/>
        </w:trPr>
        <w:tc>
          <w:tcPr>
            <w:tcW w:w="1078" w:type="pct"/>
            <w:noWrap/>
            <w:vAlign w:val="bottom"/>
          </w:tcPr>
          <w:p w14:paraId="05A0F8D1" w14:textId="77777777" w:rsidR="003A7BBD" w:rsidRPr="003A7BBD" w:rsidRDefault="003A7BBD" w:rsidP="00EC3655">
            <w:pPr>
              <w:pStyle w:val="NoSpacing"/>
              <w:rPr>
                <w:b/>
                <w:bCs/>
                <w:color w:val="000000" w:themeColor="text1"/>
                <w:sz w:val="20"/>
                <w:szCs w:val="20"/>
                <w:lang w:eastAsia="en-GB"/>
              </w:rPr>
            </w:pPr>
            <w:r w:rsidRPr="003A7BBD">
              <w:rPr>
                <w:color w:val="000000" w:themeColor="text1"/>
                <w:sz w:val="20"/>
                <w:szCs w:val="20"/>
                <w:lang w:eastAsia="en-GB"/>
              </w:rPr>
              <w:t>Impairment</w:t>
            </w:r>
          </w:p>
        </w:tc>
        <w:tc>
          <w:tcPr>
            <w:tcW w:w="385" w:type="pct"/>
            <w:vAlign w:val="center"/>
          </w:tcPr>
          <w:p w14:paraId="0B761217"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4BA0BD9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097384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7455F7F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2117B825"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26003A6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71CE89BD"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1B871A9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912C661"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50513654"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36B3CE51" w14:textId="77777777" w:rsidTr="00EC3655">
        <w:trPr>
          <w:trHeight w:val="340"/>
        </w:trPr>
        <w:tc>
          <w:tcPr>
            <w:tcW w:w="1078" w:type="pct"/>
            <w:noWrap/>
            <w:vAlign w:val="bottom"/>
          </w:tcPr>
          <w:p w14:paraId="08434E9D" w14:textId="77777777" w:rsidR="003A7BBD" w:rsidRPr="003A7BBD" w:rsidRDefault="003A7BBD" w:rsidP="00EC3655">
            <w:pPr>
              <w:pStyle w:val="NoSpacing"/>
              <w:rPr>
                <w:b/>
                <w:bCs/>
                <w:color w:val="000000" w:themeColor="text1"/>
                <w:sz w:val="20"/>
                <w:szCs w:val="20"/>
                <w:lang w:eastAsia="en-GB"/>
              </w:rPr>
            </w:pPr>
            <w:r w:rsidRPr="003A7BBD">
              <w:rPr>
                <w:color w:val="000000" w:themeColor="text1"/>
                <w:sz w:val="20"/>
                <w:szCs w:val="20"/>
                <w:lang w:eastAsia="en-GB"/>
              </w:rPr>
              <w:t>Transfers/ Adjustments</w:t>
            </w:r>
          </w:p>
        </w:tc>
        <w:tc>
          <w:tcPr>
            <w:tcW w:w="385" w:type="pct"/>
            <w:vAlign w:val="center"/>
          </w:tcPr>
          <w:p w14:paraId="192B989B"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388A354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92B66E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1183C1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19C4DA80"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FFF2C2E"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6B4EB138"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44F1A4FF"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5539F3C"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7410770B" w14:textId="77777777" w:rsidR="003A7BBD" w:rsidRPr="003A7BBD" w:rsidRDefault="003A7BBD" w:rsidP="00EC3655">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3A7BBD" w:rsidRPr="003A7BBD" w14:paraId="1DA169F6" w14:textId="77777777" w:rsidTr="00EC3655">
        <w:trPr>
          <w:trHeight w:val="340"/>
        </w:trPr>
        <w:tc>
          <w:tcPr>
            <w:tcW w:w="1078" w:type="pct"/>
            <w:noWrap/>
            <w:vAlign w:val="bottom"/>
          </w:tcPr>
          <w:p w14:paraId="2AFED3DE"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As at 30</w:t>
            </w:r>
            <w:r w:rsidRPr="003A7BBD">
              <w:rPr>
                <w:b/>
                <w:bCs/>
                <w:color w:val="000000" w:themeColor="text1"/>
                <w:sz w:val="20"/>
                <w:szCs w:val="20"/>
                <w:vertAlign w:val="superscript"/>
                <w:lang w:eastAsia="en-GB"/>
              </w:rPr>
              <w:t>th</w:t>
            </w:r>
            <w:r w:rsidRPr="003A7BBD">
              <w:rPr>
                <w:b/>
                <w:bCs/>
                <w:color w:val="000000" w:themeColor="text1"/>
                <w:sz w:val="20"/>
                <w:szCs w:val="20"/>
                <w:lang w:eastAsia="en-GB"/>
              </w:rPr>
              <w:t xml:space="preserve"> (Previous Year)</w:t>
            </w:r>
          </w:p>
        </w:tc>
        <w:tc>
          <w:tcPr>
            <w:tcW w:w="385" w:type="pct"/>
            <w:vAlign w:val="center"/>
          </w:tcPr>
          <w:p w14:paraId="0D12A858"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w:t>
            </w:r>
          </w:p>
        </w:tc>
        <w:tc>
          <w:tcPr>
            <w:tcW w:w="385" w:type="pct"/>
            <w:noWrap/>
            <w:vAlign w:val="center"/>
          </w:tcPr>
          <w:p w14:paraId="1FD0F064"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2DA2FD8D"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60E5E02A"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6DD59235"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3556EB1F"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6286E571"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6C1D1071"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320CAA93"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w:t>
            </w:r>
          </w:p>
        </w:tc>
        <w:tc>
          <w:tcPr>
            <w:tcW w:w="456" w:type="pct"/>
            <w:noWrap/>
            <w:vAlign w:val="center"/>
          </w:tcPr>
          <w:p w14:paraId="2AF8960E"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r>
      <w:tr w:rsidR="003A7BBD" w:rsidRPr="003A7BBD" w14:paraId="5C7BFC83" w14:textId="77777777" w:rsidTr="00EC3655">
        <w:trPr>
          <w:trHeight w:val="340"/>
        </w:trPr>
        <w:tc>
          <w:tcPr>
            <w:tcW w:w="1078" w:type="pct"/>
            <w:noWrap/>
            <w:vAlign w:val="bottom"/>
          </w:tcPr>
          <w:p w14:paraId="546AB1CC" w14:textId="77777777" w:rsidR="003A7BBD" w:rsidRPr="003A7BBD" w:rsidRDefault="003A7BBD" w:rsidP="00EC3655">
            <w:pPr>
              <w:pStyle w:val="NoSpacing"/>
              <w:rPr>
                <w:b/>
                <w:bCs/>
                <w:color w:val="000000" w:themeColor="text1"/>
                <w:sz w:val="20"/>
                <w:szCs w:val="20"/>
                <w:lang w:eastAsia="en-GB"/>
              </w:rPr>
            </w:pPr>
          </w:p>
        </w:tc>
        <w:tc>
          <w:tcPr>
            <w:tcW w:w="385" w:type="pct"/>
            <w:vAlign w:val="center"/>
          </w:tcPr>
          <w:p w14:paraId="1C33B820"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072B7560"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29429DDF"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7BAF3E1D"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0CEED107"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40D5C200" w14:textId="77777777" w:rsidR="003A7BBD" w:rsidRPr="003A7BBD" w:rsidRDefault="003A7BBD" w:rsidP="00EC3655">
            <w:pPr>
              <w:pStyle w:val="NoSpacing"/>
              <w:jc w:val="center"/>
              <w:rPr>
                <w:b/>
                <w:bCs/>
                <w:color w:val="000000" w:themeColor="text1"/>
                <w:sz w:val="20"/>
                <w:szCs w:val="20"/>
                <w:lang w:eastAsia="en-GB"/>
              </w:rPr>
            </w:pPr>
          </w:p>
        </w:tc>
        <w:tc>
          <w:tcPr>
            <w:tcW w:w="385" w:type="pct"/>
            <w:vAlign w:val="center"/>
          </w:tcPr>
          <w:p w14:paraId="63804646" w14:textId="77777777" w:rsidR="003A7BBD" w:rsidRPr="003A7BBD" w:rsidRDefault="003A7BBD" w:rsidP="00EC3655">
            <w:pPr>
              <w:pStyle w:val="NoSpacing"/>
              <w:jc w:val="center"/>
              <w:rPr>
                <w:b/>
                <w:bCs/>
                <w:color w:val="000000" w:themeColor="text1"/>
                <w:sz w:val="20"/>
                <w:szCs w:val="20"/>
                <w:lang w:eastAsia="en-GB"/>
              </w:rPr>
            </w:pPr>
          </w:p>
        </w:tc>
        <w:tc>
          <w:tcPr>
            <w:tcW w:w="385" w:type="pct"/>
            <w:vAlign w:val="center"/>
          </w:tcPr>
          <w:p w14:paraId="4B14E82F" w14:textId="77777777" w:rsidR="003A7BBD" w:rsidRPr="003A7BBD" w:rsidRDefault="003A7BBD" w:rsidP="00EC3655">
            <w:pPr>
              <w:pStyle w:val="NoSpacing"/>
              <w:jc w:val="center"/>
              <w:rPr>
                <w:b/>
                <w:bCs/>
                <w:color w:val="000000" w:themeColor="text1"/>
                <w:sz w:val="20"/>
                <w:szCs w:val="20"/>
                <w:lang w:eastAsia="en-GB"/>
              </w:rPr>
            </w:pPr>
          </w:p>
        </w:tc>
        <w:tc>
          <w:tcPr>
            <w:tcW w:w="385" w:type="pct"/>
            <w:noWrap/>
            <w:vAlign w:val="center"/>
          </w:tcPr>
          <w:p w14:paraId="7C1C3D78" w14:textId="77777777" w:rsidR="003A7BBD" w:rsidRPr="003A7BBD" w:rsidRDefault="003A7BBD" w:rsidP="00EC3655">
            <w:pPr>
              <w:pStyle w:val="NoSpacing"/>
              <w:jc w:val="center"/>
              <w:rPr>
                <w:b/>
                <w:bCs/>
                <w:color w:val="000000" w:themeColor="text1"/>
                <w:sz w:val="20"/>
                <w:szCs w:val="20"/>
                <w:lang w:eastAsia="en-GB"/>
              </w:rPr>
            </w:pPr>
          </w:p>
        </w:tc>
        <w:tc>
          <w:tcPr>
            <w:tcW w:w="456" w:type="pct"/>
            <w:noWrap/>
            <w:vAlign w:val="center"/>
          </w:tcPr>
          <w:p w14:paraId="626F2219" w14:textId="77777777" w:rsidR="003A7BBD" w:rsidRPr="003A7BBD" w:rsidRDefault="003A7BBD" w:rsidP="00EC3655">
            <w:pPr>
              <w:pStyle w:val="NoSpacing"/>
              <w:jc w:val="center"/>
              <w:rPr>
                <w:b/>
                <w:bCs/>
                <w:color w:val="000000" w:themeColor="text1"/>
                <w:sz w:val="20"/>
                <w:szCs w:val="20"/>
                <w:lang w:eastAsia="en-GB"/>
              </w:rPr>
            </w:pPr>
          </w:p>
        </w:tc>
      </w:tr>
      <w:tr w:rsidR="003A7BBD" w:rsidRPr="003A7BBD" w14:paraId="1B0B498F" w14:textId="77777777" w:rsidTr="00EC3655">
        <w:trPr>
          <w:trHeight w:val="340"/>
        </w:trPr>
        <w:tc>
          <w:tcPr>
            <w:tcW w:w="1078" w:type="pct"/>
            <w:noWrap/>
            <w:vAlign w:val="bottom"/>
          </w:tcPr>
          <w:p w14:paraId="1B9308DB" w14:textId="77777777" w:rsidR="003A7BBD" w:rsidRPr="003A7BBD" w:rsidRDefault="003A7BBD" w:rsidP="00EC3655">
            <w:pPr>
              <w:pStyle w:val="NoSpacing"/>
              <w:rPr>
                <w:b/>
                <w:bCs/>
                <w:color w:val="000000" w:themeColor="text1"/>
                <w:sz w:val="20"/>
                <w:szCs w:val="20"/>
                <w:lang w:eastAsia="en-GB"/>
              </w:rPr>
            </w:pPr>
            <w:r w:rsidRPr="003A7BBD">
              <w:rPr>
                <w:b/>
                <w:bCs/>
                <w:color w:val="000000" w:themeColor="text1"/>
                <w:sz w:val="20"/>
                <w:szCs w:val="20"/>
                <w:lang w:eastAsia="en-GB"/>
              </w:rPr>
              <w:t xml:space="preserve">Net book Value As </w:t>
            </w:r>
            <w:proofErr w:type="gramStart"/>
            <w:r w:rsidRPr="003A7BBD">
              <w:rPr>
                <w:b/>
                <w:bCs/>
                <w:color w:val="000000" w:themeColor="text1"/>
                <w:sz w:val="20"/>
                <w:szCs w:val="20"/>
                <w:lang w:eastAsia="en-GB"/>
              </w:rPr>
              <w:t>at</w:t>
            </w:r>
            <w:proofErr w:type="gramEnd"/>
            <w:r w:rsidRPr="003A7BBD">
              <w:rPr>
                <w:b/>
                <w:bCs/>
                <w:color w:val="000000" w:themeColor="text1"/>
                <w:sz w:val="20"/>
                <w:szCs w:val="20"/>
                <w:lang w:eastAsia="en-GB"/>
              </w:rPr>
              <w:t xml:space="preserve"> 30</w:t>
            </w:r>
            <w:r w:rsidRPr="003A7BBD">
              <w:rPr>
                <w:b/>
                <w:bCs/>
                <w:color w:val="000000" w:themeColor="text1"/>
                <w:sz w:val="20"/>
                <w:szCs w:val="20"/>
                <w:vertAlign w:val="superscript"/>
                <w:lang w:eastAsia="en-GB"/>
              </w:rPr>
              <w:t>th</w:t>
            </w:r>
            <w:r w:rsidRPr="003A7BBD">
              <w:rPr>
                <w:b/>
                <w:bCs/>
                <w:color w:val="000000" w:themeColor="text1"/>
                <w:sz w:val="20"/>
                <w:szCs w:val="20"/>
                <w:lang w:eastAsia="en-GB"/>
              </w:rPr>
              <w:t xml:space="preserve"> June </w:t>
            </w:r>
          </w:p>
        </w:tc>
        <w:tc>
          <w:tcPr>
            <w:tcW w:w="385" w:type="pct"/>
            <w:vAlign w:val="center"/>
          </w:tcPr>
          <w:p w14:paraId="72C7762C"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690D7429"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442E449A"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3E0A9D84"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38499510"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79E864EB"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637490F7"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09EA4ED7"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7CDF5249"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456" w:type="pct"/>
            <w:noWrap/>
            <w:vAlign w:val="center"/>
          </w:tcPr>
          <w:p w14:paraId="1E64C5F7" w14:textId="77777777" w:rsidR="003A7BBD" w:rsidRPr="003A7BBD" w:rsidRDefault="003A7BBD" w:rsidP="00EC3655">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r>
    </w:tbl>
    <w:p w14:paraId="7AE01D08" w14:textId="77777777" w:rsidR="00C42D2A" w:rsidRDefault="00C42D2A" w:rsidP="00981AE7">
      <w:pPr>
        <w:rPr>
          <w:b/>
          <w:bCs/>
          <w:iCs/>
          <w:color w:val="000000"/>
          <w:sz w:val="20"/>
          <w:szCs w:val="20"/>
          <w:lang w:eastAsia="en-GB"/>
        </w:rPr>
      </w:pPr>
    </w:p>
    <w:p w14:paraId="22947A8F" w14:textId="77777777" w:rsidR="00F6395D" w:rsidRDefault="00F6395D" w:rsidP="00981AE7">
      <w:pPr>
        <w:rPr>
          <w:b/>
          <w:bCs/>
          <w:iCs/>
          <w:color w:val="000000"/>
          <w:sz w:val="20"/>
          <w:szCs w:val="20"/>
          <w:lang w:eastAsia="en-GB"/>
        </w:rPr>
      </w:pPr>
    </w:p>
    <w:p w14:paraId="56339E8C" w14:textId="77777777" w:rsidR="00F6395D" w:rsidRDefault="00F6395D" w:rsidP="00981AE7">
      <w:pPr>
        <w:rPr>
          <w:b/>
          <w:bCs/>
          <w:iCs/>
          <w:color w:val="000000"/>
          <w:sz w:val="20"/>
          <w:szCs w:val="20"/>
          <w:lang w:eastAsia="en-GB"/>
        </w:rPr>
      </w:pPr>
    </w:p>
    <w:p w14:paraId="2A193F8D" w14:textId="77777777" w:rsidR="00F6395D" w:rsidRPr="00F6395D" w:rsidRDefault="00F6395D" w:rsidP="00981AE7">
      <w:pPr>
        <w:rPr>
          <w:b/>
          <w:bCs/>
          <w:iCs/>
          <w:color w:val="000000"/>
          <w:sz w:val="20"/>
          <w:szCs w:val="20"/>
          <w:lang w:eastAsia="en-GB"/>
        </w:rPr>
      </w:pPr>
    </w:p>
    <w:p w14:paraId="46AEAD2D" w14:textId="77777777" w:rsidR="00981AE7" w:rsidRDefault="00981AE7" w:rsidP="00981AE7">
      <w:pPr>
        <w:rPr>
          <w:color w:val="000000"/>
          <w:sz w:val="22"/>
          <w:szCs w:val="22"/>
          <w:lang w:eastAsia="en-GB"/>
        </w:rPr>
      </w:pPr>
    </w:p>
    <w:p w14:paraId="20261A9B" w14:textId="04B8F57F" w:rsidR="00981AE7" w:rsidRPr="00981AE7" w:rsidRDefault="00981AE7" w:rsidP="00981AE7">
      <w:pPr>
        <w:rPr>
          <w:sz w:val="22"/>
          <w:szCs w:val="22"/>
          <w:lang w:eastAsia="en-GB"/>
        </w:rPr>
        <w:sectPr w:rsidR="00981AE7" w:rsidRPr="00981AE7" w:rsidSect="00446830">
          <w:pgSz w:w="16840" w:h="11920" w:orient="landscape"/>
          <w:pgMar w:top="864" w:right="1152" w:bottom="720" w:left="1440" w:header="743" w:footer="395" w:gutter="0"/>
          <w:cols w:space="720"/>
          <w:docGrid w:linePitch="326"/>
        </w:sectPr>
      </w:pPr>
    </w:p>
    <w:p w14:paraId="70D76913" w14:textId="0A9851FC" w:rsidR="00C77B51" w:rsidRPr="00A14B20" w:rsidRDefault="001C41BB" w:rsidP="00C77B51">
      <w:pPr>
        <w:rPr>
          <w:b/>
        </w:rPr>
      </w:pPr>
      <w:r>
        <w:rPr>
          <w:b/>
        </w:rPr>
        <w:lastRenderedPageBreak/>
        <w:t>Notes to t</w:t>
      </w:r>
      <w:r w:rsidR="00336CC6" w:rsidRPr="00A14B20">
        <w:rPr>
          <w:b/>
        </w:rPr>
        <w:t>he Financial Statements (Continued)</w:t>
      </w:r>
    </w:p>
    <w:p w14:paraId="5D3D840A" w14:textId="77777777" w:rsidR="00A17605" w:rsidRPr="00FE1264" w:rsidRDefault="00A17605" w:rsidP="00A17605">
      <w:pPr>
        <w:spacing w:line="360" w:lineRule="auto"/>
        <w:rPr>
          <w:b/>
          <w:sz w:val="18"/>
          <w:szCs w:val="18"/>
        </w:rPr>
      </w:pPr>
    </w:p>
    <w:p w14:paraId="46B786F7" w14:textId="3FC0A9C3" w:rsidR="00A17605" w:rsidRPr="00FC5605" w:rsidRDefault="00A17605" w:rsidP="00A71A8F">
      <w:pPr>
        <w:pStyle w:val="ListParagraph"/>
        <w:numPr>
          <w:ilvl w:val="0"/>
          <w:numId w:val="41"/>
        </w:numPr>
        <w:rPr>
          <w:b/>
          <w:sz w:val="22"/>
          <w:szCs w:val="22"/>
        </w:rPr>
      </w:pPr>
      <w:r w:rsidRPr="00FC5605">
        <w:rPr>
          <w:b/>
          <w:sz w:val="22"/>
          <w:szCs w:val="22"/>
        </w:rPr>
        <w:t>Valuation</w:t>
      </w:r>
    </w:p>
    <w:p w14:paraId="09C17AB7" w14:textId="77777777" w:rsidR="00A17605" w:rsidRPr="00A14B20" w:rsidRDefault="00A17605" w:rsidP="00A17605">
      <w:pPr>
        <w:rPr>
          <w:b/>
          <w:sz w:val="22"/>
          <w:szCs w:val="22"/>
        </w:rPr>
      </w:pPr>
    </w:p>
    <w:p w14:paraId="72E0DB1B" w14:textId="787AA563" w:rsidR="00A17605" w:rsidRDefault="00F10B66" w:rsidP="00A17605">
      <w:pPr>
        <w:rPr>
          <w:bCs/>
        </w:rPr>
      </w:pPr>
      <w:r w:rsidRPr="00C4185E">
        <w:rPr>
          <w:bCs/>
        </w:rPr>
        <w:t>Land and buildings</w:t>
      </w:r>
      <w:r>
        <w:rPr>
          <w:bCs/>
        </w:rPr>
        <w:t>/ Equipment (be specific)</w:t>
      </w:r>
      <w:r w:rsidRPr="00C4185E">
        <w:rPr>
          <w:bCs/>
        </w:rPr>
        <w:t xml:space="preserve"> were valued by </w:t>
      </w:r>
      <w:r>
        <w:rPr>
          <w:bCs/>
        </w:rPr>
        <w:t>XXX professional valuers from the government, from xxx (</w:t>
      </w:r>
      <w:r w:rsidRPr="00272370">
        <w:rPr>
          <w:bCs/>
          <w:color w:val="EE0000"/>
        </w:rPr>
        <w:t>specify the entity or department that valued)</w:t>
      </w:r>
      <w:r>
        <w:rPr>
          <w:bCs/>
          <w:color w:val="EE0000"/>
        </w:rPr>
        <w:t>.</w:t>
      </w:r>
      <w:r w:rsidRPr="00272370">
        <w:rPr>
          <w:bCs/>
          <w:color w:val="EE0000"/>
        </w:rPr>
        <w:t xml:space="preserve"> </w:t>
      </w:r>
      <w:r>
        <w:rPr>
          <w:bCs/>
        </w:rPr>
        <w:t>The assets were revalued by xxx professional valuers on this date, xxx.</w:t>
      </w:r>
      <w:r>
        <w:t xml:space="preserve"> </w:t>
      </w:r>
      <w:r w:rsidRPr="00C4185E">
        <w:rPr>
          <w:bCs/>
        </w:rPr>
        <w:t xml:space="preserve">These amounts were adopted </w:t>
      </w:r>
      <w:r>
        <w:rPr>
          <w:bCs/>
        </w:rPr>
        <w:t xml:space="preserve">by the Board </w:t>
      </w:r>
      <w:r w:rsidRPr="00C4185E">
        <w:rPr>
          <w:bCs/>
        </w:rPr>
        <w:t>on xxx</w:t>
      </w:r>
      <w:r>
        <w:rPr>
          <w:bCs/>
        </w:rPr>
        <w:t>, with the concurrence of the National Treasury</w:t>
      </w:r>
    </w:p>
    <w:p w14:paraId="295DF036" w14:textId="77777777" w:rsidR="00F10B66" w:rsidRPr="00A14B20" w:rsidRDefault="00F10B66" w:rsidP="00A17605">
      <w:pPr>
        <w:rPr>
          <w:bCs/>
          <w:sz w:val="22"/>
          <w:szCs w:val="22"/>
        </w:rPr>
      </w:pPr>
    </w:p>
    <w:p w14:paraId="374287D5" w14:textId="72D38820" w:rsidR="00A17605" w:rsidRPr="00FC5605" w:rsidRDefault="00A17605" w:rsidP="00A71A8F">
      <w:pPr>
        <w:pStyle w:val="ListParagraph"/>
        <w:numPr>
          <w:ilvl w:val="0"/>
          <w:numId w:val="41"/>
        </w:numPr>
        <w:rPr>
          <w:b/>
          <w:sz w:val="22"/>
          <w:szCs w:val="22"/>
        </w:rPr>
      </w:pPr>
      <w:r w:rsidRPr="00FC5605">
        <w:rPr>
          <w:b/>
          <w:sz w:val="22"/>
          <w:szCs w:val="22"/>
        </w:rPr>
        <w:t>Property, Plant and Equipment at Cost</w:t>
      </w:r>
    </w:p>
    <w:p w14:paraId="0E61B4F3" w14:textId="77777777" w:rsidR="00A17605" w:rsidRPr="00A14B20" w:rsidRDefault="00A17605" w:rsidP="00A17605">
      <w:pPr>
        <w:ind w:right="-302"/>
        <w:jc w:val="both"/>
        <w:rPr>
          <w:sz w:val="22"/>
          <w:szCs w:val="22"/>
          <w:lang w:eastAsia="en-GB"/>
        </w:rPr>
      </w:pPr>
    </w:p>
    <w:p w14:paraId="55677517" w14:textId="7D2E8250" w:rsidR="00A17605" w:rsidRPr="00A14B20" w:rsidRDefault="00A17605" w:rsidP="00A17605">
      <w:pPr>
        <w:ind w:right="-10"/>
        <w:jc w:val="both"/>
        <w:rPr>
          <w:b/>
          <w:bCs/>
          <w:sz w:val="22"/>
          <w:szCs w:val="22"/>
          <w:lang w:eastAsia="en-GB"/>
        </w:rPr>
      </w:pPr>
      <w:r w:rsidRPr="00A14B20">
        <w:rPr>
          <w:sz w:val="22"/>
          <w:szCs w:val="22"/>
          <w:lang w:eastAsia="en-GB"/>
        </w:rPr>
        <w:t xml:space="preserve">If the </w:t>
      </w:r>
      <w:r w:rsidR="00DD02A9">
        <w:rPr>
          <w:sz w:val="22"/>
          <w:szCs w:val="22"/>
          <w:lang w:eastAsia="en-GB"/>
        </w:rPr>
        <w:t xml:space="preserve">revalued </w:t>
      </w:r>
      <w:r w:rsidRPr="00A14B20">
        <w:rPr>
          <w:sz w:val="22"/>
          <w:szCs w:val="22"/>
          <w:lang w:eastAsia="en-GB"/>
        </w:rPr>
        <w:t>freehold land, buildings and other assets were stated on the historical cost basis the amounts would be as follows</w:t>
      </w:r>
      <w:r w:rsidRPr="00A14B20">
        <w:rPr>
          <w:b/>
          <w:bCs/>
          <w:sz w:val="22"/>
          <w:szCs w:val="22"/>
          <w:lang w:eastAsia="en-GB"/>
        </w:rPr>
        <w:t>:</w:t>
      </w:r>
    </w:p>
    <w:p w14:paraId="3E949CA4" w14:textId="7F8F331C" w:rsidR="00573356" w:rsidRPr="00A14B20" w:rsidRDefault="00573356" w:rsidP="00502028">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1345"/>
        <w:gridCol w:w="1463"/>
        <w:gridCol w:w="1345"/>
      </w:tblGrid>
      <w:tr w:rsidR="002435BF" w:rsidRPr="00A14B20" w14:paraId="47E87801" w14:textId="77777777" w:rsidTr="002435BF">
        <w:trPr>
          <w:trHeight w:val="340"/>
        </w:trPr>
        <w:tc>
          <w:tcPr>
            <w:tcW w:w="2700" w:type="pct"/>
            <w:vMerge w:val="restart"/>
            <w:shd w:val="clear" w:color="auto" w:fill="0070C0"/>
            <w:vAlign w:val="center"/>
          </w:tcPr>
          <w:p w14:paraId="6D29C61C" w14:textId="219685B0" w:rsidR="002435BF" w:rsidRPr="00BB24FF" w:rsidRDefault="002435BF" w:rsidP="002435BF">
            <w:pPr>
              <w:pStyle w:val="Header"/>
              <w:tabs>
                <w:tab w:val="clear" w:pos="4320"/>
                <w:tab w:val="clear" w:pos="8640"/>
              </w:tabs>
              <w:spacing w:line="360" w:lineRule="auto"/>
              <w:rPr>
                <w:rStyle w:val="CommentReference"/>
                <w:b/>
                <w:sz w:val="22"/>
                <w:szCs w:val="22"/>
              </w:rPr>
            </w:pPr>
            <w:r>
              <w:rPr>
                <w:rStyle w:val="CommentReference"/>
                <w:b/>
                <w:sz w:val="22"/>
                <w:szCs w:val="22"/>
              </w:rPr>
              <w:t>Description</w:t>
            </w:r>
          </w:p>
        </w:tc>
        <w:tc>
          <w:tcPr>
            <w:tcW w:w="745" w:type="pct"/>
            <w:shd w:val="clear" w:color="auto" w:fill="0070C0"/>
            <w:vAlign w:val="center"/>
          </w:tcPr>
          <w:p w14:paraId="76A21D00" w14:textId="77777777" w:rsidR="002435BF" w:rsidRPr="00474F63" w:rsidRDefault="002435BF" w:rsidP="003E1F34">
            <w:pPr>
              <w:pStyle w:val="Header"/>
              <w:tabs>
                <w:tab w:val="clear" w:pos="4320"/>
                <w:tab w:val="clear" w:pos="8640"/>
              </w:tabs>
              <w:spacing w:line="360" w:lineRule="auto"/>
              <w:jc w:val="center"/>
              <w:rPr>
                <w:b/>
                <w:sz w:val="22"/>
                <w:szCs w:val="22"/>
              </w:rPr>
            </w:pPr>
            <w:r w:rsidRPr="00474F63">
              <w:rPr>
                <w:b/>
                <w:sz w:val="22"/>
                <w:szCs w:val="22"/>
              </w:rPr>
              <w:t>Cost</w:t>
            </w:r>
          </w:p>
        </w:tc>
        <w:tc>
          <w:tcPr>
            <w:tcW w:w="810" w:type="pct"/>
            <w:shd w:val="clear" w:color="auto" w:fill="0070C0"/>
            <w:vAlign w:val="center"/>
          </w:tcPr>
          <w:p w14:paraId="443F7A84" w14:textId="77777777" w:rsidR="002435BF" w:rsidRPr="00A14B20" w:rsidRDefault="002435BF" w:rsidP="003E1F34">
            <w:pPr>
              <w:pStyle w:val="Header"/>
              <w:tabs>
                <w:tab w:val="clear" w:pos="4320"/>
                <w:tab w:val="clear" w:pos="8640"/>
              </w:tabs>
              <w:spacing w:line="360" w:lineRule="auto"/>
              <w:jc w:val="center"/>
              <w:rPr>
                <w:b/>
                <w:sz w:val="22"/>
                <w:szCs w:val="22"/>
              </w:rPr>
            </w:pPr>
            <w:r w:rsidRPr="00A14B20">
              <w:rPr>
                <w:b/>
                <w:sz w:val="22"/>
                <w:szCs w:val="22"/>
              </w:rPr>
              <w:t>Accumulated Depreciation</w:t>
            </w:r>
          </w:p>
        </w:tc>
        <w:tc>
          <w:tcPr>
            <w:tcW w:w="745" w:type="pct"/>
            <w:shd w:val="clear" w:color="auto" w:fill="0070C0"/>
            <w:vAlign w:val="center"/>
          </w:tcPr>
          <w:p w14:paraId="524BFAFC" w14:textId="77777777" w:rsidR="002435BF" w:rsidRPr="00A14B20" w:rsidRDefault="002435BF" w:rsidP="003E1F34">
            <w:pPr>
              <w:pStyle w:val="Header"/>
              <w:tabs>
                <w:tab w:val="clear" w:pos="4320"/>
                <w:tab w:val="clear" w:pos="8640"/>
              </w:tabs>
              <w:spacing w:line="360" w:lineRule="auto"/>
              <w:jc w:val="center"/>
              <w:rPr>
                <w:b/>
                <w:sz w:val="22"/>
                <w:szCs w:val="22"/>
              </w:rPr>
            </w:pPr>
            <w:r w:rsidRPr="00A14B20">
              <w:rPr>
                <w:b/>
                <w:sz w:val="22"/>
                <w:szCs w:val="22"/>
              </w:rPr>
              <w:t>NBV</w:t>
            </w:r>
          </w:p>
        </w:tc>
      </w:tr>
      <w:tr w:rsidR="002435BF" w:rsidRPr="00A14B20" w14:paraId="7F94B5C4" w14:textId="77777777" w:rsidTr="002435BF">
        <w:trPr>
          <w:trHeight w:val="340"/>
        </w:trPr>
        <w:tc>
          <w:tcPr>
            <w:tcW w:w="2700" w:type="pct"/>
            <w:vMerge/>
            <w:shd w:val="clear" w:color="auto" w:fill="0070C0"/>
            <w:vAlign w:val="bottom"/>
          </w:tcPr>
          <w:p w14:paraId="3C508BC4" w14:textId="77777777" w:rsidR="002435BF" w:rsidRPr="00A14B20" w:rsidRDefault="002435BF" w:rsidP="004B5F41">
            <w:pPr>
              <w:pStyle w:val="Header"/>
              <w:tabs>
                <w:tab w:val="clear" w:pos="4320"/>
                <w:tab w:val="clear" w:pos="8640"/>
              </w:tabs>
              <w:spacing w:line="360" w:lineRule="auto"/>
              <w:rPr>
                <w:rStyle w:val="CommentReference"/>
                <w:sz w:val="22"/>
                <w:szCs w:val="22"/>
              </w:rPr>
            </w:pPr>
          </w:p>
        </w:tc>
        <w:tc>
          <w:tcPr>
            <w:tcW w:w="745" w:type="pct"/>
            <w:shd w:val="clear" w:color="auto" w:fill="0070C0"/>
            <w:vAlign w:val="center"/>
          </w:tcPr>
          <w:p w14:paraId="790EAA07" w14:textId="554EA403" w:rsidR="002435BF" w:rsidRPr="00A14B20" w:rsidRDefault="002435BF" w:rsidP="003E1F34">
            <w:pPr>
              <w:pStyle w:val="Header"/>
              <w:tabs>
                <w:tab w:val="clear" w:pos="4320"/>
                <w:tab w:val="clear" w:pos="8640"/>
              </w:tabs>
              <w:spacing w:line="360" w:lineRule="auto"/>
              <w:jc w:val="center"/>
              <w:rPr>
                <w:b/>
                <w:sz w:val="22"/>
                <w:szCs w:val="22"/>
              </w:rPr>
            </w:pPr>
            <w:r>
              <w:rPr>
                <w:b/>
                <w:sz w:val="22"/>
                <w:szCs w:val="22"/>
              </w:rPr>
              <w:t>Kshs</w:t>
            </w:r>
          </w:p>
        </w:tc>
        <w:tc>
          <w:tcPr>
            <w:tcW w:w="810" w:type="pct"/>
            <w:shd w:val="clear" w:color="auto" w:fill="0070C0"/>
            <w:vAlign w:val="center"/>
          </w:tcPr>
          <w:p w14:paraId="429DC7DA" w14:textId="52082F20" w:rsidR="002435BF" w:rsidRPr="00A14B20" w:rsidRDefault="002435BF" w:rsidP="003E1F34">
            <w:pPr>
              <w:pStyle w:val="Header"/>
              <w:tabs>
                <w:tab w:val="clear" w:pos="4320"/>
                <w:tab w:val="clear" w:pos="8640"/>
              </w:tabs>
              <w:spacing w:line="360" w:lineRule="auto"/>
              <w:jc w:val="center"/>
              <w:rPr>
                <w:b/>
                <w:sz w:val="22"/>
                <w:szCs w:val="22"/>
              </w:rPr>
            </w:pPr>
            <w:r>
              <w:rPr>
                <w:b/>
                <w:sz w:val="22"/>
                <w:szCs w:val="22"/>
              </w:rPr>
              <w:t>Kshs</w:t>
            </w:r>
          </w:p>
        </w:tc>
        <w:tc>
          <w:tcPr>
            <w:tcW w:w="745" w:type="pct"/>
            <w:shd w:val="clear" w:color="auto" w:fill="0070C0"/>
            <w:vAlign w:val="center"/>
          </w:tcPr>
          <w:p w14:paraId="3A08D308" w14:textId="16A096D0" w:rsidR="002435BF" w:rsidRPr="00A14B20" w:rsidRDefault="002435BF" w:rsidP="003E1F34">
            <w:pPr>
              <w:pStyle w:val="Header"/>
              <w:tabs>
                <w:tab w:val="clear" w:pos="4320"/>
                <w:tab w:val="clear" w:pos="8640"/>
              </w:tabs>
              <w:spacing w:line="360" w:lineRule="auto"/>
              <w:jc w:val="center"/>
              <w:rPr>
                <w:b/>
                <w:sz w:val="22"/>
                <w:szCs w:val="22"/>
              </w:rPr>
            </w:pPr>
            <w:r>
              <w:rPr>
                <w:b/>
                <w:sz w:val="22"/>
                <w:szCs w:val="22"/>
              </w:rPr>
              <w:t>Kshs</w:t>
            </w:r>
          </w:p>
        </w:tc>
      </w:tr>
      <w:tr w:rsidR="00502028" w:rsidRPr="00A14B20" w14:paraId="7EEDFF94" w14:textId="77777777" w:rsidTr="002435BF">
        <w:trPr>
          <w:trHeight w:val="340"/>
        </w:trPr>
        <w:tc>
          <w:tcPr>
            <w:tcW w:w="2700" w:type="pct"/>
            <w:vAlign w:val="bottom"/>
          </w:tcPr>
          <w:p w14:paraId="070E1492" w14:textId="77777777" w:rsidR="00502028" w:rsidRPr="00A14B20" w:rsidRDefault="00502028" w:rsidP="004B5F41">
            <w:pPr>
              <w:pStyle w:val="Header"/>
              <w:tabs>
                <w:tab w:val="clear" w:pos="4320"/>
                <w:tab w:val="clear" w:pos="8640"/>
              </w:tabs>
              <w:spacing w:line="360" w:lineRule="auto"/>
              <w:rPr>
                <w:sz w:val="22"/>
                <w:szCs w:val="22"/>
              </w:rPr>
            </w:pPr>
            <w:r w:rsidRPr="00A14B20">
              <w:rPr>
                <w:sz w:val="22"/>
                <w:szCs w:val="22"/>
              </w:rPr>
              <w:t>Land</w:t>
            </w:r>
          </w:p>
        </w:tc>
        <w:tc>
          <w:tcPr>
            <w:tcW w:w="745" w:type="pct"/>
            <w:vAlign w:val="center"/>
          </w:tcPr>
          <w:p w14:paraId="4237DBF6" w14:textId="20D98E6B"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73FE4BAC" w14:textId="1404A767"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7DAA077B" w14:textId="626E0FF7"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r>
      <w:tr w:rsidR="00502028" w:rsidRPr="00A14B20" w14:paraId="26C2049F" w14:textId="77777777" w:rsidTr="002435BF">
        <w:trPr>
          <w:trHeight w:val="340"/>
        </w:trPr>
        <w:tc>
          <w:tcPr>
            <w:tcW w:w="2700" w:type="pct"/>
            <w:vAlign w:val="bottom"/>
          </w:tcPr>
          <w:p w14:paraId="0B72C163" w14:textId="77777777" w:rsidR="00502028" w:rsidRPr="00A14B20" w:rsidRDefault="00502028" w:rsidP="004B5F41">
            <w:pPr>
              <w:pStyle w:val="Header"/>
              <w:tabs>
                <w:tab w:val="clear" w:pos="4320"/>
                <w:tab w:val="clear" w:pos="8640"/>
              </w:tabs>
              <w:spacing w:line="360" w:lineRule="auto"/>
              <w:rPr>
                <w:sz w:val="22"/>
                <w:szCs w:val="22"/>
              </w:rPr>
            </w:pPr>
            <w:r w:rsidRPr="00A14B20">
              <w:rPr>
                <w:sz w:val="22"/>
                <w:szCs w:val="22"/>
              </w:rPr>
              <w:t>Buildings</w:t>
            </w:r>
          </w:p>
        </w:tc>
        <w:tc>
          <w:tcPr>
            <w:tcW w:w="745" w:type="pct"/>
            <w:vAlign w:val="center"/>
          </w:tcPr>
          <w:p w14:paraId="4C71A6BD" w14:textId="1E25FBBB"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3F168E35" w14:textId="0092C968"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5F5A5028" w14:textId="6DFAE11D"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r>
      <w:tr w:rsidR="00502028" w:rsidRPr="00A14B20" w14:paraId="303D349D" w14:textId="77777777" w:rsidTr="002435BF">
        <w:trPr>
          <w:trHeight w:val="340"/>
        </w:trPr>
        <w:tc>
          <w:tcPr>
            <w:tcW w:w="2700" w:type="pct"/>
            <w:vAlign w:val="bottom"/>
          </w:tcPr>
          <w:p w14:paraId="7C38056D" w14:textId="1EA79639" w:rsidR="00502028" w:rsidRPr="00A14B20" w:rsidRDefault="00502028" w:rsidP="004B5F41">
            <w:pPr>
              <w:pStyle w:val="Header"/>
              <w:tabs>
                <w:tab w:val="clear" w:pos="4320"/>
                <w:tab w:val="clear" w:pos="8640"/>
              </w:tabs>
              <w:spacing w:line="360" w:lineRule="auto"/>
              <w:rPr>
                <w:sz w:val="22"/>
                <w:szCs w:val="22"/>
              </w:rPr>
            </w:pPr>
            <w:r w:rsidRPr="00A14B20">
              <w:rPr>
                <w:sz w:val="22"/>
                <w:szCs w:val="22"/>
              </w:rPr>
              <w:t xml:space="preserve">Plant </w:t>
            </w:r>
            <w:r w:rsidR="004B5F41" w:rsidRPr="00A14B20">
              <w:rPr>
                <w:sz w:val="22"/>
                <w:szCs w:val="22"/>
              </w:rPr>
              <w:t>And Machinery</w:t>
            </w:r>
          </w:p>
        </w:tc>
        <w:tc>
          <w:tcPr>
            <w:tcW w:w="745" w:type="pct"/>
            <w:vAlign w:val="center"/>
          </w:tcPr>
          <w:p w14:paraId="0C35133F" w14:textId="754E8D7D"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6B301A0C" w14:textId="753633BF"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2F64271C" w14:textId="3B6B0AB5"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r>
      <w:tr w:rsidR="00502028" w:rsidRPr="00A14B20" w14:paraId="14AFB9C7" w14:textId="77777777" w:rsidTr="002435BF">
        <w:trPr>
          <w:trHeight w:val="340"/>
        </w:trPr>
        <w:tc>
          <w:tcPr>
            <w:tcW w:w="2700" w:type="pct"/>
            <w:vAlign w:val="bottom"/>
          </w:tcPr>
          <w:p w14:paraId="371843E7" w14:textId="261237A2" w:rsidR="00502028" w:rsidRPr="00A14B20" w:rsidRDefault="00502028" w:rsidP="004B5F41">
            <w:pPr>
              <w:pStyle w:val="Header"/>
              <w:tabs>
                <w:tab w:val="clear" w:pos="4320"/>
                <w:tab w:val="clear" w:pos="8640"/>
              </w:tabs>
              <w:spacing w:line="360" w:lineRule="auto"/>
              <w:rPr>
                <w:sz w:val="22"/>
                <w:szCs w:val="22"/>
              </w:rPr>
            </w:pPr>
            <w:r w:rsidRPr="00A14B20">
              <w:rPr>
                <w:sz w:val="22"/>
                <w:szCs w:val="22"/>
              </w:rPr>
              <w:t xml:space="preserve">Motor </w:t>
            </w:r>
            <w:r w:rsidR="007E7885">
              <w:rPr>
                <w:sz w:val="22"/>
                <w:szCs w:val="22"/>
              </w:rPr>
              <w:t>Vehicles i</w:t>
            </w:r>
            <w:r w:rsidR="004B5F41" w:rsidRPr="00A14B20">
              <w:rPr>
                <w:sz w:val="22"/>
                <w:szCs w:val="22"/>
              </w:rPr>
              <w:t>ncluding Motorcycles</w:t>
            </w:r>
          </w:p>
        </w:tc>
        <w:tc>
          <w:tcPr>
            <w:tcW w:w="745" w:type="pct"/>
            <w:vAlign w:val="center"/>
          </w:tcPr>
          <w:p w14:paraId="38F1B8BB" w14:textId="0C8FF66F"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2C48A02C" w14:textId="01E350F2"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79358156" w14:textId="3F7AE918"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r>
      <w:tr w:rsidR="00502028" w:rsidRPr="00A14B20" w14:paraId="3695429C" w14:textId="77777777" w:rsidTr="002435BF">
        <w:trPr>
          <w:trHeight w:val="340"/>
        </w:trPr>
        <w:tc>
          <w:tcPr>
            <w:tcW w:w="2700" w:type="pct"/>
            <w:vAlign w:val="bottom"/>
          </w:tcPr>
          <w:p w14:paraId="3476D2BF" w14:textId="54031869" w:rsidR="00502028" w:rsidRPr="00A14B20" w:rsidRDefault="00502028" w:rsidP="004B5F41">
            <w:pPr>
              <w:pStyle w:val="Header"/>
              <w:tabs>
                <w:tab w:val="clear" w:pos="4320"/>
                <w:tab w:val="clear" w:pos="8640"/>
              </w:tabs>
              <w:spacing w:line="360" w:lineRule="auto"/>
              <w:rPr>
                <w:sz w:val="22"/>
                <w:szCs w:val="22"/>
              </w:rPr>
            </w:pPr>
            <w:r w:rsidRPr="00A14B20">
              <w:rPr>
                <w:sz w:val="22"/>
                <w:szCs w:val="22"/>
              </w:rPr>
              <w:t xml:space="preserve">Computers </w:t>
            </w:r>
            <w:r w:rsidR="007E7885">
              <w:rPr>
                <w:sz w:val="22"/>
                <w:szCs w:val="22"/>
              </w:rPr>
              <w:t>a</w:t>
            </w:r>
            <w:r w:rsidR="004B5F41" w:rsidRPr="00A14B20">
              <w:rPr>
                <w:sz w:val="22"/>
                <w:szCs w:val="22"/>
              </w:rPr>
              <w:t>nd Related Equipment</w:t>
            </w:r>
          </w:p>
        </w:tc>
        <w:tc>
          <w:tcPr>
            <w:tcW w:w="745" w:type="pct"/>
            <w:vAlign w:val="center"/>
          </w:tcPr>
          <w:p w14:paraId="4D7FBFDA" w14:textId="4FB525C7"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38EFFF90" w14:textId="3D6B9E97"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6A2C0A55" w14:textId="4A62DD4D"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r>
      <w:tr w:rsidR="00502028" w:rsidRPr="00A14B20" w14:paraId="14F31700" w14:textId="77777777" w:rsidTr="002435BF">
        <w:trPr>
          <w:trHeight w:val="340"/>
        </w:trPr>
        <w:tc>
          <w:tcPr>
            <w:tcW w:w="2700" w:type="pct"/>
            <w:vAlign w:val="bottom"/>
          </w:tcPr>
          <w:p w14:paraId="17292B73" w14:textId="350ADFC2" w:rsidR="00502028" w:rsidRPr="00A14B20" w:rsidRDefault="00502028" w:rsidP="004B5F41">
            <w:pPr>
              <w:pStyle w:val="Header"/>
              <w:tabs>
                <w:tab w:val="clear" w:pos="4320"/>
                <w:tab w:val="clear" w:pos="8640"/>
              </w:tabs>
              <w:spacing w:line="360" w:lineRule="auto"/>
              <w:rPr>
                <w:sz w:val="22"/>
                <w:szCs w:val="22"/>
              </w:rPr>
            </w:pPr>
            <w:r w:rsidRPr="00A14B20">
              <w:rPr>
                <w:sz w:val="22"/>
                <w:szCs w:val="22"/>
              </w:rPr>
              <w:t xml:space="preserve">Office </w:t>
            </w:r>
            <w:r w:rsidR="004B5F41" w:rsidRPr="00A14B20">
              <w:rPr>
                <w:sz w:val="22"/>
                <w:szCs w:val="22"/>
              </w:rPr>
              <w:t>Equipment, Furniture, And Fittings</w:t>
            </w:r>
          </w:p>
        </w:tc>
        <w:tc>
          <w:tcPr>
            <w:tcW w:w="745" w:type="pct"/>
            <w:vAlign w:val="center"/>
          </w:tcPr>
          <w:p w14:paraId="217486EA" w14:textId="5A4030B3"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0E6871F6" w14:textId="6B5FC90B"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57E8B19F" w14:textId="1637B136" w:rsidR="00502028" w:rsidRPr="00A14B20" w:rsidRDefault="004B5F41" w:rsidP="003E1F34">
            <w:pPr>
              <w:pStyle w:val="Header"/>
              <w:tabs>
                <w:tab w:val="clear" w:pos="4320"/>
                <w:tab w:val="clear" w:pos="8640"/>
              </w:tabs>
              <w:spacing w:line="360" w:lineRule="auto"/>
              <w:jc w:val="center"/>
              <w:rPr>
                <w:sz w:val="22"/>
                <w:szCs w:val="22"/>
              </w:rPr>
            </w:pPr>
            <w:r w:rsidRPr="00A14B20">
              <w:rPr>
                <w:sz w:val="22"/>
                <w:szCs w:val="22"/>
              </w:rPr>
              <w:t>xxx</w:t>
            </w:r>
          </w:p>
        </w:tc>
      </w:tr>
      <w:tr w:rsidR="00502028" w:rsidRPr="00A14B20" w14:paraId="50681B1E" w14:textId="77777777" w:rsidTr="002435BF">
        <w:trPr>
          <w:trHeight w:val="340"/>
        </w:trPr>
        <w:tc>
          <w:tcPr>
            <w:tcW w:w="2700" w:type="pct"/>
            <w:vAlign w:val="bottom"/>
          </w:tcPr>
          <w:p w14:paraId="4CC6269A" w14:textId="7A4564BB" w:rsidR="00502028" w:rsidRPr="00A14B20" w:rsidRDefault="00502028" w:rsidP="004B5F41">
            <w:pPr>
              <w:pStyle w:val="Header"/>
              <w:tabs>
                <w:tab w:val="clear" w:pos="4320"/>
                <w:tab w:val="clear" w:pos="8640"/>
              </w:tabs>
              <w:spacing w:line="360" w:lineRule="auto"/>
              <w:rPr>
                <w:b/>
                <w:bCs/>
                <w:sz w:val="22"/>
                <w:szCs w:val="22"/>
              </w:rPr>
            </w:pPr>
            <w:r w:rsidRPr="00A14B20">
              <w:rPr>
                <w:b/>
                <w:bCs/>
                <w:sz w:val="22"/>
                <w:szCs w:val="22"/>
              </w:rPr>
              <w:t xml:space="preserve">Total </w:t>
            </w:r>
          </w:p>
        </w:tc>
        <w:tc>
          <w:tcPr>
            <w:tcW w:w="745" w:type="pct"/>
            <w:vAlign w:val="center"/>
          </w:tcPr>
          <w:p w14:paraId="68C3C659" w14:textId="284C29B1" w:rsidR="00502028" w:rsidRPr="00A14B20" w:rsidRDefault="004B5F41" w:rsidP="003E1F34">
            <w:pPr>
              <w:pStyle w:val="Header"/>
              <w:tabs>
                <w:tab w:val="clear" w:pos="4320"/>
                <w:tab w:val="clear" w:pos="8640"/>
              </w:tabs>
              <w:spacing w:line="360" w:lineRule="auto"/>
              <w:jc w:val="center"/>
              <w:rPr>
                <w:b/>
                <w:sz w:val="22"/>
                <w:szCs w:val="22"/>
              </w:rPr>
            </w:pPr>
            <w:r w:rsidRPr="00A14B20">
              <w:rPr>
                <w:b/>
                <w:sz w:val="22"/>
                <w:szCs w:val="22"/>
              </w:rPr>
              <w:t>xxx</w:t>
            </w:r>
          </w:p>
        </w:tc>
        <w:tc>
          <w:tcPr>
            <w:tcW w:w="810" w:type="pct"/>
            <w:vAlign w:val="center"/>
          </w:tcPr>
          <w:p w14:paraId="399D2D75" w14:textId="42A92AAB" w:rsidR="00502028" w:rsidRPr="00A14B20" w:rsidRDefault="004B5F41" w:rsidP="003E1F34">
            <w:pPr>
              <w:pStyle w:val="Header"/>
              <w:tabs>
                <w:tab w:val="clear" w:pos="4320"/>
                <w:tab w:val="clear" w:pos="8640"/>
              </w:tabs>
              <w:spacing w:line="360" w:lineRule="auto"/>
              <w:jc w:val="center"/>
              <w:rPr>
                <w:b/>
                <w:sz w:val="22"/>
                <w:szCs w:val="22"/>
              </w:rPr>
            </w:pPr>
            <w:r w:rsidRPr="00A14B20">
              <w:rPr>
                <w:b/>
                <w:sz w:val="22"/>
                <w:szCs w:val="22"/>
              </w:rPr>
              <w:t>xxx</w:t>
            </w:r>
          </w:p>
        </w:tc>
        <w:tc>
          <w:tcPr>
            <w:tcW w:w="745" w:type="pct"/>
            <w:vAlign w:val="center"/>
          </w:tcPr>
          <w:p w14:paraId="5DE5B546" w14:textId="3EEA1E8F" w:rsidR="00502028" w:rsidRPr="00A14B20" w:rsidRDefault="004B5F41" w:rsidP="003E1F34">
            <w:pPr>
              <w:pStyle w:val="Header"/>
              <w:tabs>
                <w:tab w:val="clear" w:pos="4320"/>
                <w:tab w:val="clear" w:pos="8640"/>
              </w:tabs>
              <w:spacing w:line="360" w:lineRule="auto"/>
              <w:jc w:val="center"/>
              <w:rPr>
                <w:b/>
                <w:sz w:val="22"/>
                <w:szCs w:val="22"/>
              </w:rPr>
            </w:pPr>
            <w:r w:rsidRPr="00A14B20">
              <w:rPr>
                <w:b/>
                <w:sz w:val="22"/>
                <w:szCs w:val="22"/>
              </w:rPr>
              <w:t>xxx</w:t>
            </w:r>
          </w:p>
        </w:tc>
      </w:tr>
    </w:tbl>
    <w:p w14:paraId="452029EB" w14:textId="77777777" w:rsidR="005E62B6" w:rsidRDefault="005E62B6" w:rsidP="00C77B51">
      <w:pPr>
        <w:rPr>
          <w:b/>
        </w:rPr>
      </w:pPr>
    </w:p>
    <w:p w14:paraId="3BF1EC22" w14:textId="33A35672" w:rsidR="00DD02A9" w:rsidRPr="00FC5605" w:rsidRDefault="00BA5AD0" w:rsidP="00A71A8F">
      <w:pPr>
        <w:pStyle w:val="ListParagraph"/>
        <w:numPr>
          <w:ilvl w:val="0"/>
          <w:numId w:val="41"/>
        </w:numPr>
        <w:rPr>
          <w:b/>
          <w:sz w:val="22"/>
          <w:szCs w:val="22"/>
        </w:rPr>
      </w:pPr>
      <w:r w:rsidRPr="00FC5605">
        <w:rPr>
          <w:b/>
          <w:sz w:val="22"/>
          <w:szCs w:val="22"/>
        </w:rPr>
        <w:t>Fully depreciated assets</w:t>
      </w:r>
    </w:p>
    <w:p w14:paraId="160B3843" w14:textId="77777777" w:rsidR="00D62B12" w:rsidRPr="00981D5F" w:rsidRDefault="00D62B12" w:rsidP="00D62B12">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w:t>
      </w:r>
      <w:r>
        <w:rPr>
          <w:bCs/>
          <w:lang w:val="en-US"/>
        </w:rPr>
        <w:t>,</w:t>
      </w:r>
      <w:r w:rsidRPr="00981D5F">
        <w:rPr>
          <w:bCs/>
          <w:lang w:val="en-US"/>
        </w:rPr>
        <w:t xml:space="preserve"> plant</w:t>
      </w:r>
      <w:r>
        <w:rPr>
          <w:bCs/>
          <w:lang w:val="en-US"/>
        </w:rPr>
        <w:t>,</w:t>
      </w:r>
      <w:r w:rsidRPr="00981D5F">
        <w:rPr>
          <w:bCs/>
          <w:lang w:val="en-US"/>
        </w:rPr>
        <w:t xml:space="preserve"> and Equipment </w:t>
      </w:r>
      <w:proofErr w:type="gramStart"/>
      <w:r w:rsidRPr="00981D5F">
        <w:rPr>
          <w:bCs/>
          <w:lang w:val="en-US"/>
        </w:rPr>
        <w:t>includes</w:t>
      </w:r>
      <w:proofErr w:type="gramEnd"/>
      <w:r w:rsidRPr="00981D5F">
        <w:rPr>
          <w:bCs/>
          <w:lang w:val="en-US"/>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D62B12" w:rsidRPr="00A5131E" w14:paraId="6131D863" w14:textId="77777777" w:rsidTr="00EC3655">
        <w:trPr>
          <w:trHeight w:val="340"/>
        </w:trPr>
        <w:tc>
          <w:tcPr>
            <w:tcW w:w="2353" w:type="pct"/>
            <w:shd w:val="clear" w:color="auto" w:fill="0070C0"/>
          </w:tcPr>
          <w:p w14:paraId="477A18AA" w14:textId="77777777" w:rsidR="00D62B12" w:rsidRPr="00A5131E" w:rsidRDefault="00D62B12" w:rsidP="00EC3655">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3210FFAF" w14:textId="77777777" w:rsidR="00D62B12" w:rsidRPr="00A5131E" w:rsidRDefault="00D62B12" w:rsidP="00EC3655">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512DB2D1" w14:textId="77777777" w:rsidR="00D62B12" w:rsidRPr="00A5131E" w:rsidRDefault="00D62B12" w:rsidP="00EC3655">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D62B12" w:rsidRPr="00A5131E" w14:paraId="698321A0" w14:textId="77777777" w:rsidTr="00EC3655">
        <w:trPr>
          <w:trHeight w:val="340"/>
        </w:trPr>
        <w:tc>
          <w:tcPr>
            <w:tcW w:w="2353" w:type="pct"/>
          </w:tcPr>
          <w:p w14:paraId="50472D59" w14:textId="77777777" w:rsidR="00D62B12" w:rsidRPr="00A5131E" w:rsidRDefault="00D62B12" w:rsidP="00EC3655">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55A391F0" w14:textId="77777777" w:rsidR="00D62B12" w:rsidRPr="00A5131E" w:rsidRDefault="00D62B12" w:rsidP="00EC3655">
            <w:pPr>
              <w:pStyle w:val="Header"/>
              <w:tabs>
                <w:tab w:val="clear" w:pos="4320"/>
                <w:tab w:val="clear" w:pos="8640"/>
              </w:tabs>
              <w:spacing w:line="276" w:lineRule="auto"/>
              <w:jc w:val="right"/>
            </w:pPr>
            <w:r w:rsidRPr="00A5131E">
              <w:t>xxx</w:t>
            </w:r>
          </w:p>
        </w:tc>
        <w:tc>
          <w:tcPr>
            <w:tcW w:w="1323" w:type="pct"/>
            <w:vAlign w:val="bottom"/>
          </w:tcPr>
          <w:p w14:paraId="7F227F86" w14:textId="77777777" w:rsidR="00D62B12" w:rsidRPr="00A5131E" w:rsidRDefault="00D62B12" w:rsidP="00EC3655">
            <w:pPr>
              <w:pStyle w:val="Header"/>
              <w:tabs>
                <w:tab w:val="clear" w:pos="4320"/>
                <w:tab w:val="clear" w:pos="8640"/>
              </w:tabs>
              <w:spacing w:line="276" w:lineRule="auto"/>
              <w:jc w:val="right"/>
            </w:pPr>
            <w:r w:rsidRPr="00A5131E">
              <w:t>xxx</w:t>
            </w:r>
          </w:p>
        </w:tc>
      </w:tr>
      <w:tr w:rsidR="00D62B12" w:rsidRPr="00A5131E" w14:paraId="7C96FF9C" w14:textId="77777777" w:rsidTr="00EC3655">
        <w:trPr>
          <w:trHeight w:val="340"/>
        </w:trPr>
        <w:tc>
          <w:tcPr>
            <w:tcW w:w="2353" w:type="pct"/>
          </w:tcPr>
          <w:p w14:paraId="66ADF12E" w14:textId="77777777" w:rsidR="00D62B12" w:rsidRPr="00A5131E" w:rsidRDefault="00D62B12" w:rsidP="00EC3655">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3A0A6DCB" w14:textId="77777777" w:rsidR="00D62B12" w:rsidRPr="00A5131E" w:rsidRDefault="00D62B12" w:rsidP="00EC3655">
            <w:pPr>
              <w:pStyle w:val="Header"/>
              <w:tabs>
                <w:tab w:val="clear" w:pos="4320"/>
                <w:tab w:val="clear" w:pos="8640"/>
              </w:tabs>
              <w:spacing w:line="276" w:lineRule="auto"/>
              <w:jc w:val="right"/>
            </w:pPr>
            <w:r w:rsidRPr="00A5131E">
              <w:t>xxx</w:t>
            </w:r>
          </w:p>
        </w:tc>
        <w:tc>
          <w:tcPr>
            <w:tcW w:w="1323" w:type="pct"/>
            <w:vAlign w:val="bottom"/>
          </w:tcPr>
          <w:p w14:paraId="3D22D6CB" w14:textId="77777777" w:rsidR="00D62B12" w:rsidRPr="00A5131E" w:rsidRDefault="00D62B12" w:rsidP="00EC3655">
            <w:pPr>
              <w:pStyle w:val="Header"/>
              <w:tabs>
                <w:tab w:val="clear" w:pos="4320"/>
                <w:tab w:val="clear" w:pos="8640"/>
              </w:tabs>
              <w:spacing w:line="276" w:lineRule="auto"/>
              <w:jc w:val="right"/>
            </w:pPr>
            <w:r w:rsidRPr="00A5131E">
              <w:t>xxx</w:t>
            </w:r>
          </w:p>
        </w:tc>
      </w:tr>
      <w:tr w:rsidR="00D62B12" w:rsidRPr="00A5131E" w14:paraId="76C9697D" w14:textId="77777777" w:rsidTr="00EC3655">
        <w:trPr>
          <w:trHeight w:val="340"/>
        </w:trPr>
        <w:tc>
          <w:tcPr>
            <w:tcW w:w="2353" w:type="pct"/>
          </w:tcPr>
          <w:p w14:paraId="47D90A05" w14:textId="77777777" w:rsidR="00D62B12" w:rsidRPr="00A5131E" w:rsidRDefault="00D62B12" w:rsidP="00EC3655">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6C622F84" w14:textId="77777777" w:rsidR="00D62B12" w:rsidRPr="00A5131E" w:rsidRDefault="00D62B12" w:rsidP="00EC3655">
            <w:pPr>
              <w:pStyle w:val="Header"/>
              <w:tabs>
                <w:tab w:val="clear" w:pos="4320"/>
                <w:tab w:val="clear" w:pos="8640"/>
              </w:tabs>
              <w:spacing w:line="276" w:lineRule="auto"/>
              <w:jc w:val="right"/>
            </w:pPr>
            <w:r w:rsidRPr="00A5131E">
              <w:t>xxx</w:t>
            </w:r>
          </w:p>
        </w:tc>
        <w:tc>
          <w:tcPr>
            <w:tcW w:w="1323" w:type="pct"/>
            <w:vAlign w:val="bottom"/>
          </w:tcPr>
          <w:p w14:paraId="0DC5C2A8" w14:textId="77777777" w:rsidR="00D62B12" w:rsidRPr="00A5131E" w:rsidRDefault="00D62B12" w:rsidP="00EC3655">
            <w:pPr>
              <w:pStyle w:val="Header"/>
              <w:tabs>
                <w:tab w:val="clear" w:pos="4320"/>
                <w:tab w:val="clear" w:pos="8640"/>
              </w:tabs>
              <w:spacing w:line="276" w:lineRule="auto"/>
              <w:jc w:val="right"/>
            </w:pPr>
            <w:r w:rsidRPr="00A5131E">
              <w:t>xxx</w:t>
            </w:r>
          </w:p>
        </w:tc>
      </w:tr>
      <w:tr w:rsidR="00D62B12" w:rsidRPr="00A5131E" w14:paraId="0D09C2A2" w14:textId="77777777" w:rsidTr="00EC3655">
        <w:trPr>
          <w:trHeight w:val="340"/>
        </w:trPr>
        <w:tc>
          <w:tcPr>
            <w:tcW w:w="2353" w:type="pct"/>
          </w:tcPr>
          <w:p w14:paraId="27E0E509" w14:textId="77777777" w:rsidR="00D62B12" w:rsidRPr="00A5131E" w:rsidRDefault="00D62B12" w:rsidP="00EC3655">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79BF5113" w14:textId="77777777" w:rsidR="00D62B12" w:rsidRPr="00A5131E" w:rsidRDefault="00D62B12" w:rsidP="00EC3655">
            <w:pPr>
              <w:pStyle w:val="Header"/>
              <w:tabs>
                <w:tab w:val="clear" w:pos="4320"/>
                <w:tab w:val="clear" w:pos="8640"/>
              </w:tabs>
              <w:spacing w:line="276" w:lineRule="auto"/>
              <w:jc w:val="right"/>
            </w:pPr>
            <w:r w:rsidRPr="00A5131E">
              <w:t>xxx</w:t>
            </w:r>
          </w:p>
        </w:tc>
        <w:tc>
          <w:tcPr>
            <w:tcW w:w="1323" w:type="pct"/>
            <w:vAlign w:val="bottom"/>
          </w:tcPr>
          <w:p w14:paraId="3B9638B1" w14:textId="77777777" w:rsidR="00D62B12" w:rsidRPr="00A5131E" w:rsidRDefault="00D62B12" w:rsidP="00EC3655">
            <w:pPr>
              <w:pStyle w:val="Header"/>
              <w:tabs>
                <w:tab w:val="clear" w:pos="4320"/>
                <w:tab w:val="clear" w:pos="8640"/>
              </w:tabs>
              <w:spacing w:line="276" w:lineRule="auto"/>
              <w:jc w:val="right"/>
            </w:pPr>
            <w:r w:rsidRPr="00A5131E">
              <w:t>xxx</w:t>
            </w:r>
          </w:p>
        </w:tc>
      </w:tr>
      <w:tr w:rsidR="00D62B12" w:rsidRPr="00A5131E" w14:paraId="44CFE7BF" w14:textId="77777777" w:rsidTr="00EC3655">
        <w:trPr>
          <w:trHeight w:val="340"/>
        </w:trPr>
        <w:tc>
          <w:tcPr>
            <w:tcW w:w="2353" w:type="pct"/>
          </w:tcPr>
          <w:p w14:paraId="4A7C7CA5" w14:textId="77777777" w:rsidR="00D62B12" w:rsidRPr="0099303E" w:rsidRDefault="00D62B12" w:rsidP="00EC3655">
            <w:pPr>
              <w:pStyle w:val="Header"/>
              <w:tabs>
                <w:tab w:val="clear" w:pos="4320"/>
                <w:tab w:val="clear" w:pos="8640"/>
              </w:tabs>
              <w:spacing w:line="276" w:lineRule="auto"/>
              <w:rPr>
                <w:b/>
                <w:bCs/>
              </w:rPr>
            </w:pPr>
            <w:r w:rsidRPr="0099303E">
              <w:rPr>
                <w:b/>
                <w:bCs/>
              </w:rPr>
              <w:t>Total</w:t>
            </w:r>
          </w:p>
        </w:tc>
        <w:tc>
          <w:tcPr>
            <w:tcW w:w="1323" w:type="pct"/>
            <w:vAlign w:val="bottom"/>
          </w:tcPr>
          <w:p w14:paraId="24C69DD6" w14:textId="77777777" w:rsidR="00D62B12" w:rsidRPr="0099303E" w:rsidRDefault="00D62B12" w:rsidP="00EC3655">
            <w:pPr>
              <w:pStyle w:val="Header"/>
              <w:tabs>
                <w:tab w:val="clear" w:pos="4320"/>
                <w:tab w:val="clear" w:pos="8640"/>
              </w:tabs>
              <w:spacing w:line="276" w:lineRule="auto"/>
              <w:jc w:val="right"/>
              <w:rPr>
                <w:b/>
                <w:bCs/>
              </w:rPr>
            </w:pPr>
            <w:r w:rsidRPr="0099303E">
              <w:rPr>
                <w:b/>
                <w:bCs/>
              </w:rPr>
              <w:t>xxx</w:t>
            </w:r>
          </w:p>
        </w:tc>
        <w:tc>
          <w:tcPr>
            <w:tcW w:w="1323" w:type="pct"/>
            <w:vAlign w:val="bottom"/>
          </w:tcPr>
          <w:p w14:paraId="72A1D0B0" w14:textId="77777777" w:rsidR="00D62B12" w:rsidRPr="0099303E" w:rsidRDefault="00D62B12" w:rsidP="00EC3655">
            <w:pPr>
              <w:pStyle w:val="Header"/>
              <w:tabs>
                <w:tab w:val="clear" w:pos="4320"/>
                <w:tab w:val="clear" w:pos="8640"/>
              </w:tabs>
              <w:spacing w:line="276" w:lineRule="auto"/>
              <w:jc w:val="right"/>
              <w:rPr>
                <w:b/>
                <w:bCs/>
              </w:rPr>
            </w:pPr>
            <w:r w:rsidRPr="0099303E">
              <w:rPr>
                <w:b/>
                <w:bCs/>
              </w:rPr>
              <w:t>xxx</w:t>
            </w:r>
          </w:p>
        </w:tc>
      </w:tr>
    </w:tbl>
    <w:p w14:paraId="7FA6AA97" w14:textId="77777777" w:rsidR="00554865" w:rsidRDefault="00554865" w:rsidP="00554865">
      <w:pPr>
        <w:ind w:left="720"/>
        <w:rPr>
          <w:b/>
          <w:i/>
          <w:iCs/>
        </w:rPr>
      </w:pPr>
    </w:p>
    <w:p w14:paraId="5BE80C55" w14:textId="77777777" w:rsidR="00554865" w:rsidRDefault="00554865" w:rsidP="00554865">
      <w:pPr>
        <w:ind w:left="720"/>
        <w:rPr>
          <w:b/>
          <w:i/>
          <w:iCs/>
        </w:rPr>
      </w:pPr>
    </w:p>
    <w:p w14:paraId="5888E087" w14:textId="37EB60A9" w:rsidR="004D6843" w:rsidRPr="00FC5605" w:rsidRDefault="004D6843" w:rsidP="00A71A8F">
      <w:pPr>
        <w:pStyle w:val="ListParagraph"/>
        <w:numPr>
          <w:ilvl w:val="0"/>
          <w:numId w:val="41"/>
        </w:numPr>
        <w:rPr>
          <w:b/>
          <w:sz w:val="22"/>
          <w:szCs w:val="22"/>
        </w:rPr>
      </w:pPr>
      <w:r w:rsidRPr="00FC5605">
        <w:rPr>
          <w:b/>
          <w:sz w:val="22"/>
          <w:szCs w:val="22"/>
        </w:rPr>
        <w:t>Infrastructure assets</w:t>
      </w:r>
    </w:p>
    <w:p w14:paraId="161A7E53" w14:textId="77777777" w:rsidR="004D6843" w:rsidRPr="004D6843" w:rsidRDefault="004D6843" w:rsidP="004D6843">
      <w:pPr>
        <w:rPr>
          <w:b/>
          <w:i/>
          <w:iCs/>
          <w:lang w:val="en-GB"/>
        </w:rPr>
      </w:pPr>
    </w:p>
    <w:p w14:paraId="523B64ED" w14:textId="77777777" w:rsidR="004D6843" w:rsidRDefault="004D6843" w:rsidP="004D6843">
      <w:pPr>
        <w:rPr>
          <w:bCs/>
          <w:i/>
          <w:iCs/>
          <w:lang w:val="en-GB"/>
        </w:rPr>
      </w:pPr>
      <w:r w:rsidRPr="004D6843">
        <w:rPr>
          <w:bCs/>
          <w:i/>
          <w:iCs/>
          <w:lang w:val="en-GB"/>
        </w:rPr>
        <w:t>Provide details of the nature and amounts of the different subclasses of infrastructure assets, such as roads, rails, pipelines, power lines, among others.</w:t>
      </w:r>
    </w:p>
    <w:p w14:paraId="2DD56392" w14:textId="77777777" w:rsidR="004D6843" w:rsidRDefault="004D6843" w:rsidP="004D6843">
      <w:pPr>
        <w:rPr>
          <w:bCs/>
          <w:i/>
          <w:iCs/>
          <w:lang w:val="en-GB"/>
        </w:rPr>
      </w:pPr>
    </w:p>
    <w:p w14:paraId="7DD78D8F" w14:textId="4B9BA9FE" w:rsidR="004D6843" w:rsidRPr="00FC5605" w:rsidRDefault="004D6843" w:rsidP="00A71A8F">
      <w:pPr>
        <w:pStyle w:val="ListParagraph"/>
        <w:numPr>
          <w:ilvl w:val="0"/>
          <w:numId w:val="41"/>
        </w:numPr>
        <w:rPr>
          <w:b/>
          <w:sz w:val="22"/>
          <w:szCs w:val="22"/>
        </w:rPr>
      </w:pPr>
      <w:r w:rsidRPr="00FC5605">
        <w:rPr>
          <w:b/>
          <w:sz w:val="22"/>
          <w:szCs w:val="22"/>
        </w:rPr>
        <w:t>Service Concession assets</w:t>
      </w:r>
    </w:p>
    <w:p w14:paraId="515EA9B3" w14:textId="77777777" w:rsidR="004D6843" w:rsidRPr="004D6843" w:rsidRDefault="004D6843" w:rsidP="004D6843">
      <w:pPr>
        <w:rPr>
          <w:bCs/>
          <w:i/>
          <w:iCs/>
          <w:lang w:val="en-GB"/>
        </w:rPr>
      </w:pPr>
    </w:p>
    <w:p w14:paraId="37A11085" w14:textId="77777777" w:rsidR="004D6843" w:rsidRPr="004D6843" w:rsidRDefault="004D6843" w:rsidP="004D6843">
      <w:pPr>
        <w:rPr>
          <w:bCs/>
          <w:i/>
          <w:iCs/>
          <w:lang w:val="en-GB"/>
        </w:rPr>
      </w:pPr>
      <w:r w:rsidRPr="004D6843">
        <w:rPr>
          <w:bCs/>
          <w:i/>
          <w:iCs/>
          <w:lang w:val="en-GB"/>
        </w:rPr>
        <w:t xml:space="preserve">Provide the nature and amounts of sub- classes of heritage assets including the duration of the concession and the concessionary arrangements in place in line with IPSAS 32. </w:t>
      </w:r>
    </w:p>
    <w:p w14:paraId="1C130821" w14:textId="77777777" w:rsidR="00554865" w:rsidRPr="00FC5605" w:rsidRDefault="00554865" w:rsidP="00FC5605">
      <w:pPr>
        <w:pStyle w:val="ListParagraph"/>
        <w:ind w:left="502"/>
        <w:rPr>
          <w:b/>
          <w:sz w:val="22"/>
          <w:szCs w:val="22"/>
        </w:rPr>
      </w:pPr>
    </w:p>
    <w:p w14:paraId="572B0825" w14:textId="7CEC9B69" w:rsidR="004D6843" w:rsidRPr="00FC5605" w:rsidRDefault="004D6843" w:rsidP="00A71A8F">
      <w:pPr>
        <w:pStyle w:val="ListParagraph"/>
        <w:numPr>
          <w:ilvl w:val="0"/>
          <w:numId w:val="41"/>
        </w:numPr>
        <w:rPr>
          <w:b/>
          <w:sz w:val="22"/>
          <w:szCs w:val="22"/>
        </w:rPr>
      </w:pPr>
      <w:r w:rsidRPr="00FC5605">
        <w:rPr>
          <w:b/>
          <w:sz w:val="22"/>
          <w:szCs w:val="22"/>
        </w:rPr>
        <w:t>Disclosures on capital work in progress</w:t>
      </w:r>
    </w:p>
    <w:p w14:paraId="28E4614A" w14:textId="77777777" w:rsidR="004D6843" w:rsidRPr="004D6843" w:rsidRDefault="004D6843" w:rsidP="004D6843">
      <w:pPr>
        <w:rPr>
          <w:bCs/>
          <w:i/>
          <w:iCs/>
          <w:lang w:val="en-GB"/>
        </w:rPr>
      </w:pPr>
    </w:p>
    <w:p w14:paraId="5C75124C" w14:textId="77777777" w:rsidR="004D6843" w:rsidRPr="004D6843" w:rsidRDefault="004D6843" w:rsidP="004D6843">
      <w:pPr>
        <w:rPr>
          <w:b/>
          <w:bCs/>
          <w:i/>
          <w:iCs/>
          <w:lang w:val="en-GB"/>
        </w:rPr>
      </w:pPr>
      <w:r w:rsidRPr="004D6843">
        <w:rPr>
          <w:bCs/>
          <w:i/>
          <w:iCs/>
          <w:lang w:val="en-GB"/>
        </w:rPr>
        <w:t xml:space="preserve"> Provide the details of the Work in progress, including details of when the project was started, contracted end date, explanation for significant delays, and the value of work in progress should be disaggregated into various classes</w:t>
      </w:r>
      <w:r w:rsidRPr="004D6843">
        <w:rPr>
          <w:b/>
          <w:bCs/>
          <w:i/>
          <w:iCs/>
          <w:lang w:val="en-GB"/>
        </w:rPr>
        <w:t>.</w:t>
      </w:r>
    </w:p>
    <w:p w14:paraId="302D1F0C" w14:textId="763979CF" w:rsidR="00DD02A9" w:rsidRPr="005D3805" w:rsidRDefault="004D6843" w:rsidP="005D3805">
      <w:pPr>
        <w:rPr>
          <w:b/>
          <w:lang w:val="en-GB"/>
        </w:rPr>
      </w:pPr>
      <w:r w:rsidRPr="004D6843">
        <w:rPr>
          <w:b/>
          <w:lang w:val="en-GB"/>
        </w:rPr>
        <w:br w:type="page"/>
      </w:r>
    </w:p>
    <w:p w14:paraId="508B81D6" w14:textId="77777777" w:rsidR="00DD02A9" w:rsidRDefault="00DD02A9" w:rsidP="00C77B51">
      <w:pPr>
        <w:rPr>
          <w:b/>
        </w:rPr>
        <w:sectPr w:rsidR="00DD02A9" w:rsidSect="00446830">
          <w:pgSz w:w="11920" w:h="16840"/>
          <w:pgMar w:top="1440" w:right="1440" w:bottom="1440" w:left="1440" w:header="743" w:footer="567" w:gutter="0"/>
          <w:cols w:space="720"/>
          <w:docGrid w:linePitch="326"/>
        </w:sectPr>
      </w:pPr>
    </w:p>
    <w:p w14:paraId="0F7C82F2" w14:textId="77777777" w:rsidR="00573356" w:rsidRPr="00A14B20" w:rsidRDefault="00573356" w:rsidP="00C77B51">
      <w:pPr>
        <w:rPr>
          <w:b/>
        </w:rPr>
      </w:pPr>
    </w:p>
    <w:p w14:paraId="12E6E3A8" w14:textId="77777777" w:rsidR="00C77B51" w:rsidRPr="00A14B20" w:rsidRDefault="00C77B51" w:rsidP="00C77B51">
      <w:pPr>
        <w:rPr>
          <w:b/>
          <w:sz w:val="10"/>
          <w:szCs w:val="10"/>
        </w:rPr>
      </w:pPr>
    </w:p>
    <w:p w14:paraId="0F212ACB" w14:textId="4E98F2DA" w:rsidR="009841C0" w:rsidRDefault="009841C0"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Right of Use Assets</w:t>
      </w:r>
    </w:p>
    <w:p w14:paraId="5194DE45" w14:textId="77777777" w:rsidR="00896219" w:rsidRDefault="00896219" w:rsidP="005E62B6">
      <w:pPr>
        <w:pStyle w:val="ListParagraph"/>
        <w:spacing w:line="276" w:lineRule="auto"/>
        <w:ind w:left="575" w:right="-20"/>
        <w:jc w:val="both"/>
        <w:rPr>
          <w:rFonts w:eastAsia="Arial"/>
          <w:b/>
          <w:bCs/>
          <w:color w:val="231F20"/>
          <w:spacing w:val="3"/>
        </w:rPr>
      </w:pPr>
    </w:p>
    <w:p w14:paraId="3AD39779" w14:textId="50B1D7A8" w:rsidR="00C13487" w:rsidRDefault="00896219" w:rsidP="00C13487">
      <w:pPr>
        <w:rPr>
          <w:rFonts w:eastAsia="Arial"/>
          <w:b/>
          <w:bCs/>
          <w:color w:val="000000" w:themeColor="text1"/>
          <w:lang w:val="en-GB"/>
        </w:rPr>
      </w:pPr>
      <w:r w:rsidRPr="00896219">
        <w:rPr>
          <w:rFonts w:eastAsia="Arial"/>
          <w:b/>
          <w:bCs/>
          <w:color w:val="000000" w:themeColor="text1"/>
          <w:lang w:val="en-GB"/>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456BC1" w:rsidRPr="00C147F5" w14:paraId="4DC908B0" w14:textId="77777777" w:rsidTr="00EC3655">
        <w:trPr>
          <w:trHeight w:val="340"/>
        </w:trPr>
        <w:tc>
          <w:tcPr>
            <w:tcW w:w="1699" w:type="pct"/>
            <w:shd w:val="clear" w:color="auto" w:fill="0070C0"/>
          </w:tcPr>
          <w:p w14:paraId="24C2EEC8" w14:textId="77777777" w:rsidR="00456BC1" w:rsidRPr="00C147F5" w:rsidRDefault="00456BC1" w:rsidP="00EC3655">
            <w:pPr>
              <w:pStyle w:val="Header"/>
              <w:spacing w:line="276" w:lineRule="auto"/>
              <w:rPr>
                <w:color w:val="000000" w:themeColor="text1"/>
                <w:lang w:val="en-US"/>
              </w:rPr>
            </w:pPr>
          </w:p>
        </w:tc>
        <w:tc>
          <w:tcPr>
            <w:tcW w:w="660" w:type="pct"/>
            <w:shd w:val="clear" w:color="auto" w:fill="0070C0"/>
            <w:vAlign w:val="center"/>
          </w:tcPr>
          <w:p w14:paraId="654F2786" w14:textId="77777777" w:rsidR="00456BC1" w:rsidRPr="00C147F5" w:rsidRDefault="00456BC1" w:rsidP="00EC3655">
            <w:pPr>
              <w:spacing w:line="276" w:lineRule="auto"/>
              <w:jc w:val="center"/>
              <w:rPr>
                <w:color w:val="000000" w:themeColor="text1"/>
              </w:rPr>
            </w:pPr>
            <w:r w:rsidRPr="00C147F5">
              <w:rPr>
                <w:b/>
                <w:bCs/>
                <w:color w:val="000000" w:themeColor="text1"/>
              </w:rPr>
              <w:t>Buildings</w:t>
            </w:r>
          </w:p>
        </w:tc>
        <w:tc>
          <w:tcPr>
            <w:tcW w:w="660" w:type="pct"/>
            <w:shd w:val="clear" w:color="auto" w:fill="0070C0"/>
            <w:vAlign w:val="center"/>
          </w:tcPr>
          <w:p w14:paraId="28AC3AB7" w14:textId="77777777" w:rsidR="00456BC1" w:rsidRPr="00C147F5" w:rsidRDefault="00456BC1" w:rsidP="00EC3655">
            <w:pPr>
              <w:spacing w:line="276" w:lineRule="auto"/>
              <w:jc w:val="center"/>
              <w:rPr>
                <w:color w:val="000000" w:themeColor="text1"/>
              </w:rPr>
            </w:pPr>
            <w:r w:rsidRPr="00C147F5">
              <w:rPr>
                <w:b/>
                <w:bCs/>
                <w:color w:val="000000" w:themeColor="text1"/>
              </w:rPr>
              <w:t>Motor Vehicles</w:t>
            </w:r>
          </w:p>
        </w:tc>
        <w:tc>
          <w:tcPr>
            <w:tcW w:w="660" w:type="pct"/>
            <w:shd w:val="clear" w:color="auto" w:fill="0070C0"/>
            <w:vAlign w:val="center"/>
          </w:tcPr>
          <w:p w14:paraId="72553BB2" w14:textId="77777777" w:rsidR="00456BC1" w:rsidRPr="00C147F5" w:rsidRDefault="00456BC1" w:rsidP="00EC3655">
            <w:pPr>
              <w:spacing w:line="276" w:lineRule="auto"/>
              <w:jc w:val="center"/>
              <w:rPr>
                <w:color w:val="000000" w:themeColor="text1"/>
              </w:rPr>
            </w:pPr>
            <w:r w:rsidRPr="00C147F5">
              <w:rPr>
                <w:b/>
                <w:bCs/>
                <w:color w:val="000000" w:themeColor="text1"/>
              </w:rPr>
              <w:t>Equipment</w:t>
            </w:r>
          </w:p>
        </w:tc>
        <w:tc>
          <w:tcPr>
            <w:tcW w:w="660" w:type="pct"/>
            <w:shd w:val="clear" w:color="auto" w:fill="0070C0"/>
            <w:vAlign w:val="center"/>
          </w:tcPr>
          <w:p w14:paraId="4AE004DD" w14:textId="77777777" w:rsidR="00456BC1" w:rsidRPr="00C147F5" w:rsidRDefault="00456BC1" w:rsidP="00EC3655">
            <w:pPr>
              <w:spacing w:line="276" w:lineRule="auto"/>
              <w:jc w:val="center"/>
              <w:rPr>
                <w:b/>
                <w:bCs/>
                <w:color w:val="000000" w:themeColor="text1"/>
              </w:rPr>
            </w:pPr>
            <w:r w:rsidRPr="00C147F5">
              <w:rPr>
                <w:b/>
                <w:bCs/>
                <w:color w:val="000000" w:themeColor="text1"/>
              </w:rPr>
              <w:t>Others</w:t>
            </w:r>
          </w:p>
          <w:p w14:paraId="0F276D07" w14:textId="77777777" w:rsidR="00456BC1" w:rsidRPr="00C147F5" w:rsidRDefault="00456BC1" w:rsidP="00EC3655">
            <w:pPr>
              <w:spacing w:line="276" w:lineRule="auto"/>
              <w:jc w:val="center"/>
              <w:rPr>
                <w:color w:val="000000" w:themeColor="text1"/>
              </w:rPr>
            </w:pPr>
            <w:r w:rsidRPr="00C147F5">
              <w:rPr>
                <w:b/>
                <w:bCs/>
                <w:color w:val="000000" w:themeColor="text1"/>
              </w:rPr>
              <w:t>Specify</w:t>
            </w:r>
          </w:p>
        </w:tc>
        <w:tc>
          <w:tcPr>
            <w:tcW w:w="660" w:type="pct"/>
            <w:shd w:val="clear" w:color="auto" w:fill="0070C0"/>
            <w:vAlign w:val="center"/>
          </w:tcPr>
          <w:p w14:paraId="768E57BE" w14:textId="77777777" w:rsidR="00456BC1" w:rsidRPr="00C147F5" w:rsidRDefault="00456BC1" w:rsidP="00EC3655">
            <w:pPr>
              <w:spacing w:line="276" w:lineRule="auto"/>
              <w:jc w:val="center"/>
              <w:rPr>
                <w:color w:val="000000" w:themeColor="text1"/>
              </w:rPr>
            </w:pPr>
            <w:r w:rsidRPr="00C147F5">
              <w:rPr>
                <w:b/>
                <w:bCs/>
                <w:color w:val="000000" w:themeColor="text1"/>
              </w:rPr>
              <w:t>Total</w:t>
            </w:r>
          </w:p>
        </w:tc>
      </w:tr>
      <w:tr w:rsidR="00456BC1" w:rsidRPr="00C147F5" w14:paraId="0353762A" w14:textId="77777777" w:rsidTr="00EC3655">
        <w:trPr>
          <w:trHeight w:val="340"/>
        </w:trPr>
        <w:tc>
          <w:tcPr>
            <w:tcW w:w="1699" w:type="pct"/>
            <w:shd w:val="clear" w:color="auto" w:fill="0070C0"/>
          </w:tcPr>
          <w:p w14:paraId="345F1ABC" w14:textId="77777777" w:rsidR="00456BC1" w:rsidRPr="00C147F5" w:rsidRDefault="00456BC1" w:rsidP="00EC3655">
            <w:pPr>
              <w:pStyle w:val="Header"/>
              <w:spacing w:line="276" w:lineRule="auto"/>
              <w:rPr>
                <w:color w:val="000000" w:themeColor="text1"/>
                <w:lang w:val="en-US"/>
              </w:rPr>
            </w:pPr>
          </w:p>
        </w:tc>
        <w:tc>
          <w:tcPr>
            <w:tcW w:w="660" w:type="pct"/>
            <w:shd w:val="clear" w:color="auto" w:fill="0070C0"/>
            <w:vAlign w:val="center"/>
          </w:tcPr>
          <w:p w14:paraId="3F916D1F" w14:textId="77777777" w:rsidR="00456BC1" w:rsidRPr="00C147F5" w:rsidRDefault="00456BC1" w:rsidP="00EC3655">
            <w:pPr>
              <w:spacing w:line="276" w:lineRule="auto"/>
              <w:jc w:val="center"/>
              <w:rPr>
                <w:color w:val="000000" w:themeColor="text1"/>
              </w:rPr>
            </w:pPr>
            <w:r w:rsidRPr="00C147F5">
              <w:rPr>
                <w:b/>
                <w:bCs/>
                <w:color w:val="000000" w:themeColor="text1"/>
              </w:rPr>
              <w:t>Kshs</w:t>
            </w:r>
          </w:p>
        </w:tc>
        <w:tc>
          <w:tcPr>
            <w:tcW w:w="660" w:type="pct"/>
            <w:shd w:val="clear" w:color="auto" w:fill="0070C0"/>
            <w:vAlign w:val="center"/>
          </w:tcPr>
          <w:p w14:paraId="49141B66" w14:textId="77777777" w:rsidR="00456BC1" w:rsidRPr="00C147F5" w:rsidRDefault="00456BC1" w:rsidP="00EC3655">
            <w:pPr>
              <w:spacing w:line="276" w:lineRule="auto"/>
              <w:jc w:val="center"/>
              <w:rPr>
                <w:color w:val="000000" w:themeColor="text1"/>
              </w:rPr>
            </w:pPr>
            <w:r w:rsidRPr="00C147F5">
              <w:rPr>
                <w:b/>
                <w:bCs/>
                <w:color w:val="000000" w:themeColor="text1"/>
              </w:rPr>
              <w:t>Kshs</w:t>
            </w:r>
          </w:p>
        </w:tc>
        <w:tc>
          <w:tcPr>
            <w:tcW w:w="660" w:type="pct"/>
            <w:shd w:val="clear" w:color="auto" w:fill="0070C0"/>
            <w:vAlign w:val="center"/>
          </w:tcPr>
          <w:p w14:paraId="236BE96E" w14:textId="77777777" w:rsidR="00456BC1" w:rsidRPr="00C147F5" w:rsidRDefault="00456BC1" w:rsidP="00EC3655">
            <w:pPr>
              <w:spacing w:line="276" w:lineRule="auto"/>
              <w:jc w:val="center"/>
              <w:rPr>
                <w:color w:val="000000" w:themeColor="text1"/>
              </w:rPr>
            </w:pPr>
            <w:r w:rsidRPr="00C147F5">
              <w:rPr>
                <w:b/>
                <w:bCs/>
                <w:color w:val="000000" w:themeColor="text1"/>
              </w:rPr>
              <w:t>Kshs</w:t>
            </w:r>
          </w:p>
        </w:tc>
        <w:tc>
          <w:tcPr>
            <w:tcW w:w="660" w:type="pct"/>
            <w:shd w:val="clear" w:color="auto" w:fill="0070C0"/>
            <w:vAlign w:val="center"/>
          </w:tcPr>
          <w:p w14:paraId="7DE6DE79" w14:textId="77777777" w:rsidR="00456BC1" w:rsidRPr="00C147F5" w:rsidRDefault="00456BC1" w:rsidP="00EC3655">
            <w:pPr>
              <w:spacing w:line="276" w:lineRule="auto"/>
              <w:jc w:val="center"/>
              <w:rPr>
                <w:color w:val="000000" w:themeColor="text1"/>
              </w:rPr>
            </w:pPr>
          </w:p>
        </w:tc>
        <w:tc>
          <w:tcPr>
            <w:tcW w:w="660" w:type="pct"/>
            <w:shd w:val="clear" w:color="auto" w:fill="0070C0"/>
            <w:vAlign w:val="center"/>
          </w:tcPr>
          <w:p w14:paraId="1CF1CD08" w14:textId="77777777" w:rsidR="00456BC1" w:rsidRPr="00C147F5" w:rsidRDefault="00456BC1" w:rsidP="00EC3655">
            <w:pPr>
              <w:spacing w:line="276" w:lineRule="auto"/>
              <w:jc w:val="center"/>
              <w:rPr>
                <w:color w:val="000000" w:themeColor="text1"/>
              </w:rPr>
            </w:pPr>
            <w:r w:rsidRPr="00C147F5">
              <w:rPr>
                <w:b/>
                <w:bCs/>
                <w:color w:val="000000" w:themeColor="text1"/>
              </w:rPr>
              <w:t>Kshs</w:t>
            </w:r>
          </w:p>
        </w:tc>
      </w:tr>
      <w:tr w:rsidR="00456BC1" w:rsidRPr="00C147F5" w14:paraId="52B5DD59" w14:textId="77777777" w:rsidTr="00EC3655">
        <w:trPr>
          <w:trHeight w:val="340"/>
        </w:trPr>
        <w:tc>
          <w:tcPr>
            <w:tcW w:w="1699" w:type="pct"/>
          </w:tcPr>
          <w:p w14:paraId="33E8DCF6" w14:textId="77777777" w:rsidR="00456BC1" w:rsidRPr="00C147F5" w:rsidRDefault="00456BC1" w:rsidP="00EC3655">
            <w:pPr>
              <w:pStyle w:val="Header"/>
              <w:spacing w:line="276" w:lineRule="auto"/>
              <w:rPr>
                <w:b/>
                <w:bCs/>
                <w:color w:val="000000" w:themeColor="text1"/>
                <w:lang w:val="en-US"/>
              </w:rPr>
            </w:pPr>
            <w:r w:rsidRPr="00C147F5">
              <w:rPr>
                <w:b/>
                <w:bCs/>
                <w:color w:val="000000" w:themeColor="text1"/>
                <w:lang w:val="en-US"/>
              </w:rPr>
              <w:t xml:space="preserve">As </w:t>
            </w:r>
            <w:proofErr w:type="gramStart"/>
            <w:r w:rsidRPr="00C147F5">
              <w:rPr>
                <w:b/>
                <w:bCs/>
                <w:color w:val="000000" w:themeColor="text1"/>
                <w:lang w:val="en-US"/>
              </w:rPr>
              <w:t>at</w:t>
            </w:r>
            <w:proofErr w:type="gramEnd"/>
            <w:r w:rsidRPr="00C147F5">
              <w:rPr>
                <w:b/>
                <w:bCs/>
                <w:color w:val="000000" w:themeColor="text1"/>
                <w:lang w:val="en-US"/>
              </w:rPr>
              <w:t xml:space="preserve"> 1 July 20xx Current Year</w:t>
            </w:r>
          </w:p>
        </w:tc>
        <w:tc>
          <w:tcPr>
            <w:tcW w:w="660" w:type="pct"/>
            <w:vAlign w:val="center"/>
          </w:tcPr>
          <w:p w14:paraId="07718996"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29B7FD29"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1277D42E"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1A13AABA"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7F895604" w14:textId="77777777" w:rsidR="00456BC1" w:rsidRPr="00C147F5" w:rsidRDefault="00456BC1" w:rsidP="00EC3655">
            <w:pPr>
              <w:spacing w:line="276" w:lineRule="auto"/>
              <w:jc w:val="center"/>
              <w:rPr>
                <w:color w:val="000000" w:themeColor="text1"/>
              </w:rPr>
            </w:pPr>
            <w:r w:rsidRPr="00C147F5">
              <w:rPr>
                <w:color w:val="000000" w:themeColor="text1"/>
              </w:rPr>
              <w:t>xxx</w:t>
            </w:r>
          </w:p>
        </w:tc>
      </w:tr>
      <w:tr w:rsidR="00456BC1" w:rsidRPr="00C147F5" w14:paraId="43701CB3" w14:textId="77777777" w:rsidTr="00EC3655">
        <w:trPr>
          <w:trHeight w:val="340"/>
        </w:trPr>
        <w:tc>
          <w:tcPr>
            <w:tcW w:w="1699" w:type="pct"/>
          </w:tcPr>
          <w:p w14:paraId="25F98FF3"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Additions in the period</w:t>
            </w:r>
          </w:p>
        </w:tc>
        <w:tc>
          <w:tcPr>
            <w:tcW w:w="660" w:type="pct"/>
            <w:vAlign w:val="center"/>
          </w:tcPr>
          <w:p w14:paraId="72143757"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0C9BEB30"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549A372D"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3B438FAA" w14:textId="77777777" w:rsidR="00456BC1" w:rsidRPr="00C147F5" w:rsidRDefault="00456BC1" w:rsidP="00EC3655">
            <w:pPr>
              <w:spacing w:line="276" w:lineRule="auto"/>
              <w:jc w:val="center"/>
              <w:rPr>
                <w:color w:val="000000" w:themeColor="text1"/>
              </w:rPr>
            </w:pPr>
          </w:p>
        </w:tc>
        <w:tc>
          <w:tcPr>
            <w:tcW w:w="660" w:type="pct"/>
            <w:vAlign w:val="center"/>
          </w:tcPr>
          <w:p w14:paraId="29EB5030" w14:textId="77777777" w:rsidR="00456BC1" w:rsidRPr="00C147F5" w:rsidRDefault="00456BC1" w:rsidP="00EC3655">
            <w:pPr>
              <w:spacing w:line="276" w:lineRule="auto"/>
              <w:jc w:val="center"/>
              <w:rPr>
                <w:color w:val="000000" w:themeColor="text1"/>
              </w:rPr>
            </w:pPr>
            <w:r w:rsidRPr="00C147F5">
              <w:rPr>
                <w:color w:val="000000" w:themeColor="text1"/>
              </w:rPr>
              <w:t>xxx</w:t>
            </w:r>
          </w:p>
        </w:tc>
      </w:tr>
      <w:tr w:rsidR="00456BC1" w:rsidRPr="00C147F5" w14:paraId="128378FA" w14:textId="77777777" w:rsidTr="00EC3655">
        <w:trPr>
          <w:trHeight w:val="340"/>
        </w:trPr>
        <w:tc>
          <w:tcPr>
            <w:tcW w:w="1699" w:type="pct"/>
          </w:tcPr>
          <w:p w14:paraId="3F09E202"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Remeasurement/Adjustments</w:t>
            </w:r>
          </w:p>
        </w:tc>
        <w:tc>
          <w:tcPr>
            <w:tcW w:w="660" w:type="pct"/>
            <w:vAlign w:val="center"/>
          </w:tcPr>
          <w:p w14:paraId="79303E8A" w14:textId="77777777" w:rsidR="00456BC1" w:rsidRPr="00C147F5" w:rsidRDefault="00456BC1" w:rsidP="00EC3655">
            <w:pPr>
              <w:spacing w:line="276" w:lineRule="auto"/>
              <w:jc w:val="center"/>
              <w:rPr>
                <w:color w:val="000000" w:themeColor="text1"/>
              </w:rPr>
            </w:pPr>
          </w:p>
        </w:tc>
        <w:tc>
          <w:tcPr>
            <w:tcW w:w="660" w:type="pct"/>
            <w:vAlign w:val="center"/>
          </w:tcPr>
          <w:p w14:paraId="4ADC2FD7"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7C2420BF" w14:textId="77777777" w:rsidR="00456BC1" w:rsidRPr="00C147F5" w:rsidRDefault="00456BC1" w:rsidP="00EC3655">
            <w:pPr>
              <w:spacing w:line="276" w:lineRule="auto"/>
              <w:jc w:val="center"/>
              <w:rPr>
                <w:color w:val="000000" w:themeColor="text1"/>
              </w:rPr>
            </w:pPr>
          </w:p>
        </w:tc>
        <w:tc>
          <w:tcPr>
            <w:tcW w:w="660" w:type="pct"/>
            <w:vAlign w:val="center"/>
          </w:tcPr>
          <w:p w14:paraId="110930D5"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28A30F02" w14:textId="77777777" w:rsidR="00456BC1" w:rsidRPr="00C147F5" w:rsidRDefault="00456BC1" w:rsidP="00EC3655">
            <w:pPr>
              <w:spacing w:line="276" w:lineRule="auto"/>
              <w:jc w:val="center"/>
              <w:rPr>
                <w:color w:val="000000" w:themeColor="text1"/>
              </w:rPr>
            </w:pPr>
            <w:r w:rsidRPr="00C147F5">
              <w:rPr>
                <w:color w:val="000000" w:themeColor="text1"/>
              </w:rPr>
              <w:t>xxx</w:t>
            </w:r>
          </w:p>
        </w:tc>
      </w:tr>
      <w:tr w:rsidR="00456BC1" w:rsidRPr="00C147F5" w14:paraId="70FF8F9E" w14:textId="77777777" w:rsidTr="00EC3655">
        <w:trPr>
          <w:trHeight w:val="340"/>
        </w:trPr>
        <w:tc>
          <w:tcPr>
            <w:tcW w:w="1699" w:type="pct"/>
          </w:tcPr>
          <w:p w14:paraId="58C4B99A"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Disposals/Terminations</w:t>
            </w:r>
          </w:p>
        </w:tc>
        <w:tc>
          <w:tcPr>
            <w:tcW w:w="660" w:type="pct"/>
            <w:vAlign w:val="center"/>
          </w:tcPr>
          <w:p w14:paraId="0E113E49"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468F3B3B"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7FE00F8F" w14:textId="77777777" w:rsidR="00456BC1" w:rsidRPr="00C147F5" w:rsidRDefault="00456BC1" w:rsidP="00EC3655">
            <w:pPr>
              <w:spacing w:line="276" w:lineRule="auto"/>
              <w:jc w:val="center"/>
              <w:rPr>
                <w:color w:val="000000" w:themeColor="text1"/>
              </w:rPr>
            </w:pPr>
          </w:p>
        </w:tc>
        <w:tc>
          <w:tcPr>
            <w:tcW w:w="660" w:type="pct"/>
            <w:vAlign w:val="center"/>
          </w:tcPr>
          <w:p w14:paraId="51C1EBF1" w14:textId="77777777" w:rsidR="00456BC1" w:rsidRPr="00C147F5" w:rsidRDefault="00456BC1" w:rsidP="00EC3655">
            <w:pPr>
              <w:spacing w:line="276" w:lineRule="auto"/>
              <w:jc w:val="center"/>
              <w:rPr>
                <w:color w:val="000000" w:themeColor="text1"/>
              </w:rPr>
            </w:pPr>
          </w:p>
        </w:tc>
        <w:tc>
          <w:tcPr>
            <w:tcW w:w="660" w:type="pct"/>
            <w:vAlign w:val="center"/>
          </w:tcPr>
          <w:p w14:paraId="1785544B" w14:textId="77777777" w:rsidR="00456BC1" w:rsidRPr="00C147F5" w:rsidRDefault="00456BC1" w:rsidP="00EC3655">
            <w:pPr>
              <w:spacing w:line="276" w:lineRule="auto"/>
              <w:jc w:val="center"/>
              <w:rPr>
                <w:color w:val="000000" w:themeColor="text1"/>
              </w:rPr>
            </w:pPr>
          </w:p>
        </w:tc>
      </w:tr>
      <w:tr w:rsidR="00456BC1" w:rsidRPr="00C147F5" w14:paraId="7CCB99F4" w14:textId="77777777" w:rsidTr="00EC3655">
        <w:trPr>
          <w:trHeight w:val="340"/>
        </w:trPr>
        <w:tc>
          <w:tcPr>
            <w:tcW w:w="1699" w:type="pct"/>
          </w:tcPr>
          <w:p w14:paraId="1735A074"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30 June 20xx</w:t>
            </w:r>
          </w:p>
        </w:tc>
        <w:tc>
          <w:tcPr>
            <w:tcW w:w="660" w:type="pct"/>
            <w:vAlign w:val="center"/>
          </w:tcPr>
          <w:p w14:paraId="7F5945F2" w14:textId="77777777" w:rsidR="00456BC1" w:rsidRPr="00C147F5" w:rsidRDefault="00456BC1"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1EDD63E1" w14:textId="77777777" w:rsidR="00456BC1" w:rsidRPr="00C147F5" w:rsidRDefault="00456BC1"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2E4D7818" w14:textId="77777777" w:rsidR="00456BC1" w:rsidRPr="00C147F5" w:rsidRDefault="00456BC1"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6D0503E3" w14:textId="77777777" w:rsidR="00456BC1" w:rsidRPr="00C147F5" w:rsidRDefault="00456BC1"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74730D21" w14:textId="77777777" w:rsidR="00456BC1" w:rsidRPr="00C147F5" w:rsidRDefault="00456BC1" w:rsidP="00EC3655">
            <w:pPr>
              <w:spacing w:line="276" w:lineRule="auto"/>
              <w:jc w:val="center"/>
              <w:rPr>
                <w:b/>
                <w:bCs/>
                <w:color w:val="000000" w:themeColor="text1"/>
              </w:rPr>
            </w:pPr>
            <w:r w:rsidRPr="00C147F5">
              <w:rPr>
                <w:b/>
                <w:bCs/>
                <w:color w:val="000000" w:themeColor="text1"/>
              </w:rPr>
              <w:t>xxx</w:t>
            </w:r>
          </w:p>
        </w:tc>
      </w:tr>
      <w:tr w:rsidR="00456BC1" w:rsidRPr="00C147F5" w14:paraId="355EFE2C" w14:textId="77777777" w:rsidTr="00EC3655">
        <w:trPr>
          <w:trHeight w:val="340"/>
        </w:trPr>
        <w:tc>
          <w:tcPr>
            <w:tcW w:w="1699" w:type="pct"/>
          </w:tcPr>
          <w:p w14:paraId="29DE264B" w14:textId="77777777" w:rsidR="00456BC1" w:rsidRPr="00C147F5" w:rsidRDefault="00456BC1" w:rsidP="00EC3655">
            <w:pPr>
              <w:pStyle w:val="Header"/>
              <w:tabs>
                <w:tab w:val="clear" w:pos="4320"/>
                <w:tab w:val="clear" w:pos="8640"/>
              </w:tabs>
              <w:spacing w:line="276" w:lineRule="auto"/>
              <w:rPr>
                <w:b/>
                <w:color w:val="000000" w:themeColor="text1"/>
                <w:lang w:val="en-US"/>
              </w:rPr>
            </w:pPr>
          </w:p>
        </w:tc>
        <w:tc>
          <w:tcPr>
            <w:tcW w:w="660" w:type="pct"/>
            <w:vAlign w:val="center"/>
          </w:tcPr>
          <w:p w14:paraId="4A6FE070" w14:textId="77777777" w:rsidR="00456BC1" w:rsidRPr="00C147F5" w:rsidRDefault="00456BC1" w:rsidP="00EC3655">
            <w:pPr>
              <w:spacing w:line="276" w:lineRule="auto"/>
              <w:jc w:val="center"/>
              <w:rPr>
                <w:color w:val="000000" w:themeColor="text1"/>
              </w:rPr>
            </w:pPr>
          </w:p>
        </w:tc>
        <w:tc>
          <w:tcPr>
            <w:tcW w:w="660" w:type="pct"/>
            <w:vAlign w:val="center"/>
          </w:tcPr>
          <w:p w14:paraId="410216AF" w14:textId="77777777" w:rsidR="00456BC1" w:rsidRPr="00C147F5" w:rsidRDefault="00456BC1" w:rsidP="00EC3655">
            <w:pPr>
              <w:spacing w:line="276" w:lineRule="auto"/>
              <w:jc w:val="center"/>
              <w:rPr>
                <w:color w:val="000000" w:themeColor="text1"/>
              </w:rPr>
            </w:pPr>
          </w:p>
        </w:tc>
        <w:tc>
          <w:tcPr>
            <w:tcW w:w="660" w:type="pct"/>
            <w:vAlign w:val="center"/>
          </w:tcPr>
          <w:p w14:paraId="082D03EE" w14:textId="77777777" w:rsidR="00456BC1" w:rsidRPr="00C147F5" w:rsidRDefault="00456BC1" w:rsidP="00EC3655">
            <w:pPr>
              <w:spacing w:line="276" w:lineRule="auto"/>
              <w:jc w:val="center"/>
              <w:rPr>
                <w:color w:val="000000" w:themeColor="text1"/>
              </w:rPr>
            </w:pPr>
          </w:p>
        </w:tc>
        <w:tc>
          <w:tcPr>
            <w:tcW w:w="660" w:type="pct"/>
            <w:vAlign w:val="center"/>
          </w:tcPr>
          <w:p w14:paraId="41FC7875" w14:textId="77777777" w:rsidR="00456BC1" w:rsidRPr="00C147F5" w:rsidRDefault="00456BC1" w:rsidP="00EC3655">
            <w:pPr>
              <w:spacing w:line="276" w:lineRule="auto"/>
              <w:jc w:val="center"/>
              <w:rPr>
                <w:color w:val="000000" w:themeColor="text1"/>
              </w:rPr>
            </w:pPr>
          </w:p>
        </w:tc>
        <w:tc>
          <w:tcPr>
            <w:tcW w:w="660" w:type="pct"/>
            <w:vAlign w:val="center"/>
          </w:tcPr>
          <w:p w14:paraId="0DA606C9" w14:textId="77777777" w:rsidR="00456BC1" w:rsidRPr="00C147F5" w:rsidRDefault="00456BC1" w:rsidP="00EC3655">
            <w:pPr>
              <w:spacing w:line="276" w:lineRule="auto"/>
              <w:jc w:val="center"/>
              <w:rPr>
                <w:color w:val="000000" w:themeColor="text1"/>
              </w:rPr>
            </w:pPr>
          </w:p>
        </w:tc>
      </w:tr>
      <w:tr w:rsidR="00456BC1" w:rsidRPr="00C147F5" w14:paraId="0B7C7836" w14:textId="77777777" w:rsidTr="00EC3655">
        <w:trPr>
          <w:trHeight w:val="340"/>
        </w:trPr>
        <w:tc>
          <w:tcPr>
            <w:tcW w:w="1699" w:type="pct"/>
          </w:tcPr>
          <w:p w14:paraId="1849BDD2" w14:textId="77777777" w:rsidR="00456BC1" w:rsidRPr="00C147F5" w:rsidRDefault="00456BC1" w:rsidP="00EC3655">
            <w:pPr>
              <w:pStyle w:val="Header"/>
              <w:tabs>
                <w:tab w:val="clear" w:pos="4320"/>
                <w:tab w:val="clear" w:pos="8640"/>
              </w:tabs>
              <w:spacing w:line="276" w:lineRule="auto"/>
              <w:rPr>
                <w:b/>
                <w:color w:val="000000" w:themeColor="text1"/>
              </w:rPr>
            </w:pPr>
            <w:r w:rsidRPr="00C147F5">
              <w:rPr>
                <w:b/>
                <w:color w:val="000000" w:themeColor="text1"/>
                <w:lang w:val="en-US"/>
              </w:rPr>
              <w:t>Accumulated Depreciation</w:t>
            </w:r>
          </w:p>
        </w:tc>
        <w:tc>
          <w:tcPr>
            <w:tcW w:w="660" w:type="pct"/>
            <w:vAlign w:val="center"/>
          </w:tcPr>
          <w:p w14:paraId="6003E0FA" w14:textId="77777777" w:rsidR="00456BC1" w:rsidRPr="00C147F5" w:rsidRDefault="00456BC1" w:rsidP="00EC3655">
            <w:pPr>
              <w:spacing w:line="276" w:lineRule="auto"/>
              <w:jc w:val="center"/>
              <w:rPr>
                <w:color w:val="000000" w:themeColor="text1"/>
              </w:rPr>
            </w:pPr>
          </w:p>
        </w:tc>
        <w:tc>
          <w:tcPr>
            <w:tcW w:w="660" w:type="pct"/>
            <w:vAlign w:val="center"/>
          </w:tcPr>
          <w:p w14:paraId="0FDABFCC" w14:textId="77777777" w:rsidR="00456BC1" w:rsidRPr="00C147F5" w:rsidRDefault="00456BC1" w:rsidP="00EC3655">
            <w:pPr>
              <w:spacing w:line="276" w:lineRule="auto"/>
              <w:jc w:val="center"/>
              <w:rPr>
                <w:color w:val="000000" w:themeColor="text1"/>
              </w:rPr>
            </w:pPr>
          </w:p>
        </w:tc>
        <w:tc>
          <w:tcPr>
            <w:tcW w:w="660" w:type="pct"/>
            <w:vAlign w:val="center"/>
          </w:tcPr>
          <w:p w14:paraId="55FCBAF1" w14:textId="77777777" w:rsidR="00456BC1" w:rsidRPr="00C147F5" w:rsidRDefault="00456BC1" w:rsidP="00EC3655">
            <w:pPr>
              <w:spacing w:line="276" w:lineRule="auto"/>
              <w:jc w:val="center"/>
              <w:rPr>
                <w:color w:val="000000" w:themeColor="text1"/>
              </w:rPr>
            </w:pPr>
          </w:p>
        </w:tc>
        <w:tc>
          <w:tcPr>
            <w:tcW w:w="660" w:type="pct"/>
            <w:vAlign w:val="center"/>
          </w:tcPr>
          <w:p w14:paraId="5B9C947A" w14:textId="77777777" w:rsidR="00456BC1" w:rsidRPr="00C147F5" w:rsidRDefault="00456BC1" w:rsidP="00EC3655">
            <w:pPr>
              <w:spacing w:line="276" w:lineRule="auto"/>
              <w:jc w:val="center"/>
              <w:rPr>
                <w:color w:val="000000" w:themeColor="text1"/>
              </w:rPr>
            </w:pPr>
          </w:p>
        </w:tc>
        <w:tc>
          <w:tcPr>
            <w:tcW w:w="660" w:type="pct"/>
            <w:vAlign w:val="center"/>
          </w:tcPr>
          <w:p w14:paraId="20F8FFDD" w14:textId="77777777" w:rsidR="00456BC1" w:rsidRPr="00C147F5" w:rsidRDefault="00456BC1" w:rsidP="00EC3655">
            <w:pPr>
              <w:spacing w:line="276" w:lineRule="auto"/>
              <w:jc w:val="center"/>
              <w:rPr>
                <w:color w:val="000000" w:themeColor="text1"/>
              </w:rPr>
            </w:pPr>
          </w:p>
        </w:tc>
      </w:tr>
      <w:tr w:rsidR="00456BC1" w:rsidRPr="00C147F5" w14:paraId="4C7F00DD" w14:textId="77777777" w:rsidTr="00EC3655">
        <w:trPr>
          <w:trHeight w:val="340"/>
        </w:trPr>
        <w:tc>
          <w:tcPr>
            <w:tcW w:w="1699" w:type="pct"/>
          </w:tcPr>
          <w:p w14:paraId="411C6890"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1 July 20xx Current Year</w:t>
            </w:r>
          </w:p>
        </w:tc>
        <w:tc>
          <w:tcPr>
            <w:tcW w:w="660" w:type="pct"/>
            <w:vAlign w:val="center"/>
          </w:tcPr>
          <w:p w14:paraId="79E437F2"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434344BC"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06B0C9E0"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473D473A"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14E26666" w14:textId="77777777" w:rsidR="00456BC1" w:rsidRPr="00C147F5" w:rsidRDefault="00456BC1" w:rsidP="00EC3655">
            <w:pPr>
              <w:spacing w:line="276" w:lineRule="auto"/>
              <w:jc w:val="center"/>
              <w:rPr>
                <w:color w:val="000000" w:themeColor="text1"/>
              </w:rPr>
            </w:pPr>
            <w:r w:rsidRPr="00C147F5">
              <w:rPr>
                <w:color w:val="000000" w:themeColor="text1"/>
              </w:rPr>
              <w:t>xxx</w:t>
            </w:r>
          </w:p>
        </w:tc>
      </w:tr>
      <w:tr w:rsidR="00456BC1" w:rsidRPr="00C147F5" w14:paraId="0DB5DF7C" w14:textId="77777777" w:rsidTr="00EC3655">
        <w:trPr>
          <w:trHeight w:val="340"/>
        </w:trPr>
        <w:tc>
          <w:tcPr>
            <w:tcW w:w="1699" w:type="pct"/>
          </w:tcPr>
          <w:p w14:paraId="3F5105C3"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Charge for the year</w:t>
            </w:r>
          </w:p>
        </w:tc>
        <w:tc>
          <w:tcPr>
            <w:tcW w:w="660" w:type="pct"/>
            <w:vAlign w:val="center"/>
          </w:tcPr>
          <w:p w14:paraId="2256DDC3"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79864619"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2F3C1921"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2F9CDDFB"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2FFCBB9A" w14:textId="77777777" w:rsidR="00456BC1" w:rsidRPr="00C147F5" w:rsidRDefault="00456BC1" w:rsidP="00EC3655">
            <w:pPr>
              <w:spacing w:line="276" w:lineRule="auto"/>
              <w:jc w:val="center"/>
              <w:rPr>
                <w:color w:val="000000" w:themeColor="text1"/>
              </w:rPr>
            </w:pPr>
            <w:r w:rsidRPr="00C147F5">
              <w:rPr>
                <w:color w:val="000000" w:themeColor="text1"/>
              </w:rPr>
              <w:t>xxx</w:t>
            </w:r>
          </w:p>
        </w:tc>
      </w:tr>
      <w:tr w:rsidR="00456BC1" w:rsidRPr="00C147F5" w14:paraId="3CB1A220" w14:textId="77777777" w:rsidTr="00EC3655">
        <w:trPr>
          <w:trHeight w:val="340"/>
        </w:trPr>
        <w:tc>
          <w:tcPr>
            <w:tcW w:w="1699" w:type="pct"/>
          </w:tcPr>
          <w:p w14:paraId="154B580A"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Elimination on Disposal/Transfer out</w:t>
            </w:r>
          </w:p>
        </w:tc>
        <w:tc>
          <w:tcPr>
            <w:tcW w:w="660" w:type="pct"/>
            <w:vAlign w:val="center"/>
          </w:tcPr>
          <w:p w14:paraId="067D2FC2"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0B9DDAD4"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41E0B714"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64DC5FB7"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7550ED6F" w14:textId="77777777" w:rsidR="00456BC1" w:rsidRPr="00C147F5" w:rsidRDefault="00456BC1" w:rsidP="00EC3655">
            <w:pPr>
              <w:spacing w:line="276" w:lineRule="auto"/>
              <w:jc w:val="center"/>
              <w:rPr>
                <w:color w:val="000000" w:themeColor="text1"/>
              </w:rPr>
            </w:pPr>
            <w:r w:rsidRPr="00C147F5">
              <w:rPr>
                <w:color w:val="000000" w:themeColor="text1"/>
              </w:rPr>
              <w:t>(xx)</w:t>
            </w:r>
          </w:p>
        </w:tc>
      </w:tr>
      <w:tr w:rsidR="00456BC1" w:rsidRPr="00C147F5" w14:paraId="2A213B8D" w14:textId="77777777" w:rsidTr="00EC3655">
        <w:trPr>
          <w:trHeight w:val="340"/>
        </w:trPr>
        <w:tc>
          <w:tcPr>
            <w:tcW w:w="1699" w:type="pct"/>
          </w:tcPr>
          <w:p w14:paraId="05A5878F" w14:textId="77777777" w:rsidR="00456BC1" w:rsidRPr="00C147F5" w:rsidRDefault="00456BC1" w:rsidP="00EC3655">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30 June 20xx</w:t>
            </w:r>
          </w:p>
        </w:tc>
        <w:tc>
          <w:tcPr>
            <w:tcW w:w="660" w:type="pct"/>
            <w:vAlign w:val="center"/>
          </w:tcPr>
          <w:p w14:paraId="3A4E3BF0"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665E287F"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454486D3" w14:textId="77777777" w:rsidR="00456BC1" w:rsidRPr="00C147F5" w:rsidRDefault="00456BC1" w:rsidP="00EC3655">
            <w:pPr>
              <w:spacing w:line="276" w:lineRule="auto"/>
              <w:jc w:val="center"/>
              <w:rPr>
                <w:color w:val="000000" w:themeColor="text1"/>
              </w:rPr>
            </w:pPr>
            <w:r w:rsidRPr="00C147F5">
              <w:rPr>
                <w:color w:val="000000" w:themeColor="text1"/>
              </w:rPr>
              <w:t>xxx</w:t>
            </w:r>
          </w:p>
        </w:tc>
        <w:tc>
          <w:tcPr>
            <w:tcW w:w="660" w:type="pct"/>
            <w:vAlign w:val="center"/>
          </w:tcPr>
          <w:p w14:paraId="70F51BB3" w14:textId="77777777" w:rsidR="00456BC1" w:rsidRPr="00C147F5" w:rsidRDefault="00456BC1" w:rsidP="00EC3655">
            <w:pPr>
              <w:spacing w:line="276" w:lineRule="auto"/>
              <w:jc w:val="center"/>
              <w:rPr>
                <w:color w:val="000000" w:themeColor="text1"/>
              </w:rPr>
            </w:pPr>
            <w:r w:rsidRPr="00C147F5">
              <w:rPr>
                <w:color w:val="000000" w:themeColor="text1"/>
              </w:rPr>
              <w:t>xx</w:t>
            </w:r>
          </w:p>
        </w:tc>
        <w:tc>
          <w:tcPr>
            <w:tcW w:w="660" w:type="pct"/>
            <w:vAlign w:val="center"/>
          </w:tcPr>
          <w:p w14:paraId="06349412" w14:textId="77777777" w:rsidR="00456BC1" w:rsidRPr="00C147F5" w:rsidRDefault="00456BC1" w:rsidP="00EC3655">
            <w:pPr>
              <w:spacing w:line="276" w:lineRule="auto"/>
              <w:jc w:val="center"/>
              <w:rPr>
                <w:color w:val="000000" w:themeColor="text1"/>
              </w:rPr>
            </w:pPr>
            <w:r w:rsidRPr="00C147F5">
              <w:rPr>
                <w:color w:val="000000" w:themeColor="text1"/>
              </w:rPr>
              <w:t>xxx</w:t>
            </w:r>
          </w:p>
        </w:tc>
      </w:tr>
      <w:tr w:rsidR="00456BC1" w:rsidRPr="00C147F5" w14:paraId="4CF3EBD1" w14:textId="77777777" w:rsidTr="00EC3655">
        <w:trPr>
          <w:trHeight w:val="340"/>
        </w:trPr>
        <w:tc>
          <w:tcPr>
            <w:tcW w:w="1699" w:type="pct"/>
          </w:tcPr>
          <w:p w14:paraId="57F64EDD" w14:textId="77777777" w:rsidR="00456BC1" w:rsidRPr="00C147F5" w:rsidRDefault="00456BC1" w:rsidP="00EC3655">
            <w:pPr>
              <w:pStyle w:val="Header"/>
              <w:spacing w:line="276" w:lineRule="auto"/>
              <w:rPr>
                <w:color w:val="000000" w:themeColor="text1"/>
                <w:lang w:val="en-US"/>
              </w:rPr>
            </w:pPr>
          </w:p>
        </w:tc>
        <w:tc>
          <w:tcPr>
            <w:tcW w:w="660" w:type="pct"/>
            <w:vAlign w:val="center"/>
          </w:tcPr>
          <w:p w14:paraId="1F3C486F" w14:textId="77777777" w:rsidR="00456BC1" w:rsidRPr="00C147F5" w:rsidRDefault="00456BC1" w:rsidP="00EC3655">
            <w:pPr>
              <w:spacing w:line="276" w:lineRule="auto"/>
              <w:jc w:val="center"/>
              <w:rPr>
                <w:color w:val="000000" w:themeColor="text1"/>
              </w:rPr>
            </w:pPr>
          </w:p>
        </w:tc>
        <w:tc>
          <w:tcPr>
            <w:tcW w:w="660" w:type="pct"/>
            <w:vAlign w:val="center"/>
          </w:tcPr>
          <w:p w14:paraId="66B37D20" w14:textId="77777777" w:rsidR="00456BC1" w:rsidRPr="00C147F5" w:rsidRDefault="00456BC1" w:rsidP="00EC3655">
            <w:pPr>
              <w:spacing w:line="276" w:lineRule="auto"/>
              <w:jc w:val="center"/>
              <w:rPr>
                <w:color w:val="000000" w:themeColor="text1"/>
              </w:rPr>
            </w:pPr>
          </w:p>
        </w:tc>
        <w:tc>
          <w:tcPr>
            <w:tcW w:w="660" w:type="pct"/>
            <w:vAlign w:val="center"/>
          </w:tcPr>
          <w:p w14:paraId="0ED41450" w14:textId="77777777" w:rsidR="00456BC1" w:rsidRPr="00C147F5" w:rsidRDefault="00456BC1" w:rsidP="00EC3655">
            <w:pPr>
              <w:spacing w:line="276" w:lineRule="auto"/>
              <w:jc w:val="center"/>
              <w:rPr>
                <w:color w:val="000000" w:themeColor="text1"/>
              </w:rPr>
            </w:pPr>
          </w:p>
        </w:tc>
        <w:tc>
          <w:tcPr>
            <w:tcW w:w="660" w:type="pct"/>
            <w:vAlign w:val="center"/>
          </w:tcPr>
          <w:p w14:paraId="791BF2D0" w14:textId="77777777" w:rsidR="00456BC1" w:rsidRPr="00C147F5" w:rsidRDefault="00456BC1" w:rsidP="00EC3655">
            <w:pPr>
              <w:spacing w:line="276" w:lineRule="auto"/>
              <w:jc w:val="center"/>
              <w:rPr>
                <w:color w:val="000000" w:themeColor="text1"/>
              </w:rPr>
            </w:pPr>
          </w:p>
        </w:tc>
        <w:tc>
          <w:tcPr>
            <w:tcW w:w="660" w:type="pct"/>
            <w:vAlign w:val="center"/>
          </w:tcPr>
          <w:p w14:paraId="403F06C8" w14:textId="77777777" w:rsidR="00456BC1" w:rsidRPr="00C147F5" w:rsidRDefault="00456BC1" w:rsidP="00EC3655">
            <w:pPr>
              <w:spacing w:line="276" w:lineRule="auto"/>
              <w:jc w:val="center"/>
              <w:rPr>
                <w:color w:val="000000" w:themeColor="text1"/>
              </w:rPr>
            </w:pPr>
          </w:p>
        </w:tc>
      </w:tr>
      <w:tr w:rsidR="00456BC1" w:rsidRPr="00C147F5" w14:paraId="1FB4FA0D" w14:textId="77777777" w:rsidTr="00EC3655">
        <w:trPr>
          <w:trHeight w:val="340"/>
        </w:trPr>
        <w:tc>
          <w:tcPr>
            <w:tcW w:w="1699" w:type="pct"/>
          </w:tcPr>
          <w:p w14:paraId="44AA7D81" w14:textId="77777777" w:rsidR="00456BC1" w:rsidRPr="00C147F5" w:rsidRDefault="00456BC1" w:rsidP="00EC3655">
            <w:pPr>
              <w:pStyle w:val="Header"/>
              <w:spacing w:line="276" w:lineRule="auto"/>
              <w:rPr>
                <w:b/>
                <w:bCs/>
                <w:color w:val="000000" w:themeColor="text1"/>
                <w:lang w:val="en-US"/>
              </w:rPr>
            </w:pPr>
            <w:r w:rsidRPr="00C147F5">
              <w:rPr>
                <w:b/>
                <w:bCs/>
                <w:color w:val="000000" w:themeColor="text1"/>
                <w:lang w:val="en-US"/>
              </w:rPr>
              <w:t xml:space="preserve">NBV As </w:t>
            </w:r>
            <w:bookmarkStart w:id="45" w:name="_Int_qTcFlywp"/>
            <w:proofErr w:type="gramStart"/>
            <w:r w:rsidRPr="00C147F5">
              <w:rPr>
                <w:b/>
                <w:bCs/>
                <w:color w:val="000000" w:themeColor="text1"/>
                <w:lang w:val="en-US"/>
              </w:rPr>
              <w:t>at</w:t>
            </w:r>
            <w:bookmarkEnd w:id="45"/>
            <w:proofErr w:type="gramEnd"/>
            <w:r w:rsidRPr="00C147F5">
              <w:rPr>
                <w:b/>
                <w:bCs/>
                <w:color w:val="000000" w:themeColor="text1"/>
                <w:lang w:val="en-US"/>
              </w:rPr>
              <w:t xml:space="preserve"> 30 June 20xx </w:t>
            </w:r>
          </w:p>
        </w:tc>
        <w:tc>
          <w:tcPr>
            <w:tcW w:w="660" w:type="pct"/>
            <w:vAlign w:val="center"/>
          </w:tcPr>
          <w:p w14:paraId="5B9D89C4" w14:textId="77777777" w:rsidR="00456BC1" w:rsidRPr="00C147F5" w:rsidRDefault="00456BC1" w:rsidP="00EC3655">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45BAFE1E" w14:textId="77777777" w:rsidR="00456BC1" w:rsidRPr="00C147F5" w:rsidRDefault="00456BC1" w:rsidP="00EC3655">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31B39D8A" w14:textId="77777777" w:rsidR="00456BC1" w:rsidRPr="00C147F5" w:rsidRDefault="00456BC1" w:rsidP="00EC3655">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52AF8C67" w14:textId="77777777" w:rsidR="00456BC1" w:rsidRPr="00C147F5" w:rsidRDefault="00456BC1" w:rsidP="00EC3655">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33AA1A05" w14:textId="77777777" w:rsidR="00456BC1" w:rsidRPr="00C147F5" w:rsidRDefault="00456BC1" w:rsidP="00EC3655">
            <w:pPr>
              <w:spacing w:line="276" w:lineRule="auto"/>
              <w:jc w:val="center"/>
              <w:rPr>
                <w:b/>
                <w:bCs/>
                <w:color w:val="000000" w:themeColor="text1"/>
                <w:u w:val="single"/>
              </w:rPr>
            </w:pPr>
            <w:r w:rsidRPr="00C147F5">
              <w:rPr>
                <w:b/>
                <w:bCs/>
                <w:color w:val="000000" w:themeColor="text1"/>
                <w:u w:val="single"/>
              </w:rPr>
              <w:t>xxx</w:t>
            </w:r>
          </w:p>
        </w:tc>
      </w:tr>
    </w:tbl>
    <w:p w14:paraId="56F47630" w14:textId="77777777" w:rsidR="00896219" w:rsidRDefault="00896219" w:rsidP="00C13487">
      <w:pPr>
        <w:rPr>
          <w:rFonts w:eastAsia="Arial"/>
          <w:b/>
          <w:bCs/>
          <w:color w:val="000000" w:themeColor="text1"/>
          <w:lang w:val="en-GB"/>
        </w:rPr>
      </w:pPr>
    </w:p>
    <w:p w14:paraId="0C104F8C" w14:textId="77777777" w:rsidR="00C147F5" w:rsidRDefault="00C147F5" w:rsidP="00C13487">
      <w:pPr>
        <w:rPr>
          <w:rFonts w:eastAsia="Arial"/>
          <w:b/>
          <w:bCs/>
          <w:color w:val="000000" w:themeColor="text1"/>
          <w:lang w:val="en-GB"/>
        </w:rPr>
      </w:pPr>
    </w:p>
    <w:p w14:paraId="6EDE5651" w14:textId="77777777" w:rsidR="00C147F5" w:rsidRDefault="00C147F5" w:rsidP="00C13487">
      <w:pPr>
        <w:rPr>
          <w:rFonts w:eastAsia="Arial"/>
          <w:b/>
          <w:bCs/>
          <w:color w:val="000000" w:themeColor="text1"/>
          <w:lang w:val="en-GB"/>
        </w:rPr>
      </w:pPr>
    </w:p>
    <w:p w14:paraId="07383551" w14:textId="77777777" w:rsidR="00C147F5" w:rsidRDefault="00C147F5" w:rsidP="00C13487">
      <w:pPr>
        <w:rPr>
          <w:rFonts w:eastAsia="Arial"/>
          <w:b/>
          <w:bCs/>
          <w:color w:val="000000" w:themeColor="text1"/>
          <w:lang w:val="en-GB"/>
        </w:rPr>
      </w:pPr>
    </w:p>
    <w:p w14:paraId="56617FED" w14:textId="77777777" w:rsidR="00C147F5" w:rsidRDefault="00C147F5" w:rsidP="00C13487">
      <w:pPr>
        <w:rPr>
          <w:rFonts w:eastAsia="Arial"/>
          <w:b/>
          <w:bCs/>
          <w:color w:val="000000" w:themeColor="text1"/>
          <w:lang w:val="en-GB"/>
        </w:rPr>
      </w:pPr>
    </w:p>
    <w:p w14:paraId="3BF979A8" w14:textId="77777777" w:rsidR="00C147F5" w:rsidRDefault="00C147F5" w:rsidP="00C13487">
      <w:pPr>
        <w:rPr>
          <w:rFonts w:eastAsia="Arial"/>
          <w:b/>
          <w:bCs/>
          <w:color w:val="000000" w:themeColor="text1"/>
          <w:lang w:val="en-GB"/>
        </w:rPr>
      </w:pPr>
    </w:p>
    <w:p w14:paraId="27D57A2B" w14:textId="77777777" w:rsidR="00C147F5" w:rsidRDefault="00C147F5" w:rsidP="00C13487">
      <w:pPr>
        <w:rPr>
          <w:rFonts w:eastAsia="Arial"/>
          <w:b/>
          <w:bCs/>
          <w:color w:val="000000" w:themeColor="text1"/>
          <w:lang w:val="en-GB"/>
        </w:rPr>
      </w:pPr>
    </w:p>
    <w:p w14:paraId="360E483F" w14:textId="77777777" w:rsidR="00C147F5" w:rsidRDefault="00C147F5" w:rsidP="00C13487">
      <w:pPr>
        <w:rPr>
          <w:rFonts w:eastAsia="Arial"/>
          <w:b/>
          <w:bCs/>
          <w:color w:val="000000" w:themeColor="text1"/>
          <w:lang w:val="en-GB"/>
        </w:rPr>
      </w:pPr>
    </w:p>
    <w:p w14:paraId="3BC8AEE7" w14:textId="218C32F8" w:rsidR="00456BC1" w:rsidRDefault="00456BC1" w:rsidP="00C13487">
      <w:pPr>
        <w:rPr>
          <w:rFonts w:eastAsia="Arial"/>
          <w:b/>
          <w:bCs/>
          <w:color w:val="000000" w:themeColor="text1"/>
          <w:lang w:val="en-GB"/>
        </w:rPr>
      </w:pPr>
      <w:r>
        <w:rPr>
          <w:rFonts w:eastAsia="Arial"/>
          <w:b/>
          <w:bCs/>
          <w:color w:val="000000" w:themeColor="text1"/>
          <w:lang w:val="en-GB"/>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C147F5" w:rsidRPr="00C147F5" w14:paraId="252385D0" w14:textId="77777777" w:rsidTr="00EC3655">
        <w:trPr>
          <w:trHeight w:val="524"/>
          <w:tblHeader/>
        </w:trPr>
        <w:tc>
          <w:tcPr>
            <w:tcW w:w="1699" w:type="pct"/>
            <w:shd w:val="clear" w:color="auto" w:fill="0070C0"/>
          </w:tcPr>
          <w:p w14:paraId="550C2C75" w14:textId="77777777" w:rsidR="00C147F5" w:rsidRPr="00C147F5" w:rsidRDefault="00C147F5" w:rsidP="00EC365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4F126576" w14:textId="77777777" w:rsidR="00C147F5" w:rsidRPr="00C147F5" w:rsidRDefault="00C147F5" w:rsidP="00EC3655">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Buildings</w:t>
            </w:r>
          </w:p>
        </w:tc>
        <w:tc>
          <w:tcPr>
            <w:tcW w:w="660" w:type="pct"/>
            <w:shd w:val="clear" w:color="auto" w:fill="0070C0"/>
            <w:vAlign w:val="center"/>
          </w:tcPr>
          <w:p w14:paraId="0FCB3B5C" w14:textId="77777777" w:rsidR="00C147F5" w:rsidRPr="00C147F5" w:rsidRDefault="00C147F5" w:rsidP="00EC3655">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Motor Vehicles</w:t>
            </w:r>
          </w:p>
        </w:tc>
        <w:tc>
          <w:tcPr>
            <w:tcW w:w="660" w:type="pct"/>
            <w:shd w:val="clear" w:color="auto" w:fill="0070C0"/>
            <w:vAlign w:val="center"/>
          </w:tcPr>
          <w:p w14:paraId="02B0E396" w14:textId="77777777" w:rsidR="00C147F5" w:rsidRPr="00C147F5" w:rsidRDefault="00C147F5" w:rsidP="00EC3655">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Equipment</w:t>
            </w:r>
          </w:p>
        </w:tc>
        <w:tc>
          <w:tcPr>
            <w:tcW w:w="660" w:type="pct"/>
            <w:shd w:val="clear" w:color="auto" w:fill="0070C0"/>
            <w:vAlign w:val="center"/>
          </w:tcPr>
          <w:p w14:paraId="57179695" w14:textId="77777777" w:rsidR="00C147F5" w:rsidRPr="00C147F5" w:rsidRDefault="00C147F5" w:rsidP="00EC3655">
            <w:pPr>
              <w:spacing w:line="276" w:lineRule="auto"/>
              <w:jc w:val="center"/>
              <w:rPr>
                <w:b/>
                <w:bCs/>
                <w:color w:val="000000" w:themeColor="text1"/>
              </w:rPr>
            </w:pPr>
            <w:r w:rsidRPr="00C147F5">
              <w:rPr>
                <w:b/>
                <w:bCs/>
                <w:color w:val="000000" w:themeColor="text1"/>
              </w:rPr>
              <w:t>Others</w:t>
            </w:r>
          </w:p>
          <w:p w14:paraId="3EF8A899" w14:textId="77777777" w:rsidR="00C147F5" w:rsidRPr="00C147F5" w:rsidRDefault="00C147F5" w:rsidP="00EC3655">
            <w:pPr>
              <w:spacing w:line="276" w:lineRule="auto"/>
              <w:jc w:val="center"/>
              <w:rPr>
                <w:b/>
                <w:bCs/>
                <w:color w:val="000000" w:themeColor="text1"/>
              </w:rPr>
            </w:pPr>
            <w:r w:rsidRPr="00C147F5">
              <w:rPr>
                <w:b/>
                <w:bCs/>
                <w:color w:val="000000" w:themeColor="text1"/>
              </w:rPr>
              <w:t>Specify</w:t>
            </w:r>
          </w:p>
        </w:tc>
        <w:tc>
          <w:tcPr>
            <w:tcW w:w="660" w:type="pct"/>
            <w:shd w:val="clear" w:color="auto" w:fill="0070C0"/>
            <w:vAlign w:val="center"/>
          </w:tcPr>
          <w:p w14:paraId="6468D796" w14:textId="77777777" w:rsidR="00C147F5" w:rsidRPr="00C147F5" w:rsidRDefault="00C147F5" w:rsidP="00EC3655">
            <w:pPr>
              <w:spacing w:line="276" w:lineRule="auto"/>
              <w:jc w:val="center"/>
              <w:rPr>
                <w:b/>
                <w:bCs/>
                <w:color w:val="000000" w:themeColor="text1"/>
              </w:rPr>
            </w:pPr>
            <w:r w:rsidRPr="00C147F5">
              <w:rPr>
                <w:b/>
                <w:bCs/>
                <w:color w:val="000000" w:themeColor="text1"/>
              </w:rPr>
              <w:t>Total</w:t>
            </w:r>
          </w:p>
        </w:tc>
      </w:tr>
      <w:tr w:rsidR="00C147F5" w:rsidRPr="00C147F5" w14:paraId="13122F50" w14:textId="77777777" w:rsidTr="00EC3655">
        <w:trPr>
          <w:tblHeader/>
        </w:trPr>
        <w:tc>
          <w:tcPr>
            <w:tcW w:w="1699" w:type="pct"/>
            <w:shd w:val="clear" w:color="auto" w:fill="0070C0"/>
          </w:tcPr>
          <w:p w14:paraId="5ED13AC0" w14:textId="77777777" w:rsidR="00C147F5" w:rsidRPr="00C147F5" w:rsidRDefault="00C147F5" w:rsidP="00EC365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1BC7CED0" w14:textId="77777777" w:rsidR="00C147F5" w:rsidRPr="00C147F5" w:rsidRDefault="00C147F5" w:rsidP="00EC3655">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Kshs</w:t>
            </w:r>
          </w:p>
        </w:tc>
        <w:tc>
          <w:tcPr>
            <w:tcW w:w="660" w:type="pct"/>
            <w:shd w:val="clear" w:color="auto" w:fill="0070C0"/>
            <w:vAlign w:val="center"/>
          </w:tcPr>
          <w:p w14:paraId="5B55CD17" w14:textId="77777777" w:rsidR="00C147F5" w:rsidRPr="00C147F5" w:rsidRDefault="00C147F5" w:rsidP="00EC3655">
            <w:pPr>
              <w:pStyle w:val="Header"/>
              <w:tabs>
                <w:tab w:val="clear" w:pos="4320"/>
                <w:tab w:val="clear" w:pos="8640"/>
              </w:tabs>
              <w:spacing w:line="276" w:lineRule="auto"/>
              <w:jc w:val="center"/>
              <w:rPr>
                <w:b/>
                <w:bCs/>
                <w:color w:val="000000" w:themeColor="text1"/>
              </w:rPr>
            </w:pPr>
            <w:r w:rsidRPr="00C147F5">
              <w:rPr>
                <w:b/>
                <w:bCs/>
                <w:color w:val="000000" w:themeColor="text1"/>
                <w:lang w:val="en-US"/>
              </w:rPr>
              <w:t>Kshs</w:t>
            </w:r>
          </w:p>
        </w:tc>
        <w:tc>
          <w:tcPr>
            <w:tcW w:w="660" w:type="pct"/>
            <w:shd w:val="clear" w:color="auto" w:fill="0070C0"/>
            <w:vAlign w:val="center"/>
          </w:tcPr>
          <w:p w14:paraId="05A9C8CC" w14:textId="77777777" w:rsidR="00C147F5" w:rsidRPr="00C147F5" w:rsidRDefault="00C147F5" w:rsidP="00EC3655">
            <w:pPr>
              <w:pStyle w:val="Header"/>
              <w:tabs>
                <w:tab w:val="clear" w:pos="4320"/>
                <w:tab w:val="clear" w:pos="8640"/>
              </w:tabs>
              <w:spacing w:line="276" w:lineRule="auto"/>
              <w:jc w:val="center"/>
              <w:rPr>
                <w:b/>
                <w:bCs/>
                <w:color w:val="000000" w:themeColor="text1"/>
              </w:rPr>
            </w:pPr>
            <w:r w:rsidRPr="00C147F5">
              <w:rPr>
                <w:b/>
                <w:bCs/>
                <w:color w:val="000000" w:themeColor="text1"/>
                <w:lang w:val="en-US"/>
              </w:rPr>
              <w:t>Kshs</w:t>
            </w:r>
          </w:p>
        </w:tc>
        <w:tc>
          <w:tcPr>
            <w:tcW w:w="660" w:type="pct"/>
            <w:shd w:val="clear" w:color="auto" w:fill="0070C0"/>
            <w:vAlign w:val="center"/>
          </w:tcPr>
          <w:p w14:paraId="5D88DAA0" w14:textId="77777777" w:rsidR="00C147F5" w:rsidRPr="00C147F5" w:rsidRDefault="00C147F5" w:rsidP="00EC3655">
            <w:pPr>
              <w:spacing w:line="276" w:lineRule="auto"/>
              <w:jc w:val="center"/>
              <w:rPr>
                <w:b/>
                <w:bCs/>
                <w:color w:val="000000" w:themeColor="text1"/>
              </w:rPr>
            </w:pPr>
          </w:p>
        </w:tc>
        <w:tc>
          <w:tcPr>
            <w:tcW w:w="660" w:type="pct"/>
            <w:shd w:val="clear" w:color="auto" w:fill="0070C0"/>
            <w:vAlign w:val="center"/>
          </w:tcPr>
          <w:p w14:paraId="663825E2" w14:textId="77777777" w:rsidR="00C147F5" w:rsidRPr="00C147F5" w:rsidRDefault="00C147F5" w:rsidP="00EC3655">
            <w:pPr>
              <w:spacing w:line="276" w:lineRule="auto"/>
              <w:jc w:val="center"/>
              <w:rPr>
                <w:b/>
                <w:bCs/>
                <w:color w:val="000000" w:themeColor="text1"/>
              </w:rPr>
            </w:pPr>
            <w:r w:rsidRPr="00C147F5">
              <w:rPr>
                <w:b/>
                <w:bCs/>
                <w:color w:val="000000" w:themeColor="text1"/>
              </w:rPr>
              <w:t>Kshs</w:t>
            </w:r>
          </w:p>
        </w:tc>
      </w:tr>
      <w:tr w:rsidR="00C147F5" w:rsidRPr="00C147F5" w14:paraId="02C452A5" w14:textId="77777777" w:rsidTr="00EC3655">
        <w:tc>
          <w:tcPr>
            <w:tcW w:w="1699" w:type="pct"/>
          </w:tcPr>
          <w:p w14:paraId="3BADCC3B" w14:textId="77777777" w:rsidR="00C147F5" w:rsidRPr="00C147F5" w:rsidRDefault="00C147F5" w:rsidP="00EC3655">
            <w:pPr>
              <w:pStyle w:val="Header"/>
              <w:tabs>
                <w:tab w:val="clear" w:pos="4320"/>
                <w:tab w:val="clear" w:pos="8640"/>
              </w:tabs>
              <w:spacing w:line="276" w:lineRule="auto"/>
              <w:rPr>
                <w:b/>
                <w:color w:val="000000" w:themeColor="text1"/>
              </w:rPr>
            </w:pPr>
            <w:r w:rsidRPr="00C147F5">
              <w:rPr>
                <w:b/>
                <w:color w:val="000000" w:themeColor="text1"/>
                <w:lang w:val="en-US"/>
              </w:rPr>
              <w:t>Cost/Valuation</w:t>
            </w:r>
          </w:p>
        </w:tc>
        <w:tc>
          <w:tcPr>
            <w:tcW w:w="660" w:type="pct"/>
            <w:vAlign w:val="center"/>
          </w:tcPr>
          <w:p w14:paraId="1580C7CE" w14:textId="77777777" w:rsidR="00C147F5" w:rsidRPr="00C147F5" w:rsidRDefault="00C147F5" w:rsidP="00EC3655">
            <w:pPr>
              <w:spacing w:line="276" w:lineRule="auto"/>
              <w:jc w:val="center"/>
              <w:rPr>
                <w:color w:val="000000" w:themeColor="text1"/>
              </w:rPr>
            </w:pPr>
          </w:p>
        </w:tc>
        <w:tc>
          <w:tcPr>
            <w:tcW w:w="660" w:type="pct"/>
            <w:vAlign w:val="center"/>
          </w:tcPr>
          <w:p w14:paraId="087DF18C" w14:textId="77777777" w:rsidR="00C147F5" w:rsidRPr="00C147F5" w:rsidRDefault="00C147F5" w:rsidP="00EC3655">
            <w:pPr>
              <w:spacing w:line="276" w:lineRule="auto"/>
              <w:jc w:val="center"/>
              <w:rPr>
                <w:color w:val="000000" w:themeColor="text1"/>
              </w:rPr>
            </w:pPr>
          </w:p>
        </w:tc>
        <w:tc>
          <w:tcPr>
            <w:tcW w:w="660" w:type="pct"/>
            <w:vAlign w:val="center"/>
          </w:tcPr>
          <w:p w14:paraId="62A834D1" w14:textId="77777777" w:rsidR="00C147F5" w:rsidRPr="00C147F5" w:rsidRDefault="00C147F5" w:rsidP="00EC3655">
            <w:pPr>
              <w:spacing w:line="276" w:lineRule="auto"/>
              <w:jc w:val="center"/>
              <w:rPr>
                <w:color w:val="000000" w:themeColor="text1"/>
              </w:rPr>
            </w:pPr>
          </w:p>
        </w:tc>
        <w:tc>
          <w:tcPr>
            <w:tcW w:w="660" w:type="pct"/>
            <w:vAlign w:val="center"/>
          </w:tcPr>
          <w:p w14:paraId="69FF0F2A" w14:textId="77777777" w:rsidR="00C147F5" w:rsidRPr="00C147F5" w:rsidRDefault="00C147F5" w:rsidP="00EC3655">
            <w:pPr>
              <w:pStyle w:val="Header"/>
              <w:tabs>
                <w:tab w:val="clear" w:pos="4320"/>
                <w:tab w:val="clear" w:pos="8640"/>
              </w:tabs>
              <w:spacing w:line="276" w:lineRule="auto"/>
              <w:jc w:val="center"/>
              <w:rPr>
                <w:color w:val="000000" w:themeColor="text1"/>
              </w:rPr>
            </w:pPr>
          </w:p>
        </w:tc>
        <w:tc>
          <w:tcPr>
            <w:tcW w:w="660" w:type="pct"/>
            <w:vAlign w:val="center"/>
          </w:tcPr>
          <w:p w14:paraId="78F5A4E8" w14:textId="77777777" w:rsidR="00C147F5" w:rsidRPr="00C147F5" w:rsidRDefault="00C147F5" w:rsidP="00EC3655">
            <w:pPr>
              <w:pStyle w:val="Header"/>
              <w:tabs>
                <w:tab w:val="clear" w:pos="4320"/>
                <w:tab w:val="clear" w:pos="8640"/>
              </w:tabs>
              <w:spacing w:line="276" w:lineRule="auto"/>
              <w:jc w:val="center"/>
              <w:rPr>
                <w:color w:val="000000" w:themeColor="text1"/>
              </w:rPr>
            </w:pPr>
          </w:p>
        </w:tc>
      </w:tr>
      <w:tr w:rsidR="00C147F5" w:rsidRPr="00C147F5" w14:paraId="42D073E7" w14:textId="77777777" w:rsidTr="00EC3655">
        <w:tc>
          <w:tcPr>
            <w:tcW w:w="1699" w:type="pct"/>
          </w:tcPr>
          <w:p w14:paraId="40A328E2" w14:textId="77777777" w:rsidR="00C147F5" w:rsidRPr="00C147F5" w:rsidRDefault="00C147F5" w:rsidP="00EC3655">
            <w:pPr>
              <w:pStyle w:val="Header"/>
              <w:spacing w:line="276" w:lineRule="auto"/>
              <w:rPr>
                <w:b/>
                <w:bCs/>
                <w:color w:val="000000" w:themeColor="text1"/>
                <w:lang w:val="en-US"/>
              </w:rPr>
            </w:pPr>
            <w:r w:rsidRPr="00C147F5">
              <w:rPr>
                <w:b/>
                <w:bCs/>
                <w:color w:val="000000" w:themeColor="text1"/>
                <w:lang w:val="en-US"/>
              </w:rPr>
              <w:t xml:space="preserve">As </w:t>
            </w:r>
            <w:bookmarkStart w:id="46" w:name="_Int_HsYGucJR"/>
            <w:proofErr w:type="gramStart"/>
            <w:r w:rsidRPr="00C147F5">
              <w:rPr>
                <w:b/>
                <w:bCs/>
                <w:color w:val="000000" w:themeColor="text1"/>
                <w:lang w:val="en-US"/>
              </w:rPr>
              <w:t>at</w:t>
            </w:r>
            <w:bookmarkEnd w:id="46"/>
            <w:proofErr w:type="gramEnd"/>
            <w:r w:rsidRPr="00C147F5">
              <w:rPr>
                <w:b/>
                <w:bCs/>
                <w:color w:val="000000" w:themeColor="text1"/>
                <w:lang w:val="en-US"/>
              </w:rPr>
              <w:t xml:space="preserve"> 1 July 20xx (Previous year)</w:t>
            </w:r>
          </w:p>
        </w:tc>
        <w:tc>
          <w:tcPr>
            <w:tcW w:w="660" w:type="pct"/>
            <w:vAlign w:val="center"/>
          </w:tcPr>
          <w:p w14:paraId="4E642EA2"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745DE719"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517799A6"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744E60F9"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7DEB3155" w14:textId="77777777" w:rsidR="00C147F5" w:rsidRPr="00C147F5" w:rsidRDefault="00C147F5" w:rsidP="00EC3655">
            <w:pPr>
              <w:spacing w:line="276" w:lineRule="auto"/>
              <w:jc w:val="center"/>
              <w:rPr>
                <w:color w:val="000000" w:themeColor="text1"/>
              </w:rPr>
            </w:pPr>
            <w:r w:rsidRPr="00C147F5">
              <w:rPr>
                <w:color w:val="000000" w:themeColor="text1"/>
              </w:rPr>
              <w:t>xxx</w:t>
            </w:r>
          </w:p>
        </w:tc>
      </w:tr>
      <w:tr w:rsidR="00C147F5" w:rsidRPr="00C147F5" w14:paraId="481CCB0B" w14:textId="77777777" w:rsidTr="00EC3655">
        <w:trPr>
          <w:trHeight w:val="211"/>
        </w:trPr>
        <w:tc>
          <w:tcPr>
            <w:tcW w:w="1699" w:type="pct"/>
          </w:tcPr>
          <w:p w14:paraId="51FB3FA8"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Additions in the period</w:t>
            </w:r>
          </w:p>
        </w:tc>
        <w:tc>
          <w:tcPr>
            <w:tcW w:w="660" w:type="pct"/>
            <w:vAlign w:val="center"/>
          </w:tcPr>
          <w:p w14:paraId="2EC5E899"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797903E1"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3296C7D3"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5D7CB182" w14:textId="77777777" w:rsidR="00C147F5" w:rsidRPr="00C147F5" w:rsidRDefault="00C147F5" w:rsidP="00EC3655">
            <w:pPr>
              <w:spacing w:line="276" w:lineRule="auto"/>
              <w:jc w:val="center"/>
              <w:rPr>
                <w:color w:val="000000" w:themeColor="text1"/>
              </w:rPr>
            </w:pPr>
          </w:p>
        </w:tc>
        <w:tc>
          <w:tcPr>
            <w:tcW w:w="660" w:type="pct"/>
            <w:vAlign w:val="center"/>
          </w:tcPr>
          <w:p w14:paraId="13B2A97D" w14:textId="77777777" w:rsidR="00C147F5" w:rsidRPr="00C147F5" w:rsidRDefault="00C147F5" w:rsidP="00EC3655">
            <w:pPr>
              <w:spacing w:line="276" w:lineRule="auto"/>
              <w:jc w:val="center"/>
              <w:rPr>
                <w:color w:val="000000" w:themeColor="text1"/>
              </w:rPr>
            </w:pPr>
            <w:r w:rsidRPr="00C147F5">
              <w:rPr>
                <w:color w:val="000000" w:themeColor="text1"/>
              </w:rPr>
              <w:t>xxx</w:t>
            </w:r>
          </w:p>
        </w:tc>
      </w:tr>
      <w:tr w:rsidR="00C147F5" w:rsidRPr="00C147F5" w14:paraId="5CF6E719" w14:textId="77777777" w:rsidTr="00EC3655">
        <w:trPr>
          <w:trHeight w:val="211"/>
        </w:trPr>
        <w:tc>
          <w:tcPr>
            <w:tcW w:w="1699" w:type="pct"/>
          </w:tcPr>
          <w:p w14:paraId="13A64C66"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Remeasurement/Adjustments</w:t>
            </w:r>
          </w:p>
        </w:tc>
        <w:tc>
          <w:tcPr>
            <w:tcW w:w="660" w:type="pct"/>
            <w:vAlign w:val="center"/>
          </w:tcPr>
          <w:p w14:paraId="6DCDB201" w14:textId="77777777" w:rsidR="00C147F5" w:rsidRPr="00C147F5" w:rsidRDefault="00C147F5" w:rsidP="00EC3655">
            <w:pPr>
              <w:spacing w:line="276" w:lineRule="auto"/>
              <w:jc w:val="center"/>
              <w:rPr>
                <w:color w:val="000000" w:themeColor="text1"/>
              </w:rPr>
            </w:pPr>
          </w:p>
        </w:tc>
        <w:tc>
          <w:tcPr>
            <w:tcW w:w="660" w:type="pct"/>
            <w:vAlign w:val="center"/>
          </w:tcPr>
          <w:p w14:paraId="0732BF1C"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40DA5A7B" w14:textId="77777777" w:rsidR="00C147F5" w:rsidRPr="00C147F5" w:rsidRDefault="00C147F5" w:rsidP="00EC3655">
            <w:pPr>
              <w:spacing w:line="276" w:lineRule="auto"/>
              <w:jc w:val="center"/>
              <w:rPr>
                <w:color w:val="000000" w:themeColor="text1"/>
              </w:rPr>
            </w:pPr>
          </w:p>
        </w:tc>
        <w:tc>
          <w:tcPr>
            <w:tcW w:w="660" w:type="pct"/>
            <w:vAlign w:val="center"/>
          </w:tcPr>
          <w:p w14:paraId="13CDFB33"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602A9730" w14:textId="77777777" w:rsidR="00C147F5" w:rsidRPr="00C147F5" w:rsidRDefault="00C147F5" w:rsidP="00EC3655">
            <w:pPr>
              <w:spacing w:line="276" w:lineRule="auto"/>
              <w:jc w:val="center"/>
              <w:rPr>
                <w:color w:val="000000" w:themeColor="text1"/>
              </w:rPr>
            </w:pPr>
            <w:r w:rsidRPr="00C147F5">
              <w:rPr>
                <w:color w:val="000000" w:themeColor="text1"/>
              </w:rPr>
              <w:t>xxx</w:t>
            </w:r>
          </w:p>
        </w:tc>
      </w:tr>
      <w:tr w:rsidR="00C147F5" w:rsidRPr="00C147F5" w14:paraId="676D6862" w14:textId="77777777" w:rsidTr="00EC3655">
        <w:trPr>
          <w:trHeight w:val="211"/>
        </w:trPr>
        <w:tc>
          <w:tcPr>
            <w:tcW w:w="1699" w:type="pct"/>
          </w:tcPr>
          <w:p w14:paraId="070CA20C"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Disposals/Terminations</w:t>
            </w:r>
          </w:p>
        </w:tc>
        <w:tc>
          <w:tcPr>
            <w:tcW w:w="660" w:type="pct"/>
            <w:vAlign w:val="center"/>
          </w:tcPr>
          <w:p w14:paraId="0AB1526C"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4FB3A537"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39D620B9" w14:textId="77777777" w:rsidR="00C147F5" w:rsidRPr="00C147F5" w:rsidRDefault="00C147F5" w:rsidP="00EC3655">
            <w:pPr>
              <w:spacing w:line="276" w:lineRule="auto"/>
              <w:jc w:val="center"/>
              <w:rPr>
                <w:color w:val="000000" w:themeColor="text1"/>
              </w:rPr>
            </w:pPr>
          </w:p>
        </w:tc>
        <w:tc>
          <w:tcPr>
            <w:tcW w:w="660" w:type="pct"/>
            <w:vAlign w:val="center"/>
          </w:tcPr>
          <w:p w14:paraId="66B228B4" w14:textId="77777777" w:rsidR="00C147F5" w:rsidRPr="00C147F5" w:rsidRDefault="00C147F5" w:rsidP="00EC3655">
            <w:pPr>
              <w:spacing w:line="276" w:lineRule="auto"/>
              <w:jc w:val="center"/>
              <w:rPr>
                <w:color w:val="000000" w:themeColor="text1"/>
              </w:rPr>
            </w:pPr>
          </w:p>
        </w:tc>
        <w:tc>
          <w:tcPr>
            <w:tcW w:w="660" w:type="pct"/>
            <w:vAlign w:val="center"/>
          </w:tcPr>
          <w:p w14:paraId="5BD076E0" w14:textId="77777777" w:rsidR="00C147F5" w:rsidRPr="00C147F5" w:rsidRDefault="00C147F5" w:rsidP="00EC3655">
            <w:pPr>
              <w:spacing w:line="276" w:lineRule="auto"/>
              <w:jc w:val="center"/>
              <w:rPr>
                <w:color w:val="000000" w:themeColor="text1"/>
              </w:rPr>
            </w:pPr>
          </w:p>
        </w:tc>
      </w:tr>
      <w:tr w:rsidR="00C147F5" w:rsidRPr="00C147F5" w14:paraId="7A18FF4B" w14:textId="77777777" w:rsidTr="00EC3655">
        <w:trPr>
          <w:trHeight w:val="274"/>
        </w:trPr>
        <w:tc>
          <w:tcPr>
            <w:tcW w:w="1699" w:type="pct"/>
          </w:tcPr>
          <w:p w14:paraId="6B4A5EDA" w14:textId="77777777" w:rsidR="00C147F5" w:rsidRPr="00C147F5" w:rsidRDefault="00C147F5" w:rsidP="00EC3655">
            <w:pPr>
              <w:pStyle w:val="Header"/>
              <w:spacing w:line="276" w:lineRule="auto"/>
              <w:rPr>
                <w:b/>
                <w:bCs/>
                <w:color w:val="000000" w:themeColor="text1"/>
                <w:lang w:val="en-US"/>
              </w:rPr>
            </w:pPr>
            <w:r w:rsidRPr="00C147F5">
              <w:rPr>
                <w:b/>
                <w:bCs/>
                <w:color w:val="000000" w:themeColor="text1"/>
                <w:lang w:val="en-US"/>
              </w:rPr>
              <w:t xml:space="preserve">As </w:t>
            </w:r>
            <w:proofErr w:type="gramStart"/>
            <w:r w:rsidRPr="00C147F5">
              <w:rPr>
                <w:b/>
                <w:bCs/>
                <w:color w:val="000000" w:themeColor="text1"/>
                <w:lang w:val="en-US"/>
              </w:rPr>
              <w:t>at</w:t>
            </w:r>
            <w:proofErr w:type="gramEnd"/>
            <w:r w:rsidRPr="00C147F5">
              <w:rPr>
                <w:b/>
                <w:bCs/>
                <w:color w:val="000000" w:themeColor="text1"/>
                <w:lang w:val="en-US"/>
              </w:rPr>
              <w:t xml:space="preserve"> 30 June 20xx</w:t>
            </w:r>
          </w:p>
        </w:tc>
        <w:tc>
          <w:tcPr>
            <w:tcW w:w="660" w:type="pct"/>
            <w:vAlign w:val="center"/>
          </w:tcPr>
          <w:p w14:paraId="1F25B693" w14:textId="77777777" w:rsidR="00C147F5" w:rsidRPr="00C147F5" w:rsidRDefault="00C147F5"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04D9F61B" w14:textId="77777777" w:rsidR="00C147F5" w:rsidRPr="00C147F5" w:rsidRDefault="00C147F5"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38C30EF9" w14:textId="77777777" w:rsidR="00C147F5" w:rsidRPr="00C147F5" w:rsidRDefault="00C147F5"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2E2243E5" w14:textId="77777777" w:rsidR="00C147F5" w:rsidRPr="00C147F5" w:rsidRDefault="00C147F5" w:rsidP="00EC3655">
            <w:pPr>
              <w:spacing w:line="276" w:lineRule="auto"/>
              <w:jc w:val="center"/>
              <w:rPr>
                <w:b/>
                <w:bCs/>
                <w:color w:val="000000" w:themeColor="text1"/>
              </w:rPr>
            </w:pPr>
            <w:r w:rsidRPr="00C147F5">
              <w:rPr>
                <w:b/>
                <w:bCs/>
                <w:color w:val="000000" w:themeColor="text1"/>
              </w:rPr>
              <w:t>xxx</w:t>
            </w:r>
          </w:p>
        </w:tc>
        <w:tc>
          <w:tcPr>
            <w:tcW w:w="660" w:type="pct"/>
            <w:vAlign w:val="center"/>
          </w:tcPr>
          <w:p w14:paraId="73936F12" w14:textId="77777777" w:rsidR="00C147F5" w:rsidRPr="00C147F5" w:rsidRDefault="00C147F5" w:rsidP="00EC3655">
            <w:pPr>
              <w:spacing w:line="276" w:lineRule="auto"/>
              <w:jc w:val="center"/>
              <w:rPr>
                <w:b/>
                <w:bCs/>
                <w:color w:val="000000" w:themeColor="text1"/>
              </w:rPr>
            </w:pPr>
            <w:r w:rsidRPr="00C147F5">
              <w:rPr>
                <w:b/>
                <w:bCs/>
                <w:color w:val="000000" w:themeColor="text1"/>
              </w:rPr>
              <w:t>xxx</w:t>
            </w:r>
          </w:p>
        </w:tc>
      </w:tr>
      <w:tr w:rsidR="00C147F5" w:rsidRPr="00C147F5" w14:paraId="6FFA33AA" w14:textId="77777777" w:rsidTr="00EC3655">
        <w:trPr>
          <w:trHeight w:val="274"/>
        </w:trPr>
        <w:tc>
          <w:tcPr>
            <w:tcW w:w="1699" w:type="pct"/>
          </w:tcPr>
          <w:p w14:paraId="2C06E6E5" w14:textId="77777777" w:rsidR="00C147F5" w:rsidRPr="00C147F5" w:rsidRDefault="00C147F5" w:rsidP="00EC3655">
            <w:pPr>
              <w:pStyle w:val="Header"/>
              <w:spacing w:line="276" w:lineRule="auto"/>
              <w:rPr>
                <w:color w:val="000000" w:themeColor="text1"/>
                <w:lang w:val="en-US"/>
              </w:rPr>
            </w:pPr>
          </w:p>
        </w:tc>
        <w:tc>
          <w:tcPr>
            <w:tcW w:w="660" w:type="pct"/>
            <w:vAlign w:val="center"/>
          </w:tcPr>
          <w:p w14:paraId="1FD4A268" w14:textId="77777777" w:rsidR="00C147F5" w:rsidRPr="00C147F5" w:rsidRDefault="00C147F5" w:rsidP="00EC3655">
            <w:pPr>
              <w:spacing w:line="276" w:lineRule="auto"/>
              <w:jc w:val="center"/>
              <w:rPr>
                <w:color w:val="000000" w:themeColor="text1"/>
              </w:rPr>
            </w:pPr>
          </w:p>
        </w:tc>
        <w:tc>
          <w:tcPr>
            <w:tcW w:w="660" w:type="pct"/>
            <w:vAlign w:val="center"/>
          </w:tcPr>
          <w:p w14:paraId="3B6720A3" w14:textId="77777777" w:rsidR="00C147F5" w:rsidRPr="00C147F5" w:rsidRDefault="00C147F5" w:rsidP="00EC3655">
            <w:pPr>
              <w:spacing w:line="276" w:lineRule="auto"/>
              <w:jc w:val="center"/>
              <w:rPr>
                <w:color w:val="000000" w:themeColor="text1"/>
              </w:rPr>
            </w:pPr>
          </w:p>
        </w:tc>
        <w:tc>
          <w:tcPr>
            <w:tcW w:w="660" w:type="pct"/>
            <w:vAlign w:val="center"/>
          </w:tcPr>
          <w:p w14:paraId="7E5BD12C" w14:textId="77777777" w:rsidR="00C147F5" w:rsidRPr="00C147F5" w:rsidRDefault="00C147F5" w:rsidP="00EC3655">
            <w:pPr>
              <w:spacing w:line="276" w:lineRule="auto"/>
              <w:jc w:val="center"/>
              <w:rPr>
                <w:color w:val="000000" w:themeColor="text1"/>
              </w:rPr>
            </w:pPr>
          </w:p>
        </w:tc>
        <w:tc>
          <w:tcPr>
            <w:tcW w:w="660" w:type="pct"/>
            <w:vAlign w:val="center"/>
          </w:tcPr>
          <w:p w14:paraId="23747B86" w14:textId="77777777" w:rsidR="00C147F5" w:rsidRPr="00C147F5" w:rsidRDefault="00C147F5" w:rsidP="00EC3655">
            <w:pPr>
              <w:spacing w:line="276" w:lineRule="auto"/>
              <w:jc w:val="center"/>
              <w:rPr>
                <w:color w:val="000000" w:themeColor="text1"/>
              </w:rPr>
            </w:pPr>
          </w:p>
        </w:tc>
        <w:tc>
          <w:tcPr>
            <w:tcW w:w="660" w:type="pct"/>
            <w:vAlign w:val="center"/>
          </w:tcPr>
          <w:p w14:paraId="46B384CB" w14:textId="77777777" w:rsidR="00C147F5" w:rsidRPr="00C147F5" w:rsidRDefault="00C147F5" w:rsidP="00EC3655">
            <w:pPr>
              <w:spacing w:line="276" w:lineRule="auto"/>
              <w:jc w:val="center"/>
              <w:rPr>
                <w:color w:val="000000" w:themeColor="text1"/>
              </w:rPr>
            </w:pPr>
          </w:p>
        </w:tc>
      </w:tr>
      <w:tr w:rsidR="00C147F5" w:rsidRPr="00C147F5" w14:paraId="376CEE10" w14:textId="77777777" w:rsidTr="00EC3655">
        <w:trPr>
          <w:trHeight w:val="274"/>
        </w:trPr>
        <w:tc>
          <w:tcPr>
            <w:tcW w:w="1699" w:type="pct"/>
          </w:tcPr>
          <w:p w14:paraId="6C9CEB61" w14:textId="77777777" w:rsidR="00C147F5" w:rsidRPr="00C147F5" w:rsidRDefault="00C147F5" w:rsidP="00EC3655">
            <w:pPr>
              <w:pStyle w:val="Header"/>
              <w:spacing w:line="276" w:lineRule="auto"/>
              <w:rPr>
                <w:color w:val="000000" w:themeColor="text1"/>
                <w:lang w:val="en-US"/>
              </w:rPr>
            </w:pPr>
            <w:r w:rsidRPr="00C147F5">
              <w:rPr>
                <w:b/>
                <w:color w:val="000000" w:themeColor="text1"/>
                <w:lang w:val="en-US"/>
              </w:rPr>
              <w:t>Accumulated Depreciation</w:t>
            </w:r>
          </w:p>
        </w:tc>
        <w:tc>
          <w:tcPr>
            <w:tcW w:w="660" w:type="pct"/>
            <w:vAlign w:val="center"/>
          </w:tcPr>
          <w:p w14:paraId="5AFED45C" w14:textId="77777777" w:rsidR="00C147F5" w:rsidRPr="00C147F5" w:rsidRDefault="00C147F5" w:rsidP="00EC3655">
            <w:pPr>
              <w:spacing w:line="276" w:lineRule="auto"/>
              <w:jc w:val="center"/>
              <w:rPr>
                <w:color w:val="000000" w:themeColor="text1"/>
              </w:rPr>
            </w:pPr>
          </w:p>
        </w:tc>
        <w:tc>
          <w:tcPr>
            <w:tcW w:w="660" w:type="pct"/>
            <w:vAlign w:val="center"/>
          </w:tcPr>
          <w:p w14:paraId="7D25AB74" w14:textId="77777777" w:rsidR="00C147F5" w:rsidRPr="00C147F5" w:rsidRDefault="00C147F5" w:rsidP="00EC3655">
            <w:pPr>
              <w:spacing w:line="276" w:lineRule="auto"/>
              <w:jc w:val="center"/>
              <w:rPr>
                <w:color w:val="000000" w:themeColor="text1"/>
              </w:rPr>
            </w:pPr>
          </w:p>
        </w:tc>
        <w:tc>
          <w:tcPr>
            <w:tcW w:w="660" w:type="pct"/>
            <w:vAlign w:val="center"/>
          </w:tcPr>
          <w:p w14:paraId="292F7FC5" w14:textId="77777777" w:rsidR="00C147F5" w:rsidRPr="00C147F5" w:rsidRDefault="00C147F5" w:rsidP="00EC3655">
            <w:pPr>
              <w:spacing w:line="276" w:lineRule="auto"/>
              <w:jc w:val="center"/>
              <w:rPr>
                <w:color w:val="000000" w:themeColor="text1"/>
              </w:rPr>
            </w:pPr>
          </w:p>
        </w:tc>
        <w:tc>
          <w:tcPr>
            <w:tcW w:w="660" w:type="pct"/>
            <w:vAlign w:val="center"/>
          </w:tcPr>
          <w:p w14:paraId="1E45815C" w14:textId="77777777" w:rsidR="00C147F5" w:rsidRPr="00C147F5" w:rsidRDefault="00C147F5" w:rsidP="00EC3655">
            <w:pPr>
              <w:spacing w:line="276" w:lineRule="auto"/>
              <w:jc w:val="center"/>
              <w:rPr>
                <w:color w:val="000000" w:themeColor="text1"/>
              </w:rPr>
            </w:pPr>
          </w:p>
        </w:tc>
        <w:tc>
          <w:tcPr>
            <w:tcW w:w="660" w:type="pct"/>
            <w:vAlign w:val="center"/>
          </w:tcPr>
          <w:p w14:paraId="6B806343" w14:textId="77777777" w:rsidR="00C147F5" w:rsidRPr="00C147F5" w:rsidRDefault="00C147F5" w:rsidP="00EC3655">
            <w:pPr>
              <w:spacing w:line="276" w:lineRule="auto"/>
              <w:jc w:val="center"/>
              <w:rPr>
                <w:color w:val="000000" w:themeColor="text1"/>
              </w:rPr>
            </w:pPr>
          </w:p>
        </w:tc>
      </w:tr>
      <w:tr w:rsidR="00C147F5" w:rsidRPr="00C147F5" w14:paraId="510469F5" w14:textId="77777777" w:rsidTr="00EC3655">
        <w:trPr>
          <w:trHeight w:val="274"/>
        </w:trPr>
        <w:tc>
          <w:tcPr>
            <w:tcW w:w="1699" w:type="pct"/>
          </w:tcPr>
          <w:p w14:paraId="68F5A4DE"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1 July 20xx Previous year</w:t>
            </w:r>
          </w:p>
        </w:tc>
        <w:tc>
          <w:tcPr>
            <w:tcW w:w="660" w:type="pct"/>
            <w:vAlign w:val="center"/>
          </w:tcPr>
          <w:p w14:paraId="32C2B64F"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72D8D07C"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02C31272"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10A75A63"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7F433991" w14:textId="77777777" w:rsidR="00C147F5" w:rsidRPr="00C147F5" w:rsidRDefault="00C147F5" w:rsidP="00EC3655">
            <w:pPr>
              <w:spacing w:line="276" w:lineRule="auto"/>
              <w:jc w:val="center"/>
              <w:rPr>
                <w:color w:val="000000" w:themeColor="text1"/>
              </w:rPr>
            </w:pPr>
            <w:r w:rsidRPr="00C147F5">
              <w:rPr>
                <w:color w:val="000000" w:themeColor="text1"/>
              </w:rPr>
              <w:t>xxx</w:t>
            </w:r>
          </w:p>
        </w:tc>
      </w:tr>
      <w:tr w:rsidR="00C147F5" w:rsidRPr="00C147F5" w14:paraId="2D7D6CF0" w14:textId="77777777" w:rsidTr="00EC3655">
        <w:trPr>
          <w:trHeight w:val="274"/>
        </w:trPr>
        <w:tc>
          <w:tcPr>
            <w:tcW w:w="1699" w:type="pct"/>
          </w:tcPr>
          <w:p w14:paraId="3161C6A1"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Charge for the year</w:t>
            </w:r>
          </w:p>
        </w:tc>
        <w:tc>
          <w:tcPr>
            <w:tcW w:w="660" w:type="pct"/>
            <w:vAlign w:val="center"/>
          </w:tcPr>
          <w:p w14:paraId="0F0DD42D"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209172FA"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06F4B63E"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75001EB2"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20A67905" w14:textId="77777777" w:rsidR="00C147F5" w:rsidRPr="00C147F5" w:rsidRDefault="00C147F5" w:rsidP="00EC3655">
            <w:pPr>
              <w:spacing w:line="276" w:lineRule="auto"/>
              <w:jc w:val="center"/>
              <w:rPr>
                <w:color w:val="000000" w:themeColor="text1"/>
              </w:rPr>
            </w:pPr>
            <w:r w:rsidRPr="00C147F5">
              <w:rPr>
                <w:color w:val="000000" w:themeColor="text1"/>
              </w:rPr>
              <w:t>xxx</w:t>
            </w:r>
          </w:p>
        </w:tc>
      </w:tr>
      <w:tr w:rsidR="00C147F5" w:rsidRPr="00C147F5" w14:paraId="0CFB2BAF" w14:textId="77777777" w:rsidTr="00EC3655">
        <w:trPr>
          <w:trHeight w:val="274"/>
        </w:trPr>
        <w:tc>
          <w:tcPr>
            <w:tcW w:w="1699" w:type="pct"/>
          </w:tcPr>
          <w:p w14:paraId="3FC90EE6"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Elimination on Disposal/Transfer out</w:t>
            </w:r>
          </w:p>
        </w:tc>
        <w:tc>
          <w:tcPr>
            <w:tcW w:w="660" w:type="pct"/>
            <w:vAlign w:val="center"/>
          </w:tcPr>
          <w:p w14:paraId="1F4D73FC"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796749A2"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0A80C9CF"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09CACAB7"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43CF9104" w14:textId="77777777" w:rsidR="00C147F5" w:rsidRPr="00C147F5" w:rsidRDefault="00C147F5" w:rsidP="00EC3655">
            <w:pPr>
              <w:spacing w:line="276" w:lineRule="auto"/>
              <w:jc w:val="center"/>
              <w:rPr>
                <w:color w:val="000000" w:themeColor="text1"/>
              </w:rPr>
            </w:pPr>
            <w:r w:rsidRPr="00C147F5">
              <w:rPr>
                <w:color w:val="000000" w:themeColor="text1"/>
              </w:rPr>
              <w:t>(xx)</w:t>
            </w:r>
          </w:p>
        </w:tc>
      </w:tr>
      <w:tr w:rsidR="00C147F5" w:rsidRPr="00C147F5" w14:paraId="234FA4DF" w14:textId="77777777" w:rsidTr="00EC3655">
        <w:trPr>
          <w:trHeight w:val="274"/>
        </w:trPr>
        <w:tc>
          <w:tcPr>
            <w:tcW w:w="1699" w:type="pct"/>
          </w:tcPr>
          <w:p w14:paraId="1AC79B43" w14:textId="77777777" w:rsidR="00C147F5" w:rsidRPr="00C147F5" w:rsidRDefault="00C147F5" w:rsidP="00EC3655">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30 June 20xx</w:t>
            </w:r>
          </w:p>
        </w:tc>
        <w:tc>
          <w:tcPr>
            <w:tcW w:w="660" w:type="pct"/>
            <w:vAlign w:val="center"/>
          </w:tcPr>
          <w:p w14:paraId="769C2623"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5F7013E2"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69B7B903" w14:textId="77777777" w:rsidR="00C147F5" w:rsidRPr="00C147F5" w:rsidRDefault="00C147F5" w:rsidP="00EC3655">
            <w:pPr>
              <w:spacing w:line="276" w:lineRule="auto"/>
              <w:jc w:val="center"/>
              <w:rPr>
                <w:color w:val="000000" w:themeColor="text1"/>
              </w:rPr>
            </w:pPr>
            <w:r w:rsidRPr="00C147F5">
              <w:rPr>
                <w:color w:val="000000" w:themeColor="text1"/>
              </w:rPr>
              <w:t>xxx</w:t>
            </w:r>
          </w:p>
        </w:tc>
        <w:tc>
          <w:tcPr>
            <w:tcW w:w="660" w:type="pct"/>
            <w:vAlign w:val="center"/>
          </w:tcPr>
          <w:p w14:paraId="4841A838" w14:textId="77777777" w:rsidR="00C147F5" w:rsidRPr="00C147F5" w:rsidRDefault="00C147F5" w:rsidP="00EC3655">
            <w:pPr>
              <w:spacing w:line="276" w:lineRule="auto"/>
              <w:jc w:val="center"/>
              <w:rPr>
                <w:color w:val="000000" w:themeColor="text1"/>
              </w:rPr>
            </w:pPr>
            <w:r w:rsidRPr="00C147F5">
              <w:rPr>
                <w:color w:val="000000" w:themeColor="text1"/>
              </w:rPr>
              <w:t>xx</w:t>
            </w:r>
          </w:p>
        </w:tc>
        <w:tc>
          <w:tcPr>
            <w:tcW w:w="660" w:type="pct"/>
            <w:vAlign w:val="center"/>
          </w:tcPr>
          <w:p w14:paraId="19DF370D" w14:textId="77777777" w:rsidR="00C147F5" w:rsidRPr="00C147F5" w:rsidRDefault="00C147F5" w:rsidP="00EC3655">
            <w:pPr>
              <w:spacing w:line="276" w:lineRule="auto"/>
              <w:jc w:val="center"/>
              <w:rPr>
                <w:color w:val="000000" w:themeColor="text1"/>
              </w:rPr>
            </w:pPr>
            <w:r w:rsidRPr="00C147F5">
              <w:rPr>
                <w:color w:val="000000" w:themeColor="text1"/>
              </w:rPr>
              <w:t>xxx</w:t>
            </w:r>
          </w:p>
        </w:tc>
      </w:tr>
      <w:tr w:rsidR="00C147F5" w:rsidRPr="00C147F5" w14:paraId="74B73CD2" w14:textId="77777777" w:rsidTr="00EC3655">
        <w:trPr>
          <w:trHeight w:val="274"/>
        </w:trPr>
        <w:tc>
          <w:tcPr>
            <w:tcW w:w="1699" w:type="pct"/>
          </w:tcPr>
          <w:p w14:paraId="4174CCDD" w14:textId="77777777" w:rsidR="00C147F5" w:rsidRPr="00C147F5" w:rsidRDefault="00C147F5" w:rsidP="00EC3655">
            <w:pPr>
              <w:pStyle w:val="Header"/>
              <w:spacing w:line="276" w:lineRule="auto"/>
              <w:rPr>
                <w:color w:val="000000" w:themeColor="text1"/>
                <w:lang w:val="en-US"/>
              </w:rPr>
            </w:pPr>
          </w:p>
        </w:tc>
        <w:tc>
          <w:tcPr>
            <w:tcW w:w="660" w:type="pct"/>
            <w:vAlign w:val="center"/>
          </w:tcPr>
          <w:p w14:paraId="38E4098F" w14:textId="77777777" w:rsidR="00C147F5" w:rsidRPr="00C147F5" w:rsidRDefault="00C147F5" w:rsidP="00EC3655">
            <w:pPr>
              <w:spacing w:line="276" w:lineRule="auto"/>
              <w:jc w:val="center"/>
              <w:rPr>
                <w:color w:val="000000" w:themeColor="text1"/>
              </w:rPr>
            </w:pPr>
          </w:p>
        </w:tc>
        <w:tc>
          <w:tcPr>
            <w:tcW w:w="660" w:type="pct"/>
            <w:vAlign w:val="center"/>
          </w:tcPr>
          <w:p w14:paraId="1F4F9389" w14:textId="77777777" w:rsidR="00C147F5" w:rsidRPr="00C147F5" w:rsidRDefault="00C147F5" w:rsidP="00EC3655">
            <w:pPr>
              <w:spacing w:line="276" w:lineRule="auto"/>
              <w:jc w:val="center"/>
              <w:rPr>
                <w:color w:val="000000" w:themeColor="text1"/>
              </w:rPr>
            </w:pPr>
          </w:p>
        </w:tc>
        <w:tc>
          <w:tcPr>
            <w:tcW w:w="660" w:type="pct"/>
            <w:vAlign w:val="center"/>
          </w:tcPr>
          <w:p w14:paraId="4ADBA76A" w14:textId="77777777" w:rsidR="00C147F5" w:rsidRPr="00C147F5" w:rsidRDefault="00C147F5" w:rsidP="00EC3655">
            <w:pPr>
              <w:spacing w:line="276" w:lineRule="auto"/>
              <w:jc w:val="center"/>
              <w:rPr>
                <w:color w:val="000000" w:themeColor="text1"/>
              </w:rPr>
            </w:pPr>
          </w:p>
        </w:tc>
        <w:tc>
          <w:tcPr>
            <w:tcW w:w="660" w:type="pct"/>
            <w:vAlign w:val="center"/>
          </w:tcPr>
          <w:p w14:paraId="67B273A2" w14:textId="77777777" w:rsidR="00C147F5" w:rsidRPr="00C147F5" w:rsidRDefault="00C147F5" w:rsidP="00EC3655">
            <w:pPr>
              <w:spacing w:line="276" w:lineRule="auto"/>
              <w:jc w:val="center"/>
              <w:rPr>
                <w:color w:val="000000" w:themeColor="text1"/>
              </w:rPr>
            </w:pPr>
          </w:p>
        </w:tc>
        <w:tc>
          <w:tcPr>
            <w:tcW w:w="660" w:type="pct"/>
            <w:vAlign w:val="center"/>
          </w:tcPr>
          <w:p w14:paraId="440AFDCB" w14:textId="77777777" w:rsidR="00C147F5" w:rsidRPr="00C147F5" w:rsidRDefault="00C147F5" w:rsidP="00EC3655">
            <w:pPr>
              <w:spacing w:line="276" w:lineRule="auto"/>
              <w:jc w:val="center"/>
              <w:rPr>
                <w:color w:val="000000" w:themeColor="text1"/>
              </w:rPr>
            </w:pPr>
          </w:p>
        </w:tc>
      </w:tr>
      <w:tr w:rsidR="00C147F5" w:rsidRPr="00C147F5" w14:paraId="7AF9A12C" w14:textId="77777777" w:rsidTr="00EC3655">
        <w:trPr>
          <w:trHeight w:val="274"/>
        </w:trPr>
        <w:tc>
          <w:tcPr>
            <w:tcW w:w="1699" w:type="pct"/>
          </w:tcPr>
          <w:p w14:paraId="34A52998" w14:textId="77777777" w:rsidR="00C147F5" w:rsidRPr="00C147F5" w:rsidRDefault="00C147F5" w:rsidP="00EC3655">
            <w:pPr>
              <w:pStyle w:val="Header"/>
              <w:spacing w:line="276" w:lineRule="auto"/>
              <w:rPr>
                <w:b/>
                <w:bCs/>
                <w:color w:val="000000" w:themeColor="text1"/>
                <w:lang w:val="en-US"/>
              </w:rPr>
            </w:pPr>
            <w:r w:rsidRPr="00C147F5">
              <w:rPr>
                <w:b/>
                <w:bCs/>
                <w:color w:val="000000" w:themeColor="text1"/>
                <w:lang w:val="en-US"/>
              </w:rPr>
              <w:t xml:space="preserve">NBV As </w:t>
            </w:r>
            <w:proofErr w:type="gramStart"/>
            <w:r w:rsidRPr="00C147F5">
              <w:rPr>
                <w:b/>
                <w:bCs/>
                <w:color w:val="000000" w:themeColor="text1"/>
                <w:lang w:val="en-US"/>
              </w:rPr>
              <w:t>at</w:t>
            </w:r>
            <w:proofErr w:type="gramEnd"/>
            <w:r w:rsidRPr="00C147F5">
              <w:rPr>
                <w:b/>
                <w:bCs/>
                <w:color w:val="000000" w:themeColor="text1"/>
                <w:lang w:val="en-US"/>
              </w:rPr>
              <w:t xml:space="preserve"> 30 June 20xx Previous year</w:t>
            </w:r>
          </w:p>
        </w:tc>
        <w:tc>
          <w:tcPr>
            <w:tcW w:w="660" w:type="pct"/>
            <w:vAlign w:val="center"/>
          </w:tcPr>
          <w:p w14:paraId="3F3975E0" w14:textId="77777777" w:rsidR="00C147F5" w:rsidRPr="00C147F5" w:rsidRDefault="00C147F5" w:rsidP="00EC3655">
            <w:pPr>
              <w:spacing w:line="276" w:lineRule="auto"/>
              <w:jc w:val="center"/>
              <w:rPr>
                <w:b/>
                <w:bCs/>
                <w:color w:val="000000" w:themeColor="text1"/>
              </w:rPr>
            </w:pPr>
            <w:r w:rsidRPr="00C147F5">
              <w:rPr>
                <w:b/>
                <w:bCs/>
                <w:color w:val="000000" w:themeColor="text1"/>
                <w:u w:val="single"/>
              </w:rPr>
              <w:t>xxx</w:t>
            </w:r>
          </w:p>
        </w:tc>
        <w:tc>
          <w:tcPr>
            <w:tcW w:w="660" w:type="pct"/>
            <w:vAlign w:val="center"/>
          </w:tcPr>
          <w:p w14:paraId="1A6BDB0F" w14:textId="77777777" w:rsidR="00C147F5" w:rsidRPr="00C147F5" w:rsidRDefault="00C147F5" w:rsidP="00EC3655">
            <w:pPr>
              <w:spacing w:line="276" w:lineRule="auto"/>
              <w:jc w:val="center"/>
              <w:rPr>
                <w:b/>
                <w:bCs/>
                <w:color w:val="000000" w:themeColor="text1"/>
              </w:rPr>
            </w:pPr>
            <w:r w:rsidRPr="00C147F5">
              <w:rPr>
                <w:b/>
                <w:bCs/>
                <w:color w:val="000000" w:themeColor="text1"/>
                <w:u w:val="single"/>
              </w:rPr>
              <w:t>xxx</w:t>
            </w:r>
          </w:p>
        </w:tc>
        <w:tc>
          <w:tcPr>
            <w:tcW w:w="660" w:type="pct"/>
            <w:vAlign w:val="center"/>
          </w:tcPr>
          <w:p w14:paraId="36BF8945" w14:textId="77777777" w:rsidR="00C147F5" w:rsidRPr="00C147F5" w:rsidRDefault="00C147F5" w:rsidP="00EC3655">
            <w:pPr>
              <w:spacing w:line="276" w:lineRule="auto"/>
              <w:jc w:val="center"/>
              <w:rPr>
                <w:b/>
                <w:bCs/>
                <w:color w:val="000000" w:themeColor="text1"/>
              </w:rPr>
            </w:pPr>
            <w:r w:rsidRPr="00C147F5">
              <w:rPr>
                <w:b/>
                <w:bCs/>
                <w:color w:val="000000" w:themeColor="text1"/>
                <w:u w:val="single"/>
              </w:rPr>
              <w:t>xxx</w:t>
            </w:r>
          </w:p>
        </w:tc>
        <w:tc>
          <w:tcPr>
            <w:tcW w:w="660" w:type="pct"/>
            <w:vAlign w:val="center"/>
          </w:tcPr>
          <w:p w14:paraId="6D01E618" w14:textId="77777777" w:rsidR="00C147F5" w:rsidRPr="00C147F5" w:rsidRDefault="00C147F5" w:rsidP="00EC3655">
            <w:pPr>
              <w:spacing w:line="276" w:lineRule="auto"/>
              <w:jc w:val="center"/>
              <w:rPr>
                <w:b/>
                <w:bCs/>
                <w:color w:val="000000" w:themeColor="text1"/>
              </w:rPr>
            </w:pPr>
          </w:p>
        </w:tc>
        <w:tc>
          <w:tcPr>
            <w:tcW w:w="660" w:type="pct"/>
            <w:vAlign w:val="center"/>
          </w:tcPr>
          <w:p w14:paraId="7CE5123D" w14:textId="77777777" w:rsidR="00C147F5" w:rsidRPr="00C147F5" w:rsidRDefault="00C147F5" w:rsidP="00EC3655">
            <w:pPr>
              <w:spacing w:line="276" w:lineRule="auto"/>
              <w:jc w:val="center"/>
              <w:rPr>
                <w:b/>
                <w:bCs/>
                <w:color w:val="000000" w:themeColor="text1"/>
              </w:rPr>
            </w:pPr>
            <w:r w:rsidRPr="00C147F5">
              <w:rPr>
                <w:b/>
                <w:bCs/>
                <w:color w:val="000000" w:themeColor="text1"/>
                <w:u w:val="single"/>
              </w:rPr>
              <w:t>xxx</w:t>
            </w:r>
          </w:p>
        </w:tc>
      </w:tr>
    </w:tbl>
    <w:p w14:paraId="0B782D48" w14:textId="77777777" w:rsidR="00456BC1" w:rsidRPr="00896219" w:rsidRDefault="00456BC1" w:rsidP="00C13487">
      <w:pPr>
        <w:rPr>
          <w:rFonts w:eastAsia="Arial"/>
          <w:b/>
          <w:bCs/>
          <w:color w:val="000000" w:themeColor="text1"/>
          <w:lang w:val="en-GB"/>
        </w:rPr>
      </w:pPr>
    </w:p>
    <w:p w14:paraId="4CCF190F" w14:textId="0D3163F0" w:rsidR="00C13487" w:rsidRPr="007E7E2C" w:rsidRDefault="00C13487" w:rsidP="00C13487">
      <w:pPr>
        <w:rPr>
          <w:rFonts w:eastAsia="Arial"/>
          <w:b/>
          <w:bCs/>
          <w:i/>
          <w:iCs/>
          <w:color w:val="EE0000"/>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1B36F2A5" w14:textId="77777777" w:rsidR="005E62B6" w:rsidRDefault="005E62B6" w:rsidP="005E62B6">
      <w:pPr>
        <w:pStyle w:val="ListParagraph"/>
        <w:spacing w:line="276" w:lineRule="auto"/>
        <w:ind w:left="575" w:right="-20"/>
        <w:jc w:val="both"/>
        <w:rPr>
          <w:rFonts w:eastAsia="Arial"/>
          <w:b/>
          <w:bCs/>
          <w:color w:val="231F20"/>
          <w:spacing w:val="3"/>
        </w:rPr>
      </w:pPr>
    </w:p>
    <w:p w14:paraId="3444BD30" w14:textId="77777777" w:rsidR="009841C0" w:rsidRDefault="009841C0" w:rsidP="009841C0">
      <w:pPr>
        <w:pStyle w:val="ListParagraph"/>
        <w:spacing w:line="276" w:lineRule="auto"/>
        <w:ind w:left="575" w:right="-20"/>
        <w:jc w:val="both"/>
        <w:rPr>
          <w:rFonts w:eastAsia="Arial"/>
          <w:b/>
          <w:bCs/>
          <w:color w:val="231F20"/>
          <w:spacing w:val="3"/>
        </w:rPr>
      </w:pPr>
    </w:p>
    <w:p w14:paraId="40D6B350" w14:textId="77777777" w:rsidR="005E62B6" w:rsidRDefault="005E62B6" w:rsidP="009841C0">
      <w:pPr>
        <w:pStyle w:val="ListParagraph"/>
        <w:spacing w:line="276" w:lineRule="auto"/>
        <w:ind w:left="575" w:right="-20"/>
        <w:jc w:val="both"/>
        <w:rPr>
          <w:rFonts w:eastAsia="Arial"/>
          <w:b/>
          <w:bCs/>
          <w:color w:val="231F20"/>
          <w:spacing w:val="3"/>
        </w:rPr>
        <w:sectPr w:rsidR="005E62B6" w:rsidSect="00972C4A">
          <w:pgSz w:w="16840" w:h="11920" w:orient="landscape"/>
          <w:pgMar w:top="1440" w:right="1440" w:bottom="1440" w:left="1440" w:header="743" w:footer="567" w:gutter="0"/>
          <w:cols w:space="720"/>
          <w:docGrid w:linePitch="326"/>
        </w:sectPr>
      </w:pPr>
    </w:p>
    <w:p w14:paraId="13A8767F" w14:textId="77777777" w:rsidR="005E62B6" w:rsidRDefault="005E62B6" w:rsidP="009841C0">
      <w:pPr>
        <w:pStyle w:val="ListParagraph"/>
        <w:spacing w:line="276" w:lineRule="auto"/>
        <w:ind w:left="575" w:right="-20"/>
        <w:jc w:val="both"/>
        <w:rPr>
          <w:rFonts w:eastAsia="Arial"/>
          <w:b/>
          <w:bCs/>
          <w:color w:val="231F20"/>
          <w:spacing w:val="3"/>
        </w:rPr>
      </w:pPr>
    </w:p>
    <w:p w14:paraId="544A5B22" w14:textId="0DAA74D6" w:rsidR="00AA7195" w:rsidRDefault="004B5F41"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Intangible Assets</w:t>
      </w:r>
    </w:p>
    <w:p w14:paraId="5C80F996" w14:textId="7AE36219" w:rsidR="005A0122" w:rsidRPr="00AA7195" w:rsidRDefault="005A0122" w:rsidP="005A0122">
      <w:pPr>
        <w:pStyle w:val="ListParagraph"/>
        <w:spacing w:line="276" w:lineRule="auto"/>
        <w:ind w:left="575" w:right="-20" w:hanging="433"/>
        <w:jc w:val="both"/>
        <w:rPr>
          <w:rFonts w:eastAsia="Arial"/>
          <w:b/>
          <w:bCs/>
          <w:color w:val="231F20"/>
          <w:spacing w:val="3"/>
        </w:rPr>
      </w:pPr>
      <w:r>
        <w:rPr>
          <w:rFonts w:eastAsia="Arial"/>
          <w:b/>
          <w:bCs/>
          <w:color w:val="231F20"/>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2207F9" w:rsidRPr="00692A00" w14:paraId="0EE3ED98" w14:textId="77777777" w:rsidTr="00EC3655">
        <w:trPr>
          <w:trHeight w:val="340"/>
        </w:trPr>
        <w:tc>
          <w:tcPr>
            <w:tcW w:w="2288" w:type="pct"/>
            <w:shd w:val="clear" w:color="auto" w:fill="0070C0"/>
            <w:noWrap/>
            <w:vAlign w:val="bottom"/>
          </w:tcPr>
          <w:p w14:paraId="0C55F570" w14:textId="77777777" w:rsidR="002207F9" w:rsidRPr="00692A00" w:rsidRDefault="002207F9" w:rsidP="00EC3655">
            <w:pPr>
              <w:spacing w:line="276" w:lineRule="auto"/>
              <w:rPr>
                <w:b/>
                <w:color w:val="000000" w:themeColor="text1"/>
              </w:rPr>
            </w:pPr>
            <w:r w:rsidRPr="00692A00">
              <w:rPr>
                <w:b/>
                <w:color w:val="000000" w:themeColor="text1"/>
              </w:rPr>
              <w:t>Description</w:t>
            </w:r>
          </w:p>
        </w:tc>
        <w:tc>
          <w:tcPr>
            <w:tcW w:w="678" w:type="pct"/>
            <w:shd w:val="clear" w:color="auto" w:fill="0070C0"/>
            <w:vAlign w:val="center"/>
          </w:tcPr>
          <w:p w14:paraId="58B57286" w14:textId="77777777" w:rsidR="002207F9" w:rsidRPr="00692A00" w:rsidRDefault="002207F9" w:rsidP="00EC3655">
            <w:pPr>
              <w:spacing w:line="276" w:lineRule="auto"/>
              <w:jc w:val="center"/>
              <w:rPr>
                <w:b/>
                <w:bCs/>
                <w:color w:val="000000" w:themeColor="text1"/>
              </w:rPr>
            </w:pPr>
            <w:r w:rsidRPr="00692A00">
              <w:rPr>
                <w:b/>
                <w:color w:val="000000" w:themeColor="text1"/>
              </w:rPr>
              <w:t>Indefinite life</w:t>
            </w:r>
          </w:p>
        </w:tc>
        <w:tc>
          <w:tcPr>
            <w:tcW w:w="678" w:type="pct"/>
            <w:shd w:val="clear" w:color="auto" w:fill="0070C0"/>
            <w:vAlign w:val="center"/>
          </w:tcPr>
          <w:p w14:paraId="43F7584B" w14:textId="77777777" w:rsidR="002207F9" w:rsidRPr="00692A00" w:rsidRDefault="002207F9" w:rsidP="00EC3655">
            <w:pPr>
              <w:spacing w:line="276" w:lineRule="auto"/>
              <w:jc w:val="center"/>
              <w:rPr>
                <w:b/>
                <w:bCs/>
                <w:color w:val="000000" w:themeColor="text1"/>
              </w:rPr>
            </w:pPr>
            <w:r w:rsidRPr="00692A00">
              <w:rPr>
                <w:b/>
                <w:color w:val="000000" w:themeColor="text1"/>
              </w:rPr>
              <w:t>Definite life</w:t>
            </w:r>
          </w:p>
        </w:tc>
        <w:tc>
          <w:tcPr>
            <w:tcW w:w="678" w:type="pct"/>
            <w:shd w:val="clear" w:color="auto" w:fill="0070C0"/>
            <w:vAlign w:val="center"/>
          </w:tcPr>
          <w:p w14:paraId="03031861" w14:textId="77777777" w:rsidR="002207F9" w:rsidRPr="00692A00" w:rsidRDefault="002207F9" w:rsidP="00EC3655">
            <w:pPr>
              <w:spacing w:line="276" w:lineRule="auto"/>
              <w:jc w:val="center"/>
              <w:rPr>
                <w:b/>
                <w:bCs/>
                <w:color w:val="000000" w:themeColor="text1"/>
              </w:rPr>
            </w:pPr>
            <w:r w:rsidRPr="00692A00">
              <w:rPr>
                <w:b/>
                <w:color w:val="000000" w:themeColor="text1"/>
              </w:rPr>
              <w:t>Work in Progress</w:t>
            </w:r>
          </w:p>
        </w:tc>
        <w:tc>
          <w:tcPr>
            <w:tcW w:w="678" w:type="pct"/>
            <w:shd w:val="clear" w:color="auto" w:fill="0070C0"/>
            <w:vAlign w:val="center"/>
          </w:tcPr>
          <w:p w14:paraId="28CB00A1" w14:textId="77777777" w:rsidR="002207F9" w:rsidRPr="00692A00" w:rsidRDefault="002207F9" w:rsidP="00EC3655">
            <w:pPr>
              <w:spacing w:line="276" w:lineRule="auto"/>
              <w:jc w:val="center"/>
              <w:rPr>
                <w:b/>
                <w:bCs/>
                <w:color w:val="000000" w:themeColor="text1"/>
              </w:rPr>
            </w:pPr>
            <w:r w:rsidRPr="00692A00">
              <w:rPr>
                <w:b/>
                <w:color w:val="000000" w:themeColor="text1"/>
              </w:rPr>
              <w:t>Total</w:t>
            </w:r>
          </w:p>
        </w:tc>
      </w:tr>
      <w:tr w:rsidR="002207F9" w:rsidRPr="00692A00" w14:paraId="6FF95C77" w14:textId="77777777" w:rsidTr="00EC3655">
        <w:trPr>
          <w:trHeight w:val="340"/>
        </w:trPr>
        <w:tc>
          <w:tcPr>
            <w:tcW w:w="2288" w:type="pct"/>
            <w:shd w:val="clear" w:color="auto" w:fill="0070C0"/>
            <w:noWrap/>
            <w:vAlign w:val="bottom"/>
          </w:tcPr>
          <w:p w14:paraId="591EA72D" w14:textId="77777777" w:rsidR="002207F9" w:rsidRPr="00692A00" w:rsidRDefault="002207F9" w:rsidP="00EC3655">
            <w:pPr>
              <w:spacing w:line="276" w:lineRule="auto"/>
              <w:rPr>
                <w:b/>
                <w:color w:val="000000" w:themeColor="text1"/>
              </w:rPr>
            </w:pPr>
            <w:r w:rsidRPr="00692A00">
              <w:rPr>
                <w:b/>
                <w:color w:val="000000" w:themeColor="text1"/>
                <w:lang w:eastAsia="en-GB"/>
              </w:rPr>
              <w:t>Rate</w:t>
            </w:r>
          </w:p>
        </w:tc>
        <w:tc>
          <w:tcPr>
            <w:tcW w:w="678" w:type="pct"/>
            <w:shd w:val="clear" w:color="auto" w:fill="0070C0"/>
            <w:vAlign w:val="center"/>
          </w:tcPr>
          <w:p w14:paraId="080043B7" w14:textId="77777777" w:rsidR="002207F9" w:rsidRPr="00692A00" w:rsidRDefault="002207F9" w:rsidP="00EC3655">
            <w:pPr>
              <w:spacing w:line="276" w:lineRule="auto"/>
              <w:jc w:val="center"/>
              <w:rPr>
                <w:b/>
                <w:bCs/>
                <w:color w:val="000000" w:themeColor="text1"/>
              </w:rPr>
            </w:pPr>
            <w:r w:rsidRPr="00692A00">
              <w:rPr>
                <w:b/>
                <w:color w:val="000000" w:themeColor="text1"/>
                <w:lang w:eastAsia="en-GB"/>
              </w:rPr>
              <w:t>Kshs</w:t>
            </w:r>
          </w:p>
        </w:tc>
        <w:tc>
          <w:tcPr>
            <w:tcW w:w="678" w:type="pct"/>
            <w:shd w:val="clear" w:color="auto" w:fill="0070C0"/>
            <w:vAlign w:val="center"/>
          </w:tcPr>
          <w:p w14:paraId="0D327935" w14:textId="77777777" w:rsidR="002207F9" w:rsidRPr="00692A00" w:rsidRDefault="002207F9" w:rsidP="00EC3655">
            <w:pPr>
              <w:spacing w:line="276" w:lineRule="auto"/>
              <w:jc w:val="center"/>
              <w:rPr>
                <w:b/>
                <w:bCs/>
                <w:color w:val="000000" w:themeColor="text1"/>
              </w:rPr>
            </w:pPr>
            <w:r w:rsidRPr="00692A00">
              <w:rPr>
                <w:b/>
                <w:color w:val="000000" w:themeColor="text1"/>
                <w:lang w:eastAsia="en-GB"/>
              </w:rPr>
              <w:t>Kshs</w:t>
            </w:r>
          </w:p>
        </w:tc>
        <w:tc>
          <w:tcPr>
            <w:tcW w:w="678" w:type="pct"/>
            <w:shd w:val="clear" w:color="auto" w:fill="0070C0"/>
            <w:vAlign w:val="center"/>
          </w:tcPr>
          <w:p w14:paraId="6460A2CB" w14:textId="77777777" w:rsidR="002207F9" w:rsidRPr="00692A00" w:rsidRDefault="002207F9" w:rsidP="00EC3655">
            <w:pPr>
              <w:spacing w:line="276" w:lineRule="auto"/>
              <w:jc w:val="center"/>
              <w:rPr>
                <w:b/>
                <w:bCs/>
                <w:color w:val="000000" w:themeColor="text1"/>
              </w:rPr>
            </w:pPr>
            <w:r w:rsidRPr="00692A00">
              <w:rPr>
                <w:b/>
                <w:color w:val="000000" w:themeColor="text1"/>
                <w:lang w:eastAsia="en-GB"/>
              </w:rPr>
              <w:t>Kshs</w:t>
            </w:r>
          </w:p>
        </w:tc>
        <w:tc>
          <w:tcPr>
            <w:tcW w:w="678" w:type="pct"/>
            <w:shd w:val="clear" w:color="auto" w:fill="0070C0"/>
            <w:vAlign w:val="center"/>
          </w:tcPr>
          <w:p w14:paraId="6A523CF4" w14:textId="77777777" w:rsidR="002207F9" w:rsidRPr="00692A00" w:rsidRDefault="002207F9" w:rsidP="00EC3655">
            <w:pPr>
              <w:spacing w:line="276" w:lineRule="auto"/>
              <w:jc w:val="center"/>
              <w:rPr>
                <w:b/>
                <w:bCs/>
                <w:color w:val="000000" w:themeColor="text1"/>
              </w:rPr>
            </w:pPr>
            <w:r w:rsidRPr="00692A00">
              <w:rPr>
                <w:b/>
                <w:color w:val="000000" w:themeColor="text1"/>
                <w:lang w:eastAsia="en-GB"/>
              </w:rPr>
              <w:t>Kshs</w:t>
            </w:r>
          </w:p>
        </w:tc>
      </w:tr>
      <w:tr w:rsidR="002207F9" w:rsidRPr="00692A00" w14:paraId="32108FE2" w14:textId="77777777" w:rsidTr="00EC3655">
        <w:trPr>
          <w:trHeight w:val="340"/>
        </w:trPr>
        <w:tc>
          <w:tcPr>
            <w:tcW w:w="2288" w:type="pct"/>
            <w:noWrap/>
            <w:vAlign w:val="bottom"/>
          </w:tcPr>
          <w:p w14:paraId="4C5D3CC9" w14:textId="77777777" w:rsidR="002207F9" w:rsidRPr="00692A00" w:rsidRDefault="002207F9" w:rsidP="00EC3655">
            <w:pPr>
              <w:spacing w:line="276" w:lineRule="auto"/>
              <w:rPr>
                <w:b/>
                <w:color w:val="000000" w:themeColor="text1"/>
                <w:lang w:eastAsia="en-GB"/>
              </w:rPr>
            </w:pPr>
            <w:r w:rsidRPr="00692A00">
              <w:rPr>
                <w:b/>
                <w:color w:val="000000" w:themeColor="text1"/>
                <w:lang w:eastAsia="en-GB"/>
              </w:rPr>
              <w:t xml:space="preserve">Cost/Value </w:t>
            </w: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(Current FY)</w:t>
            </w:r>
          </w:p>
        </w:tc>
        <w:tc>
          <w:tcPr>
            <w:tcW w:w="678" w:type="pct"/>
            <w:vAlign w:val="center"/>
          </w:tcPr>
          <w:p w14:paraId="2FF1D917"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tcPr>
          <w:p w14:paraId="6C221AAC"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tcPr>
          <w:p w14:paraId="73663816"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tcPr>
          <w:p w14:paraId="33828AB8"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r>
      <w:tr w:rsidR="002207F9" w:rsidRPr="00692A00" w14:paraId="499629CE" w14:textId="77777777" w:rsidTr="00EC3655">
        <w:trPr>
          <w:trHeight w:val="340"/>
        </w:trPr>
        <w:tc>
          <w:tcPr>
            <w:tcW w:w="2288" w:type="pct"/>
            <w:noWrap/>
            <w:vAlign w:val="bottom"/>
          </w:tcPr>
          <w:p w14:paraId="406C9F2D" w14:textId="77777777" w:rsidR="002207F9" w:rsidRPr="00692A00" w:rsidRDefault="002207F9" w:rsidP="00EC3655">
            <w:pPr>
              <w:spacing w:line="276" w:lineRule="auto"/>
              <w:rPr>
                <w:b/>
                <w:color w:val="000000" w:themeColor="text1"/>
                <w:lang w:eastAsia="en-GB"/>
              </w:rPr>
            </w:pPr>
            <w:r w:rsidRPr="00692A00">
              <w:rPr>
                <w:color w:val="000000" w:themeColor="text1"/>
                <w:lang w:eastAsia="en-GB"/>
              </w:rPr>
              <w:t>Additions</w:t>
            </w:r>
          </w:p>
        </w:tc>
        <w:tc>
          <w:tcPr>
            <w:tcW w:w="678" w:type="pct"/>
          </w:tcPr>
          <w:p w14:paraId="22236587"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42FAC043"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28AEAA79"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4FCEBF85"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r>
      <w:tr w:rsidR="002207F9" w:rsidRPr="00692A00" w14:paraId="02E03C60" w14:textId="77777777" w:rsidTr="00EC3655">
        <w:trPr>
          <w:trHeight w:val="340"/>
        </w:trPr>
        <w:tc>
          <w:tcPr>
            <w:tcW w:w="2288" w:type="pct"/>
            <w:noWrap/>
            <w:vAlign w:val="bottom"/>
          </w:tcPr>
          <w:p w14:paraId="20CEB188" w14:textId="77777777" w:rsidR="002207F9" w:rsidRPr="00692A00" w:rsidRDefault="002207F9" w:rsidP="00EC3655">
            <w:pPr>
              <w:spacing w:line="276" w:lineRule="auto"/>
              <w:rPr>
                <w:b/>
                <w:color w:val="000000" w:themeColor="text1"/>
                <w:lang w:eastAsia="en-GB"/>
              </w:rPr>
            </w:pPr>
            <w:r w:rsidRPr="00692A00">
              <w:rPr>
                <w:color w:val="000000" w:themeColor="text1"/>
                <w:lang w:eastAsia="en-GB"/>
              </w:rPr>
              <w:t xml:space="preserve">Transfers </w:t>
            </w:r>
          </w:p>
        </w:tc>
        <w:tc>
          <w:tcPr>
            <w:tcW w:w="678" w:type="pct"/>
            <w:vAlign w:val="center"/>
          </w:tcPr>
          <w:p w14:paraId="347D8540"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4E6DAFBB"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60FB7DB6"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2B1294B9"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w:t>
            </w:r>
          </w:p>
        </w:tc>
      </w:tr>
      <w:tr w:rsidR="002207F9" w:rsidRPr="00692A00" w14:paraId="4F5A3FAE" w14:textId="77777777" w:rsidTr="00EC3655">
        <w:trPr>
          <w:trHeight w:val="340"/>
        </w:trPr>
        <w:tc>
          <w:tcPr>
            <w:tcW w:w="2288" w:type="pct"/>
            <w:noWrap/>
            <w:vAlign w:val="bottom"/>
          </w:tcPr>
          <w:p w14:paraId="6F78E712" w14:textId="77777777" w:rsidR="002207F9" w:rsidRPr="00692A00" w:rsidRDefault="002207F9" w:rsidP="00EC3655">
            <w:pPr>
              <w:spacing w:line="276" w:lineRule="auto"/>
              <w:rPr>
                <w:b/>
                <w:color w:val="000000" w:themeColor="text1"/>
                <w:lang w:eastAsia="en-GB"/>
              </w:rPr>
            </w:pPr>
            <w:r w:rsidRPr="00692A00">
              <w:rPr>
                <w:color w:val="000000" w:themeColor="text1"/>
                <w:lang w:eastAsia="en-GB"/>
              </w:rPr>
              <w:t>Disposal</w:t>
            </w:r>
          </w:p>
        </w:tc>
        <w:tc>
          <w:tcPr>
            <w:tcW w:w="678" w:type="pct"/>
            <w:vAlign w:val="center"/>
          </w:tcPr>
          <w:p w14:paraId="0C45803A"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6154DDA7"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0FC82C6F"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0D5D4CDC"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r>
      <w:tr w:rsidR="002207F9" w:rsidRPr="00692A00" w14:paraId="204B914D" w14:textId="77777777" w:rsidTr="00EC3655">
        <w:trPr>
          <w:trHeight w:val="340"/>
        </w:trPr>
        <w:tc>
          <w:tcPr>
            <w:tcW w:w="2288" w:type="pct"/>
            <w:noWrap/>
            <w:vAlign w:val="bottom"/>
          </w:tcPr>
          <w:p w14:paraId="5449D30C" w14:textId="77777777" w:rsidR="002207F9" w:rsidRPr="00692A00" w:rsidRDefault="002207F9" w:rsidP="00EC3655">
            <w:pPr>
              <w:spacing w:line="276" w:lineRule="auto"/>
              <w:rPr>
                <w:b/>
                <w:color w:val="000000" w:themeColor="text1"/>
                <w:lang w:eastAsia="en-GB"/>
              </w:rPr>
            </w:pPr>
            <w:r w:rsidRPr="00692A00">
              <w:rPr>
                <w:b/>
                <w:color w:val="000000" w:themeColor="text1"/>
                <w:lang w:eastAsia="en-GB"/>
              </w:rPr>
              <w:t>Cost/Value at 30</w:t>
            </w:r>
            <w:r w:rsidRPr="00692A00">
              <w:rPr>
                <w:b/>
                <w:color w:val="000000" w:themeColor="text1"/>
                <w:vertAlign w:val="superscript"/>
                <w:lang w:eastAsia="en-GB"/>
              </w:rPr>
              <w:t>th</w:t>
            </w:r>
            <w:r w:rsidRPr="00692A00">
              <w:rPr>
                <w:b/>
                <w:color w:val="000000" w:themeColor="text1"/>
                <w:lang w:eastAsia="en-GB"/>
              </w:rPr>
              <w:t xml:space="preserve"> of June</w:t>
            </w:r>
          </w:p>
        </w:tc>
        <w:tc>
          <w:tcPr>
            <w:tcW w:w="678" w:type="pct"/>
            <w:vAlign w:val="center"/>
          </w:tcPr>
          <w:p w14:paraId="2F324F39"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38160BB5"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40CBFBF7"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6C8E0B12"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r>
      <w:tr w:rsidR="002207F9" w:rsidRPr="00692A00" w14:paraId="653EC0EB" w14:textId="77777777" w:rsidTr="00EC3655">
        <w:trPr>
          <w:trHeight w:val="340"/>
        </w:trPr>
        <w:tc>
          <w:tcPr>
            <w:tcW w:w="2288" w:type="pct"/>
            <w:noWrap/>
            <w:vAlign w:val="bottom"/>
          </w:tcPr>
          <w:p w14:paraId="0E11EFB2" w14:textId="77777777" w:rsidR="002207F9" w:rsidRPr="00692A00" w:rsidRDefault="002207F9" w:rsidP="00EC3655">
            <w:pPr>
              <w:spacing w:line="276" w:lineRule="auto"/>
              <w:rPr>
                <w:b/>
                <w:color w:val="000000" w:themeColor="text1"/>
                <w:lang w:eastAsia="en-GB"/>
              </w:rPr>
            </w:pPr>
            <w:r w:rsidRPr="00692A00">
              <w:rPr>
                <w:b/>
                <w:color w:val="000000" w:themeColor="text1"/>
                <w:lang w:eastAsia="en-GB"/>
              </w:rPr>
              <w:t>Amortization and impairment</w:t>
            </w:r>
          </w:p>
        </w:tc>
        <w:tc>
          <w:tcPr>
            <w:tcW w:w="678" w:type="pct"/>
            <w:vAlign w:val="center"/>
          </w:tcPr>
          <w:p w14:paraId="61254665" w14:textId="77777777" w:rsidR="002207F9" w:rsidRPr="00692A00" w:rsidRDefault="002207F9" w:rsidP="00EC3655">
            <w:pPr>
              <w:spacing w:line="276" w:lineRule="auto"/>
              <w:jc w:val="center"/>
              <w:rPr>
                <w:b/>
                <w:color w:val="000000" w:themeColor="text1"/>
                <w:lang w:eastAsia="en-GB"/>
              </w:rPr>
            </w:pPr>
          </w:p>
        </w:tc>
        <w:tc>
          <w:tcPr>
            <w:tcW w:w="678" w:type="pct"/>
            <w:vAlign w:val="center"/>
          </w:tcPr>
          <w:p w14:paraId="6E0A7C83" w14:textId="77777777" w:rsidR="002207F9" w:rsidRPr="00692A00" w:rsidRDefault="002207F9" w:rsidP="00EC3655">
            <w:pPr>
              <w:spacing w:line="276" w:lineRule="auto"/>
              <w:jc w:val="center"/>
              <w:rPr>
                <w:b/>
                <w:color w:val="000000" w:themeColor="text1"/>
                <w:lang w:eastAsia="en-GB"/>
              </w:rPr>
            </w:pPr>
          </w:p>
        </w:tc>
        <w:tc>
          <w:tcPr>
            <w:tcW w:w="678" w:type="pct"/>
            <w:vAlign w:val="center"/>
          </w:tcPr>
          <w:p w14:paraId="2357960B" w14:textId="77777777" w:rsidR="002207F9" w:rsidRPr="00692A00" w:rsidRDefault="002207F9" w:rsidP="00EC3655">
            <w:pPr>
              <w:spacing w:line="276" w:lineRule="auto"/>
              <w:jc w:val="center"/>
              <w:rPr>
                <w:b/>
                <w:color w:val="000000" w:themeColor="text1"/>
                <w:lang w:eastAsia="en-GB"/>
              </w:rPr>
            </w:pPr>
          </w:p>
        </w:tc>
        <w:tc>
          <w:tcPr>
            <w:tcW w:w="678" w:type="pct"/>
            <w:vAlign w:val="center"/>
          </w:tcPr>
          <w:p w14:paraId="7223DF69" w14:textId="77777777" w:rsidR="002207F9" w:rsidRPr="00692A00" w:rsidRDefault="002207F9" w:rsidP="00EC3655">
            <w:pPr>
              <w:spacing w:line="276" w:lineRule="auto"/>
              <w:jc w:val="center"/>
              <w:rPr>
                <w:b/>
                <w:color w:val="000000" w:themeColor="text1"/>
                <w:lang w:eastAsia="en-GB"/>
              </w:rPr>
            </w:pPr>
          </w:p>
        </w:tc>
      </w:tr>
      <w:tr w:rsidR="002207F9" w:rsidRPr="00692A00" w14:paraId="785CCB2E" w14:textId="77777777" w:rsidTr="00EC3655">
        <w:trPr>
          <w:trHeight w:val="340"/>
        </w:trPr>
        <w:tc>
          <w:tcPr>
            <w:tcW w:w="2288" w:type="pct"/>
            <w:noWrap/>
            <w:vAlign w:val="bottom"/>
          </w:tcPr>
          <w:p w14:paraId="337BE84A" w14:textId="77777777" w:rsidR="002207F9" w:rsidRPr="00692A00" w:rsidRDefault="002207F9" w:rsidP="00EC3655">
            <w:pPr>
              <w:spacing w:line="276" w:lineRule="auto"/>
              <w:rPr>
                <w:b/>
                <w:color w:val="000000" w:themeColor="text1"/>
              </w:rPr>
            </w:pP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20xx</w:t>
            </w:r>
          </w:p>
        </w:tc>
        <w:tc>
          <w:tcPr>
            <w:tcW w:w="678" w:type="pct"/>
            <w:vAlign w:val="center"/>
          </w:tcPr>
          <w:p w14:paraId="338B2E75" w14:textId="77777777" w:rsidR="002207F9" w:rsidRPr="00692A00" w:rsidRDefault="002207F9" w:rsidP="00EC3655">
            <w:pPr>
              <w:spacing w:line="276" w:lineRule="auto"/>
              <w:jc w:val="center"/>
              <w:rPr>
                <w:b/>
                <w:color w:val="000000" w:themeColor="text1"/>
                <w:lang w:eastAsia="en-GB"/>
              </w:rPr>
            </w:pPr>
          </w:p>
        </w:tc>
        <w:tc>
          <w:tcPr>
            <w:tcW w:w="678" w:type="pct"/>
            <w:vAlign w:val="center"/>
          </w:tcPr>
          <w:p w14:paraId="7D821498"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025D001C"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44D9F36F" w14:textId="77777777" w:rsidR="002207F9" w:rsidRPr="00692A00" w:rsidRDefault="002207F9" w:rsidP="00EC3655">
            <w:pPr>
              <w:spacing w:line="276" w:lineRule="auto"/>
              <w:jc w:val="center"/>
              <w:rPr>
                <w:b/>
                <w:color w:val="000000" w:themeColor="text1"/>
                <w:lang w:eastAsia="en-GB"/>
              </w:rPr>
            </w:pPr>
            <w:r w:rsidRPr="00692A00">
              <w:rPr>
                <w:b/>
                <w:color w:val="000000" w:themeColor="text1"/>
                <w:lang w:eastAsia="en-GB"/>
              </w:rPr>
              <w:t>xx</w:t>
            </w:r>
          </w:p>
        </w:tc>
      </w:tr>
      <w:tr w:rsidR="002207F9" w:rsidRPr="00692A00" w14:paraId="6C94C426" w14:textId="77777777" w:rsidTr="00EC3655">
        <w:trPr>
          <w:trHeight w:val="340"/>
        </w:trPr>
        <w:tc>
          <w:tcPr>
            <w:tcW w:w="2288" w:type="pct"/>
            <w:noWrap/>
            <w:vAlign w:val="bottom"/>
          </w:tcPr>
          <w:p w14:paraId="1AEB9D19" w14:textId="77777777" w:rsidR="002207F9" w:rsidRPr="00692A00" w:rsidRDefault="002207F9" w:rsidP="00EC3655">
            <w:pPr>
              <w:spacing w:line="276" w:lineRule="auto"/>
              <w:rPr>
                <w:b/>
                <w:color w:val="000000" w:themeColor="text1"/>
              </w:rPr>
            </w:pPr>
            <w:r w:rsidRPr="00692A00">
              <w:rPr>
                <w:color w:val="000000" w:themeColor="text1"/>
                <w:lang w:eastAsia="en-GB"/>
              </w:rPr>
              <w:t>Amortization charge for the year</w:t>
            </w:r>
          </w:p>
        </w:tc>
        <w:tc>
          <w:tcPr>
            <w:tcW w:w="678" w:type="pct"/>
            <w:vAlign w:val="center"/>
          </w:tcPr>
          <w:p w14:paraId="5BF68572" w14:textId="77777777" w:rsidR="002207F9" w:rsidRPr="00692A00" w:rsidRDefault="002207F9" w:rsidP="00EC3655">
            <w:pPr>
              <w:spacing w:line="276" w:lineRule="auto"/>
              <w:jc w:val="center"/>
              <w:rPr>
                <w:b/>
                <w:color w:val="000000" w:themeColor="text1"/>
                <w:lang w:eastAsia="en-GB"/>
              </w:rPr>
            </w:pPr>
          </w:p>
        </w:tc>
        <w:tc>
          <w:tcPr>
            <w:tcW w:w="678" w:type="pct"/>
            <w:vAlign w:val="center"/>
          </w:tcPr>
          <w:p w14:paraId="1B6A5D8D"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5A93BCB8"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70BBB828" w14:textId="77777777" w:rsidR="002207F9" w:rsidRPr="00692A00" w:rsidRDefault="002207F9" w:rsidP="00EC3655">
            <w:pPr>
              <w:spacing w:line="276" w:lineRule="auto"/>
              <w:jc w:val="center"/>
              <w:rPr>
                <w:b/>
                <w:color w:val="000000" w:themeColor="text1"/>
                <w:lang w:eastAsia="en-GB"/>
              </w:rPr>
            </w:pPr>
            <w:r w:rsidRPr="00692A00">
              <w:rPr>
                <w:color w:val="000000" w:themeColor="text1"/>
                <w:lang w:eastAsia="en-GB"/>
              </w:rPr>
              <w:t>xx</w:t>
            </w:r>
          </w:p>
        </w:tc>
      </w:tr>
      <w:tr w:rsidR="002207F9" w:rsidRPr="00692A00" w14:paraId="276DB494" w14:textId="77777777" w:rsidTr="00EC3655">
        <w:trPr>
          <w:trHeight w:val="340"/>
        </w:trPr>
        <w:tc>
          <w:tcPr>
            <w:tcW w:w="2288" w:type="pct"/>
            <w:noWrap/>
            <w:vAlign w:val="bottom"/>
          </w:tcPr>
          <w:p w14:paraId="2235DC1E" w14:textId="77777777" w:rsidR="002207F9" w:rsidRPr="00692A00" w:rsidRDefault="002207F9" w:rsidP="00EC3655">
            <w:pPr>
              <w:spacing w:line="276" w:lineRule="auto"/>
              <w:rPr>
                <w:color w:val="000000" w:themeColor="text1"/>
              </w:rPr>
            </w:pPr>
            <w:r w:rsidRPr="00692A00">
              <w:rPr>
                <w:color w:val="000000" w:themeColor="text1"/>
                <w:lang w:eastAsia="en-GB"/>
              </w:rPr>
              <w:t>Disposal</w:t>
            </w:r>
          </w:p>
        </w:tc>
        <w:tc>
          <w:tcPr>
            <w:tcW w:w="678" w:type="pct"/>
            <w:vAlign w:val="center"/>
          </w:tcPr>
          <w:p w14:paraId="074A3D8C" w14:textId="77777777" w:rsidR="002207F9" w:rsidRPr="00692A00" w:rsidRDefault="002207F9" w:rsidP="00EC3655">
            <w:pPr>
              <w:spacing w:line="276" w:lineRule="auto"/>
              <w:jc w:val="center"/>
              <w:rPr>
                <w:color w:val="000000" w:themeColor="text1"/>
                <w:lang w:eastAsia="en-GB"/>
              </w:rPr>
            </w:pPr>
          </w:p>
        </w:tc>
        <w:tc>
          <w:tcPr>
            <w:tcW w:w="678" w:type="pct"/>
            <w:vAlign w:val="center"/>
          </w:tcPr>
          <w:p w14:paraId="4627E4BF" w14:textId="77777777" w:rsidR="002207F9" w:rsidRPr="00692A00" w:rsidRDefault="002207F9" w:rsidP="00EC3655">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037F58C5" w14:textId="77777777" w:rsidR="002207F9" w:rsidRPr="00692A00" w:rsidRDefault="002207F9" w:rsidP="00EC3655">
            <w:pPr>
              <w:spacing w:line="276" w:lineRule="auto"/>
              <w:jc w:val="center"/>
              <w:rPr>
                <w:color w:val="000000" w:themeColor="text1"/>
                <w:lang w:eastAsia="en-GB"/>
              </w:rPr>
            </w:pPr>
          </w:p>
        </w:tc>
        <w:tc>
          <w:tcPr>
            <w:tcW w:w="678" w:type="pct"/>
            <w:vAlign w:val="center"/>
          </w:tcPr>
          <w:p w14:paraId="477D27D3" w14:textId="77777777" w:rsidR="002207F9" w:rsidRPr="00692A00" w:rsidRDefault="002207F9" w:rsidP="00EC3655">
            <w:pPr>
              <w:spacing w:line="276" w:lineRule="auto"/>
              <w:jc w:val="center"/>
              <w:rPr>
                <w:color w:val="000000" w:themeColor="text1"/>
                <w:lang w:eastAsia="en-GB"/>
              </w:rPr>
            </w:pPr>
          </w:p>
        </w:tc>
      </w:tr>
      <w:tr w:rsidR="002207F9" w:rsidRPr="00692A00" w14:paraId="114F82C5" w14:textId="77777777" w:rsidTr="00EC3655">
        <w:trPr>
          <w:trHeight w:val="340"/>
        </w:trPr>
        <w:tc>
          <w:tcPr>
            <w:tcW w:w="2288" w:type="pct"/>
            <w:noWrap/>
            <w:vAlign w:val="bottom"/>
          </w:tcPr>
          <w:p w14:paraId="36B54CF6" w14:textId="77777777" w:rsidR="002207F9" w:rsidRPr="00692A00" w:rsidRDefault="002207F9" w:rsidP="00EC3655">
            <w:pPr>
              <w:spacing w:line="276" w:lineRule="auto"/>
              <w:rPr>
                <w:color w:val="000000" w:themeColor="text1"/>
                <w:lang w:eastAsia="en-GB"/>
              </w:rPr>
            </w:pPr>
            <w:r w:rsidRPr="00692A00">
              <w:rPr>
                <w:color w:val="000000" w:themeColor="text1"/>
                <w:lang w:eastAsia="en-GB"/>
              </w:rPr>
              <w:t>Impairment loss</w:t>
            </w:r>
          </w:p>
        </w:tc>
        <w:tc>
          <w:tcPr>
            <w:tcW w:w="678" w:type="pct"/>
            <w:vAlign w:val="center"/>
          </w:tcPr>
          <w:p w14:paraId="64563FDF" w14:textId="77777777" w:rsidR="002207F9" w:rsidRPr="00692A00" w:rsidRDefault="002207F9"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5BDD4B4A" w14:textId="77777777" w:rsidR="002207F9" w:rsidRPr="00692A00" w:rsidRDefault="002207F9"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539E4AB2" w14:textId="77777777" w:rsidR="002207F9" w:rsidRPr="00692A00" w:rsidRDefault="002207F9" w:rsidP="00EC3655">
            <w:pPr>
              <w:spacing w:line="276" w:lineRule="auto"/>
              <w:rPr>
                <w:color w:val="000000" w:themeColor="text1"/>
                <w:lang w:eastAsia="en-GB"/>
              </w:rPr>
            </w:pPr>
            <w:r w:rsidRPr="00692A00">
              <w:rPr>
                <w:color w:val="000000" w:themeColor="text1"/>
                <w:lang w:eastAsia="en-GB"/>
              </w:rPr>
              <w:t>(xx)</w:t>
            </w:r>
          </w:p>
        </w:tc>
        <w:tc>
          <w:tcPr>
            <w:tcW w:w="678" w:type="pct"/>
          </w:tcPr>
          <w:p w14:paraId="7AA46F51" w14:textId="77777777" w:rsidR="002207F9" w:rsidRPr="00692A00" w:rsidRDefault="002207F9" w:rsidP="00EC3655">
            <w:pPr>
              <w:spacing w:line="276" w:lineRule="auto"/>
              <w:jc w:val="center"/>
              <w:rPr>
                <w:color w:val="000000" w:themeColor="text1"/>
                <w:lang w:eastAsia="en-GB"/>
              </w:rPr>
            </w:pPr>
            <w:r w:rsidRPr="00692A00">
              <w:rPr>
                <w:color w:val="000000" w:themeColor="text1"/>
                <w:lang w:eastAsia="en-GB"/>
              </w:rPr>
              <w:t>(xx)</w:t>
            </w:r>
          </w:p>
        </w:tc>
      </w:tr>
      <w:tr w:rsidR="002207F9" w:rsidRPr="00692A00" w14:paraId="062549E7" w14:textId="77777777" w:rsidTr="00EC3655">
        <w:trPr>
          <w:trHeight w:val="340"/>
        </w:trPr>
        <w:tc>
          <w:tcPr>
            <w:tcW w:w="2288" w:type="pct"/>
            <w:noWrap/>
            <w:vAlign w:val="bottom"/>
          </w:tcPr>
          <w:p w14:paraId="32587B49" w14:textId="77777777" w:rsidR="002207F9" w:rsidRPr="00692A00" w:rsidRDefault="002207F9" w:rsidP="00EC3655">
            <w:pPr>
              <w:spacing w:line="276" w:lineRule="auto"/>
              <w:rPr>
                <w:b/>
                <w:color w:val="000000" w:themeColor="text1"/>
              </w:rPr>
            </w:pPr>
            <w:r w:rsidRPr="00692A00">
              <w:rPr>
                <w:b/>
                <w:color w:val="000000" w:themeColor="text1"/>
                <w:lang w:eastAsia="en-GB"/>
              </w:rPr>
              <w:t>At the end of the period</w:t>
            </w:r>
          </w:p>
        </w:tc>
        <w:tc>
          <w:tcPr>
            <w:tcW w:w="678" w:type="pct"/>
            <w:vAlign w:val="center"/>
          </w:tcPr>
          <w:p w14:paraId="077E7072" w14:textId="77777777" w:rsidR="002207F9" w:rsidRPr="00692A00" w:rsidRDefault="002207F9" w:rsidP="00EC3655">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18AC7F7C" w14:textId="77777777" w:rsidR="002207F9" w:rsidRPr="00692A00" w:rsidRDefault="002207F9" w:rsidP="00EC3655">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2CA3891F" w14:textId="77777777" w:rsidR="002207F9" w:rsidRPr="00692A00" w:rsidRDefault="002207F9" w:rsidP="00EC3655">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18D03245" w14:textId="77777777" w:rsidR="002207F9" w:rsidRPr="00692A00" w:rsidRDefault="002207F9" w:rsidP="00EC3655">
            <w:pPr>
              <w:spacing w:line="276" w:lineRule="auto"/>
              <w:jc w:val="center"/>
              <w:rPr>
                <w:b/>
                <w:color w:val="000000" w:themeColor="text1"/>
                <w:lang w:eastAsia="en-GB"/>
              </w:rPr>
            </w:pPr>
            <w:r w:rsidRPr="00692A00">
              <w:rPr>
                <w:b/>
                <w:bCs/>
                <w:color w:val="000000" w:themeColor="text1"/>
                <w:lang w:eastAsia="en-GB"/>
              </w:rPr>
              <w:t>xx</w:t>
            </w:r>
          </w:p>
        </w:tc>
      </w:tr>
      <w:tr w:rsidR="002207F9" w:rsidRPr="00692A00" w14:paraId="167705D8" w14:textId="77777777" w:rsidTr="00EC3655">
        <w:trPr>
          <w:trHeight w:val="340"/>
        </w:trPr>
        <w:tc>
          <w:tcPr>
            <w:tcW w:w="2288" w:type="pct"/>
            <w:noWrap/>
            <w:vAlign w:val="bottom"/>
          </w:tcPr>
          <w:p w14:paraId="5F90C54F" w14:textId="77777777" w:rsidR="002207F9" w:rsidRPr="00692A00" w:rsidRDefault="002207F9" w:rsidP="00EC3655">
            <w:pPr>
              <w:spacing w:line="276" w:lineRule="auto"/>
              <w:rPr>
                <w:color w:val="000000" w:themeColor="text1"/>
              </w:rPr>
            </w:pPr>
            <w:r w:rsidRPr="00692A00">
              <w:rPr>
                <w:b/>
                <w:color w:val="000000" w:themeColor="text1"/>
              </w:rPr>
              <w:t>NBV</w:t>
            </w:r>
            <w:r w:rsidRPr="00692A00">
              <w:rPr>
                <w:b/>
                <w:bCs/>
                <w:color w:val="000000" w:themeColor="text1"/>
              </w:rPr>
              <w:t xml:space="preserve"> </w:t>
            </w:r>
            <w:proofErr w:type="gramStart"/>
            <w:r w:rsidRPr="00692A00">
              <w:rPr>
                <w:b/>
                <w:bCs/>
                <w:color w:val="000000" w:themeColor="text1"/>
              </w:rPr>
              <w:t>at</w:t>
            </w:r>
            <w:proofErr w:type="gramEnd"/>
            <w:r w:rsidRPr="00692A00">
              <w:rPr>
                <w:b/>
                <w:bCs/>
                <w:color w:val="000000" w:themeColor="text1"/>
              </w:rPr>
              <w:t xml:space="preserve"> 30</w:t>
            </w:r>
            <w:r w:rsidRPr="00692A00">
              <w:rPr>
                <w:b/>
                <w:bCs/>
                <w:color w:val="000000" w:themeColor="text1"/>
                <w:vertAlign w:val="superscript"/>
              </w:rPr>
              <w:t>th</w:t>
            </w:r>
            <w:r w:rsidRPr="00692A00">
              <w:rPr>
                <w:b/>
                <w:bCs/>
                <w:color w:val="000000" w:themeColor="text1"/>
              </w:rPr>
              <w:t xml:space="preserve"> June 20xx (Current FY)</w:t>
            </w:r>
          </w:p>
        </w:tc>
        <w:tc>
          <w:tcPr>
            <w:tcW w:w="678" w:type="pct"/>
            <w:vAlign w:val="center"/>
          </w:tcPr>
          <w:p w14:paraId="4FEE4FD9" w14:textId="77777777" w:rsidR="002207F9" w:rsidRPr="00692A00" w:rsidRDefault="002207F9" w:rsidP="00EC3655">
            <w:pPr>
              <w:spacing w:line="276" w:lineRule="auto"/>
              <w:jc w:val="center"/>
              <w:rPr>
                <w:color w:val="000000" w:themeColor="text1"/>
                <w:lang w:eastAsia="en-GB"/>
              </w:rPr>
            </w:pPr>
            <w:r w:rsidRPr="00692A00">
              <w:rPr>
                <w:b/>
                <w:bCs/>
                <w:color w:val="000000" w:themeColor="text1"/>
              </w:rPr>
              <w:t>xx</w:t>
            </w:r>
          </w:p>
        </w:tc>
        <w:tc>
          <w:tcPr>
            <w:tcW w:w="678" w:type="pct"/>
            <w:vAlign w:val="center"/>
          </w:tcPr>
          <w:p w14:paraId="047A241B" w14:textId="77777777" w:rsidR="002207F9" w:rsidRPr="00692A00" w:rsidRDefault="002207F9" w:rsidP="00EC3655">
            <w:pPr>
              <w:spacing w:line="276" w:lineRule="auto"/>
              <w:jc w:val="center"/>
              <w:rPr>
                <w:color w:val="000000" w:themeColor="text1"/>
                <w:lang w:eastAsia="en-GB"/>
              </w:rPr>
            </w:pPr>
            <w:r w:rsidRPr="00692A00">
              <w:rPr>
                <w:b/>
                <w:bCs/>
                <w:color w:val="000000" w:themeColor="text1"/>
              </w:rPr>
              <w:t>xx</w:t>
            </w:r>
          </w:p>
        </w:tc>
        <w:tc>
          <w:tcPr>
            <w:tcW w:w="678" w:type="pct"/>
            <w:vAlign w:val="center"/>
          </w:tcPr>
          <w:p w14:paraId="5CC7E557" w14:textId="77777777" w:rsidR="002207F9" w:rsidRPr="00692A00" w:rsidRDefault="002207F9" w:rsidP="00EC3655">
            <w:pPr>
              <w:spacing w:line="276" w:lineRule="auto"/>
              <w:jc w:val="center"/>
              <w:rPr>
                <w:color w:val="000000" w:themeColor="text1"/>
                <w:lang w:eastAsia="en-GB"/>
              </w:rPr>
            </w:pPr>
            <w:r w:rsidRPr="00692A00">
              <w:rPr>
                <w:b/>
                <w:bCs/>
                <w:color w:val="000000" w:themeColor="text1"/>
              </w:rPr>
              <w:t>xx</w:t>
            </w:r>
          </w:p>
        </w:tc>
        <w:tc>
          <w:tcPr>
            <w:tcW w:w="678" w:type="pct"/>
            <w:vAlign w:val="center"/>
          </w:tcPr>
          <w:p w14:paraId="7BB62A05" w14:textId="77777777" w:rsidR="002207F9" w:rsidRPr="00692A00" w:rsidRDefault="002207F9" w:rsidP="00EC3655">
            <w:pPr>
              <w:spacing w:line="276" w:lineRule="auto"/>
              <w:jc w:val="center"/>
              <w:rPr>
                <w:color w:val="000000" w:themeColor="text1"/>
                <w:lang w:eastAsia="en-GB"/>
              </w:rPr>
            </w:pPr>
            <w:r w:rsidRPr="00692A00">
              <w:rPr>
                <w:b/>
                <w:bCs/>
                <w:color w:val="000000" w:themeColor="text1"/>
              </w:rPr>
              <w:t>xx</w:t>
            </w:r>
          </w:p>
        </w:tc>
      </w:tr>
    </w:tbl>
    <w:p w14:paraId="11ED73CC" w14:textId="77777777" w:rsidR="00AA7195" w:rsidRDefault="00AA7195" w:rsidP="00FE1264">
      <w:pPr>
        <w:rPr>
          <w:b/>
          <w:bCs/>
          <w:color w:val="231F20"/>
          <w:sz w:val="10"/>
          <w:szCs w:val="10"/>
          <w:lang w:eastAsia="en-GB"/>
        </w:rPr>
      </w:pPr>
    </w:p>
    <w:p w14:paraId="05050951" w14:textId="77777777" w:rsidR="002207F9" w:rsidRDefault="002207F9" w:rsidP="00FE1264">
      <w:pPr>
        <w:rPr>
          <w:b/>
          <w:bCs/>
          <w:color w:val="231F20"/>
          <w:sz w:val="10"/>
          <w:szCs w:val="10"/>
          <w:lang w:eastAsia="en-GB"/>
        </w:rPr>
      </w:pPr>
    </w:p>
    <w:p w14:paraId="0452AA6B" w14:textId="77777777" w:rsidR="002207F9" w:rsidRDefault="002207F9" w:rsidP="00FE1264">
      <w:pPr>
        <w:rPr>
          <w:b/>
          <w:bCs/>
          <w:color w:val="231F20"/>
          <w:sz w:val="10"/>
          <w:szCs w:val="10"/>
          <w:lang w:eastAsia="en-GB"/>
        </w:rPr>
      </w:pPr>
    </w:p>
    <w:p w14:paraId="60F5C178" w14:textId="1BDB106D" w:rsidR="002207F9" w:rsidRPr="00AA7195" w:rsidRDefault="002207F9" w:rsidP="002207F9">
      <w:pPr>
        <w:pStyle w:val="ListParagraph"/>
        <w:spacing w:line="276" w:lineRule="auto"/>
        <w:ind w:left="575" w:right="-20" w:hanging="433"/>
        <w:jc w:val="both"/>
        <w:rPr>
          <w:rFonts w:eastAsia="Arial"/>
          <w:b/>
          <w:bCs/>
          <w:color w:val="231F20"/>
          <w:spacing w:val="3"/>
        </w:rPr>
      </w:pPr>
      <w:r>
        <w:rPr>
          <w:rFonts w:eastAsia="Arial"/>
          <w:b/>
          <w:bCs/>
          <w:color w:val="231F20"/>
          <w:spacing w:val="3"/>
        </w:rPr>
        <w:t>Previous FY</w:t>
      </w:r>
    </w:p>
    <w:p w14:paraId="7C2F1EBD" w14:textId="77777777" w:rsidR="002207F9" w:rsidRDefault="002207F9" w:rsidP="00FE1264">
      <w:pPr>
        <w:rPr>
          <w:b/>
          <w:bCs/>
          <w:color w:val="231F20"/>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037D30" w:rsidRPr="00692A00" w14:paraId="6C1E403C" w14:textId="77777777" w:rsidTr="00EC3655">
        <w:trPr>
          <w:trHeight w:val="340"/>
        </w:trPr>
        <w:tc>
          <w:tcPr>
            <w:tcW w:w="2288" w:type="pct"/>
            <w:shd w:val="clear" w:color="auto" w:fill="0070C0"/>
            <w:noWrap/>
            <w:vAlign w:val="bottom"/>
            <w:hideMark/>
          </w:tcPr>
          <w:p w14:paraId="6D43018F" w14:textId="77777777" w:rsidR="00037D30" w:rsidRPr="00692A00" w:rsidRDefault="00037D30" w:rsidP="00EC3655">
            <w:pPr>
              <w:spacing w:line="276" w:lineRule="auto"/>
              <w:rPr>
                <w:b/>
                <w:color w:val="000000" w:themeColor="text1"/>
                <w:lang w:eastAsia="en-GB"/>
              </w:rPr>
            </w:pPr>
            <w:r w:rsidRPr="00692A00">
              <w:rPr>
                <w:b/>
                <w:color w:val="000000" w:themeColor="text1"/>
              </w:rPr>
              <w:t>Description</w:t>
            </w:r>
          </w:p>
        </w:tc>
        <w:tc>
          <w:tcPr>
            <w:tcW w:w="678" w:type="pct"/>
            <w:shd w:val="clear" w:color="auto" w:fill="0070C0"/>
            <w:vAlign w:val="center"/>
          </w:tcPr>
          <w:p w14:paraId="3E9FCD53" w14:textId="77777777" w:rsidR="00037D30" w:rsidRPr="00692A00" w:rsidRDefault="00037D30" w:rsidP="00EC3655">
            <w:pPr>
              <w:spacing w:line="276" w:lineRule="auto"/>
              <w:jc w:val="center"/>
              <w:rPr>
                <w:b/>
                <w:color w:val="000000" w:themeColor="text1"/>
              </w:rPr>
            </w:pPr>
            <w:r w:rsidRPr="00692A00">
              <w:rPr>
                <w:b/>
                <w:color w:val="000000" w:themeColor="text1"/>
              </w:rPr>
              <w:t>Indefinite life</w:t>
            </w:r>
          </w:p>
        </w:tc>
        <w:tc>
          <w:tcPr>
            <w:tcW w:w="678" w:type="pct"/>
            <w:shd w:val="clear" w:color="auto" w:fill="0070C0"/>
            <w:vAlign w:val="center"/>
          </w:tcPr>
          <w:p w14:paraId="1394C518" w14:textId="77777777" w:rsidR="00037D30" w:rsidRPr="00692A00" w:rsidRDefault="00037D30" w:rsidP="00EC3655">
            <w:pPr>
              <w:spacing w:line="276" w:lineRule="auto"/>
              <w:jc w:val="center"/>
              <w:rPr>
                <w:b/>
                <w:color w:val="000000" w:themeColor="text1"/>
              </w:rPr>
            </w:pPr>
            <w:r w:rsidRPr="00692A00">
              <w:rPr>
                <w:b/>
                <w:color w:val="000000" w:themeColor="text1"/>
              </w:rPr>
              <w:t>Definite life</w:t>
            </w:r>
          </w:p>
        </w:tc>
        <w:tc>
          <w:tcPr>
            <w:tcW w:w="678" w:type="pct"/>
            <w:shd w:val="clear" w:color="auto" w:fill="0070C0"/>
            <w:vAlign w:val="center"/>
          </w:tcPr>
          <w:p w14:paraId="4D59D853" w14:textId="77777777" w:rsidR="00037D30" w:rsidRPr="00692A00" w:rsidRDefault="00037D30" w:rsidP="00EC3655">
            <w:pPr>
              <w:spacing w:line="276" w:lineRule="auto"/>
              <w:jc w:val="center"/>
              <w:rPr>
                <w:b/>
                <w:color w:val="000000" w:themeColor="text1"/>
              </w:rPr>
            </w:pPr>
            <w:r w:rsidRPr="00692A00">
              <w:rPr>
                <w:b/>
                <w:color w:val="000000" w:themeColor="text1"/>
              </w:rPr>
              <w:t>Work in Progress</w:t>
            </w:r>
          </w:p>
        </w:tc>
        <w:tc>
          <w:tcPr>
            <w:tcW w:w="678" w:type="pct"/>
            <w:shd w:val="clear" w:color="auto" w:fill="0070C0"/>
            <w:vAlign w:val="center"/>
          </w:tcPr>
          <w:p w14:paraId="0ACCC13F" w14:textId="77777777" w:rsidR="00037D30" w:rsidRPr="00692A00" w:rsidRDefault="00037D30" w:rsidP="00EC3655">
            <w:pPr>
              <w:spacing w:line="276" w:lineRule="auto"/>
              <w:jc w:val="center"/>
              <w:rPr>
                <w:b/>
                <w:color w:val="000000" w:themeColor="text1"/>
              </w:rPr>
            </w:pPr>
            <w:r w:rsidRPr="00692A00">
              <w:rPr>
                <w:b/>
                <w:color w:val="000000" w:themeColor="text1"/>
              </w:rPr>
              <w:t>Total</w:t>
            </w:r>
          </w:p>
        </w:tc>
      </w:tr>
      <w:tr w:rsidR="00037D30" w:rsidRPr="00692A00" w14:paraId="319D8F62" w14:textId="77777777" w:rsidTr="00EC3655">
        <w:trPr>
          <w:trHeight w:val="340"/>
        </w:trPr>
        <w:tc>
          <w:tcPr>
            <w:tcW w:w="2288" w:type="pct"/>
            <w:shd w:val="clear" w:color="auto" w:fill="0070C0"/>
            <w:noWrap/>
            <w:vAlign w:val="bottom"/>
            <w:hideMark/>
          </w:tcPr>
          <w:p w14:paraId="5F934065" w14:textId="77777777" w:rsidR="00037D30" w:rsidRPr="00692A00" w:rsidRDefault="00037D30" w:rsidP="00EC3655">
            <w:pPr>
              <w:spacing w:line="276" w:lineRule="auto"/>
              <w:rPr>
                <w:b/>
                <w:color w:val="000000" w:themeColor="text1"/>
                <w:lang w:eastAsia="en-GB"/>
              </w:rPr>
            </w:pPr>
            <w:r w:rsidRPr="00692A00">
              <w:rPr>
                <w:b/>
                <w:color w:val="000000" w:themeColor="text1"/>
                <w:lang w:eastAsia="en-GB"/>
              </w:rPr>
              <w:t>Rate</w:t>
            </w:r>
          </w:p>
        </w:tc>
        <w:tc>
          <w:tcPr>
            <w:tcW w:w="678" w:type="pct"/>
            <w:shd w:val="clear" w:color="auto" w:fill="0070C0"/>
            <w:vAlign w:val="center"/>
          </w:tcPr>
          <w:p w14:paraId="2F1A539C"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Kshs</w:t>
            </w:r>
          </w:p>
        </w:tc>
        <w:tc>
          <w:tcPr>
            <w:tcW w:w="678" w:type="pct"/>
            <w:shd w:val="clear" w:color="auto" w:fill="0070C0"/>
            <w:vAlign w:val="center"/>
          </w:tcPr>
          <w:p w14:paraId="2006573F"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Kshs</w:t>
            </w:r>
          </w:p>
        </w:tc>
        <w:tc>
          <w:tcPr>
            <w:tcW w:w="678" w:type="pct"/>
            <w:shd w:val="clear" w:color="auto" w:fill="0070C0"/>
            <w:vAlign w:val="center"/>
          </w:tcPr>
          <w:p w14:paraId="2E4DE1FB"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Kshs</w:t>
            </w:r>
          </w:p>
        </w:tc>
        <w:tc>
          <w:tcPr>
            <w:tcW w:w="678" w:type="pct"/>
            <w:shd w:val="clear" w:color="auto" w:fill="0070C0"/>
            <w:vAlign w:val="center"/>
          </w:tcPr>
          <w:p w14:paraId="7CE328B4"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Kshs</w:t>
            </w:r>
          </w:p>
        </w:tc>
      </w:tr>
      <w:tr w:rsidR="00037D30" w:rsidRPr="00692A00" w14:paraId="1F0EF94F" w14:textId="77777777" w:rsidTr="00EC3655">
        <w:trPr>
          <w:trHeight w:val="340"/>
        </w:trPr>
        <w:tc>
          <w:tcPr>
            <w:tcW w:w="2288" w:type="pct"/>
            <w:noWrap/>
            <w:vAlign w:val="bottom"/>
            <w:hideMark/>
          </w:tcPr>
          <w:p w14:paraId="04925E2C" w14:textId="77777777" w:rsidR="00037D30" w:rsidRPr="00692A00" w:rsidRDefault="00037D30" w:rsidP="00EC3655">
            <w:pPr>
              <w:spacing w:line="276" w:lineRule="auto"/>
              <w:rPr>
                <w:b/>
                <w:color w:val="000000" w:themeColor="text1"/>
              </w:rPr>
            </w:pPr>
            <w:r w:rsidRPr="00692A00">
              <w:rPr>
                <w:b/>
                <w:color w:val="000000" w:themeColor="text1"/>
                <w:lang w:eastAsia="en-GB"/>
              </w:rPr>
              <w:t xml:space="preserve">Cost/Value </w:t>
            </w: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(Previous FY)</w:t>
            </w:r>
          </w:p>
        </w:tc>
        <w:tc>
          <w:tcPr>
            <w:tcW w:w="678" w:type="pct"/>
            <w:vAlign w:val="center"/>
          </w:tcPr>
          <w:p w14:paraId="7E3380F8"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tcPr>
          <w:p w14:paraId="18E792C5"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tcPr>
          <w:p w14:paraId="06F65FF8"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tcPr>
          <w:p w14:paraId="34CC5CC0"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r>
      <w:tr w:rsidR="00037D30" w:rsidRPr="00692A00" w14:paraId="7761B44D" w14:textId="77777777" w:rsidTr="00EC3655">
        <w:trPr>
          <w:trHeight w:val="340"/>
        </w:trPr>
        <w:tc>
          <w:tcPr>
            <w:tcW w:w="2288" w:type="pct"/>
            <w:noWrap/>
            <w:vAlign w:val="bottom"/>
            <w:hideMark/>
          </w:tcPr>
          <w:p w14:paraId="1C7F1116" w14:textId="77777777" w:rsidR="00037D30" w:rsidRPr="00692A00" w:rsidRDefault="00037D30" w:rsidP="00EC3655">
            <w:pPr>
              <w:spacing w:line="276" w:lineRule="auto"/>
              <w:rPr>
                <w:color w:val="000000" w:themeColor="text1"/>
              </w:rPr>
            </w:pPr>
            <w:r w:rsidRPr="00692A00">
              <w:rPr>
                <w:color w:val="000000" w:themeColor="text1"/>
                <w:lang w:eastAsia="en-GB"/>
              </w:rPr>
              <w:t>Additions</w:t>
            </w:r>
          </w:p>
        </w:tc>
        <w:tc>
          <w:tcPr>
            <w:tcW w:w="678" w:type="pct"/>
          </w:tcPr>
          <w:p w14:paraId="51BF341C"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2F3EFC13"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1E593FF1"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60F6CEA0"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r>
      <w:tr w:rsidR="00037D30" w:rsidRPr="00692A00" w14:paraId="2C4436E3" w14:textId="77777777" w:rsidTr="00EC3655">
        <w:trPr>
          <w:trHeight w:val="340"/>
        </w:trPr>
        <w:tc>
          <w:tcPr>
            <w:tcW w:w="2288" w:type="pct"/>
            <w:noWrap/>
            <w:vAlign w:val="bottom"/>
          </w:tcPr>
          <w:p w14:paraId="7A4EE88D" w14:textId="77777777" w:rsidR="00037D30" w:rsidRPr="00692A00" w:rsidRDefault="00037D30" w:rsidP="00EC3655">
            <w:pPr>
              <w:spacing w:line="276" w:lineRule="auto"/>
              <w:rPr>
                <w:color w:val="000000" w:themeColor="text1"/>
                <w:lang w:eastAsia="en-GB"/>
              </w:rPr>
            </w:pPr>
            <w:r w:rsidRPr="00692A00">
              <w:rPr>
                <w:color w:val="000000" w:themeColor="text1"/>
                <w:lang w:eastAsia="en-GB"/>
              </w:rPr>
              <w:t xml:space="preserve">Transfers </w:t>
            </w:r>
          </w:p>
        </w:tc>
        <w:tc>
          <w:tcPr>
            <w:tcW w:w="678" w:type="pct"/>
            <w:vAlign w:val="center"/>
          </w:tcPr>
          <w:p w14:paraId="403C6FB8"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6996C17B"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57896B24"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4DE02DA7"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w:t>
            </w:r>
          </w:p>
        </w:tc>
      </w:tr>
      <w:tr w:rsidR="00037D30" w:rsidRPr="00692A00" w14:paraId="11EA009D" w14:textId="77777777" w:rsidTr="00EC3655">
        <w:trPr>
          <w:trHeight w:val="340"/>
        </w:trPr>
        <w:tc>
          <w:tcPr>
            <w:tcW w:w="2288" w:type="pct"/>
            <w:noWrap/>
            <w:vAlign w:val="bottom"/>
          </w:tcPr>
          <w:p w14:paraId="4FFA666D" w14:textId="77777777" w:rsidR="00037D30" w:rsidRPr="00692A00" w:rsidRDefault="00037D30" w:rsidP="00EC3655">
            <w:pPr>
              <w:spacing w:line="276" w:lineRule="auto"/>
              <w:rPr>
                <w:color w:val="000000" w:themeColor="text1"/>
                <w:lang w:eastAsia="en-GB"/>
              </w:rPr>
            </w:pPr>
            <w:r w:rsidRPr="00692A00">
              <w:rPr>
                <w:color w:val="000000" w:themeColor="text1"/>
                <w:lang w:eastAsia="en-GB"/>
              </w:rPr>
              <w:t>Disposal</w:t>
            </w:r>
          </w:p>
        </w:tc>
        <w:tc>
          <w:tcPr>
            <w:tcW w:w="678" w:type="pct"/>
            <w:vAlign w:val="center"/>
          </w:tcPr>
          <w:p w14:paraId="543833C5"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0B26F40C"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706D1DEA"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c>
          <w:tcPr>
            <w:tcW w:w="678" w:type="pct"/>
          </w:tcPr>
          <w:p w14:paraId="252184A2" w14:textId="77777777" w:rsidR="00037D30" w:rsidRPr="00692A00" w:rsidRDefault="00037D30" w:rsidP="00EC3655">
            <w:pPr>
              <w:spacing w:line="276" w:lineRule="auto"/>
              <w:jc w:val="center"/>
              <w:rPr>
                <w:color w:val="000000" w:themeColor="text1"/>
                <w:lang w:eastAsia="en-GB"/>
              </w:rPr>
            </w:pPr>
            <w:r w:rsidRPr="00692A00">
              <w:rPr>
                <w:color w:val="000000" w:themeColor="text1"/>
                <w:lang w:eastAsia="en-GB"/>
              </w:rPr>
              <w:t>(xx)</w:t>
            </w:r>
          </w:p>
        </w:tc>
      </w:tr>
      <w:tr w:rsidR="00037D30" w:rsidRPr="00692A00" w14:paraId="0EBD9403" w14:textId="77777777" w:rsidTr="00EC3655">
        <w:trPr>
          <w:trHeight w:val="340"/>
        </w:trPr>
        <w:tc>
          <w:tcPr>
            <w:tcW w:w="2288" w:type="pct"/>
            <w:noWrap/>
            <w:vAlign w:val="bottom"/>
            <w:hideMark/>
          </w:tcPr>
          <w:p w14:paraId="59263EA1" w14:textId="77777777" w:rsidR="00037D30" w:rsidRPr="00692A00" w:rsidRDefault="00037D30" w:rsidP="00EC3655">
            <w:pPr>
              <w:spacing w:line="276" w:lineRule="auto"/>
              <w:rPr>
                <w:b/>
                <w:color w:val="000000" w:themeColor="text1"/>
              </w:rPr>
            </w:pPr>
            <w:r w:rsidRPr="00692A00">
              <w:rPr>
                <w:b/>
                <w:color w:val="000000" w:themeColor="text1"/>
                <w:lang w:eastAsia="en-GB"/>
              </w:rPr>
              <w:t>Cost/Value at 30</w:t>
            </w:r>
            <w:r w:rsidRPr="00692A00">
              <w:rPr>
                <w:b/>
                <w:color w:val="000000" w:themeColor="text1"/>
                <w:vertAlign w:val="superscript"/>
                <w:lang w:eastAsia="en-GB"/>
              </w:rPr>
              <w:t>th</w:t>
            </w:r>
            <w:r w:rsidRPr="00692A00">
              <w:rPr>
                <w:b/>
                <w:color w:val="000000" w:themeColor="text1"/>
                <w:lang w:eastAsia="en-GB"/>
              </w:rPr>
              <w:t xml:space="preserve"> of June</w:t>
            </w:r>
          </w:p>
        </w:tc>
        <w:tc>
          <w:tcPr>
            <w:tcW w:w="678" w:type="pct"/>
            <w:vAlign w:val="center"/>
          </w:tcPr>
          <w:p w14:paraId="2B3D9E26"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75E8F4B6"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0500F351"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10830E05"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r>
      <w:tr w:rsidR="00037D30" w:rsidRPr="00692A00" w14:paraId="7470B6BB" w14:textId="77777777" w:rsidTr="00EC3655">
        <w:trPr>
          <w:trHeight w:val="340"/>
        </w:trPr>
        <w:tc>
          <w:tcPr>
            <w:tcW w:w="2288" w:type="pct"/>
            <w:noWrap/>
            <w:vAlign w:val="bottom"/>
          </w:tcPr>
          <w:p w14:paraId="19E3E16D" w14:textId="77777777" w:rsidR="00037D30" w:rsidRPr="00692A00" w:rsidRDefault="00037D30" w:rsidP="00EC3655">
            <w:pPr>
              <w:spacing w:line="276" w:lineRule="auto"/>
              <w:rPr>
                <w:b/>
                <w:color w:val="000000" w:themeColor="text1"/>
                <w:lang w:eastAsia="en-GB"/>
              </w:rPr>
            </w:pPr>
            <w:r w:rsidRPr="00692A00">
              <w:rPr>
                <w:b/>
                <w:color w:val="000000" w:themeColor="text1"/>
                <w:lang w:eastAsia="en-GB"/>
              </w:rPr>
              <w:t>Amortization and impairment</w:t>
            </w:r>
          </w:p>
        </w:tc>
        <w:tc>
          <w:tcPr>
            <w:tcW w:w="678" w:type="pct"/>
            <w:vAlign w:val="center"/>
          </w:tcPr>
          <w:p w14:paraId="564BDE20"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37954F10"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7606DFB1"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00C08310" w14:textId="77777777" w:rsidR="00037D30" w:rsidRPr="00692A00" w:rsidRDefault="00037D30" w:rsidP="00EC3655">
            <w:pPr>
              <w:spacing w:line="276" w:lineRule="auto"/>
              <w:jc w:val="center"/>
              <w:rPr>
                <w:b/>
                <w:color w:val="000000" w:themeColor="text1"/>
                <w:lang w:eastAsia="en-GB"/>
              </w:rPr>
            </w:pPr>
          </w:p>
        </w:tc>
      </w:tr>
      <w:tr w:rsidR="00037D30" w:rsidRPr="00692A00" w14:paraId="7E3C7B94" w14:textId="77777777" w:rsidTr="00EC3655">
        <w:trPr>
          <w:trHeight w:val="340"/>
        </w:trPr>
        <w:tc>
          <w:tcPr>
            <w:tcW w:w="2288" w:type="pct"/>
            <w:noWrap/>
            <w:vAlign w:val="bottom"/>
          </w:tcPr>
          <w:p w14:paraId="231F0D70" w14:textId="77777777" w:rsidR="00037D30" w:rsidRPr="00692A00" w:rsidRDefault="00037D30" w:rsidP="00EC3655">
            <w:pPr>
              <w:spacing w:line="276" w:lineRule="auto"/>
              <w:rPr>
                <w:b/>
                <w:color w:val="000000" w:themeColor="text1"/>
                <w:lang w:eastAsia="en-GB"/>
              </w:rPr>
            </w:pP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20xx</w:t>
            </w:r>
          </w:p>
        </w:tc>
        <w:tc>
          <w:tcPr>
            <w:tcW w:w="678" w:type="pct"/>
            <w:vAlign w:val="center"/>
          </w:tcPr>
          <w:p w14:paraId="7953371C"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08761A92"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35E60E02"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55B43AB1" w14:textId="77777777" w:rsidR="00037D30" w:rsidRPr="00692A00" w:rsidRDefault="00037D30" w:rsidP="00EC3655">
            <w:pPr>
              <w:spacing w:line="276" w:lineRule="auto"/>
              <w:jc w:val="center"/>
              <w:rPr>
                <w:b/>
                <w:color w:val="000000" w:themeColor="text1"/>
                <w:lang w:eastAsia="en-GB"/>
              </w:rPr>
            </w:pPr>
            <w:r w:rsidRPr="00692A00">
              <w:rPr>
                <w:b/>
                <w:color w:val="000000" w:themeColor="text1"/>
                <w:lang w:eastAsia="en-GB"/>
              </w:rPr>
              <w:t>xx</w:t>
            </w:r>
          </w:p>
        </w:tc>
      </w:tr>
      <w:tr w:rsidR="00037D30" w:rsidRPr="00692A00" w14:paraId="30AE5180" w14:textId="77777777" w:rsidTr="00EC3655">
        <w:trPr>
          <w:trHeight w:val="340"/>
        </w:trPr>
        <w:tc>
          <w:tcPr>
            <w:tcW w:w="2288" w:type="pct"/>
            <w:noWrap/>
            <w:vAlign w:val="bottom"/>
          </w:tcPr>
          <w:p w14:paraId="715DD074" w14:textId="77777777" w:rsidR="00037D30" w:rsidRPr="00692A00" w:rsidRDefault="00037D30" w:rsidP="00EC3655">
            <w:pPr>
              <w:spacing w:line="276" w:lineRule="auto"/>
              <w:rPr>
                <w:b/>
                <w:color w:val="000000" w:themeColor="text1"/>
                <w:lang w:eastAsia="en-GB"/>
              </w:rPr>
            </w:pPr>
            <w:r w:rsidRPr="00692A00">
              <w:rPr>
                <w:color w:val="000000" w:themeColor="text1"/>
                <w:lang w:eastAsia="en-GB"/>
              </w:rPr>
              <w:t>Amortization charge for the year</w:t>
            </w:r>
          </w:p>
        </w:tc>
        <w:tc>
          <w:tcPr>
            <w:tcW w:w="678" w:type="pct"/>
            <w:vAlign w:val="center"/>
          </w:tcPr>
          <w:p w14:paraId="3712DD5D"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69C30FED"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7B46DA73"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6837686F"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r>
      <w:tr w:rsidR="00037D30" w:rsidRPr="00692A00" w14:paraId="7A796BD6" w14:textId="77777777" w:rsidTr="00EC3655">
        <w:trPr>
          <w:trHeight w:val="340"/>
        </w:trPr>
        <w:tc>
          <w:tcPr>
            <w:tcW w:w="2288" w:type="pct"/>
            <w:noWrap/>
            <w:vAlign w:val="bottom"/>
          </w:tcPr>
          <w:p w14:paraId="2A7979E9" w14:textId="77777777" w:rsidR="00037D30" w:rsidRPr="00692A00" w:rsidRDefault="00037D30" w:rsidP="00EC3655">
            <w:pPr>
              <w:spacing w:line="276" w:lineRule="auto"/>
              <w:rPr>
                <w:b/>
                <w:color w:val="000000" w:themeColor="text1"/>
                <w:lang w:eastAsia="en-GB"/>
              </w:rPr>
            </w:pPr>
            <w:r w:rsidRPr="00692A00">
              <w:rPr>
                <w:color w:val="000000" w:themeColor="text1"/>
                <w:lang w:eastAsia="en-GB"/>
              </w:rPr>
              <w:t>Disposal</w:t>
            </w:r>
          </w:p>
        </w:tc>
        <w:tc>
          <w:tcPr>
            <w:tcW w:w="678" w:type="pct"/>
            <w:vAlign w:val="center"/>
          </w:tcPr>
          <w:p w14:paraId="1146B464"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60832483"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221C9AAC" w14:textId="77777777" w:rsidR="00037D30" w:rsidRPr="00692A00" w:rsidRDefault="00037D30" w:rsidP="00EC3655">
            <w:pPr>
              <w:spacing w:line="276" w:lineRule="auto"/>
              <w:jc w:val="center"/>
              <w:rPr>
                <w:b/>
                <w:color w:val="000000" w:themeColor="text1"/>
                <w:lang w:eastAsia="en-GB"/>
              </w:rPr>
            </w:pPr>
          </w:p>
        </w:tc>
        <w:tc>
          <w:tcPr>
            <w:tcW w:w="678" w:type="pct"/>
            <w:vAlign w:val="center"/>
          </w:tcPr>
          <w:p w14:paraId="3E666D3C" w14:textId="77777777" w:rsidR="00037D30" w:rsidRPr="00692A00" w:rsidRDefault="00037D30" w:rsidP="00EC3655">
            <w:pPr>
              <w:spacing w:line="276" w:lineRule="auto"/>
              <w:jc w:val="center"/>
              <w:rPr>
                <w:b/>
                <w:color w:val="000000" w:themeColor="text1"/>
                <w:lang w:eastAsia="en-GB"/>
              </w:rPr>
            </w:pPr>
          </w:p>
        </w:tc>
      </w:tr>
      <w:tr w:rsidR="00037D30" w:rsidRPr="00692A00" w14:paraId="70B26E47" w14:textId="77777777" w:rsidTr="00EC3655">
        <w:trPr>
          <w:trHeight w:val="340"/>
        </w:trPr>
        <w:tc>
          <w:tcPr>
            <w:tcW w:w="2288" w:type="pct"/>
            <w:noWrap/>
            <w:vAlign w:val="bottom"/>
          </w:tcPr>
          <w:p w14:paraId="1F2AF72A" w14:textId="77777777" w:rsidR="00037D30" w:rsidRPr="00692A00" w:rsidRDefault="00037D30" w:rsidP="00EC3655">
            <w:pPr>
              <w:spacing w:line="276" w:lineRule="auto"/>
              <w:rPr>
                <w:b/>
                <w:color w:val="000000" w:themeColor="text1"/>
                <w:lang w:eastAsia="en-GB"/>
              </w:rPr>
            </w:pPr>
            <w:r w:rsidRPr="00692A00">
              <w:rPr>
                <w:color w:val="000000" w:themeColor="text1"/>
                <w:lang w:eastAsia="en-GB"/>
              </w:rPr>
              <w:t>Impairment loss</w:t>
            </w:r>
          </w:p>
        </w:tc>
        <w:tc>
          <w:tcPr>
            <w:tcW w:w="678" w:type="pct"/>
            <w:vAlign w:val="center"/>
          </w:tcPr>
          <w:p w14:paraId="4E58DADA"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41D0B9CF"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7F750127"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c>
          <w:tcPr>
            <w:tcW w:w="678" w:type="pct"/>
          </w:tcPr>
          <w:p w14:paraId="46BA35E5" w14:textId="77777777" w:rsidR="00037D30" w:rsidRPr="00692A00" w:rsidRDefault="00037D30" w:rsidP="00EC3655">
            <w:pPr>
              <w:spacing w:line="276" w:lineRule="auto"/>
              <w:jc w:val="center"/>
              <w:rPr>
                <w:b/>
                <w:color w:val="000000" w:themeColor="text1"/>
                <w:lang w:eastAsia="en-GB"/>
              </w:rPr>
            </w:pPr>
            <w:r w:rsidRPr="00692A00">
              <w:rPr>
                <w:color w:val="000000" w:themeColor="text1"/>
                <w:lang w:eastAsia="en-GB"/>
              </w:rPr>
              <w:t>(xx)</w:t>
            </w:r>
          </w:p>
        </w:tc>
      </w:tr>
      <w:tr w:rsidR="00037D30" w:rsidRPr="00692A00" w14:paraId="119C99AA" w14:textId="77777777" w:rsidTr="00EC3655">
        <w:trPr>
          <w:trHeight w:val="340"/>
        </w:trPr>
        <w:tc>
          <w:tcPr>
            <w:tcW w:w="2288" w:type="pct"/>
            <w:noWrap/>
            <w:vAlign w:val="bottom"/>
          </w:tcPr>
          <w:p w14:paraId="083D7CB4" w14:textId="77777777" w:rsidR="00037D30" w:rsidRPr="00692A00" w:rsidRDefault="00037D30" w:rsidP="00EC3655">
            <w:pPr>
              <w:spacing w:line="276" w:lineRule="auto"/>
              <w:rPr>
                <w:b/>
                <w:color w:val="000000" w:themeColor="text1"/>
                <w:lang w:eastAsia="en-GB"/>
              </w:rPr>
            </w:pPr>
            <w:r w:rsidRPr="00692A00">
              <w:rPr>
                <w:b/>
                <w:color w:val="000000" w:themeColor="text1"/>
                <w:lang w:eastAsia="en-GB"/>
              </w:rPr>
              <w:t>At the end of the period</w:t>
            </w:r>
          </w:p>
        </w:tc>
        <w:tc>
          <w:tcPr>
            <w:tcW w:w="678" w:type="pct"/>
            <w:vAlign w:val="center"/>
          </w:tcPr>
          <w:p w14:paraId="39E5AFE0"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3B98FDD7"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774EF64C"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2B4BAF9B"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lang w:eastAsia="en-GB"/>
              </w:rPr>
              <w:t>xx</w:t>
            </w:r>
          </w:p>
        </w:tc>
      </w:tr>
      <w:tr w:rsidR="00037D30" w:rsidRPr="00692A00" w14:paraId="40151F28" w14:textId="77777777" w:rsidTr="00EC3655">
        <w:trPr>
          <w:trHeight w:val="340"/>
        </w:trPr>
        <w:tc>
          <w:tcPr>
            <w:tcW w:w="2288" w:type="pct"/>
            <w:noWrap/>
            <w:vAlign w:val="bottom"/>
          </w:tcPr>
          <w:p w14:paraId="3FBFC5C1" w14:textId="77777777" w:rsidR="00037D30" w:rsidRPr="00692A00" w:rsidRDefault="00037D30" w:rsidP="00EC3655">
            <w:pPr>
              <w:spacing w:line="276" w:lineRule="auto"/>
              <w:rPr>
                <w:b/>
                <w:color w:val="000000" w:themeColor="text1"/>
                <w:lang w:eastAsia="en-GB"/>
              </w:rPr>
            </w:pPr>
            <w:r w:rsidRPr="00692A00">
              <w:rPr>
                <w:b/>
                <w:color w:val="000000" w:themeColor="text1"/>
              </w:rPr>
              <w:t>NBV</w:t>
            </w:r>
            <w:r w:rsidRPr="00692A00">
              <w:rPr>
                <w:b/>
                <w:bCs/>
                <w:color w:val="000000" w:themeColor="text1"/>
              </w:rPr>
              <w:t xml:space="preserve"> </w:t>
            </w:r>
            <w:proofErr w:type="gramStart"/>
            <w:r w:rsidRPr="00692A00">
              <w:rPr>
                <w:b/>
                <w:bCs/>
                <w:color w:val="000000" w:themeColor="text1"/>
              </w:rPr>
              <w:t>at</w:t>
            </w:r>
            <w:proofErr w:type="gramEnd"/>
            <w:r w:rsidRPr="00692A00">
              <w:rPr>
                <w:b/>
                <w:bCs/>
                <w:color w:val="000000" w:themeColor="text1"/>
              </w:rPr>
              <w:t xml:space="preserve"> 30</w:t>
            </w:r>
            <w:r w:rsidRPr="00692A00">
              <w:rPr>
                <w:b/>
                <w:bCs/>
                <w:color w:val="000000" w:themeColor="text1"/>
                <w:vertAlign w:val="superscript"/>
              </w:rPr>
              <w:t>th</w:t>
            </w:r>
            <w:r w:rsidRPr="00692A00">
              <w:rPr>
                <w:b/>
                <w:bCs/>
                <w:color w:val="000000" w:themeColor="text1"/>
              </w:rPr>
              <w:t xml:space="preserve"> June 20xx (previous year)</w:t>
            </w:r>
          </w:p>
        </w:tc>
        <w:tc>
          <w:tcPr>
            <w:tcW w:w="678" w:type="pct"/>
            <w:vAlign w:val="center"/>
          </w:tcPr>
          <w:p w14:paraId="3B126364"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rPr>
              <w:t>xx</w:t>
            </w:r>
          </w:p>
        </w:tc>
        <w:tc>
          <w:tcPr>
            <w:tcW w:w="678" w:type="pct"/>
            <w:vAlign w:val="center"/>
          </w:tcPr>
          <w:p w14:paraId="4B7BCAD8"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rPr>
              <w:t>xx</w:t>
            </w:r>
          </w:p>
        </w:tc>
        <w:tc>
          <w:tcPr>
            <w:tcW w:w="678" w:type="pct"/>
            <w:vAlign w:val="center"/>
          </w:tcPr>
          <w:p w14:paraId="6721A04D"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rPr>
              <w:t>xx</w:t>
            </w:r>
          </w:p>
        </w:tc>
        <w:tc>
          <w:tcPr>
            <w:tcW w:w="678" w:type="pct"/>
            <w:vAlign w:val="center"/>
          </w:tcPr>
          <w:p w14:paraId="100F9007" w14:textId="77777777" w:rsidR="00037D30" w:rsidRPr="00692A00" w:rsidRDefault="00037D30" w:rsidP="00EC3655">
            <w:pPr>
              <w:spacing w:line="276" w:lineRule="auto"/>
              <w:jc w:val="center"/>
              <w:rPr>
                <w:b/>
                <w:color w:val="000000" w:themeColor="text1"/>
                <w:lang w:eastAsia="en-GB"/>
              </w:rPr>
            </w:pPr>
            <w:r w:rsidRPr="00692A00">
              <w:rPr>
                <w:b/>
                <w:bCs/>
                <w:color w:val="000000" w:themeColor="text1"/>
              </w:rPr>
              <w:t>xx</w:t>
            </w:r>
          </w:p>
        </w:tc>
      </w:tr>
    </w:tbl>
    <w:p w14:paraId="494D3357" w14:textId="77777777" w:rsidR="002207F9" w:rsidRDefault="002207F9" w:rsidP="00FE1264">
      <w:pPr>
        <w:rPr>
          <w:b/>
          <w:bCs/>
          <w:color w:val="231F20"/>
          <w:sz w:val="10"/>
          <w:szCs w:val="10"/>
          <w:lang w:eastAsia="en-GB"/>
        </w:rPr>
      </w:pPr>
    </w:p>
    <w:p w14:paraId="64618A3F" w14:textId="77777777" w:rsidR="002207F9" w:rsidRDefault="002207F9" w:rsidP="00FE1264">
      <w:pPr>
        <w:rPr>
          <w:b/>
          <w:bCs/>
          <w:color w:val="231F20"/>
          <w:sz w:val="10"/>
          <w:szCs w:val="10"/>
          <w:lang w:eastAsia="en-GB"/>
        </w:rPr>
      </w:pPr>
    </w:p>
    <w:p w14:paraId="10328E01" w14:textId="77777777" w:rsidR="002207F9" w:rsidRDefault="002207F9" w:rsidP="00FE1264">
      <w:pPr>
        <w:rPr>
          <w:b/>
          <w:bCs/>
          <w:color w:val="231F20"/>
          <w:sz w:val="10"/>
          <w:szCs w:val="10"/>
          <w:lang w:eastAsia="en-GB"/>
        </w:rPr>
      </w:pPr>
    </w:p>
    <w:p w14:paraId="5638DE62" w14:textId="77777777" w:rsidR="002207F9" w:rsidRDefault="002207F9" w:rsidP="00FE1264">
      <w:pPr>
        <w:rPr>
          <w:b/>
          <w:bCs/>
          <w:color w:val="231F20"/>
          <w:sz w:val="10"/>
          <w:szCs w:val="10"/>
          <w:lang w:eastAsia="en-GB"/>
        </w:rPr>
      </w:pPr>
    </w:p>
    <w:p w14:paraId="5F4AE252" w14:textId="77777777" w:rsidR="002207F9" w:rsidRDefault="002207F9" w:rsidP="00FE1264">
      <w:pPr>
        <w:rPr>
          <w:b/>
          <w:bCs/>
          <w:color w:val="231F20"/>
          <w:sz w:val="10"/>
          <w:szCs w:val="10"/>
          <w:lang w:eastAsia="en-GB"/>
        </w:rPr>
      </w:pPr>
    </w:p>
    <w:p w14:paraId="66D91E43" w14:textId="77777777" w:rsidR="002207F9" w:rsidRDefault="002207F9" w:rsidP="00FE1264">
      <w:pPr>
        <w:rPr>
          <w:b/>
          <w:bCs/>
          <w:color w:val="231F20"/>
          <w:sz w:val="10"/>
          <w:szCs w:val="10"/>
          <w:lang w:eastAsia="en-GB"/>
        </w:rPr>
      </w:pPr>
    </w:p>
    <w:p w14:paraId="491CB2E1" w14:textId="77777777" w:rsidR="002207F9" w:rsidRDefault="002207F9" w:rsidP="00FE1264">
      <w:pPr>
        <w:rPr>
          <w:b/>
          <w:bCs/>
          <w:color w:val="231F20"/>
          <w:sz w:val="10"/>
          <w:szCs w:val="10"/>
          <w:lang w:eastAsia="en-GB"/>
        </w:rPr>
      </w:pPr>
    </w:p>
    <w:p w14:paraId="1A9493E5" w14:textId="411831A7" w:rsidR="00C77B51" w:rsidRPr="00A14B20" w:rsidRDefault="00AF2891" w:rsidP="00FE1264">
      <w:pPr>
        <w:rPr>
          <w:b/>
          <w:bCs/>
          <w:color w:val="231F20"/>
          <w:sz w:val="10"/>
          <w:szCs w:val="10"/>
          <w:lang w:eastAsia="en-GB"/>
        </w:rPr>
      </w:pPr>
      <w:r w:rsidRPr="00A14B20">
        <w:rPr>
          <w:b/>
          <w:bCs/>
          <w:color w:val="231F20"/>
          <w:sz w:val="10"/>
          <w:szCs w:val="10"/>
          <w:lang w:eastAsia="en-GB"/>
        </w:rPr>
        <w:br w:type="page"/>
      </w:r>
    </w:p>
    <w:p w14:paraId="2D0627B0" w14:textId="77777777" w:rsidR="00AF2891" w:rsidRPr="00A14B20" w:rsidRDefault="00AF2891" w:rsidP="00C77B51">
      <w:pPr>
        <w:pStyle w:val="Header"/>
        <w:tabs>
          <w:tab w:val="clear" w:pos="4320"/>
          <w:tab w:val="clear" w:pos="8640"/>
          <w:tab w:val="decimal" w:pos="5760"/>
          <w:tab w:val="decimal" w:pos="7920"/>
        </w:tabs>
        <w:spacing w:before="120" w:after="120" w:line="276" w:lineRule="auto"/>
        <w:jc w:val="both"/>
        <w:rPr>
          <w:b/>
          <w:bCs/>
          <w:color w:val="231F20"/>
          <w:sz w:val="10"/>
          <w:szCs w:val="10"/>
          <w:lang w:eastAsia="en-GB"/>
        </w:rPr>
      </w:pPr>
    </w:p>
    <w:p w14:paraId="67635F65" w14:textId="53589EDB" w:rsidR="00C77B51" w:rsidRPr="00A14B20" w:rsidRDefault="00BF7B35"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Investment Property</w:t>
      </w:r>
    </w:p>
    <w:p w14:paraId="6A4FA465" w14:textId="77777777" w:rsidR="00C77B51" w:rsidRPr="00A14B20" w:rsidRDefault="00C77B51" w:rsidP="00C77B51">
      <w:pPr>
        <w:pStyle w:val="ListParagraph"/>
        <w:autoSpaceDE/>
        <w:autoSpaceDN/>
        <w:ind w:left="342"/>
        <w:jc w:val="both"/>
        <w:rPr>
          <w:b/>
          <w:bCs/>
          <w:color w:val="231F20"/>
          <w:sz w:val="18"/>
          <w:szCs w:val="1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2111"/>
        <w:gridCol w:w="2111"/>
      </w:tblGrid>
      <w:tr w:rsidR="002435BF" w:rsidRPr="00A14B20" w14:paraId="5AD86C4C" w14:textId="77777777" w:rsidTr="002435BF">
        <w:trPr>
          <w:trHeight w:val="340"/>
        </w:trPr>
        <w:tc>
          <w:tcPr>
            <w:tcW w:w="2662" w:type="pct"/>
            <w:vMerge w:val="restart"/>
            <w:shd w:val="clear" w:color="auto" w:fill="0070C0"/>
            <w:noWrap/>
            <w:vAlign w:val="center"/>
            <w:hideMark/>
          </w:tcPr>
          <w:p w14:paraId="312AECF2" w14:textId="77777777" w:rsidR="002435BF" w:rsidRPr="00A14B20" w:rsidRDefault="002435BF" w:rsidP="002435BF">
            <w:pPr>
              <w:rPr>
                <w:b/>
                <w:bCs/>
                <w:sz w:val="22"/>
                <w:szCs w:val="22"/>
                <w:lang w:eastAsia="en-GB"/>
              </w:rPr>
            </w:pPr>
            <w:r w:rsidRPr="00A14B20">
              <w:rPr>
                <w:b/>
                <w:bCs/>
                <w:sz w:val="22"/>
                <w:szCs w:val="22"/>
              </w:rPr>
              <w:t>Description</w:t>
            </w:r>
          </w:p>
        </w:tc>
        <w:tc>
          <w:tcPr>
            <w:tcW w:w="1169" w:type="pct"/>
            <w:shd w:val="clear" w:color="auto" w:fill="0070C0"/>
            <w:vAlign w:val="center"/>
          </w:tcPr>
          <w:p w14:paraId="56D0D9D4" w14:textId="35BD6578" w:rsidR="002435BF" w:rsidRPr="001B7F22" w:rsidRDefault="002435BF" w:rsidP="003E1F34">
            <w:pPr>
              <w:jc w:val="center"/>
              <w:rPr>
                <w:b/>
                <w:bCs/>
                <w:sz w:val="22"/>
                <w:szCs w:val="22"/>
              </w:rPr>
            </w:pPr>
            <w:r>
              <w:rPr>
                <w:b/>
                <w:bCs/>
                <w:color w:val="231F20"/>
              </w:rPr>
              <w:t>Insert Current FY</w:t>
            </w:r>
          </w:p>
        </w:tc>
        <w:tc>
          <w:tcPr>
            <w:tcW w:w="1169" w:type="pct"/>
            <w:shd w:val="clear" w:color="auto" w:fill="0070C0"/>
            <w:noWrap/>
            <w:vAlign w:val="center"/>
            <w:hideMark/>
          </w:tcPr>
          <w:p w14:paraId="60F12DAE" w14:textId="234BDCEA" w:rsidR="002435BF" w:rsidRDefault="002435BF" w:rsidP="003E1F34">
            <w:pPr>
              <w:jc w:val="center"/>
              <w:rPr>
                <w:b/>
                <w:bCs/>
                <w:color w:val="231F20"/>
              </w:rPr>
            </w:pPr>
            <w:r>
              <w:rPr>
                <w:b/>
                <w:bCs/>
                <w:color w:val="231F20"/>
              </w:rPr>
              <w:t>Insert</w:t>
            </w:r>
          </w:p>
          <w:p w14:paraId="254172A8" w14:textId="4C89E3B3" w:rsidR="002435BF" w:rsidRPr="001B7F22" w:rsidRDefault="002435BF" w:rsidP="003E1F34">
            <w:pPr>
              <w:jc w:val="center"/>
              <w:rPr>
                <w:b/>
                <w:bCs/>
                <w:sz w:val="22"/>
                <w:szCs w:val="22"/>
              </w:rPr>
            </w:pPr>
            <w:r>
              <w:rPr>
                <w:b/>
                <w:bCs/>
                <w:color w:val="231F20"/>
              </w:rPr>
              <w:t>Comparative FY</w:t>
            </w:r>
          </w:p>
        </w:tc>
      </w:tr>
      <w:tr w:rsidR="002435BF" w:rsidRPr="00A14B20" w14:paraId="3F7EDC3F" w14:textId="77777777" w:rsidTr="003E1F34">
        <w:trPr>
          <w:trHeight w:val="340"/>
        </w:trPr>
        <w:tc>
          <w:tcPr>
            <w:tcW w:w="2662" w:type="pct"/>
            <w:vMerge/>
            <w:shd w:val="clear" w:color="auto" w:fill="0070C0"/>
            <w:noWrap/>
            <w:vAlign w:val="bottom"/>
            <w:hideMark/>
          </w:tcPr>
          <w:p w14:paraId="3BBF9493" w14:textId="77777777" w:rsidR="002435BF" w:rsidRPr="00A14B20" w:rsidRDefault="002435BF" w:rsidP="00BF7B35">
            <w:pPr>
              <w:rPr>
                <w:b/>
                <w:bCs/>
                <w:sz w:val="22"/>
                <w:szCs w:val="22"/>
                <w:lang w:eastAsia="en-GB"/>
              </w:rPr>
            </w:pPr>
          </w:p>
        </w:tc>
        <w:tc>
          <w:tcPr>
            <w:tcW w:w="1169" w:type="pct"/>
            <w:shd w:val="clear" w:color="auto" w:fill="0070C0"/>
            <w:vAlign w:val="center"/>
          </w:tcPr>
          <w:p w14:paraId="3FB393A2" w14:textId="09BB6E55" w:rsidR="002435BF" w:rsidRPr="00A14B20" w:rsidRDefault="002435BF" w:rsidP="003E1F34">
            <w:pPr>
              <w:jc w:val="center"/>
              <w:rPr>
                <w:b/>
                <w:bCs/>
                <w:sz w:val="22"/>
                <w:szCs w:val="22"/>
              </w:rPr>
            </w:pPr>
            <w:r>
              <w:rPr>
                <w:b/>
                <w:bCs/>
                <w:sz w:val="22"/>
                <w:szCs w:val="22"/>
              </w:rPr>
              <w:t>Kshs</w:t>
            </w:r>
          </w:p>
        </w:tc>
        <w:tc>
          <w:tcPr>
            <w:tcW w:w="1169" w:type="pct"/>
            <w:shd w:val="clear" w:color="auto" w:fill="0070C0"/>
            <w:noWrap/>
            <w:vAlign w:val="center"/>
            <w:hideMark/>
          </w:tcPr>
          <w:p w14:paraId="67338B96" w14:textId="0125FE21" w:rsidR="002435BF" w:rsidRPr="00A14B20" w:rsidRDefault="002435BF" w:rsidP="003E1F34">
            <w:pPr>
              <w:jc w:val="center"/>
              <w:rPr>
                <w:b/>
                <w:bCs/>
                <w:sz w:val="22"/>
                <w:szCs w:val="22"/>
              </w:rPr>
            </w:pPr>
            <w:r>
              <w:rPr>
                <w:b/>
                <w:bCs/>
                <w:sz w:val="22"/>
                <w:szCs w:val="22"/>
              </w:rPr>
              <w:t>Kshs</w:t>
            </w:r>
          </w:p>
        </w:tc>
      </w:tr>
      <w:tr w:rsidR="006C6DE6" w:rsidRPr="00A14B20" w14:paraId="1FCA3278" w14:textId="77777777" w:rsidTr="003E1F34">
        <w:trPr>
          <w:trHeight w:val="340"/>
        </w:trPr>
        <w:tc>
          <w:tcPr>
            <w:tcW w:w="2662" w:type="pct"/>
            <w:noWrap/>
            <w:vAlign w:val="bottom"/>
            <w:hideMark/>
          </w:tcPr>
          <w:p w14:paraId="00D4462A" w14:textId="7CA0EBBB" w:rsidR="006C6DE6" w:rsidRPr="00A14B20" w:rsidRDefault="006C6DE6" w:rsidP="00BF7B35">
            <w:pPr>
              <w:rPr>
                <w:b/>
                <w:bCs/>
                <w:sz w:val="22"/>
                <w:szCs w:val="22"/>
              </w:rPr>
            </w:pPr>
            <w:r w:rsidRPr="00A14B20">
              <w:rPr>
                <w:b/>
                <w:bCs/>
                <w:sz w:val="22"/>
                <w:szCs w:val="22"/>
                <w:lang w:eastAsia="en-GB"/>
              </w:rPr>
              <w:t xml:space="preserve">At </w:t>
            </w:r>
            <w:r w:rsidR="007E7885">
              <w:rPr>
                <w:b/>
                <w:bCs/>
                <w:sz w:val="22"/>
                <w:szCs w:val="22"/>
                <w:lang w:eastAsia="en-GB"/>
              </w:rPr>
              <w:t>b</w:t>
            </w:r>
            <w:r w:rsidR="00BF7B35" w:rsidRPr="00A14B20">
              <w:rPr>
                <w:b/>
                <w:bCs/>
                <w:sz w:val="22"/>
                <w:szCs w:val="22"/>
                <w:lang w:eastAsia="en-GB"/>
              </w:rPr>
              <w:t>eginn</w:t>
            </w:r>
            <w:r w:rsidR="007E7885">
              <w:rPr>
                <w:b/>
                <w:bCs/>
                <w:sz w:val="22"/>
                <w:szCs w:val="22"/>
                <w:lang w:eastAsia="en-GB"/>
              </w:rPr>
              <w:t>ing of the y</w:t>
            </w:r>
            <w:r w:rsidR="00BF7B35" w:rsidRPr="00A14B20">
              <w:rPr>
                <w:b/>
                <w:bCs/>
                <w:sz w:val="22"/>
                <w:szCs w:val="22"/>
                <w:lang w:eastAsia="en-GB"/>
              </w:rPr>
              <w:t>ear</w:t>
            </w:r>
          </w:p>
        </w:tc>
        <w:tc>
          <w:tcPr>
            <w:tcW w:w="1169" w:type="pct"/>
            <w:vAlign w:val="center"/>
          </w:tcPr>
          <w:p w14:paraId="6A947499" w14:textId="15B9D1ED" w:rsidR="006C6DE6" w:rsidRPr="00A14B20" w:rsidRDefault="00BF7B35" w:rsidP="003E1F34">
            <w:pPr>
              <w:jc w:val="center"/>
              <w:rPr>
                <w:b/>
                <w:bCs/>
                <w:sz w:val="22"/>
                <w:szCs w:val="22"/>
              </w:rPr>
            </w:pPr>
            <w:r w:rsidRPr="00A14B20">
              <w:rPr>
                <w:b/>
                <w:bCs/>
                <w:sz w:val="22"/>
                <w:szCs w:val="22"/>
              </w:rPr>
              <w:t>xxx</w:t>
            </w:r>
          </w:p>
        </w:tc>
        <w:tc>
          <w:tcPr>
            <w:tcW w:w="1169" w:type="pct"/>
            <w:noWrap/>
            <w:vAlign w:val="center"/>
            <w:hideMark/>
          </w:tcPr>
          <w:p w14:paraId="5C4A0C64" w14:textId="508192E5" w:rsidR="006C6DE6" w:rsidRPr="00A14B20" w:rsidRDefault="00BF7B35" w:rsidP="003E1F34">
            <w:pPr>
              <w:jc w:val="center"/>
              <w:rPr>
                <w:b/>
                <w:bCs/>
                <w:sz w:val="22"/>
                <w:szCs w:val="22"/>
              </w:rPr>
            </w:pPr>
            <w:r w:rsidRPr="00A14B20">
              <w:rPr>
                <w:b/>
                <w:bCs/>
                <w:sz w:val="22"/>
                <w:szCs w:val="22"/>
              </w:rPr>
              <w:t>xxx</w:t>
            </w:r>
          </w:p>
        </w:tc>
      </w:tr>
      <w:tr w:rsidR="006C6DE6" w:rsidRPr="00A14B20" w14:paraId="6BF9EE47" w14:textId="77777777" w:rsidTr="003E1F34">
        <w:trPr>
          <w:trHeight w:val="340"/>
        </w:trPr>
        <w:tc>
          <w:tcPr>
            <w:tcW w:w="2662" w:type="pct"/>
            <w:noWrap/>
            <w:vAlign w:val="bottom"/>
            <w:hideMark/>
          </w:tcPr>
          <w:p w14:paraId="2AFEECC7" w14:textId="77777777" w:rsidR="006C6DE6" w:rsidRPr="00A14B20" w:rsidRDefault="006C6DE6" w:rsidP="00BF7B35">
            <w:pPr>
              <w:rPr>
                <w:sz w:val="22"/>
                <w:szCs w:val="22"/>
              </w:rPr>
            </w:pPr>
            <w:r w:rsidRPr="00A14B20">
              <w:rPr>
                <w:sz w:val="22"/>
                <w:szCs w:val="22"/>
                <w:lang w:eastAsia="en-GB"/>
              </w:rPr>
              <w:t>Additions</w:t>
            </w:r>
          </w:p>
        </w:tc>
        <w:tc>
          <w:tcPr>
            <w:tcW w:w="1169" w:type="pct"/>
            <w:vAlign w:val="center"/>
          </w:tcPr>
          <w:p w14:paraId="10CE5734" w14:textId="7EB5024D" w:rsidR="006C6DE6" w:rsidRPr="00A14B20" w:rsidRDefault="00BF7B35" w:rsidP="003E1F34">
            <w:pPr>
              <w:jc w:val="center"/>
              <w:rPr>
                <w:sz w:val="22"/>
                <w:szCs w:val="22"/>
              </w:rPr>
            </w:pPr>
            <w:r w:rsidRPr="00A14B20">
              <w:rPr>
                <w:sz w:val="22"/>
                <w:szCs w:val="22"/>
              </w:rPr>
              <w:t>xxx</w:t>
            </w:r>
          </w:p>
        </w:tc>
        <w:tc>
          <w:tcPr>
            <w:tcW w:w="1169" w:type="pct"/>
            <w:noWrap/>
            <w:vAlign w:val="center"/>
            <w:hideMark/>
          </w:tcPr>
          <w:p w14:paraId="56F40F40" w14:textId="33FE24ED" w:rsidR="006C6DE6" w:rsidRPr="00A14B20" w:rsidRDefault="00BF7B35" w:rsidP="003E1F34">
            <w:pPr>
              <w:jc w:val="center"/>
              <w:rPr>
                <w:sz w:val="22"/>
                <w:szCs w:val="22"/>
              </w:rPr>
            </w:pPr>
            <w:r w:rsidRPr="00A14B20">
              <w:rPr>
                <w:sz w:val="22"/>
                <w:szCs w:val="22"/>
              </w:rPr>
              <w:t>xxx</w:t>
            </w:r>
          </w:p>
        </w:tc>
      </w:tr>
      <w:tr w:rsidR="006C6DE6" w:rsidRPr="00A14B20" w14:paraId="6A7EE44F" w14:textId="77777777" w:rsidTr="003E1F34">
        <w:trPr>
          <w:trHeight w:val="340"/>
        </w:trPr>
        <w:tc>
          <w:tcPr>
            <w:tcW w:w="2662" w:type="pct"/>
            <w:noWrap/>
            <w:vAlign w:val="bottom"/>
          </w:tcPr>
          <w:p w14:paraId="6E370670" w14:textId="2EA85945" w:rsidR="006C6DE6" w:rsidRPr="00A14B20" w:rsidRDefault="006C6DE6" w:rsidP="00BF7B35">
            <w:pPr>
              <w:rPr>
                <w:sz w:val="22"/>
                <w:szCs w:val="22"/>
                <w:lang w:eastAsia="en-GB"/>
              </w:rPr>
            </w:pPr>
            <w:r w:rsidRPr="00A14B20">
              <w:rPr>
                <w:sz w:val="22"/>
                <w:szCs w:val="22"/>
                <w:lang w:eastAsia="en-GB"/>
              </w:rPr>
              <w:t xml:space="preserve">Disposal </w:t>
            </w:r>
            <w:r w:rsidR="007E7885">
              <w:rPr>
                <w:sz w:val="22"/>
                <w:szCs w:val="22"/>
                <w:lang w:eastAsia="en-GB"/>
              </w:rPr>
              <w:t>during the y</w:t>
            </w:r>
            <w:r w:rsidR="00BF7B35" w:rsidRPr="00A14B20">
              <w:rPr>
                <w:sz w:val="22"/>
                <w:szCs w:val="22"/>
                <w:lang w:eastAsia="en-GB"/>
              </w:rPr>
              <w:t>ear</w:t>
            </w:r>
          </w:p>
        </w:tc>
        <w:tc>
          <w:tcPr>
            <w:tcW w:w="1169" w:type="pct"/>
            <w:vAlign w:val="center"/>
          </w:tcPr>
          <w:p w14:paraId="4FFEDF36" w14:textId="7730928F" w:rsidR="006C6DE6" w:rsidRPr="00A14B20" w:rsidRDefault="00BF7B35" w:rsidP="003E1F34">
            <w:pPr>
              <w:jc w:val="center"/>
              <w:rPr>
                <w:sz w:val="22"/>
                <w:szCs w:val="22"/>
              </w:rPr>
            </w:pPr>
            <w:r w:rsidRPr="00A14B20">
              <w:rPr>
                <w:sz w:val="22"/>
                <w:szCs w:val="22"/>
              </w:rPr>
              <w:t>(xxx)</w:t>
            </w:r>
          </w:p>
        </w:tc>
        <w:tc>
          <w:tcPr>
            <w:tcW w:w="1169" w:type="pct"/>
            <w:noWrap/>
            <w:vAlign w:val="center"/>
          </w:tcPr>
          <w:p w14:paraId="7FC60370" w14:textId="6FDE3878" w:rsidR="006C6DE6" w:rsidRPr="00A14B20" w:rsidRDefault="00BF7B35" w:rsidP="003E1F34">
            <w:pPr>
              <w:jc w:val="center"/>
              <w:rPr>
                <w:sz w:val="22"/>
                <w:szCs w:val="22"/>
              </w:rPr>
            </w:pPr>
            <w:r w:rsidRPr="00A14B20">
              <w:rPr>
                <w:sz w:val="22"/>
                <w:szCs w:val="22"/>
              </w:rPr>
              <w:t>(xxx)</w:t>
            </w:r>
          </w:p>
        </w:tc>
      </w:tr>
      <w:tr w:rsidR="006C6DE6" w:rsidRPr="00A14B20" w14:paraId="7A281703" w14:textId="77777777" w:rsidTr="003E1F34">
        <w:trPr>
          <w:trHeight w:val="340"/>
        </w:trPr>
        <w:tc>
          <w:tcPr>
            <w:tcW w:w="2662" w:type="pct"/>
            <w:noWrap/>
            <w:vAlign w:val="bottom"/>
            <w:hideMark/>
          </w:tcPr>
          <w:p w14:paraId="21099806" w14:textId="77777777" w:rsidR="006C6DE6" w:rsidRPr="00A14B20" w:rsidRDefault="006C6DE6" w:rsidP="00BF7B35">
            <w:pPr>
              <w:rPr>
                <w:sz w:val="22"/>
                <w:szCs w:val="22"/>
              </w:rPr>
            </w:pPr>
            <w:r w:rsidRPr="00A14B20">
              <w:rPr>
                <w:sz w:val="22"/>
                <w:szCs w:val="22"/>
              </w:rPr>
              <w:t>Depreciation</w:t>
            </w:r>
          </w:p>
        </w:tc>
        <w:tc>
          <w:tcPr>
            <w:tcW w:w="1169" w:type="pct"/>
            <w:vAlign w:val="center"/>
          </w:tcPr>
          <w:p w14:paraId="0819D22F" w14:textId="3A473907" w:rsidR="006C6DE6" w:rsidRPr="00A14B20" w:rsidRDefault="00BF7B35" w:rsidP="003E1F34">
            <w:pPr>
              <w:jc w:val="center"/>
              <w:rPr>
                <w:sz w:val="22"/>
                <w:szCs w:val="22"/>
              </w:rPr>
            </w:pPr>
            <w:r w:rsidRPr="00A14B20">
              <w:rPr>
                <w:sz w:val="22"/>
                <w:szCs w:val="22"/>
              </w:rPr>
              <w:t>(xxx)</w:t>
            </w:r>
          </w:p>
        </w:tc>
        <w:tc>
          <w:tcPr>
            <w:tcW w:w="1169" w:type="pct"/>
            <w:noWrap/>
            <w:vAlign w:val="center"/>
            <w:hideMark/>
          </w:tcPr>
          <w:p w14:paraId="61A10ACC" w14:textId="5DA5EC43" w:rsidR="006C6DE6" w:rsidRPr="00A14B20" w:rsidRDefault="00BF7B35" w:rsidP="003E1F34">
            <w:pPr>
              <w:jc w:val="center"/>
              <w:rPr>
                <w:sz w:val="22"/>
                <w:szCs w:val="22"/>
              </w:rPr>
            </w:pPr>
            <w:r w:rsidRPr="00A14B20">
              <w:rPr>
                <w:sz w:val="22"/>
                <w:szCs w:val="22"/>
              </w:rPr>
              <w:t>(xxx)</w:t>
            </w:r>
          </w:p>
        </w:tc>
      </w:tr>
      <w:tr w:rsidR="006C6DE6" w:rsidRPr="00A14B20" w14:paraId="08D38C80" w14:textId="77777777" w:rsidTr="003E1F34">
        <w:trPr>
          <w:trHeight w:val="340"/>
        </w:trPr>
        <w:tc>
          <w:tcPr>
            <w:tcW w:w="2662" w:type="pct"/>
            <w:noWrap/>
            <w:vAlign w:val="bottom"/>
          </w:tcPr>
          <w:p w14:paraId="6F07C54C" w14:textId="77777777" w:rsidR="006C6DE6" w:rsidRPr="00A14B20" w:rsidRDefault="006C6DE6" w:rsidP="00BF7B35">
            <w:pPr>
              <w:rPr>
                <w:sz w:val="22"/>
                <w:szCs w:val="22"/>
              </w:rPr>
            </w:pPr>
            <w:r w:rsidRPr="00A14B20">
              <w:rPr>
                <w:sz w:val="22"/>
                <w:szCs w:val="22"/>
              </w:rPr>
              <w:t>Impairment</w:t>
            </w:r>
          </w:p>
        </w:tc>
        <w:tc>
          <w:tcPr>
            <w:tcW w:w="1169" w:type="pct"/>
            <w:vAlign w:val="center"/>
          </w:tcPr>
          <w:p w14:paraId="1828F484" w14:textId="76878ACC" w:rsidR="006C6DE6" w:rsidRPr="00A14B20" w:rsidRDefault="00BF7B35" w:rsidP="003E1F34">
            <w:pPr>
              <w:jc w:val="center"/>
              <w:rPr>
                <w:sz w:val="22"/>
                <w:szCs w:val="22"/>
              </w:rPr>
            </w:pPr>
            <w:r w:rsidRPr="00A14B20">
              <w:rPr>
                <w:sz w:val="22"/>
                <w:szCs w:val="22"/>
              </w:rPr>
              <w:t>(xxx)</w:t>
            </w:r>
          </w:p>
        </w:tc>
        <w:tc>
          <w:tcPr>
            <w:tcW w:w="1169" w:type="pct"/>
            <w:noWrap/>
            <w:vAlign w:val="center"/>
          </w:tcPr>
          <w:p w14:paraId="763921D3" w14:textId="07ACE0FC" w:rsidR="006C6DE6" w:rsidRPr="00A14B20" w:rsidRDefault="00BF7B35" w:rsidP="003E1F34">
            <w:pPr>
              <w:jc w:val="center"/>
              <w:rPr>
                <w:sz w:val="22"/>
                <w:szCs w:val="22"/>
              </w:rPr>
            </w:pPr>
            <w:r w:rsidRPr="00A14B20">
              <w:rPr>
                <w:sz w:val="22"/>
                <w:szCs w:val="22"/>
              </w:rPr>
              <w:t>(xxx)</w:t>
            </w:r>
          </w:p>
        </w:tc>
      </w:tr>
      <w:tr w:rsidR="007F35EC" w:rsidRPr="00A14B20" w14:paraId="3C0E0D55" w14:textId="77777777" w:rsidTr="003E1F34">
        <w:trPr>
          <w:trHeight w:val="340"/>
        </w:trPr>
        <w:tc>
          <w:tcPr>
            <w:tcW w:w="2662" w:type="pct"/>
            <w:noWrap/>
            <w:vAlign w:val="bottom"/>
          </w:tcPr>
          <w:p w14:paraId="558D6C2C" w14:textId="3162A5C5" w:rsidR="007F35EC" w:rsidRPr="00A14B20" w:rsidRDefault="007F35EC" w:rsidP="007F35EC">
            <w:pPr>
              <w:rPr>
                <w:sz w:val="22"/>
                <w:szCs w:val="22"/>
              </w:rPr>
            </w:pPr>
            <w:r>
              <w:rPr>
                <w:sz w:val="22"/>
                <w:szCs w:val="22"/>
              </w:rPr>
              <w:t>Gain or loss on fair value- if fair value is elected</w:t>
            </w:r>
          </w:p>
        </w:tc>
        <w:tc>
          <w:tcPr>
            <w:tcW w:w="1169" w:type="pct"/>
            <w:vAlign w:val="center"/>
          </w:tcPr>
          <w:p w14:paraId="2D7BBC5C" w14:textId="1B719709" w:rsidR="007F35EC" w:rsidRPr="00A14B20" w:rsidRDefault="007F35EC" w:rsidP="007F35EC">
            <w:pPr>
              <w:jc w:val="center"/>
              <w:rPr>
                <w:sz w:val="22"/>
                <w:szCs w:val="22"/>
              </w:rPr>
            </w:pPr>
            <w:r w:rsidRPr="00A14B20">
              <w:rPr>
                <w:sz w:val="22"/>
                <w:szCs w:val="22"/>
              </w:rPr>
              <w:t>xxx</w:t>
            </w:r>
          </w:p>
        </w:tc>
        <w:tc>
          <w:tcPr>
            <w:tcW w:w="1169" w:type="pct"/>
            <w:noWrap/>
            <w:vAlign w:val="center"/>
          </w:tcPr>
          <w:p w14:paraId="7EF5F03B" w14:textId="6FBBE678" w:rsidR="007F35EC" w:rsidRPr="00A14B20" w:rsidRDefault="007F35EC" w:rsidP="007F35EC">
            <w:pPr>
              <w:jc w:val="center"/>
              <w:rPr>
                <w:sz w:val="22"/>
                <w:szCs w:val="22"/>
              </w:rPr>
            </w:pPr>
            <w:r w:rsidRPr="00A14B20">
              <w:rPr>
                <w:sz w:val="22"/>
                <w:szCs w:val="22"/>
              </w:rPr>
              <w:t>xxx</w:t>
            </w:r>
          </w:p>
        </w:tc>
      </w:tr>
      <w:tr w:rsidR="007F35EC" w:rsidRPr="00A14B20" w14:paraId="2177D341" w14:textId="77777777" w:rsidTr="003E1F34">
        <w:trPr>
          <w:trHeight w:val="340"/>
        </w:trPr>
        <w:tc>
          <w:tcPr>
            <w:tcW w:w="2662" w:type="pct"/>
            <w:noWrap/>
            <w:vAlign w:val="bottom"/>
            <w:hideMark/>
          </w:tcPr>
          <w:p w14:paraId="36C1ACE5" w14:textId="3B7911ED" w:rsidR="007F35EC" w:rsidRPr="00A14B20" w:rsidRDefault="007F35EC" w:rsidP="007F35EC">
            <w:pPr>
              <w:rPr>
                <w:b/>
                <w:bCs/>
                <w:sz w:val="22"/>
                <w:szCs w:val="22"/>
              </w:rPr>
            </w:pPr>
            <w:r w:rsidRPr="00A14B20">
              <w:rPr>
                <w:b/>
                <w:bCs/>
                <w:sz w:val="22"/>
                <w:szCs w:val="22"/>
                <w:lang w:eastAsia="en-GB"/>
              </w:rPr>
              <w:t xml:space="preserve">At </w:t>
            </w:r>
            <w:r>
              <w:rPr>
                <w:b/>
                <w:bCs/>
                <w:sz w:val="22"/>
                <w:szCs w:val="22"/>
                <w:lang w:eastAsia="en-GB"/>
              </w:rPr>
              <w:t>end of the y</w:t>
            </w:r>
            <w:r w:rsidRPr="00A14B20">
              <w:rPr>
                <w:b/>
                <w:bCs/>
                <w:sz w:val="22"/>
                <w:szCs w:val="22"/>
                <w:lang w:eastAsia="en-GB"/>
              </w:rPr>
              <w:t>ear</w:t>
            </w:r>
          </w:p>
        </w:tc>
        <w:tc>
          <w:tcPr>
            <w:tcW w:w="1169" w:type="pct"/>
            <w:vAlign w:val="center"/>
          </w:tcPr>
          <w:p w14:paraId="3F128EFB" w14:textId="6598D500" w:rsidR="007F35EC" w:rsidRPr="00A14B20" w:rsidRDefault="007F35EC" w:rsidP="007F35EC">
            <w:pPr>
              <w:jc w:val="center"/>
              <w:rPr>
                <w:b/>
                <w:bCs/>
                <w:sz w:val="22"/>
                <w:szCs w:val="22"/>
              </w:rPr>
            </w:pPr>
            <w:r w:rsidRPr="00A14B20">
              <w:rPr>
                <w:b/>
                <w:bCs/>
                <w:sz w:val="22"/>
                <w:szCs w:val="22"/>
              </w:rPr>
              <w:t>xxx</w:t>
            </w:r>
          </w:p>
        </w:tc>
        <w:tc>
          <w:tcPr>
            <w:tcW w:w="1169" w:type="pct"/>
            <w:noWrap/>
            <w:vAlign w:val="center"/>
            <w:hideMark/>
          </w:tcPr>
          <w:p w14:paraId="4603F917" w14:textId="60D487A8" w:rsidR="007F35EC" w:rsidRPr="00A14B20" w:rsidRDefault="007F35EC" w:rsidP="007F35EC">
            <w:pPr>
              <w:jc w:val="center"/>
              <w:rPr>
                <w:b/>
                <w:bCs/>
                <w:sz w:val="22"/>
                <w:szCs w:val="22"/>
              </w:rPr>
            </w:pPr>
            <w:r w:rsidRPr="00A14B20">
              <w:rPr>
                <w:b/>
                <w:bCs/>
                <w:sz w:val="22"/>
                <w:szCs w:val="22"/>
              </w:rPr>
              <w:t>xxx</w:t>
            </w:r>
          </w:p>
        </w:tc>
      </w:tr>
    </w:tbl>
    <w:p w14:paraId="15BF80C0" w14:textId="7A7A4166" w:rsidR="0078007A" w:rsidRDefault="004C08CF" w:rsidP="004C08CF">
      <w:pPr>
        <w:jc w:val="both"/>
        <w:rPr>
          <w:rStyle w:val="eop"/>
          <w:color w:val="000000"/>
          <w:shd w:val="clear" w:color="auto" w:fill="FFFFFF"/>
        </w:rPr>
      </w:pPr>
      <w:r>
        <w:rPr>
          <w:rStyle w:val="normaltextrun"/>
          <w:i/>
          <w:iCs/>
          <w:color w:val="000000"/>
          <w:sz w:val="22"/>
          <w:szCs w:val="22"/>
          <w:shd w:val="clear" w:color="auto" w:fill="FFFFFF"/>
        </w:rPr>
        <w:t>(For investment property held at fair value, changes in fair value should go through the statement of financial performance. Where cost model is elected, deprecation and impairment should not be charged. Investment measured at fair value should be evaluated at the end of the reporting period for changes in fair value.). Entity should disclose the independent valuers, rental income from the investment property if any and the direct costs attributed to the investment property. Any charges on the investment property as well as any difficulty in classifying this asset as an investment property</w:t>
      </w:r>
      <w:r>
        <w:rPr>
          <w:rStyle w:val="normaltextrun"/>
          <w:i/>
          <w:iCs/>
          <w:color w:val="000000"/>
          <w:shd w:val="clear" w:color="auto" w:fill="FFFFFF"/>
        </w:rPr>
        <w:t>.</w:t>
      </w:r>
      <w:r>
        <w:rPr>
          <w:rStyle w:val="eop"/>
          <w:color w:val="000000"/>
          <w:shd w:val="clear" w:color="auto" w:fill="FFFFFF"/>
        </w:rPr>
        <w:t> </w:t>
      </w:r>
    </w:p>
    <w:p w14:paraId="0BC2B62F" w14:textId="77777777" w:rsidR="00446F56" w:rsidRDefault="00446F56" w:rsidP="004C08CF">
      <w:pPr>
        <w:jc w:val="both"/>
        <w:rPr>
          <w:rStyle w:val="eop"/>
          <w:color w:val="000000"/>
          <w:shd w:val="clear" w:color="auto" w:fill="FFFFFF"/>
        </w:rPr>
      </w:pPr>
    </w:p>
    <w:p w14:paraId="59E948A5" w14:textId="77777777" w:rsidR="004C08CF" w:rsidRPr="00A14B20" w:rsidRDefault="004C08CF" w:rsidP="005403AF">
      <w:pPr>
        <w:rPr>
          <w:b/>
          <w:sz w:val="10"/>
          <w:szCs w:val="10"/>
        </w:rPr>
      </w:pPr>
    </w:p>
    <w:p w14:paraId="2C27784C" w14:textId="5CD9AE5D" w:rsidR="007A69F0" w:rsidRPr="00AA7195" w:rsidRDefault="007A69F0"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321"/>
        <w:gridCol w:w="2319"/>
      </w:tblGrid>
      <w:tr w:rsidR="009C0238" w:rsidRPr="009C0238" w14:paraId="24E5C4D6" w14:textId="77777777" w:rsidTr="00D47AA0">
        <w:tc>
          <w:tcPr>
            <w:tcW w:w="2431" w:type="pct"/>
            <w:shd w:val="clear" w:color="auto" w:fill="0070C0"/>
          </w:tcPr>
          <w:p w14:paraId="5A1FE7C7" w14:textId="77777777" w:rsidR="009C0238" w:rsidRPr="009C0238" w:rsidRDefault="009C0238" w:rsidP="009C0238">
            <w:pPr>
              <w:spacing w:line="276" w:lineRule="auto"/>
              <w:rPr>
                <w:lang w:val="x-none"/>
              </w:rPr>
            </w:pPr>
          </w:p>
        </w:tc>
        <w:tc>
          <w:tcPr>
            <w:tcW w:w="1285" w:type="pct"/>
            <w:shd w:val="clear" w:color="auto" w:fill="0070C0"/>
            <w:vAlign w:val="center"/>
          </w:tcPr>
          <w:p w14:paraId="150BB51B" w14:textId="77777777" w:rsidR="009C0238" w:rsidRPr="009C0238" w:rsidRDefault="009C0238" w:rsidP="00D47AA0">
            <w:pPr>
              <w:spacing w:line="276" w:lineRule="auto"/>
              <w:jc w:val="center"/>
              <w:rPr>
                <w:b/>
              </w:rPr>
            </w:pPr>
            <w:r w:rsidRPr="009C0238">
              <w:rPr>
                <w:b/>
              </w:rPr>
              <w:t>Insert Current FY</w:t>
            </w:r>
          </w:p>
        </w:tc>
        <w:tc>
          <w:tcPr>
            <w:tcW w:w="1285" w:type="pct"/>
            <w:shd w:val="clear" w:color="auto" w:fill="0070C0"/>
            <w:vAlign w:val="center"/>
          </w:tcPr>
          <w:p w14:paraId="7D2F914A" w14:textId="77777777" w:rsidR="009C0238" w:rsidRPr="009C0238" w:rsidRDefault="009C0238" w:rsidP="00D47AA0">
            <w:pPr>
              <w:spacing w:line="276" w:lineRule="auto"/>
              <w:jc w:val="center"/>
            </w:pPr>
            <w:r w:rsidRPr="009C0238">
              <w:rPr>
                <w:b/>
              </w:rPr>
              <w:t>Insert Comparative FY</w:t>
            </w:r>
          </w:p>
        </w:tc>
      </w:tr>
      <w:tr w:rsidR="009C0238" w:rsidRPr="009C0238" w14:paraId="1522F8A1" w14:textId="77777777" w:rsidTr="00D47AA0">
        <w:tc>
          <w:tcPr>
            <w:tcW w:w="2431" w:type="pct"/>
            <w:shd w:val="clear" w:color="auto" w:fill="0070C0"/>
          </w:tcPr>
          <w:p w14:paraId="1DBD1073" w14:textId="77777777" w:rsidR="009C0238" w:rsidRPr="009C0238" w:rsidRDefault="009C0238" w:rsidP="009C0238">
            <w:pPr>
              <w:spacing w:line="276" w:lineRule="auto"/>
              <w:rPr>
                <w:lang w:val="x-none"/>
              </w:rPr>
            </w:pPr>
          </w:p>
        </w:tc>
        <w:tc>
          <w:tcPr>
            <w:tcW w:w="1285" w:type="pct"/>
            <w:shd w:val="clear" w:color="auto" w:fill="0070C0"/>
            <w:vAlign w:val="center"/>
          </w:tcPr>
          <w:p w14:paraId="792CC2EC" w14:textId="77777777" w:rsidR="009C0238" w:rsidRPr="009C0238" w:rsidRDefault="009C0238" w:rsidP="00D47AA0">
            <w:pPr>
              <w:spacing w:line="276" w:lineRule="auto"/>
              <w:jc w:val="center"/>
              <w:rPr>
                <w:b/>
              </w:rPr>
            </w:pPr>
            <w:r w:rsidRPr="009C0238">
              <w:rPr>
                <w:b/>
              </w:rPr>
              <w:t>Kshs</w:t>
            </w:r>
          </w:p>
        </w:tc>
        <w:tc>
          <w:tcPr>
            <w:tcW w:w="1285" w:type="pct"/>
            <w:shd w:val="clear" w:color="auto" w:fill="0070C0"/>
            <w:vAlign w:val="center"/>
          </w:tcPr>
          <w:p w14:paraId="453ECBF3" w14:textId="77777777" w:rsidR="009C0238" w:rsidRPr="009C0238" w:rsidRDefault="009C0238" w:rsidP="00D47AA0">
            <w:pPr>
              <w:spacing w:line="276" w:lineRule="auto"/>
              <w:jc w:val="center"/>
            </w:pPr>
            <w:r w:rsidRPr="009C0238">
              <w:rPr>
                <w:b/>
              </w:rPr>
              <w:t>Kshs</w:t>
            </w:r>
          </w:p>
        </w:tc>
      </w:tr>
      <w:tr w:rsidR="009C0238" w:rsidRPr="009C0238" w14:paraId="1AF80467" w14:textId="77777777" w:rsidTr="00D47AA0">
        <w:tc>
          <w:tcPr>
            <w:tcW w:w="2431" w:type="pct"/>
          </w:tcPr>
          <w:p w14:paraId="79A8F9AC" w14:textId="7245B885" w:rsidR="009C0238" w:rsidRPr="009C0238" w:rsidRDefault="008A10DB" w:rsidP="009C0238">
            <w:pPr>
              <w:spacing w:line="276" w:lineRule="auto"/>
            </w:pPr>
            <w:r>
              <w:t>Trees in a plantation forest</w:t>
            </w:r>
          </w:p>
        </w:tc>
        <w:tc>
          <w:tcPr>
            <w:tcW w:w="1285" w:type="pct"/>
            <w:vAlign w:val="center"/>
          </w:tcPr>
          <w:p w14:paraId="627F3CBC" w14:textId="77777777" w:rsidR="009C0238" w:rsidRPr="009C0238" w:rsidRDefault="009C0238" w:rsidP="00D47AA0">
            <w:pPr>
              <w:spacing w:line="276" w:lineRule="auto"/>
              <w:jc w:val="center"/>
              <w:rPr>
                <w:lang w:val="x-none"/>
              </w:rPr>
            </w:pPr>
            <w:r w:rsidRPr="009C0238">
              <w:rPr>
                <w:lang w:val="x-none"/>
              </w:rPr>
              <w:t>xxx</w:t>
            </w:r>
          </w:p>
        </w:tc>
        <w:tc>
          <w:tcPr>
            <w:tcW w:w="1285" w:type="pct"/>
            <w:vAlign w:val="center"/>
          </w:tcPr>
          <w:p w14:paraId="4649DEE0" w14:textId="77777777" w:rsidR="009C0238" w:rsidRPr="009C0238" w:rsidRDefault="009C0238" w:rsidP="00D47AA0">
            <w:pPr>
              <w:spacing w:line="276" w:lineRule="auto"/>
              <w:jc w:val="center"/>
              <w:rPr>
                <w:lang w:val="x-none"/>
              </w:rPr>
            </w:pPr>
            <w:r w:rsidRPr="009C0238">
              <w:rPr>
                <w:lang w:val="x-none"/>
              </w:rPr>
              <w:t>xxx</w:t>
            </w:r>
          </w:p>
        </w:tc>
      </w:tr>
      <w:tr w:rsidR="009C0238" w:rsidRPr="009C0238" w14:paraId="70B7A180" w14:textId="77777777" w:rsidTr="00D47AA0">
        <w:tc>
          <w:tcPr>
            <w:tcW w:w="2431" w:type="pct"/>
          </w:tcPr>
          <w:p w14:paraId="37CDB2C5" w14:textId="2750AFB4" w:rsidR="009C0238" w:rsidRPr="009C0238" w:rsidRDefault="008A10DB" w:rsidP="009C0238">
            <w:pPr>
              <w:spacing w:line="276" w:lineRule="auto"/>
            </w:pPr>
            <w:r>
              <w:t>Animals: Dairy Cattle, Pigs, Sheep</w:t>
            </w:r>
          </w:p>
        </w:tc>
        <w:tc>
          <w:tcPr>
            <w:tcW w:w="1285" w:type="pct"/>
            <w:vAlign w:val="center"/>
          </w:tcPr>
          <w:p w14:paraId="694FF0C0" w14:textId="77777777" w:rsidR="009C0238" w:rsidRPr="009C0238" w:rsidRDefault="009C0238" w:rsidP="00D47AA0">
            <w:pPr>
              <w:spacing w:line="276" w:lineRule="auto"/>
              <w:jc w:val="center"/>
              <w:rPr>
                <w:lang w:val="x-none"/>
              </w:rPr>
            </w:pPr>
            <w:r w:rsidRPr="009C0238">
              <w:rPr>
                <w:lang w:val="x-none"/>
              </w:rPr>
              <w:t>xxx</w:t>
            </w:r>
          </w:p>
        </w:tc>
        <w:tc>
          <w:tcPr>
            <w:tcW w:w="1285" w:type="pct"/>
            <w:vAlign w:val="center"/>
          </w:tcPr>
          <w:p w14:paraId="3AD3F700" w14:textId="77777777" w:rsidR="009C0238" w:rsidRPr="009C0238" w:rsidRDefault="009C0238" w:rsidP="00D47AA0">
            <w:pPr>
              <w:spacing w:line="276" w:lineRule="auto"/>
              <w:jc w:val="center"/>
              <w:rPr>
                <w:lang w:val="x-none"/>
              </w:rPr>
            </w:pPr>
            <w:r w:rsidRPr="009C0238">
              <w:rPr>
                <w:lang w:val="x-none"/>
              </w:rPr>
              <w:t>xxx</w:t>
            </w:r>
          </w:p>
        </w:tc>
      </w:tr>
      <w:tr w:rsidR="009C0238" w:rsidRPr="009C0238" w14:paraId="7FEBEA79" w14:textId="77777777" w:rsidTr="00D47AA0">
        <w:tc>
          <w:tcPr>
            <w:tcW w:w="2431" w:type="pct"/>
          </w:tcPr>
          <w:p w14:paraId="4FBB97EC" w14:textId="77777777" w:rsidR="009C0238" w:rsidRPr="009C0238" w:rsidRDefault="009C0238" w:rsidP="009C0238">
            <w:pPr>
              <w:spacing w:line="276" w:lineRule="auto"/>
            </w:pPr>
            <w:r w:rsidRPr="009C0238">
              <w:t>Others (Specify)</w:t>
            </w:r>
          </w:p>
        </w:tc>
        <w:tc>
          <w:tcPr>
            <w:tcW w:w="1285" w:type="pct"/>
            <w:vAlign w:val="center"/>
          </w:tcPr>
          <w:p w14:paraId="6AC00C47" w14:textId="77777777" w:rsidR="009C0238" w:rsidRPr="009C0238" w:rsidRDefault="009C0238" w:rsidP="00D47AA0">
            <w:pPr>
              <w:spacing w:line="276" w:lineRule="auto"/>
              <w:jc w:val="center"/>
              <w:rPr>
                <w:lang w:val="x-none"/>
              </w:rPr>
            </w:pPr>
            <w:r w:rsidRPr="009C0238">
              <w:rPr>
                <w:lang w:val="x-none"/>
              </w:rPr>
              <w:t>xxx</w:t>
            </w:r>
          </w:p>
        </w:tc>
        <w:tc>
          <w:tcPr>
            <w:tcW w:w="1285" w:type="pct"/>
            <w:vAlign w:val="center"/>
          </w:tcPr>
          <w:p w14:paraId="64A3EDF0" w14:textId="77777777" w:rsidR="009C0238" w:rsidRPr="009C0238" w:rsidRDefault="009C0238" w:rsidP="00D47AA0">
            <w:pPr>
              <w:spacing w:line="276" w:lineRule="auto"/>
              <w:jc w:val="center"/>
              <w:rPr>
                <w:lang w:val="x-none"/>
              </w:rPr>
            </w:pPr>
            <w:r w:rsidRPr="009C0238">
              <w:rPr>
                <w:lang w:val="x-none"/>
              </w:rPr>
              <w:t>xxx</w:t>
            </w:r>
          </w:p>
        </w:tc>
      </w:tr>
      <w:tr w:rsidR="009C0238" w:rsidRPr="009C0238" w14:paraId="0F3C3BA1" w14:textId="77777777" w:rsidTr="00D47AA0">
        <w:tc>
          <w:tcPr>
            <w:tcW w:w="2431" w:type="pct"/>
          </w:tcPr>
          <w:p w14:paraId="188F1F71" w14:textId="77777777" w:rsidR="009C0238" w:rsidRPr="009C0238" w:rsidRDefault="009C0238" w:rsidP="009C0238">
            <w:pPr>
              <w:spacing w:line="276" w:lineRule="auto"/>
              <w:rPr>
                <w:b/>
                <w:bCs/>
              </w:rPr>
            </w:pPr>
            <w:r w:rsidRPr="009C0238">
              <w:rPr>
                <w:b/>
                <w:bCs/>
              </w:rPr>
              <w:t xml:space="preserve">Total </w:t>
            </w:r>
          </w:p>
        </w:tc>
        <w:tc>
          <w:tcPr>
            <w:tcW w:w="1285" w:type="pct"/>
            <w:vAlign w:val="center"/>
          </w:tcPr>
          <w:p w14:paraId="45B5F2B7" w14:textId="77777777" w:rsidR="009C0238" w:rsidRPr="009C0238" w:rsidRDefault="009C0238" w:rsidP="00D47AA0">
            <w:pPr>
              <w:spacing w:line="276" w:lineRule="auto"/>
              <w:jc w:val="center"/>
              <w:rPr>
                <w:b/>
                <w:lang w:val="x-none"/>
              </w:rPr>
            </w:pPr>
            <w:r w:rsidRPr="009C0238">
              <w:rPr>
                <w:b/>
                <w:lang w:val="x-none"/>
              </w:rPr>
              <w:t>xxx</w:t>
            </w:r>
          </w:p>
        </w:tc>
        <w:tc>
          <w:tcPr>
            <w:tcW w:w="1285" w:type="pct"/>
            <w:vAlign w:val="center"/>
          </w:tcPr>
          <w:p w14:paraId="702D26F3" w14:textId="77777777" w:rsidR="009C0238" w:rsidRPr="009C0238" w:rsidRDefault="009C0238" w:rsidP="00D47AA0">
            <w:pPr>
              <w:spacing w:line="276" w:lineRule="auto"/>
              <w:jc w:val="center"/>
              <w:rPr>
                <w:b/>
                <w:lang w:val="x-none"/>
              </w:rPr>
            </w:pPr>
            <w:r w:rsidRPr="009C0238">
              <w:rPr>
                <w:b/>
                <w:lang w:val="x-none"/>
              </w:rPr>
              <w:t>xxx</w:t>
            </w:r>
          </w:p>
        </w:tc>
      </w:tr>
    </w:tbl>
    <w:p w14:paraId="123E542D" w14:textId="22E76D70" w:rsidR="009C0238" w:rsidRPr="008A10DB" w:rsidRDefault="008A10DB" w:rsidP="009C0238">
      <w:pPr>
        <w:spacing w:line="276" w:lineRule="auto"/>
        <w:ind w:right="-20"/>
        <w:jc w:val="both"/>
        <w:rPr>
          <w:rFonts w:eastAsia="Arial"/>
          <w:i/>
          <w:iCs/>
          <w:color w:val="231F20"/>
          <w:spacing w:val="3"/>
        </w:rPr>
      </w:pPr>
      <w:r w:rsidRPr="008A10DB">
        <w:rPr>
          <w:rFonts w:eastAsia="Arial"/>
          <w:i/>
          <w:iCs/>
          <w:color w:val="231F20"/>
          <w:spacing w:val="3"/>
        </w:rPr>
        <w:t>(Provide the necessary disclosures)</w:t>
      </w:r>
    </w:p>
    <w:p w14:paraId="6A1CE266" w14:textId="0A21AFEB" w:rsidR="00446F56" w:rsidRDefault="00446F56">
      <w:pPr>
        <w:rPr>
          <w:rFonts w:eastAsia="Arial"/>
          <w:b/>
          <w:bCs/>
          <w:color w:val="231F20"/>
          <w:spacing w:val="3"/>
        </w:rPr>
      </w:pPr>
      <w:r>
        <w:rPr>
          <w:rFonts w:eastAsia="Arial"/>
          <w:b/>
          <w:bCs/>
          <w:color w:val="231F20"/>
          <w:spacing w:val="3"/>
        </w:rPr>
        <w:br w:type="page"/>
      </w:r>
    </w:p>
    <w:p w14:paraId="49667CF3" w14:textId="77777777" w:rsidR="00CE32DF" w:rsidRPr="009C0238" w:rsidRDefault="00CE32DF" w:rsidP="009C0238">
      <w:pPr>
        <w:spacing w:line="276" w:lineRule="auto"/>
        <w:ind w:right="-20"/>
        <w:jc w:val="both"/>
        <w:rPr>
          <w:rFonts w:eastAsia="Arial"/>
          <w:b/>
          <w:bCs/>
          <w:color w:val="231F20"/>
          <w:spacing w:val="3"/>
        </w:rPr>
      </w:pPr>
    </w:p>
    <w:p w14:paraId="645D46FF" w14:textId="08D1869B" w:rsidR="00894FBC" w:rsidRDefault="00894FBC"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Tangible Natural Resources</w:t>
      </w:r>
      <w:r w:rsidR="00BB33E9">
        <w:rPr>
          <w:rFonts w:eastAsia="Arial"/>
          <w:b/>
          <w:bCs/>
          <w:color w:val="231F20"/>
          <w:spacing w:val="3"/>
        </w:rPr>
        <w:t xml:space="preserve"> Held for Conservation</w:t>
      </w:r>
    </w:p>
    <w:p w14:paraId="653B1ECB" w14:textId="77777777" w:rsidR="008820B1" w:rsidRDefault="008820B1" w:rsidP="00894FBC">
      <w:pPr>
        <w:pStyle w:val="ListParagraph"/>
        <w:spacing w:line="276" w:lineRule="auto"/>
        <w:ind w:left="575" w:right="-20"/>
        <w:jc w:val="both"/>
        <w:rPr>
          <w:rFonts w:eastAsia="Arial"/>
          <w:b/>
          <w:bCs/>
          <w:color w:val="231F20"/>
          <w:spacing w:val="3"/>
        </w:rPr>
      </w:pPr>
    </w:p>
    <w:p w14:paraId="1C33EAD7" w14:textId="6324C505" w:rsidR="008820B1" w:rsidRDefault="008820B1" w:rsidP="0058531C">
      <w:pPr>
        <w:pStyle w:val="ListParagraph"/>
        <w:spacing w:line="276" w:lineRule="auto"/>
        <w:ind w:left="575" w:right="-20" w:hanging="575"/>
        <w:jc w:val="both"/>
        <w:rPr>
          <w:rFonts w:eastAsia="Arial"/>
          <w:b/>
          <w:bCs/>
          <w:color w:val="231F20"/>
          <w:spacing w:val="3"/>
        </w:rPr>
      </w:pPr>
      <w:r>
        <w:rPr>
          <w:rFonts w:eastAsia="Arial"/>
          <w:b/>
          <w:bCs/>
          <w:color w:val="231F20"/>
          <w:spacing w:val="3"/>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47031C" w:rsidRPr="0047031C" w14:paraId="2C85008F" w14:textId="77777777" w:rsidTr="00EC3655">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0AFA7E75"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46D2092D"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02B6D670"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3B4D3BBD"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1CF98C38"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Total</w:t>
            </w:r>
          </w:p>
        </w:tc>
      </w:tr>
      <w:tr w:rsidR="0047031C" w:rsidRPr="0047031C" w14:paraId="4ACB1203"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05733AFB"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30AA582C"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1205512D"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7107DFDF"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56245483"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r>
      <w:tr w:rsidR="0047031C" w:rsidRPr="0047031C" w14:paraId="73023A62"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6B7ED08F"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Cost </w:t>
            </w:r>
          </w:p>
        </w:tc>
        <w:tc>
          <w:tcPr>
            <w:tcW w:w="1407" w:type="dxa"/>
            <w:tcBorders>
              <w:top w:val="single" w:sz="6" w:space="0" w:color="auto"/>
              <w:left w:val="single" w:sz="6" w:space="0" w:color="auto"/>
              <w:bottom w:val="single" w:sz="6" w:space="0" w:color="auto"/>
              <w:right w:val="single" w:sz="6" w:space="0" w:color="auto"/>
            </w:tcBorders>
            <w:hideMark/>
          </w:tcPr>
          <w:p w14:paraId="7B13E51F"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4549DB1C"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3D679CF6"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4AFD5066" w14:textId="77777777" w:rsidR="0047031C" w:rsidRPr="0047031C" w:rsidRDefault="0047031C" w:rsidP="00EC3655">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r>
      <w:tr w:rsidR="0047031C" w:rsidRPr="0047031C" w14:paraId="3178200E"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3786BFEE"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1 July 20xx </w:t>
            </w:r>
            <w:r w:rsidRPr="0047031C">
              <w:rPr>
                <w:rFonts w:asciiTheme="majorBidi" w:eastAsia="Arial" w:hAnsiTheme="majorBidi" w:cstheme="majorBidi"/>
                <w:b/>
                <w:bCs/>
                <w:color w:val="000000" w:themeColor="text1"/>
              </w:rPr>
              <w:t>(Current FY)</w:t>
            </w:r>
          </w:p>
        </w:tc>
        <w:tc>
          <w:tcPr>
            <w:tcW w:w="1407" w:type="dxa"/>
            <w:tcBorders>
              <w:top w:val="single" w:sz="6" w:space="0" w:color="auto"/>
              <w:left w:val="single" w:sz="6" w:space="0" w:color="auto"/>
              <w:bottom w:val="single" w:sz="6" w:space="0" w:color="auto"/>
              <w:right w:val="single" w:sz="6" w:space="0" w:color="auto"/>
            </w:tcBorders>
            <w:hideMark/>
          </w:tcPr>
          <w:p w14:paraId="477DF0BE"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45897659"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458E1F8E"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785D61A6"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47031C" w:rsidRPr="0047031C" w14:paraId="2639521A" w14:textId="77777777" w:rsidTr="00EC3655">
        <w:trPr>
          <w:trHeight w:val="210"/>
        </w:trPr>
        <w:tc>
          <w:tcPr>
            <w:tcW w:w="3462" w:type="dxa"/>
            <w:tcBorders>
              <w:top w:val="single" w:sz="6" w:space="0" w:color="auto"/>
              <w:left w:val="single" w:sz="6" w:space="0" w:color="auto"/>
              <w:bottom w:val="single" w:sz="6" w:space="0" w:color="auto"/>
              <w:right w:val="single" w:sz="6" w:space="0" w:color="auto"/>
            </w:tcBorders>
            <w:hideMark/>
          </w:tcPr>
          <w:p w14:paraId="68729193"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Additions </w:t>
            </w:r>
          </w:p>
        </w:tc>
        <w:tc>
          <w:tcPr>
            <w:tcW w:w="1407" w:type="dxa"/>
            <w:tcBorders>
              <w:top w:val="single" w:sz="6" w:space="0" w:color="auto"/>
              <w:left w:val="single" w:sz="6" w:space="0" w:color="auto"/>
              <w:bottom w:val="single" w:sz="6" w:space="0" w:color="auto"/>
              <w:right w:val="single" w:sz="6" w:space="0" w:color="auto"/>
            </w:tcBorders>
            <w:hideMark/>
          </w:tcPr>
          <w:p w14:paraId="0E47A21A"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6D226FEC"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5D2C9E94"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13CC788C"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47031C" w:rsidRPr="0047031C" w14:paraId="534E50E2" w14:textId="77777777" w:rsidTr="00EC3655">
        <w:trPr>
          <w:trHeight w:val="210"/>
        </w:trPr>
        <w:tc>
          <w:tcPr>
            <w:tcW w:w="3462" w:type="dxa"/>
            <w:tcBorders>
              <w:top w:val="single" w:sz="6" w:space="0" w:color="auto"/>
              <w:left w:val="single" w:sz="6" w:space="0" w:color="auto"/>
              <w:bottom w:val="single" w:sz="6" w:space="0" w:color="auto"/>
              <w:right w:val="single" w:sz="6" w:space="0" w:color="auto"/>
            </w:tcBorders>
          </w:tcPr>
          <w:p w14:paraId="000F6E9D"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Adjustments</w:t>
            </w:r>
          </w:p>
        </w:tc>
        <w:tc>
          <w:tcPr>
            <w:tcW w:w="1407" w:type="dxa"/>
            <w:tcBorders>
              <w:top w:val="single" w:sz="6" w:space="0" w:color="auto"/>
              <w:left w:val="single" w:sz="6" w:space="0" w:color="auto"/>
              <w:bottom w:val="single" w:sz="6" w:space="0" w:color="auto"/>
              <w:right w:val="single" w:sz="6" w:space="0" w:color="auto"/>
            </w:tcBorders>
          </w:tcPr>
          <w:p w14:paraId="6B13353B" w14:textId="77777777" w:rsidR="0047031C" w:rsidRPr="0047031C" w:rsidRDefault="0047031C"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5AEDFB1D" w14:textId="77777777" w:rsidR="0047031C" w:rsidRPr="0047031C" w:rsidRDefault="0047031C"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76C7778D" w14:textId="77777777" w:rsidR="0047031C" w:rsidRPr="0047031C" w:rsidRDefault="0047031C"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5D424B44" w14:textId="77777777" w:rsidR="0047031C" w:rsidRPr="0047031C" w:rsidRDefault="0047031C" w:rsidP="00EC3655">
            <w:pPr>
              <w:ind w:left="360"/>
              <w:rPr>
                <w:rFonts w:asciiTheme="majorBidi" w:eastAsia="Arial" w:hAnsiTheme="majorBidi" w:cstheme="majorBidi"/>
                <w:color w:val="000000" w:themeColor="text1"/>
              </w:rPr>
            </w:pPr>
          </w:p>
        </w:tc>
      </w:tr>
      <w:tr w:rsidR="0047031C" w:rsidRPr="0047031C" w14:paraId="04AE062A"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hideMark/>
          </w:tcPr>
          <w:p w14:paraId="7E81DE7E"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5741734B"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04F0F744"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2B4A9836"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67BE2568"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47031C" w:rsidRPr="0047031C" w14:paraId="2D863528"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232F24A5" w14:textId="77777777" w:rsidR="0047031C" w:rsidRPr="0047031C" w:rsidRDefault="0047031C" w:rsidP="00EC3655">
            <w:pPr>
              <w:ind w:left="360"/>
              <w:jc w:val="both"/>
              <w:rPr>
                <w:rFonts w:asciiTheme="majorBidi" w:eastAsia="Arial" w:hAnsiTheme="majorBidi" w:cstheme="majorBidi"/>
                <w:color w:val="000000" w:themeColor="text1"/>
              </w:rPr>
            </w:pPr>
          </w:p>
        </w:tc>
        <w:tc>
          <w:tcPr>
            <w:tcW w:w="1407" w:type="dxa"/>
            <w:tcBorders>
              <w:top w:val="single" w:sz="6" w:space="0" w:color="auto"/>
              <w:left w:val="single" w:sz="6" w:space="0" w:color="auto"/>
              <w:bottom w:val="single" w:sz="6" w:space="0" w:color="auto"/>
              <w:right w:val="single" w:sz="6" w:space="0" w:color="auto"/>
            </w:tcBorders>
          </w:tcPr>
          <w:p w14:paraId="629D87EF" w14:textId="77777777" w:rsidR="0047031C" w:rsidRPr="0047031C" w:rsidRDefault="0047031C"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5074CC4A" w14:textId="77777777" w:rsidR="0047031C" w:rsidRPr="0047031C" w:rsidRDefault="0047031C"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BCE2560" w14:textId="77777777" w:rsidR="0047031C" w:rsidRPr="0047031C" w:rsidRDefault="0047031C"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1E7C9C55" w14:textId="77777777" w:rsidR="0047031C" w:rsidRPr="0047031C" w:rsidRDefault="0047031C" w:rsidP="00EC3655">
            <w:pPr>
              <w:ind w:left="360"/>
              <w:rPr>
                <w:rFonts w:asciiTheme="majorBidi" w:eastAsia="Arial" w:hAnsiTheme="majorBidi" w:cstheme="majorBidi"/>
                <w:color w:val="000000" w:themeColor="text1"/>
              </w:rPr>
            </w:pPr>
          </w:p>
        </w:tc>
      </w:tr>
      <w:tr w:rsidR="0047031C" w:rsidRPr="0047031C" w14:paraId="78113041"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10B215ED"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1AFFE923"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tcPr>
          <w:p w14:paraId="669F947E"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tcPr>
          <w:p w14:paraId="13108922"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tcPr>
          <w:p w14:paraId="7C698B47"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r>
      <w:tr w:rsidR="0047031C" w:rsidRPr="0047031C" w14:paraId="546355DB"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46752B6B"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180F80D0"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25CD7658"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5641CC15"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353F31B9"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47031C" w:rsidRPr="0047031C" w14:paraId="793810D7"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01E18FA0"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Charge for the year </w:t>
            </w:r>
          </w:p>
        </w:tc>
        <w:tc>
          <w:tcPr>
            <w:tcW w:w="1407" w:type="dxa"/>
            <w:tcBorders>
              <w:top w:val="single" w:sz="6" w:space="0" w:color="auto"/>
              <w:left w:val="single" w:sz="6" w:space="0" w:color="auto"/>
              <w:bottom w:val="single" w:sz="6" w:space="0" w:color="auto"/>
              <w:right w:val="single" w:sz="6" w:space="0" w:color="auto"/>
            </w:tcBorders>
          </w:tcPr>
          <w:p w14:paraId="454F912A"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1880E043"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23283951"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592B9D22"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47031C" w:rsidRPr="0047031C" w14:paraId="0731743F"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76EB1318"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Impairment</w:t>
            </w:r>
          </w:p>
        </w:tc>
        <w:tc>
          <w:tcPr>
            <w:tcW w:w="1407" w:type="dxa"/>
            <w:tcBorders>
              <w:top w:val="single" w:sz="6" w:space="0" w:color="auto"/>
              <w:left w:val="single" w:sz="6" w:space="0" w:color="auto"/>
              <w:bottom w:val="single" w:sz="6" w:space="0" w:color="auto"/>
              <w:right w:val="single" w:sz="6" w:space="0" w:color="auto"/>
            </w:tcBorders>
          </w:tcPr>
          <w:p w14:paraId="33487DD3" w14:textId="77777777" w:rsidR="0047031C" w:rsidRPr="0047031C" w:rsidRDefault="0047031C"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F0FD619" w14:textId="77777777" w:rsidR="0047031C" w:rsidRPr="0047031C" w:rsidRDefault="0047031C"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1D95841B" w14:textId="77777777" w:rsidR="0047031C" w:rsidRPr="0047031C" w:rsidRDefault="0047031C"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BF9BF6D" w14:textId="77777777" w:rsidR="0047031C" w:rsidRPr="0047031C" w:rsidRDefault="0047031C" w:rsidP="00EC3655">
            <w:pPr>
              <w:ind w:left="360"/>
              <w:rPr>
                <w:rFonts w:asciiTheme="majorBidi" w:eastAsia="Arial" w:hAnsiTheme="majorBidi" w:cstheme="majorBidi"/>
                <w:color w:val="000000" w:themeColor="text1"/>
              </w:rPr>
            </w:pPr>
          </w:p>
        </w:tc>
      </w:tr>
      <w:tr w:rsidR="0047031C" w:rsidRPr="0047031C" w14:paraId="277420B3"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0F45387B"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6D9484DF"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75BA5612"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0884E282"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6CF25357"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47031C" w:rsidRPr="0047031C" w14:paraId="4D380524"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2D1742AD" w14:textId="77777777" w:rsidR="0047031C" w:rsidRPr="0047031C" w:rsidRDefault="0047031C" w:rsidP="00EC3655">
            <w:pPr>
              <w:ind w:left="360"/>
              <w:jc w:val="both"/>
              <w:rPr>
                <w:rFonts w:asciiTheme="majorBidi" w:eastAsia="Arial" w:hAnsiTheme="majorBidi" w:cstheme="majorBidi"/>
                <w:color w:val="000000" w:themeColor="text1"/>
              </w:rPr>
            </w:pPr>
          </w:p>
        </w:tc>
        <w:tc>
          <w:tcPr>
            <w:tcW w:w="1407" w:type="dxa"/>
            <w:tcBorders>
              <w:top w:val="single" w:sz="6" w:space="0" w:color="auto"/>
              <w:left w:val="single" w:sz="6" w:space="0" w:color="auto"/>
              <w:bottom w:val="single" w:sz="6" w:space="0" w:color="auto"/>
              <w:right w:val="single" w:sz="6" w:space="0" w:color="auto"/>
            </w:tcBorders>
          </w:tcPr>
          <w:p w14:paraId="7065C3E8"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tcPr>
          <w:p w14:paraId="0B198C0D"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tcPr>
          <w:p w14:paraId="6E1E906F"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tcPr>
          <w:p w14:paraId="2597D7A1"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r>
      <w:tr w:rsidR="0047031C" w:rsidRPr="0047031C" w14:paraId="760F8C49"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792A251E" w14:textId="77777777" w:rsidR="0047031C" w:rsidRPr="0047031C" w:rsidRDefault="0047031C" w:rsidP="00EC3655">
            <w:pPr>
              <w:ind w:left="360"/>
              <w:jc w:val="both"/>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xml:space="preserve">NBV as </w:t>
            </w:r>
            <w:proofErr w:type="gramStart"/>
            <w:r w:rsidRPr="0047031C">
              <w:rPr>
                <w:rFonts w:asciiTheme="majorBidi" w:eastAsia="Arial" w:hAnsiTheme="majorBidi" w:cstheme="majorBidi"/>
                <w:b/>
                <w:bCs/>
                <w:color w:val="000000" w:themeColor="text1"/>
              </w:rPr>
              <w:t>at</w:t>
            </w:r>
            <w:proofErr w:type="gramEnd"/>
            <w:r w:rsidRPr="0047031C">
              <w:rPr>
                <w:rFonts w:asciiTheme="majorBidi" w:eastAsia="Arial" w:hAnsiTheme="majorBidi" w:cstheme="majorBidi"/>
                <w:b/>
                <w:bCs/>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60DEF771"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tcPr>
          <w:p w14:paraId="64C79A84"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tcPr>
          <w:p w14:paraId="587FAC71"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tcPr>
          <w:p w14:paraId="350759DF" w14:textId="77777777" w:rsidR="0047031C" w:rsidRPr="0047031C" w:rsidRDefault="0047031C" w:rsidP="00EC3655">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r>
    </w:tbl>
    <w:p w14:paraId="381F8DA8" w14:textId="77777777" w:rsidR="008820B1" w:rsidRDefault="008820B1" w:rsidP="00894FBC">
      <w:pPr>
        <w:pStyle w:val="ListParagraph"/>
        <w:spacing w:line="276" w:lineRule="auto"/>
        <w:ind w:left="575" w:right="-20"/>
        <w:jc w:val="both"/>
        <w:rPr>
          <w:rFonts w:eastAsia="Arial"/>
          <w:b/>
          <w:bCs/>
          <w:color w:val="231F20"/>
          <w:spacing w:val="3"/>
        </w:rPr>
      </w:pPr>
    </w:p>
    <w:p w14:paraId="2A998A4B" w14:textId="4FD2A52F" w:rsidR="0047031C" w:rsidRDefault="0047031C" w:rsidP="0058531C">
      <w:pPr>
        <w:pStyle w:val="ListParagraph"/>
        <w:spacing w:line="276" w:lineRule="auto"/>
        <w:ind w:left="142" w:right="-20" w:hanging="142"/>
        <w:jc w:val="both"/>
        <w:rPr>
          <w:rFonts w:eastAsia="Arial"/>
          <w:b/>
          <w:bCs/>
          <w:color w:val="231F20"/>
          <w:spacing w:val="3"/>
        </w:rPr>
      </w:pPr>
      <w:r>
        <w:rPr>
          <w:rFonts w:eastAsia="Arial"/>
          <w:b/>
          <w:bCs/>
          <w:color w:val="231F20"/>
          <w:spacing w:val="3"/>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58531C" w:rsidRPr="0058531C" w14:paraId="76E7B659"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1A24D706" w14:textId="77777777" w:rsidR="0058531C" w:rsidRPr="0058531C" w:rsidRDefault="0058531C" w:rsidP="00EC3655">
            <w:pPr>
              <w:ind w:left="360"/>
              <w:jc w:val="both"/>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1259CC1C"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19F81A3A"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5E12E48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15D7125A"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Total</w:t>
            </w:r>
          </w:p>
        </w:tc>
      </w:tr>
      <w:tr w:rsidR="0058531C" w:rsidRPr="0058531C" w14:paraId="5A128608"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324B6241" w14:textId="77777777" w:rsidR="0058531C" w:rsidRPr="0058531C" w:rsidRDefault="0058531C" w:rsidP="00EC3655">
            <w:pPr>
              <w:ind w:left="360"/>
              <w:jc w:val="both"/>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11051D13"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0C3923F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072682B2"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6B709BB6"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r>
      <w:tr w:rsidR="0058531C" w:rsidRPr="0058531C" w14:paraId="306D60A7"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13ACD6EC" w14:textId="77777777" w:rsidR="0058531C" w:rsidRPr="0058531C" w:rsidRDefault="0058531C" w:rsidP="00EC3655">
            <w:pPr>
              <w:ind w:left="360"/>
              <w:jc w:val="both"/>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1 July 20</w:t>
            </w:r>
            <w:proofErr w:type="gramStart"/>
            <w:r w:rsidRPr="0058531C">
              <w:rPr>
                <w:rFonts w:asciiTheme="majorBidi" w:eastAsia="Arial" w:hAnsiTheme="majorBidi" w:cstheme="majorBidi"/>
                <w:color w:val="000000" w:themeColor="text1"/>
              </w:rPr>
              <w:t>xx  (</w:t>
            </w:r>
            <w:proofErr w:type="gramEnd"/>
            <w:r w:rsidRPr="0058531C">
              <w:rPr>
                <w:rFonts w:asciiTheme="majorBidi" w:eastAsia="Arial" w:hAnsiTheme="majorBidi" w:cstheme="majorBidi"/>
                <w:color w:val="000000" w:themeColor="text1"/>
              </w:rPr>
              <w:t>Previous FY)</w:t>
            </w:r>
          </w:p>
        </w:tc>
        <w:tc>
          <w:tcPr>
            <w:tcW w:w="1407" w:type="dxa"/>
            <w:tcBorders>
              <w:top w:val="single" w:sz="6" w:space="0" w:color="auto"/>
              <w:left w:val="single" w:sz="6" w:space="0" w:color="auto"/>
              <w:bottom w:val="single" w:sz="6" w:space="0" w:color="auto"/>
              <w:right w:val="single" w:sz="6" w:space="0" w:color="auto"/>
            </w:tcBorders>
          </w:tcPr>
          <w:p w14:paraId="68BDD26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553EB6BA"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61F4E592"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0B17F061"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58531C" w:rsidRPr="0058531C" w14:paraId="2423E724"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6F21AEF9" w14:textId="77777777" w:rsidR="0058531C" w:rsidRPr="0058531C" w:rsidRDefault="0058531C" w:rsidP="00EC3655">
            <w:pPr>
              <w:ind w:left="360"/>
              <w:jc w:val="both"/>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Additions </w:t>
            </w:r>
          </w:p>
        </w:tc>
        <w:tc>
          <w:tcPr>
            <w:tcW w:w="1407" w:type="dxa"/>
            <w:tcBorders>
              <w:top w:val="single" w:sz="6" w:space="0" w:color="auto"/>
              <w:left w:val="single" w:sz="6" w:space="0" w:color="auto"/>
              <w:bottom w:val="single" w:sz="6" w:space="0" w:color="auto"/>
              <w:right w:val="single" w:sz="6" w:space="0" w:color="auto"/>
            </w:tcBorders>
          </w:tcPr>
          <w:p w14:paraId="7A426B28"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6115E287"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1FA03EC5"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6194CA5B"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58531C" w:rsidRPr="0058531C" w14:paraId="50DA1D91"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10672101" w14:textId="77777777" w:rsidR="0058531C" w:rsidRPr="0058531C" w:rsidRDefault="0058531C" w:rsidP="00EC3655">
            <w:pPr>
              <w:ind w:left="360"/>
              <w:jc w:val="both"/>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Adjustments</w:t>
            </w:r>
          </w:p>
        </w:tc>
        <w:tc>
          <w:tcPr>
            <w:tcW w:w="1407" w:type="dxa"/>
            <w:tcBorders>
              <w:top w:val="single" w:sz="6" w:space="0" w:color="auto"/>
              <w:left w:val="single" w:sz="6" w:space="0" w:color="auto"/>
              <w:bottom w:val="single" w:sz="6" w:space="0" w:color="auto"/>
              <w:right w:val="single" w:sz="6" w:space="0" w:color="auto"/>
            </w:tcBorders>
          </w:tcPr>
          <w:p w14:paraId="5F69DD6E" w14:textId="77777777" w:rsidR="0058531C" w:rsidRPr="0058531C" w:rsidRDefault="0058531C"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B60BC65" w14:textId="77777777" w:rsidR="0058531C" w:rsidRPr="0058531C" w:rsidRDefault="0058531C"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49285D10" w14:textId="77777777" w:rsidR="0058531C" w:rsidRPr="0058531C" w:rsidRDefault="0058531C"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2C86F7B8" w14:textId="77777777" w:rsidR="0058531C" w:rsidRPr="0058531C" w:rsidRDefault="0058531C" w:rsidP="00EC3655">
            <w:pPr>
              <w:ind w:left="360"/>
              <w:rPr>
                <w:rFonts w:asciiTheme="majorBidi" w:eastAsia="Arial" w:hAnsiTheme="majorBidi" w:cstheme="majorBidi"/>
                <w:color w:val="000000" w:themeColor="text1"/>
              </w:rPr>
            </w:pPr>
          </w:p>
        </w:tc>
      </w:tr>
      <w:tr w:rsidR="0058531C" w:rsidRPr="0058531C" w14:paraId="7B58C37B"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5AAD27B4" w14:textId="77777777" w:rsidR="0058531C" w:rsidRPr="0058531C" w:rsidRDefault="0058531C" w:rsidP="00EC3655">
            <w:pPr>
              <w:ind w:left="360"/>
              <w:jc w:val="both"/>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3FD91109"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056F6EA6"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1EF48AC2"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267BEDA6"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r>
      <w:tr w:rsidR="0058531C" w:rsidRPr="0058531C" w14:paraId="1BF6ADF3"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tcPr>
          <w:p w14:paraId="17503F25" w14:textId="77777777" w:rsidR="0058531C" w:rsidRPr="0058531C" w:rsidRDefault="0058531C" w:rsidP="00EC3655">
            <w:pPr>
              <w:ind w:left="360"/>
              <w:rPr>
                <w:rFonts w:asciiTheme="majorBidi" w:eastAsia="Arial" w:hAnsiTheme="majorBidi" w:cstheme="majorBidi"/>
                <w:b/>
                <w:bCs/>
                <w:color w:val="000000" w:themeColor="text1"/>
              </w:rPr>
            </w:pPr>
          </w:p>
        </w:tc>
        <w:tc>
          <w:tcPr>
            <w:tcW w:w="1407" w:type="dxa"/>
            <w:tcBorders>
              <w:top w:val="single" w:sz="6" w:space="0" w:color="auto"/>
              <w:left w:val="single" w:sz="6" w:space="0" w:color="auto"/>
              <w:bottom w:val="single" w:sz="6" w:space="0" w:color="auto"/>
              <w:right w:val="single" w:sz="6" w:space="0" w:color="auto"/>
            </w:tcBorders>
          </w:tcPr>
          <w:p w14:paraId="7C9332D9" w14:textId="77777777" w:rsidR="0058531C" w:rsidRPr="0058531C" w:rsidRDefault="0058531C" w:rsidP="00EC3655">
            <w:pPr>
              <w:ind w:left="360"/>
              <w:rPr>
                <w:rFonts w:asciiTheme="majorBidi" w:eastAsia="Arial" w:hAnsiTheme="majorBidi" w:cstheme="majorBidi"/>
                <w:b/>
                <w:bCs/>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3612A8D1" w14:textId="77777777" w:rsidR="0058531C" w:rsidRPr="0058531C" w:rsidRDefault="0058531C" w:rsidP="00EC3655">
            <w:pPr>
              <w:ind w:left="360"/>
              <w:rPr>
                <w:rFonts w:asciiTheme="majorBidi" w:eastAsia="Arial" w:hAnsiTheme="majorBidi" w:cstheme="majorBidi"/>
                <w:b/>
                <w:bCs/>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04E328AE" w14:textId="77777777" w:rsidR="0058531C" w:rsidRPr="0058531C" w:rsidRDefault="0058531C" w:rsidP="00EC3655">
            <w:pPr>
              <w:ind w:left="360"/>
              <w:rPr>
                <w:rFonts w:asciiTheme="majorBidi" w:eastAsia="Arial" w:hAnsiTheme="majorBidi" w:cstheme="majorBidi"/>
                <w:b/>
                <w:bCs/>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199C4B05" w14:textId="77777777" w:rsidR="0058531C" w:rsidRPr="0058531C" w:rsidRDefault="0058531C" w:rsidP="00EC3655">
            <w:pPr>
              <w:ind w:left="360"/>
              <w:rPr>
                <w:rFonts w:asciiTheme="majorBidi" w:eastAsia="Arial" w:hAnsiTheme="majorBidi" w:cstheme="majorBidi"/>
                <w:b/>
                <w:bCs/>
                <w:color w:val="000000" w:themeColor="text1"/>
              </w:rPr>
            </w:pPr>
          </w:p>
        </w:tc>
      </w:tr>
      <w:tr w:rsidR="0058531C" w:rsidRPr="0058531C" w14:paraId="5A0AD89C"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617C006B"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6D28EB1A"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55D0234E"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2CE73F87"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3E7CEFDD"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r>
      <w:tr w:rsidR="0058531C" w:rsidRPr="0058531C" w14:paraId="516E4A60"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6D24C504"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36A71D52"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441C97CC"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17F8521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2C72F6A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58531C" w:rsidRPr="0058531C" w14:paraId="42992B20"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0F282490"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120F5A11"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71FF0907"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600A3CFD"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03D2A1E3"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58531C" w:rsidRPr="0058531C" w14:paraId="3CD627D8"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tcPr>
          <w:p w14:paraId="0918442B"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Impairment</w:t>
            </w:r>
          </w:p>
        </w:tc>
        <w:tc>
          <w:tcPr>
            <w:tcW w:w="1407" w:type="dxa"/>
            <w:tcBorders>
              <w:top w:val="single" w:sz="6" w:space="0" w:color="auto"/>
              <w:left w:val="single" w:sz="6" w:space="0" w:color="auto"/>
              <w:bottom w:val="single" w:sz="6" w:space="0" w:color="auto"/>
              <w:right w:val="single" w:sz="6" w:space="0" w:color="auto"/>
            </w:tcBorders>
          </w:tcPr>
          <w:p w14:paraId="02FBDB6C" w14:textId="77777777" w:rsidR="0058531C" w:rsidRPr="0058531C" w:rsidRDefault="0058531C"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131D81BF" w14:textId="77777777" w:rsidR="0058531C" w:rsidRPr="0058531C" w:rsidRDefault="0058531C"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6E07491D" w14:textId="77777777" w:rsidR="0058531C" w:rsidRPr="0058531C" w:rsidRDefault="0058531C"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288CCE61" w14:textId="77777777" w:rsidR="0058531C" w:rsidRPr="0058531C" w:rsidRDefault="0058531C" w:rsidP="00EC3655">
            <w:pPr>
              <w:ind w:left="360"/>
              <w:rPr>
                <w:rFonts w:asciiTheme="majorBidi" w:eastAsia="Arial" w:hAnsiTheme="majorBidi" w:cstheme="majorBidi"/>
                <w:color w:val="000000" w:themeColor="text1"/>
              </w:rPr>
            </w:pPr>
          </w:p>
        </w:tc>
      </w:tr>
      <w:tr w:rsidR="0058531C" w:rsidRPr="0058531C" w14:paraId="312A87E1"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7EC363A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28D3FEBA"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67DFEA6D"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14315508"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4397C9EE" w14:textId="77777777" w:rsidR="0058531C" w:rsidRPr="0058531C" w:rsidRDefault="0058531C" w:rsidP="00EC3655">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58531C" w:rsidRPr="0058531C" w14:paraId="16FFBDE8"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47AB831A"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hideMark/>
          </w:tcPr>
          <w:p w14:paraId="19D15769"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0F131E41"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6B7C658C"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1E50A612"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r>
      <w:tr w:rsidR="0058531C" w:rsidRPr="0058531C" w14:paraId="4B68AB1E"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6C253E0D"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xml:space="preserve">As </w:t>
            </w:r>
            <w:proofErr w:type="gramStart"/>
            <w:r w:rsidRPr="0058531C">
              <w:rPr>
                <w:rFonts w:asciiTheme="majorBidi" w:eastAsia="Arial" w:hAnsiTheme="majorBidi" w:cstheme="majorBidi"/>
                <w:b/>
                <w:bCs/>
                <w:color w:val="000000" w:themeColor="text1"/>
              </w:rPr>
              <w:t>at</w:t>
            </w:r>
            <w:proofErr w:type="gramEnd"/>
            <w:r w:rsidRPr="0058531C">
              <w:rPr>
                <w:rFonts w:asciiTheme="majorBidi" w:eastAsia="Arial" w:hAnsiTheme="majorBidi" w:cstheme="majorBidi"/>
                <w:b/>
                <w:bCs/>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6BCA7194"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50743A85"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15F5CE9F"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1204561F" w14:textId="77777777" w:rsidR="0058531C" w:rsidRPr="0058531C" w:rsidRDefault="0058531C" w:rsidP="00EC3655">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r>
    </w:tbl>
    <w:p w14:paraId="2112631D" w14:textId="2E92228F" w:rsidR="00EE6E95" w:rsidRDefault="00E77CA5" w:rsidP="00E77CA5">
      <w:pPr>
        <w:ind w:right="-20"/>
        <w:jc w:val="both"/>
        <w:rPr>
          <w:rFonts w:eastAsia="Arial"/>
          <w:i/>
          <w:iCs/>
          <w:color w:val="EE0000"/>
          <w:spacing w:val="3"/>
        </w:rPr>
      </w:pPr>
      <w:r w:rsidRPr="003F339B">
        <w:rPr>
          <w:rFonts w:eastAsia="Arial"/>
          <w:i/>
          <w:iCs/>
          <w:color w:val="EE0000"/>
          <w:spacing w:val="3"/>
        </w:rPr>
        <w:t xml:space="preserve">Only tangible natural resources with a finite life shall be depreciated. Where the useful life is indefinite, assess for impairment. </w:t>
      </w:r>
    </w:p>
    <w:p w14:paraId="2DD6E3B9" w14:textId="444C32DB" w:rsidR="0047031C" w:rsidRPr="00EE6E95" w:rsidRDefault="00EE6E95" w:rsidP="00EE6E95">
      <w:pPr>
        <w:rPr>
          <w:rFonts w:eastAsia="Arial"/>
          <w:i/>
          <w:iCs/>
          <w:color w:val="EE0000"/>
          <w:spacing w:val="3"/>
        </w:rPr>
      </w:pPr>
      <w:r>
        <w:rPr>
          <w:rFonts w:eastAsia="Arial"/>
          <w:i/>
          <w:iCs/>
          <w:color w:val="EE0000"/>
          <w:spacing w:val="3"/>
        </w:rPr>
        <w:br w:type="page"/>
      </w:r>
    </w:p>
    <w:p w14:paraId="514CD930" w14:textId="4648BBDE" w:rsidR="005C387A" w:rsidRDefault="005C387A"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lastRenderedPageBreak/>
        <w:t>Heritage Assets</w:t>
      </w:r>
    </w:p>
    <w:p w14:paraId="3BE56A68" w14:textId="02B38EB0" w:rsidR="005C387A" w:rsidRDefault="005C387A" w:rsidP="007E3904">
      <w:pPr>
        <w:pStyle w:val="ListParagraph"/>
        <w:spacing w:line="276" w:lineRule="auto"/>
        <w:ind w:left="575" w:right="-20" w:hanging="575"/>
        <w:jc w:val="both"/>
        <w:rPr>
          <w:rFonts w:eastAsia="Arial"/>
          <w:b/>
          <w:bCs/>
          <w:color w:val="231F20"/>
          <w:spacing w:val="3"/>
        </w:rPr>
      </w:pPr>
      <w:r>
        <w:rPr>
          <w:rFonts w:eastAsia="Arial"/>
          <w:b/>
          <w:bCs/>
          <w:color w:val="231F20"/>
          <w:spacing w:val="3"/>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BF2ED5" w:rsidRPr="00A31021" w14:paraId="37813F72" w14:textId="77777777" w:rsidTr="00EC3655">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29D5EAEC"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0EA22FC3"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7F0EFF03"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7D5A189D"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xml:space="preserve">Category </w:t>
            </w:r>
            <w:proofErr w:type="spellStart"/>
            <w:r w:rsidRPr="00A31021">
              <w:rPr>
                <w:rFonts w:asciiTheme="majorBidi" w:eastAsia="Arial" w:hAnsiTheme="majorBidi" w:cstheme="majorBidi"/>
                <w:b/>
                <w:bCs/>
                <w:color w:val="000000" w:themeColor="text1"/>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046F28EA"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Total</w:t>
            </w:r>
          </w:p>
        </w:tc>
      </w:tr>
      <w:tr w:rsidR="00BF2ED5" w:rsidRPr="00A31021" w14:paraId="0D35F5B0"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746BD938"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68792D41"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0BCA16D2"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62DA2199"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6547C3F8"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Kshs </w:t>
            </w:r>
          </w:p>
        </w:tc>
      </w:tr>
      <w:tr w:rsidR="00BF2ED5" w:rsidRPr="00A31021" w14:paraId="0E1290BB"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6A1F0653"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Cost </w:t>
            </w:r>
          </w:p>
        </w:tc>
        <w:tc>
          <w:tcPr>
            <w:tcW w:w="1509" w:type="dxa"/>
            <w:tcBorders>
              <w:top w:val="single" w:sz="6" w:space="0" w:color="auto"/>
              <w:left w:val="single" w:sz="6" w:space="0" w:color="auto"/>
              <w:bottom w:val="single" w:sz="6" w:space="0" w:color="auto"/>
              <w:right w:val="single" w:sz="6" w:space="0" w:color="auto"/>
            </w:tcBorders>
            <w:hideMark/>
          </w:tcPr>
          <w:p w14:paraId="4342907E"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385" w:type="dxa"/>
            <w:tcBorders>
              <w:top w:val="single" w:sz="6" w:space="0" w:color="auto"/>
              <w:left w:val="single" w:sz="6" w:space="0" w:color="auto"/>
              <w:bottom w:val="single" w:sz="6" w:space="0" w:color="auto"/>
              <w:right w:val="single" w:sz="6" w:space="0" w:color="auto"/>
            </w:tcBorders>
            <w:hideMark/>
          </w:tcPr>
          <w:p w14:paraId="6BAE12A7"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418" w:type="dxa"/>
            <w:tcBorders>
              <w:top w:val="single" w:sz="6" w:space="0" w:color="auto"/>
              <w:left w:val="single" w:sz="6" w:space="0" w:color="auto"/>
              <w:bottom w:val="single" w:sz="6" w:space="0" w:color="auto"/>
              <w:right w:val="single" w:sz="6" w:space="0" w:color="auto"/>
            </w:tcBorders>
            <w:hideMark/>
          </w:tcPr>
          <w:p w14:paraId="100E8B8E"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324" w:type="dxa"/>
            <w:tcBorders>
              <w:top w:val="single" w:sz="6" w:space="0" w:color="auto"/>
              <w:left w:val="single" w:sz="6" w:space="0" w:color="auto"/>
              <w:bottom w:val="single" w:sz="6" w:space="0" w:color="auto"/>
              <w:right w:val="single" w:sz="6" w:space="0" w:color="auto"/>
            </w:tcBorders>
            <w:hideMark/>
          </w:tcPr>
          <w:p w14:paraId="190C75DE"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r>
      <w:tr w:rsidR="00BF2ED5" w:rsidRPr="00A31021" w14:paraId="6E334D06"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7947098E"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 xml:space="preserve">As </w:t>
            </w:r>
            <w:proofErr w:type="gramStart"/>
            <w:r w:rsidRPr="00A31021">
              <w:rPr>
                <w:rFonts w:asciiTheme="majorBidi" w:eastAsia="Arial" w:hAnsiTheme="majorBidi" w:cstheme="majorBidi"/>
                <w:color w:val="000000" w:themeColor="text1"/>
              </w:rPr>
              <w:t>at</w:t>
            </w:r>
            <w:proofErr w:type="gramEnd"/>
            <w:r w:rsidRPr="00A31021">
              <w:rPr>
                <w:rFonts w:asciiTheme="majorBidi" w:eastAsia="Arial" w:hAnsiTheme="majorBidi" w:cstheme="majorBidi"/>
                <w:color w:val="000000" w:themeColor="text1"/>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3546928F"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6F71491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680E130E"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7EFDEB2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BF2ED5" w:rsidRPr="00A31021" w14:paraId="7D396487" w14:textId="77777777" w:rsidTr="00EC3655">
        <w:trPr>
          <w:trHeight w:val="210"/>
        </w:trPr>
        <w:tc>
          <w:tcPr>
            <w:tcW w:w="3388" w:type="dxa"/>
            <w:tcBorders>
              <w:top w:val="single" w:sz="6" w:space="0" w:color="auto"/>
              <w:left w:val="single" w:sz="6" w:space="0" w:color="auto"/>
              <w:bottom w:val="single" w:sz="6" w:space="0" w:color="auto"/>
              <w:right w:val="single" w:sz="6" w:space="0" w:color="auto"/>
            </w:tcBorders>
            <w:hideMark/>
          </w:tcPr>
          <w:p w14:paraId="411EC3CF"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Additions </w:t>
            </w:r>
          </w:p>
        </w:tc>
        <w:tc>
          <w:tcPr>
            <w:tcW w:w="1509" w:type="dxa"/>
            <w:tcBorders>
              <w:top w:val="single" w:sz="6" w:space="0" w:color="auto"/>
              <w:left w:val="single" w:sz="6" w:space="0" w:color="auto"/>
              <w:bottom w:val="single" w:sz="6" w:space="0" w:color="auto"/>
              <w:right w:val="single" w:sz="6" w:space="0" w:color="auto"/>
            </w:tcBorders>
            <w:hideMark/>
          </w:tcPr>
          <w:p w14:paraId="544AB3F0"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50E5F2ED"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20A547CA"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7FBFD41D"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BF2ED5" w:rsidRPr="00A31021" w14:paraId="1B6CD10B" w14:textId="77777777" w:rsidTr="00EC3655">
        <w:trPr>
          <w:trHeight w:val="210"/>
        </w:trPr>
        <w:tc>
          <w:tcPr>
            <w:tcW w:w="3388" w:type="dxa"/>
            <w:tcBorders>
              <w:top w:val="single" w:sz="6" w:space="0" w:color="auto"/>
              <w:left w:val="single" w:sz="6" w:space="0" w:color="auto"/>
              <w:bottom w:val="single" w:sz="6" w:space="0" w:color="auto"/>
              <w:right w:val="single" w:sz="6" w:space="0" w:color="auto"/>
            </w:tcBorders>
          </w:tcPr>
          <w:p w14:paraId="1DD282F6"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Adjustments</w:t>
            </w:r>
          </w:p>
        </w:tc>
        <w:tc>
          <w:tcPr>
            <w:tcW w:w="1509" w:type="dxa"/>
            <w:tcBorders>
              <w:top w:val="single" w:sz="6" w:space="0" w:color="auto"/>
              <w:left w:val="single" w:sz="6" w:space="0" w:color="auto"/>
              <w:bottom w:val="single" w:sz="6" w:space="0" w:color="auto"/>
              <w:right w:val="single" w:sz="6" w:space="0" w:color="auto"/>
            </w:tcBorders>
          </w:tcPr>
          <w:p w14:paraId="2FF6CAD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29D09224"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4183487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647FF1D1"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r>
      <w:tr w:rsidR="00BF2ED5" w:rsidRPr="00A31021" w14:paraId="23AA654E" w14:textId="77777777" w:rsidTr="00EC3655">
        <w:trPr>
          <w:trHeight w:val="210"/>
        </w:trPr>
        <w:tc>
          <w:tcPr>
            <w:tcW w:w="3388" w:type="dxa"/>
            <w:tcBorders>
              <w:top w:val="single" w:sz="6" w:space="0" w:color="auto"/>
              <w:left w:val="single" w:sz="6" w:space="0" w:color="auto"/>
              <w:bottom w:val="single" w:sz="6" w:space="0" w:color="auto"/>
              <w:right w:val="single" w:sz="6" w:space="0" w:color="auto"/>
            </w:tcBorders>
          </w:tcPr>
          <w:p w14:paraId="389C5EF9"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Disposal</w:t>
            </w:r>
          </w:p>
        </w:tc>
        <w:tc>
          <w:tcPr>
            <w:tcW w:w="1509" w:type="dxa"/>
            <w:tcBorders>
              <w:top w:val="single" w:sz="6" w:space="0" w:color="auto"/>
              <w:left w:val="single" w:sz="6" w:space="0" w:color="auto"/>
              <w:bottom w:val="single" w:sz="6" w:space="0" w:color="auto"/>
              <w:right w:val="single" w:sz="6" w:space="0" w:color="auto"/>
            </w:tcBorders>
          </w:tcPr>
          <w:p w14:paraId="61F45756" w14:textId="77777777" w:rsidR="00BF2ED5" w:rsidRPr="00A31021" w:rsidRDefault="00BF2ED5"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75C7791F" w14:textId="77777777" w:rsidR="00BF2ED5" w:rsidRPr="00A31021" w:rsidRDefault="00BF2ED5"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07E9646" w14:textId="77777777" w:rsidR="00BF2ED5" w:rsidRPr="00A31021" w:rsidRDefault="00BF2ED5"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1357A039" w14:textId="77777777" w:rsidR="00BF2ED5" w:rsidRPr="00A31021" w:rsidRDefault="00BF2ED5" w:rsidP="00EC3655">
            <w:pPr>
              <w:ind w:left="360"/>
              <w:rPr>
                <w:rFonts w:asciiTheme="majorBidi" w:eastAsia="Arial" w:hAnsiTheme="majorBidi" w:cstheme="majorBidi"/>
                <w:color w:val="000000" w:themeColor="text1"/>
              </w:rPr>
            </w:pPr>
          </w:p>
        </w:tc>
      </w:tr>
      <w:tr w:rsidR="00BF2ED5" w:rsidRPr="00A31021" w14:paraId="4E11FFC0"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hideMark/>
          </w:tcPr>
          <w:p w14:paraId="5AFD21F6" w14:textId="77777777" w:rsidR="00BF2ED5" w:rsidRPr="00A31021" w:rsidRDefault="00BF2ED5" w:rsidP="00EC3655">
            <w:pPr>
              <w:ind w:left="360"/>
              <w:jc w:val="both"/>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xml:space="preserve">As </w:t>
            </w:r>
            <w:proofErr w:type="gramStart"/>
            <w:r w:rsidRPr="00A31021">
              <w:rPr>
                <w:rFonts w:asciiTheme="majorBidi" w:eastAsia="Arial" w:hAnsiTheme="majorBidi" w:cstheme="majorBidi"/>
                <w:b/>
                <w:bCs/>
                <w:color w:val="000000" w:themeColor="text1"/>
              </w:rPr>
              <w:t>at</w:t>
            </w:r>
            <w:proofErr w:type="gramEnd"/>
            <w:r w:rsidRPr="00A31021">
              <w:rPr>
                <w:rFonts w:asciiTheme="majorBidi" w:eastAsia="Arial" w:hAnsiTheme="majorBidi" w:cstheme="majorBidi"/>
                <w:b/>
                <w:bCs/>
                <w:color w:val="000000" w:themeColor="text1"/>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3C0CBA8A"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4F5D0C09"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3FA38F2F"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00B8D6B8" w14:textId="77777777" w:rsidR="00BF2ED5" w:rsidRPr="00A31021" w:rsidRDefault="00BF2ED5"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xxx </w:t>
            </w:r>
          </w:p>
        </w:tc>
      </w:tr>
      <w:tr w:rsidR="00BF2ED5" w:rsidRPr="00A31021" w14:paraId="27E1024A"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238D375A" w14:textId="77777777" w:rsidR="00BF2ED5" w:rsidRPr="00A31021" w:rsidRDefault="00BF2ED5" w:rsidP="00EC3655">
            <w:pPr>
              <w:ind w:left="360"/>
              <w:jc w:val="both"/>
              <w:rPr>
                <w:rFonts w:asciiTheme="majorBidi" w:eastAsia="Arial" w:hAnsiTheme="majorBidi" w:cstheme="majorBidi"/>
                <w:color w:val="000000" w:themeColor="text1"/>
              </w:rPr>
            </w:pPr>
          </w:p>
        </w:tc>
        <w:tc>
          <w:tcPr>
            <w:tcW w:w="1509" w:type="dxa"/>
            <w:tcBorders>
              <w:top w:val="single" w:sz="6" w:space="0" w:color="auto"/>
              <w:left w:val="single" w:sz="6" w:space="0" w:color="auto"/>
              <w:bottom w:val="single" w:sz="6" w:space="0" w:color="auto"/>
              <w:right w:val="single" w:sz="6" w:space="0" w:color="auto"/>
            </w:tcBorders>
          </w:tcPr>
          <w:p w14:paraId="7B914B63" w14:textId="77777777" w:rsidR="00BF2ED5" w:rsidRPr="00A31021" w:rsidRDefault="00BF2ED5"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1006110D" w14:textId="77777777" w:rsidR="00BF2ED5" w:rsidRPr="00A31021" w:rsidRDefault="00BF2ED5"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3C8CB68" w14:textId="77777777" w:rsidR="00BF2ED5" w:rsidRPr="00A31021" w:rsidRDefault="00BF2ED5"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9302AA6" w14:textId="77777777" w:rsidR="00BF2ED5" w:rsidRPr="00A31021" w:rsidRDefault="00BF2ED5" w:rsidP="00EC3655">
            <w:pPr>
              <w:ind w:left="360"/>
              <w:rPr>
                <w:rFonts w:asciiTheme="majorBidi" w:eastAsia="Arial" w:hAnsiTheme="majorBidi" w:cstheme="majorBidi"/>
                <w:color w:val="000000" w:themeColor="text1"/>
              </w:rPr>
            </w:pPr>
          </w:p>
        </w:tc>
      </w:tr>
      <w:tr w:rsidR="00BF2ED5" w:rsidRPr="00A31021" w14:paraId="371DDE7D"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7E219E81"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6ACAC1F5"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w:t>
            </w:r>
          </w:p>
        </w:tc>
        <w:tc>
          <w:tcPr>
            <w:tcW w:w="1385" w:type="dxa"/>
            <w:tcBorders>
              <w:top w:val="single" w:sz="6" w:space="0" w:color="auto"/>
              <w:left w:val="single" w:sz="6" w:space="0" w:color="auto"/>
              <w:bottom w:val="single" w:sz="6" w:space="0" w:color="auto"/>
              <w:right w:val="single" w:sz="6" w:space="0" w:color="auto"/>
            </w:tcBorders>
          </w:tcPr>
          <w:p w14:paraId="7F7FC105"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w:t>
            </w:r>
          </w:p>
        </w:tc>
        <w:tc>
          <w:tcPr>
            <w:tcW w:w="1418" w:type="dxa"/>
            <w:tcBorders>
              <w:top w:val="single" w:sz="6" w:space="0" w:color="auto"/>
              <w:left w:val="single" w:sz="6" w:space="0" w:color="auto"/>
              <w:bottom w:val="single" w:sz="6" w:space="0" w:color="auto"/>
              <w:right w:val="single" w:sz="6" w:space="0" w:color="auto"/>
            </w:tcBorders>
          </w:tcPr>
          <w:p w14:paraId="631CE81B"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w:t>
            </w:r>
          </w:p>
        </w:tc>
        <w:tc>
          <w:tcPr>
            <w:tcW w:w="1324" w:type="dxa"/>
            <w:tcBorders>
              <w:top w:val="single" w:sz="6" w:space="0" w:color="auto"/>
              <w:left w:val="single" w:sz="6" w:space="0" w:color="auto"/>
              <w:bottom w:val="single" w:sz="6" w:space="0" w:color="auto"/>
              <w:right w:val="single" w:sz="6" w:space="0" w:color="auto"/>
            </w:tcBorders>
          </w:tcPr>
          <w:p w14:paraId="6701476C"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w:t>
            </w:r>
          </w:p>
        </w:tc>
      </w:tr>
      <w:tr w:rsidR="00BF2ED5" w:rsidRPr="00A31021" w14:paraId="702F8391"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0FED3C9A"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 xml:space="preserve">As </w:t>
            </w:r>
            <w:proofErr w:type="gramStart"/>
            <w:r w:rsidRPr="00A31021">
              <w:rPr>
                <w:rFonts w:asciiTheme="majorBidi" w:eastAsia="Arial" w:hAnsiTheme="majorBidi" w:cstheme="majorBidi"/>
                <w:color w:val="000000" w:themeColor="text1"/>
              </w:rPr>
              <w:t>at</w:t>
            </w:r>
            <w:proofErr w:type="gramEnd"/>
            <w:r w:rsidRPr="00A31021">
              <w:rPr>
                <w:rFonts w:asciiTheme="majorBidi" w:eastAsia="Arial" w:hAnsiTheme="majorBidi" w:cstheme="majorBidi"/>
                <w:color w:val="000000" w:themeColor="text1"/>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1B3A9599"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tcPr>
          <w:p w14:paraId="3189C42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tcPr>
          <w:p w14:paraId="0D370781"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tcPr>
          <w:p w14:paraId="1327929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BF2ED5" w:rsidRPr="00A31021" w14:paraId="552B32AE"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69D75446"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Charge for the year </w:t>
            </w:r>
          </w:p>
        </w:tc>
        <w:tc>
          <w:tcPr>
            <w:tcW w:w="1509" w:type="dxa"/>
            <w:tcBorders>
              <w:top w:val="single" w:sz="6" w:space="0" w:color="auto"/>
              <w:left w:val="single" w:sz="6" w:space="0" w:color="auto"/>
              <w:bottom w:val="single" w:sz="6" w:space="0" w:color="auto"/>
              <w:right w:val="single" w:sz="6" w:space="0" w:color="auto"/>
            </w:tcBorders>
          </w:tcPr>
          <w:p w14:paraId="04C8F25A"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tcPr>
          <w:p w14:paraId="2C060FE8"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tcPr>
          <w:p w14:paraId="7F9D0D5F"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tcPr>
          <w:p w14:paraId="4716EA66"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BF2ED5" w:rsidRPr="00A31021" w14:paraId="2C331F3C"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75441F10"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Impairment</w:t>
            </w:r>
          </w:p>
        </w:tc>
        <w:tc>
          <w:tcPr>
            <w:tcW w:w="1509" w:type="dxa"/>
            <w:tcBorders>
              <w:top w:val="single" w:sz="6" w:space="0" w:color="auto"/>
              <w:left w:val="single" w:sz="6" w:space="0" w:color="auto"/>
              <w:bottom w:val="single" w:sz="6" w:space="0" w:color="auto"/>
              <w:right w:val="single" w:sz="6" w:space="0" w:color="auto"/>
            </w:tcBorders>
          </w:tcPr>
          <w:p w14:paraId="5168B18E"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38708175"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4F233C6C"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5D1C9B0"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w:t>
            </w:r>
          </w:p>
        </w:tc>
      </w:tr>
      <w:tr w:rsidR="00BF2ED5" w:rsidRPr="00A31021" w14:paraId="6818D8A7"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40420069"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Adjustments</w:t>
            </w:r>
          </w:p>
        </w:tc>
        <w:tc>
          <w:tcPr>
            <w:tcW w:w="1509" w:type="dxa"/>
            <w:tcBorders>
              <w:top w:val="single" w:sz="6" w:space="0" w:color="auto"/>
              <w:left w:val="single" w:sz="6" w:space="0" w:color="auto"/>
              <w:bottom w:val="single" w:sz="6" w:space="0" w:color="auto"/>
              <w:right w:val="single" w:sz="6" w:space="0" w:color="auto"/>
            </w:tcBorders>
          </w:tcPr>
          <w:p w14:paraId="3F169E27" w14:textId="77777777" w:rsidR="00BF2ED5" w:rsidRPr="00A31021" w:rsidRDefault="00BF2ED5"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1BE081F" w14:textId="77777777" w:rsidR="00BF2ED5" w:rsidRPr="00A31021" w:rsidRDefault="00BF2ED5"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24A71D1" w14:textId="77777777" w:rsidR="00BF2ED5" w:rsidRPr="00A31021" w:rsidRDefault="00BF2ED5"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0CFD2FA1" w14:textId="77777777" w:rsidR="00BF2ED5" w:rsidRPr="00A31021" w:rsidRDefault="00BF2ED5" w:rsidP="00EC3655">
            <w:pPr>
              <w:ind w:left="360"/>
              <w:rPr>
                <w:rFonts w:asciiTheme="majorBidi" w:eastAsia="Arial" w:hAnsiTheme="majorBidi" w:cstheme="majorBidi"/>
                <w:color w:val="000000" w:themeColor="text1"/>
              </w:rPr>
            </w:pPr>
          </w:p>
        </w:tc>
      </w:tr>
      <w:tr w:rsidR="00BF2ED5" w:rsidRPr="00A31021" w14:paraId="0FC1E8DE"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1C3C5C1B"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Disposal</w:t>
            </w:r>
          </w:p>
        </w:tc>
        <w:tc>
          <w:tcPr>
            <w:tcW w:w="1509" w:type="dxa"/>
            <w:tcBorders>
              <w:top w:val="single" w:sz="6" w:space="0" w:color="auto"/>
              <w:left w:val="single" w:sz="6" w:space="0" w:color="auto"/>
              <w:bottom w:val="single" w:sz="6" w:space="0" w:color="auto"/>
              <w:right w:val="single" w:sz="6" w:space="0" w:color="auto"/>
            </w:tcBorders>
          </w:tcPr>
          <w:p w14:paraId="52A63EB1" w14:textId="77777777" w:rsidR="00BF2ED5" w:rsidRPr="00A31021" w:rsidRDefault="00BF2ED5"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4EBFDFB2" w14:textId="77777777" w:rsidR="00BF2ED5" w:rsidRPr="00A31021" w:rsidRDefault="00BF2ED5"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31F58FE0" w14:textId="77777777" w:rsidR="00BF2ED5" w:rsidRPr="00A31021" w:rsidRDefault="00BF2ED5"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349D408B" w14:textId="77777777" w:rsidR="00BF2ED5" w:rsidRPr="00A31021" w:rsidRDefault="00BF2ED5" w:rsidP="00EC3655">
            <w:pPr>
              <w:ind w:left="360"/>
              <w:rPr>
                <w:rFonts w:asciiTheme="majorBidi" w:eastAsia="Arial" w:hAnsiTheme="majorBidi" w:cstheme="majorBidi"/>
                <w:color w:val="000000" w:themeColor="text1"/>
              </w:rPr>
            </w:pPr>
          </w:p>
        </w:tc>
      </w:tr>
      <w:tr w:rsidR="00BF2ED5" w:rsidRPr="00A31021" w14:paraId="7772CD42"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1D0F545B" w14:textId="77777777" w:rsidR="00BF2ED5" w:rsidRPr="00A31021" w:rsidRDefault="00BF2ED5"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xml:space="preserve">As </w:t>
            </w:r>
            <w:proofErr w:type="gramStart"/>
            <w:r w:rsidRPr="00A31021">
              <w:rPr>
                <w:rFonts w:asciiTheme="majorBidi" w:eastAsia="Arial" w:hAnsiTheme="majorBidi" w:cstheme="majorBidi"/>
                <w:b/>
                <w:bCs/>
                <w:color w:val="000000" w:themeColor="text1"/>
              </w:rPr>
              <w:t>at</w:t>
            </w:r>
            <w:proofErr w:type="gramEnd"/>
            <w:r w:rsidRPr="00A31021">
              <w:rPr>
                <w:rFonts w:asciiTheme="majorBidi" w:eastAsia="Arial" w:hAnsiTheme="majorBidi" w:cstheme="majorBidi"/>
                <w:b/>
                <w:bCs/>
                <w:color w:val="000000" w:themeColor="text1"/>
              </w:rPr>
              <w:t xml:space="preserve"> 30 June 20xx </w:t>
            </w:r>
          </w:p>
        </w:tc>
        <w:tc>
          <w:tcPr>
            <w:tcW w:w="1509" w:type="dxa"/>
            <w:tcBorders>
              <w:top w:val="single" w:sz="6" w:space="0" w:color="auto"/>
              <w:left w:val="single" w:sz="6" w:space="0" w:color="auto"/>
              <w:bottom w:val="single" w:sz="6" w:space="0" w:color="auto"/>
              <w:right w:val="single" w:sz="6" w:space="0" w:color="auto"/>
            </w:tcBorders>
          </w:tcPr>
          <w:p w14:paraId="7023FA60"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c>
          <w:tcPr>
            <w:tcW w:w="1385" w:type="dxa"/>
            <w:tcBorders>
              <w:top w:val="single" w:sz="6" w:space="0" w:color="auto"/>
              <w:left w:val="single" w:sz="6" w:space="0" w:color="auto"/>
              <w:bottom w:val="single" w:sz="6" w:space="0" w:color="auto"/>
              <w:right w:val="single" w:sz="6" w:space="0" w:color="auto"/>
            </w:tcBorders>
          </w:tcPr>
          <w:p w14:paraId="2F49347B"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c>
          <w:tcPr>
            <w:tcW w:w="1418" w:type="dxa"/>
            <w:tcBorders>
              <w:top w:val="single" w:sz="6" w:space="0" w:color="auto"/>
              <w:left w:val="single" w:sz="6" w:space="0" w:color="auto"/>
              <w:bottom w:val="single" w:sz="6" w:space="0" w:color="auto"/>
              <w:right w:val="single" w:sz="6" w:space="0" w:color="auto"/>
            </w:tcBorders>
          </w:tcPr>
          <w:p w14:paraId="266F130D"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c>
          <w:tcPr>
            <w:tcW w:w="1324" w:type="dxa"/>
            <w:tcBorders>
              <w:top w:val="single" w:sz="6" w:space="0" w:color="auto"/>
              <w:left w:val="single" w:sz="6" w:space="0" w:color="auto"/>
              <w:bottom w:val="single" w:sz="6" w:space="0" w:color="auto"/>
              <w:right w:val="single" w:sz="6" w:space="0" w:color="auto"/>
            </w:tcBorders>
          </w:tcPr>
          <w:p w14:paraId="0E3A8E53" w14:textId="77777777" w:rsidR="00BF2ED5" w:rsidRPr="00A31021" w:rsidRDefault="00BF2ED5"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r>
      <w:tr w:rsidR="00BF2ED5" w:rsidRPr="00A31021" w14:paraId="40BBA170"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0A394548" w14:textId="77777777" w:rsidR="00BF2ED5" w:rsidRPr="00A31021" w:rsidRDefault="00BF2ED5" w:rsidP="00EC3655">
            <w:pPr>
              <w:ind w:left="360"/>
              <w:jc w:val="both"/>
              <w:rPr>
                <w:rFonts w:asciiTheme="majorBidi" w:eastAsia="Arial" w:hAnsiTheme="majorBidi" w:cstheme="majorBidi"/>
                <w:b/>
                <w:bCs/>
                <w:color w:val="000000" w:themeColor="text1"/>
              </w:rPr>
            </w:pPr>
          </w:p>
        </w:tc>
        <w:tc>
          <w:tcPr>
            <w:tcW w:w="1509" w:type="dxa"/>
            <w:tcBorders>
              <w:top w:val="single" w:sz="6" w:space="0" w:color="auto"/>
              <w:left w:val="single" w:sz="6" w:space="0" w:color="auto"/>
              <w:bottom w:val="single" w:sz="6" w:space="0" w:color="auto"/>
              <w:right w:val="single" w:sz="6" w:space="0" w:color="auto"/>
            </w:tcBorders>
          </w:tcPr>
          <w:p w14:paraId="522388A3" w14:textId="77777777" w:rsidR="00BF2ED5" w:rsidRPr="00A31021" w:rsidRDefault="00BF2ED5" w:rsidP="00EC3655">
            <w:pPr>
              <w:ind w:left="360"/>
              <w:rPr>
                <w:rFonts w:asciiTheme="majorBidi" w:eastAsia="Arial" w:hAnsiTheme="majorBidi" w:cstheme="majorBidi"/>
                <w:b/>
                <w:bCs/>
                <w:color w:val="000000" w:themeColor="text1"/>
                <w:u w:val="single"/>
              </w:rPr>
            </w:pPr>
          </w:p>
        </w:tc>
        <w:tc>
          <w:tcPr>
            <w:tcW w:w="1385" w:type="dxa"/>
            <w:tcBorders>
              <w:top w:val="single" w:sz="6" w:space="0" w:color="auto"/>
              <w:left w:val="single" w:sz="6" w:space="0" w:color="auto"/>
              <w:bottom w:val="single" w:sz="6" w:space="0" w:color="auto"/>
              <w:right w:val="single" w:sz="6" w:space="0" w:color="auto"/>
            </w:tcBorders>
          </w:tcPr>
          <w:p w14:paraId="383DB8DF" w14:textId="77777777" w:rsidR="00BF2ED5" w:rsidRPr="00A31021" w:rsidRDefault="00BF2ED5" w:rsidP="00EC3655">
            <w:pPr>
              <w:ind w:left="360"/>
              <w:rPr>
                <w:rFonts w:asciiTheme="majorBidi" w:eastAsia="Arial" w:hAnsiTheme="majorBidi" w:cstheme="majorBidi"/>
                <w:b/>
                <w:bCs/>
                <w:color w:val="000000" w:themeColor="text1"/>
                <w:u w:val="single"/>
              </w:rPr>
            </w:pPr>
          </w:p>
        </w:tc>
        <w:tc>
          <w:tcPr>
            <w:tcW w:w="1418" w:type="dxa"/>
            <w:tcBorders>
              <w:top w:val="single" w:sz="6" w:space="0" w:color="auto"/>
              <w:left w:val="single" w:sz="6" w:space="0" w:color="auto"/>
              <w:bottom w:val="single" w:sz="6" w:space="0" w:color="auto"/>
              <w:right w:val="single" w:sz="6" w:space="0" w:color="auto"/>
            </w:tcBorders>
          </w:tcPr>
          <w:p w14:paraId="32EA0CD1" w14:textId="77777777" w:rsidR="00BF2ED5" w:rsidRPr="00A31021" w:rsidRDefault="00BF2ED5" w:rsidP="00EC3655">
            <w:pPr>
              <w:ind w:left="360"/>
              <w:rPr>
                <w:rFonts w:asciiTheme="majorBidi" w:eastAsia="Arial" w:hAnsiTheme="majorBidi" w:cstheme="majorBidi"/>
                <w:b/>
                <w:bCs/>
                <w:color w:val="000000" w:themeColor="text1"/>
                <w:u w:val="single"/>
              </w:rPr>
            </w:pPr>
          </w:p>
        </w:tc>
        <w:tc>
          <w:tcPr>
            <w:tcW w:w="1324" w:type="dxa"/>
            <w:tcBorders>
              <w:top w:val="single" w:sz="6" w:space="0" w:color="auto"/>
              <w:left w:val="single" w:sz="6" w:space="0" w:color="auto"/>
              <w:bottom w:val="single" w:sz="6" w:space="0" w:color="auto"/>
              <w:right w:val="single" w:sz="6" w:space="0" w:color="auto"/>
            </w:tcBorders>
          </w:tcPr>
          <w:p w14:paraId="57FA848B" w14:textId="77777777" w:rsidR="00BF2ED5" w:rsidRPr="00A31021" w:rsidRDefault="00BF2ED5" w:rsidP="00EC3655">
            <w:pPr>
              <w:ind w:left="360"/>
              <w:rPr>
                <w:rFonts w:asciiTheme="majorBidi" w:eastAsia="Arial" w:hAnsiTheme="majorBidi" w:cstheme="majorBidi"/>
                <w:b/>
                <w:bCs/>
                <w:color w:val="000000" w:themeColor="text1"/>
                <w:u w:val="single"/>
              </w:rPr>
            </w:pPr>
          </w:p>
        </w:tc>
      </w:tr>
      <w:tr w:rsidR="00BF2ED5" w:rsidRPr="00A31021" w14:paraId="0F0D10FF"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792D1076" w14:textId="77777777" w:rsidR="00BF2ED5" w:rsidRPr="00A31021" w:rsidRDefault="00BF2ED5" w:rsidP="00EC3655">
            <w:pPr>
              <w:ind w:left="360"/>
              <w:jc w:val="both"/>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xml:space="preserve">NBV as </w:t>
            </w:r>
            <w:proofErr w:type="gramStart"/>
            <w:r w:rsidRPr="00A31021">
              <w:rPr>
                <w:rFonts w:asciiTheme="majorBidi" w:eastAsia="Arial" w:hAnsiTheme="majorBidi" w:cstheme="majorBidi"/>
                <w:b/>
                <w:bCs/>
                <w:color w:val="000000" w:themeColor="text1"/>
              </w:rPr>
              <w:t>at</w:t>
            </w:r>
            <w:proofErr w:type="gramEnd"/>
            <w:r w:rsidRPr="00A31021">
              <w:rPr>
                <w:rFonts w:asciiTheme="majorBidi" w:eastAsia="Arial" w:hAnsiTheme="majorBidi" w:cstheme="majorBidi"/>
                <w:b/>
                <w:bCs/>
                <w:color w:val="000000" w:themeColor="text1"/>
              </w:rPr>
              <w:t xml:space="preserve"> 30</w:t>
            </w:r>
            <w:r w:rsidRPr="00A31021">
              <w:rPr>
                <w:rFonts w:asciiTheme="majorBidi" w:eastAsia="Arial" w:hAnsiTheme="majorBidi" w:cstheme="majorBidi"/>
                <w:b/>
                <w:bCs/>
                <w:color w:val="000000" w:themeColor="text1"/>
                <w:vertAlign w:val="superscript"/>
              </w:rPr>
              <w:t>th</w:t>
            </w:r>
            <w:r w:rsidRPr="00A31021">
              <w:rPr>
                <w:rFonts w:asciiTheme="majorBidi" w:eastAsia="Arial" w:hAnsiTheme="majorBidi" w:cstheme="majorBidi"/>
                <w:b/>
                <w:bCs/>
                <w:color w:val="000000" w:themeColor="text1"/>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50DD89B5" w14:textId="77777777" w:rsidR="00BF2ED5" w:rsidRPr="00A31021" w:rsidRDefault="00BF2ED5" w:rsidP="00EC3655">
            <w:pPr>
              <w:ind w:left="360"/>
              <w:rPr>
                <w:rFonts w:asciiTheme="majorBidi" w:eastAsia="Arial" w:hAnsiTheme="majorBidi" w:cstheme="majorBidi"/>
                <w:b/>
                <w:bCs/>
                <w:color w:val="000000" w:themeColor="text1"/>
                <w:u w:val="single"/>
              </w:rPr>
            </w:pPr>
            <w:r w:rsidRPr="00A31021">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5DF8D4EC" w14:textId="77777777" w:rsidR="00BF2ED5" w:rsidRPr="00A31021" w:rsidRDefault="00BF2ED5" w:rsidP="00EC3655">
            <w:pPr>
              <w:ind w:left="360"/>
              <w:rPr>
                <w:rFonts w:asciiTheme="majorBidi" w:eastAsia="Arial" w:hAnsiTheme="majorBidi" w:cstheme="majorBidi"/>
                <w:b/>
                <w:bCs/>
                <w:color w:val="000000" w:themeColor="text1"/>
                <w:u w:val="single"/>
              </w:rPr>
            </w:pPr>
            <w:r w:rsidRPr="00A31021">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2E0D385A" w14:textId="77777777" w:rsidR="00BF2ED5" w:rsidRPr="00A31021" w:rsidRDefault="00BF2ED5" w:rsidP="00EC3655">
            <w:pPr>
              <w:ind w:left="360"/>
              <w:rPr>
                <w:rFonts w:asciiTheme="majorBidi" w:eastAsia="Arial" w:hAnsiTheme="majorBidi" w:cstheme="majorBidi"/>
                <w:b/>
                <w:bCs/>
                <w:color w:val="000000" w:themeColor="text1"/>
                <w:u w:val="single"/>
              </w:rPr>
            </w:pPr>
            <w:r w:rsidRPr="00A31021">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4C37ADA3" w14:textId="77777777" w:rsidR="00BF2ED5" w:rsidRPr="00A31021" w:rsidRDefault="00BF2ED5" w:rsidP="00EC3655">
            <w:pPr>
              <w:ind w:left="360"/>
              <w:rPr>
                <w:rFonts w:asciiTheme="majorBidi" w:eastAsia="Arial" w:hAnsiTheme="majorBidi" w:cstheme="majorBidi"/>
                <w:b/>
                <w:bCs/>
                <w:color w:val="000000" w:themeColor="text1"/>
                <w:u w:val="single"/>
              </w:rPr>
            </w:pPr>
            <w:r w:rsidRPr="00A31021">
              <w:rPr>
                <w:rFonts w:asciiTheme="majorBidi" w:eastAsia="Arial" w:hAnsiTheme="majorBidi" w:cstheme="majorBidi"/>
                <w:b/>
                <w:bCs/>
                <w:color w:val="000000" w:themeColor="text1"/>
                <w:u w:val="single"/>
              </w:rPr>
              <w:t>xxx</w:t>
            </w:r>
          </w:p>
        </w:tc>
      </w:tr>
    </w:tbl>
    <w:p w14:paraId="62E05C7C" w14:textId="77777777" w:rsidR="005C387A" w:rsidRDefault="005C387A" w:rsidP="005C387A">
      <w:pPr>
        <w:pStyle w:val="ListParagraph"/>
        <w:spacing w:line="276" w:lineRule="auto"/>
        <w:ind w:left="575" w:right="-20"/>
        <w:jc w:val="both"/>
        <w:rPr>
          <w:rFonts w:eastAsia="Arial"/>
          <w:b/>
          <w:bCs/>
          <w:color w:val="231F20"/>
          <w:spacing w:val="3"/>
        </w:rPr>
      </w:pPr>
    </w:p>
    <w:p w14:paraId="6B2F67AD" w14:textId="17858B8A" w:rsidR="00BF2ED5" w:rsidRDefault="00BF2ED5" w:rsidP="007E3904">
      <w:pPr>
        <w:pStyle w:val="ListParagraph"/>
        <w:spacing w:line="276" w:lineRule="auto"/>
        <w:ind w:left="575" w:right="-20" w:hanging="575"/>
        <w:jc w:val="both"/>
        <w:rPr>
          <w:rFonts w:eastAsia="Arial"/>
          <w:b/>
          <w:bCs/>
          <w:color w:val="231F20"/>
          <w:spacing w:val="3"/>
        </w:rPr>
      </w:pPr>
      <w:r>
        <w:rPr>
          <w:rFonts w:eastAsia="Arial"/>
          <w:b/>
          <w:bCs/>
          <w:color w:val="231F20"/>
          <w:spacing w:val="3"/>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7E3904" w:rsidRPr="00A31021" w14:paraId="265054D7"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247BD927" w14:textId="77777777" w:rsidR="007E3904" w:rsidRPr="00A31021" w:rsidRDefault="007E3904"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3E467D91"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314BF9B2"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4AB6E938"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xml:space="preserve">Category </w:t>
            </w:r>
            <w:proofErr w:type="spellStart"/>
            <w:r w:rsidRPr="00A31021">
              <w:rPr>
                <w:rFonts w:asciiTheme="majorBidi" w:eastAsia="Arial" w:hAnsiTheme="majorBidi" w:cstheme="majorBidi"/>
                <w:b/>
                <w:bCs/>
                <w:color w:val="000000" w:themeColor="text1"/>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661DF517"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Total</w:t>
            </w:r>
          </w:p>
        </w:tc>
      </w:tr>
      <w:tr w:rsidR="007E3904" w:rsidRPr="00A31021" w14:paraId="28EE1216"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72D37BA4" w14:textId="77777777" w:rsidR="007E3904" w:rsidRPr="00A31021" w:rsidRDefault="007E3904"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363B43FB"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1AABC256"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4A4B2207"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3F6536A4"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b/>
                <w:bCs/>
                <w:color w:val="000000" w:themeColor="text1"/>
              </w:rPr>
              <w:t>Kshs </w:t>
            </w:r>
          </w:p>
        </w:tc>
      </w:tr>
      <w:tr w:rsidR="007E3904" w:rsidRPr="00A31021" w14:paraId="1126E372"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5038AE08" w14:textId="77777777" w:rsidR="007E3904" w:rsidRPr="00A31021" w:rsidRDefault="007E3904"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 xml:space="preserve">As </w:t>
            </w:r>
            <w:proofErr w:type="gramStart"/>
            <w:r w:rsidRPr="00A31021">
              <w:rPr>
                <w:rFonts w:asciiTheme="majorBidi" w:eastAsia="Arial" w:hAnsiTheme="majorBidi" w:cstheme="majorBidi"/>
                <w:color w:val="000000" w:themeColor="text1"/>
              </w:rPr>
              <w:t>at</w:t>
            </w:r>
            <w:proofErr w:type="gramEnd"/>
            <w:r w:rsidRPr="00A31021">
              <w:rPr>
                <w:rFonts w:asciiTheme="majorBidi" w:eastAsia="Arial" w:hAnsiTheme="majorBidi" w:cstheme="majorBidi"/>
                <w:color w:val="000000" w:themeColor="text1"/>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29795328"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tcPr>
          <w:p w14:paraId="2E77EEBD"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tcPr>
          <w:p w14:paraId="4A0E8DE5"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tcPr>
          <w:p w14:paraId="2B665DBD"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7E3904" w:rsidRPr="00A31021" w14:paraId="1B56866A"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1BF04058" w14:textId="77777777" w:rsidR="007E3904" w:rsidRPr="00A31021" w:rsidRDefault="007E3904"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Additions </w:t>
            </w:r>
          </w:p>
        </w:tc>
        <w:tc>
          <w:tcPr>
            <w:tcW w:w="1509" w:type="dxa"/>
            <w:tcBorders>
              <w:top w:val="single" w:sz="6" w:space="0" w:color="auto"/>
              <w:left w:val="single" w:sz="6" w:space="0" w:color="auto"/>
              <w:bottom w:val="single" w:sz="6" w:space="0" w:color="auto"/>
              <w:right w:val="single" w:sz="6" w:space="0" w:color="auto"/>
            </w:tcBorders>
          </w:tcPr>
          <w:p w14:paraId="6AE11EB9"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tcPr>
          <w:p w14:paraId="5964863B"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tcPr>
          <w:p w14:paraId="007E7C59"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tcPr>
          <w:p w14:paraId="0F751FED"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7E3904" w:rsidRPr="00A31021" w14:paraId="0F01662D"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616F6224" w14:textId="77777777" w:rsidR="007E3904" w:rsidRPr="00A31021" w:rsidRDefault="007E3904"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Adjustments</w:t>
            </w:r>
          </w:p>
        </w:tc>
        <w:tc>
          <w:tcPr>
            <w:tcW w:w="1509" w:type="dxa"/>
            <w:tcBorders>
              <w:top w:val="single" w:sz="6" w:space="0" w:color="auto"/>
              <w:left w:val="single" w:sz="6" w:space="0" w:color="auto"/>
              <w:bottom w:val="single" w:sz="6" w:space="0" w:color="auto"/>
              <w:right w:val="single" w:sz="6" w:space="0" w:color="auto"/>
            </w:tcBorders>
          </w:tcPr>
          <w:p w14:paraId="0914E82B"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021B76C4"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72A7F911"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310B0667"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r>
      <w:tr w:rsidR="007E3904" w:rsidRPr="00A31021" w14:paraId="42AC2A7A"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43B98E23" w14:textId="77777777" w:rsidR="007E3904" w:rsidRPr="00A31021" w:rsidRDefault="007E3904" w:rsidP="00EC3655">
            <w:pPr>
              <w:ind w:left="360"/>
              <w:jc w:val="both"/>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Disposal</w:t>
            </w:r>
          </w:p>
        </w:tc>
        <w:tc>
          <w:tcPr>
            <w:tcW w:w="1509" w:type="dxa"/>
            <w:tcBorders>
              <w:top w:val="single" w:sz="6" w:space="0" w:color="auto"/>
              <w:left w:val="single" w:sz="6" w:space="0" w:color="auto"/>
              <w:bottom w:val="single" w:sz="6" w:space="0" w:color="auto"/>
              <w:right w:val="single" w:sz="6" w:space="0" w:color="auto"/>
            </w:tcBorders>
          </w:tcPr>
          <w:p w14:paraId="408E9AA0" w14:textId="77777777" w:rsidR="007E3904" w:rsidRPr="00A31021" w:rsidRDefault="007E3904"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9CEB1A9" w14:textId="77777777" w:rsidR="007E3904" w:rsidRPr="00A31021" w:rsidRDefault="007E3904"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49826973" w14:textId="77777777" w:rsidR="007E3904" w:rsidRPr="00A31021" w:rsidRDefault="007E3904"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2B143E70" w14:textId="77777777" w:rsidR="007E3904" w:rsidRPr="00A31021" w:rsidRDefault="007E3904" w:rsidP="00EC3655">
            <w:pPr>
              <w:ind w:left="360"/>
              <w:rPr>
                <w:rFonts w:asciiTheme="majorBidi" w:eastAsia="Arial" w:hAnsiTheme="majorBidi" w:cstheme="majorBidi"/>
                <w:color w:val="000000" w:themeColor="text1"/>
              </w:rPr>
            </w:pPr>
          </w:p>
        </w:tc>
      </w:tr>
      <w:tr w:rsidR="007E3904" w:rsidRPr="00A31021" w14:paraId="31CF3172"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61E6515A" w14:textId="77777777" w:rsidR="007E3904" w:rsidRPr="00A31021" w:rsidRDefault="007E3904" w:rsidP="00EC3655">
            <w:pPr>
              <w:ind w:left="360"/>
              <w:jc w:val="both"/>
              <w:rPr>
                <w:rFonts w:asciiTheme="majorBidi" w:eastAsia="Arial" w:hAnsiTheme="majorBidi" w:cstheme="majorBidi"/>
                <w:b/>
                <w:bCs/>
                <w:color w:val="000000" w:themeColor="text1"/>
              </w:rPr>
            </w:pPr>
            <w:r w:rsidRPr="00A31021">
              <w:rPr>
                <w:rFonts w:asciiTheme="majorBidi" w:eastAsia="Arial" w:hAnsiTheme="majorBidi" w:cstheme="majorBidi"/>
                <w:color w:val="000000" w:themeColor="text1"/>
              </w:rPr>
              <w:t xml:space="preserve">As </w:t>
            </w:r>
            <w:proofErr w:type="gramStart"/>
            <w:r w:rsidRPr="00A31021">
              <w:rPr>
                <w:rFonts w:asciiTheme="majorBidi" w:eastAsia="Arial" w:hAnsiTheme="majorBidi" w:cstheme="majorBidi"/>
                <w:color w:val="000000" w:themeColor="text1"/>
              </w:rPr>
              <w:t>at</w:t>
            </w:r>
            <w:proofErr w:type="gramEnd"/>
            <w:r w:rsidRPr="00A31021">
              <w:rPr>
                <w:rFonts w:asciiTheme="majorBidi" w:eastAsia="Arial" w:hAnsiTheme="majorBidi" w:cstheme="majorBidi"/>
                <w:color w:val="000000" w:themeColor="text1"/>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5BCBCB07"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3438A383"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7BE59581"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31A5698E"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color w:val="000000" w:themeColor="text1"/>
              </w:rPr>
              <w:t>xxx </w:t>
            </w:r>
          </w:p>
        </w:tc>
      </w:tr>
      <w:tr w:rsidR="007E3904" w:rsidRPr="00A31021" w14:paraId="49849DD8"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74A8B97A" w14:textId="77777777" w:rsidR="007E3904" w:rsidRPr="00A31021" w:rsidRDefault="007E3904" w:rsidP="00EC3655">
            <w:pPr>
              <w:ind w:left="360"/>
              <w:rPr>
                <w:rFonts w:asciiTheme="majorBidi" w:eastAsia="Arial" w:hAnsiTheme="majorBidi" w:cstheme="majorBidi"/>
                <w:b/>
                <w:bCs/>
                <w:color w:val="000000" w:themeColor="text1"/>
              </w:rPr>
            </w:pPr>
          </w:p>
        </w:tc>
        <w:tc>
          <w:tcPr>
            <w:tcW w:w="1509" w:type="dxa"/>
            <w:tcBorders>
              <w:top w:val="single" w:sz="6" w:space="0" w:color="auto"/>
              <w:left w:val="single" w:sz="6" w:space="0" w:color="auto"/>
              <w:bottom w:val="single" w:sz="6" w:space="0" w:color="auto"/>
              <w:right w:val="single" w:sz="6" w:space="0" w:color="auto"/>
            </w:tcBorders>
          </w:tcPr>
          <w:p w14:paraId="07E08013" w14:textId="77777777" w:rsidR="007E3904" w:rsidRPr="00A31021" w:rsidRDefault="007E3904" w:rsidP="00EC3655">
            <w:pPr>
              <w:ind w:left="360"/>
              <w:rPr>
                <w:rFonts w:asciiTheme="majorBidi" w:eastAsia="Arial" w:hAnsiTheme="majorBidi" w:cstheme="majorBidi"/>
                <w:b/>
                <w:bCs/>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4A9E0B07" w14:textId="77777777" w:rsidR="007E3904" w:rsidRPr="00A31021" w:rsidRDefault="007E3904" w:rsidP="00EC3655">
            <w:pPr>
              <w:ind w:left="360"/>
              <w:rPr>
                <w:rFonts w:asciiTheme="majorBidi" w:eastAsia="Arial" w:hAnsiTheme="majorBidi" w:cstheme="majorBidi"/>
                <w:b/>
                <w:bCs/>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2C19F93D" w14:textId="77777777" w:rsidR="007E3904" w:rsidRPr="00A31021" w:rsidRDefault="007E3904" w:rsidP="00EC3655">
            <w:pPr>
              <w:ind w:left="360"/>
              <w:rPr>
                <w:rFonts w:asciiTheme="majorBidi" w:eastAsia="Arial" w:hAnsiTheme="majorBidi" w:cstheme="majorBidi"/>
                <w:b/>
                <w:bCs/>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7B7B7000" w14:textId="77777777" w:rsidR="007E3904" w:rsidRPr="00A31021" w:rsidRDefault="007E3904" w:rsidP="00EC3655">
            <w:pPr>
              <w:ind w:left="360"/>
              <w:rPr>
                <w:rFonts w:asciiTheme="majorBidi" w:eastAsia="Arial" w:hAnsiTheme="majorBidi" w:cstheme="majorBidi"/>
                <w:b/>
                <w:bCs/>
                <w:color w:val="000000" w:themeColor="text1"/>
              </w:rPr>
            </w:pPr>
          </w:p>
        </w:tc>
      </w:tr>
      <w:tr w:rsidR="007E3904" w:rsidRPr="00A31021" w14:paraId="4763E13E"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7FA84C3E"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7681F27D"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385" w:type="dxa"/>
            <w:tcBorders>
              <w:top w:val="single" w:sz="6" w:space="0" w:color="auto"/>
              <w:left w:val="single" w:sz="6" w:space="0" w:color="auto"/>
              <w:bottom w:val="single" w:sz="6" w:space="0" w:color="auto"/>
              <w:right w:val="single" w:sz="6" w:space="0" w:color="auto"/>
            </w:tcBorders>
            <w:hideMark/>
          </w:tcPr>
          <w:p w14:paraId="72408AEF"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418" w:type="dxa"/>
            <w:tcBorders>
              <w:top w:val="single" w:sz="6" w:space="0" w:color="auto"/>
              <w:left w:val="single" w:sz="6" w:space="0" w:color="auto"/>
              <w:bottom w:val="single" w:sz="6" w:space="0" w:color="auto"/>
              <w:right w:val="single" w:sz="6" w:space="0" w:color="auto"/>
            </w:tcBorders>
            <w:hideMark/>
          </w:tcPr>
          <w:p w14:paraId="311EF7D3"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c>
          <w:tcPr>
            <w:tcW w:w="1324" w:type="dxa"/>
            <w:tcBorders>
              <w:top w:val="single" w:sz="6" w:space="0" w:color="auto"/>
              <w:left w:val="single" w:sz="6" w:space="0" w:color="auto"/>
              <w:bottom w:val="single" w:sz="6" w:space="0" w:color="auto"/>
              <w:right w:val="single" w:sz="6" w:space="0" w:color="auto"/>
            </w:tcBorders>
            <w:hideMark/>
          </w:tcPr>
          <w:p w14:paraId="0C161D04"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w:t>
            </w:r>
          </w:p>
        </w:tc>
      </w:tr>
      <w:tr w:rsidR="007E3904" w:rsidRPr="00A31021" w14:paraId="2847A3D0"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5DC4E99A"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 xml:space="preserve">As </w:t>
            </w:r>
            <w:proofErr w:type="gramStart"/>
            <w:r w:rsidRPr="00A31021">
              <w:rPr>
                <w:rFonts w:asciiTheme="majorBidi" w:eastAsia="Arial" w:hAnsiTheme="majorBidi" w:cstheme="majorBidi"/>
                <w:color w:val="000000" w:themeColor="text1"/>
              </w:rPr>
              <w:t>at</w:t>
            </w:r>
            <w:proofErr w:type="gramEnd"/>
            <w:r w:rsidRPr="00A31021">
              <w:rPr>
                <w:rFonts w:asciiTheme="majorBidi" w:eastAsia="Arial" w:hAnsiTheme="majorBidi" w:cstheme="majorBidi"/>
                <w:color w:val="000000" w:themeColor="text1"/>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6642B03B"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276FA7DE"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0187C0BA"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4FF94136"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7E3904" w:rsidRPr="00A31021" w14:paraId="488FF5E1"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5F6436C8"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229676CB"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0157FEF3"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27DC6268"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4CB7F71D"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7E3904" w:rsidRPr="00A31021" w14:paraId="3B85899B"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55D88EE8"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Impairment</w:t>
            </w:r>
          </w:p>
        </w:tc>
        <w:tc>
          <w:tcPr>
            <w:tcW w:w="1509" w:type="dxa"/>
            <w:tcBorders>
              <w:top w:val="single" w:sz="6" w:space="0" w:color="auto"/>
              <w:left w:val="single" w:sz="6" w:space="0" w:color="auto"/>
              <w:bottom w:val="single" w:sz="6" w:space="0" w:color="auto"/>
              <w:right w:val="single" w:sz="6" w:space="0" w:color="auto"/>
            </w:tcBorders>
          </w:tcPr>
          <w:p w14:paraId="6FEF2FC6"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4608A26F"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544C5E8E"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0D44C73"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w:t>
            </w:r>
          </w:p>
        </w:tc>
      </w:tr>
      <w:tr w:rsidR="007E3904" w:rsidRPr="00A31021" w14:paraId="0DFEEE33"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0CFCD122"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Adjustments</w:t>
            </w:r>
          </w:p>
        </w:tc>
        <w:tc>
          <w:tcPr>
            <w:tcW w:w="1509" w:type="dxa"/>
            <w:tcBorders>
              <w:top w:val="single" w:sz="6" w:space="0" w:color="auto"/>
              <w:left w:val="single" w:sz="6" w:space="0" w:color="auto"/>
              <w:bottom w:val="single" w:sz="6" w:space="0" w:color="auto"/>
              <w:right w:val="single" w:sz="6" w:space="0" w:color="auto"/>
            </w:tcBorders>
          </w:tcPr>
          <w:p w14:paraId="59EFC650" w14:textId="77777777" w:rsidR="007E3904" w:rsidRPr="00A31021" w:rsidRDefault="007E3904"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E97D768" w14:textId="77777777" w:rsidR="007E3904" w:rsidRPr="00A31021" w:rsidRDefault="007E3904"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22FA3A7" w14:textId="77777777" w:rsidR="007E3904" w:rsidRPr="00A31021" w:rsidRDefault="007E3904"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78A5DC3C" w14:textId="77777777" w:rsidR="007E3904" w:rsidRPr="00A31021" w:rsidRDefault="007E3904" w:rsidP="00EC3655">
            <w:pPr>
              <w:ind w:left="360"/>
              <w:rPr>
                <w:rFonts w:asciiTheme="majorBidi" w:eastAsia="Arial" w:hAnsiTheme="majorBidi" w:cstheme="majorBidi"/>
                <w:color w:val="000000" w:themeColor="text1"/>
              </w:rPr>
            </w:pPr>
          </w:p>
        </w:tc>
      </w:tr>
      <w:tr w:rsidR="007E3904" w:rsidRPr="00A31021" w14:paraId="7904272B"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0804E370"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Disposal</w:t>
            </w:r>
          </w:p>
        </w:tc>
        <w:tc>
          <w:tcPr>
            <w:tcW w:w="1509" w:type="dxa"/>
            <w:tcBorders>
              <w:top w:val="single" w:sz="6" w:space="0" w:color="auto"/>
              <w:left w:val="single" w:sz="6" w:space="0" w:color="auto"/>
              <w:bottom w:val="single" w:sz="6" w:space="0" w:color="auto"/>
              <w:right w:val="single" w:sz="6" w:space="0" w:color="auto"/>
            </w:tcBorders>
          </w:tcPr>
          <w:p w14:paraId="3E95E90C" w14:textId="77777777" w:rsidR="007E3904" w:rsidRPr="00A31021" w:rsidRDefault="007E3904"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181A5564" w14:textId="77777777" w:rsidR="007E3904" w:rsidRPr="00A31021" w:rsidRDefault="007E3904"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454AA39C" w14:textId="77777777" w:rsidR="007E3904" w:rsidRPr="00A31021" w:rsidRDefault="007E3904"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B73800C" w14:textId="77777777" w:rsidR="007E3904" w:rsidRPr="00A31021" w:rsidRDefault="007E3904" w:rsidP="00EC3655">
            <w:pPr>
              <w:ind w:left="360"/>
              <w:rPr>
                <w:rFonts w:asciiTheme="majorBidi" w:eastAsia="Arial" w:hAnsiTheme="majorBidi" w:cstheme="majorBidi"/>
                <w:color w:val="000000" w:themeColor="text1"/>
              </w:rPr>
            </w:pPr>
          </w:p>
        </w:tc>
      </w:tr>
      <w:tr w:rsidR="007E3904" w:rsidRPr="00A31021" w14:paraId="22E444E7"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2F5FA285"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 xml:space="preserve">As </w:t>
            </w:r>
            <w:proofErr w:type="gramStart"/>
            <w:r w:rsidRPr="00A31021">
              <w:rPr>
                <w:rFonts w:asciiTheme="majorBidi" w:eastAsia="Arial" w:hAnsiTheme="majorBidi" w:cstheme="majorBidi"/>
                <w:color w:val="000000" w:themeColor="text1"/>
              </w:rPr>
              <w:t>at</w:t>
            </w:r>
            <w:proofErr w:type="gramEnd"/>
            <w:r w:rsidRPr="00A31021">
              <w:rPr>
                <w:rFonts w:asciiTheme="majorBidi" w:eastAsia="Arial" w:hAnsiTheme="majorBidi" w:cstheme="majorBidi"/>
                <w:color w:val="000000" w:themeColor="text1"/>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02EA9293"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85" w:type="dxa"/>
            <w:tcBorders>
              <w:top w:val="single" w:sz="6" w:space="0" w:color="auto"/>
              <w:left w:val="single" w:sz="6" w:space="0" w:color="auto"/>
              <w:bottom w:val="single" w:sz="6" w:space="0" w:color="auto"/>
              <w:right w:val="single" w:sz="6" w:space="0" w:color="auto"/>
            </w:tcBorders>
            <w:hideMark/>
          </w:tcPr>
          <w:p w14:paraId="7C05C519"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418" w:type="dxa"/>
            <w:tcBorders>
              <w:top w:val="single" w:sz="6" w:space="0" w:color="auto"/>
              <w:left w:val="single" w:sz="6" w:space="0" w:color="auto"/>
              <w:bottom w:val="single" w:sz="6" w:space="0" w:color="auto"/>
              <w:right w:val="single" w:sz="6" w:space="0" w:color="auto"/>
            </w:tcBorders>
            <w:hideMark/>
          </w:tcPr>
          <w:p w14:paraId="04675D07"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c>
          <w:tcPr>
            <w:tcW w:w="1324" w:type="dxa"/>
            <w:tcBorders>
              <w:top w:val="single" w:sz="6" w:space="0" w:color="auto"/>
              <w:left w:val="single" w:sz="6" w:space="0" w:color="auto"/>
              <w:bottom w:val="single" w:sz="6" w:space="0" w:color="auto"/>
              <w:right w:val="single" w:sz="6" w:space="0" w:color="auto"/>
            </w:tcBorders>
            <w:hideMark/>
          </w:tcPr>
          <w:p w14:paraId="0C689336" w14:textId="77777777" w:rsidR="007E3904" w:rsidRPr="00A31021" w:rsidRDefault="007E3904" w:rsidP="00EC3655">
            <w:pPr>
              <w:ind w:left="360"/>
              <w:rPr>
                <w:rFonts w:asciiTheme="majorBidi" w:eastAsia="Arial" w:hAnsiTheme="majorBidi" w:cstheme="majorBidi"/>
                <w:color w:val="000000" w:themeColor="text1"/>
              </w:rPr>
            </w:pPr>
            <w:r w:rsidRPr="00A31021">
              <w:rPr>
                <w:rFonts w:asciiTheme="majorBidi" w:eastAsia="Arial" w:hAnsiTheme="majorBidi" w:cstheme="majorBidi"/>
                <w:color w:val="000000" w:themeColor="text1"/>
              </w:rPr>
              <w:t>xxx </w:t>
            </w:r>
          </w:p>
        </w:tc>
      </w:tr>
      <w:tr w:rsidR="007E3904" w:rsidRPr="00A31021" w14:paraId="509FD36F"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2A3413EE"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rPr>
              <w:t xml:space="preserve">As </w:t>
            </w:r>
            <w:proofErr w:type="gramStart"/>
            <w:r w:rsidRPr="00A31021">
              <w:rPr>
                <w:rFonts w:asciiTheme="majorBidi" w:eastAsia="Arial" w:hAnsiTheme="majorBidi" w:cstheme="majorBidi"/>
                <w:b/>
                <w:bCs/>
                <w:color w:val="000000" w:themeColor="text1"/>
              </w:rPr>
              <w:t>at</w:t>
            </w:r>
            <w:proofErr w:type="gramEnd"/>
            <w:r w:rsidRPr="00A31021">
              <w:rPr>
                <w:rFonts w:asciiTheme="majorBidi" w:eastAsia="Arial" w:hAnsiTheme="majorBidi" w:cstheme="majorBidi"/>
                <w:b/>
                <w:bCs/>
                <w:color w:val="000000" w:themeColor="text1"/>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2AED6C47"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c>
          <w:tcPr>
            <w:tcW w:w="1385" w:type="dxa"/>
            <w:tcBorders>
              <w:top w:val="single" w:sz="6" w:space="0" w:color="auto"/>
              <w:left w:val="single" w:sz="6" w:space="0" w:color="auto"/>
              <w:bottom w:val="single" w:sz="6" w:space="0" w:color="auto"/>
              <w:right w:val="single" w:sz="6" w:space="0" w:color="auto"/>
            </w:tcBorders>
            <w:hideMark/>
          </w:tcPr>
          <w:p w14:paraId="715F98F6"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c>
          <w:tcPr>
            <w:tcW w:w="1418" w:type="dxa"/>
            <w:tcBorders>
              <w:top w:val="single" w:sz="6" w:space="0" w:color="auto"/>
              <w:left w:val="single" w:sz="6" w:space="0" w:color="auto"/>
              <w:bottom w:val="single" w:sz="6" w:space="0" w:color="auto"/>
              <w:right w:val="single" w:sz="6" w:space="0" w:color="auto"/>
            </w:tcBorders>
            <w:hideMark/>
          </w:tcPr>
          <w:p w14:paraId="7B7C05E8"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c>
          <w:tcPr>
            <w:tcW w:w="1324" w:type="dxa"/>
            <w:tcBorders>
              <w:top w:val="single" w:sz="6" w:space="0" w:color="auto"/>
              <w:left w:val="single" w:sz="6" w:space="0" w:color="auto"/>
              <w:bottom w:val="single" w:sz="6" w:space="0" w:color="auto"/>
              <w:right w:val="single" w:sz="6" w:space="0" w:color="auto"/>
            </w:tcBorders>
            <w:hideMark/>
          </w:tcPr>
          <w:p w14:paraId="5FFB8EBD" w14:textId="77777777" w:rsidR="007E3904" w:rsidRPr="00A31021" w:rsidRDefault="007E3904" w:rsidP="00EC3655">
            <w:pPr>
              <w:ind w:left="360"/>
              <w:rPr>
                <w:rFonts w:asciiTheme="majorBidi" w:eastAsia="Arial" w:hAnsiTheme="majorBidi" w:cstheme="majorBidi"/>
                <w:b/>
                <w:bCs/>
                <w:color w:val="000000" w:themeColor="text1"/>
              </w:rPr>
            </w:pPr>
            <w:r w:rsidRPr="00A31021">
              <w:rPr>
                <w:rFonts w:asciiTheme="majorBidi" w:eastAsia="Arial" w:hAnsiTheme="majorBidi" w:cstheme="majorBidi"/>
                <w:b/>
                <w:bCs/>
                <w:color w:val="000000" w:themeColor="text1"/>
                <w:u w:val="single"/>
              </w:rPr>
              <w:t>xxx</w:t>
            </w:r>
            <w:r w:rsidRPr="00A31021">
              <w:rPr>
                <w:rFonts w:asciiTheme="majorBidi" w:eastAsia="Arial" w:hAnsiTheme="majorBidi" w:cstheme="majorBidi"/>
                <w:b/>
                <w:bCs/>
                <w:color w:val="000000" w:themeColor="text1"/>
              </w:rPr>
              <w:t> </w:t>
            </w:r>
          </w:p>
        </w:tc>
      </w:tr>
    </w:tbl>
    <w:p w14:paraId="2FE429AE" w14:textId="3842050A" w:rsidR="00EE6E95" w:rsidRDefault="00EE6E95" w:rsidP="005C387A">
      <w:pPr>
        <w:pStyle w:val="ListParagraph"/>
        <w:spacing w:line="276" w:lineRule="auto"/>
        <w:ind w:left="575" w:right="-20"/>
        <w:jc w:val="both"/>
        <w:rPr>
          <w:rFonts w:eastAsia="Arial"/>
          <w:b/>
          <w:bCs/>
          <w:color w:val="231F20"/>
          <w:spacing w:val="3"/>
        </w:rPr>
      </w:pPr>
    </w:p>
    <w:p w14:paraId="57C82FB7" w14:textId="77777777" w:rsidR="00EE6E95" w:rsidRDefault="00EE6E95">
      <w:pPr>
        <w:rPr>
          <w:rFonts w:eastAsia="Arial"/>
          <w:b/>
          <w:bCs/>
          <w:color w:val="231F20"/>
          <w:spacing w:val="3"/>
          <w:lang w:val="en-GB" w:eastAsia="en-US"/>
        </w:rPr>
      </w:pPr>
      <w:r>
        <w:rPr>
          <w:rFonts w:eastAsia="Arial"/>
          <w:b/>
          <w:bCs/>
          <w:color w:val="231F20"/>
          <w:spacing w:val="3"/>
        </w:rPr>
        <w:br w:type="page"/>
      </w:r>
    </w:p>
    <w:p w14:paraId="7153D5E7" w14:textId="77777777" w:rsidR="00BF2ED5" w:rsidRDefault="00BF2ED5" w:rsidP="005C387A">
      <w:pPr>
        <w:pStyle w:val="ListParagraph"/>
        <w:spacing w:line="276" w:lineRule="auto"/>
        <w:ind w:left="575" w:right="-20"/>
        <w:jc w:val="both"/>
        <w:rPr>
          <w:rFonts w:eastAsia="Arial"/>
          <w:b/>
          <w:bCs/>
          <w:color w:val="231F20"/>
          <w:spacing w:val="3"/>
        </w:rPr>
      </w:pPr>
    </w:p>
    <w:p w14:paraId="47D3F181" w14:textId="7175DA83" w:rsidR="007A69F0" w:rsidRPr="007A69F0" w:rsidRDefault="007A69F0" w:rsidP="00A71A8F">
      <w:pPr>
        <w:pStyle w:val="ListParagraph"/>
        <w:numPr>
          <w:ilvl w:val="0"/>
          <w:numId w:val="7"/>
        </w:numPr>
        <w:spacing w:line="276" w:lineRule="auto"/>
        <w:ind w:right="-20" w:hanging="575"/>
        <w:jc w:val="both"/>
        <w:rPr>
          <w:rFonts w:eastAsia="Arial"/>
          <w:b/>
          <w:bCs/>
          <w:color w:val="231F20"/>
          <w:spacing w:val="3"/>
        </w:rPr>
      </w:pPr>
      <w:r w:rsidRPr="007A69F0">
        <w:rPr>
          <w:rFonts w:eastAsia="Arial"/>
          <w:b/>
          <w:bCs/>
          <w:color w:val="231F20"/>
          <w:spacing w:val="3"/>
        </w:rPr>
        <w:t>Trade and Other Payables</w:t>
      </w:r>
    </w:p>
    <w:p w14:paraId="7D9F8E06" w14:textId="77777777" w:rsidR="00C77B51" w:rsidRPr="00A14B20" w:rsidRDefault="00C77B51" w:rsidP="00C77B51">
      <w:pPr>
        <w:pStyle w:val="ListParagraph"/>
        <w:autoSpaceDE/>
        <w:autoSpaceDN/>
        <w:ind w:left="342"/>
        <w:jc w:val="both"/>
        <w:rPr>
          <w:b/>
          <w:bCs/>
          <w:color w:val="231F20"/>
          <w:sz w:val="20"/>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1335"/>
        <w:gridCol w:w="718"/>
        <w:gridCol w:w="1799"/>
        <w:gridCol w:w="763"/>
      </w:tblGrid>
      <w:tr w:rsidR="002435BF" w:rsidRPr="00A14B20" w14:paraId="611D24A1" w14:textId="77777777" w:rsidTr="00A31021">
        <w:trPr>
          <w:trHeight w:val="340"/>
        </w:trPr>
        <w:tc>
          <w:tcPr>
            <w:tcW w:w="2445" w:type="pct"/>
            <w:vMerge w:val="restart"/>
            <w:shd w:val="clear" w:color="auto" w:fill="0070C0"/>
            <w:vAlign w:val="center"/>
            <w:hideMark/>
          </w:tcPr>
          <w:p w14:paraId="6D1881A0" w14:textId="77777777" w:rsidR="002435BF" w:rsidRPr="00A14B20" w:rsidRDefault="002435BF" w:rsidP="002435BF">
            <w:pPr>
              <w:rPr>
                <w:b/>
                <w:bCs/>
                <w:color w:val="231F20"/>
                <w:lang w:eastAsia="en-GB"/>
              </w:rPr>
            </w:pPr>
            <w:r w:rsidRPr="00A14B20">
              <w:rPr>
                <w:b/>
                <w:bCs/>
                <w:color w:val="231F20"/>
              </w:rPr>
              <w:t>Description</w:t>
            </w:r>
          </w:p>
        </w:tc>
        <w:tc>
          <w:tcPr>
            <w:tcW w:w="1137" w:type="pct"/>
            <w:gridSpan w:val="2"/>
            <w:shd w:val="clear" w:color="auto" w:fill="0070C0"/>
            <w:noWrap/>
            <w:vAlign w:val="center"/>
            <w:hideMark/>
          </w:tcPr>
          <w:p w14:paraId="014ECBDC" w14:textId="7CB6EBAF" w:rsidR="002435BF" w:rsidRDefault="002435BF" w:rsidP="00C020CB">
            <w:pPr>
              <w:jc w:val="center"/>
              <w:rPr>
                <w:b/>
                <w:bCs/>
                <w:color w:val="231F20"/>
              </w:rPr>
            </w:pPr>
            <w:r>
              <w:rPr>
                <w:b/>
                <w:bCs/>
                <w:color w:val="231F20"/>
              </w:rPr>
              <w:t>Insert</w:t>
            </w:r>
          </w:p>
          <w:p w14:paraId="6031CFD5" w14:textId="1F725C62" w:rsidR="002435BF" w:rsidRPr="001B7F22" w:rsidRDefault="002435BF" w:rsidP="00C020CB">
            <w:pPr>
              <w:jc w:val="center"/>
              <w:rPr>
                <w:b/>
                <w:bCs/>
                <w:color w:val="231F20"/>
              </w:rPr>
            </w:pPr>
            <w:r>
              <w:rPr>
                <w:b/>
                <w:bCs/>
                <w:color w:val="231F20"/>
              </w:rPr>
              <w:t>Current FY</w:t>
            </w:r>
          </w:p>
        </w:tc>
        <w:tc>
          <w:tcPr>
            <w:tcW w:w="1419" w:type="pct"/>
            <w:gridSpan w:val="2"/>
            <w:shd w:val="clear" w:color="auto" w:fill="0070C0"/>
            <w:noWrap/>
            <w:vAlign w:val="center"/>
            <w:hideMark/>
          </w:tcPr>
          <w:p w14:paraId="3A260861" w14:textId="107C91BD" w:rsidR="002435BF" w:rsidRDefault="002435BF" w:rsidP="00C020CB">
            <w:pPr>
              <w:jc w:val="center"/>
              <w:rPr>
                <w:b/>
                <w:bCs/>
                <w:color w:val="231F20"/>
              </w:rPr>
            </w:pPr>
            <w:r>
              <w:rPr>
                <w:b/>
                <w:bCs/>
                <w:color w:val="231F20"/>
              </w:rPr>
              <w:t>Insert</w:t>
            </w:r>
          </w:p>
          <w:p w14:paraId="71FF1031" w14:textId="4B709C39" w:rsidR="002435BF" w:rsidRPr="001B7F22" w:rsidRDefault="002435BF" w:rsidP="00C020CB">
            <w:pPr>
              <w:jc w:val="center"/>
              <w:rPr>
                <w:b/>
                <w:bCs/>
                <w:color w:val="231F20"/>
              </w:rPr>
            </w:pPr>
            <w:r>
              <w:rPr>
                <w:b/>
                <w:bCs/>
                <w:color w:val="231F20"/>
              </w:rPr>
              <w:t>Comparative FY</w:t>
            </w:r>
          </w:p>
        </w:tc>
      </w:tr>
      <w:tr w:rsidR="002435BF" w:rsidRPr="00A14B20" w14:paraId="192D2351" w14:textId="77777777" w:rsidTr="00A31021">
        <w:trPr>
          <w:trHeight w:val="340"/>
        </w:trPr>
        <w:tc>
          <w:tcPr>
            <w:tcW w:w="2445" w:type="pct"/>
            <w:vMerge/>
            <w:shd w:val="clear" w:color="auto" w:fill="0070C0"/>
            <w:vAlign w:val="bottom"/>
            <w:hideMark/>
          </w:tcPr>
          <w:p w14:paraId="36132601" w14:textId="77777777" w:rsidR="002435BF" w:rsidRPr="00A14B20" w:rsidRDefault="002435BF" w:rsidP="00BF7B35">
            <w:pPr>
              <w:rPr>
                <w:b/>
                <w:bCs/>
                <w:color w:val="231F20"/>
                <w:lang w:eastAsia="en-GB"/>
              </w:rPr>
            </w:pPr>
          </w:p>
        </w:tc>
        <w:tc>
          <w:tcPr>
            <w:tcW w:w="1137" w:type="pct"/>
            <w:gridSpan w:val="2"/>
            <w:shd w:val="clear" w:color="auto" w:fill="0070C0"/>
            <w:noWrap/>
            <w:vAlign w:val="center"/>
            <w:hideMark/>
          </w:tcPr>
          <w:p w14:paraId="17A5D553" w14:textId="2A5ED9E8" w:rsidR="002435BF" w:rsidRPr="00A14B20" w:rsidRDefault="002435BF" w:rsidP="00C020CB">
            <w:pPr>
              <w:jc w:val="center"/>
              <w:rPr>
                <w:b/>
                <w:bCs/>
                <w:color w:val="231F20"/>
              </w:rPr>
            </w:pPr>
            <w:r>
              <w:rPr>
                <w:b/>
                <w:bCs/>
                <w:color w:val="231F20"/>
              </w:rPr>
              <w:t>Kshs</w:t>
            </w:r>
          </w:p>
        </w:tc>
        <w:tc>
          <w:tcPr>
            <w:tcW w:w="1419" w:type="pct"/>
            <w:gridSpan w:val="2"/>
            <w:shd w:val="clear" w:color="auto" w:fill="0070C0"/>
            <w:noWrap/>
            <w:vAlign w:val="center"/>
            <w:hideMark/>
          </w:tcPr>
          <w:p w14:paraId="4FF58647" w14:textId="0A94A0EA" w:rsidR="002435BF" w:rsidRPr="00A14B20" w:rsidRDefault="002435BF" w:rsidP="00C020CB">
            <w:pPr>
              <w:jc w:val="center"/>
              <w:rPr>
                <w:b/>
                <w:bCs/>
                <w:color w:val="231F20"/>
              </w:rPr>
            </w:pPr>
            <w:r>
              <w:rPr>
                <w:b/>
                <w:bCs/>
                <w:color w:val="231F20"/>
              </w:rPr>
              <w:t>Kshs</w:t>
            </w:r>
          </w:p>
        </w:tc>
      </w:tr>
      <w:tr w:rsidR="00C77B51" w:rsidRPr="00A14B20" w14:paraId="704B79BC" w14:textId="77777777" w:rsidTr="00A31021">
        <w:trPr>
          <w:trHeight w:val="242"/>
        </w:trPr>
        <w:tc>
          <w:tcPr>
            <w:tcW w:w="2445" w:type="pct"/>
            <w:noWrap/>
            <w:vAlign w:val="bottom"/>
            <w:hideMark/>
          </w:tcPr>
          <w:p w14:paraId="73B0A5E0" w14:textId="4B0C423E" w:rsidR="00C77B51" w:rsidRPr="00101AF7" w:rsidRDefault="00C77B51" w:rsidP="00BF7B35">
            <w:pPr>
              <w:rPr>
                <w:color w:val="231F20"/>
              </w:rPr>
            </w:pPr>
            <w:r w:rsidRPr="00101AF7">
              <w:rPr>
                <w:color w:val="231F20"/>
                <w:lang w:eastAsia="en-GB"/>
              </w:rPr>
              <w:t>Trade</w:t>
            </w:r>
            <w:r w:rsidRPr="00101AF7">
              <w:rPr>
                <w:color w:val="000000"/>
                <w:lang w:eastAsia="en-GB"/>
              </w:rPr>
              <w:t xml:space="preserve"> </w:t>
            </w:r>
            <w:r w:rsidR="007E7885" w:rsidRPr="00101AF7">
              <w:rPr>
                <w:color w:val="231F20"/>
                <w:lang w:eastAsia="en-GB"/>
              </w:rPr>
              <w:t>p</w:t>
            </w:r>
            <w:r w:rsidR="00BF7B35" w:rsidRPr="00101AF7">
              <w:rPr>
                <w:color w:val="231F20"/>
                <w:lang w:eastAsia="en-GB"/>
              </w:rPr>
              <w:t>ayables</w:t>
            </w:r>
          </w:p>
        </w:tc>
        <w:tc>
          <w:tcPr>
            <w:tcW w:w="1137" w:type="pct"/>
            <w:gridSpan w:val="2"/>
            <w:noWrap/>
            <w:vAlign w:val="center"/>
            <w:hideMark/>
          </w:tcPr>
          <w:p w14:paraId="5AD87F34" w14:textId="77777777" w:rsidR="00C77B51" w:rsidRPr="00A14B20" w:rsidRDefault="00C77B51" w:rsidP="00C020CB">
            <w:pPr>
              <w:jc w:val="center"/>
            </w:pPr>
            <w:r w:rsidRPr="00A14B20">
              <w:t>xxx</w:t>
            </w:r>
          </w:p>
        </w:tc>
        <w:tc>
          <w:tcPr>
            <w:tcW w:w="1419" w:type="pct"/>
            <w:gridSpan w:val="2"/>
            <w:noWrap/>
            <w:vAlign w:val="center"/>
            <w:hideMark/>
          </w:tcPr>
          <w:p w14:paraId="3E94DF68" w14:textId="77777777" w:rsidR="00C77B51" w:rsidRPr="00A14B20" w:rsidRDefault="00C77B51" w:rsidP="00C020CB">
            <w:pPr>
              <w:jc w:val="center"/>
            </w:pPr>
            <w:r w:rsidRPr="00A14B20">
              <w:t>xxx</w:t>
            </w:r>
          </w:p>
        </w:tc>
      </w:tr>
      <w:tr w:rsidR="00C77B51" w:rsidRPr="00A14B20" w14:paraId="18613174" w14:textId="77777777" w:rsidTr="00A31021">
        <w:trPr>
          <w:trHeight w:val="143"/>
        </w:trPr>
        <w:tc>
          <w:tcPr>
            <w:tcW w:w="2445" w:type="pct"/>
            <w:noWrap/>
            <w:vAlign w:val="bottom"/>
            <w:hideMark/>
          </w:tcPr>
          <w:p w14:paraId="1A8A2326" w14:textId="0E1B910B" w:rsidR="00C77B51" w:rsidRPr="00101AF7" w:rsidRDefault="00003176" w:rsidP="00BF7B35">
            <w:pPr>
              <w:rPr>
                <w:color w:val="231F20"/>
              </w:rPr>
            </w:pPr>
            <w:r w:rsidRPr="00101AF7">
              <w:rPr>
                <w:color w:val="231F20"/>
                <w:lang w:eastAsia="en-GB"/>
              </w:rPr>
              <w:t xml:space="preserve">Fees </w:t>
            </w:r>
            <w:r w:rsidR="007E7885" w:rsidRPr="00101AF7">
              <w:rPr>
                <w:color w:val="231F20"/>
                <w:lang w:eastAsia="en-GB"/>
              </w:rPr>
              <w:t>paid in a</w:t>
            </w:r>
            <w:r w:rsidR="00BF7B35" w:rsidRPr="00101AF7">
              <w:rPr>
                <w:color w:val="231F20"/>
                <w:lang w:eastAsia="en-GB"/>
              </w:rPr>
              <w:t>dvance</w:t>
            </w:r>
          </w:p>
        </w:tc>
        <w:tc>
          <w:tcPr>
            <w:tcW w:w="1137" w:type="pct"/>
            <w:gridSpan w:val="2"/>
            <w:noWrap/>
            <w:vAlign w:val="center"/>
            <w:hideMark/>
          </w:tcPr>
          <w:p w14:paraId="40733A67" w14:textId="77777777" w:rsidR="00C77B51" w:rsidRPr="00A14B20" w:rsidRDefault="00C77B51" w:rsidP="00C020CB">
            <w:pPr>
              <w:jc w:val="center"/>
            </w:pPr>
            <w:r w:rsidRPr="00A14B20">
              <w:t>xxx</w:t>
            </w:r>
          </w:p>
        </w:tc>
        <w:tc>
          <w:tcPr>
            <w:tcW w:w="1419" w:type="pct"/>
            <w:gridSpan w:val="2"/>
            <w:noWrap/>
            <w:vAlign w:val="center"/>
            <w:hideMark/>
          </w:tcPr>
          <w:p w14:paraId="1F9453D7" w14:textId="77777777" w:rsidR="00C77B51" w:rsidRPr="00A14B20" w:rsidRDefault="00C77B51" w:rsidP="00C020CB">
            <w:pPr>
              <w:jc w:val="center"/>
            </w:pPr>
            <w:r w:rsidRPr="00A14B20">
              <w:t>xxx</w:t>
            </w:r>
          </w:p>
        </w:tc>
      </w:tr>
      <w:tr w:rsidR="009F00EC" w:rsidRPr="009F00EC" w14:paraId="5609095E" w14:textId="77777777" w:rsidTr="00A31021">
        <w:trPr>
          <w:trHeight w:val="125"/>
        </w:trPr>
        <w:tc>
          <w:tcPr>
            <w:tcW w:w="2445" w:type="pct"/>
            <w:noWrap/>
            <w:vAlign w:val="bottom"/>
            <w:hideMark/>
          </w:tcPr>
          <w:p w14:paraId="63B2FA84" w14:textId="5636ED48" w:rsidR="00C77B51" w:rsidRPr="00101AF7" w:rsidRDefault="007E7885" w:rsidP="00BF7B35">
            <w:r w:rsidRPr="00101AF7">
              <w:rPr>
                <w:lang w:eastAsia="en-GB"/>
              </w:rPr>
              <w:t>Salary deductions</w:t>
            </w:r>
          </w:p>
        </w:tc>
        <w:tc>
          <w:tcPr>
            <w:tcW w:w="1137" w:type="pct"/>
            <w:gridSpan w:val="2"/>
            <w:noWrap/>
            <w:vAlign w:val="center"/>
            <w:hideMark/>
          </w:tcPr>
          <w:p w14:paraId="64418FD0" w14:textId="77777777" w:rsidR="00C77B51" w:rsidRPr="009F00EC" w:rsidRDefault="00C77B51" w:rsidP="00C020CB">
            <w:pPr>
              <w:jc w:val="center"/>
            </w:pPr>
            <w:r w:rsidRPr="009F00EC">
              <w:t>xxx</w:t>
            </w:r>
          </w:p>
        </w:tc>
        <w:tc>
          <w:tcPr>
            <w:tcW w:w="1419" w:type="pct"/>
            <w:gridSpan w:val="2"/>
            <w:noWrap/>
            <w:vAlign w:val="center"/>
            <w:hideMark/>
          </w:tcPr>
          <w:p w14:paraId="4237140D" w14:textId="77777777" w:rsidR="00C77B51" w:rsidRPr="009F00EC" w:rsidRDefault="00C77B51" w:rsidP="00C020CB">
            <w:pPr>
              <w:jc w:val="center"/>
            </w:pPr>
            <w:r w:rsidRPr="009F00EC">
              <w:t>xxx</w:t>
            </w:r>
          </w:p>
        </w:tc>
      </w:tr>
      <w:tr w:rsidR="00C77B51" w:rsidRPr="00A14B20" w14:paraId="611400D6" w14:textId="77777777" w:rsidTr="00A31021">
        <w:trPr>
          <w:trHeight w:val="107"/>
        </w:trPr>
        <w:tc>
          <w:tcPr>
            <w:tcW w:w="2445" w:type="pct"/>
            <w:noWrap/>
            <w:vAlign w:val="bottom"/>
            <w:hideMark/>
          </w:tcPr>
          <w:p w14:paraId="33B94267" w14:textId="054DAE16" w:rsidR="00C77B51" w:rsidRPr="00101AF7" w:rsidRDefault="00C77B51" w:rsidP="00BF7B35">
            <w:pPr>
              <w:rPr>
                <w:color w:val="231F20"/>
              </w:rPr>
            </w:pPr>
            <w:r w:rsidRPr="00101AF7">
              <w:rPr>
                <w:color w:val="231F20"/>
                <w:lang w:eastAsia="en-GB"/>
              </w:rPr>
              <w:t>Third</w:t>
            </w:r>
            <w:r w:rsidR="00BF7B35" w:rsidRPr="00101AF7">
              <w:rPr>
                <w:color w:val="231F20"/>
                <w:lang w:eastAsia="en-GB"/>
              </w:rPr>
              <w:t>-Party</w:t>
            </w:r>
            <w:r w:rsidR="00BF7B35" w:rsidRPr="00101AF7">
              <w:rPr>
                <w:color w:val="000000"/>
                <w:lang w:eastAsia="en-GB"/>
              </w:rPr>
              <w:t xml:space="preserve"> </w:t>
            </w:r>
            <w:r w:rsidR="00BF7B35" w:rsidRPr="00101AF7">
              <w:rPr>
                <w:color w:val="231F20"/>
                <w:lang w:eastAsia="en-GB"/>
              </w:rPr>
              <w:t>Payments</w:t>
            </w:r>
          </w:p>
        </w:tc>
        <w:tc>
          <w:tcPr>
            <w:tcW w:w="1137" w:type="pct"/>
            <w:gridSpan w:val="2"/>
            <w:noWrap/>
            <w:vAlign w:val="center"/>
            <w:hideMark/>
          </w:tcPr>
          <w:p w14:paraId="6535286E" w14:textId="77777777" w:rsidR="00C77B51" w:rsidRPr="00A14B20" w:rsidRDefault="00C77B51" w:rsidP="00C020CB">
            <w:pPr>
              <w:jc w:val="center"/>
            </w:pPr>
            <w:r w:rsidRPr="00A14B20">
              <w:t>xxx</w:t>
            </w:r>
          </w:p>
        </w:tc>
        <w:tc>
          <w:tcPr>
            <w:tcW w:w="1419" w:type="pct"/>
            <w:gridSpan w:val="2"/>
            <w:noWrap/>
            <w:vAlign w:val="center"/>
            <w:hideMark/>
          </w:tcPr>
          <w:p w14:paraId="435CFAF2" w14:textId="77777777" w:rsidR="00C77B51" w:rsidRPr="00A14B20" w:rsidRDefault="00C77B51" w:rsidP="00C020CB">
            <w:pPr>
              <w:jc w:val="center"/>
            </w:pPr>
            <w:r w:rsidRPr="00A14B20">
              <w:t>xxx</w:t>
            </w:r>
          </w:p>
        </w:tc>
      </w:tr>
      <w:tr w:rsidR="006D7D0C" w:rsidRPr="00A14B20" w14:paraId="0BECAB98" w14:textId="77777777" w:rsidTr="009D6869">
        <w:trPr>
          <w:trHeight w:val="107"/>
        </w:trPr>
        <w:tc>
          <w:tcPr>
            <w:tcW w:w="2445" w:type="pct"/>
            <w:noWrap/>
            <w:vAlign w:val="bottom"/>
          </w:tcPr>
          <w:p w14:paraId="677A231C" w14:textId="1BC50FD4" w:rsidR="006D7D0C" w:rsidRPr="006D7D0C" w:rsidRDefault="006D7D0C" w:rsidP="006D7D0C">
            <w:pPr>
              <w:rPr>
                <w:color w:val="000000" w:themeColor="text1"/>
                <w:lang w:eastAsia="en-GB"/>
              </w:rPr>
            </w:pPr>
            <w:r w:rsidRPr="006D7D0C">
              <w:rPr>
                <w:color w:val="000000" w:themeColor="text1"/>
                <w:sz w:val="22"/>
                <w:szCs w:val="22"/>
              </w:rPr>
              <w:t>Accruals</w:t>
            </w:r>
          </w:p>
        </w:tc>
        <w:tc>
          <w:tcPr>
            <w:tcW w:w="1137" w:type="pct"/>
            <w:gridSpan w:val="2"/>
            <w:noWrap/>
            <w:vAlign w:val="bottom"/>
          </w:tcPr>
          <w:p w14:paraId="53A1E507" w14:textId="71FD0052" w:rsidR="006D7D0C" w:rsidRPr="006D7D0C" w:rsidRDefault="006D7D0C" w:rsidP="006D7D0C">
            <w:pPr>
              <w:jc w:val="center"/>
              <w:rPr>
                <w:color w:val="000000" w:themeColor="text1"/>
              </w:rPr>
            </w:pPr>
            <w:r w:rsidRPr="006D7D0C">
              <w:rPr>
                <w:color w:val="000000" w:themeColor="text1"/>
                <w:sz w:val="22"/>
                <w:szCs w:val="22"/>
              </w:rPr>
              <w:t>xxx</w:t>
            </w:r>
          </w:p>
        </w:tc>
        <w:tc>
          <w:tcPr>
            <w:tcW w:w="1419" w:type="pct"/>
            <w:gridSpan w:val="2"/>
            <w:noWrap/>
            <w:vAlign w:val="bottom"/>
          </w:tcPr>
          <w:p w14:paraId="04DC210D" w14:textId="6349429D" w:rsidR="006D7D0C" w:rsidRPr="006D7D0C" w:rsidRDefault="006D7D0C" w:rsidP="006D7D0C">
            <w:pPr>
              <w:jc w:val="center"/>
              <w:rPr>
                <w:color w:val="000000" w:themeColor="text1"/>
              </w:rPr>
            </w:pPr>
            <w:r w:rsidRPr="006D7D0C">
              <w:rPr>
                <w:color w:val="000000" w:themeColor="text1"/>
                <w:sz w:val="22"/>
                <w:szCs w:val="22"/>
              </w:rPr>
              <w:t>xxx</w:t>
            </w:r>
          </w:p>
        </w:tc>
      </w:tr>
      <w:tr w:rsidR="006D7D0C" w:rsidRPr="00A14B20" w14:paraId="7611F4F9" w14:textId="77777777" w:rsidTr="009D6869">
        <w:trPr>
          <w:trHeight w:val="107"/>
        </w:trPr>
        <w:tc>
          <w:tcPr>
            <w:tcW w:w="2445" w:type="pct"/>
            <w:noWrap/>
            <w:vAlign w:val="bottom"/>
          </w:tcPr>
          <w:p w14:paraId="406D49AA" w14:textId="12022E7F" w:rsidR="006D7D0C" w:rsidRPr="006D7D0C" w:rsidRDefault="006D7D0C" w:rsidP="006D7D0C">
            <w:pPr>
              <w:rPr>
                <w:color w:val="000000" w:themeColor="text1"/>
                <w:lang w:eastAsia="en-GB"/>
              </w:rPr>
            </w:pPr>
            <w:r w:rsidRPr="006D7D0C">
              <w:rPr>
                <w:color w:val="000000" w:themeColor="text1"/>
                <w:sz w:val="22"/>
                <w:szCs w:val="22"/>
              </w:rPr>
              <w:t>Court awards</w:t>
            </w:r>
          </w:p>
        </w:tc>
        <w:tc>
          <w:tcPr>
            <w:tcW w:w="1137" w:type="pct"/>
            <w:gridSpan w:val="2"/>
            <w:noWrap/>
            <w:vAlign w:val="bottom"/>
          </w:tcPr>
          <w:p w14:paraId="3BAFC4BE" w14:textId="78BE7668" w:rsidR="006D7D0C" w:rsidRPr="006D7D0C" w:rsidRDefault="006D7D0C" w:rsidP="006D7D0C">
            <w:pPr>
              <w:jc w:val="center"/>
              <w:rPr>
                <w:color w:val="000000" w:themeColor="text1"/>
              </w:rPr>
            </w:pPr>
            <w:r w:rsidRPr="006D7D0C">
              <w:rPr>
                <w:color w:val="000000" w:themeColor="text1"/>
                <w:sz w:val="22"/>
                <w:szCs w:val="22"/>
              </w:rPr>
              <w:t>xxx</w:t>
            </w:r>
          </w:p>
        </w:tc>
        <w:tc>
          <w:tcPr>
            <w:tcW w:w="1419" w:type="pct"/>
            <w:gridSpan w:val="2"/>
            <w:noWrap/>
            <w:vAlign w:val="bottom"/>
          </w:tcPr>
          <w:p w14:paraId="611B7986" w14:textId="0C8D76E7" w:rsidR="006D7D0C" w:rsidRPr="006D7D0C" w:rsidRDefault="006D7D0C" w:rsidP="006D7D0C">
            <w:pPr>
              <w:jc w:val="center"/>
              <w:rPr>
                <w:color w:val="000000" w:themeColor="text1"/>
              </w:rPr>
            </w:pPr>
            <w:r w:rsidRPr="006D7D0C">
              <w:rPr>
                <w:color w:val="000000" w:themeColor="text1"/>
                <w:sz w:val="22"/>
                <w:szCs w:val="22"/>
              </w:rPr>
              <w:t>xxx</w:t>
            </w:r>
          </w:p>
        </w:tc>
      </w:tr>
      <w:tr w:rsidR="006D7D0C" w:rsidRPr="00A14B20" w14:paraId="3EF18265" w14:textId="77777777" w:rsidTr="00A31021">
        <w:trPr>
          <w:trHeight w:val="89"/>
        </w:trPr>
        <w:tc>
          <w:tcPr>
            <w:tcW w:w="2445" w:type="pct"/>
            <w:noWrap/>
            <w:vAlign w:val="bottom"/>
            <w:hideMark/>
          </w:tcPr>
          <w:p w14:paraId="5770F34C" w14:textId="26EB3ADE" w:rsidR="006D7D0C" w:rsidRPr="00101AF7" w:rsidRDefault="006D7D0C" w:rsidP="006D7D0C">
            <w:pPr>
              <w:rPr>
                <w:color w:val="231F20"/>
              </w:rPr>
            </w:pPr>
            <w:r w:rsidRPr="00101AF7">
              <w:rPr>
                <w:color w:val="231F20"/>
                <w:lang w:eastAsia="en-GB"/>
              </w:rPr>
              <w:t>Other</w:t>
            </w:r>
            <w:r w:rsidRPr="00101AF7">
              <w:rPr>
                <w:color w:val="000000"/>
                <w:lang w:eastAsia="en-GB"/>
              </w:rPr>
              <w:t xml:space="preserve"> </w:t>
            </w:r>
            <w:r w:rsidRPr="00101AF7">
              <w:rPr>
                <w:color w:val="231F20"/>
                <w:lang w:eastAsia="en-GB"/>
              </w:rPr>
              <w:t>Payables</w:t>
            </w:r>
          </w:p>
        </w:tc>
        <w:tc>
          <w:tcPr>
            <w:tcW w:w="1137" w:type="pct"/>
            <w:gridSpan w:val="2"/>
            <w:noWrap/>
            <w:vAlign w:val="center"/>
            <w:hideMark/>
          </w:tcPr>
          <w:p w14:paraId="2332977B" w14:textId="77777777" w:rsidR="006D7D0C" w:rsidRPr="00A14B20" w:rsidRDefault="006D7D0C" w:rsidP="006D7D0C">
            <w:pPr>
              <w:jc w:val="center"/>
            </w:pPr>
            <w:r w:rsidRPr="00A14B20">
              <w:t>xxx</w:t>
            </w:r>
          </w:p>
        </w:tc>
        <w:tc>
          <w:tcPr>
            <w:tcW w:w="1419" w:type="pct"/>
            <w:gridSpan w:val="2"/>
            <w:noWrap/>
            <w:vAlign w:val="center"/>
            <w:hideMark/>
          </w:tcPr>
          <w:p w14:paraId="66EA2099" w14:textId="77777777" w:rsidR="006D7D0C" w:rsidRPr="00A14B20" w:rsidRDefault="006D7D0C" w:rsidP="006D7D0C">
            <w:pPr>
              <w:jc w:val="center"/>
            </w:pPr>
            <w:r w:rsidRPr="00A14B20">
              <w:t>xxx</w:t>
            </w:r>
          </w:p>
        </w:tc>
      </w:tr>
      <w:tr w:rsidR="006D7D0C" w:rsidRPr="00A14B20" w14:paraId="39B50EB5" w14:textId="77777777" w:rsidTr="00A31021">
        <w:trPr>
          <w:trHeight w:val="340"/>
        </w:trPr>
        <w:tc>
          <w:tcPr>
            <w:tcW w:w="2445" w:type="pct"/>
            <w:noWrap/>
            <w:vAlign w:val="bottom"/>
            <w:hideMark/>
          </w:tcPr>
          <w:p w14:paraId="52243D59" w14:textId="7BFF78A0" w:rsidR="006D7D0C" w:rsidRPr="00101AF7" w:rsidRDefault="006D7D0C" w:rsidP="006D7D0C">
            <w:pPr>
              <w:rPr>
                <w:b/>
                <w:bCs/>
                <w:color w:val="231F20"/>
              </w:rPr>
            </w:pPr>
            <w:r w:rsidRPr="00101AF7">
              <w:rPr>
                <w:b/>
                <w:bCs/>
                <w:color w:val="231F20"/>
                <w:lang w:eastAsia="en-GB"/>
              </w:rPr>
              <w:t>Total</w:t>
            </w:r>
            <w:r w:rsidRPr="00101AF7">
              <w:rPr>
                <w:color w:val="000000"/>
                <w:lang w:eastAsia="en-GB"/>
              </w:rPr>
              <w:t xml:space="preserve"> </w:t>
            </w:r>
            <w:r w:rsidRPr="00101AF7">
              <w:rPr>
                <w:b/>
                <w:bCs/>
                <w:color w:val="231F20"/>
                <w:lang w:eastAsia="en-GB"/>
              </w:rPr>
              <w:t>Trade</w:t>
            </w:r>
            <w:r w:rsidRPr="00101AF7">
              <w:rPr>
                <w:color w:val="000000"/>
                <w:lang w:eastAsia="en-GB"/>
              </w:rPr>
              <w:t xml:space="preserve"> </w:t>
            </w:r>
            <w:r w:rsidRPr="00101AF7">
              <w:rPr>
                <w:b/>
                <w:bCs/>
                <w:color w:val="231F20"/>
                <w:lang w:eastAsia="en-GB"/>
              </w:rPr>
              <w:t>and</w:t>
            </w:r>
            <w:r w:rsidRPr="00101AF7">
              <w:rPr>
                <w:color w:val="000000"/>
                <w:lang w:eastAsia="en-GB"/>
              </w:rPr>
              <w:t xml:space="preserve"> </w:t>
            </w:r>
            <w:r w:rsidRPr="00101AF7">
              <w:rPr>
                <w:b/>
                <w:bCs/>
                <w:color w:val="231F20"/>
                <w:lang w:eastAsia="en-GB"/>
              </w:rPr>
              <w:t>Other</w:t>
            </w:r>
            <w:r w:rsidRPr="00101AF7">
              <w:rPr>
                <w:color w:val="000000"/>
                <w:lang w:eastAsia="en-GB"/>
              </w:rPr>
              <w:t xml:space="preserve"> </w:t>
            </w:r>
            <w:r w:rsidRPr="00101AF7">
              <w:rPr>
                <w:b/>
                <w:bCs/>
                <w:color w:val="231F20"/>
                <w:lang w:eastAsia="en-GB"/>
              </w:rPr>
              <w:t>Payables</w:t>
            </w:r>
          </w:p>
        </w:tc>
        <w:tc>
          <w:tcPr>
            <w:tcW w:w="1137" w:type="pct"/>
            <w:gridSpan w:val="2"/>
            <w:noWrap/>
            <w:vAlign w:val="center"/>
            <w:hideMark/>
          </w:tcPr>
          <w:p w14:paraId="5352654F" w14:textId="77777777" w:rsidR="006D7D0C" w:rsidRPr="00A14B20" w:rsidRDefault="006D7D0C" w:rsidP="006D7D0C">
            <w:pPr>
              <w:jc w:val="center"/>
              <w:rPr>
                <w:b/>
                <w:bCs/>
              </w:rPr>
            </w:pPr>
            <w:r w:rsidRPr="00A14B20">
              <w:rPr>
                <w:b/>
                <w:bCs/>
              </w:rPr>
              <w:t>xxx</w:t>
            </w:r>
          </w:p>
        </w:tc>
        <w:tc>
          <w:tcPr>
            <w:tcW w:w="1419" w:type="pct"/>
            <w:gridSpan w:val="2"/>
            <w:noWrap/>
            <w:vAlign w:val="center"/>
            <w:hideMark/>
          </w:tcPr>
          <w:p w14:paraId="1B0569B5" w14:textId="77777777" w:rsidR="006D7D0C" w:rsidRPr="00A14B20" w:rsidRDefault="006D7D0C" w:rsidP="006D7D0C">
            <w:pPr>
              <w:jc w:val="center"/>
              <w:rPr>
                <w:b/>
                <w:bCs/>
              </w:rPr>
            </w:pPr>
            <w:r w:rsidRPr="00A14B20">
              <w:rPr>
                <w:b/>
                <w:bCs/>
              </w:rPr>
              <w:t>xxx</w:t>
            </w:r>
          </w:p>
        </w:tc>
      </w:tr>
      <w:tr w:rsidR="006D7D0C" w:rsidRPr="00A14B20" w14:paraId="74DCD776" w14:textId="77777777" w:rsidTr="00A31021">
        <w:trPr>
          <w:trHeight w:val="340"/>
        </w:trPr>
        <w:tc>
          <w:tcPr>
            <w:tcW w:w="2445" w:type="pct"/>
            <w:noWrap/>
            <w:vAlign w:val="bottom"/>
          </w:tcPr>
          <w:p w14:paraId="45E41AE5" w14:textId="77777777" w:rsidR="006D7D0C" w:rsidRPr="007D12C8" w:rsidRDefault="006D7D0C" w:rsidP="006D7D0C">
            <w:pPr>
              <w:rPr>
                <w:b/>
                <w:bCs/>
                <w:color w:val="231F20"/>
                <w:highlight w:val="yellow"/>
                <w:lang w:eastAsia="en-GB"/>
              </w:rPr>
            </w:pPr>
          </w:p>
        </w:tc>
        <w:tc>
          <w:tcPr>
            <w:tcW w:w="1137" w:type="pct"/>
            <w:gridSpan w:val="2"/>
            <w:noWrap/>
            <w:vAlign w:val="center"/>
          </w:tcPr>
          <w:p w14:paraId="5AE8928A" w14:textId="77777777" w:rsidR="006D7D0C" w:rsidRPr="00A14B20" w:rsidRDefault="006D7D0C" w:rsidP="006D7D0C">
            <w:pPr>
              <w:jc w:val="center"/>
              <w:rPr>
                <w:b/>
                <w:bCs/>
              </w:rPr>
            </w:pPr>
          </w:p>
        </w:tc>
        <w:tc>
          <w:tcPr>
            <w:tcW w:w="1419" w:type="pct"/>
            <w:gridSpan w:val="2"/>
            <w:noWrap/>
            <w:vAlign w:val="center"/>
          </w:tcPr>
          <w:p w14:paraId="274A9FAF" w14:textId="77777777" w:rsidR="006D7D0C" w:rsidRPr="00A14B20" w:rsidRDefault="006D7D0C" w:rsidP="006D7D0C">
            <w:pPr>
              <w:jc w:val="center"/>
              <w:rPr>
                <w:b/>
                <w:bCs/>
              </w:rPr>
            </w:pPr>
          </w:p>
        </w:tc>
      </w:tr>
      <w:tr w:rsidR="006D7D0C" w:rsidRPr="00A14B20" w14:paraId="0B5040AB" w14:textId="77777777" w:rsidTr="00A31021">
        <w:trPr>
          <w:trHeight w:val="278"/>
        </w:trPr>
        <w:tc>
          <w:tcPr>
            <w:tcW w:w="2445" w:type="pct"/>
            <w:noWrap/>
            <w:vAlign w:val="bottom"/>
          </w:tcPr>
          <w:p w14:paraId="20095D28" w14:textId="517184ED" w:rsidR="006D7D0C" w:rsidRPr="00101AF7" w:rsidRDefault="006D7D0C" w:rsidP="006D7D0C">
            <w:pPr>
              <w:rPr>
                <w:b/>
                <w:bCs/>
                <w:color w:val="231F20"/>
                <w:lang w:eastAsia="en-GB"/>
              </w:rPr>
            </w:pPr>
            <w:r w:rsidRPr="00101AF7">
              <w:rPr>
                <w:b/>
                <w:bCs/>
                <w:color w:val="231F20"/>
                <w:lang w:eastAsia="en-GB"/>
              </w:rPr>
              <w:t>Aging analysis:</w:t>
            </w:r>
          </w:p>
        </w:tc>
        <w:tc>
          <w:tcPr>
            <w:tcW w:w="739" w:type="pct"/>
            <w:noWrap/>
            <w:vAlign w:val="center"/>
          </w:tcPr>
          <w:p w14:paraId="77F1E8B0" w14:textId="40EFF010" w:rsidR="006D7D0C" w:rsidRPr="00821A92" w:rsidRDefault="006D7D0C" w:rsidP="006D7D0C">
            <w:pPr>
              <w:jc w:val="center"/>
              <w:rPr>
                <w:b/>
                <w:bCs/>
                <w:sz w:val="22"/>
                <w:szCs w:val="22"/>
              </w:rPr>
            </w:pPr>
            <w:r w:rsidRPr="00821A92">
              <w:rPr>
                <w:b/>
                <w:bCs/>
                <w:sz w:val="22"/>
                <w:szCs w:val="22"/>
              </w:rPr>
              <w:t>Current FY</w:t>
            </w:r>
          </w:p>
        </w:tc>
        <w:tc>
          <w:tcPr>
            <w:tcW w:w="398" w:type="pct"/>
            <w:vAlign w:val="center"/>
          </w:tcPr>
          <w:p w14:paraId="22477FA8" w14:textId="51154404" w:rsidR="006D7D0C" w:rsidRPr="00821A92" w:rsidRDefault="006D7D0C" w:rsidP="006D7D0C">
            <w:pPr>
              <w:jc w:val="center"/>
              <w:rPr>
                <w:b/>
                <w:bCs/>
                <w:sz w:val="22"/>
                <w:szCs w:val="22"/>
              </w:rPr>
            </w:pPr>
            <w:r w:rsidRPr="00821A92">
              <w:rPr>
                <w:b/>
                <w:bCs/>
                <w:sz w:val="22"/>
                <w:szCs w:val="22"/>
              </w:rPr>
              <w:t>% of the Total</w:t>
            </w:r>
          </w:p>
        </w:tc>
        <w:tc>
          <w:tcPr>
            <w:tcW w:w="996" w:type="pct"/>
            <w:noWrap/>
            <w:vAlign w:val="center"/>
          </w:tcPr>
          <w:p w14:paraId="4222A2BB" w14:textId="7FB93FCA" w:rsidR="006D7D0C" w:rsidRPr="00821A92" w:rsidRDefault="006D7D0C" w:rsidP="006D7D0C">
            <w:pPr>
              <w:jc w:val="center"/>
              <w:rPr>
                <w:b/>
                <w:bCs/>
                <w:sz w:val="22"/>
                <w:szCs w:val="22"/>
              </w:rPr>
            </w:pPr>
            <w:r w:rsidRPr="00821A92">
              <w:rPr>
                <w:b/>
                <w:bCs/>
                <w:sz w:val="22"/>
                <w:szCs w:val="22"/>
              </w:rPr>
              <w:t>Comparative FY</w:t>
            </w:r>
          </w:p>
        </w:tc>
        <w:tc>
          <w:tcPr>
            <w:tcW w:w="422" w:type="pct"/>
            <w:vAlign w:val="center"/>
          </w:tcPr>
          <w:p w14:paraId="2BF90562" w14:textId="5467BE9A" w:rsidR="006D7D0C" w:rsidRPr="00A14B20" w:rsidRDefault="006D7D0C" w:rsidP="006D7D0C">
            <w:pPr>
              <w:jc w:val="center"/>
              <w:rPr>
                <w:b/>
                <w:bCs/>
              </w:rPr>
            </w:pPr>
            <w:r>
              <w:rPr>
                <w:b/>
                <w:bCs/>
              </w:rPr>
              <w:t>% of the Total</w:t>
            </w:r>
          </w:p>
        </w:tc>
      </w:tr>
      <w:tr w:rsidR="006D7D0C" w:rsidRPr="00A14B20" w14:paraId="6013EF06" w14:textId="77777777" w:rsidTr="00A31021">
        <w:trPr>
          <w:trHeight w:val="170"/>
        </w:trPr>
        <w:tc>
          <w:tcPr>
            <w:tcW w:w="2445" w:type="pct"/>
            <w:noWrap/>
            <w:vAlign w:val="bottom"/>
          </w:tcPr>
          <w:p w14:paraId="31EFC867" w14:textId="318E7504" w:rsidR="006D7D0C" w:rsidRPr="00101AF7" w:rsidRDefault="006D7D0C" w:rsidP="006D7D0C">
            <w:pPr>
              <w:rPr>
                <w:color w:val="231F20"/>
                <w:lang w:eastAsia="en-GB"/>
              </w:rPr>
            </w:pPr>
            <w:r w:rsidRPr="00101AF7">
              <w:rPr>
                <w:color w:val="231F20"/>
                <w:lang w:eastAsia="en-GB"/>
              </w:rPr>
              <w:t>Under one year</w:t>
            </w:r>
          </w:p>
        </w:tc>
        <w:tc>
          <w:tcPr>
            <w:tcW w:w="739" w:type="pct"/>
            <w:noWrap/>
            <w:vAlign w:val="center"/>
          </w:tcPr>
          <w:p w14:paraId="4807F6F0" w14:textId="0E5D3B31" w:rsidR="006D7D0C" w:rsidRPr="00821A92" w:rsidRDefault="006D7D0C" w:rsidP="006D7D0C">
            <w:pPr>
              <w:jc w:val="center"/>
            </w:pPr>
            <w:r w:rsidRPr="00821A92">
              <w:t>xxx</w:t>
            </w:r>
          </w:p>
        </w:tc>
        <w:tc>
          <w:tcPr>
            <w:tcW w:w="398" w:type="pct"/>
            <w:vAlign w:val="center"/>
          </w:tcPr>
          <w:p w14:paraId="56E7F5D4" w14:textId="1E8FF4D3" w:rsidR="006D7D0C" w:rsidRPr="00821A92" w:rsidRDefault="006D7D0C" w:rsidP="006D7D0C">
            <w:pPr>
              <w:jc w:val="center"/>
            </w:pPr>
            <w:r w:rsidRPr="00821A92">
              <w:t>%</w:t>
            </w:r>
          </w:p>
        </w:tc>
        <w:tc>
          <w:tcPr>
            <w:tcW w:w="996" w:type="pct"/>
            <w:noWrap/>
            <w:vAlign w:val="center"/>
          </w:tcPr>
          <w:p w14:paraId="4615513C" w14:textId="3C19859D" w:rsidR="006D7D0C" w:rsidRPr="00821A92" w:rsidRDefault="006D7D0C" w:rsidP="006D7D0C">
            <w:pPr>
              <w:jc w:val="center"/>
            </w:pPr>
            <w:r w:rsidRPr="00821A92">
              <w:t>xxx</w:t>
            </w:r>
          </w:p>
        </w:tc>
        <w:tc>
          <w:tcPr>
            <w:tcW w:w="422" w:type="pct"/>
            <w:vAlign w:val="center"/>
          </w:tcPr>
          <w:p w14:paraId="1BCE9AC3" w14:textId="66E5ACF0" w:rsidR="006D7D0C" w:rsidRPr="00821A92" w:rsidRDefault="006D7D0C" w:rsidP="006D7D0C">
            <w:pPr>
              <w:jc w:val="center"/>
            </w:pPr>
            <w:r w:rsidRPr="00821A92">
              <w:t>xxx</w:t>
            </w:r>
          </w:p>
        </w:tc>
      </w:tr>
      <w:tr w:rsidR="006D7D0C" w:rsidRPr="00A14B20" w14:paraId="594EB234" w14:textId="77777777" w:rsidTr="00A31021">
        <w:trPr>
          <w:trHeight w:val="152"/>
        </w:trPr>
        <w:tc>
          <w:tcPr>
            <w:tcW w:w="2445" w:type="pct"/>
            <w:noWrap/>
            <w:vAlign w:val="bottom"/>
          </w:tcPr>
          <w:p w14:paraId="1B5B146F" w14:textId="008C8962" w:rsidR="006D7D0C" w:rsidRPr="00101AF7" w:rsidRDefault="006D7D0C" w:rsidP="006D7D0C">
            <w:pPr>
              <w:rPr>
                <w:color w:val="231F20"/>
                <w:lang w:eastAsia="en-GB"/>
              </w:rPr>
            </w:pPr>
            <w:r w:rsidRPr="00101AF7">
              <w:rPr>
                <w:color w:val="231F20"/>
                <w:lang w:eastAsia="en-GB"/>
              </w:rPr>
              <w:t>1-2 years</w:t>
            </w:r>
          </w:p>
        </w:tc>
        <w:tc>
          <w:tcPr>
            <w:tcW w:w="739" w:type="pct"/>
            <w:noWrap/>
            <w:vAlign w:val="center"/>
          </w:tcPr>
          <w:p w14:paraId="4E547D5B" w14:textId="4761E6FF" w:rsidR="006D7D0C" w:rsidRPr="00821A92" w:rsidRDefault="006D7D0C" w:rsidP="006D7D0C">
            <w:pPr>
              <w:jc w:val="center"/>
            </w:pPr>
            <w:r w:rsidRPr="00821A92">
              <w:t>xxx</w:t>
            </w:r>
          </w:p>
        </w:tc>
        <w:tc>
          <w:tcPr>
            <w:tcW w:w="398" w:type="pct"/>
            <w:vAlign w:val="center"/>
          </w:tcPr>
          <w:p w14:paraId="102BB7B3" w14:textId="13B007AA" w:rsidR="006D7D0C" w:rsidRPr="00821A92" w:rsidRDefault="006D7D0C" w:rsidP="006D7D0C">
            <w:pPr>
              <w:jc w:val="center"/>
            </w:pPr>
            <w:r w:rsidRPr="00821A92">
              <w:t>%</w:t>
            </w:r>
          </w:p>
        </w:tc>
        <w:tc>
          <w:tcPr>
            <w:tcW w:w="996" w:type="pct"/>
            <w:noWrap/>
            <w:vAlign w:val="center"/>
          </w:tcPr>
          <w:p w14:paraId="441B4ECC" w14:textId="1141020A" w:rsidR="006D7D0C" w:rsidRPr="00821A92" w:rsidRDefault="006D7D0C" w:rsidP="006D7D0C">
            <w:pPr>
              <w:jc w:val="center"/>
            </w:pPr>
            <w:r w:rsidRPr="00821A92">
              <w:t>xxx</w:t>
            </w:r>
          </w:p>
        </w:tc>
        <w:tc>
          <w:tcPr>
            <w:tcW w:w="422" w:type="pct"/>
            <w:vAlign w:val="center"/>
          </w:tcPr>
          <w:p w14:paraId="78330B8A" w14:textId="7CBD7F0B" w:rsidR="006D7D0C" w:rsidRPr="00821A92" w:rsidRDefault="006D7D0C" w:rsidP="006D7D0C">
            <w:pPr>
              <w:jc w:val="center"/>
            </w:pPr>
            <w:r w:rsidRPr="00821A92">
              <w:t>xxx</w:t>
            </w:r>
          </w:p>
        </w:tc>
      </w:tr>
      <w:tr w:rsidR="006D7D0C" w:rsidRPr="00A14B20" w14:paraId="02D2279D" w14:textId="77777777" w:rsidTr="00A31021">
        <w:trPr>
          <w:trHeight w:val="58"/>
        </w:trPr>
        <w:tc>
          <w:tcPr>
            <w:tcW w:w="2445" w:type="pct"/>
            <w:noWrap/>
            <w:vAlign w:val="bottom"/>
          </w:tcPr>
          <w:p w14:paraId="1FACE477" w14:textId="062DD297" w:rsidR="006D7D0C" w:rsidRPr="00101AF7" w:rsidRDefault="006D7D0C" w:rsidP="006D7D0C">
            <w:pPr>
              <w:rPr>
                <w:color w:val="231F20"/>
                <w:lang w:eastAsia="en-GB"/>
              </w:rPr>
            </w:pPr>
            <w:r w:rsidRPr="00101AF7">
              <w:rPr>
                <w:color w:val="231F20"/>
                <w:lang w:eastAsia="en-GB"/>
              </w:rPr>
              <w:t>2-3 years</w:t>
            </w:r>
          </w:p>
        </w:tc>
        <w:tc>
          <w:tcPr>
            <w:tcW w:w="739" w:type="pct"/>
            <w:noWrap/>
            <w:vAlign w:val="center"/>
          </w:tcPr>
          <w:p w14:paraId="786860FD" w14:textId="7015927D" w:rsidR="006D7D0C" w:rsidRPr="00821A92" w:rsidRDefault="006D7D0C" w:rsidP="006D7D0C">
            <w:pPr>
              <w:jc w:val="center"/>
            </w:pPr>
            <w:r w:rsidRPr="00821A92">
              <w:t>xxx</w:t>
            </w:r>
          </w:p>
        </w:tc>
        <w:tc>
          <w:tcPr>
            <w:tcW w:w="398" w:type="pct"/>
            <w:vAlign w:val="center"/>
          </w:tcPr>
          <w:p w14:paraId="46C57702" w14:textId="6322C365" w:rsidR="006D7D0C" w:rsidRPr="00821A92" w:rsidRDefault="006D7D0C" w:rsidP="006D7D0C">
            <w:pPr>
              <w:jc w:val="center"/>
            </w:pPr>
            <w:r w:rsidRPr="00821A92">
              <w:t>%</w:t>
            </w:r>
          </w:p>
        </w:tc>
        <w:tc>
          <w:tcPr>
            <w:tcW w:w="996" w:type="pct"/>
            <w:noWrap/>
            <w:vAlign w:val="center"/>
          </w:tcPr>
          <w:p w14:paraId="5933254E" w14:textId="4A55BC4C" w:rsidR="006D7D0C" w:rsidRPr="00821A92" w:rsidRDefault="006D7D0C" w:rsidP="006D7D0C">
            <w:pPr>
              <w:jc w:val="center"/>
            </w:pPr>
            <w:r w:rsidRPr="00821A92">
              <w:t>xxx</w:t>
            </w:r>
          </w:p>
        </w:tc>
        <w:tc>
          <w:tcPr>
            <w:tcW w:w="422" w:type="pct"/>
            <w:vAlign w:val="center"/>
          </w:tcPr>
          <w:p w14:paraId="20735009" w14:textId="4967F0E8" w:rsidR="006D7D0C" w:rsidRPr="00821A92" w:rsidRDefault="006D7D0C" w:rsidP="006D7D0C">
            <w:pPr>
              <w:jc w:val="center"/>
            </w:pPr>
            <w:r w:rsidRPr="00821A92">
              <w:t>xxx</w:t>
            </w:r>
          </w:p>
        </w:tc>
      </w:tr>
      <w:tr w:rsidR="006D7D0C" w:rsidRPr="00A14B20" w14:paraId="563F15A6" w14:textId="77777777" w:rsidTr="00A31021">
        <w:trPr>
          <w:trHeight w:val="58"/>
        </w:trPr>
        <w:tc>
          <w:tcPr>
            <w:tcW w:w="2445" w:type="pct"/>
            <w:noWrap/>
            <w:vAlign w:val="bottom"/>
          </w:tcPr>
          <w:p w14:paraId="486C2496" w14:textId="4EE68A1A" w:rsidR="006D7D0C" w:rsidRPr="00101AF7" w:rsidRDefault="006D7D0C" w:rsidP="006D7D0C">
            <w:pPr>
              <w:rPr>
                <w:color w:val="231F20"/>
                <w:lang w:eastAsia="en-GB"/>
              </w:rPr>
            </w:pPr>
            <w:r w:rsidRPr="00101AF7">
              <w:rPr>
                <w:color w:val="231F20"/>
                <w:lang w:eastAsia="en-GB"/>
              </w:rPr>
              <w:t>Over 3 years</w:t>
            </w:r>
          </w:p>
        </w:tc>
        <w:tc>
          <w:tcPr>
            <w:tcW w:w="739" w:type="pct"/>
            <w:noWrap/>
            <w:vAlign w:val="center"/>
          </w:tcPr>
          <w:p w14:paraId="5D988455" w14:textId="30ABD1E1" w:rsidR="006D7D0C" w:rsidRPr="00821A92" w:rsidRDefault="006D7D0C" w:rsidP="006D7D0C">
            <w:pPr>
              <w:jc w:val="center"/>
            </w:pPr>
            <w:r w:rsidRPr="00821A92">
              <w:t>xxx</w:t>
            </w:r>
          </w:p>
        </w:tc>
        <w:tc>
          <w:tcPr>
            <w:tcW w:w="398" w:type="pct"/>
            <w:vAlign w:val="center"/>
          </w:tcPr>
          <w:p w14:paraId="77C47810" w14:textId="47AEF433" w:rsidR="006D7D0C" w:rsidRPr="00821A92" w:rsidRDefault="006D7D0C" w:rsidP="006D7D0C">
            <w:pPr>
              <w:jc w:val="center"/>
            </w:pPr>
            <w:r w:rsidRPr="00821A92">
              <w:t>%</w:t>
            </w:r>
          </w:p>
        </w:tc>
        <w:tc>
          <w:tcPr>
            <w:tcW w:w="996" w:type="pct"/>
            <w:noWrap/>
            <w:vAlign w:val="center"/>
          </w:tcPr>
          <w:p w14:paraId="47C46A62" w14:textId="1971FC4E" w:rsidR="006D7D0C" w:rsidRPr="00821A92" w:rsidRDefault="006D7D0C" w:rsidP="006D7D0C">
            <w:pPr>
              <w:jc w:val="center"/>
            </w:pPr>
            <w:r w:rsidRPr="00821A92">
              <w:t>xxx</w:t>
            </w:r>
          </w:p>
        </w:tc>
        <w:tc>
          <w:tcPr>
            <w:tcW w:w="422" w:type="pct"/>
            <w:vAlign w:val="center"/>
          </w:tcPr>
          <w:p w14:paraId="473EFB64" w14:textId="33756DCE" w:rsidR="006D7D0C" w:rsidRPr="00821A92" w:rsidRDefault="006D7D0C" w:rsidP="006D7D0C">
            <w:pPr>
              <w:jc w:val="center"/>
            </w:pPr>
            <w:r w:rsidRPr="00821A92">
              <w:t>xxx</w:t>
            </w:r>
          </w:p>
        </w:tc>
      </w:tr>
      <w:tr w:rsidR="006D7D0C" w:rsidRPr="00A14B20" w14:paraId="7AE5D473" w14:textId="77777777" w:rsidTr="00A31021">
        <w:trPr>
          <w:trHeight w:val="340"/>
        </w:trPr>
        <w:tc>
          <w:tcPr>
            <w:tcW w:w="2445" w:type="pct"/>
            <w:noWrap/>
            <w:vAlign w:val="bottom"/>
          </w:tcPr>
          <w:p w14:paraId="06BB0D34" w14:textId="5D57C8EC" w:rsidR="006D7D0C" w:rsidRPr="00101AF7" w:rsidRDefault="006D7D0C" w:rsidP="006D7D0C">
            <w:pPr>
              <w:rPr>
                <w:b/>
                <w:bCs/>
                <w:color w:val="231F20"/>
                <w:lang w:eastAsia="en-GB"/>
              </w:rPr>
            </w:pPr>
            <w:r w:rsidRPr="00101AF7">
              <w:rPr>
                <w:b/>
                <w:bCs/>
                <w:color w:val="231F20"/>
                <w:lang w:eastAsia="en-GB"/>
              </w:rPr>
              <w:t>Total</w:t>
            </w:r>
            <w:r>
              <w:rPr>
                <w:b/>
                <w:bCs/>
                <w:color w:val="231F20"/>
                <w:lang w:eastAsia="en-GB"/>
              </w:rPr>
              <w:t xml:space="preserve"> (to tie to totals above)</w:t>
            </w:r>
          </w:p>
        </w:tc>
        <w:tc>
          <w:tcPr>
            <w:tcW w:w="739" w:type="pct"/>
            <w:noWrap/>
            <w:vAlign w:val="center"/>
          </w:tcPr>
          <w:p w14:paraId="6B1FC640" w14:textId="3F905169" w:rsidR="006D7D0C" w:rsidRPr="007D45BB" w:rsidRDefault="006D7D0C" w:rsidP="006D7D0C">
            <w:pPr>
              <w:jc w:val="center"/>
              <w:rPr>
                <w:b/>
                <w:bCs/>
              </w:rPr>
            </w:pPr>
            <w:r>
              <w:rPr>
                <w:b/>
                <w:bCs/>
              </w:rPr>
              <w:t>xxx</w:t>
            </w:r>
          </w:p>
        </w:tc>
        <w:tc>
          <w:tcPr>
            <w:tcW w:w="398" w:type="pct"/>
            <w:vAlign w:val="center"/>
          </w:tcPr>
          <w:p w14:paraId="50F62921" w14:textId="1DDB21B2" w:rsidR="006D7D0C" w:rsidRPr="007D45BB" w:rsidRDefault="006D7D0C" w:rsidP="006D7D0C">
            <w:pPr>
              <w:jc w:val="center"/>
              <w:rPr>
                <w:b/>
                <w:bCs/>
              </w:rPr>
            </w:pPr>
            <w:r>
              <w:rPr>
                <w:b/>
                <w:bCs/>
              </w:rPr>
              <w:t>%</w:t>
            </w:r>
          </w:p>
        </w:tc>
        <w:tc>
          <w:tcPr>
            <w:tcW w:w="996" w:type="pct"/>
            <w:noWrap/>
            <w:vAlign w:val="center"/>
          </w:tcPr>
          <w:p w14:paraId="418FA0F7" w14:textId="2CDBBFA0" w:rsidR="006D7D0C" w:rsidRPr="007D45BB" w:rsidRDefault="006D7D0C" w:rsidP="006D7D0C">
            <w:pPr>
              <w:jc w:val="center"/>
              <w:rPr>
                <w:b/>
                <w:bCs/>
              </w:rPr>
            </w:pPr>
            <w:r>
              <w:rPr>
                <w:b/>
                <w:bCs/>
              </w:rPr>
              <w:t>xxx</w:t>
            </w:r>
          </w:p>
        </w:tc>
        <w:tc>
          <w:tcPr>
            <w:tcW w:w="422" w:type="pct"/>
            <w:vAlign w:val="center"/>
          </w:tcPr>
          <w:p w14:paraId="0E94BB65" w14:textId="1AB74184" w:rsidR="006D7D0C" w:rsidRPr="007D45BB" w:rsidRDefault="006D7D0C" w:rsidP="006D7D0C">
            <w:pPr>
              <w:jc w:val="center"/>
              <w:rPr>
                <w:b/>
                <w:bCs/>
              </w:rPr>
            </w:pPr>
            <w:r>
              <w:rPr>
                <w:b/>
                <w:bCs/>
              </w:rPr>
              <w:t>xxx</w:t>
            </w:r>
          </w:p>
        </w:tc>
      </w:tr>
    </w:tbl>
    <w:p w14:paraId="014D2EC4" w14:textId="5006F4D2" w:rsidR="003E1F34" w:rsidRPr="00C7625A" w:rsidRDefault="003E1F34">
      <w:pPr>
        <w:rPr>
          <w:b/>
          <w:bCs/>
          <w:color w:val="231F20"/>
          <w:lang w:eastAsia="en-GB"/>
        </w:rPr>
      </w:pPr>
    </w:p>
    <w:p w14:paraId="1273B4A0" w14:textId="06A42E07" w:rsidR="00003176" w:rsidRPr="00A14B20" w:rsidRDefault="007E7885"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Refundable Deposits f</w:t>
      </w:r>
      <w:r w:rsidR="007D2234" w:rsidRPr="00A14B20">
        <w:rPr>
          <w:rFonts w:eastAsia="Arial"/>
          <w:b/>
          <w:bCs/>
          <w:color w:val="231F20"/>
          <w:spacing w:val="3"/>
        </w:rPr>
        <w:t>rom Customers/Students</w:t>
      </w:r>
    </w:p>
    <w:p w14:paraId="7BE51B6A" w14:textId="77777777" w:rsidR="00003176" w:rsidRPr="00A14B20" w:rsidRDefault="00003176" w:rsidP="00003176">
      <w:pPr>
        <w:pStyle w:val="ListParagraph"/>
        <w:autoSpaceDE/>
        <w:autoSpaceDN/>
        <w:ind w:left="342"/>
        <w:jc w:val="both"/>
        <w:rPr>
          <w:b/>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1436"/>
        <w:gridCol w:w="764"/>
        <w:gridCol w:w="1943"/>
        <w:gridCol w:w="763"/>
      </w:tblGrid>
      <w:tr w:rsidR="002435BF" w:rsidRPr="00A14B20" w14:paraId="334142A8" w14:textId="77777777" w:rsidTr="00C849A5">
        <w:trPr>
          <w:trHeight w:val="340"/>
        </w:trPr>
        <w:tc>
          <w:tcPr>
            <w:tcW w:w="2283" w:type="pct"/>
            <w:vMerge w:val="restart"/>
            <w:tcBorders>
              <w:top w:val="single" w:sz="4" w:space="0" w:color="auto"/>
              <w:left w:val="single" w:sz="4" w:space="0" w:color="auto"/>
              <w:right w:val="single" w:sz="4" w:space="0" w:color="auto"/>
            </w:tcBorders>
            <w:shd w:val="clear" w:color="auto" w:fill="0070C0"/>
            <w:vAlign w:val="center"/>
            <w:hideMark/>
          </w:tcPr>
          <w:p w14:paraId="1F59A1AE" w14:textId="77777777" w:rsidR="002435BF" w:rsidRPr="00A14B20" w:rsidRDefault="002435BF" w:rsidP="002435BF">
            <w:pPr>
              <w:rPr>
                <w:b/>
                <w:bCs/>
                <w:color w:val="231F20"/>
                <w:lang w:eastAsia="en-GB"/>
              </w:rPr>
            </w:pPr>
            <w:r w:rsidRPr="00A14B20">
              <w:rPr>
                <w:b/>
                <w:bCs/>
                <w:color w:val="231F20"/>
              </w:rPr>
              <w:t>Description</w:t>
            </w:r>
          </w:p>
        </w:tc>
        <w:tc>
          <w:tcPr>
            <w:tcW w:w="121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C9C408A" w14:textId="7A9597C4" w:rsidR="002435BF" w:rsidRPr="001B7F22" w:rsidRDefault="002435BF" w:rsidP="003E1F34">
            <w:pPr>
              <w:jc w:val="center"/>
              <w:rPr>
                <w:b/>
                <w:bCs/>
                <w:color w:val="231F20"/>
              </w:rPr>
            </w:pPr>
            <w:r>
              <w:rPr>
                <w:b/>
                <w:bCs/>
                <w:color w:val="231F20"/>
              </w:rPr>
              <w:t>Insert Current FY</w:t>
            </w:r>
          </w:p>
        </w:tc>
        <w:tc>
          <w:tcPr>
            <w:tcW w:w="149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9AF1E47" w14:textId="77777777" w:rsidR="002435BF" w:rsidRDefault="002435BF" w:rsidP="003E1F34">
            <w:pPr>
              <w:jc w:val="center"/>
              <w:rPr>
                <w:b/>
                <w:bCs/>
                <w:color w:val="231F20"/>
              </w:rPr>
            </w:pPr>
            <w:r>
              <w:rPr>
                <w:b/>
                <w:bCs/>
                <w:color w:val="231F20"/>
              </w:rPr>
              <w:t>Insert</w:t>
            </w:r>
          </w:p>
          <w:p w14:paraId="2164CE0B" w14:textId="6E7377E1" w:rsidR="002435BF" w:rsidRPr="001B7F22" w:rsidRDefault="002435BF" w:rsidP="003E1F34">
            <w:pPr>
              <w:jc w:val="center"/>
              <w:rPr>
                <w:b/>
                <w:bCs/>
                <w:color w:val="231F20"/>
              </w:rPr>
            </w:pPr>
            <w:r>
              <w:rPr>
                <w:b/>
                <w:bCs/>
                <w:color w:val="231F20"/>
              </w:rPr>
              <w:t>Comparative FY</w:t>
            </w:r>
          </w:p>
        </w:tc>
      </w:tr>
      <w:tr w:rsidR="002435BF" w:rsidRPr="00A14B20" w14:paraId="571D1DF2" w14:textId="77777777" w:rsidTr="00C849A5">
        <w:trPr>
          <w:trHeight w:val="340"/>
        </w:trPr>
        <w:tc>
          <w:tcPr>
            <w:tcW w:w="2283" w:type="pct"/>
            <w:vMerge/>
            <w:tcBorders>
              <w:left w:val="single" w:sz="4" w:space="0" w:color="auto"/>
              <w:bottom w:val="single" w:sz="4" w:space="0" w:color="auto"/>
              <w:right w:val="single" w:sz="4" w:space="0" w:color="auto"/>
            </w:tcBorders>
            <w:shd w:val="clear" w:color="auto" w:fill="0070C0"/>
            <w:vAlign w:val="bottom"/>
            <w:hideMark/>
          </w:tcPr>
          <w:p w14:paraId="69A6E585" w14:textId="77777777" w:rsidR="002435BF" w:rsidRPr="00A14B20" w:rsidRDefault="002435BF" w:rsidP="007D2234">
            <w:pPr>
              <w:rPr>
                <w:b/>
                <w:bCs/>
                <w:color w:val="231F20"/>
                <w:lang w:eastAsia="en-GB"/>
              </w:rPr>
            </w:pPr>
          </w:p>
        </w:tc>
        <w:tc>
          <w:tcPr>
            <w:tcW w:w="121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2C00BE3" w14:textId="6484FF42" w:rsidR="002435BF" w:rsidRPr="00A14B20" w:rsidRDefault="002435BF" w:rsidP="003E1F34">
            <w:pPr>
              <w:jc w:val="center"/>
              <w:rPr>
                <w:b/>
                <w:bCs/>
                <w:color w:val="231F20"/>
              </w:rPr>
            </w:pPr>
            <w:r>
              <w:rPr>
                <w:b/>
                <w:bCs/>
                <w:color w:val="231F20"/>
              </w:rPr>
              <w:t>Kshs</w:t>
            </w:r>
          </w:p>
        </w:tc>
        <w:tc>
          <w:tcPr>
            <w:tcW w:w="149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C94E4DF" w14:textId="65479688" w:rsidR="002435BF" w:rsidRPr="00A14B20" w:rsidRDefault="002435BF" w:rsidP="003E1F34">
            <w:pPr>
              <w:jc w:val="center"/>
              <w:rPr>
                <w:b/>
                <w:bCs/>
                <w:color w:val="231F20"/>
              </w:rPr>
            </w:pPr>
            <w:r>
              <w:rPr>
                <w:b/>
                <w:bCs/>
                <w:color w:val="231F20"/>
              </w:rPr>
              <w:t>Kshs</w:t>
            </w:r>
          </w:p>
        </w:tc>
      </w:tr>
      <w:tr w:rsidR="00003176" w:rsidRPr="00A14B20" w14:paraId="2F0E83C4" w14:textId="77777777" w:rsidTr="00C849A5">
        <w:trPr>
          <w:trHeight w:val="152"/>
        </w:trPr>
        <w:tc>
          <w:tcPr>
            <w:tcW w:w="2283" w:type="pct"/>
            <w:noWrap/>
            <w:vAlign w:val="bottom"/>
            <w:hideMark/>
          </w:tcPr>
          <w:p w14:paraId="1312AC13" w14:textId="222AA0C0" w:rsidR="00003176" w:rsidRPr="00101AF7" w:rsidRDefault="007D2234" w:rsidP="007D2234">
            <w:pPr>
              <w:rPr>
                <w:color w:val="231F20"/>
              </w:rPr>
            </w:pPr>
            <w:r w:rsidRPr="00101AF7">
              <w:rPr>
                <w:color w:val="231F20"/>
                <w:lang w:eastAsia="en-GB"/>
              </w:rPr>
              <w:t>Consumer</w:t>
            </w:r>
            <w:r w:rsidRPr="00101AF7">
              <w:rPr>
                <w:color w:val="000000"/>
                <w:lang w:eastAsia="en-GB"/>
              </w:rPr>
              <w:t xml:space="preserve"> </w:t>
            </w:r>
            <w:r w:rsidR="007E7885" w:rsidRPr="00101AF7">
              <w:rPr>
                <w:color w:val="231F20"/>
                <w:lang w:eastAsia="en-GB"/>
              </w:rPr>
              <w:t>d</w:t>
            </w:r>
            <w:r w:rsidRPr="00101AF7">
              <w:rPr>
                <w:color w:val="231F20"/>
                <w:lang w:eastAsia="en-GB"/>
              </w:rPr>
              <w:t>eposits</w:t>
            </w:r>
          </w:p>
        </w:tc>
        <w:tc>
          <w:tcPr>
            <w:tcW w:w="1218" w:type="pct"/>
            <w:gridSpan w:val="2"/>
            <w:noWrap/>
            <w:vAlign w:val="center"/>
            <w:hideMark/>
          </w:tcPr>
          <w:p w14:paraId="4E60229A" w14:textId="1701207F" w:rsidR="00003176" w:rsidRPr="00A14B20" w:rsidRDefault="007D2234" w:rsidP="003E1F34">
            <w:pPr>
              <w:jc w:val="center"/>
            </w:pPr>
            <w:r w:rsidRPr="00A14B20">
              <w:t>xxx</w:t>
            </w:r>
          </w:p>
        </w:tc>
        <w:tc>
          <w:tcPr>
            <w:tcW w:w="1498" w:type="pct"/>
            <w:gridSpan w:val="2"/>
            <w:noWrap/>
            <w:vAlign w:val="center"/>
            <w:hideMark/>
          </w:tcPr>
          <w:p w14:paraId="591C55A5" w14:textId="73030445" w:rsidR="00003176" w:rsidRPr="00A14B20" w:rsidRDefault="007D2234" w:rsidP="003E1F34">
            <w:pPr>
              <w:jc w:val="center"/>
            </w:pPr>
            <w:r w:rsidRPr="00A14B20">
              <w:t>xxx</w:t>
            </w:r>
          </w:p>
        </w:tc>
      </w:tr>
      <w:tr w:rsidR="00003176" w:rsidRPr="00A14B20" w14:paraId="46C65FC7" w14:textId="77777777" w:rsidTr="00C849A5">
        <w:trPr>
          <w:trHeight w:val="58"/>
        </w:trPr>
        <w:tc>
          <w:tcPr>
            <w:tcW w:w="2283" w:type="pct"/>
            <w:noWrap/>
            <w:vAlign w:val="bottom"/>
            <w:hideMark/>
          </w:tcPr>
          <w:p w14:paraId="5AE1D476" w14:textId="532DC180" w:rsidR="00003176" w:rsidRPr="00101AF7" w:rsidRDefault="007E7885" w:rsidP="007D2234">
            <w:pPr>
              <w:rPr>
                <w:color w:val="231F20"/>
              </w:rPr>
            </w:pPr>
            <w:r w:rsidRPr="00101AF7">
              <w:rPr>
                <w:color w:val="231F20"/>
                <w:lang w:eastAsia="en-GB"/>
              </w:rPr>
              <w:t>Caution m</w:t>
            </w:r>
            <w:r w:rsidR="007D2234" w:rsidRPr="00101AF7">
              <w:rPr>
                <w:color w:val="231F20"/>
                <w:lang w:eastAsia="en-GB"/>
              </w:rPr>
              <w:t>oney</w:t>
            </w:r>
          </w:p>
        </w:tc>
        <w:tc>
          <w:tcPr>
            <w:tcW w:w="1218" w:type="pct"/>
            <w:gridSpan w:val="2"/>
            <w:noWrap/>
            <w:vAlign w:val="center"/>
            <w:hideMark/>
          </w:tcPr>
          <w:p w14:paraId="24A0A00A" w14:textId="5E10179B" w:rsidR="00003176" w:rsidRPr="00A14B20" w:rsidRDefault="007D2234" w:rsidP="003E1F34">
            <w:pPr>
              <w:jc w:val="center"/>
            </w:pPr>
            <w:r w:rsidRPr="00A14B20">
              <w:t>xxx</w:t>
            </w:r>
          </w:p>
        </w:tc>
        <w:tc>
          <w:tcPr>
            <w:tcW w:w="1498" w:type="pct"/>
            <w:gridSpan w:val="2"/>
            <w:noWrap/>
            <w:vAlign w:val="center"/>
            <w:hideMark/>
          </w:tcPr>
          <w:p w14:paraId="41286C0F" w14:textId="3A0FF075" w:rsidR="00003176" w:rsidRPr="00A14B20" w:rsidRDefault="007D2234" w:rsidP="003E1F34">
            <w:pPr>
              <w:jc w:val="center"/>
            </w:pPr>
            <w:r w:rsidRPr="00A14B20">
              <w:t>xxx</w:t>
            </w:r>
          </w:p>
        </w:tc>
      </w:tr>
      <w:tr w:rsidR="00C849A5" w:rsidRPr="00A14B20" w14:paraId="1FBC143E" w14:textId="77777777" w:rsidTr="00345DDF">
        <w:trPr>
          <w:trHeight w:val="58"/>
        </w:trPr>
        <w:tc>
          <w:tcPr>
            <w:tcW w:w="2283" w:type="pct"/>
            <w:noWrap/>
            <w:vAlign w:val="bottom"/>
          </w:tcPr>
          <w:p w14:paraId="2A79D0A3" w14:textId="78522C80" w:rsidR="00C849A5" w:rsidRPr="00101AF7" w:rsidRDefault="00C849A5" w:rsidP="00C849A5">
            <w:pPr>
              <w:rPr>
                <w:color w:val="231F20"/>
                <w:lang w:eastAsia="en-GB"/>
              </w:rPr>
            </w:pPr>
            <w:r>
              <w:rPr>
                <w:color w:val="231F20"/>
                <w:lang w:eastAsia="en-GB"/>
              </w:rPr>
              <w:t>Retention</w:t>
            </w:r>
          </w:p>
        </w:tc>
        <w:tc>
          <w:tcPr>
            <w:tcW w:w="1218" w:type="pct"/>
            <w:gridSpan w:val="2"/>
            <w:noWrap/>
          </w:tcPr>
          <w:p w14:paraId="1E45B7F6" w14:textId="0389567D" w:rsidR="00C849A5" w:rsidRPr="00A14B20" w:rsidRDefault="00C849A5" w:rsidP="00C849A5">
            <w:pPr>
              <w:jc w:val="center"/>
            </w:pPr>
            <w:r w:rsidRPr="00535025">
              <w:t>xxx</w:t>
            </w:r>
          </w:p>
        </w:tc>
        <w:tc>
          <w:tcPr>
            <w:tcW w:w="1498" w:type="pct"/>
            <w:gridSpan w:val="2"/>
            <w:noWrap/>
          </w:tcPr>
          <w:p w14:paraId="73AF1B6D" w14:textId="46C7BC19" w:rsidR="00C849A5" w:rsidRPr="00A14B20" w:rsidRDefault="00C849A5" w:rsidP="00C849A5">
            <w:pPr>
              <w:jc w:val="center"/>
            </w:pPr>
            <w:r w:rsidRPr="00535025">
              <w:t>xxx</w:t>
            </w:r>
          </w:p>
        </w:tc>
      </w:tr>
      <w:tr w:rsidR="00003176" w:rsidRPr="00A14B20" w14:paraId="12C67DC6" w14:textId="77777777" w:rsidTr="00C849A5">
        <w:trPr>
          <w:trHeight w:val="125"/>
        </w:trPr>
        <w:tc>
          <w:tcPr>
            <w:tcW w:w="2283" w:type="pct"/>
            <w:noWrap/>
            <w:vAlign w:val="bottom"/>
            <w:hideMark/>
          </w:tcPr>
          <w:p w14:paraId="43553773" w14:textId="11BEBE55" w:rsidR="00003176" w:rsidRPr="00101AF7" w:rsidRDefault="007E7885" w:rsidP="007D2234">
            <w:pPr>
              <w:rPr>
                <w:color w:val="231F20"/>
                <w:lang w:eastAsia="en-GB"/>
              </w:rPr>
            </w:pPr>
            <w:r w:rsidRPr="00101AF7">
              <w:rPr>
                <w:color w:val="231F20"/>
                <w:lang w:eastAsia="en-GB"/>
              </w:rPr>
              <w:t>Other r</w:t>
            </w:r>
            <w:r w:rsidR="007D2234" w:rsidRPr="00101AF7">
              <w:rPr>
                <w:color w:val="231F20"/>
                <w:lang w:eastAsia="en-GB"/>
              </w:rPr>
              <w:t>efun</w:t>
            </w:r>
            <w:r w:rsidRPr="00101AF7">
              <w:rPr>
                <w:color w:val="231F20"/>
                <w:lang w:eastAsia="en-GB"/>
              </w:rPr>
              <w:t>dable d</w:t>
            </w:r>
            <w:r w:rsidR="007D2234" w:rsidRPr="00101AF7">
              <w:rPr>
                <w:color w:val="231F20"/>
                <w:lang w:eastAsia="en-GB"/>
              </w:rPr>
              <w:t>eposits</w:t>
            </w:r>
          </w:p>
        </w:tc>
        <w:tc>
          <w:tcPr>
            <w:tcW w:w="1218" w:type="pct"/>
            <w:gridSpan w:val="2"/>
            <w:noWrap/>
            <w:vAlign w:val="center"/>
            <w:hideMark/>
          </w:tcPr>
          <w:p w14:paraId="373D0EAB" w14:textId="2F1599AE" w:rsidR="00003176" w:rsidRPr="00A14B20" w:rsidRDefault="007D2234" w:rsidP="003E1F34">
            <w:pPr>
              <w:jc w:val="center"/>
            </w:pPr>
            <w:r w:rsidRPr="00A14B20">
              <w:t>xxx</w:t>
            </w:r>
          </w:p>
        </w:tc>
        <w:tc>
          <w:tcPr>
            <w:tcW w:w="1498" w:type="pct"/>
            <w:gridSpan w:val="2"/>
            <w:noWrap/>
            <w:vAlign w:val="center"/>
            <w:hideMark/>
          </w:tcPr>
          <w:p w14:paraId="3C68926F" w14:textId="4DA49CEA" w:rsidR="00003176" w:rsidRPr="00A14B20" w:rsidRDefault="007D2234" w:rsidP="003E1F34">
            <w:pPr>
              <w:jc w:val="center"/>
            </w:pPr>
            <w:r w:rsidRPr="00A14B20">
              <w:t>xxx</w:t>
            </w:r>
          </w:p>
        </w:tc>
      </w:tr>
      <w:tr w:rsidR="00003176" w:rsidRPr="00A14B20" w14:paraId="384483A9" w14:textId="77777777" w:rsidTr="00C849A5">
        <w:trPr>
          <w:trHeight w:val="107"/>
        </w:trPr>
        <w:tc>
          <w:tcPr>
            <w:tcW w:w="2283" w:type="pct"/>
            <w:noWrap/>
            <w:vAlign w:val="bottom"/>
            <w:hideMark/>
          </w:tcPr>
          <w:p w14:paraId="63D3D96A" w14:textId="29279D6D" w:rsidR="00003176" w:rsidRPr="00A14B20" w:rsidRDefault="007D2234" w:rsidP="007D2234">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Deposits</w:t>
            </w:r>
          </w:p>
        </w:tc>
        <w:tc>
          <w:tcPr>
            <w:tcW w:w="1218" w:type="pct"/>
            <w:gridSpan w:val="2"/>
            <w:noWrap/>
            <w:vAlign w:val="center"/>
            <w:hideMark/>
          </w:tcPr>
          <w:p w14:paraId="51489218" w14:textId="66773931" w:rsidR="00003176" w:rsidRPr="00A14B20" w:rsidRDefault="007D2234" w:rsidP="003E1F34">
            <w:pPr>
              <w:jc w:val="center"/>
              <w:rPr>
                <w:b/>
                <w:bCs/>
              </w:rPr>
            </w:pPr>
            <w:r w:rsidRPr="00A14B20">
              <w:rPr>
                <w:b/>
                <w:bCs/>
              </w:rPr>
              <w:t>xxx</w:t>
            </w:r>
          </w:p>
        </w:tc>
        <w:tc>
          <w:tcPr>
            <w:tcW w:w="1498" w:type="pct"/>
            <w:gridSpan w:val="2"/>
            <w:noWrap/>
            <w:vAlign w:val="center"/>
            <w:hideMark/>
          </w:tcPr>
          <w:p w14:paraId="681993B5" w14:textId="7548DB82" w:rsidR="00003176" w:rsidRPr="00A14B20" w:rsidRDefault="007D2234" w:rsidP="003E1F34">
            <w:pPr>
              <w:jc w:val="center"/>
              <w:rPr>
                <w:b/>
                <w:bCs/>
              </w:rPr>
            </w:pPr>
            <w:r w:rsidRPr="00A14B20">
              <w:rPr>
                <w:b/>
                <w:bCs/>
              </w:rPr>
              <w:t>xxx</w:t>
            </w:r>
          </w:p>
        </w:tc>
      </w:tr>
      <w:tr w:rsidR="00855FCC" w:rsidRPr="00A14B20" w14:paraId="7D8B6FD2" w14:textId="77777777" w:rsidTr="00C849A5">
        <w:trPr>
          <w:trHeight w:val="340"/>
        </w:trPr>
        <w:tc>
          <w:tcPr>
            <w:tcW w:w="2283" w:type="pct"/>
            <w:noWrap/>
            <w:vAlign w:val="bottom"/>
          </w:tcPr>
          <w:p w14:paraId="5E5ACF20" w14:textId="77777777" w:rsidR="00855FCC" w:rsidRPr="00A14B20" w:rsidRDefault="00855FCC" w:rsidP="007D2234">
            <w:pPr>
              <w:rPr>
                <w:b/>
                <w:bCs/>
                <w:color w:val="231F20"/>
                <w:lang w:eastAsia="en-GB"/>
              </w:rPr>
            </w:pPr>
          </w:p>
        </w:tc>
        <w:tc>
          <w:tcPr>
            <w:tcW w:w="1218" w:type="pct"/>
            <w:gridSpan w:val="2"/>
            <w:noWrap/>
            <w:vAlign w:val="center"/>
          </w:tcPr>
          <w:p w14:paraId="5CC8F7A2" w14:textId="77777777" w:rsidR="00855FCC" w:rsidRPr="00A14B20" w:rsidRDefault="00855FCC" w:rsidP="003E1F34">
            <w:pPr>
              <w:jc w:val="center"/>
              <w:rPr>
                <w:b/>
                <w:bCs/>
              </w:rPr>
            </w:pPr>
          </w:p>
        </w:tc>
        <w:tc>
          <w:tcPr>
            <w:tcW w:w="1498" w:type="pct"/>
            <w:gridSpan w:val="2"/>
            <w:noWrap/>
            <w:vAlign w:val="center"/>
          </w:tcPr>
          <w:p w14:paraId="24D0E91B" w14:textId="77777777" w:rsidR="00855FCC" w:rsidRPr="00A14B20" w:rsidRDefault="00855FCC" w:rsidP="003E1F34">
            <w:pPr>
              <w:jc w:val="center"/>
              <w:rPr>
                <w:b/>
                <w:bCs/>
              </w:rPr>
            </w:pPr>
          </w:p>
        </w:tc>
      </w:tr>
      <w:tr w:rsidR="00821A92" w:rsidRPr="00A14B20" w14:paraId="11CDE54A" w14:textId="77777777" w:rsidTr="00C849A5">
        <w:trPr>
          <w:trHeight w:val="107"/>
        </w:trPr>
        <w:tc>
          <w:tcPr>
            <w:tcW w:w="2283" w:type="pct"/>
            <w:tcBorders>
              <w:top w:val="single" w:sz="4" w:space="0" w:color="auto"/>
              <w:left w:val="single" w:sz="4" w:space="0" w:color="auto"/>
              <w:bottom w:val="single" w:sz="4" w:space="0" w:color="auto"/>
              <w:right w:val="single" w:sz="4" w:space="0" w:color="auto"/>
            </w:tcBorders>
            <w:noWrap/>
            <w:vAlign w:val="bottom"/>
          </w:tcPr>
          <w:p w14:paraId="135944C6" w14:textId="40467013" w:rsidR="00821A92" w:rsidRPr="00855FCC" w:rsidRDefault="00821A92" w:rsidP="009544A6">
            <w:pPr>
              <w:rPr>
                <w:b/>
                <w:bCs/>
                <w:color w:val="231F20"/>
                <w:lang w:eastAsia="en-GB"/>
              </w:rPr>
            </w:pPr>
            <w:r w:rsidRPr="00855FCC">
              <w:rPr>
                <w:b/>
                <w:bCs/>
                <w:color w:val="231F20"/>
                <w:lang w:eastAsia="en-GB"/>
              </w:rPr>
              <w:t>Aging analysis:</w:t>
            </w:r>
          </w:p>
        </w:tc>
        <w:tc>
          <w:tcPr>
            <w:tcW w:w="795" w:type="pct"/>
            <w:tcBorders>
              <w:top w:val="single" w:sz="4" w:space="0" w:color="auto"/>
              <w:left w:val="single" w:sz="4" w:space="0" w:color="auto"/>
              <w:right w:val="single" w:sz="4" w:space="0" w:color="auto"/>
            </w:tcBorders>
            <w:noWrap/>
            <w:vAlign w:val="center"/>
          </w:tcPr>
          <w:p w14:paraId="0197DA43" w14:textId="16D50592" w:rsidR="00821A92" w:rsidRPr="00A14B20" w:rsidRDefault="00821A92" w:rsidP="003E1F34">
            <w:pPr>
              <w:jc w:val="center"/>
              <w:rPr>
                <w:b/>
                <w:bCs/>
              </w:rPr>
            </w:pPr>
            <w:r>
              <w:rPr>
                <w:b/>
                <w:bCs/>
              </w:rPr>
              <w:t>Current FY</w:t>
            </w:r>
          </w:p>
        </w:tc>
        <w:tc>
          <w:tcPr>
            <w:tcW w:w="423" w:type="pct"/>
            <w:tcBorders>
              <w:top w:val="single" w:sz="4" w:space="0" w:color="auto"/>
              <w:left w:val="single" w:sz="4" w:space="0" w:color="auto"/>
              <w:right w:val="single" w:sz="4" w:space="0" w:color="auto"/>
            </w:tcBorders>
            <w:vAlign w:val="center"/>
          </w:tcPr>
          <w:p w14:paraId="62B01BCC" w14:textId="681E9D21" w:rsidR="00821A92" w:rsidRPr="00A14B20" w:rsidRDefault="00821A92" w:rsidP="003E1F34">
            <w:pPr>
              <w:jc w:val="center"/>
              <w:rPr>
                <w:b/>
                <w:bCs/>
              </w:rPr>
            </w:pPr>
            <w:r>
              <w:rPr>
                <w:b/>
                <w:bCs/>
              </w:rPr>
              <w:t>% of the Total</w:t>
            </w:r>
          </w:p>
        </w:tc>
        <w:tc>
          <w:tcPr>
            <w:tcW w:w="1076" w:type="pct"/>
            <w:tcBorders>
              <w:top w:val="single" w:sz="4" w:space="0" w:color="auto"/>
              <w:left w:val="single" w:sz="4" w:space="0" w:color="auto"/>
              <w:right w:val="single" w:sz="4" w:space="0" w:color="auto"/>
            </w:tcBorders>
            <w:noWrap/>
            <w:vAlign w:val="center"/>
          </w:tcPr>
          <w:p w14:paraId="7EC24171" w14:textId="44BCECAE" w:rsidR="00821A92" w:rsidRPr="00A14B20" w:rsidRDefault="00821A92" w:rsidP="003E1F34">
            <w:pPr>
              <w:jc w:val="center"/>
              <w:rPr>
                <w:b/>
                <w:bCs/>
              </w:rPr>
            </w:pPr>
            <w:r>
              <w:rPr>
                <w:b/>
                <w:bCs/>
              </w:rPr>
              <w:t>Comparative FY</w:t>
            </w:r>
          </w:p>
        </w:tc>
        <w:tc>
          <w:tcPr>
            <w:tcW w:w="422" w:type="pct"/>
            <w:tcBorders>
              <w:top w:val="single" w:sz="4" w:space="0" w:color="auto"/>
              <w:left w:val="single" w:sz="4" w:space="0" w:color="auto"/>
              <w:right w:val="single" w:sz="4" w:space="0" w:color="auto"/>
            </w:tcBorders>
            <w:vAlign w:val="center"/>
          </w:tcPr>
          <w:p w14:paraId="19273FF9" w14:textId="3919D265" w:rsidR="00821A92" w:rsidRPr="00A14B20" w:rsidRDefault="00821A92" w:rsidP="003E1F34">
            <w:pPr>
              <w:jc w:val="center"/>
              <w:rPr>
                <w:b/>
                <w:bCs/>
              </w:rPr>
            </w:pPr>
            <w:r>
              <w:rPr>
                <w:b/>
                <w:bCs/>
              </w:rPr>
              <w:t>% of the Total</w:t>
            </w:r>
          </w:p>
        </w:tc>
      </w:tr>
      <w:tr w:rsidR="00821A92" w:rsidRPr="00A14B20" w14:paraId="2CE57EB4" w14:textId="77777777" w:rsidTr="00C849A5">
        <w:trPr>
          <w:trHeight w:val="89"/>
        </w:trPr>
        <w:tc>
          <w:tcPr>
            <w:tcW w:w="2283" w:type="pct"/>
            <w:tcBorders>
              <w:top w:val="single" w:sz="4" w:space="0" w:color="auto"/>
              <w:left w:val="single" w:sz="4" w:space="0" w:color="auto"/>
              <w:bottom w:val="single" w:sz="4" w:space="0" w:color="auto"/>
              <w:right w:val="single" w:sz="4" w:space="0" w:color="auto"/>
            </w:tcBorders>
            <w:noWrap/>
            <w:vAlign w:val="bottom"/>
          </w:tcPr>
          <w:p w14:paraId="22E1F358" w14:textId="77777777" w:rsidR="00821A92" w:rsidRPr="00101AF7" w:rsidRDefault="00821A92" w:rsidP="009544A6">
            <w:pPr>
              <w:rPr>
                <w:color w:val="231F20"/>
                <w:lang w:eastAsia="en-GB"/>
              </w:rPr>
            </w:pPr>
            <w:r w:rsidRPr="00101AF7">
              <w:rPr>
                <w:color w:val="231F20"/>
                <w:lang w:eastAsia="en-GB"/>
              </w:rPr>
              <w:t>Under one year</w:t>
            </w:r>
          </w:p>
        </w:tc>
        <w:tc>
          <w:tcPr>
            <w:tcW w:w="795" w:type="pct"/>
            <w:tcBorders>
              <w:left w:val="single" w:sz="4" w:space="0" w:color="auto"/>
              <w:right w:val="single" w:sz="4" w:space="0" w:color="auto"/>
            </w:tcBorders>
            <w:noWrap/>
            <w:vAlign w:val="center"/>
          </w:tcPr>
          <w:p w14:paraId="7592F088" w14:textId="5AB480B4" w:rsidR="00821A92" w:rsidRPr="00821A92" w:rsidRDefault="00821A92" w:rsidP="003E1F34">
            <w:pPr>
              <w:jc w:val="center"/>
            </w:pPr>
            <w:r w:rsidRPr="00821A92">
              <w:t>xxx</w:t>
            </w:r>
          </w:p>
        </w:tc>
        <w:tc>
          <w:tcPr>
            <w:tcW w:w="423" w:type="pct"/>
            <w:tcBorders>
              <w:left w:val="single" w:sz="4" w:space="0" w:color="auto"/>
              <w:right w:val="single" w:sz="4" w:space="0" w:color="auto"/>
            </w:tcBorders>
            <w:vAlign w:val="center"/>
          </w:tcPr>
          <w:p w14:paraId="514137EE" w14:textId="4F90F5E7" w:rsidR="00821A92" w:rsidRPr="00821A92" w:rsidRDefault="00821A92" w:rsidP="003E1F34">
            <w:pPr>
              <w:jc w:val="center"/>
            </w:pPr>
            <w:r w:rsidRPr="00821A92">
              <w:t>%</w:t>
            </w:r>
          </w:p>
        </w:tc>
        <w:tc>
          <w:tcPr>
            <w:tcW w:w="1076" w:type="pct"/>
            <w:tcBorders>
              <w:left w:val="single" w:sz="4" w:space="0" w:color="auto"/>
              <w:right w:val="single" w:sz="4" w:space="0" w:color="auto"/>
            </w:tcBorders>
            <w:noWrap/>
            <w:vAlign w:val="center"/>
          </w:tcPr>
          <w:p w14:paraId="7E94FC78" w14:textId="77437B5F" w:rsidR="00821A92" w:rsidRPr="00821A92" w:rsidRDefault="00821A92" w:rsidP="003E1F34">
            <w:pPr>
              <w:jc w:val="center"/>
            </w:pPr>
            <w:r w:rsidRPr="00821A92">
              <w:t>xxx</w:t>
            </w:r>
          </w:p>
        </w:tc>
        <w:tc>
          <w:tcPr>
            <w:tcW w:w="422" w:type="pct"/>
            <w:tcBorders>
              <w:left w:val="single" w:sz="4" w:space="0" w:color="auto"/>
              <w:right w:val="single" w:sz="4" w:space="0" w:color="auto"/>
            </w:tcBorders>
            <w:vAlign w:val="center"/>
          </w:tcPr>
          <w:p w14:paraId="4E0B91CF" w14:textId="07EFEF90" w:rsidR="00821A92" w:rsidRPr="00821A92" w:rsidRDefault="00821A92" w:rsidP="003E1F34">
            <w:pPr>
              <w:jc w:val="center"/>
            </w:pPr>
            <w:r w:rsidRPr="00821A92">
              <w:t>%</w:t>
            </w:r>
          </w:p>
        </w:tc>
      </w:tr>
      <w:tr w:rsidR="00821A92" w:rsidRPr="00A14B20" w14:paraId="7D80C90C" w14:textId="77777777" w:rsidTr="00C849A5">
        <w:trPr>
          <w:trHeight w:val="80"/>
        </w:trPr>
        <w:tc>
          <w:tcPr>
            <w:tcW w:w="2283" w:type="pct"/>
            <w:tcBorders>
              <w:top w:val="single" w:sz="4" w:space="0" w:color="auto"/>
              <w:left w:val="single" w:sz="4" w:space="0" w:color="auto"/>
              <w:bottom w:val="single" w:sz="4" w:space="0" w:color="auto"/>
              <w:right w:val="single" w:sz="4" w:space="0" w:color="auto"/>
            </w:tcBorders>
            <w:noWrap/>
            <w:vAlign w:val="bottom"/>
          </w:tcPr>
          <w:p w14:paraId="7B3A8452" w14:textId="77777777" w:rsidR="00821A92" w:rsidRPr="00101AF7" w:rsidRDefault="00821A92" w:rsidP="009544A6">
            <w:pPr>
              <w:rPr>
                <w:color w:val="231F20"/>
                <w:lang w:eastAsia="en-GB"/>
              </w:rPr>
            </w:pPr>
            <w:r w:rsidRPr="00101AF7">
              <w:rPr>
                <w:color w:val="231F20"/>
                <w:lang w:eastAsia="en-GB"/>
              </w:rPr>
              <w:t>1-2 years</w:t>
            </w:r>
          </w:p>
        </w:tc>
        <w:tc>
          <w:tcPr>
            <w:tcW w:w="795" w:type="pct"/>
            <w:tcBorders>
              <w:left w:val="single" w:sz="4" w:space="0" w:color="auto"/>
              <w:right w:val="single" w:sz="4" w:space="0" w:color="auto"/>
            </w:tcBorders>
            <w:noWrap/>
            <w:vAlign w:val="center"/>
          </w:tcPr>
          <w:p w14:paraId="07394235" w14:textId="7B172F62" w:rsidR="00821A92" w:rsidRPr="00821A92" w:rsidRDefault="00821A92" w:rsidP="003E1F34">
            <w:pPr>
              <w:jc w:val="center"/>
            </w:pPr>
            <w:r w:rsidRPr="00821A92">
              <w:t>xxx</w:t>
            </w:r>
          </w:p>
        </w:tc>
        <w:tc>
          <w:tcPr>
            <w:tcW w:w="423" w:type="pct"/>
            <w:tcBorders>
              <w:left w:val="single" w:sz="4" w:space="0" w:color="auto"/>
              <w:right w:val="single" w:sz="4" w:space="0" w:color="auto"/>
            </w:tcBorders>
            <w:vAlign w:val="center"/>
          </w:tcPr>
          <w:p w14:paraId="0EF34231" w14:textId="07367CA8" w:rsidR="00821A92" w:rsidRPr="00821A92" w:rsidRDefault="00821A92" w:rsidP="003E1F34">
            <w:pPr>
              <w:jc w:val="center"/>
            </w:pPr>
            <w:r w:rsidRPr="00821A92">
              <w:t>%</w:t>
            </w:r>
          </w:p>
        </w:tc>
        <w:tc>
          <w:tcPr>
            <w:tcW w:w="1076" w:type="pct"/>
            <w:tcBorders>
              <w:left w:val="single" w:sz="4" w:space="0" w:color="auto"/>
              <w:right w:val="single" w:sz="4" w:space="0" w:color="auto"/>
            </w:tcBorders>
            <w:noWrap/>
            <w:vAlign w:val="center"/>
          </w:tcPr>
          <w:p w14:paraId="7DD60155" w14:textId="4E846458" w:rsidR="00821A92" w:rsidRPr="00821A92" w:rsidRDefault="00821A92" w:rsidP="003E1F34">
            <w:pPr>
              <w:jc w:val="center"/>
            </w:pPr>
            <w:r w:rsidRPr="00821A92">
              <w:t>xxx</w:t>
            </w:r>
          </w:p>
        </w:tc>
        <w:tc>
          <w:tcPr>
            <w:tcW w:w="422" w:type="pct"/>
            <w:tcBorders>
              <w:left w:val="single" w:sz="4" w:space="0" w:color="auto"/>
              <w:right w:val="single" w:sz="4" w:space="0" w:color="auto"/>
            </w:tcBorders>
            <w:vAlign w:val="center"/>
          </w:tcPr>
          <w:p w14:paraId="253F03C8" w14:textId="1AC6116D" w:rsidR="00821A92" w:rsidRPr="00821A92" w:rsidRDefault="00821A92" w:rsidP="003E1F34">
            <w:pPr>
              <w:jc w:val="center"/>
            </w:pPr>
            <w:r w:rsidRPr="00821A92">
              <w:t>%</w:t>
            </w:r>
          </w:p>
        </w:tc>
      </w:tr>
      <w:tr w:rsidR="00821A92" w:rsidRPr="00A14B20" w14:paraId="041F2B80" w14:textId="77777777" w:rsidTr="00C849A5">
        <w:trPr>
          <w:trHeight w:val="62"/>
        </w:trPr>
        <w:tc>
          <w:tcPr>
            <w:tcW w:w="2283" w:type="pct"/>
            <w:tcBorders>
              <w:top w:val="single" w:sz="4" w:space="0" w:color="auto"/>
              <w:left w:val="single" w:sz="4" w:space="0" w:color="auto"/>
              <w:bottom w:val="single" w:sz="4" w:space="0" w:color="auto"/>
              <w:right w:val="single" w:sz="4" w:space="0" w:color="auto"/>
            </w:tcBorders>
            <w:noWrap/>
            <w:vAlign w:val="bottom"/>
          </w:tcPr>
          <w:p w14:paraId="50ADD6CE" w14:textId="77777777" w:rsidR="00821A92" w:rsidRPr="00101AF7" w:rsidRDefault="00821A92" w:rsidP="009544A6">
            <w:pPr>
              <w:rPr>
                <w:color w:val="231F20"/>
                <w:lang w:eastAsia="en-GB"/>
              </w:rPr>
            </w:pPr>
            <w:r w:rsidRPr="00101AF7">
              <w:rPr>
                <w:color w:val="231F20"/>
                <w:lang w:eastAsia="en-GB"/>
              </w:rPr>
              <w:t>2-3 years</w:t>
            </w:r>
          </w:p>
        </w:tc>
        <w:tc>
          <w:tcPr>
            <w:tcW w:w="795" w:type="pct"/>
            <w:tcBorders>
              <w:left w:val="single" w:sz="4" w:space="0" w:color="auto"/>
              <w:right w:val="single" w:sz="4" w:space="0" w:color="auto"/>
            </w:tcBorders>
            <w:noWrap/>
            <w:vAlign w:val="center"/>
          </w:tcPr>
          <w:p w14:paraId="0E33B2A9" w14:textId="29171C80" w:rsidR="00821A92" w:rsidRPr="00821A92" w:rsidRDefault="00821A92" w:rsidP="003E1F34">
            <w:pPr>
              <w:jc w:val="center"/>
            </w:pPr>
            <w:r w:rsidRPr="00821A92">
              <w:t>xxx</w:t>
            </w:r>
          </w:p>
        </w:tc>
        <w:tc>
          <w:tcPr>
            <w:tcW w:w="423" w:type="pct"/>
            <w:tcBorders>
              <w:left w:val="single" w:sz="4" w:space="0" w:color="auto"/>
              <w:right w:val="single" w:sz="4" w:space="0" w:color="auto"/>
            </w:tcBorders>
            <w:vAlign w:val="center"/>
          </w:tcPr>
          <w:p w14:paraId="38168A02" w14:textId="5058F56C" w:rsidR="00821A92" w:rsidRPr="00821A92" w:rsidRDefault="00821A92" w:rsidP="003E1F34">
            <w:pPr>
              <w:jc w:val="center"/>
            </w:pPr>
            <w:r w:rsidRPr="00821A92">
              <w:t>%</w:t>
            </w:r>
          </w:p>
        </w:tc>
        <w:tc>
          <w:tcPr>
            <w:tcW w:w="1076" w:type="pct"/>
            <w:tcBorders>
              <w:left w:val="single" w:sz="4" w:space="0" w:color="auto"/>
              <w:right w:val="single" w:sz="4" w:space="0" w:color="auto"/>
            </w:tcBorders>
            <w:noWrap/>
            <w:vAlign w:val="center"/>
          </w:tcPr>
          <w:p w14:paraId="6DBE5C35" w14:textId="17349426" w:rsidR="00821A92" w:rsidRPr="00821A92" w:rsidRDefault="00821A92" w:rsidP="003E1F34">
            <w:pPr>
              <w:jc w:val="center"/>
            </w:pPr>
            <w:r w:rsidRPr="00821A92">
              <w:t>xxx</w:t>
            </w:r>
          </w:p>
        </w:tc>
        <w:tc>
          <w:tcPr>
            <w:tcW w:w="422" w:type="pct"/>
            <w:tcBorders>
              <w:left w:val="single" w:sz="4" w:space="0" w:color="auto"/>
              <w:right w:val="single" w:sz="4" w:space="0" w:color="auto"/>
            </w:tcBorders>
            <w:vAlign w:val="center"/>
          </w:tcPr>
          <w:p w14:paraId="53B93B27" w14:textId="3B973939" w:rsidR="00821A92" w:rsidRPr="00821A92" w:rsidRDefault="00821A92" w:rsidP="003E1F34">
            <w:pPr>
              <w:jc w:val="center"/>
            </w:pPr>
            <w:r w:rsidRPr="00821A92">
              <w:t>%</w:t>
            </w:r>
          </w:p>
        </w:tc>
      </w:tr>
      <w:tr w:rsidR="00821A92" w14:paraId="753BD6FD" w14:textId="77777777" w:rsidTr="00C849A5">
        <w:trPr>
          <w:trHeight w:val="58"/>
        </w:trPr>
        <w:tc>
          <w:tcPr>
            <w:tcW w:w="2283" w:type="pct"/>
            <w:tcBorders>
              <w:top w:val="single" w:sz="4" w:space="0" w:color="auto"/>
              <w:left w:val="single" w:sz="4" w:space="0" w:color="auto"/>
              <w:bottom w:val="single" w:sz="4" w:space="0" w:color="auto"/>
              <w:right w:val="single" w:sz="4" w:space="0" w:color="auto"/>
            </w:tcBorders>
            <w:noWrap/>
            <w:vAlign w:val="bottom"/>
          </w:tcPr>
          <w:p w14:paraId="3AD4894B" w14:textId="77777777" w:rsidR="00821A92" w:rsidRPr="00101AF7" w:rsidRDefault="00821A92" w:rsidP="009544A6">
            <w:pPr>
              <w:rPr>
                <w:color w:val="231F20"/>
                <w:lang w:eastAsia="en-GB"/>
              </w:rPr>
            </w:pPr>
            <w:r w:rsidRPr="00101AF7">
              <w:rPr>
                <w:color w:val="231F20"/>
                <w:lang w:eastAsia="en-GB"/>
              </w:rPr>
              <w:t>Over 3 years</w:t>
            </w:r>
          </w:p>
        </w:tc>
        <w:tc>
          <w:tcPr>
            <w:tcW w:w="795" w:type="pct"/>
            <w:tcBorders>
              <w:left w:val="single" w:sz="4" w:space="0" w:color="auto"/>
              <w:right w:val="single" w:sz="4" w:space="0" w:color="auto"/>
            </w:tcBorders>
            <w:noWrap/>
            <w:vAlign w:val="center"/>
          </w:tcPr>
          <w:p w14:paraId="5509345F" w14:textId="3FB3F093" w:rsidR="00821A92" w:rsidRPr="00821A92" w:rsidRDefault="00821A92" w:rsidP="003E1F34">
            <w:pPr>
              <w:jc w:val="center"/>
            </w:pPr>
            <w:r w:rsidRPr="00821A92">
              <w:t>xxx</w:t>
            </w:r>
          </w:p>
        </w:tc>
        <w:tc>
          <w:tcPr>
            <w:tcW w:w="423" w:type="pct"/>
            <w:tcBorders>
              <w:left w:val="single" w:sz="4" w:space="0" w:color="auto"/>
              <w:right w:val="single" w:sz="4" w:space="0" w:color="auto"/>
            </w:tcBorders>
            <w:vAlign w:val="center"/>
          </w:tcPr>
          <w:p w14:paraId="06A3DA24" w14:textId="7FCC1981" w:rsidR="00821A92" w:rsidRPr="00821A92" w:rsidRDefault="00821A92" w:rsidP="003E1F34">
            <w:pPr>
              <w:jc w:val="center"/>
            </w:pPr>
            <w:r w:rsidRPr="00821A92">
              <w:t>%</w:t>
            </w:r>
          </w:p>
        </w:tc>
        <w:tc>
          <w:tcPr>
            <w:tcW w:w="1076" w:type="pct"/>
            <w:tcBorders>
              <w:left w:val="single" w:sz="4" w:space="0" w:color="auto"/>
              <w:right w:val="single" w:sz="4" w:space="0" w:color="auto"/>
            </w:tcBorders>
            <w:noWrap/>
            <w:vAlign w:val="center"/>
          </w:tcPr>
          <w:p w14:paraId="13CC0305" w14:textId="51D13107" w:rsidR="00821A92" w:rsidRPr="00821A92" w:rsidRDefault="00821A92" w:rsidP="003E1F34">
            <w:pPr>
              <w:jc w:val="center"/>
            </w:pPr>
            <w:r w:rsidRPr="00821A92">
              <w:t>xxx</w:t>
            </w:r>
          </w:p>
        </w:tc>
        <w:tc>
          <w:tcPr>
            <w:tcW w:w="422" w:type="pct"/>
            <w:tcBorders>
              <w:left w:val="single" w:sz="4" w:space="0" w:color="auto"/>
              <w:right w:val="single" w:sz="4" w:space="0" w:color="auto"/>
            </w:tcBorders>
            <w:vAlign w:val="center"/>
          </w:tcPr>
          <w:p w14:paraId="56F44D07" w14:textId="337B0325" w:rsidR="00821A92" w:rsidRPr="00821A92" w:rsidRDefault="00821A92" w:rsidP="003E1F34">
            <w:pPr>
              <w:jc w:val="center"/>
            </w:pPr>
            <w:r w:rsidRPr="00821A92">
              <w:t>%</w:t>
            </w:r>
          </w:p>
        </w:tc>
      </w:tr>
      <w:tr w:rsidR="00821A92" w:rsidRPr="007D45BB" w14:paraId="3084B650" w14:textId="77777777" w:rsidTr="00C849A5">
        <w:trPr>
          <w:trHeight w:val="116"/>
        </w:trPr>
        <w:tc>
          <w:tcPr>
            <w:tcW w:w="2283" w:type="pct"/>
            <w:tcBorders>
              <w:top w:val="single" w:sz="4" w:space="0" w:color="auto"/>
              <w:left w:val="single" w:sz="4" w:space="0" w:color="auto"/>
              <w:bottom w:val="single" w:sz="4" w:space="0" w:color="auto"/>
              <w:right w:val="single" w:sz="4" w:space="0" w:color="auto"/>
            </w:tcBorders>
            <w:noWrap/>
            <w:vAlign w:val="bottom"/>
          </w:tcPr>
          <w:p w14:paraId="13B392C3" w14:textId="4947A149" w:rsidR="00821A92" w:rsidRPr="00855FCC" w:rsidRDefault="00821A92" w:rsidP="009544A6">
            <w:pPr>
              <w:rPr>
                <w:b/>
                <w:bCs/>
                <w:color w:val="231F20"/>
                <w:lang w:eastAsia="en-GB"/>
              </w:rPr>
            </w:pPr>
            <w:r w:rsidRPr="00855FCC">
              <w:rPr>
                <w:b/>
                <w:bCs/>
                <w:color w:val="231F20"/>
                <w:lang w:eastAsia="en-GB"/>
              </w:rPr>
              <w:t>Total</w:t>
            </w:r>
            <w:r>
              <w:rPr>
                <w:b/>
                <w:bCs/>
                <w:color w:val="231F20"/>
                <w:lang w:eastAsia="en-GB"/>
              </w:rPr>
              <w:t xml:space="preserve"> (to tie to totals deposits above)</w:t>
            </w:r>
          </w:p>
        </w:tc>
        <w:tc>
          <w:tcPr>
            <w:tcW w:w="795" w:type="pct"/>
            <w:tcBorders>
              <w:left w:val="single" w:sz="4" w:space="0" w:color="auto"/>
              <w:bottom w:val="single" w:sz="4" w:space="0" w:color="auto"/>
              <w:right w:val="single" w:sz="4" w:space="0" w:color="auto"/>
            </w:tcBorders>
            <w:noWrap/>
            <w:vAlign w:val="center"/>
          </w:tcPr>
          <w:p w14:paraId="542D3860" w14:textId="4619319C" w:rsidR="00821A92" w:rsidRPr="007D45BB" w:rsidRDefault="00821A92" w:rsidP="003E1F34">
            <w:pPr>
              <w:jc w:val="center"/>
              <w:rPr>
                <w:b/>
                <w:bCs/>
              </w:rPr>
            </w:pPr>
            <w:r>
              <w:rPr>
                <w:b/>
                <w:bCs/>
              </w:rPr>
              <w:t>xxx</w:t>
            </w:r>
          </w:p>
        </w:tc>
        <w:tc>
          <w:tcPr>
            <w:tcW w:w="423" w:type="pct"/>
            <w:tcBorders>
              <w:left w:val="single" w:sz="4" w:space="0" w:color="auto"/>
              <w:bottom w:val="single" w:sz="4" w:space="0" w:color="auto"/>
              <w:right w:val="single" w:sz="4" w:space="0" w:color="auto"/>
            </w:tcBorders>
            <w:vAlign w:val="center"/>
          </w:tcPr>
          <w:p w14:paraId="6B11F736" w14:textId="53FB71EF" w:rsidR="00821A92" w:rsidRPr="007D45BB" w:rsidRDefault="00821A92" w:rsidP="003E1F34">
            <w:pPr>
              <w:jc w:val="center"/>
              <w:rPr>
                <w:b/>
                <w:bCs/>
              </w:rPr>
            </w:pPr>
            <w:r>
              <w:rPr>
                <w:b/>
                <w:bCs/>
              </w:rPr>
              <w:t>%</w:t>
            </w:r>
          </w:p>
        </w:tc>
        <w:tc>
          <w:tcPr>
            <w:tcW w:w="1076" w:type="pct"/>
            <w:tcBorders>
              <w:left w:val="single" w:sz="4" w:space="0" w:color="auto"/>
              <w:bottom w:val="single" w:sz="4" w:space="0" w:color="auto"/>
              <w:right w:val="single" w:sz="4" w:space="0" w:color="auto"/>
            </w:tcBorders>
            <w:noWrap/>
            <w:vAlign w:val="center"/>
          </w:tcPr>
          <w:p w14:paraId="2CA89E54" w14:textId="2580C6E9" w:rsidR="00821A92" w:rsidRPr="007D45BB" w:rsidRDefault="00821A92" w:rsidP="003E1F34">
            <w:pPr>
              <w:jc w:val="center"/>
              <w:rPr>
                <w:b/>
                <w:bCs/>
              </w:rPr>
            </w:pPr>
            <w:r>
              <w:rPr>
                <w:b/>
                <w:bCs/>
              </w:rPr>
              <w:t>xxx</w:t>
            </w:r>
          </w:p>
        </w:tc>
        <w:tc>
          <w:tcPr>
            <w:tcW w:w="422" w:type="pct"/>
            <w:tcBorders>
              <w:left w:val="single" w:sz="4" w:space="0" w:color="auto"/>
              <w:bottom w:val="single" w:sz="4" w:space="0" w:color="auto"/>
              <w:right w:val="single" w:sz="4" w:space="0" w:color="auto"/>
            </w:tcBorders>
            <w:vAlign w:val="center"/>
          </w:tcPr>
          <w:p w14:paraId="2B45D18C" w14:textId="11346834" w:rsidR="00821A92" w:rsidRPr="007D45BB" w:rsidRDefault="00821A92" w:rsidP="003E1F34">
            <w:pPr>
              <w:jc w:val="center"/>
              <w:rPr>
                <w:b/>
                <w:bCs/>
              </w:rPr>
            </w:pPr>
            <w:r>
              <w:rPr>
                <w:b/>
                <w:bCs/>
              </w:rPr>
              <w:t>%</w:t>
            </w:r>
          </w:p>
        </w:tc>
      </w:tr>
    </w:tbl>
    <w:p w14:paraId="06F0B2F7" w14:textId="4691D8BF" w:rsidR="007D2234" w:rsidRDefault="00C87450" w:rsidP="00C87450">
      <w:pPr>
        <w:jc w:val="both"/>
        <w:rPr>
          <w:i/>
          <w:iCs/>
          <w:color w:val="231F20"/>
          <w:lang w:eastAsia="en-GB"/>
        </w:rPr>
      </w:pPr>
      <w:r w:rsidRPr="00C87450">
        <w:rPr>
          <w:i/>
          <w:iCs/>
          <w:color w:val="231F20"/>
          <w:lang w:eastAsia="en-GB"/>
        </w:rPr>
        <w:t>(Provide brief explanation)</w:t>
      </w:r>
    </w:p>
    <w:p w14:paraId="22AD471B" w14:textId="01AB350A" w:rsidR="00791F8F" w:rsidRPr="00C87450" w:rsidRDefault="00EE6E95" w:rsidP="008D5490">
      <w:pPr>
        <w:rPr>
          <w:i/>
          <w:iCs/>
          <w:color w:val="231F20"/>
          <w:lang w:eastAsia="en-GB"/>
        </w:rPr>
      </w:pPr>
      <w:r>
        <w:rPr>
          <w:i/>
          <w:iCs/>
          <w:color w:val="231F20"/>
          <w:lang w:eastAsia="en-GB"/>
        </w:rPr>
        <w:br w:type="page"/>
      </w:r>
    </w:p>
    <w:p w14:paraId="48207720" w14:textId="78E04A1A" w:rsidR="00791F8F" w:rsidRPr="0033416E" w:rsidRDefault="00934C65"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lastRenderedPageBreak/>
        <w:t xml:space="preserve">Current </w:t>
      </w:r>
      <w:r w:rsidR="00791F8F" w:rsidRPr="00A14B20">
        <w:rPr>
          <w:rFonts w:eastAsia="Arial"/>
          <w:b/>
          <w:bCs/>
          <w:color w:val="231F20"/>
          <w:spacing w:val="3"/>
        </w:rPr>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1067"/>
        <w:gridCol w:w="1069"/>
        <w:gridCol w:w="1145"/>
        <w:gridCol w:w="1134"/>
        <w:gridCol w:w="813"/>
      </w:tblGrid>
      <w:tr w:rsidR="00791F8F" w:rsidRPr="00A14B20" w14:paraId="5CC484FB" w14:textId="77777777" w:rsidTr="00934C65">
        <w:trPr>
          <w:trHeight w:val="346"/>
        </w:trPr>
        <w:tc>
          <w:tcPr>
            <w:tcW w:w="2105" w:type="pct"/>
            <w:vMerge w:val="restart"/>
            <w:shd w:val="clear" w:color="auto" w:fill="0070C0"/>
            <w:noWrap/>
            <w:vAlign w:val="center"/>
            <w:hideMark/>
          </w:tcPr>
          <w:p w14:paraId="7020FC00" w14:textId="77777777" w:rsidR="00791F8F" w:rsidRPr="00A14B20" w:rsidRDefault="00791F8F" w:rsidP="009544A6">
            <w:pPr>
              <w:rPr>
                <w:b/>
                <w:bCs/>
                <w:color w:val="231F20"/>
                <w:sz w:val="22"/>
                <w:szCs w:val="22"/>
                <w:lang w:eastAsia="en-GB"/>
              </w:rPr>
            </w:pPr>
            <w:r w:rsidRPr="00A14B20">
              <w:rPr>
                <w:b/>
                <w:bCs/>
                <w:color w:val="231F20"/>
                <w:sz w:val="22"/>
                <w:szCs w:val="22"/>
              </w:rPr>
              <w:t>Description</w:t>
            </w:r>
          </w:p>
        </w:tc>
        <w:tc>
          <w:tcPr>
            <w:tcW w:w="591" w:type="pct"/>
            <w:shd w:val="clear" w:color="auto" w:fill="0070C0"/>
            <w:vAlign w:val="center"/>
          </w:tcPr>
          <w:p w14:paraId="3C70768C" w14:textId="77777777" w:rsidR="00791F8F" w:rsidRPr="00A14B20" w:rsidRDefault="00791F8F" w:rsidP="009544A6">
            <w:pPr>
              <w:jc w:val="center"/>
              <w:rPr>
                <w:b/>
                <w:bCs/>
                <w:color w:val="231F20"/>
                <w:sz w:val="22"/>
                <w:szCs w:val="22"/>
              </w:rPr>
            </w:pPr>
            <w:r w:rsidRPr="00A14B20">
              <w:rPr>
                <w:b/>
                <w:bCs/>
                <w:color w:val="231F20"/>
                <w:sz w:val="22"/>
                <w:szCs w:val="22"/>
              </w:rPr>
              <w:t>Leave provision</w:t>
            </w:r>
          </w:p>
        </w:tc>
        <w:tc>
          <w:tcPr>
            <w:tcW w:w="592" w:type="pct"/>
            <w:shd w:val="clear" w:color="auto" w:fill="0070C0"/>
            <w:vAlign w:val="center"/>
          </w:tcPr>
          <w:p w14:paraId="4180BDF0" w14:textId="77777777" w:rsidR="00791F8F" w:rsidRPr="00A14B20" w:rsidRDefault="00791F8F" w:rsidP="009544A6">
            <w:pPr>
              <w:jc w:val="center"/>
              <w:rPr>
                <w:b/>
                <w:bCs/>
                <w:color w:val="231F20"/>
                <w:sz w:val="22"/>
                <w:szCs w:val="22"/>
              </w:rPr>
            </w:pPr>
            <w:r w:rsidRPr="00A14B20">
              <w:rPr>
                <w:b/>
                <w:bCs/>
                <w:color w:val="231F20"/>
                <w:sz w:val="22"/>
                <w:szCs w:val="22"/>
              </w:rPr>
              <w:t>Bonus provision</w:t>
            </w:r>
          </w:p>
        </w:tc>
        <w:tc>
          <w:tcPr>
            <w:tcW w:w="634" w:type="pct"/>
            <w:shd w:val="clear" w:color="auto" w:fill="0070C0"/>
            <w:vAlign w:val="center"/>
          </w:tcPr>
          <w:p w14:paraId="03037B4E" w14:textId="77777777" w:rsidR="00791F8F" w:rsidRPr="00A14B20" w:rsidRDefault="00791F8F" w:rsidP="009544A6">
            <w:pPr>
              <w:jc w:val="center"/>
              <w:rPr>
                <w:b/>
                <w:bCs/>
                <w:color w:val="231F20"/>
                <w:sz w:val="22"/>
                <w:szCs w:val="22"/>
              </w:rPr>
            </w:pPr>
            <w:r w:rsidRPr="00A14B20">
              <w:rPr>
                <w:b/>
                <w:bCs/>
                <w:color w:val="231F20"/>
                <w:sz w:val="22"/>
                <w:szCs w:val="22"/>
              </w:rPr>
              <w:t>Gratuity</w:t>
            </w:r>
          </w:p>
          <w:p w14:paraId="379E0E04" w14:textId="77777777" w:rsidR="00791F8F" w:rsidRPr="00A14B20" w:rsidRDefault="00791F8F" w:rsidP="009544A6">
            <w:pPr>
              <w:jc w:val="center"/>
              <w:rPr>
                <w:b/>
                <w:bCs/>
                <w:color w:val="231F20"/>
                <w:sz w:val="22"/>
                <w:szCs w:val="22"/>
              </w:rPr>
            </w:pPr>
            <w:r w:rsidRPr="00A14B20">
              <w:rPr>
                <w:b/>
                <w:bCs/>
                <w:color w:val="231F20"/>
                <w:sz w:val="22"/>
                <w:szCs w:val="22"/>
              </w:rPr>
              <w:t>Provisions</w:t>
            </w:r>
          </w:p>
        </w:tc>
        <w:tc>
          <w:tcPr>
            <w:tcW w:w="628" w:type="pct"/>
            <w:shd w:val="clear" w:color="auto" w:fill="0070C0"/>
            <w:vAlign w:val="center"/>
          </w:tcPr>
          <w:p w14:paraId="458C8F83" w14:textId="77777777" w:rsidR="00791F8F" w:rsidRPr="00A14B20" w:rsidRDefault="00791F8F" w:rsidP="009544A6">
            <w:pPr>
              <w:jc w:val="center"/>
              <w:rPr>
                <w:b/>
                <w:bCs/>
                <w:color w:val="231F20"/>
                <w:sz w:val="22"/>
                <w:szCs w:val="22"/>
              </w:rPr>
            </w:pPr>
            <w:r w:rsidRPr="00A14B20">
              <w:rPr>
                <w:b/>
                <w:bCs/>
                <w:color w:val="231F20"/>
                <w:sz w:val="22"/>
                <w:szCs w:val="22"/>
              </w:rPr>
              <w:t>Other provision</w:t>
            </w:r>
          </w:p>
        </w:tc>
        <w:tc>
          <w:tcPr>
            <w:tcW w:w="450" w:type="pct"/>
            <w:shd w:val="clear" w:color="auto" w:fill="0070C0"/>
            <w:noWrap/>
            <w:vAlign w:val="center"/>
          </w:tcPr>
          <w:p w14:paraId="3C6A8030" w14:textId="77777777" w:rsidR="00791F8F" w:rsidRPr="00A14B20" w:rsidRDefault="00791F8F" w:rsidP="009544A6">
            <w:pPr>
              <w:jc w:val="center"/>
              <w:rPr>
                <w:b/>
                <w:bCs/>
                <w:color w:val="231F20"/>
                <w:sz w:val="22"/>
                <w:szCs w:val="22"/>
              </w:rPr>
            </w:pPr>
            <w:r w:rsidRPr="00A14B20">
              <w:rPr>
                <w:b/>
                <w:bCs/>
                <w:color w:val="231F20"/>
                <w:sz w:val="22"/>
                <w:szCs w:val="22"/>
              </w:rPr>
              <w:t>Total</w:t>
            </w:r>
          </w:p>
        </w:tc>
      </w:tr>
      <w:tr w:rsidR="00791F8F" w:rsidRPr="00A14B20" w14:paraId="05097D02" w14:textId="77777777" w:rsidTr="00934C65">
        <w:trPr>
          <w:trHeight w:val="346"/>
        </w:trPr>
        <w:tc>
          <w:tcPr>
            <w:tcW w:w="2105" w:type="pct"/>
            <w:vMerge/>
            <w:shd w:val="clear" w:color="auto" w:fill="0070C0"/>
            <w:noWrap/>
            <w:vAlign w:val="bottom"/>
            <w:hideMark/>
          </w:tcPr>
          <w:p w14:paraId="7A2E7F53" w14:textId="77777777" w:rsidR="00791F8F" w:rsidRPr="00A14B20" w:rsidRDefault="00791F8F" w:rsidP="009544A6">
            <w:pPr>
              <w:rPr>
                <w:b/>
                <w:bCs/>
                <w:color w:val="231F20"/>
                <w:sz w:val="22"/>
                <w:szCs w:val="22"/>
                <w:lang w:eastAsia="en-GB"/>
              </w:rPr>
            </w:pPr>
          </w:p>
        </w:tc>
        <w:tc>
          <w:tcPr>
            <w:tcW w:w="591" w:type="pct"/>
            <w:shd w:val="clear" w:color="auto" w:fill="0070C0"/>
            <w:vAlign w:val="center"/>
          </w:tcPr>
          <w:p w14:paraId="64D793CD" w14:textId="77777777" w:rsidR="00791F8F" w:rsidRPr="00A14B20" w:rsidRDefault="00791F8F" w:rsidP="009544A6">
            <w:pPr>
              <w:jc w:val="center"/>
              <w:rPr>
                <w:b/>
                <w:bCs/>
                <w:color w:val="231F20"/>
                <w:sz w:val="22"/>
                <w:szCs w:val="22"/>
              </w:rPr>
            </w:pPr>
            <w:r>
              <w:rPr>
                <w:b/>
                <w:bCs/>
                <w:color w:val="231F20"/>
                <w:sz w:val="22"/>
                <w:szCs w:val="22"/>
              </w:rPr>
              <w:t>Kshs</w:t>
            </w:r>
          </w:p>
        </w:tc>
        <w:tc>
          <w:tcPr>
            <w:tcW w:w="592" w:type="pct"/>
            <w:shd w:val="clear" w:color="auto" w:fill="0070C0"/>
            <w:vAlign w:val="center"/>
          </w:tcPr>
          <w:p w14:paraId="3D4E1B08" w14:textId="77777777" w:rsidR="00791F8F" w:rsidRPr="00A14B20" w:rsidRDefault="00791F8F" w:rsidP="009544A6">
            <w:pPr>
              <w:jc w:val="center"/>
              <w:rPr>
                <w:b/>
                <w:bCs/>
                <w:color w:val="231F20"/>
                <w:sz w:val="22"/>
                <w:szCs w:val="22"/>
              </w:rPr>
            </w:pPr>
            <w:r>
              <w:rPr>
                <w:b/>
                <w:bCs/>
                <w:color w:val="231F20"/>
                <w:sz w:val="22"/>
                <w:szCs w:val="22"/>
              </w:rPr>
              <w:t>Kshs</w:t>
            </w:r>
          </w:p>
        </w:tc>
        <w:tc>
          <w:tcPr>
            <w:tcW w:w="634" w:type="pct"/>
            <w:shd w:val="clear" w:color="auto" w:fill="0070C0"/>
            <w:vAlign w:val="center"/>
          </w:tcPr>
          <w:p w14:paraId="786FC989" w14:textId="77777777" w:rsidR="00791F8F" w:rsidRPr="00A14B20" w:rsidRDefault="00791F8F" w:rsidP="009544A6">
            <w:pPr>
              <w:jc w:val="center"/>
              <w:rPr>
                <w:b/>
                <w:bCs/>
                <w:color w:val="231F20"/>
                <w:sz w:val="22"/>
                <w:szCs w:val="22"/>
              </w:rPr>
            </w:pPr>
            <w:r>
              <w:rPr>
                <w:b/>
                <w:bCs/>
                <w:color w:val="231F20"/>
                <w:sz w:val="22"/>
                <w:szCs w:val="22"/>
              </w:rPr>
              <w:t>Kshs</w:t>
            </w:r>
          </w:p>
        </w:tc>
        <w:tc>
          <w:tcPr>
            <w:tcW w:w="628" w:type="pct"/>
            <w:shd w:val="clear" w:color="auto" w:fill="0070C0"/>
            <w:vAlign w:val="center"/>
          </w:tcPr>
          <w:p w14:paraId="73937F7B" w14:textId="77777777" w:rsidR="00791F8F" w:rsidRPr="00A14B20" w:rsidRDefault="00791F8F" w:rsidP="009544A6">
            <w:pPr>
              <w:jc w:val="center"/>
              <w:rPr>
                <w:b/>
                <w:bCs/>
                <w:color w:val="231F20"/>
                <w:sz w:val="22"/>
                <w:szCs w:val="22"/>
              </w:rPr>
            </w:pPr>
            <w:r>
              <w:rPr>
                <w:b/>
                <w:bCs/>
                <w:color w:val="231F20"/>
                <w:sz w:val="22"/>
                <w:szCs w:val="22"/>
              </w:rPr>
              <w:t>Kshs</w:t>
            </w:r>
          </w:p>
        </w:tc>
        <w:tc>
          <w:tcPr>
            <w:tcW w:w="450" w:type="pct"/>
            <w:shd w:val="clear" w:color="auto" w:fill="0070C0"/>
            <w:noWrap/>
            <w:vAlign w:val="center"/>
          </w:tcPr>
          <w:p w14:paraId="7C8E957B" w14:textId="77777777" w:rsidR="00791F8F" w:rsidRPr="00A14B20" w:rsidRDefault="00791F8F" w:rsidP="009544A6">
            <w:pPr>
              <w:jc w:val="center"/>
              <w:rPr>
                <w:b/>
                <w:bCs/>
                <w:color w:val="231F20"/>
                <w:sz w:val="22"/>
                <w:szCs w:val="22"/>
              </w:rPr>
            </w:pPr>
            <w:r>
              <w:rPr>
                <w:b/>
                <w:bCs/>
                <w:color w:val="231F20"/>
                <w:sz w:val="22"/>
                <w:szCs w:val="22"/>
              </w:rPr>
              <w:t>Kshs</w:t>
            </w:r>
          </w:p>
        </w:tc>
      </w:tr>
      <w:tr w:rsidR="00791F8F" w:rsidRPr="00A14B20" w14:paraId="1B468F90" w14:textId="77777777" w:rsidTr="00934C65">
        <w:trPr>
          <w:trHeight w:val="346"/>
        </w:trPr>
        <w:tc>
          <w:tcPr>
            <w:tcW w:w="2105" w:type="pct"/>
            <w:noWrap/>
            <w:vAlign w:val="bottom"/>
            <w:hideMark/>
          </w:tcPr>
          <w:p w14:paraId="580D69CD" w14:textId="77777777" w:rsidR="00791F8F" w:rsidRPr="00A14B20" w:rsidRDefault="00791F8F" w:rsidP="009544A6">
            <w:pPr>
              <w:rPr>
                <w:b/>
                <w:color w:val="231F20"/>
                <w:sz w:val="22"/>
                <w:szCs w:val="22"/>
              </w:rPr>
            </w:pPr>
            <w:r w:rsidRPr="00A14B20">
              <w:rPr>
                <w:b/>
                <w:color w:val="231F20"/>
                <w:sz w:val="22"/>
                <w:szCs w:val="22"/>
                <w:lang w:eastAsia="en-GB"/>
              </w:rPr>
              <w:t xml:space="preserve">Balance </w:t>
            </w:r>
            <w:r>
              <w:rPr>
                <w:b/>
                <w:color w:val="231F20"/>
                <w:sz w:val="22"/>
                <w:szCs w:val="22"/>
                <w:lang w:eastAsia="en-GB"/>
              </w:rPr>
              <w:t>a</w:t>
            </w:r>
            <w:r w:rsidRPr="00A14B20">
              <w:rPr>
                <w:b/>
                <w:color w:val="231F20"/>
                <w:sz w:val="22"/>
                <w:szCs w:val="22"/>
                <w:lang w:eastAsia="en-GB"/>
              </w:rPr>
              <w:t>t The Beginning of The Year</w:t>
            </w:r>
          </w:p>
        </w:tc>
        <w:tc>
          <w:tcPr>
            <w:tcW w:w="591" w:type="pct"/>
            <w:vAlign w:val="center"/>
          </w:tcPr>
          <w:p w14:paraId="15A0C088" w14:textId="77777777" w:rsidR="00791F8F" w:rsidRPr="00A14B20" w:rsidRDefault="00791F8F" w:rsidP="009544A6">
            <w:pPr>
              <w:jc w:val="center"/>
              <w:rPr>
                <w:b/>
                <w:sz w:val="22"/>
                <w:szCs w:val="22"/>
              </w:rPr>
            </w:pPr>
            <w:r w:rsidRPr="00A14B20">
              <w:rPr>
                <w:b/>
                <w:sz w:val="22"/>
                <w:szCs w:val="22"/>
              </w:rPr>
              <w:t>xxx</w:t>
            </w:r>
          </w:p>
        </w:tc>
        <w:tc>
          <w:tcPr>
            <w:tcW w:w="592" w:type="pct"/>
            <w:vAlign w:val="center"/>
          </w:tcPr>
          <w:p w14:paraId="5306D9D4" w14:textId="77777777" w:rsidR="00791F8F" w:rsidRPr="00A14B20" w:rsidRDefault="00791F8F" w:rsidP="009544A6">
            <w:pPr>
              <w:jc w:val="center"/>
              <w:rPr>
                <w:b/>
                <w:sz w:val="22"/>
                <w:szCs w:val="22"/>
              </w:rPr>
            </w:pPr>
            <w:r w:rsidRPr="00A14B20">
              <w:rPr>
                <w:b/>
                <w:sz w:val="22"/>
                <w:szCs w:val="22"/>
              </w:rPr>
              <w:t>xxx</w:t>
            </w:r>
          </w:p>
        </w:tc>
        <w:tc>
          <w:tcPr>
            <w:tcW w:w="634" w:type="pct"/>
            <w:vAlign w:val="center"/>
          </w:tcPr>
          <w:p w14:paraId="48DF6B3D" w14:textId="77777777" w:rsidR="00791F8F" w:rsidRPr="00A14B20" w:rsidRDefault="00791F8F" w:rsidP="009544A6">
            <w:pPr>
              <w:jc w:val="center"/>
              <w:rPr>
                <w:b/>
                <w:sz w:val="22"/>
                <w:szCs w:val="22"/>
              </w:rPr>
            </w:pPr>
            <w:r w:rsidRPr="00A14B20">
              <w:rPr>
                <w:b/>
                <w:sz w:val="22"/>
                <w:szCs w:val="22"/>
              </w:rPr>
              <w:t>xxx</w:t>
            </w:r>
          </w:p>
        </w:tc>
        <w:tc>
          <w:tcPr>
            <w:tcW w:w="628" w:type="pct"/>
            <w:vAlign w:val="center"/>
          </w:tcPr>
          <w:p w14:paraId="3E21D91A" w14:textId="77777777" w:rsidR="00791F8F" w:rsidRPr="00A14B20" w:rsidRDefault="00791F8F" w:rsidP="009544A6">
            <w:pPr>
              <w:jc w:val="center"/>
              <w:rPr>
                <w:b/>
                <w:sz w:val="22"/>
                <w:szCs w:val="22"/>
              </w:rPr>
            </w:pPr>
            <w:r w:rsidRPr="00A14B20">
              <w:rPr>
                <w:b/>
                <w:sz w:val="22"/>
                <w:szCs w:val="22"/>
              </w:rPr>
              <w:t>xx</w:t>
            </w:r>
          </w:p>
        </w:tc>
        <w:tc>
          <w:tcPr>
            <w:tcW w:w="450" w:type="pct"/>
            <w:noWrap/>
            <w:vAlign w:val="center"/>
            <w:hideMark/>
          </w:tcPr>
          <w:p w14:paraId="3392A166" w14:textId="77777777" w:rsidR="00791F8F" w:rsidRPr="00A14B20" w:rsidRDefault="00791F8F" w:rsidP="009544A6">
            <w:pPr>
              <w:jc w:val="center"/>
              <w:rPr>
                <w:b/>
                <w:sz w:val="22"/>
                <w:szCs w:val="22"/>
              </w:rPr>
            </w:pPr>
            <w:r w:rsidRPr="00A14B20">
              <w:rPr>
                <w:b/>
                <w:sz w:val="22"/>
                <w:szCs w:val="22"/>
              </w:rPr>
              <w:t>xxx</w:t>
            </w:r>
          </w:p>
        </w:tc>
      </w:tr>
      <w:tr w:rsidR="00791F8F" w:rsidRPr="00A14B20" w14:paraId="1CDA8C53" w14:textId="77777777" w:rsidTr="00934C65">
        <w:trPr>
          <w:trHeight w:val="346"/>
        </w:trPr>
        <w:tc>
          <w:tcPr>
            <w:tcW w:w="2105" w:type="pct"/>
            <w:noWrap/>
            <w:vAlign w:val="bottom"/>
            <w:hideMark/>
          </w:tcPr>
          <w:p w14:paraId="7CFE420E" w14:textId="77777777" w:rsidR="00791F8F" w:rsidRPr="00A14B20" w:rsidRDefault="00791F8F" w:rsidP="009544A6">
            <w:pPr>
              <w:rPr>
                <w:color w:val="231F20"/>
                <w:sz w:val="22"/>
                <w:szCs w:val="22"/>
              </w:rPr>
            </w:pPr>
            <w:r w:rsidRPr="00A14B20">
              <w:rPr>
                <w:color w:val="231F20"/>
                <w:sz w:val="22"/>
                <w:szCs w:val="22"/>
                <w:lang w:eastAsia="en-GB"/>
              </w:rPr>
              <w:t>Additional Provisions</w:t>
            </w:r>
          </w:p>
        </w:tc>
        <w:tc>
          <w:tcPr>
            <w:tcW w:w="591" w:type="pct"/>
            <w:vAlign w:val="center"/>
          </w:tcPr>
          <w:p w14:paraId="4138FC83" w14:textId="77777777" w:rsidR="00791F8F" w:rsidRPr="00A14B20" w:rsidRDefault="00791F8F" w:rsidP="009544A6">
            <w:pPr>
              <w:jc w:val="center"/>
              <w:rPr>
                <w:sz w:val="22"/>
                <w:szCs w:val="22"/>
              </w:rPr>
            </w:pPr>
            <w:r w:rsidRPr="00A14B20">
              <w:rPr>
                <w:sz w:val="22"/>
                <w:szCs w:val="22"/>
              </w:rPr>
              <w:t>xxx</w:t>
            </w:r>
          </w:p>
        </w:tc>
        <w:tc>
          <w:tcPr>
            <w:tcW w:w="592" w:type="pct"/>
            <w:vAlign w:val="center"/>
          </w:tcPr>
          <w:p w14:paraId="423BF6F2" w14:textId="77777777" w:rsidR="00791F8F" w:rsidRPr="00A14B20" w:rsidRDefault="00791F8F" w:rsidP="009544A6">
            <w:pPr>
              <w:jc w:val="center"/>
              <w:rPr>
                <w:sz w:val="22"/>
                <w:szCs w:val="22"/>
              </w:rPr>
            </w:pPr>
            <w:r w:rsidRPr="00A14B20">
              <w:rPr>
                <w:sz w:val="22"/>
                <w:szCs w:val="22"/>
              </w:rPr>
              <w:t>xxx</w:t>
            </w:r>
          </w:p>
        </w:tc>
        <w:tc>
          <w:tcPr>
            <w:tcW w:w="634" w:type="pct"/>
            <w:vAlign w:val="center"/>
          </w:tcPr>
          <w:p w14:paraId="117D7516" w14:textId="77777777" w:rsidR="00791F8F" w:rsidRPr="00A14B20" w:rsidRDefault="00791F8F" w:rsidP="009544A6">
            <w:pPr>
              <w:jc w:val="center"/>
              <w:rPr>
                <w:sz w:val="22"/>
                <w:szCs w:val="22"/>
              </w:rPr>
            </w:pPr>
            <w:r w:rsidRPr="00A14B20">
              <w:rPr>
                <w:sz w:val="22"/>
                <w:szCs w:val="22"/>
              </w:rPr>
              <w:t>xxx</w:t>
            </w:r>
          </w:p>
        </w:tc>
        <w:tc>
          <w:tcPr>
            <w:tcW w:w="628" w:type="pct"/>
            <w:vAlign w:val="center"/>
          </w:tcPr>
          <w:p w14:paraId="1501984C" w14:textId="77777777" w:rsidR="00791F8F" w:rsidRPr="00A14B20" w:rsidRDefault="00791F8F" w:rsidP="009544A6">
            <w:pPr>
              <w:jc w:val="center"/>
              <w:rPr>
                <w:sz w:val="22"/>
                <w:szCs w:val="22"/>
              </w:rPr>
            </w:pPr>
            <w:r w:rsidRPr="00A14B20">
              <w:rPr>
                <w:sz w:val="22"/>
                <w:szCs w:val="22"/>
              </w:rPr>
              <w:t>xx</w:t>
            </w:r>
          </w:p>
        </w:tc>
        <w:tc>
          <w:tcPr>
            <w:tcW w:w="450" w:type="pct"/>
            <w:noWrap/>
            <w:vAlign w:val="center"/>
            <w:hideMark/>
          </w:tcPr>
          <w:p w14:paraId="793C6423" w14:textId="77777777" w:rsidR="00791F8F" w:rsidRPr="00A14B20" w:rsidRDefault="00791F8F" w:rsidP="009544A6">
            <w:pPr>
              <w:jc w:val="center"/>
              <w:rPr>
                <w:sz w:val="22"/>
                <w:szCs w:val="22"/>
              </w:rPr>
            </w:pPr>
            <w:r w:rsidRPr="00A14B20">
              <w:rPr>
                <w:sz w:val="22"/>
                <w:szCs w:val="22"/>
              </w:rPr>
              <w:t>xxx</w:t>
            </w:r>
          </w:p>
        </w:tc>
      </w:tr>
      <w:tr w:rsidR="00791F8F" w:rsidRPr="00A14B20" w14:paraId="71660E9A" w14:textId="77777777" w:rsidTr="00934C65">
        <w:trPr>
          <w:trHeight w:val="346"/>
        </w:trPr>
        <w:tc>
          <w:tcPr>
            <w:tcW w:w="2105" w:type="pct"/>
            <w:noWrap/>
            <w:vAlign w:val="bottom"/>
            <w:hideMark/>
          </w:tcPr>
          <w:p w14:paraId="07461E81" w14:textId="77777777" w:rsidR="00791F8F" w:rsidRPr="00A14B20" w:rsidRDefault="00791F8F" w:rsidP="009544A6">
            <w:pPr>
              <w:rPr>
                <w:color w:val="231F20"/>
                <w:sz w:val="22"/>
                <w:szCs w:val="22"/>
                <w:lang w:eastAsia="en-GB"/>
              </w:rPr>
            </w:pPr>
            <w:r w:rsidRPr="00A14B20">
              <w:rPr>
                <w:color w:val="231F20"/>
                <w:sz w:val="22"/>
                <w:szCs w:val="22"/>
                <w:lang w:eastAsia="en-GB"/>
              </w:rPr>
              <w:t>Provision Utilised</w:t>
            </w:r>
          </w:p>
        </w:tc>
        <w:tc>
          <w:tcPr>
            <w:tcW w:w="591" w:type="pct"/>
            <w:vAlign w:val="center"/>
          </w:tcPr>
          <w:p w14:paraId="280CDFE1" w14:textId="77777777" w:rsidR="00791F8F" w:rsidRPr="00A14B20" w:rsidRDefault="00791F8F" w:rsidP="009544A6">
            <w:pPr>
              <w:jc w:val="center"/>
              <w:rPr>
                <w:sz w:val="22"/>
                <w:szCs w:val="22"/>
              </w:rPr>
            </w:pPr>
            <w:r w:rsidRPr="00A14B20">
              <w:rPr>
                <w:sz w:val="22"/>
                <w:szCs w:val="22"/>
              </w:rPr>
              <w:t>(xxx)</w:t>
            </w:r>
          </w:p>
        </w:tc>
        <w:tc>
          <w:tcPr>
            <w:tcW w:w="592" w:type="pct"/>
            <w:vAlign w:val="center"/>
          </w:tcPr>
          <w:p w14:paraId="10F58A3E" w14:textId="77777777" w:rsidR="00791F8F" w:rsidRPr="00A14B20" w:rsidRDefault="00791F8F" w:rsidP="009544A6">
            <w:pPr>
              <w:jc w:val="center"/>
              <w:rPr>
                <w:sz w:val="22"/>
                <w:szCs w:val="22"/>
              </w:rPr>
            </w:pPr>
            <w:r w:rsidRPr="00A14B20">
              <w:rPr>
                <w:sz w:val="22"/>
                <w:szCs w:val="22"/>
              </w:rPr>
              <w:t>(xxx)</w:t>
            </w:r>
          </w:p>
        </w:tc>
        <w:tc>
          <w:tcPr>
            <w:tcW w:w="634" w:type="pct"/>
            <w:vAlign w:val="center"/>
          </w:tcPr>
          <w:p w14:paraId="36C51549" w14:textId="77777777" w:rsidR="00791F8F" w:rsidRPr="00A14B20" w:rsidRDefault="00791F8F" w:rsidP="009544A6">
            <w:pPr>
              <w:jc w:val="center"/>
              <w:rPr>
                <w:sz w:val="22"/>
                <w:szCs w:val="22"/>
              </w:rPr>
            </w:pPr>
            <w:r w:rsidRPr="00A14B20">
              <w:rPr>
                <w:sz w:val="22"/>
                <w:szCs w:val="22"/>
              </w:rPr>
              <w:t>(xxx)</w:t>
            </w:r>
          </w:p>
        </w:tc>
        <w:tc>
          <w:tcPr>
            <w:tcW w:w="628" w:type="pct"/>
            <w:vAlign w:val="center"/>
          </w:tcPr>
          <w:p w14:paraId="41CE642A" w14:textId="77777777" w:rsidR="00791F8F" w:rsidRPr="00A14B20" w:rsidRDefault="00791F8F" w:rsidP="009544A6">
            <w:pPr>
              <w:jc w:val="center"/>
              <w:rPr>
                <w:sz w:val="22"/>
                <w:szCs w:val="22"/>
              </w:rPr>
            </w:pPr>
            <w:r w:rsidRPr="00A14B20">
              <w:rPr>
                <w:sz w:val="22"/>
                <w:szCs w:val="22"/>
              </w:rPr>
              <w:t>(xxx)</w:t>
            </w:r>
          </w:p>
        </w:tc>
        <w:tc>
          <w:tcPr>
            <w:tcW w:w="450" w:type="pct"/>
            <w:noWrap/>
            <w:vAlign w:val="center"/>
            <w:hideMark/>
          </w:tcPr>
          <w:p w14:paraId="25E58683" w14:textId="77777777" w:rsidR="00791F8F" w:rsidRPr="00A14B20" w:rsidRDefault="00791F8F" w:rsidP="009544A6">
            <w:pPr>
              <w:jc w:val="center"/>
              <w:rPr>
                <w:sz w:val="22"/>
                <w:szCs w:val="22"/>
              </w:rPr>
            </w:pPr>
            <w:r w:rsidRPr="00A14B20">
              <w:rPr>
                <w:sz w:val="22"/>
                <w:szCs w:val="22"/>
              </w:rPr>
              <w:t>(xxx)</w:t>
            </w:r>
          </w:p>
        </w:tc>
      </w:tr>
      <w:tr w:rsidR="00791F8F" w:rsidRPr="00A14B20" w14:paraId="11CF8A55" w14:textId="77777777" w:rsidTr="00934C65">
        <w:trPr>
          <w:trHeight w:val="346"/>
        </w:trPr>
        <w:tc>
          <w:tcPr>
            <w:tcW w:w="2105" w:type="pct"/>
            <w:noWrap/>
            <w:vAlign w:val="bottom"/>
            <w:hideMark/>
          </w:tcPr>
          <w:p w14:paraId="734B20EE" w14:textId="77777777" w:rsidR="00791F8F" w:rsidRPr="00A14B20" w:rsidRDefault="00791F8F" w:rsidP="009544A6">
            <w:pPr>
              <w:rPr>
                <w:color w:val="231F20"/>
                <w:sz w:val="22"/>
                <w:szCs w:val="22"/>
                <w:lang w:eastAsia="en-GB"/>
              </w:rPr>
            </w:pPr>
            <w:r w:rsidRPr="00A14B20">
              <w:rPr>
                <w:color w:val="231F20"/>
                <w:sz w:val="22"/>
                <w:szCs w:val="22"/>
                <w:lang w:eastAsia="en-GB"/>
              </w:rPr>
              <w:t xml:space="preserve">Change Due To Discount </w:t>
            </w:r>
            <w:proofErr w:type="gramStart"/>
            <w:r w:rsidRPr="00A14B20">
              <w:rPr>
                <w:color w:val="231F20"/>
                <w:sz w:val="22"/>
                <w:szCs w:val="22"/>
                <w:lang w:eastAsia="en-GB"/>
              </w:rPr>
              <w:t>And</w:t>
            </w:r>
            <w:proofErr w:type="gramEnd"/>
            <w:r w:rsidRPr="00A14B20">
              <w:rPr>
                <w:color w:val="231F20"/>
                <w:sz w:val="22"/>
                <w:szCs w:val="22"/>
                <w:lang w:eastAsia="en-GB"/>
              </w:rPr>
              <w:t xml:space="preserve"> Time Value </w:t>
            </w:r>
            <w:proofErr w:type="gramStart"/>
            <w:r w:rsidRPr="00A14B20">
              <w:rPr>
                <w:color w:val="231F20"/>
                <w:sz w:val="22"/>
                <w:szCs w:val="22"/>
                <w:lang w:eastAsia="en-GB"/>
              </w:rPr>
              <w:t>For</w:t>
            </w:r>
            <w:proofErr w:type="gramEnd"/>
            <w:r w:rsidRPr="00A14B20">
              <w:rPr>
                <w:color w:val="231F20"/>
                <w:sz w:val="22"/>
                <w:szCs w:val="22"/>
                <w:lang w:eastAsia="en-GB"/>
              </w:rPr>
              <w:t xml:space="preserve"> Money</w:t>
            </w:r>
          </w:p>
        </w:tc>
        <w:tc>
          <w:tcPr>
            <w:tcW w:w="591" w:type="pct"/>
            <w:vAlign w:val="center"/>
          </w:tcPr>
          <w:p w14:paraId="243B3563" w14:textId="77777777" w:rsidR="00791F8F" w:rsidRPr="00A14B20" w:rsidRDefault="00791F8F" w:rsidP="009544A6">
            <w:pPr>
              <w:jc w:val="center"/>
              <w:rPr>
                <w:sz w:val="22"/>
                <w:szCs w:val="22"/>
              </w:rPr>
            </w:pPr>
            <w:r w:rsidRPr="00A14B20">
              <w:rPr>
                <w:sz w:val="22"/>
                <w:szCs w:val="22"/>
              </w:rPr>
              <w:t>(xxx)</w:t>
            </w:r>
          </w:p>
        </w:tc>
        <w:tc>
          <w:tcPr>
            <w:tcW w:w="592" w:type="pct"/>
            <w:vAlign w:val="center"/>
          </w:tcPr>
          <w:p w14:paraId="0E7BD23D" w14:textId="77777777" w:rsidR="00791F8F" w:rsidRPr="00A14B20" w:rsidRDefault="00791F8F" w:rsidP="009544A6">
            <w:pPr>
              <w:jc w:val="center"/>
              <w:rPr>
                <w:sz w:val="22"/>
                <w:szCs w:val="22"/>
              </w:rPr>
            </w:pPr>
            <w:r w:rsidRPr="00A14B20">
              <w:rPr>
                <w:sz w:val="22"/>
                <w:szCs w:val="22"/>
              </w:rPr>
              <w:t>(xxx)</w:t>
            </w:r>
          </w:p>
        </w:tc>
        <w:tc>
          <w:tcPr>
            <w:tcW w:w="634" w:type="pct"/>
            <w:vAlign w:val="center"/>
          </w:tcPr>
          <w:p w14:paraId="3F3D1546" w14:textId="77777777" w:rsidR="00791F8F" w:rsidRPr="00A14B20" w:rsidRDefault="00791F8F" w:rsidP="009544A6">
            <w:pPr>
              <w:jc w:val="center"/>
              <w:rPr>
                <w:sz w:val="22"/>
                <w:szCs w:val="22"/>
              </w:rPr>
            </w:pPr>
            <w:r w:rsidRPr="00A14B20">
              <w:rPr>
                <w:sz w:val="22"/>
                <w:szCs w:val="22"/>
              </w:rPr>
              <w:t>(xxx)</w:t>
            </w:r>
          </w:p>
        </w:tc>
        <w:tc>
          <w:tcPr>
            <w:tcW w:w="628" w:type="pct"/>
            <w:vAlign w:val="center"/>
          </w:tcPr>
          <w:p w14:paraId="2565F13A" w14:textId="77777777" w:rsidR="00791F8F" w:rsidRPr="00A14B20" w:rsidRDefault="00791F8F" w:rsidP="009544A6">
            <w:pPr>
              <w:jc w:val="center"/>
              <w:rPr>
                <w:sz w:val="22"/>
                <w:szCs w:val="22"/>
              </w:rPr>
            </w:pPr>
            <w:r w:rsidRPr="00A14B20">
              <w:rPr>
                <w:sz w:val="22"/>
                <w:szCs w:val="22"/>
              </w:rPr>
              <w:t>(xxx)</w:t>
            </w:r>
          </w:p>
        </w:tc>
        <w:tc>
          <w:tcPr>
            <w:tcW w:w="450" w:type="pct"/>
            <w:noWrap/>
            <w:vAlign w:val="center"/>
            <w:hideMark/>
          </w:tcPr>
          <w:p w14:paraId="52E40CE5" w14:textId="77777777" w:rsidR="00791F8F" w:rsidRPr="00A14B20" w:rsidRDefault="00791F8F" w:rsidP="009544A6">
            <w:pPr>
              <w:jc w:val="center"/>
              <w:rPr>
                <w:sz w:val="22"/>
                <w:szCs w:val="22"/>
              </w:rPr>
            </w:pPr>
            <w:r w:rsidRPr="00A14B20">
              <w:rPr>
                <w:sz w:val="22"/>
                <w:szCs w:val="22"/>
              </w:rPr>
              <w:t>(xxx)</w:t>
            </w:r>
          </w:p>
        </w:tc>
      </w:tr>
      <w:tr w:rsidR="00791F8F" w:rsidRPr="00A14B20" w14:paraId="0D5371AF" w14:textId="77777777" w:rsidTr="00934C65">
        <w:trPr>
          <w:trHeight w:val="346"/>
        </w:trPr>
        <w:tc>
          <w:tcPr>
            <w:tcW w:w="2105" w:type="pct"/>
            <w:vAlign w:val="bottom"/>
            <w:hideMark/>
          </w:tcPr>
          <w:p w14:paraId="61FA89E3" w14:textId="77777777" w:rsidR="00791F8F" w:rsidRPr="00A14B20" w:rsidRDefault="00791F8F" w:rsidP="009544A6">
            <w:pPr>
              <w:rPr>
                <w:color w:val="231F20"/>
                <w:sz w:val="22"/>
                <w:szCs w:val="22"/>
              </w:rPr>
            </w:pPr>
            <w:r w:rsidRPr="00A14B20">
              <w:rPr>
                <w:color w:val="231F20"/>
                <w:sz w:val="22"/>
                <w:szCs w:val="22"/>
              </w:rPr>
              <w:t>Transfers From Non -Current Provisions</w:t>
            </w:r>
          </w:p>
        </w:tc>
        <w:tc>
          <w:tcPr>
            <w:tcW w:w="591" w:type="pct"/>
            <w:vAlign w:val="center"/>
          </w:tcPr>
          <w:p w14:paraId="6388AD58" w14:textId="77777777" w:rsidR="00791F8F" w:rsidRPr="00A14B20" w:rsidRDefault="00791F8F" w:rsidP="009544A6">
            <w:pPr>
              <w:jc w:val="center"/>
              <w:rPr>
                <w:sz w:val="22"/>
                <w:szCs w:val="22"/>
              </w:rPr>
            </w:pPr>
            <w:r w:rsidRPr="00A14B20">
              <w:rPr>
                <w:sz w:val="22"/>
                <w:szCs w:val="22"/>
              </w:rPr>
              <w:t>xxx</w:t>
            </w:r>
          </w:p>
        </w:tc>
        <w:tc>
          <w:tcPr>
            <w:tcW w:w="592" w:type="pct"/>
            <w:vAlign w:val="center"/>
          </w:tcPr>
          <w:p w14:paraId="0D6EE7AE" w14:textId="77777777" w:rsidR="00791F8F" w:rsidRPr="00A14B20" w:rsidRDefault="00791F8F" w:rsidP="009544A6">
            <w:pPr>
              <w:jc w:val="center"/>
              <w:rPr>
                <w:sz w:val="22"/>
                <w:szCs w:val="22"/>
              </w:rPr>
            </w:pPr>
            <w:r w:rsidRPr="00A14B20">
              <w:rPr>
                <w:sz w:val="22"/>
                <w:szCs w:val="22"/>
              </w:rPr>
              <w:t>xxx</w:t>
            </w:r>
          </w:p>
        </w:tc>
        <w:tc>
          <w:tcPr>
            <w:tcW w:w="634" w:type="pct"/>
            <w:vAlign w:val="center"/>
          </w:tcPr>
          <w:p w14:paraId="72BAC876" w14:textId="77777777" w:rsidR="00791F8F" w:rsidRPr="00A14B20" w:rsidRDefault="00791F8F" w:rsidP="009544A6">
            <w:pPr>
              <w:jc w:val="center"/>
              <w:rPr>
                <w:sz w:val="22"/>
                <w:szCs w:val="22"/>
              </w:rPr>
            </w:pPr>
            <w:r w:rsidRPr="00A14B20">
              <w:rPr>
                <w:sz w:val="22"/>
                <w:szCs w:val="22"/>
              </w:rPr>
              <w:t>xxx</w:t>
            </w:r>
          </w:p>
        </w:tc>
        <w:tc>
          <w:tcPr>
            <w:tcW w:w="628" w:type="pct"/>
            <w:vAlign w:val="center"/>
          </w:tcPr>
          <w:p w14:paraId="02A9574C" w14:textId="77777777" w:rsidR="00791F8F" w:rsidRPr="00A14B20" w:rsidRDefault="00791F8F" w:rsidP="009544A6">
            <w:pPr>
              <w:jc w:val="center"/>
              <w:rPr>
                <w:sz w:val="22"/>
                <w:szCs w:val="22"/>
              </w:rPr>
            </w:pPr>
            <w:r w:rsidRPr="00A14B20">
              <w:rPr>
                <w:sz w:val="22"/>
                <w:szCs w:val="22"/>
              </w:rPr>
              <w:t>xx</w:t>
            </w:r>
          </w:p>
        </w:tc>
        <w:tc>
          <w:tcPr>
            <w:tcW w:w="450" w:type="pct"/>
            <w:noWrap/>
            <w:vAlign w:val="center"/>
            <w:hideMark/>
          </w:tcPr>
          <w:p w14:paraId="3586BED3" w14:textId="77777777" w:rsidR="00791F8F" w:rsidRPr="00A14B20" w:rsidRDefault="00791F8F" w:rsidP="009544A6">
            <w:pPr>
              <w:jc w:val="center"/>
              <w:rPr>
                <w:sz w:val="22"/>
                <w:szCs w:val="22"/>
              </w:rPr>
            </w:pPr>
            <w:r w:rsidRPr="00A14B20">
              <w:rPr>
                <w:sz w:val="22"/>
                <w:szCs w:val="22"/>
              </w:rPr>
              <w:t>xxx</w:t>
            </w:r>
          </w:p>
        </w:tc>
      </w:tr>
      <w:tr w:rsidR="00791F8F" w:rsidRPr="00A14B20" w14:paraId="193C5D50" w14:textId="77777777" w:rsidTr="00934C65">
        <w:trPr>
          <w:trHeight w:val="346"/>
        </w:trPr>
        <w:tc>
          <w:tcPr>
            <w:tcW w:w="2105" w:type="pct"/>
            <w:noWrap/>
            <w:vAlign w:val="bottom"/>
            <w:hideMark/>
          </w:tcPr>
          <w:p w14:paraId="553D0690" w14:textId="77777777" w:rsidR="00791F8F" w:rsidRPr="00A14B20" w:rsidRDefault="00791F8F" w:rsidP="009544A6">
            <w:pPr>
              <w:rPr>
                <w:b/>
                <w:bCs/>
                <w:color w:val="231F20"/>
                <w:sz w:val="22"/>
                <w:szCs w:val="22"/>
              </w:rPr>
            </w:pPr>
            <w:r w:rsidRPr="00A14B20">
              <w:rPr>
                <w:b/>
                <w:bCs/>
                <w:color w:val="231F20"/>
                <w:sz w:val="22"/>
                <w:szCs w:val="22"/>
                <w:lang w:eastAsia="en-GB"/>
              </w:rPr>
              <w:t>Total Provisions</w:t>
            </w:r>
          </w:p>
        </w:tc>
        <w:tc>
          <w:tcPr>
            <w:tcW w:w="591" w:type="pct"/>
            <w:vAlign w:val="center"/>
          </w:tcPr>
          <w:p w14:paraId="2131A0CD" w14:textId="77777777" w:rsidR="00791F8F" w:rsidRPr="00A14B20" w:rsidRDefault="00791F8F" w:rsidP="009544A6">
            <w:pPr>
              <w:jc w:val="center"/>
              <w:rPr>
                <w:b/>
                <w:sz w:val="22"/>
                <w:szCs w:val="22"/>
              </w:rPr>
            </w:pPr>
            <w:r w:rsidRPr="00A14B20">
              <w:rPr>
                <w:b/>
                <w:sz w:val="22"/>
                <w:szCs w:val="22"/>
              </w:rPr>
              <w:t>xxx</w:t>
            </w:r>
          </w:p>
        </w:tc>
        <w:tc>
          <w:tcPr>
            <w:tcW w:w="592" w:type="pct"/>
            <w:vAlign w:val="center"/>
          </w:tcPr>
          <w:p w14:paraId="07F28DD3" w14:textId="77777777" w:rsidR="00791F8F" w:rsidRPr="00A14B20" w:rsidRDefault="00791F8F" w:rsidP="009544A6">
            <w:pPr>
              <w:jc w:val="center"/>
              <w:rPr>
                <w:b/>
                <w:sz w:val="22"/>
                <w:szCs w:val="22"/>
              </w:rPr>
            </w:pPr>
            <w:r w:rsidRPr="00A14B20">
              <w:rPr>
                <w:b/>
                <w:sz w:val="22"/>
                <w:szCs w:val="22"/>
              </w:rPr>
              <w:t>xxx</w:t>
            </w:r>
          </w:p>
        </w:tc>
        <w:tc>
          <w:tcPr>
            <w:tcW w:w="634" w:type="pct"/>
            <w:vAlign w:val="center"/>
          </w:tcPr>
          <w:p w14:paraId="7F3797B6" w14:textId="77777777" w:rsidR="00791F8F" w:rsidRPr="00A14B20" w:rsidRDefault="00791F8F" w:rsidP="009544A6">
            <w:pPr>
              <w:jc w:val="center"/>
              <w:rPr>
                <w:b/>
                <w:sz w:val="22"/>
                <w:szCs w:val="22"/>
              </w:rPr>
            </w:pPr>
            <w:r w:rsidRPr="00A14B20">
              <w:rPr>
                <w:b/>
                <w:sz w:val="22"/>
                <w:szCs w:val="22"/>
              </w:rPr>
              <w:t>xxx</w:t>
            </w:r>
          </w:p>
        </w:tc>
        <w:tc>
          <w:tcPr>
            <w:tcW w:w="628" w:type="pct"/>
            <w:vAlign w:val="center"/>
          </w:tcPr>
          <w:p w14:paraId="12C42CF0" w14:textId="77777777" w:rsidR="00791F8F" w:rsidRPr="00A14B20" w:rsidRDefault="00791F8F" w:rsidP="009544A6">
            <w:pPr>
              <w:jc w:val="center"/>
              <w:rPr>
                <w:b/>
                <w:sz w:val="22"/>
                <w:szCs w:val="22"/>
              </w:rPr>
            </w:pPr>
            <w:r w:rsidRPr="00A14B20">
              <w:rPr>
                <w:b/>
                <w:sz w:val="22"/>
                <w:szCs w:val="22"/>
              </w:rPr>
              <w:t>xx</w:t>
            </w:r>
          </w:p>
        </w:tc>
        <w:tc>
          <w:tcPr>
            <w:tcW w:w="450" w:type="pct"/>
            <w:noWrap/>
            <w:vAlign w:val="center"/>
            <w:hideMark/>
          </w:tcPr>
          <w:p w14:paraId="0AFCA46B" w14:textId="77777777" w:rsidR="00791F8F" w:rsidRPr="00A14B20" w:rsidRDefault="00791F8F" w:rsidP="009544A6">
            <w:pPr>
              <w:jc w:val="center"/>
              <w:rPr>
                <w:b/>
                <w:sz w:val="22"/>
                <w:szCs w:val="22"/>
              </w:rPr>
            </w:pPr>
            <w:r w:rsidRPr="00A14B20">
              <w:rPr>
                <w:b/>
                <w:sz w:val="22"/>
                <w:szCs w:val="22"/>
              </w:rPr>
              <w:t>xxx</w:t>
            </w:r>
          </w:p>
        </w:tc>
      </w:tr>
    </w:tbl>
    <w:p w14:paraId="3160D587" w14:textId="77777777" w:rsidR="004A5D67" w:rsidRPr="00C32AF6" w:rsidRDefault="004A5D67" w:rsidP="00934C65">
      <w:pPr>
        <w:spacing w:line="276" w:lineRule="auto"/>
        <w:ind w:right="-20"/>
        <w:jc w:val="both"/>
        <w:rPr>
          <w:rFonts w:eastAsia="Arial"/>
          <w:b/>
          <w:bCs/>
          <w:color w:val="231F20"/>
          <w:spacing w:val="3"/>
        </w:rPr>
      </w:pPr>
    </w:p>
    <w:p w14:paraId="57D996E0" w14:textId="77777777" w:rsidR="00C32AF6" w:rsidRDefault="00C32AF6" w:rsidP="00791F8F">
      <w:pPr>
        <w:pStyle w:val="ListParagraph"/>
        <w:spacing w:line="276" w:lineRule="auto"/>
        <w:ind w:left="575" w:right="-20"/>
        <w:jc w:val="both"/>
        <w:rPr>
          <w:rFonts w:eastAsia="Arial"/>
          <w:b/>
          <w:bCs/>
          <w:color w:val="231F20"/>
          <w:spacing w:val="3"/>
        </w:rPr>
      </w:pPr>
    </w:p>
    <w:p w14:paraId="1FC47D77" w14:textId="4A6FF55E" w:rsidR="00C77B51" w:rsidRDefault="00791F8F"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Lease liabilities</w:t>
      </w:r>
    </w:p>
    <w:p w14:paraId="5688FF3D" w14:textId="77777777" w:rsidR="00791F8F" w:rsidRPr="0033416E" w:rsidRDefault="00791F8F" w:rsidP="00791F8F">
      <w:pPr>
        <w:pStyle w:val="ListParagraph"/>
        <w:spacing w:line="276" w:lineRule="auto"/>
        <w:ind w:left="575" w:right="-20"/>
        <w:jc w:val="both"/>
        <w:rPr>
          <w:rFonts w:eastAsia="Arial"/>
          <w:b/>
          <w:bCs/>
          <w:color w:val="231F20"/>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2104"/>
        <w:gridCol w:w="2104"/>
      </w:tblGrid>
      <w:tr w:rsidR="00D84C0D" w:rsidRPr="00D84C0D" w14:paraId="0EEB13B0" w14:textId="77777777" w:rsidTr="00EC3655">
        <w:trPr>
          <w:trHeight w:val="340"/>
        </w:trPr>
        <w:tc>
          <w:tcPr>
            <w:tcW w:w="2670" w:type="pct"/>
            <w:vMerge w:val="restart"/>
            <w:tcBorders>
              <w:top w:val="single" w:sz="4" w:space="0" w:color="auto"/>
              <w:left w:val="single" w:sz="4" w:space="0" w:color="auto"/>
              <w:right w:val="single" w:sz="4" w:space="0" w:color="auto"/>
            </w:tcBorders>
            <w:shd w:val="clear" w:color="auto" w:fill="0070C0"/>
            <w:vAlign w:val="center"/>
            <w:hideMark/>
          </w:tcPr>
          <w:p w14:paraId="0264C135" w14:textId="77777777" w:rsidR="00D84C0D" w:rsidRPr="00D84C0D" w:rsidRDefault="00D84C0D" w:rsidP="00EC3655">
            <w:pPr>
              <w:spacing w:line="276" w:lineRule="auto"/>
              <w:rPr>
                <w:b/>
                <w:bCs/>
                <w:color w:val="000000" w:themeColor="text1"/>
                <w:sz w:val="22"/>
                <w:szCs w:val="22"/>
                <w:lang w:eastAsia="en-GB"/>
              </w:rPr>
            </w:pPr>
            <w:r w:rsidRPr="00D84C0D">
              <w:rPr>
                <w:b/>
                <w:bCs/>
                <w:color w:val="000000" w:themeColor="text1"/>
                <w:sz w:val="22"/>
                <w:szCs w:val="22"/>
              </w:rPr>
              <w:t>Description</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E54AFAB" w14:textId="77777777" w:rsidR="00D84C0D" w:rsidRPr="00D84C0D" w:rsidRDefault="00D84C0D" w:rsidP="00EC3655">
            <w:pPr>
              <w:spacing w:line="276" w:lineRule="auto"/>
              <w:jc w:val="center"/>
              <w:rPr>
                <w:b/>
                <w:bCs/>
                <w:color w:val="000000" w:themeColor="text1"/>
                <w:sz w:val="22"/>
                <w:szCs w:val="22"/>
              </w:rPr>
            </w:pPr>
            <w:r w:rsidRPr="00D84C0D">
              <w:rPr>
                <w:b/>
                <w:bCs/>
                <w:color w:val="000000" w:themeColor="text1"/>
                <w:sz w:val="22"/>
                <w:szCs w:val="22"/>
              </w:rPr>
              <w:t>Insert Current FY</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E433C7" w14:textId="77777777" w:rsidR="00D84C0D" w:rsidRPr="00D84C0D" w:rsidRDefault="00D84C0D" w:rsidP="00EC3655">
            <w:pPr>
              <w:spacing w:line="276" w:lineRule="auto"/>
              <w:jc w:val="center"/>
              <w:rPr>
                <w:b/>
                <w:bCs/>
                <w:color w:val="000000" w:themeColor="text1"/>
                <w:sz w:val="22"/>
                <w:szCs w:val="22"/>
              </w:rPr>
            </w:pPr>
            <w:r w:rsidRPr="00D84C0D">
              <w:rPr>
                <w:b/>
                <w:bCs/>
                <w:color w:val="000000" w:themeColor="text1"/>
                <w:sz w:val="22"/>
                <w:szCs w:val="22"/>
              </w:rPr>
              <w:t>Insert</w:t>
            </w:r>
          </w:p>
          <w:p w14:paraId="6AA31F0D" w14:textId="77777777" w:rsidR="00D84C0D" w:rsidRPr="00D84C0D" w:rsidRDefault="00D84C0D" w:rsidP="00EC3655">
            <w:pPr>
              <w:spacing w:line="276" w:lineRule="auto"/>
              <w:jc w:val="center"/>
              <w:rPr>
                <w:b/>
                <w:bCs/>
                <w:color w:val="000000" w:themeColor="text1"/>
                <w:sz w:val="22"/>
                <w:szCs w:val="22"/>
              </w:rPr>
            </w:pPr>
            <w:r w:rsidRPr="00D84C0D">
              <w:rPr>
                <w:b/>
                <w:bCs/>
                <w:color w:val="000000" w:themeColor="text1"/>
                <w:sz w:val="22"/>
                <w:szCs w:val="22"/>
              </w:rPr>
              <w:t>Comparative FY</w:t>
            </w:r>
          </w:p>
        </w:tc>
      </w:tr>
      <w:tr w:rsidR="00D84C0D" w:rsidRPr="00D84C0D" w14:paraId="080D388F" w14:textId="77777777" w:rsidTr="00EC3655">
        <w:trPr>
          <w:trHeight w:val="340"/>
        </w:trPr>
        <w:tc>
          <w:tcPr>
            <w:tcW w:w="2670" w:type="pct"/>
            <w:vMerge/>
            <w:tcBorders>
              <w:left w:val="single" w:sz="4" w:space="0" w:color="auto"/>
              <w:bottom w:val="single" w:sz="4" w:space="0" w:color="auto"/>
              <w:right w:val="single" w:sz="4" w:space="0" w:color="auto"/>
            </w:tcBorders>
            <w:shd w:val="clear" w:color="auto" w:fill="0070C0"/>
            <w:vAlign w:val="bottom"/>
            <w:hideMark/>
          </w:tcPr>
          <w:p w14:paraId="6B5EF1DE" w14:textId="77777777" w:rsidR="00D84C0D" w:rsidRPr="00D84C0D" w:rsidRDefault="00D84C0D" w:rsidP="00EC3655">
            <w:pPr>
              <w:spacing w:line="276" w:lineRule="auto"/>
              <w:rPr>
                <w:b/>
                <w:bCs/>
                <w:color w:val="000000" w:themeColor="text1"/>
                <w:sz w:val="22"/>
                <w:szCs w:val="22"/>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471D4ED" w14:textId="77777777" w:rsidR="00D84C0D" w:rsidRPr="00D84C0D" w:rsidRDefault="00D84C0D" w:rsidP="00EC3655">
            <w:pPr>
              <w:spacing w:line="276" w:lineRule="auto"/>
              <w:jc w:val="center"/>
              <w:rPr>
                <w:b/>
                <w:bCs/>
                <w:color w:val="000000" w:themeColor="text1"/>
                <w:sz w:val="22"/>
                <w:szCs w:val="22"/>
              </w:rPr>
            </w:pPr>
            <w:r w:rsidRPr="00D84C0D">
              <w:rPr>
                <w:b/>
                <w:bCs/>
                <w:color w:val="000000" w:themeColor="text1"/>
                <w:sz w:val="22"/>
                <w:szCs w:val="22"/>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E024491" w14:textId="77777777" w:rsidR="00D84C0D" w:rsidRPr="00D84C0D" w:rsidRDefault="00D84C0D" w:rsidP="00EC3655">
            <w:pPr>
              <w:spacing w:line="276" w:lineRule="auto"/>
              <w:jc w:val="center"/>
              <w:rPr>
                <w:b/>
                <w:bCs/>
                <w:color w:val="000000" w:themeColor="text1"/>
                <w:sz w:val="22"/>
                <w:szCs w:val="22"/>
              </w:rPr>
            </w:pPr>
            <w:r w:rsidRPr="00D84C0D">
              <w:rPr>
                <w:b/>
                <w:bCs/>
                <w:color w:val="000000" w:themeColor="text1"/>
                <w:sz w:val="22"/>
                <w:szCs w:val="22"/>
              </w:rPr>
              <w:t>Kshs</w:t>
            </w:r>
          </w:p>
        </w:tc>
      </w:tr>
      <w:tr w:rsidR="00D84C0D" w:rsidRPr="00D84C0D" w14:paraId="3A066CDE" w14:textId="77777777" w:rsidTr="00EC3655">
        <w:trPr>
          <w:trHeight w:val="340"/>
        </w:trPr>
        <w:tc>
          <w:tcPr>
            <w:tcW w:w="2670" w:type="pct"/>
            <w:noWrap/>
            <w:vAlign w:val="bottom"/>
            <w:hideMark/>
          </w:tcPr>
          <w:p w14:paraId="7E3F7D2B" w14:textId="77777777" w:rsidR="00D84C0D" w:rsidRPr="00D84C0D" w:rsidRDefault="00D84C0D" w:rsidP="00EC3655">
            <w:pPr>
              <w:spacing w:line="276" w:lineRule="auto"/>
              <w:rPr>
                <w:b/>
                <w:bCs/>
                <w:color w:val="000000" w:themeColor="text1"/>
                <w:sz w:val="22"/>
                <w:szCs w:val="22"/>
              </w:rPr>
            </w:pPr>
            <w:r w:rsidRPr="00D84C0D">
              <w:rPr>
                <w:b/>
                <w:bCs/>
                <w:color w:val="000000" w:themeColor="text1"/>
                <w:sz w:val="22"/>
                <w:szCs w:val="22"/>
              </w:rPr>
              <w:t>At the start of the year</w:t>
            </w:r>
          </w:p>
        </w:tc>
        <w:tc>
          <w:tcPr>
            <w:tcW w:w="1165" w:type="pct"/>
            <w:noWrap/>
            <w:vAlign w:val="bottom"/>
            <w:hideMark/>
          </w:tcPr>
          <w:p w14:paraId="64B1D5CD" w14:textId="77777777" w:rsidR="00D84C0D" w:rsidRPr="00D84C0D" w:rsidRDefault="00D84C0D" w:rsidP="00EC3655">
            <w:pPr>
              <w:spacing w:line="276" w:lineRule="auto"/>
              <w:jc w:val="right"/>
              <w:rPr>
                <w:b/>
                <w:bCs/>
                <w:color w:val="000000" w:themeColor="text1"/>
                <w:sz w:val="22"/>
                <w:szCs w:val="22"/>
              </w:rPr>
            </w:pPr>
            <w:r w:rsidRPr="00D84C0D">
              <w:rPr>
                <w:b/>
                <w:bCs/>
                <w:color w:val="000000" w:themeColor="text1"/>
                <w:sz w:val="22"/>
                <w:szCs w:val="22"/>
              </w:rPr>
              <w:t>xxx</w:t>
            </w:r>
          </w:p>
        </w:tc>
        <w:tc>
          <w:tcPr>
            <w:tcW w:w="1165" w:type="pct"/>
            <w:noWrap/>
            <w:vAlign w:val="bottom"/>
            <w:hideMark/>
          </w:tcPr>
          <w:p w14:paraId="15640AFE" w14:textId="77777777" w:rsidR="00D84C0D" w:rsidRPr="00D84C0D" w:rsidRDefault="00D84C0D" w:rsidP="00EC3655">
            <w:pPr>
              <w:spacing w:line="276" w:lineRule="auto"/>
              <w:jc w:val="right"/>
              <w:rPr>
                <w:b/>
                <w:bCs/>
                <w:color w:val="000000" w:themeColor="text1"/>
                <w:sz w:val="22"/>
                <w:szCs w:val="22"/>
              </w:rPr>
            </w:pPr>
            <w:r w:rsidRPr="00D84C0D">
              <w:rPr>
                <w:b/>
                <w:bCs/>
                <w:color w:val="000000" w:themeColor="text1"/>
                <w:sz w:val="22"/>
                <w:szCs w:val="22"/>
              </w:rPr>
              <w:t>xxx</w:t>
            </w:r>
          </w:p>
        </w:tc>
      </w:tr>
      <w:tr w:rsidR="00D84C0D" w:rsidRPr="00D84C0D" w14:paraId="202D8C81" w14:textId="77777777" w:rsidTr="00EC3655">
        <w:trPr>
          <w:trHeight w:val="340"/>
        </w:trPr>
        <w:tc>
          <w:tcPr>
            <w:tcW w:w="2670" w:type="pct"/>
            <w:noWrap/>
            <w:vAlign w:val="bottom"/>
          </w:tcPr>
          <w:p w14:paraId="238B5C23" w14:textId="77777777" w:rsidR="00D84C0D" w:rsidRPr="00D84C0D" w:rsidRDefault="00D84C0D" w:rsidP="00EC3655">
            <w:pPr>
              <w:spacing w:line="276" w:lineRule="auto"/>
              <w:rPr>
                <w:color w:val="000000" w:themeColor="text1"/>
                <w:sz w:val="22"/>
                <w:szCs w:val="22"/>
              </w:rPr>
            </w:pPr>
            <w:r w:rsidRPr="00D84C0D">
              <w:rPr>
                <w:color w:val="000000" w:themeColor="text1"/>
                <w:sz w:val="22"/>
                <w:szCs w:val="22"/>
              </w:rPr>
              <w:t>Additions</w:t>
            </w:r>
          </w:p>
        </w:tc>
        <w:tc>
          <w:tcPr>
            <w:tcW w:w="1165" w:type="pct"/>
            <w:noWrap/>
            <w:vAlign w:val="bottom"/>
          </w:tcPr>
          <w:p w14:paraId="345A7C3D" w14:textId="77777777" w:rsidR="00D84C0D" w:rsidRPr="00D84C0D" w:rsidRDefault="00D84C0D" w:rsidP="00EC3655">
            <w:pPr>
              <w:spacing w:line="276" w:lineRule="auto"/>
              <w:jc w:val="right"/>
              <w:rPr>
                <w:b/>
                <w:bCs/>
                <w:color w:val="000000" w:themeColor="text1"/>
                <w:sz w:val="22"/>
                <w:szCs w:val="22"/>
              </w:rPr>
            </w:pPr>
            <w:r w:rsidRPr="00D84C0D">
              <w:rPr>
                <w:b/>
                <w:bCs/>
                <w:color w:val="000000" w:themeColor="text1"/>
                <w:sz w:val="22"/>
                <w:szCs w:val="22"/>
              </w:rPr>
              <w:t>xxx</w:t>
            </w:r>
          </w:p>
        </w:tc>
        <w:tc>
          <w:tcPr>
            <w:tcW w:w="1165" w:type="pct"/>
            <w:noWrap/>
            <w:vAlign w:val="bottom"/>
          </w:tcPr>
          <w:p w14:paraId="0E5CFB9E" w14:textId="77777777" w:rsidR="00D84C0D" w:rsidRPr="00D84C0D" w:rsidRDefault="00D84C0D" w:rsidP="00EC3655">
            <w:pPr>
              <w:spacing w:line="276" w:lineRule="auto"/>
              <w:jc w:val="right"/>
              <w:rPr>
                <w:b/>
                <w:bCs/>
                <w:color w:val="000000" w:themeColor="text1"/>
                <w:sz w:val="22"/>
                <w:szCs w:val="22"/>
              </w:rPr>
            </w:pPr>
            <w:r w:rsidRPr="00D84C0D">
              <w:rPr>
                <w:b/>
                <w:bCs/>
                <w:color w:val="000000" w:themeColor="text1"/>
                <w:sz w:val="22"/>
                <w:szCs w:val="22"/>
              </w:rPr>
              <w:t>xxx</w:t>
            </w:r>
          </w:p>
        </w:tc>
      </w:tr>
      <w:tr w:rsidR="00D84C0D" w:rsidRPr="00D84C0D" w14:paraId="7C2408F7" w14:textId="77777777" w:rsidTr="00EC3655">
        <w:trPr>
          <w:trHeight w:val="340"/>
        </w:trPr>
        <w:tc>
          <w:tcPr>
            <w:tcW w:w="2670" w:type="pct"/>
            <w:noWrap/>
            <w:vAlign w:val="bottom"/>
          </w:tcPr>
          <w:p w14:paraId="0E73FBDF" w14:textId="77777777" w:rsidR="00D84C0D" w:rsidRPr="00D84C0D" w:rsidRDefault="00D84C0D" w:rsidP="00EC3655">
            <w:pPr>
              <w:spacing w:line="276" w:lineRule="auto"/>
              <w:rPr>
                <w:color w:val="000000" w:themeColor="text1"/>
                <w:sz w:val="22"/>
                <w:szCs w:val="22"/>
              </w:rPr>
            </w:pPr>
            <w:r w:rsidRPr="00D84C0D">
              <w:rPr>
                <w:color w:val="000000" w:themeColor="text1"/>
                <w:sz w:val="22"/>
                <w:szCs w:val="22"/>
              </w:rPr>
              <w:t>Discount interest on lease liability</w:t>
            </w:r>
          </w:p>
        </w:tc>
        <w:tc>
          <w:tcPr>
            <w:tcW w:w="1165" w:type="pct"/>
            <w:noWrap/>
            <w:vAlign w:val="bottom"/>
          </w:tcPr>
          <w:p w14:paraId="129246AC" w14:textId="77777777" w:rsidR="00D84C0D" w:rsidRPr="00D84C0D" w:rsidRDefault="00D84C0D" w:rsidP="00EC3655">
            <w:pPr>
              <w:spacing w:line="276" w:lineRule="auto"/>
              <w:jc w:val="right"/>
              <w:rPr>
                <w:color w:val="000000" w:themeColor="text1"/>
                <w:sz w:val="22"/>
                <w:szCs w:val="22"/>
              </w:rPr>
            </w:pPr>
            <w:r w:rsidRPr="00D84C0D">
              <w:rPr>
                <w:color w:val="000000" w:themeColor="text1"/>
                <w:sz w:val="22"/>
                <w:szCs w:val="22"/>
              </w:rPr>
              <w:t>xxx</w:t>
            </w:r>
          </w:p>
        </w:tc>
        <w:tc>
          <w:tcPr>
            <w:tcW w:w="1165" w:type="pct"/>
            <w:noWrap/>
            <w:vAlign w:val="bottom"/>
          </w:tcPr>
          <w:p w14:paraId="10ADF1DB" w14:textId="77777777" w:rsidR="00D84C0D" w:rsidRPr="00D84C0D" w:rsidRDefault="00D84C0D" w:rsidP="00EC3655">
            <w:pPr>
              <w:spacing w:line="276" w:lineRule="auto"/>
              <w:jc w:val="right"/>
              <w:rPr>
                <w:color w:val="000000" w:themeColor="text1"/>
                <w:sz w:val="22"/>
                <w:szCs w:val="22"/>
              </w:rPr>
            </w:pPr>
            <w:r w:rsidRPr="00D84C0D">
              <w:rPr>
                <w:color w:val="000000" w:themeColor="text1"/>
                <w:sz w:val="22"/>
                <w:szCs w:val="22"/>
              </w:rPr>
              <w:t>xxx</w:t>
            </w:r>
          </w:p>
        </w:tc>
      </w:tr>
      <w:tr w:rsidR="00D84C0D" w:rsidRPr="00D84C0D" w14:paraId="66E94549" w14:textId="77777777" w:rsidTr="00EC3655">
        <w:trPr>
          <w:trHeight w:val="161"/>
        </w:trPr>
        <w:tc>
          <w:tcPr>
            <w:tcW w:w="2670" w:type="pct"/>
            <w:noWrap/>
            <w:vAlign w:val="bottom"/>
          </w:tcPr>
          <w:p w14:paraId="0D78E498" w14:textId="77777777" w:rsidR="00D84C0D" w:rsidRPr="00D84C0D" w:rsidRDefault="00D84C0D" w:rsidP="00EC3655">
            <w:pPr>
              <w:spacing w:line="276" w:lineRule="auto"/>
              <w:rPr>
                <w:color w:val="000000" w:themeColor="text1"/>
                <w:sz w:val="22"/>
                <w:szCs w:val="22"/>
              </w:rPr>
            </w:pPr>
            <w:r w:rsidRPr="00D84C0D">
              <w:rPr>
                <w:color w:val="000000" w:themeColor="text1"/>
                <w:sz w:val="22"/>
                <w:szCs w:val="22"/>
              </w:rPr>
              <w:t>Paid during the year</w:t>
            </w:r>
          </w:p>
        </w:tc>
        <w:tc>
          <w:tcPr>
            <w:tcW w:w="1165" w:type="pct"/>
            <w:noWrap/>
            <w:vAlign w:val="bottom"/>
          </w:tcPr>
          <w:p w14:paraId="71E64E3E" w14:textId="77777777" w:rsidR="00D84C0D" w:rsidRPr="00D84C0D" w:rsidRDefault="00D84C0D" w:rsidP="00EC3655">
            <w:pPr>
              <w:spacing w:line="276" w:lineRule="auto"/>
              <w:jc w:val="right"/>
              <w:rPr>
                <w:color w:val="000000" w:themeColor="text1"/>
                <w:sz w:val="22"/>
                <w:szCs w:val="22"/>
              </w:rPr>
            </w:pPr>
            <w:r w:rsidRPr="00D84C0D">
              <w:rPr>
                <w:color w:val="000000" w:themeColor="text1"/>
                <w:sz w:val="22"/>
                <w:szCs w:val="22"/>
              </w:rPr>
              <w:t>(xxx)</w:t>
            </w:r>
          </w:p>
        </w:tc>
        <w:tc>
          <w:tcPr>
            <w:tcW w:w="1165" w:type="pct"/>
            <w:noWrap/>
            <w:vAlign w:val="bottom"/>
          </w:tcPr>
          <w:p w14:paraId="2B54951D" w14:textId="77777777" w:rsidR="00D84C0D" w:rsidRPr="00D84C0D" w:rsidRDefault="00D84C0D" w:rsidP="00EC3655">
            <w:pPr>
              <w:spacing w:line="276" w:lineRule="auto"/>
              <w:jc w:val="right"/>
              <w:rPr>
                <w:color w:val="000000" w:themeColor="text1"/>
                <w:sz w:val="22"/>
                <w:szCs w:val="22"/>
              </w:rPr>
            </w:pPr>
            <w:r w:rsidRPr="00D84C0D">
              <w:rPr>
                <w:color w:val="000000" w:themeColor="text1"/>
                <w:sz w:val="22"/>
                <w:szCs w:val="22"/>
              </w:rPr>
              <w:t>(xxx)</w:t>
            </w:r>
          </w:p>
        </w:tc>
      </w:tr>
      <w:tr w:rsidR="00D84C0D" w:rsidRPr="00D84C0D" w14:paraId="433ED6B4" w14:textId="77777777" w:rsidTr="00EC3655">
        <w:trPr>
          <w:trHeight w:val="161"/>
        </w:trPr>
        <w:tc>
          <w:tcPr>
            <w:tcW w:w="2670" w:type="pct"/>
            <w:noWrap/>
            <w:vAlign w:val="bottom"/>
          </w:tcPr>
          <w:p w14:paraId="1E13F3DD" w14:textId="77777777" w:rsidR="00D84C0D" w:rsidRPr="00D84C0D" w:rsidRDefault="00D84C0D" w:rsidP="00EC3655">
            <w:pPr>
              <w:spacing w:line="276" w:lineRule="auto"/>
              <w:rPr>
                <w:color w:val="000000" w:themeColor="text1"/>
                <w:sz w:val="22"/>
                <w:szCs w:val="22"/>
              </w:rPr>
            </w:pPr>
            <w:r w:rsidRPr="00D84C0D">
              <w:rPr>
                <w:color w:val="000000" w:themeColor="text1"/>
                <w:sz w:val="22"/>
                <w:szCs w:val="22"/>
              </w:rPr>
              <w:t>Adjustments</w:t>
            </w:r>
          </w:p>
        </w:tc>
        <w:tc>
          <w:tcPr>
            <w:tcW w:w="1165" w:type="pct"/>
            <w:noWrap/>
            <w:vAlign w:val="bottom"/>
          </w:tcPr>
          <w:p w14:paraId="7E7F1FCD" w14:textId="77777777" w:rsidR="00D84C0D" w:rsidRPr="00D84C0D" w:rsidRDefault="00D84C0D" w:rsidP="00EC3655">
            <w:pPr>
              <w:spacing w:line="276" w:lineRule="auto"/>
              <w:jc w:val="right"/>
              <w:rPr>
                <w:color w:val="000000" w:themeColor="text1"/>
                <w:sz w:val="22"/>
                <w:szCs w:val="22"/>
              </w:rPr>
            </w:pPr>
            <w:r w:rsidRPr="00D84C0D">
              <w:rPr>
                <w:color w:val="000000" w:themeColor="text1"/>
                <w:sz w:val="22"/>
                <w:szCs w:val="22"/>
              </w:rPr>
              <w:t>xxx</w:t>
            </w:r>
          </w:p>
        </w:tc>
        <w:tc>
          <w:tcPr>
            <w:tcW w:w="1165" w:type="pct"/>
            <w:noWrap/>
            <w:vAlign w:val="bottom"/>
          </w:tcPr>
          <w:p w14:paraId="6DF3F65A" w14:textId="77777777" w:rsidR="00D84C0D" w:rsidRPr="00D84C0D" w:rsidRDefault="00D84C0D" w:rsidP="00EC3655">
            <w:pPr>
              <w:spacing w:line="276" w:lineRule="auto"/>
              <w:jc w:val="right"/>
              <w:rPr>
                <w:color w:val="000000" w:themeColor="text1"/>
                <w:sz w:val="22"/>
                <w:szCs w:val="22"/>
              </w:rPr>
            </w:pPr>
            <w:r w:rsidRPr="00D84C0D">
              <w:rPr>
                <w:color w:val="000000" w:themeColor="text1"/>
                <w:sz w:val="22"/>
                <w:szCs w:val="22"/>
              </w:rPr>
              <w:t>xxx</w:t>
            </w:r>
          </w:p>
        </w:tc>
      </w:tr>
      <w:tr w:rsidR="00D84C0D" w:rsidRPr="00D84C0D" w14:paraId="4094C203" w14:textId="77777777" w:rsidTr="00EC3655">
        <w:trPr>
          <w:trHeight w:val="125"/>
        </w:trPr>
        <w:tc>
          <w:tcPr>
            <w:tcW w:w="2670" w:type="pct"/>
            <w:noWrap/>
            <w:vAlign w:val="bottom"/>
            <w:hideMark/>
          </w:tcPr>
          <w:p w14:paraId="5CBF828B" w14:textId="77777777" w:rsidR="00D84C0D" w:rsidRPr="00D84C0D" w:rsidRDefault="00D84C0D" w:rsidP="00EC3655">
            <w:pPr>
              <w:spacing w:line="276" w:lineRule="auto"/>
              <w:rPr>
                <w:b/>
                <w:bCs/>
                <w:color w:val="000000" w:themeColor="text1"/>
                <w:sz w:val="22"/>
                <w:szCs w:val="22"/>
              </w:rPr>
            </w:pPr>
            <w:r w:rsidRPr="00D84C0D">
              <w:rPr>
                <w:b/>
                <w:bCs/>
                <w:color w:val="000000" w:themeColor="text1"/>
                <w:sz w:val="22"/>
                <w:szCs w:val="22"/>
                <w:lang w:eastAsia="en-GB"/>
              </w:rPr>
              <w:t>At the end of the year</w:t>
            </w:r>
          </w:p>
        </w:tc>
        <w:tc>
          <w:tcPr>
            <w:tcW w:w="1165" w:type="pct"/>
            <w:noWrap/>
            <w:vAlign w:val="bottom"/>
            <w:hideMark/>
          </w:tcPr>
          <w:p w14:paraId="39FFEF74" w14:textId="77777777" w:rsidR="00D84C0D" w:rsidRPr="00D84C0D" w:rsidRDefault="00D84C0D" w:rsidP="00EC3655">
            <w:pPr>
              <w:spacing w:line="276" w:lineRule="auto"/>
              <w:jc w:val="right"/>
              <w:rPr>
                <w:b/>
                <w:bCs/>
                <w:color w:val="000000" w:themeColor="text1"/>
                <w:sz w:val="22"/>
                <w:szCs w:val="22"/>
              </w:rPr>
            </w:pPr>
            <w:r w:rsidRPr="00D84C0D">
              <w:rPr>
                <w:b/>
                <w:bCs/>
                <w:color w:val="000000" w:themeColor="text1"/>
                <w:sz w:val="22"/>
                <w:szCs w:val="22"/>
              </w:rPr>
              <w:t>xxx</w:t>
            </w:r>
          </w:p>
        </w:tc>
        <w:tc>
          <w:tcPr>
            <w:tcW w:w="1165" w:type="pct"/>
            <w:noWrap/>
            <w:vAlign w:val="bottom"/>
            <w:hideMark/>
          </w:tcPr>
          <w:p w14:paraId="2A9210A1" w14:textId="77777777" w:rsidR="00D84C0D" w:rsidRPr="00D84C0D" w:rsidRDefault="00D84C0D" w:rsidP="00EC3655">
            <w:pPr>
              <w:spacing w:line="276" w:lineRule="auto"/>
              <w:jc w:val="right"/>
              <w:rPr>
                <w:b/>
                <w:bCs/>
                <w:color w:val="000000" w:themeColor="text1"/>
                <w:sz w:val="22"/>
                <w:szCs w:val="22"/>
              </w:rPr>
            </w:pPr>
            <w:r w:rsidRPr="00D84C0D">
              <w:rPr>
                <w:b/>
                <w:bCs/>
                <w:color w:val="000000" w:themeColor="text1"/>
                <w:sz w:val="22"/>
                <w:szCs w:val="22"/>
              </w:rPr>
              <w:t>xxx</w:t>
            </w:r>
          </w:p>
        </w:tc>
      </w:tr>
    </w:tbl>
    <w:p w14:paraId="30ED464D" w14:textId="354F295B" w:rsidR="00C7625A" w:rsidRDefault="00C7625A" w:rsidP="00C77B51">
      <w:pPr>
        <w:rPr>
          <w:sz w:val="18"/>
          <w:szCs w:val="18"/>
        </w:rPr>
      </w:pPr>
    </w:p>
    <w:p w14:paraId="4DB4961A" w14:textId="77777777" w:rsidR="008623EC" w:rsidRDefault="008623EC" w:rsidP="00C77B51">
      <w:pPr>
        <w:rPr>
          <w:sz w:val="18"/>
          <w:szCs w:val="18"/>
        </w:rPr>
      </w:pPr>
    </w:p>
    <w:p w14:paraId="349C8F11" w14:textId="77777777" w:rsidR="0095704B" w:rsidRPr="007A74A2" w:rsidRDefault="0095704B" w:rsidP="0095704B">
      <w:pPr>
        <w:spacing w:line="360" w:lineRule="auto"/>
        <w:rPr>
          <w:b/>
          <w:bCs/>
          <w:sz w:val="22"/>
          <w:szCs w:val="22"/>
        </w:rPr>
      </w:pPr>
      <w:r w:rsidRPr="007A74A2">
        <w:rPr>
          <w:b/>
          <w:bCs/>
          <w:sz w:val="22"/>
          <w:szCs w:val="22"/>
        </w:rPr>
        <w:t>Maturity Analysis</w:t>
      </w:r>
    </w:p>
    <w:tbl>
      <w:tblPr>
        <w:tblStyle w:val="TableGrid"/>
        <w:tblW w:w="5000" w:type="pct"/>
        <w:tblLook w:val="04A0" w:firstRow="1" w:lastRow="0" w:firstColumn="1" w:lastColumn="0" w:noHBand="0" w:noVBand="1"/>
      </w:tblPr>
      <w:tblGrid>
        <w:gridCol w:w="6940"/>
        <w:gridCol w:w="2090"/>
      </w:tblGrid>
      <w:tr w:rsidR="0095704B" w:rsidRPr="007A74A2" w14:paraId="71B1E2B2" w14:textId="77777777" w:rsidTr="00EC3655">
        <w:trPr>
          <w:trHeight w:val="340"/>
        </w:trPr>
        <w:tc>
          <w:tcPr>
            <w:tcW w:w="3843" w:type="pct"/>
            <w:shd w:val="clear" w:color="auto" w:fill="0070C0"/>
            <w:vAlign w:val="bottom"/>
          </w:tcPr>
          <w:p w14:paraId="7529551E" w14:textId="77777777" w:rsidR="0095704B" w:rsidRPr="007A74A2" w:rsidRDefault="0095704B" w:rsidP="00EC3655">
            <w:pPr>
              <w:autoSpaceDE/>
              <w:autoSpaceDN/>
              <w:spacing w:line="276" w:lineRule="auto"/>
              <w:rPr>
                <w:b/>
                <w:bCs/>
                <w:sz w:val="22"/>
                <w:szCs w:val="22"/>
              </w:rPr>
            </w:pPr>
            <w:r w:rsidRPr="007A74A2">
              <w:rPr>
                <w:b/>
                <w:bCs/>
                <w:sz w:val="22"/>
                <w:szCs w:val="22"/>
              </w:rPr>
              <w:t xml:space="preserve">Period </w:t>
            </w:r>
          </w:p>
        </w:tc>
        <w:tc>
          <w:tcPr>
            <w:tcW w:w="1157" w:type="pct"/>
            <w:shd w:val="clear" w:color="auto" w:fill="0070C0"/>
            <w:vAlign w:val="bottom"/>
          </w:tcPr>
          <w:p w14:paraId="4DB346D9" w14:textId="77777777" w:rsidR="0095704B" w:rsidRPr="007A74A2" w:rsidRDefault="0095704B" w:rsidP="00EC3655">
            <w:pPr>
              <w:autoSpaceDE/>
              <w:autoSpaceDN/>
              <w:spacing w:line="276" w:lineRule="auto"/>
              <w:jc w:val="right"/>
              <w:rPr>
                <w:b/>
                <w:bCs/>
                <w:sz w:val="22"/>
                <w:szCs w:val="22"/>
              </w:rPr>
            </w:pPr>
            <w:r w:rsidRPr="007A74A2">
              <w:rPr>
                <w:b/>
                <w:bCs/>
                <w:sz w:val="22"/>
                <w:szCs w:val="22"/>
              </w:rPr>
              <w:t>Amount (Kshs)</w:t>
            </w:r>
          </w:p>
        </w:tc>
      </w:tr>
      <w:tr w:rsidR="0095704B" w:rsidRPr="007A74A2" w14:paraId="01F4B694" w14:textId="77777777" w:rsidTr="00EC3655">
        <w:trPr>
          <w:trHeight w:val="340"/>
        </w:trPr>
        <w:tc>
          <w:tcPr>
            <w:tcW w:w="3843" w:type="pct"/>
            <w:vAlign w:val="bottom"/>
          </w:tcPr>
          <w:p w14:paraId="5052CE22" w14:textId="77777777" w:rsidR="0095704B" w:rsidRPr="007A74A2" w:rsidRDefault="0095704B" w:rsidP="00EC3655">
            <w:pPr>
              <w:autoSpaceDE/>
              <w:autoSpaceDN/>
              <w:spacing w:line="276" w:lineRule="auto"/>
              <w:rPr>
                <w:sz w:val="22"/>
                <w:szCs w:val="22"/>
              </w:rPr>
            </w:pPr>
            <w:r w:rsidRPr="007A74A2">
              <w:rPr>
                <w:sz w:val="22"/>
                <w:szCs w:val="22"/>
              </w:rPr>
              <w:t>Year 1</w:t>
            </w:r>
          </w:p>
        </w:tc>
        <w:tc>
          <w:tcPr>
            <w:tcW w:w="1157" w:type="pct"/>
            <w:vAlign w:val="bottom"/>
          </w:tcPr>
          <w:p w14:paraId="13BAD7C7" w14:textId="77777777" w:rsidR="0095704B" w:rsidRPr="007A74A2" w:rsidRDefault="0095704B" w:rsidP="00EC3655">
            <w:pPr>
              <w:autoSpaceDE/>
              <w:autoSpaceDN/>
              <w:spacing w:line="276" w:lineRule="auto"/>
              <w:jc w:val="right"/>
              <w:rPr>
                <w:sz w:val="22"/>
                <w:szCs w:val="22"/>
              </w:rPr>
            </w:pPr>
            <w:r w:rsidRPr="007A74A2">
              <w:rPr>
                <w:sz w:val="22"/>
                <w:szCs w:val="22"/>
              </w:rPr>
              <w:t>xxx</w:t>
            </w:r>
          </w:p>
        </w:tc>
      </w:tr>
      <w:tr w:rsidR="0095704B" w:rsidRPr="007A74A2" w14:paraId="7BAC8974" w14:textId="77777777" w:rsidTr="00EC3655">
        <w:trPr>
          <w:trHeight w:val="340"/>
        </w:trPr>
        <w:tc>
          <w:tcPr>
            <w:tcW w:w="3843" w:type="pct"/>
            <w:vAlign w:val="bottom"/>
          </w:tcPr>
          <w:p w14:paraId="240CF19B" w14:textId="77777777" w:rsidR="0095704B" w:rsidRPr="007A74A2" w:rsidRDefault="0095704B" w:rsidP="00EC3655">
            <w:pPr>
              <w:autoSpaceDE/>
              <w:autoSpaceDN/>
              <w:spacing w:line="276" w:lineRule="auto"/>
              <w:rPr>
                <w:sz w:val="22"/>
                <w:szCs w:val="22"/>
              </w:rPr>
            </w:pPr>
            <w:r w:rsidRPr="007A74A2">
              <w:rPr>
                <w:sz w:val="22"/>
                <w:szCs w:val="22"/>
              </w:rPr>
              <w:t>Year 2</w:t>
            </w:r>
          </w:p>
        </w:tc>
        <w:tc>
          <w:tcPr>
            <w:tcW w:w="1157" w:type="pct"/>
            <w:vAlign w:val="bottom"/>
          </w:tcPr>
          <w:p w14:paraId="1F9D96BD" w14:textId="77777777" w:rsidR="0095704B" w:rsidRPr="007A74A2" w:rsidRDefault="0095704B" w:rsidP="00EC3655">
            <w:pPr>
              <w:autoSpaceDE/>
              <w:autoSpaceDN/>
              <w:spacing w:line="276" w:lineRule="auto"/>
              <w:jc w:val="right"/>
              <w:rPr>
                <w:sz w:val="22"/>
                <w:szCs w:val="22"/>
              </w:rPr>
            </w:pPr>
            <w:r w:rsidRPr="007A74A2">
              <w:rPr>
                <w:sz w:val="22"/>
                <w:szCs w:val="22"/>
              </w:rPr>
              <w:t>xxx</w:t>
            </w:r>
          </w:p>
        </w:tc>
      </w:tr>
      <w:tr w:rsidR="0095704B" w:rsidRPr="007A74A2" w14:paraId="7ECD468C" w14:textId="77777777" w:rsidTr="00EC3655">
        <w:trPr>
          <w:trHeight w:val="340"/>
        </w:trPr>
        <w:tc>
          <w:tcPr>
            <w:tcW w:w="3843" w:type="pct"/>
            <w:vAlign w:val="bottom"/>
          </w:tcPr>
          <w:p w14:paraId="25221B35" w14:textId="77777777" w:rsidR="0095704B" w:rsidRPr="007A74A2" w:rsidRDefault="0095704B" w:rsidP="00EC3655">
            <w:pPr>
              <w:autoSpaceDE/>
              <w:autoSpaceDN/>
              <w:spacing w:line="276" w:lineRule="auto"/>
              <w:rPr>
                <w:sz w:val="22"/>
                <w:szCs w:val="22"/>
              </w:rPr>
            </w:pPr>
            <w:r w:rsidRPr="007A74A2">
              <w:rPr>
                <w:sz w:val="22"/>
                <w:szCs w:val="22"/>
              </w:rPr>
              <w:t>Year 3</w:t>
            </w:r>
          </w:p>
        </w:tc>
        <w:tc>
          <w:tcPr>
            <w:tcW w:w="1157" w:type="pct"/>
            <w:vAlign w:val="bottom"/>
          </w:tcPr>
          <w:p w14:paraId="287A81AB" w14:textId="77777777" w:rsidR="0095704B" w:rsidRPr="007A74A2" w:rsidRDefault="0095704B" w:rsidP="00EC3655">
            <w:pPr>
              <w:autoSpaceDE/>
              <w:autoSpaceDN/>
              <w:spacing w:line="276" w:lineRule="auto"/>
              <w:jc w:val="right"/>
              <w:rPr>
                <w:sz w:val="22"/>
                <w:szCs w:val="22"/>
              </w:rPr>
            </w:pPr>
            <w:r w:rsidRPr="007A74A2">
              <w:rPr>
                <w:sz w:val="22"/>
                <w:szCs w:val="22"/>
              </w:rPr>
              <w:t>xxx</w:t>
            </w:r>
          </w:p>
        </w:tc>
      </w:tr>
      <w:tr w:rsidR="0095704B" w:rsidRPr="007A74A2" w14:paraId="1E9C61DF" w14:textId="77777777" w:rsidTr="00EC3655">
        <w:trPr>
          <w:trHeight w:val="340"/>
        </w:trPr>
        <w:tc>
          <w:tcPr>
            <w:tcW w:w="3843" w:type="pct"/>
            <w:vAlign w:val="bottom"/>
          </w:tcPr>
          <w:p w14:paraId="2418695D" w14:textId="77777777" w:rsidR="0095704B" w:rsidRPr="007A74A2" w:rsidRDefault="0095704B" w:rsidP="00EC3655">
            <w:pPr>
              <w:autoSpaceDE/>
              <w:autoSpaceDN/>
              <w:spacing w:line="276" w:lineRule="auto"/>
              <w:rPr>
                <w:sz w:val="22"/>
                <w:szCs w:val="22"/>
              </w:rPr>
            </w:pPr>
            <w:r w:rsidRPr="007A74A2">
              <w:rPr>
                <w:sz w:val="22"/>
                <w:szCs w:val="22"/>
              </w:rPr>
              <w:t>Year 4</w:t>
            </w:r>
          </w:p>
        </w:tc>
        <w:tc>
          <w:tcPr>
            <w:tcW w:w="1157" w:type="pct"/>
            <w:vAlign w:val="bottom"/>
          </w:tcPr>
          <w:p w14:paraId="578EDC0A" w14:textId="77777777" w:rsidR="0095704B" w:rsidRPr="007A74A2" w:rsidRDefault="0095704B" w:rsidP="00EC3655">
            <w:pPr>
              <w:autoSpaceDE/>
              <w:autoSpaceDN/>
              <w:spacing w:line="276" w:lineRule="auto"/>
              <w:jc w:val="right"/>
              <w:rPr>
                <w:sz w:val="22"/>
                <w:szCs w:val="22"/>
              </w:rPr>
            </w:pPr>
            <w:r w:rsidRPr="007A74A2">
              <w:rPr>
                <w:sz w:val="22"/>
                <w:szCs w:val="22"/>
              </w:rPr>
              <w:t>xxx</w:t>
            </w:r>
          </w:p>
        </w:tc>
      </w:tr>
      <w:tr w:rsidR="0095704B" w:rsidRPr="007A74A2" w14:paraId="5636DBD0" w14:textId="77777777" w:rsidTr="00EC3655">
        <w:trPr>
          <w:trHeight w:val="340"/>
        </w:trPr>
        <w:tc>
          <w:tcPr>
            <w:tcW w:w="3843" w:type="pct"/>
            <w:vAlign w:val="bottom"/>
          </w:tcPr>
          <w:p w14:paraId="7063739D" w14:textId="77777777" w:rsidR="0095704B" w:rsidRPr="007A74A2" w:rsidRDefault="0095704B" w:rsidP="00EC3655">
            <w:pPr>
              <w:autoSpaceDE/>
              <w:autoSpaceDN/>
              <w:spacing w:line="276" w:lineRule="auto"/>
              <w:rPr>
                <w:sz w:val="22"/>
                <w:szCs w:val="22"/>
              </w:rPr>
            </w:pPr>
            <w:r w:rsidRPr="007A74A2">
              <w:rPr>
                <w:sz w:val="22"/>
                <w:szCs w:val="22"/>
              </w:rPr>
              <w:t xml:space="preserve">Year 5 </w:t>
            </w:r>
            <w:r>
              <w:rPr>
                <w:sz w:val="22"/>
                <w:szCs w:val="22"/>
              </w:rPr>
              <w:t>and</w:t>
            </w:r>
            <w:r w:rsidRPr="007A74A2">
              <w:rPr>
                <w:sz w:val="22"/>
                <w:szCs w:val="22"/>
              </w:rPr>
              <w:t xml:space="preserve"> onwards</w:t>
            </w:r>
          </w:p>
        </w:tc>
        <w:tc>
          <w:tcPr>
            <w:tcW w:w="1157" w:type="pct"/>
            <w:vAlign w:val="bottom"/>
          </w:tcPr>
          <w:p w14:paraId="32573271" w14:textId="77777777" w:rsidR="0095704B" w:rsidRPr="007A74A2" w:rsidRDefault="0095704B" w:rsidP="00EC3655">
            <w:pPr>
              <w:autoSpaceDE/>
              <w:autoSpaceDN/>
              <w:spacing w:line="276" w:lineRule="auto"/>
              <w:jc w:val="right"/>
              <w:rPr>
                <w:sz w:val="22"/>
                <w:szCs w:val="22"/>
              </w:rPr>
            </w:pPr>
            <w:r w:rsidRPr="007A74A2">
              <w:rPr>
                <w:sz w:val="22"/>
                <w:szCs w:val="22"/>
              </w:rPr>
              <w:t>xxx</w:t>
            </w:r>
          </w:p>
        </w:tc>
      </w:tr>
      <w:tr w:rsidR="0095704B" w:rsidRPr="007A74A2" w14:paraId="5D1D9B9A" w14:textId="77777777" w:rsidTr="00EC3655">
        <w:trPr>
          <w:trHeight w:val="340"/>
        </w:trPr>
        <w:tc>
          <w:tcPr>
            <w:tcW w:w="3843" w:type="pct"/>
            <w:vAlign w:val="bottom"/>
          </w:tcPr>
          <w:p w14:paraId="119B8E56" w14:textId="77777777" w:rsidR="0095704B" w:rsidRPr="007A74A2" w:rsidRDefault="0095704B" w:rsidP="00EC3655">
            <w:pPr>
              <w:autoSpaceDE/>
              <w:autoSpaceDN/>
              <w:spacing w:line="276" w:lineRule="auto"/>
              <w:rPr>
                <w:sz w:val="22"/>
                <w:szCs w:val="22"/>
              </w:rPr>
            </w:pPr>
            <w:r w:rsidRPr="007A74A2">
              <w:rPr>
                <w:sz w:val="22"/>
                <w:szCs w:val="22"/>
              </w:rPr>
              <w:t>Less: Unearned Interest</w:t>
            </w:r>
          </w:p>
        </w:tc>
        <w:tc>
          <w:tcPr>
            <w:tcW w:w="1157" w:type="pct"/>
            <w:vAlign w:val="bottom"/>
          </w:tcPr>
          <w:p w14:paraId="17B02F91" w14:textId="77777777" w:rsidR="0095704B" w:rsidRPr="007A74A2" w:rsidRDefault="0095704B" w:rsidP="00EC3655">
            <w:pPr>
              <w:autoSpaceDE/>
              <w:autoSpaceDN/>
              <w:spacing w:line="276" w:lineRule="auto"/>
              <w:jc w:val="right"/>
              <w:rPr>
                <w:sz w:val="22"/>
                <w:szCs w:val="22"/>
              </w:rPr>
            </w:pPr>
            <w:r w:rsidRPr="007A74A2">
              <w:rPr>
                <w:sz w:val="22"/>
                <w:szCs w:val="22"/>
              </w:rPr>
              <w:t>(xxx)</w:t>
            </w:r>
          </w:p>
        </w:tc>
      </w:tr>
      <w:tr w:rsidR="0095704B" w:rsidRPr="007A74A2" w14:paraId="0806D0F1" w14:textId="77777777" w:rsidTr="00EC3655">
        <w:trPr>
          <w:trHeight w:val="340"/>
        </w:trPr>
        <w:tc>
          <w:tcPr>
            <w:tcW w:w="3843" w:type="pct"/>
          </w:tcPr>
          <w:p w14:paraId="53E73930" w14:textId="77777777" w:rsidR="0095704B" w:rsidRPr="007A74A2" w:rsidRDefault="0095704B" w:rsidP="00EC3655">
            <w:pPr>
              <w:autoSpaceDE/>
              <w:autoSpaceDN/>
              <w:spacing w:line="276" w:lineRule="auto"/>
              <w:rPr>
                <w:b/>
                <w:bCs/>
                <w:sz w:val="22"/>
                <w:szCs w:val="22"/>
              </w:rPr>
            </w:pPr>
            <w:r w:rsidRPr="007A74A2">
              <w:rPr>
                <w:b/>
                <w:bCs/>
                <w:sz w:val="22"/>
                <w:szCs w:val="22"/>
              </w:rPr>
              <w:t>Total</w:t>
            </w:r>
          </w:p>
        </w:tc>
        <w:tc>
          <w:tcPr>
            <w:tcW w:w="1157" w:type="pct"/>
            <w:vAlign w:val="bottom"/>
          </w:tcPr>
          <w:p w14:paraId="6889C2E6" w14:textId="77777777" w:rsidR="0095704B" w:rsidRPr="007A74A2" w:rsidRDefault="0095704B" w:rsidP="00EC3655">
            <w:pPr>
              <w:autoSpaceDE/>
              <w:autoSpaceDN/>
              <w:spacing w:line="276" w:lineRule="auto"/>
              <w:jc w:val="right"/>
              <w:rPr>
                <w:b/>
                <w:bCs/>
                <w:sz w:val="22"/>
                <w:szCs w:val="22"/>
              </w:rPr>
            </w:pPr>
            <w:r w:rsidRPr="007A74A2">
              <w:rPr>
                <w:b/>
                <w:bCs/>
                <w:sz w:val="22"/>
                <w:szCs w:val="22"/>
              </w:rPr>
              <w:t>xxx</w:t>
            </w:r>
          </w:p>
        </w:tc>
      </w:tr>
    </w:tbl>
    <w:p w14:paraId="088A69CC" w14:textId="77777777" w:rsidR="0095704B" w:rsidRPr="007A74A2" w:rsidRDefault="0095704B" w:rsidP="0095704B">
      <w:pPr>
        <w:spacing w:line="360" w:lineRule="auto"/>
        <w:rPr>
          <w:sz w:val="10"/>
          <w:szCs w:val="10"/>
        </w:rPr>
      </w:pPr>
    </w:p>
    <w:p w14:paraId="1903DECB" w14:textId="77777777" w:rsidR="008623EC" w:rsidRDefault="008623EC" w:rsidP="00C77B51">
      <w:pPr>
        <w:rPr>
          <w:sz w:val="18"/>
          <w:szCs w:val="18"/>
        </w:rPr>
      </w:pPr>
    </w:p>
    <w:p w14:paraId="0E2C23C7" w14:textId="77777777" w:rsidR="004F7DE6" w:rsidRPr="0095704B" w:rsidRDefault="004F7DE6" w:rsidP="0095704B">
      <w:pPr>
        <w:spacing w:line="360" w:lineRule="auto"/>
        <w:rPr>
          <w:b/>
          <w:bCs/>
          <w:sz w:val="22"/>
          <w:szCs w:val="22"/>
        </w:rPr>
      </w:pPr>
      <w:proofErr w:type="spellStart"/>
      <w:r w:rsidRPr="0095704B">
        <w:rPr>
          <w:b/>
          <w:bCs/>
          <w:sz w:val="22"/>
          <w:szCs w:val="22"/>
        </w:rPr>
        <w:t>Analysed</w:t>
      </w:r>
      <w:proofErr w:type="spellEnd"/>
      <w:r w:rsidRPr="0095704B">
        <w:rPr>
          <w:b/>
          <w:bCs/>
          <w:sz w:val="22"/>
          <w:szCs w:val="22"/>
        </w:rPr>
        <w:t xml:space="preserve"> as:</w:t>
      </w:r>
    </w:p>
    <w:tbl>
      <w:tblPr>
        <w:tblStyle w:val="TableGrid"/>
        <w:tblW w:w="5000" w:type="pct"/>
        <w:tblLook w:val="04A0" w:firstRow="1" w:lastRow="0" w:firstColumn="1" w:lastColumn="0" w:noHBand="0" w:noVBand="1"/>
      </w:tblPr>
      <w:tblGrid>
        <w:gridCol w:w="6670"/>
        <w:gridCol w:w="2360"/>
      </w:tblGrid>
      <w:tr w:rsidR="004F7DE6" w:rsidRPr="00925A1F" w14:paraId="2B724CF3" w14:textId="77777777" w:rsidTr="009544A6">
        <w:trPr>
          <w:trHeight w:val="340"/>
        </w:trPr>
        <w:tc>
          <w:tcPr>
            <w:tcW w:w="3693" w:type="pct"/>
            <w:shd w:val="clear" w:color="auto" w:fill="0070C0"/>
            <w:vAlign w:val="bottom"/>
          </w:tcPr>
          <w:p w14:paraId="4E6548D5" w14:textId="77777777" w:rsidR="004F7DE6" w:rsidRPr="00925A1F" w:rsidRDefault="004F7DE6" w:rsidP="009544A6">
            <w:pPr>
              <w:autoSpaceDE/>
              <w:autoSpaceDN/>
              <w:spacing w:line="276" w:lineRule="auto"/>
              <w:rPr>
                <w:rFonts w:asciiTheme="majorBidi" w:hAnsiTheme="majorBidi" w:cstheme="majorBidi"/>
                <w:b/>
                <w:bCs/>
              </w:rPr>
            </w:pPr>
            <w:r w:rsidRPr="00925A1F">
              <w:rPr>
                <w:rFonts w:asciiTheme="majorBidi" w:hAnsiTheme="majorBidi" w:cstheme="majorBidi"/>
                <w:b/>
                <w:bCs/>
              </w:rPr>
              <w:t>Description</w:t>
            </w:r>
          </w:p>
        </w:tc>
        <w:tc>
          <w:tcPr>
            <w:tcW w:w="1307" w:type="pct"/>
            <w:shd w:val="clear" w:color="auto" w:fill="0070C0"/>
            <w:vAlign w:val="bottom"/>
          </w:tcPr>
          <w:p w14:paraId="1EA7EE6B" w14:textId="77777777" w:rsidR="004F7DE6" w:rsidRPr="00925A1F" w:rsidRDefault="004F7DE6" w:rsidP="009544A6">
            <w:pPr>
              <w:autoSpaceDE/>
              <w:autoSpaceDN/>
              <w:spacing w:line="276" w:lineRule="auto"/>
              <w:jc w:val="center"/>
              <w:rPr>
                <w:rFonts w:asciiTheme="majorBidi" w:hAnsiTheme="majorBidi" w:cstheme="majorBidi"/>
                <w:b/>
                <w:bCs/>
              </w:rPr>
            </w:pPr>
            <w:r w:rsidRPr="00925A1F">
              <w:rPr>
                <w:rFonts w:asciiTheme="majorBidi" w:hAnsiTheme="majorBidi" w:cstheme="majorBidi"/>
                <w:b/>
                <w:bCs/>
              </w:rPr>
              <w:t>Amount</w:t>
            </w:r>
          </w:p>
        </w:tc>
      </w:tr>
      <w:tr w:rsidR="004F7DE6" w:rsidRPr="00925A1F" w14:paraId="24EBF753" w14:textId="77777777" w:rsidTr="009544A6">
        <w:trPr>
          <w:trHeight w:val="340"/>
        </w:trPr>
        <w:tc>
          <w:tcPr>
            <w:tcW w:w="3693" w:type="pct"/>
            <w:vAlign w:val="bottom"/>
          </w:tcPr>
          <w:p w14:paraId="5AFEC418" w14:textId="77777777" w:rsidR="004F7DE6" w:rsidRPr="00925A1F" w:rsidRDefault="004F7DE6" w:rsidP="009544A6">
            <w:pPr>
              <w:autoSpaceDE/>
              <w:autoSpaceDN/>
              <w:spacing w:line="276" w:lineRule="auto"/>
              <w:rPr>
                <w:rFonts w:asciiTheme="majorBidi" w:hAnsiTheme="majorBidi" w:cstheme="majorBidi"/>
              </w:rPr>
            </w:pPr>
            <w:r w:rsidRPr="00925A1F">
              <w:rPr>
                <w:rFonts w:asciiTheme="majorBidi" w:hAnsiTheme="majorBidi" w:cstheme="majorBidi"/>
              </w:rPr>
              <w:t>Current</w:t>
            </w:r>
          </w:p>
        </w:tc>
        <w:tc>
          <w:tcPr>
            <w:tcW w:w="1307" w:type="pct"/>
            <w:vAlign w:val="bottom"/>
          </w:tcPr>
          <w:p w14:paraId="7AB5A0EF" w14:textId="77777777" w:rsidR="004F7DE6" w:rsidRPr="00925A1F" w:rsidRDefault="004F7DE6" w:rsidP="009544A6">
            <w:pPr>
              <w:autoSpaceDE/>
              <w:autoSpaceDN/>
              <w:spacing w:line="276" w:lineRule="auto"/>
              <w:jc w:val="center"/>
              <w:rPr>
                <w:rFonts w:asciiTheme="majorBidi" w:hAnsiTheme="majorBidi" w:cstheme="majorBidi"/>
              </w:rPr>
            </w:pPr>
            <w:r w:rsidRPr="00925A1F">
              <w:rPr>
                <w:rFonts w:asciiTheme="majorBidi" w:hAnsiTheme="majorBidi" w:cstheme="majorBidi"/>
              </w:rPr>
              <w:t>xxx</w:t>
            </w:r>
          </w:p>
        </w:tc>
      </w:tr>
      <w:tr w:rsidR="004F7DE6" w:rsidRPr="00925A1F" w14:paraId="632C23A8" w14:textId="77777777" w:rsidTr="009544A6">
        <w:trPr>
          <w:trHeight w:val="340"/>
        </w:trPr>
        <w:tc>
          <w:tcPr>
            <w:tcW w:w="3693" w:type="pct"/>
            <w:vAlign w:val="bottom"/>
          </w:tcPr>
          <w:p w14:paraId="0B7BE06E" w14:textId="77777777" w:rsidR="004F7DE6" w:rsidRPr="00925A1F" w:rsidRDefault="004F7DE6" w:rsidP="009544A6">
            <w:pPr>
              <w:autoSpaceDE/>
              <w:autoSpaceDN/>
              <w:spacing w:line="276" w:lineRule="auto"/>
              <w:rPr>
                <w:rFonts w:asciiTheme="majorBidi" w:hAnsiTheme="majorBidi" w:cstheme="majorBidi"/>
              </w:rPr>
            </w:pPr>
            <w:r w:rsidRPr="00925A1F">
              <w:rPr>
                <w:rFonts w:asciiTheme="majorBidi" w:hAnsiTheme="majorBidi" w:cstheme="majorBidi"/>
              </w:rPr>
              <w:t>Non- Current</w:t>
            </w:r>
          </w:p>
        </w:tc>
        <w:tc>
          <w:tcPr>
            <w:tcW w:w="1307" w:type="pct"/>
            <w:vAlign w:val="bottom"/>
          </w:tcPr>
          <w:p w14:paraId="2A5D950F" w14:textId="77777777" w:rsidR="004F7DE6" w:rsidRPr="00925A1F" w:rsidRDefault="004F7DE6" w:rsidP="009544A6">
            <w:pPr>
              <w:autoSpaceDE/>
              <w:autoSpaceDN/>
              <w:spacing w:line="276" w:lineRule="auto"/>
              <w:jc w:val="center"/>
              <w:rPr>
                <w:rFonts w:asciiTheme="majorBidi" w:hAnsiTheme="majorBidi" w:cstheme="majorBidi"/>
              </w:rPr>
            </w:pPr>
            <w:r w:rsidRPr="00925A1F">
              <w:rPr>
                <w:rFonts w:asciiTheme="majorBidi" w:hAnsiTheme="majorBidi" w:cstheme="majorBidi"/>
              </w:rPr>
              <w:t>xxx</w:t>
            </w:r>
          </w:p>
        </w:tc>
      </w:tr>
      <w:tr w:rsidR="004F7DE6" w:rsidRPr="00925A1F" w14:paraId="728B91CF" w14:textId="77777777" w:rsidTr="009544A6">
        <w:trPr>
          <w:trHeight w:val="340"/>
        </w:trPr>
        <w:tc>
          <w:tcPr>
            <w:tcW w:w="3693" w:type="pct"/>
            <w:vAlign w:val="bottom"/>
          </w:tcPr>
          <w:p w14:paraId="2F60E19D" w14:textId="77777777" w:rsidR="004F7DE6" w:rsidRPr="00925A1F" w:rsidRDefault="004F7DE6" w:rsidP="009544A6">
            <w:pPr>
              <w:autoSpaceDE/>
              <w:autoSpaceDN/>
              <w:spacing w:line="276" w:lineRule="auto"/>
              <w:rPr>
                <w:rFonts w:asciiTheme="majorBidi" w:hAnsiTheme="majorBidi" w:cstheme="majorBidi"/>
                <w:b/>
                <w:bCs/>
              </w:rPr>
            </w:pPr>
            <w:r w:rsidRPr="00925A1F">
              <w:rPr>
                <w:rFonts w:asciiTheme="majorBidi" w:hAnsiTheme="majorBidi" w:cstheme="majorBidi"/>
                <w:b/>
                <w:bCs/>
              </w:rPr>
              <w:t>Total</w:t>
            </w:r>
          </w:p>
        </w:tc>
        <w:tc>
          <w:tcPr>
            <w:tcW w:w="1307" w:type="pct"/>
            <w:vAlign w:val="bottom"/>
          </w:tcPr>
          <w:p w14:paraId="32BC07FF" w14:textId="77777777" w:rsidR="004F7DE6" w:rsidRPr="00925A1F" w:rsidRDefault="004F7DE6" w:rsidP="009544A6">
            <w:pPr>
              <w:autoSpaceDE/>
              <w:autoSpaceDN/>
              <w:spacing w:line="276" w:lineRule="auto"/>
              <w:jc w:val="center"/>
              <w:rPr>
                <w:rFonts w:asciiTheme="majorBidi" w:hAnsiTheme="majorBidi" w:cstheme="majorBidi"/>
                <w:b/>
                <w:bCs/>
              </w:rPr>
            </w:pPr>
            <w:r w:rsidRPr="00925A1F">
              <w:rPr>
                <w:rFonts w:asciiTheme="majorBidi" w:hAnsiTheme="majorBidi" w:cstheme="majorBidi"/>
                <w:b/>
                <w:bCs/>
              </w:rPr>
              <w:t>xxx</w:t>
            </w:r>
          </w:p>
        </w:tc>
      </w:tr>
    </w:tbl>
    <w:p w14:paraId="38F24AE5" w14:textId="0601291C" w:rsidR="00C7625A" w:rsidRPr="004F7DE6" w:rsidRDefault="00C7625A">
      <w:pPr>
        <w:rPr>
          <w:b/>
          <w:bCs/>
          <w:sz w:val="18"/>
          <w:szCs w:val="18"/>
        </w:rPr>
      </w:pPr>
    </w:p>
    <w:p w14:paraId="3D7A0DD1" w14:textId="7B1167D2" w:rsidR="0033416E" w:rsidRPr="0030355C" w:rsidRDefault="0033416E" w:rsidP="0030355C">
      <w:pPr>
        <w:pStyle w:val="ListParagraph"/>
        <w:spacing w:line="276" w:lineRule="auto"/>
        <w:ind w:left="575" w:right="-20"/>
        <w:jc w:val="both"/>
        <w:rPr>
          <w:rFonts w:eastAsia="Arial"/>
          <w:b/>
          <w:bCs/>
          <w:color w:val="231F20"/>
          <w:spacing w:val="3"/>
        </w:rPr>
      </w:pPr>
    </w:p>
    <w:p w14:paraId="51B44522" w14:textId="50A9F09E" w:rsidR="00C77B51" w:rsidRPr="00A14B20" w:rsidRDefault="007D2234"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Deferred Income</w:t>
      </w:r>
    </w:p>
    <w:p w14:paraId="0BCD0226" w14:textId="77777777" w:rsidR="00C77B51" w:rsidRPr="003F355D" w:rsidRDefault="00C77B51" w:rsidP="00C77B51">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2611"/>
        <w:gridCol w:w="2617"/>
      </w:tblGrid>
      <w:tr w:rsidR="002435BF" w:rsidRPr="00A14B20" w14:paraId="720D0077" w14:textId="77777777" w:rsidTr="002435BF">
        <w:trPr>
          <w:trHeight w:val="340"/>
        </w:trPr>
        <w:tc>
          <w:tcPr>
            <w:tcW w:w="2105" w:type="pct"/>
            <w:vMerge w:val="restart"/>
            <w:shd w:val="clear" w:color="auto" w:fill="0070C0"/>
            <w:noWrap/>
            <w:vAlign w:val="center"/>
            <w:hideMark/>
          </w:tcPr>
          <w:p w14:paraId="52D810AB" w14:textId="77777777" w:rsidR="002435BF" w:rsidRPr="00A14B20" w:rsidRDefault="002435BF" w:rsidP="002435BF">
            <w:pPr>
              <w:rPr>
                <w:b/>
                <w:bCs/>
                <w:color w:val="231F20"/>
                <w:lang w:eastAsia="en-GB"/>
              </w:rPr>
            </w:pPr>
            <w:r w:rsidRPr="00A14B20">
              <w:rPr>
                <w:b/>
                <w:bCs/>
                <w:color w:val="231F20"/>
              </w:rPr>
              <w:t>Description</w:t>
            </w:r>
          </w:p>
        </w:tc>
        <w:tc>
          <w:tcPr>
            <w:tcW w:w="1446" w:type="pct"/>
            <w:shd w:val="clear" w:color="auto" w:fill="0070C0"/>
            <w:vAlign w:val="center"/>
          </w:tcPr>
          <w:p w14:paraId="4604580C" w14:textId="2418C573" w:rsidR="002435BF" w:rsidRPr="005150B0" w:rsidRDefault="002435BF" w:rsidP="003E1F34">
            <w:pPr>
              <w:jc w:val="center"/>
              <w:rPr>
                <w:b/>
                <w:bCs/>
                <w:color w:val="231F20"/>
              </w:rPr>
            </w:pPr>
            <w:r>
              <w:rPr>
                <w:b/>
                <w:bCs/>
                <w:color w:val="231F20"/>
              </w:rPr>
              <w:t>Insert Current FY</w:t>
            </w:r>
          </w:p>
        </w:tc>
        <w:tc>
          <w:tcPr>
            <w:tcW w:w="1449" w:type="pct"/>
            <w:shd w:val="clear" w:color="auto" w:fill="0070C0"/>
            <w:noWrap/>
            <w:vAlign w:val="center"/>
          </w:tcPr>
          <w:p w14:paraId="2FB29BBA" w14:textId="037BAE4C" w:rsidR="002435BF" w:rsidRPr="005150B0" w:rsidRDefault="002435BF" w:rsidP="003E1F34">
            <w:pPr>
              <w:jc w:val="center"/>
              <w:rPr>
                <w:b/>
                <w:bCs/>
                <w:color w:val="231F20"/>
              </w:rPr>
            </w:pPr>
            <w:r>
              <w:rPr>
                <w:b/>
                <w:bCs/>
                <w:color w:val="231F20"/>
              </w:rPr>
              <w:t>Insert Comparative FY</w:t>
            </w:r>
          </w:p>
        </w:tc>
      </w:tr>
      <w:tr w:rsidR="002435BF" w:rsidRPr="00A14B20" w14:paraId="56641E2D" w14:textId="77777777" w:rsidTr="002435BF">
        <w:trPr>
          <w:trHeight w:val="340"/>
        </w:trPr>
        <w:tc>
          <w:tcPr>
            <w:tcW w:w="2105" w:type="pct"/>
            <w:vMerge/>
            <w:shd w:val="clear" w:color="auto" w:fill="0070C0"/>
            <w:noWrap/>
            <w:vAlign w:val="bottom"/>
            <w:hideMark/>
          </w:tcPr>
          <w:p w14:paraId="77D7C386" w14:textId="77777777" w:rsidR="002435BF" w:rsidRPr="00A14B20" w:rsidRDefault="002435BF" w:rsidP="0033416E">
            <w:pPr>
              <w:rPr>
                <w:b/>
                <w:bCs/>
                <w:color w:val="231F20"/>
                <w:lang w:eastAsia="en-GB"/>
              </w:rPr>
            </w:pPr>
          </w:p>
        </w:tc>
        <w:tc>
          <w:tcPr>
            <w:tcW w:w="1446" w:type="pct"/>
            <w:shd w:val="clear" w:color="auto" w:fill="0070C0"/>
            <w:vAlign w:val="center"/>
          </w:tcPr>
          <w:p w14:paraId="2B74D3E8" w14:textId="76F18FAC" w:rsidR="002435BF" w:rsidRPr="00A14B20" w:rsidRDefault="002435BF" w:rsidP="003E1F34">
            <w:pPr>
              <w:jc w:val="center"/>
              <w:rPr>
                <w:b/>
                <w:bCs/>
                <w:color w:val="231F20"/>
              </w:rPr>
            </w:pPr>
            <w:r>
              <w:rPr>
                <w:b/>
                <w:bCs/>
                <w:color w:val="231F20"/>
              </w:rPr>
              <w:t>Kshs</w:t>
            </w:r>
          </w:p>
        </w:tc>
        <w:tc>
          <w:tcPr>
            <w:tcW w:w="1449" w:type="pct"/>
            <w:shd w:val="clear" w:color="auto" w:fill="0070C0"/>
            <w:noWrap/>
            <w:vAlign w:val="center"/>
          </w:tcPr>
          <w:p w14:paraId="3BF2383C" w14:textId="31258CE0" w:rsidR="002435BF" w:rsidRPr="00A14B20" w:rsidRDefault="002435BF" w:rsidP="003E1F34">
            <w:pPr>
              <w:jc w:val="center"/>
              <w:rPr>
                <w:b/>
                <w:bCs/>
                <w:color w:val="231F20"/>
              </w:rPr>
            </w:pPr>
            <w:r>
              <w:rPr>
                <w:b/>
                <w:bCs/>
                <w:color w:val="231F20"/>
              </w:rPr>
              <w:t>Kshs</w:t>
            </w:r>
          </w:p>
        </w:tc>
      </w:tr>
      <w:tr w:rsidR="00C77B51" w:rsidRPr="00A14B20" w14:paraId="7CC5C2DE" w14:textId="77777777" w:rsidTr="00AA264B">
        <w:trPr>
          <w:trHeight w:val="215"/>
        </w:trPr>
        <w:tc>
          <w:tcPr>
            <w:tcW w:w="2105" w:type="pct"/>
            <w:noWrap/>
            <w:vAlign w:val="bottom"/>
            <w:hideMark/>
          </w:tcPr>
          <w:p w14:paraId="59E69005" w14:textId="1875CDE0" w:rsidR="00C77B51" w:rsidRPr="00A14B20" w:rsidRDefault="00C77B51" w:rsidP="0033416E">
            <w:pPr>
              <w:rPr>
                <w:color w:val="231F20"/>
              </w:rPr>
            </w:pPr>
            <w:r w:rsidRPr="00A14B20">
              <w:rPr>
                <w:color w:val="231F20"/>
                <w:lang w:eastAsia="en-GB"/>
              </w:rPr>
              <w:t>National</w:t>
            </w:r>
            <w:r w:rsidRPr="00A14B20">
              <w:rPr>
                <w:color w:val="000000"/>
                <w:lang w:eastAsia="en-GB"/>
              </w:rPr>
              <w:t xml:space="preserve"> </w:t>
            </w:r>
            <w:r w:rsidR="0033416E" w:rsidRPr="00A14B20">
              <w:rPr>
                <w:color w:val="231F20"/>
                <w:lang w:eastAsia="en-GB"/>
              </w:rPr>
              <w:t>Government</w:t>
            </w:r>
          </w:p>
        </w:tc>
        <w:tc>
          <w:tcPr>
            <w:tcW w:w="1446" w:type="pct"/>
            <w:vAlign w:val="center"/>
          </w:tcPr>
          <w:p w14:paraId="7D2FEA54" w14:textId="77777777" w:rsidR="00C77B51" w:rsidRPr="00A14B20" w:rsidRDefault="00C77B51" w:rsidP="003E1F34">
            <w:pPr>
              <w:jc w:val="center"/>
            </w:pPr>
            <w:r w:rsidRPr="00A14B20">
              <w:t>xxx</w:t>
            </w:r>
          </w:p>
        </w:tc>
        <w:tc>
          <w:tcPr>
            <w:tcW w:w="1449" w:type="pct"/>
            <w:noWrap/>
            <w:vAlign w:val="center"/>
            <w:hideMark/>
          </w:tcPr>
          <w:p w14:paraId="323D828A" w14:textId="77777777" w:rsidR="00C77B51" w:rsidRPr="00A14B20" w:rsidRDefault="00C77B51" w:rsidP="003E1F34">
            <w:pPr>
              <w:jc w:val="center"/>
            </w:pPr>
            <w:r w:rsidRPr="00A14B20">
              <w:t>xxx</w:t>
            </w:r>
          </w:p>
        </w:tc>
      </w:tr>
      <w:tr w:rsidR="00C77B51" w:rsidRPr="00A14B20" w14:paraId="4E89C631" w14:textId="77777777" w:rsidTr="00AA264B">
        <w:trPr>
          <w:trHeight w:val="287"/>
        </w:trPr>
        <w:tc>
          <w:tcPr>
            <w:tcW w:w="2105" w:type="pct"/>
            <w:noWrap/>
            <w:vAlign w:val="bottom"/>
            <w:hideMark/>
          </w:tcPr>
          <w:p w14:paraId="49D1BD94" w14:textId="3C7427BD" w:rsidR="00C77B51" w:rsidRPr="00A14B20" w:rsidRDefault="00C77B51" w:rsidP="0033416E">
            <w:pPr>
              <w:rPr>
                <w:color w:val="231F20"/>
              </w:rPr>
            </w:pPr>
            <w:r w:rsidRPr="00A14B20">
              <w:rPr>
                <w:color w:val="231F20"/>
                <w:lang w:eastAsia="en-GB"/>
              </w:rPr>
              <w:t>International</w:t>
            </w:r>
            <w:r w:rsidRPr="00A14B20">
              <w:rPr>
                <w:color w:val="000000"/>
                <w:lang w:eastAsia="en-GB"/>
              </w:rPr>
              <w:t xml:space="preserve"> </w:t>
            </w:r>
            <w:r w:rsidR="008940AF">
              <w:rPr>
                <w:color w:val="231F20"/>
                <w:lang w:eastAsia="en-GB"/>
              </w:rPr>
              <w:t>Funding Bodies</w:t>
            </w:r>
          </w:p>
        </w:tc>
        <w:tc>
          <w:tcPr>
            <w:tcW w:w="1446" w:type="pct"/>
            <w:vAlign w:val="center"/>
          </w:tcPr>
          <w:p w14:paraId="0E62A538" w14:textId="77777777" w:rsidR="00C77B51" w:rsidRPr="00A14B20" w:rsidRDefault="00C77B51" w:rsidP="003E1F34">
            <w:pPr>
              <w:jc w:val="center"/>
            </w:pPr>
            <w:r w:rsidRPr="00A14B20">
              <w:t>xxx</w:t>
            </w:r>
          </w:p>
        </w:tc>
        <w:tc>
          <w:tcPr>
            <w:tcW w:w="1449" w:type="pct"/>
            <w:noWrap/>
            <w:vAlign w:val="center"/>
            <w:hideMark/>
          </w:tcPr>
          <w:p w14:paraId="79690FA3" w14:textId="77777777" w:rsidR="00C77B51" w:rsidRPr="00A14B20" w:rsidRDefault="00C77B51" w:rsidP="003E1F34">
            <w:pPr>
              <w:jc w:val="center"/>
            </w:pPr>
            <w:r w:rsidRPr="00A14B20">
              <w:t>xxx</w:t>
            </w:r>
          </w:p>
        </w:tc>
      </w:tr>
      <w:tr w:rsidR="00C77B51" w:rsidRPr="00A14B20" w14:paraId="7675701B" w14:textId="77777777" w:rsidTr="002435BF">
        <w:trPr>
          <w:trHeight w:val="340"/>
        </w:trPr>
        <w:tc>
          <w:tcPr>
            <w:tcW w:w="2105" w:type="pct"/>
            <w:vAlign w:val="bottom"/>
            <w:hideMark/>
          </w:tcPr>
          <w:p w14:paraId="168527E3" w14:textId="5AE431D5" w:rsidR="00C77B51" w:rsidRPr="00A14B20" w:rsidRDefault="00C77B51" w:rsidP="0033416E">
            <w:pPr>
              <w:rPr>
                <w:color w:val="231F20"/>
              </w:rPr>
            </w:pPr>
            <w:r w:rsidRPr="00A14B20">
              <w:rPr>
                <w:color w:val="231F20"/>
                <w:lang w:eastAsia="en-GB"/>
              </w:rPr>
              <w:t>Public</w:t>
            </w:r>
            <w:r w:rsidRPr="00A14B20">
              <w:rPr>
                <w:color w:val="000000"/>
                <w:lang w:eastAsia="en-GB"/>
              </w:rPr>
              <w:t xml:space="preserve"> </w:t>
            </w:r>
            <w:r w:rsidR="0033416E" w:rsidRPr="00A14B20">
              <w:rPr>
                <w:color w:val="231F20"/>
                <w:lang w:eastAsia="en-GB"/>
              </w:rPr>
              <w:t>Contributions</w:t>
            </w:r>
            <w:r w:rsidR="0033416E" w:rsidRPr="00A14B20">
              <w:rPr>
                <w:color w:val="000000"/>
                <w:lang w:eastAsia="en-GB"/>
              </w:rPr>
              <w:t xml:space="preserve"> </w:t>
            </w:r>
            <w:r w:rsidR="008940AF">
              <w:rPr>
                <w:color w:val="231F20"/>
                <w:lang w:eastAsia="en-GB"/>
              </w:rPr>
              <w:t>a</w:t>
            </w:r>
            <w:r w:rsidR="0033416E" w:rsidRPr="00A14B20">
              <w:rPr>
                <w:color w:val="231F20"/>
                <w:lang w:eastAsia="en-GB"/>
              </w:rPr>
              <w:t>nd</w:t>
            </w:r>
            <w:r w:rsidR="0033416E" w:rsidRPr="00A14B20">
              <w:rPr>
                <w:color w:val="000000"/>
                <w:lang w:eastAsia="en-GB"/>
              </w:rPr>
              <w:t xml:space="preserve"> </w:t>
            </w:r>
            <w:r w:rsidR="0033416E" w:rsidRPr="00A14B20">
              <w:rPr>
                <w:color w:val="231F20"/>
                <w:lang w:eastAsia="en-GB"/>
              </w:rPr>
              <w:t>Donations</w:t>
            </w:r>
          </w:p>
        </w:tc>
        <w:tc>
          <w:tcPr>
            <w:tcW w:w="1446" w:type="pct"/>
            <w:vAlign w:val="center"/>
          </w:tcPr>
          <w:p w14:paraId="0D57DA07" w14:textId="77777777" w:rsidR="00C77B51" w:rsidRPr="00A14B20" w:rsidRDefault="00C77B51" w:rsidP="003E1F34">
            <w:pPr>
              <w:jc w:val="center"/>
            </w:pPr>
            <w:r w:rsidRPr="00A14B20">
              <w:t>xxx</w:t>
            </w:r>
          </w:p>
        </w:tc>
        <w:tc>
          <w:tcPr>
            <w:tcW w:w="1449" w:type="pct"/>
            <w:noWrap/>
            <w:vAlign w:val="center"/>
            <w:hideMark/>
          </w:tcPr>
          <w:p w14:paraId="7E53F89C" w14:textId="77777777" w:rsidR="00C77B51" w:rsidRPr="00A14B20" w:rsidRDefault="00C77B51" w:rsidP="003E1F34">
            <w:pPr>
              <w:jc w:val="center"/>
            </w:pPr>
            <w:r w:rsidRPr="00A14B20">
              <w:t>xxx</w:t>
            </w:r>
          </w:p>
        </w:tc>
      </w:tr>
      <w:tr w:rsidR="00C77B51" w:rsidRPr="00A14B20" w14:paraId="133AB9B3" w14:textId="77777777" w:rsidTr="002435BF">
        <w:trPr>
          <w:trHeight w:val="340"/>
        </w:trPr>
        <w:tc>
          <w:tcPr>
            <w:tcW w:w="2105" w:type="pct"/>
            <w:noWrap/>
            <w:vAlign w:val="bottom"/>
            <w:hideMark/>
          </w:tcPr>
          <w:p w14:paraId="125AAA55" w14:textId="4B8DEABC" w:rsidR="00C77B51" w:rsidRPr="00A14B20" w:rsidRDefault="00C77B51" w:rsidP="0033416E">
            <w:pPr>
              <w:rPr>
                <w:b/>
                <w:bCs/>
                <w:color w:val="231F20"/>
              </w:rPr>
            </w:pPr>
            <w:r w:rsidRPr="00A14B20">
              <w:rPr>
                <w:b/>
                <w:bCs/>
                <w:color w:val="231F20"/>
                <w:lang w:eastAsia="en-GB"/>
              </w:rPr>
              <w:t>Total</w:t>
            </w:r>
            <w:r w:rsidRPr="00A14B20">
              <w:rPr>
                <w:color w:val="000000"/>
                <w:lang w:eastAsia="en-GB"/>
              </w:rPr>
              <w:t xml:space="preserve"> </w:t>
            </w:r>
            <w:r w:rsidR="0033416E" w:rsidRPr="00A14B20">
              <w:rPr>
                <w:b/>
                <w:bCs/>
                <w:color w:val="231F20"/>
                <w:lang w:eastAsia="en-GB"/>
              </w:rPr>
              <w:t>Deferred</w:t>
            </w:r>
            <w:r w:rsidR="0033416E" w:rsidRPr="00A14B20">
              <w:rPr>
                <w:color w:val="000000"/>
                <w:lang w:eastAsia="en-GB"/>
              </w:rPr>
              <w:t xml:space="preserve"> </w:t>
            </w:r>
            <w:r w:rsidR="0033416E" w:rsidRPr="00A14B20">
              <w:rPr>
                <w:b/>
                <w:bCs/>
                <w:color w:val="231F20"/>
                <w:lang w:eastAsia="en-GB"/>
              </w:rPr>
              <w:t>Income</w:t>
            </w:r>
          </w:p>
        </w:tc>
        <w:tc>
          <w:tcPr>
            <w:tcW w:w="1446" w:type="pct"/>
            <w:vAlign w:val="center"/>
          </w:tcPr>
          <w:p w14:paraId="3B452F5C" w14:textId="77777777" w:rsidR="00C77B51" w:rsidRPr="00A14B20" w:rsidRDefault="00C77B51" w:rsidP="003E1F34">
            <w:pPr>
              <w:jc w:val="center"/>
            </w:pPr>
            <w:r w:rsidRPr="00A14B20">
              <w:t>xxx</w:t>
            </w:r>
          </w:p>
        </w:tc>
        <w:tc>
          <w:tcPr>
            <w:tcW w:w="1449" w:type="pct"/>
            <w:noWrap/>
            <w:vAlign w:val="center"/>
            <w:hideMark/>
          </w:tcPr>
          <w:p w14:paraId="6836A3E7" w14:textId="77777777" w:rsidR="00C77B51" w:rsidRPr="00A14B20" w:rsidRDefault="00C77B51" w:rsidP="003E1F34">
            <w:pPr>
              <w:jc w:val="center"/>
            </w:pPr>
            <w:r w:rsidRPr="00A14B20">
              <w:t>xxx</w:t>
            </w:r>
          </w:p>
        </w:tc>
      </w:tr>
    </w:tbl>
    <w:p w14:paraId="74B41834" w14:textId="201E6799" w:rsidR="003F355D" w:rsidRDefault="003F355D">
      <w:pPr>
        <w:rPr>
          <w:b/>
        </w:rPr>
      </w:pPr>
    </w:p>
    <w:p w14:paraId="264C0974" w14:textId="77777777" w:rsidR="00E34F02" w:rsidRPr="00A14B20" w:rsidRDefault="00E34F02" w:rsidP="00E34F02">
      <w:pPr>
        <w:rPr>
          <w:b/>
        </w:rPr>
      </w:pPr>
    </w:p>
    <w:p w14:paraId="4B9F0018" w14:textId="2927B242" w:rsidR="00B4293D" w:rsidRPr="00A14B20" w:rsidRDefault="008B1EC5" w:rsidP="008B1EC5">
      <w:pPr>
        <w:tabs>
          <w:tab w:val="left" w:pos="360"/>
        </w:tabs>
        <w:rPr>
          <w:b/>
        </w:rPr>
      </w:pPr>
      <w:r w:rsidRPr="00A14B20">
        <w:rPr>
          <w:b/>
        </w:rPr>
        <w:tab/>
      </w:r>
      <w:r w:rsidR="00B4293D" w:rsidRPr="00A14B20">
        <w:rPr>
          <w:b/>
        </w:rPr>
        <w:t>The deferred income movement is as follows:</w:t>
      </w:r>
    </w:p>
    <w:p w14:paraId="2DD36AEB" w14:textId="77777777" w:rsidR="00B4293D" w:rsidRPr="00A14B20" w:rsidRDefault="00B4293D" w:rsidP="00B4293D">
      <w:pPr>
        <w:rPr>
          <w:b/>
          <w:sz w:val="12"/>
          <w:szCs w:val="12"/>
        </w:rPr>
      </w:pPr>
    </w:p>
    <w:tbl>
      <w:tblPr>
        <w:tblW w:w="5000" w:type="pct"/>
        <w:tblLayout w:type="fixed"/>
        <w:tblLook w:val="04A0" w:firstRow="1" w:lastRow="0" w:firstColumn="1" w:lastColumn="0" w:noHBand="0" w:noVBand="1"/>
      </w:tblPr>
      <w:tblGrid>
        <w:gridCol w:w="3114"/>
        <w:gridCol w:w="1479"/>
        <w:gridCol w:w="1479"/>
        <w:gridCol w:w="1479"/>
        <w:gridCol w:w="1479"/>
      </w:tblGrid>
      <w:tr w:rsidR="00B4293D" w:rsidRPr="00A14B20" w14:paraId="6093D874" w14:textId="77777777" w:rsidTr="002435BF">
        <w:trPr>
          <w:trHeight w:val="340"/>
        </w:trPr>
        <w:tc>
          <w:tcPr>
            <w:tcW w:w="172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2B976D0" w14:textId="77F75723" w:rsidR="00B4293D" w:rsidRPr="00BB24FF" w:rsidRDefault="001A1E9F" w:rsidP="002435BF">
            <w:pPr>
              <w:rPr>
                <w:b/>
                <w:color w:val="000000"/>
              </w:rPr>
            </w:pPr>
            <w:r w:rsidRPr="00BB24FF">
              <w:rPr>
                <w:color w:val="000000"/>
              </w:rPr>
              <w:t> </w:t>
            </w:r>
            <w:r>
              <w:rPr>
                <w:b/>
                <w:color w:val="000000"/>
              </w:rPr>
              <w:t>Description</w:t>
            </w:r>
          </w:p>
        </w:tc>
        <w:tc>
          <w:tcPr>
            <w:tcW w:w="819" w:type="pct"/>
            <w:tcBorders>
              <w:top w:val="single" w:sz="4" w:space="0" w:color="auto"/>
              <w:left w:val="nil"/>
              <w:bottom w:val="single" w:sz="4" w:space="0" w:color="auto"/>
              <w:right w:val="single" w:sz="4" w:space="0" w:color="auto"/>
            </w:tcBorders>
            <w:shd w:val="clear" w:color="auto" w:fill="0070C0"/>
            <w:noWrap/>
            <w:hideMark/>
          </w:tcPr>
          <w:p w14:paraId="400FE14E" w14:textId="77777777" w:rsidR="00B4293D" w:rsidRPr="00BB24FF" w:rsidRDefault="00B4293D" w:rsidP="002435BF">
            <w:pPr>
              <w:rPr>
                <w:b/>
                <w:color w:val="231F20"/>
              </w:rPr>
            </w:pPr>
            <w:r w:rsidRPr="00BB24FF">
              <w:rPr>
                <w:b/>
                <w:color w:val="231F20"/>
                <w:lang w:eastAsia="en-GB"/>
              </w:rPr>
              <w:t>National</w:t>
            </w:r>
            <w:r w:rsidRPr="00BB24FF">
              <w:rPr>
                <w:b/>
                <w:color w:val="000000"/>
                <w:lang w:eastAsia="en-GB"/>
              </w:rPr>
              <w:t xml:space="preserve"> </w:t>
            </w:r>
            <w:r w:rsidRPr="00BB24FF">
              <w:rPr>
                <w:b/>
                <w:color w:val="231F20"/>
                <w:lang w:eastAsia="en-GB"/>
              </w:rPr>
              <w:t>government</w:t>
            </w:r>
          </w:p>
        </w:tc>
        <w:tc>
          <w:tcPr>
            <w:tcW w:w="819" w:type="pct"/>
            <w:tcBorders>
              <w:top w:val="single" w:sz="4" w:space="0" w:color="auto"/>
              <w:left w:val="nil"/>
              <w:bottom w:val="single" w:sz="4" w:space="0" w:color="auto"/>
              <w:right w:val="single" w:sz="4" w:space="0" w:color="auto"/>
            </w:tcBorders>
            <w:shd w:val="clear" w:color="auto" w:fill="0070C0"/>
            <w:noWrap/>
            <w:hideMark/>
          </w:tcPr>
          <w:p w14:paraId="3C433BB6" w14:textId="77777777" w:rsidR="00B4293D" w:rsidRPr="00BB24FF" w:rsidRDefault="00B4293D" w:rsidP="002435BF">
            <w:pPr>
              <w:rPr>
                <w:b/>
                <w:color w:val="231F20"/>
              </w:rPr>
            </w:pPr>
            <w:r w:rsidRPr="00BB24FF">
              <w:rPr>
                <w:b/>
                <w:color w:val="231F20"/>
                <w:lang w:eastAsia="en-GB"/>
              </w:rPr>
              <w:t>International</w:t>
            </w:r>
            <w:r w:rsidRPr="00BB24FF">
              <w:rPr>
                <w:b/>
                <w:color w:val="000000"/>
                <w:lang w:eastAsia="en-GB"/>
              </w:rPr>
              <w:t xml:space="preserve"> </w:t>
            </w:r>
            <w:r w:rsidRPr="00BB24FF">
              <w:rPr>
                <w:b/>
                <w:color w:val="231F20"/>
                <w:lang w:eastAsia="en-GB"/>
              </w:rPr>
              <w:t>funders/ donors</w:t>
            </w:r>
          </w:p>
        </w:tc>
        <w:tc>
          <w:tcPr>
            <w:tcW w:w="819" w:type="pct"/>
            <w:tcBorders>
              <w:top w:val="single" w:sz="4" w:space="0" w:color="auto"/>
              <w:left w:val="nil"/>
              <w:bottom w:val="single" w:sz="4" w:space="0" w:color="auto"/>
              <w:right w:val="single" w:sz="4" w:space="0" w:color="auto"/>
            </w:tcBorders>
            <w:shd w:val="clear" w:color="auto" w:fill="0070C0"/>
            <w:hideMark/>
          </w:tcPr>
          <w:p w14:paraId="7A568ECE" w14:textId="77777777" w:rsidR="00B4293D" w:rsidRPr="00BB24FF" w:rsidRDefault="00B4293D" w:rsidP="002435BF">
            <w:pPr>
              <w:rPr>
                <w:b/>
                <w:color w:val="231F20"/>
              </w:rPr>
            </w:pPr>
            <w:r w:rsidRPr="00BB24FF">
              <w:rPr>
                <w:b/>
                <w:color w:val="231F20"/>
                <w:lang w:eastAsia="en-GB"/>
              </w:rPr>
              <w:t>Public</w:t>
            </w:r>
            <w:r w:rsidRPr="00BB24FF">
              <w:rPr>
                <w:b/>
                <w:color w:val="000000"/>
                <w:lang w:eastAsia="en-GB"/>
              </w:rPr>
              <w:t xml:space="preserve"> </w:t>
            </w:r>
            <w:r w:rsidRPr="00BB24FF">
              <w:rPr>
                <w:b/>
                <w:color w:val="231F20"/>
                <w:lang w:eastAsia="en-GB"/>
              </w:rPr>
              <w:t>contributions</w:t>
            </w:r>
            <w:r w:rsidRPr="00BB24FF">
              <w:rPr>
                <w:b/>
                <w:color w:val="000000"/>
                <w:lang w:eastAsia="en-GB"/>
              </w:rPr>
              <w:t xml:space="preserve"> </w:t>
            </w:r>
            <w:r w:rsidRPr="00BB24FF">
              <w:rPr>
                <w:b/>
                <w:color w:val="231F20"/>
                <w:lang w:eastAsia="en-GB"/>
              </w:rPr>
              <w:t>and</w:t>
            </w:r>
            <w:r w:rsidRPr="00BB24FF">
              <w:rPr>
                <w:b/>
                <w:color w:val="000000"/>
                <w:lang w:eastAsia="en-GB"/>
              </w:rPr>
              <w:t xml:space="preserve"> </w:t>
            </w:r>
            <w:r w:rsidRPr="00BB24FF">
              <w:rPr>
                <w:b/>
                <w:color w:val="231F20"/>
                <w:lang w:eastAsia="en-GB"/>
              </w:rPr>
              <w:t>donations</w:t>
            </w:r>
          </w:p>
        </w:tc>
        <w:tc>
          <w:tcPr>
            <w:tcW w:w="819" w:type="pct"/>
            <w:tcBorders>
              <w:top w:val="single" w:sz="4" w:space="0" w:color="auto"/>
              <w:left w:val="nil"/>
              <w:bottom w:val="single" w:sz="4" w:space="0" w:color="auto"/>
              <w:right w:val="single" w:sz="4" w:space="0" w:color="auto"/>
            </w:tcBorders>
            <w:shd w:val="clear" w:color="auto" w:fill="0070C0"/>
            <w:vAlign w:val="center"/>
            <w:hideMark/>
          </w:tcPr>
          <w:p w14:paraId="65B15EEF" w14:textId="77777777" w:rsidR="00B4293D" w:rsidRPr="00BB24FF" w:rsidRDefault="00B4293D" w:rsidP="003E1F34">
            <w:pPr>
              <w:jc w:val="center"/>
              <w:rPr>
                <w:b/>
                <w:color w:val="231F20"/>
              </w:rPr>
            </w:pPr>
            <w:r w:rsidRPr="00BB24FF">
              <w:rPr>
                <w:b/>
                <w:color w:val="231F20"/>
                <w:lang w:eastAsia="en-GB"/>
              </w:rPr>
              <w:t>Total</w:t>
            </w:r>
          </w:p>
        </w:tc>
      </w:tr>
      <w:tr w:rsidR="008940AF" w:rsidRPr="00A14B20" w14:paraId="2DA6F21D" w14:textId="77777777" w:rsidTr="00AA264B">
        <w:trPr>
          <w:trHeight w:val="170"/>
        </w:trPr>
        <w:tc>
          <w:tcPr>
            <w:tcW w:w="1724" w:type="pct"/>
            <w:tcBorders>
              <w:top w:val="nil"/>
              <w:left w:val="single" w:sz="4" w:space="0" w:color="auto"/>
              <w:bottom w:val="single" w:sz="4" w:space="0" w:color="auto"/>
              <w:right w:val="single" w:sz="4" w:space="0" w:color="auto"/>
            </w:tcBorders>
            <w:noWrap/>
            <w:vAlign w:val="bottom"/>
          </w:tcPr>
          <w:p w14:paraId="6B4A8681" w14:textId="77777777" w:rsidR="008940AF" w:rsidRPr="00BB24FF" w:rsidRDefault="008940AF" w:rsidP="008940AF">
            <w:pPr>
              <w:rPr>
                <w:color w:val="000000"/>
              </w:rPr>
            </w:pPr>
          </w:p>
        </w:tc>
        <w:tc>
          <w:tcPr>
            <w:tcW w:w="819" w:type="pct"/>
            <w:tcBorders>
              <w:top w:val="nil"/>
              <w:left w:val="nil"/>
              <w:bottom w:val="single" w:sz="4" w:space="0" w:color="auto"/>
              <w:right w:val="single" w:sz="4" w:space="0" w:color="auto"/>
            </w:tcBorders>
            <w:noWrap/>
            <w:vAlign w:val="center"/>
          </w:tcPr>
          <w:p w14:paraId="2516E8FE" w14:textId="77F42D74" w:rsidR="008940AF" w:rsidRPr="00BB24FF" w:rsidRDefault="008940AF" w:rsidP="003E1F34">
            <w:pPr>
              <w:jc w:val="center"/>
              <w:rPr>
                <w:color w:val="000000"/>
              </w:rPr>
            </w:pPr>
            <w:r>
              <w:rPr>
                <w:b/>
                <w:bCs/>
                <w:color w:val="231F20"/>
              </w:rPr>
              <w:t>Kshs</w:t>
            </w:r>
          </w:p>
        </w:tc>
        <w:tc>
          <w:tcPr>
            <w:tcW w:w="819" w:type="pct"/>
            <w:tcBorders>
              <w:top w:val="nil"/>
              <w:left w:val="nil"/>
              <w:bottom w:val="single" w:sz="4" w:space="0" w:color="auto"/>
              <w:right w:val="single" w:sz="4" w:space="0" w:color="auto"/>
            </w:tcBorders>
            <w:noWrap/>
            <w:vAlign w:val="center"/>
          </w:tcPr>
          <w:p w14:paraId="7AF521ED" w14:textId="022945AA" w:rsidR="008940AF" w:rsidRPr="00BB24FF" w:rsidRDefault="008940AF" w:rsidP="003E1F34">
            <w:pPr>
              <w:jc w:val="center"/>
              <w:rPr>
                <w:color w:val="000000"/>
              </w:rPr>
            </w:pPr>
            <w:r>
              <w:rPr>
                <w:b/>
                <w:bCs/>
                <w:color w:val="231F20"/>
              </w:rPr>
              <w:t>Kshs</w:t>
            </w:r>
          </w:p>
        </w:tc>
        <w:tc>
          <w:tcPr>
            <w:tcW w:w="819" w:type="pct"/>
            <w:tcBorders>
              <w:top w:val="nil"/>
              <w:left w:val="nil"/>
              <w:bottom w:val="single" w:sz="4" w:space="0" w:color="auto"/>
              <w:right w:val="single" w:sz="4" w:space="0" w:color="auto"/>
            </w:tcBorders>
            <w:noWrap/>
            <w:vAlign w:val="center"/>
          </w:tcPr>
          <w:p w14:paraId="29237025" w14:textId="04624282" w:rsidR="008940AF" w:rsidRPr="00BB24FF" w:rsidRDefault="008940AF" w:rsidP="003E1F34">
            <w:pPr>
              <w:jc w:val="center"/>
              <w:rPr>
                <w:color w:val="000000"/>
              </w:rPr>
            </w:pPr>
            <w:r>
              <w:rPr>
                <w:b/>
                <w:bCs/>
                <w:color w:val="231F20"/>
              </w:rPr>
              <w:t>Kshs</w:t>
            </w:r>
          </w:p>
        </w:tc>
        <w:tc>
          <w:tcPr>
            <w:tcW w:w="819" w:type="pct"/>
            <w:tcBorders>
              <w:top w:val="nil"/>
              <w:left w:val="nil"/>
              <w:bottom w:val="single" w:sz="4" w:space="0" w:color="auto"/>
              <w:right w:val="single" w:sz="4" w:space="0" w:color="auto"/>
            </w:tcBorders>
            <w:noWrap/>
            <w:vAlign w:val="center"/>
          </w:tcPr>
          <w:p w14:paraId="4F91F669" w14:textId="489E2E19" w:rsidR="008940AF" w:rsidRPr="00BB24FF" w:rsidRDefault="008940AF" w:rsidP="003E1F34">
            <w:pPr>
              <w:jc w:val="center"/>
              <w:rPr>
                <w:color w:val="000000"/>
              </w:rPr>
            </w:pPr>
            <w:r>
              <w:rPr>
                <w:b/>
                <w:bCs/>
                <w:color w:val="231F20"/>
              </w:rPr>
              <w:t>Kshs</w:t>
            </w:r>
          </w:p>
        </w:tc>
      </w:tr>
      <w:tr w:rsidR="008940AF" w:rsidRPr="00A14B20" w14:paraId="148F78DC" w14:textId="77777777" w:rsidTr="00AA264B">
        <w:trPr>
          <w:trHeight w:val="242"/>
        </w:trPr>
        <w:tc>
          <w:tcPr>
            <w:tcW w:w="1724" w:type="pct"/>
            <w:tcBorders>
              <w:top w:val="nil"/>
              <w:left w:val="single" w:sz="4" w:space="0" w:color="auto"/>
              <w:bottom w:val="single" w:sz="4" w:space="0" w:color="auto"/>
              <w:right w:val="single" w:sz="4" w:space="0" w:color="auto"/>
            </w:tcBorders>
            <w:noWrap/>
            <w:vAlign w:val="bottom"/>
            <w:hideMark/>
          </w:tcPr>
          <w:p w14:paraId="22E3CDFB" w14:textId="72C6DB2E" w:rsidR="008940AF" w:rsidRPr="00BB24FF" w:rsidRDefault="008940AF" w:rsidP="008940AF">
            <w:pPr>
              <w:rPr>
                <w:color w:val="000000"/>
              </w:rPr>
            </w:pPr>
            <w:r w:rsidRPr="00BB24FF">
              <w:rPr>
                <w:color w:val="000000"/>
              </w:rPr>
              <w:t>Balance brought forward</w:t>
            </w:r>
          </w:p>
        </w:tc>
        <w:tc>
          <w:tcPr>
            <w:tcW w:w="819" w:type="pct"/>
            <w:tcBorders>
              <w:top w:val="nil"/>
              <w:left w:val="nil"/>
              <w:bottom w:val="single" w:sz="4" w:space="0" w:color="auto"/>
              <w:right w:val="single" w:sz="4" w:space="0" w:color="auto"/>
            </w:tcBorders>
            <w:noWrap/>
            <w:vAlign w:val="center"/>
            <w:hideMark/>
          </w:tcPr>
          <w:p w14:paraId="1861E8FB"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7F33B401"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7D8D8DDC"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3A8828BC" w14:textId="77777777" w:rsidR="008940AF" w:rsidRPr="00BB24FF" w:rsidRDefault="008940AF" w:rsidP="003E1F34">
            <w:pPr>
              <w:jc w:val="center"/>
              <w:rPr>
                <w:color w:val="000000"/>
              </w:rPr>
            </w:pPr>
            <w:r w:rsidRPr="00BB24FF">
              <w:rPr>
                <w:color w:val="000000"/>
              </w:rPr>
              <w:t>xxx</w:t>
            </w:r>
          </w:p>
        </w:tc>
      </w:tr>
      <w:tr w:rsidR="008940AF" w:rsidRPr="00A14B20" w14:paraId="027E2DF4" w14:textId="77777777" w:rsidTr="00AA264B">
        <w:trPr>
          <w:trHeight w:val="233"/>
        </w:trPr>
        <w:tc>
          <w:tcPr>
            <w:tcW w:w="1724" w:type="pct"/>
            <w:tcBorders>
              <w:top w:val="nil"/>
              <w:left w:val="single" w:sz="4" w:space="0" w:color="auto"/>
              <w:bottom w:val="single" w:sz="4" w:space="0" w:color="auto"/>
              <w:right w:val="single" w:sz="4" w:space="0" w:color="auto"/>
            </w:tcBorders>
            <w:noWrap/>
            <w:vAlign w:val="bottom"/>
            <w:hideMark/>
          </w:tcPr>
          <w:p w14:paraId="5F1C4B1D" w14:textId="38F89F69" w:rsidR="008940AF" w:rsidRPr="00BB24FF" w:rsidRDefault="008940AF" w:rsidP="008940AF">
            <w:pPr>
              <w:rPr>
                <w:color w:val="000000"/>
              </w:rPr>
            </w:pPr>
            <w:r w:rsidRPr="00BB24FF">
              <w:rPr>
                <w:color w:val="000000"/>
              </w:rPr>
              <w:t>Additions during the year</w:t>
            </w:r>
          </w:p>
        </w:tc>
        <w:tc>
          <w:tcPr>
            <w:tcW w:w="819" w:type="pct"/>
            <w:tcBorders>
              <w:top w:val="nil"/>
              <w:left w:val="nil"/>
              <w:bottom w:val="single" w:sz="4" w:space="0" w:color="auto"/>
              <w:right w:val="single" w:sz="4" w:space="0" w:color="auto"/>
            </w:tcBorders>
            <w:noWrap/>
            <w:vAlign w:val="center"/>
            <w:hideMark/>
          </w:tcPr>
          <w:p w14:paraId="5B7A8468"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063660B4"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6F28817A"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7FFC05F9" w14:textId="77777777" w:rsidR="008940AF" w:rsidRPr="00BB24FF" w:rsidRDefault="008940AF" w:rsidP="003E1F34">
            <w:pPr>
              <w:jc w:val="center"/>
              <w:rPr>
                <w:color w:val="000000"/>
              </w:rPr>
            </w:pPr>
            <w:r w:rsidRPr="00BB24FF">
              <w:rPr>
                <w:color w:val="000000"/>
              </w:rPr>
              <w:t>xxx</w:t>
            </w:r>
          </w:p>
        </w:tc>
      </w:tr>
      <w:tr w:rsidR="008940AF" w:rsidRPr="00A14B20" w14:paraId="24802C3D" w14:textId="77777777" w:rsidTr="00AA264B">
        <w:trPr>
          <w:trHeight w:val="58"/>
        </w:trPr>
        <w:tc>
          <w:tcPr>
            <w:tcW w:w="1724" w:type="pct"/>
            <w:tcBorders>
              <w:top w:val="nil"/>
              <w:left w:val="single" w:sz="4" w:space="0" w:color="auto"/>
              <w:bottom w:val="single" w:sz="4" w:space="0" w:color="auto"/>
              <w:right w:val="single" w:sz="4" w:space="0" w:color="auto"/>
            </w:tcBorders>
            <w:noWrap/>
            <w:vAlign w:val="bottom"/>
            <w:hideMark/>
          </w:tcPr>
          <w:p w14:paraId="3DB58CEF" w14:textId="300B8F7A" w:rsidR="008940AF" w:rsidRPr="00BB24FF" w:rsidRDefault="008940AF" w:rsidP="008940AF">
            <w:pPr>
              <w:rPr>
                <w:color w:val="000000"/>
              </w:rPr>
            </w:pPr>
            <w:r w:rsidRPr="00BB24FF">
              <w:rPr>
                <w:color w:val="000000"/>
              </w:rPr>
              <w:t>Transfers to capital fund</w:t>
            </w:r>
          </w:p>
        </w:tc>
        <w:tc>
          <w:tcPr>
            <w:tcW w:w="819" w:type="pct"/>
            <w:tcBorders>
              <w:top w:val="nil"/>
              <w:left w:val="nil"/>
              <w:bottom w:val="single" w:sz="4" w:space="0" w:color="auto"/>
              <w:right w:val="single" w:sz="4" w:space="0" w:color="auto"/>
            </w:tcBorders>
            <w:noWrap/>
            <w:vAlign w:val="center"/>
            <w:hideMark/>
          </w:tcPr>
          <w:p w14:paraId="78EC7581"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2264CE0D"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104189B0"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3D4BEAEC" w14:textId="77777777" w:rsidR="008940AF" w:rsidRPr="00BB24FF" w:rsidRDefault="008940AF" w:rsidP="003E1F34">
            <w:pPr>
              <w:jc w:val="center"/>
              <w:rPr>
                <w:color w:val="000000"/>
              </w:rPr>
            </w:pPr>
            <w:r w:rsidRPr="00BB24FF">
              <w:rPr>
                <w:color w:val="000000"/>
              </w:rPr>
              <w:t>(xxx)</w:t>
            </w:r>
          </w:p>
        </w:tc>
      </w:tr>
      <w:tr w:rsidR="008940AF" w:rsidRPr="00A14B20" w14:paraId="64117C1B" w14:textId="77777777" w:rsidTr="003E1F34">
        <w:trPr>
          <w:trHeight w:val="340"/>
        </w:trPr>
        <w:tc>
          <w:tcPr>
            <w:tcW w:w="1724" w:type="pct"/>
            <w:tcBorders>
              <w:top w:val="nil"/>
              <w:left w:val="single" w:sz="4" w:space="0" w:color="auto"/>
              <w:bottom w:val="single" w:sz="4" w:space="0" w:color="auto"/>
              <w:right w:val="single" w:sz="4" w:space="0" w:color="auto"/>
            </w:tcBorders>
            <w:noWrap/>
            <w:vAlign w:val="bottom"/>
            <w:hideMark/>
          </w:tcPr>
          <w:p w14:paraId="642DE518" w14:textId="0417F9F9" w:rsidR="008940AF" w:rsidRPr="00BB24FF" w:rsidRDefault="008940AF" w:rsidP="008940AF">
            <w:pPr>
              <w:rPr>
                <w:color w:val="000000"/>
              </w:rPr>
            </w:pPr>
            <w:r w:rsidRPr="00BB24FF">
              <w:rPr>
                <w:color w:val="000000"/>
              </w:rPr>
              <w:t>Transfers to income statement</w:t>
            </w:r>
          </w:p>
        </w:tc>
        <w:tc>
          <w:tcPr>
            <w:tcW w:w="819" w:type="pct"/>
            <w:tcBorders>
              <w:top w:val="nil"/>
              <w:left w:val="nil"/>
              <w:bottom w:val="single" w:sz="4" w:space="0" w:color="auto"/>
              <w:right w:val="single" w:sz="4" w:space="0" w:color="auto"/>
            </w:tcBorders>
            <w:noWrap/>
            <w:vAlign w:val="center"/>
            <w:hideMark/>
          </w:tcPr>
          <w:p w14:paraId="4FBAA7C1"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46C26F61"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2C37B508"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7028B0BF" w14:textId="77777777" w:rsidR="008940AF" w:rsidRPr="00BB24FF" w:rsidRDefault="008940AF" w:rsidP="003E1F34">
            <w:pPr>
              <w:jc w:val="center"/>
              <w:rPr>
                <w:color w:val="000000"/>
              </w:rPr>
            </w:pPr>
            <w:r w:rsidRPr="00BB24FF">
              <w:rPr>
                <w:color w:val="000000"/>
              </w:rPr>
              <w:t>(xxx)</w:t>
            </w:r>
          </w:p>
        </w:tc>
      </w:tr>
      <w:tr w:rsidR="008940AF" w:rsidRPr="00A14B20" w14:paraId="594142A1" w14:textId="77777777" w:rsidTr="00AA264B">
        <w:trPr>
          <w:trHeight w:val="58"/>
        </w:trPr>
        <w:tc>
          <w:tcPr>
            <w:tcW w:w="1724" w:type="pct"/>
            <w:tcBorders>
              <w:top w:val="nil"/>
              <w:left w:val="single" w:sz="4" w:space="0" w:color="auto"/>
              <w:bottom w:val="single" w:sz="4" w:space="0" w:color="auto"/>
              <w:right w:val="single" w:sz="4" w:space="0" w:color="auto"/>
            </w:tcBorders>
            <w:noWrap/>
            <w:vAlign w:val="bottom"/>
            <w:hideMark/>
          </w:tcPr>
          <w:p w14:paraId="0DD3073B" w14:textId="16F15778" w:rsidR="008940AF" w:rsidRPr="00BB24FF" w:rsidRDefault="008940AF" w:rsidP="008940AF">
            <w:pPr>
              <w:rPr>
                <w:color w:val="000000"/>
              </w:rPr>
            </w:pPr>
            <w:r w:rsidRPr="00BB24FF">
              <w:rPr>
                <w:color w:val="000000"/>
              </w:rPr>
              <w:t>Other transfers</w:t>
            </w:r>
          </w:p>
        </w:tc>
        <w:tc>
          <w:tcPr>
            <w:tcW w:w="819" w:type="pct"/>
            <w:tcBorders>
              <w:top w:val="nil"/>
              <w:left w:val="nil"/>
              <w:bottom w:val="single" w:sz="4" w:space="0" w:color="auto"/>
              <w:right w:val="single" w:sz="4" w:space="0" w:color="auto"/>
            </w:tcBorders>
            <w:noWrap/>
            <w:vAlign w:val="center"/>
            <w:hideMark/>
          </w:tcPr>
          <w:p w14:paraId="73C919BA"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04ECF6BA"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11C1DE51"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557A8B5D" w14:textId="77777777" w:rsidR="008940AF" w:rsidRPr="00BB24FF" w:rsidRDefault="008940AF" w:rsidP="003E1F34">
            <w:pPr>
              <w:jc w:val="center"/>
              <w:rPr>
                <w:color w:val="000000"/>
              </w:rPr>
            </w:pPr>
            <w:r w:rsidRPr="00BB24FF">
              <w:rPr>
                <w:color w:val="000000"/>
              </w:rPr>
              <w:t>(xxx)</w:t>
            </w:r>
          </w:p>
        </w:tc>
      </w:tr>
      <w:tr w:rsidR="008940AF" w:rsidRPr="00A14B20" w14:paraId="32D91384" w14:textId="77777777" w:rsidTr="00AA264B">
        <w:trPr>
          <w:trHeight w:val="71"/>
        </w:trPr>
        <w:tc>
          <w:tcPr>
            <w:tcW w:w="1724" w:type="pct"/>
            <w:tcBorders>
              <w:top w:val="nil"/>
              <w:left w:val="single" w:sz="4" w:space="0" w:color="auto"/>
              <w:bottom w:val="single" w:sz="4" w:space="0" w:color="auto"/>
              <w:right w:val="single" w:sz="4" w:space="0" w:color="auto"/>
            </w:tcBorders>
            <w:noWrap/>
            <w:vAlign w:val="bottom"/>
            <w:hideMark/>
          </w:tcPr>
          <w:p w14:paraId="37A5FE25" w14:textId="1D3222DA" w:rsidR="008940AF" w:rsidRPr="00BB24FF" w:rsidRDefault="008940AF" w:rsidP="008940AF">
            <w:pPr>
              <w:rPr>
                <w:color w:val="000000"/>
              </w:rPr>
            </w:pPr>
            <w:r w:rsidRPr="00BB24FF">
              <w:rPr>
                <w:color w:val="000000"/>
              </w:rPr>
              <w:t>Balance carried forward</w:t>
            </w:r>
          </w:p>
        </w:tc>
        <w:tc>
          <w:tcPr>
            <w:tcW w:w="819" w:type="pct"/>
            <w:tcBorders>
              <w:top w:val="nil"/>
              <w:left w:val="nil"/>
              <w:bottom w:val="single" w:sz="4" w:space="0" w:color="auto"/>
              <w:right w:val="single" w:sz="4" w:space="0" w:color="auto"/>
            </w:tcBorders>
            <w:noWrap/>
            <w:vAlign w:val="center"/>
            <w:hideMark/>
          </w:tcPr>
          <w:p w14:paraId="76139B3E"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69379680"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1495ABCE" w14:textId="77777777" w:rsidR="008940AF" w:rsidRPr="00BB24FF" w:rsidRDefault="008940AF" w:rsidP="003E1F34">
            <w:pPr>
              <w:jc w:val="center"/>
              <w:rPr>
                <w:color w:val="000000"/>
              </w:rPr>
            </w:pPr>
            <w:r w:rsidRPr="00BB24FF">
              <w:rPr>
                <w:color w:val="000000"/>
              </w:rPr>
              <w:t>xxx</w:t>
            </w:r>
          </w:p>
        </w:tc>
        <w:tc>
          <w:tcPr>
            <w:tcW w:w="819" w:type="pct"/>
            <w:tcBorders>
              <w:top w:val="nil"/>
              <w:left w:val="nil"/>
              <w:bottom w:val="single" w:sz="4" w:space="0" w:color="auto"/>
              <w:right w:val="single" w:sz="4" w:space="0" w:color="auto"/>
            </w:tcBorders>
            <w:noWrap/>
            <w:vAlign w:val="center"/>
            <w:hideMark/>
          </w:tcPr>
          <w:p w14:paraId="4CECC89D" w14:textId="77777777" w:rsidR="008940AF" w:rsidRPr="00BB24FF" w:rsidRDefault="008940AF" w:rsidP="003E1F34">
            <w:pPr>
              <w:jc w:val="center"/>
              <w:rPr>
                <w:color w:val="000000"/>
              </w:rPr>
            </w:pPr>
            <w:r w:rsidRPr="00BB24FF">
              <w:rPr>
                <w:color w:val="000000"/>
              </w:rPr>
              <w:t>xxx</w:t>
            </w:r>
          </w:p>
        </w:tc>
      </w:tr>
    </w:tbl>
    <w:p w14:paraId="4CCE78AF" w14:textId="31B06655" w:rsidR="00C77B51" w:rsidRDefault="00101AF7" w:rsidP="00C77B51">
      <w:pPr>
        <w:rPr>
          <w:bCs/>
          <w:i/>
          <w:iCs/>
        </w:rPr>
      </w:pPr>
      <w:r w:rsidRPr="00101AF7">
        <w:rPr>
          <w:bCs/>
          <w:i/>
          <w:iCs/>
        </w:rPr>
        <w:t>Include columns as needed for the various sources of income deferred</w:t>
      </w:r>
      <w:r w:rsidR="00AA264B">
        <w:rPr>
          <w:bCs/>
          <w:i/>
          <w:iCs/>
        </w:rPr>
        <w:t>.</w:t>
      </w:r>
    </w:p>
    <w:p w14:paraId="2CD6E442" w14:textId="4E136BB3" w:rsidR="003D132A" w:rsidRDefault="003D132A">
      <w:pPr>
        <w:rPr>
          <w:bCs/>
          <w:i/>
          <w:iCs/>
        </w:rPr>
      </w:pPr>
    </w:p>
    <w:p w14:paraId="4C9C8883" w14:textId="7DA1EBFB" w:rsidR="00FA676D" w:rsidRDefault="00FA676D" w:rsidP="00C77B51">
      <w:pPr>
        <w:rPr>
          <w:b/>
        </w:rPr>
      </w:pPr>
      <w:proofErr w:type="spellStart"/>
      <w:r>
        <w:rPr>
          <w:b/>
        </w:rPr>
        <w:t>Analysed</w:t>
      </w:r>
      <w:proofErr w:type="spellEnd"/>
      <w:r>
        <w:rPr>
          <w:b/>
        </w:rPr>
        <w:t xml:space="preserve"> as: </w:t>
      </w:r>
    </w:p>
    <w:tbl>
      <w:tblPr>
        <w:tblStyle w:val="TableGrid"/>
        <w:tblW w:w="5000" w:type="pct"/>
        <w:tblLook w:val="04A0" w:firstRow="1" w:lastRow="0" w:firstColumn="1" w:lastColumn="0" w:noHBand="0" w:noVBand="1"/>
      </w:tblPr>
      <w:tblGrid>
        <w:gridCol w:w="3803"/>
        <w:gridCol w:w="5227"/>
      </w:tblGrid>
      <w:tr w:rsidR="00FA676D" w:rsidRPr="00A14B20" w14:paraId="5776DF33" w14:textId="77777777" w:rsidTr="002435BF">
        <w:trPr>
          <w:trHeight w:val="414"/>
        </w:trPr>
        <w:tc>
          <w:tcPr>
            <w:tcW w:w="2106" w:type="pct"/>
            <w:shd w:val="clear" w:color="auto" w:fill="0070C0"/>
            <w:vAlign w:val="center"/>
          </w:tcPr>
          <w:p w14:paraId="5EB59398" w14:textId="77777777" w:rsidR="00FA676D" w:rsidRPr="00A14B20" w:rsidRDefault="00FA676D" w:rsidP="002435BF">
            <w:pPr>
              <w:autoSpaceDE/>
              <w:autoSpaceDN/>
              <w:rPr>
                <w:b/>
                <w:bCs/>
                <w:sz w:val="22"/>
                <w:szCs w:val="22"/>
              </w:rPr>
            </w:pPr>
            <w:r w:rsidRPr="00A14B20">
              <w:rPr>
                <w:b/>
                <w:bCs/>
                <w:sz w:val="22"/>
                <w:szCs w:val="22"/>
              </w:rPr>
              <w:t>Description</w:t>
            </w:r>
          </w:p>
        </w:tc>
        <w:tc>
          <w:tcPr>
            <w:tcW w:w="2894" w:type="pct"/>
            <w:shd w:val="clear" w:color="auto" w:fill="0070C0"/>
            <w:vAlign w:val="center"/>
          </w:tcPr>
          <w:p w14:paraId="76EC0488" w14:textId="77777777" w:rsidR="00FA676D" w:rsidRPr="00A14B20" w:rsidRDefault="00FA676D" w:rsidP="002435BF">
            <w:pPr>
              <w:autoSpaceDE/>
              <w:autoSpaceDN/>
              <w:jc w:val="center"/>
              <w:rPr>
                <w:b/>
                <w:bCs/>
                <w:sz w:val="22"/>
                <w:szCs w:val="22"/>
              </w:rPr>
            </w:pPr>
            <w:r w:rsidRPr="00A14B20">
              <w:rPr>
                <w:b/>
                <w:bCs/>
                <w:sz w:val="22"/>
                <w:szCs w:val="22"/>
              </w:rPr>
              <w:t>Amount</w:t>
            </w:r>
          </w:p>
        </w:tc>
      </w:tr>
      <w:tr w:rsidR="008940AF" w:rsidRPr="00A14B20" w14:paraId="5B01B7C1" w14:textId="77777777" w:rsidTr="00AA264B">
        <w:trPr>
          <w:trHeight w:val="206"/>
        </w:trPr>
        <w:tc>
          <w:tcPr>
            <w:tcW w:w="2106" w:type="pct"/>
            <w:vAlign w:val="bottom"/>
          </w:tcPr>
          <w:p w14:paraId="5AE42BA1" w14:textId="77777777" w:rsidR="008940AF" w:rsidRPr="00A14B20" w:rsidRDefault="008940AF" w:rsidP="008940AF">
            <w:pPr>
              <w:autoSpaceDE/>
              <w:autoSpaceDN/>
              <w:rPr>
                <w:sz w:val="22"/>
                <w:szCs w:val="22"/>
              </w:rPr>
            </w:pPr>
          </w:p>
        </w:tc>
        <w:tc>
          <w:tcPr>
            <w:tcW w:w="2894" w:type="pct"/>
            <w:vAlign w:val="bottom"/>
          </w:tcPr>
          <w:p w14:paraId="7E6A9C79" w14:textId="5F1095C8" w:rsidR="008940AF" w:rsidRPr="00A14B20" w:rsidRDefault="008940AF" w:rsidP="00AA264B">
            <w:pPr>
              <w:autoSpaceDE/>
              <w:autoSpaceDN/>
              <w:jc w:val="right"/>
              <w:rPr>
                <w:sz w:val="22"/>
                <w:szCs w:val="22"/>
              </w:rPr>
            </w:pPr>
            <w:r>
              <w:rPr>
                <w:b/>
                <w:bCs/>
                <w:color w:val="231F20"/>
              </w:rPr>
              <w:t>Kshs</w:t>
            </w:r>
          </w:p>
        </w:tc>
      </w:tr>
      <w:tr w:rsidR="008940AF" w:rsidRPr="00A14B20" w14:paraId="5663CB7E" w14:textId="77777777" w:rsidTr="00AA264B">
        <w:trPr>
          <w:trHeight w:val="188"/>
        </w:trPr>
        <w:tc>
          <w:tcPr>
            <w:tcW w:w="2106" w:type="pct"/>
            <w:vAlign w:val="bottom"/>
          </w:tcPr>
          <w:p w14:paraId="065D82DE" w14:textId="77777777" w:rsidR="008940AF" w:rsidRPr="00A14B20" w:rsidRDefault="008940AF" w:rsidP="008940AF">
            <w:pPr>
              <w:autoSpaceDE/>
              <w:autoSpaceDN/>
              <w:rPr>
                <w:sz w:val="22"/>
                <w:szCs w:val="22"/>
              </w:rPr>
            </w:pPr>
            <w:r w:rsidRPr="00A14B20">
              <w:rPr>
                <w:sz w:val="22"/>
                <w:szCs w:val="22"/>
              </w:rPr>
              <w:t>Current</w:t>
            </w:r>
          </w:p>
        </w:tc>
        <w:tc>
          <w:tcPr>
            <w:tcW w:w="2894" w:type="pct"/>
            <w:vAlign w:val="bottom"/>
          </w:tcPr>
          <w:p w14:paraId="4C72423C" w14:textId="77777777" w:rsidR="008940AF" w:rsidRPr="00A14B20" w:rsidRDefault="008940AF" w:rsidP="008940AF">
            <w:pPr>
              <w:autoSpaceDE/>
              <w:autoSpaceDN/>
              <w:jc w:val="right"/>
              <w:rPr>
                <w:sz w:val="22"/>
                <w:szCs w:val="22"/>
              </w:rPr>
            </w:pPr>
            <w:r w:rsidRPr="00A14B20">
              <w:rPr>
                <w:sz w:val="22"/>
                <w:szCs w:val="22"/>
              </w:rPr>
              <w:t>xxx</w:t>
            </w:r>
          </w:p>
        </w:tc>
      </w:tr>
      <w:tr w:rsidR="008940AF" w:rsidRPr="00A14B20" w14:paraId="60CEFB28" w14:textId="77777777" w:rsidTr="00AA264B">
        <w:trPr>
          <w:trHeight w:val="197"/>
        </w:trPr>
        <w:tc>
          <w:tcPr>
            <w:tcW w:w="2106" w:type="pct"/>
            <w:vAlign w:val="bottom"/>
          </w:tcPr>
          <w:p w14:paraId="4D82767E" w14:textId="77777777" w:rsidR="008940AF" w:rsidRPr="00A14B20" w:rsidRDefault="008940AF" w:rsidP="008940AF">
            <w:pPr>
              <w:autoSpaceDE/>
              <w:autoSpaceDN/>
              <w:rPr>
                <w:sz w:val="22"/>
                <w:szCs w:val="22"/>
              </w:rPr>
            </w:pPr>
            <w:r w:rsidRPr="00A14B20">
              <w:rPr>
                <w:sz w:val="22"/>
                <w:szCs w:val="22"/>
              </w:rPr>
              <w:t>Non- Current</w:t>
            </w:r>
          </w:p>
        </w:tc>
        <w:tc>
          <w:tcPr>
            <w:tcW w:w="2894" w:type="pct"/>
            <w:vAlign w:val="bottom"/>
          </w:tcPr>
          <w:p w14:paraId="210891D2" w14:textId="77777777" w:rsidR="008940AF" w:rsidRPr="00A14B20" w:rsidRDefault="008940AF" w:rsidP="008940AF">
            <w:pPr>
              <w:autoSpaceDE/>
              <w:autoSpaceDN/>
              <w:jc w:val="right"/>
              <w:rPr>
                <w:sz w:val="22"/>
                <w:szCs w:val="22"/>
              </w:rPr>
            </w:pPr>
            <w:r w:rsidRPr="00A14B20">
              <w:rPr>
                <w:sz w:val="22"/>
                <w:szCs w:val="22"/>
              </w:rPr>
              <w:t>xxx</w:t>
            </w:r>
          </w:p>
        </w:tc>
      </w:tr>
      <w:tr w:rsidR="008940AF" w:rsidRPr="00A14B20" w14:paraId="16F06480" w14:textId="77777777" w:rsidTr="00AA264B">
        <w:trPr>
          <w:trHeight w:val="197"/>
        </w:trPr>
        <w:tc>
          <w:tcPr>
            <w:tcW w:w="2106" w:type="pct"/>
            <w:vAlign w:val="bottom"/>
          </w:tcPr>
          <w:p w14:paraId="7F860D83" w14:textId="77777777" w:rsidR="008940AF" w:rsidRPr="00A14B20" w:rsidRDefault="008940AF" w:rsidP="008940AF">
            <w:pPr>
              <w:autoSpaceDE/>
              <w:autoSpaceDN/>
              <w:rPr>
                <w:b/>
                <w:bCs/>
                <w:sz w:val="22"/>
                <w:szCs w:val="22"/>
              </w:rPr>
            </w:pPr>
            <w:r w:rsidRPr="00A14B20">
              <w:rPr>
                <w:b/>
                <w:bCs/>
                <w:sz w:val="22"/>
                <w:szCs w:val="22"/>
              </w:rPr>
              <w:t>Total</w:t>
            </w:r>
          </w:p>
        </w:tc>
        <w:tc>
          <w:tcPr>
            <w:tcW w:w="2894" w:type="pct"/>
            <w:vAlign w:val="bottom"/>
          </w:tcPr>
          <w:p w14:paraId="54C14E94" w14:textId="77777777" w:rsidR="008940AF" w:rsidRPr="00A14B20" w:rsidRDefault="008940AF" w:rsidP="008940AF">
            <w:pPr>
              <w:autoSpaceDE/>
              <w:autoSpaceDN/>
              <w:jc w:val="right"/>
              <w:rPr>
                <w:b/>
                <w:bCs/>
                <w:sz w:val="22"/>
                <w:szCs w:val="22"/>
              </w:rPr>
            </w:pPr>
            <w:r w:rsidRPr="00A14B20">
              <w:rPr>
                <w:b/>
                <w:bCs/>
                <w:sz w:val="22"/>
                <w:szCs w:val="22"/>
              </w:rPr>
              <w:t>xxx</w:t>
            </w:r>
          </w:p>
        </w:tc>
      </w:tr>
    </w:tbl>
    <w:p w14:paraId="71ED4A45" w14:textId="37473573" w:rsidR="00F51535" w:rsidRDefault="00F51535" w:rsidP="00C77B51">
      <w:pPr>
        <w:rPr>
          <w:b/>
        </w:rPr>
      </w:pPr>
    </w:p>
    <w:p w14:paraId="05BB2486" w14:textId="77777777" w:rsidR="006350B5" w:rsidRDefault="006350B5" w:rsidP="00C77B51">
      <w:pPr>
        <w:rPr>
          <w:b/>
        </w:rPr>
      </w:pPr>
    </w:p>
    <w:p w14:paraId="5EA61BB4" w14:textId="6A2C2EAE" w:rsidR="004C514F" w:rsidRPr="001A1E9F" w:rsidRDefault="001A1E9F"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176"/>
        <w:gridCol w:w="1176"/>
        <w:gridCol w:w="1176"/>
        <w:gridCol w:w="1176"/>
        <w:gridCol w:w="1178"/>
      </w:tblGrid>
      <w:tr w:rsidR="002435BF" w:rsidRPr="00A14B20" w14:paraId="5E92CD74" w14:textId="77777777" w:rsidTr="002435BF">
        <w:trPr>
          <w:trHeight w:val="340"/>
        </w:trPr>
        <w:tc>
          <w:tcPr>
            <w:tcW w:w="1743" w:type="pct"/>
            <w:vMerge w:val="restart"/>
            <w:shd w:val="clear" w:color="auto" w:fill="0070C0"/>
            <w:noWrap/>
            <w:vAlign w:val="center"/>
            <w:hideMark/>
          </w:tcPr>
          <w:p w14:paraId="2F4E23F9" w14:textId="77777777" w:rsidR="002435BF" w:rsidRPr="00A14B20" w:rsidRDefault="002435BF" w:rsidP="002435BF">
            <w:pPr>
              <w:rPr>
                <w:b/>
                <w:bCs/>
                <w:color w:val="231F20"/>
                <w:lang w:eastAsia="en-GB"/>
              </w:rPr>
            </w:pPr>
            <w:r w:rsidRPr="00A14B20">
              <w:rPr>
                <w:b/>
                <w:bCs/>
                <w:color w:val="231F20"/>
              </w:rPr>
              <w:t>Description</w:t>
            </w:r>
          </w:p>
        </w:tc>
        <w:tc>
          <w:tcPr>
            <w:tcW w:w="651" w:type="pct"/>
            <w:shd w:val="clear" w:color="auto" w:fill="0070C0"/>
          </w:tcPr>
          <w:p w14:paraId="63C6C918" w14:textId="77777777" w:rsidR="002435BF" w:rsidRPr="00A14B20" w:rsidRDefault="002435BF" w:rsidP="002435BF">
            <w:pPr>
              <w:rPr>
                <w:b/>
                <w:bCs/>
                <w:color w:val="231F20"/>
              </w:rPr>
            </w:pPr>
            <w:r w:rsidRPr="00A14B20">
              <w:rPr>
                <w:b/>
                <w:bCs/>
                <w:color w:val="231F20"/>
              </w:rPr>
              <w:t>Defined benefit plan</w:t>
            </w:r>
          </w:p>
        </w:tc>
        <w:tc>
          <w:tcPr>
            <w:tcW w:w="651" w:type="pct"/>
            <w:shd w:val="clear" w:color="auto" w:fill="0070C0"/>
          </w:tcPr>
          <w:p w14:paraId="5C1D7C0D" w14:textId="77777777" w:rsidR="002435BF" w:rsidRPr="00A14B20" w:rsidRDefault="002435BF" w:rsidP="002435BF">
            <w:pPr>
              <w:rPr>
                <w:b/>
                <w:bCs/>
                <w:color w:val="231F20"/>
              </w:rPr>
            </w:pPr>
            <w:r w:rsidRPr="00A14B20">
              <w:rPr>
                <w:b/>
                <w:bCs/>
                <w:color w:val="231F20"/>
              </w:rPr>
              <w:t>Post-employment medical benefits</w:t>
            </w:r>
          </w:p>
        </w:tc>
        <w:tc>
          <w:tcPr>
            <w:tcW w:w="651" w:type="pct"/>
            <w:shd w:val="clear" w:color="auto" w:fill="0070C0"/>
          </w:tcPr>
          <w:p w14:paraId="722CF2DC" w14:textId="77777777" w:rsidR="002435BF" w:rsidRPr="00A14B20" w:rsidRDefault="002435BF" w:rsidP="002435BF">
            <w:pPr>
              <w:rPr>
                <w:b/>
                <w:bCs/>
                <w:color w:val="231F20"/>
              </w:rPr>
            </w:pPr>
            <w:r w:rsidRPr="00A14B20">
              <w:rPr>
                <w:b/>
                <w:bCs/>
                <w:color w:val="231F20"/>
              </w:rPr>
              <w:t>Other Provisions</w:t>
            </w:r>
          </w:p>
        </w:tc>
        <w:tc>
          <w:tcPr>
            <w:tcW w:w="651" w:type="pct"/>
            <w:shd w:val="clear" w:color="auto" w:fill="0070C0"/>
            <w:noWrap/>
          </w:tcPr>
          <w:p w14:paraId="416DD097" w14:textId="5BF3AA76" w:rsidR="002435BF" w:rsidRPr="005150B0" w:rsidRDefault="002435BF" w:rsidP="002435BF">
            <w:pPr>
              <w:rPr>
                <w:b/>
                <w:bCs/>
                <w:color w:val="231F20"/>
              </w:rPr>
            </w:pPr>
            <w:r>
              <w:rPr>
                <w:b/>
                <w:bCs/>
                <w:color w:val="231F20"/>
              </w:rPr>
              <w:t>Insert Current FY</w:t>
            </w:r>
          </w:p>
        </w:tc>
        <w:tc>
          <w:tcPr>
            <w:tcW w:w="652" w:type="pct"/>
            <w:shd w:val="clear" w:color="auto" w:fill="0070C0"/>
          </w:tcPr>
          <w:p w14:paraId="2CE815A3" w14:textId="54B4F3BE" w:rsidR="002435BF" w:rsidRPr="005150B0" w:rsidRDefault="002435BF" w:rsidP="002435BF">
            <w:pPr>
              <w:rPr>
                <w:b/>
                <w:bCs/>
                <w:color w:val="231F20"/>
              </w:rPr>
            </w:pPr>
            <w:r>
              <w:rPr>
                <w:b/>
                <w:bCs/>
                <w:color w:val="231F20"/>
              </w:rPr>
              <w:t>Insert Comparative FY</w:t>
            </w:r>
          </w:p>
        </w:tc>
      </w:tr>
      <w:tr w:rsidR="002435BF" w:rsidRPr="00A14B20" w14:paraId="1FDCBCDB" w14:textId="77777777" w:rsidTr="00AA264B">
        <w:trPr>
          <w:trHeight w:val="340"/>
        </w:trPr>
        <w:tc>
          <w:tcPr>
            <w:tcW w:w="1743" w:type="pct"/>
            <w:vMerge/>
            <w:noWrap/>
            <w:vAlign w:val="bottom"/>
            <w:hideMark/>
          </w:tcPr>
          <w:p w14:paraId="40E0C0AB" w14:textId="77777777" w:rsidR="002435BF" w:rsidRPr="00A14B20" w:rsidRDefault="002435BF" w:rsidP="001A1E9F">
            <w:pPr>
              <w:rPr>
                <w:b/>
                <w:bCs/>
                <w:color w:val="231F20"/>
                <w:lang w:eastAsia="en-GB"/>
              </w:rPr>
            </w:pPr>
          </w:p>
        </w:tc>
        <w:tc>
          <w:tcPr>
            <w:tcW w:w="651" w:type="pct"/>
            <w:shd w:val="clear" w:color="auto" w:fill="0070C0"/>
            <w:vAlign w:val="center"/>
          </w:tcPr>
          <w:p w14:paraId="094C3EAF" w14:textId="117D2D68" w:rsidR="002435BF" w:rsidRPr="00A14B20" w:rsidRDefault="002435BF" w:rsidP="003E1F34">
            <w:pPr>
              <w:jc w:val="center"/>
              <w:rPr>
                <w:b/>
                <w:bCs/>
                <w:color w:val="231F20"/>
              </w:rPr>
            </w:pPr>
            <w:r>
              <w:rPr>
                <w:b/>
                <w:bCs/>
                <w:color w:val="231F20"/>
              </w:rPr>
              <w:t>Kshs</w:t>
            </w:r>
          </w:p>
        </w:tc>
        <w:tc>
          <w:tcPr>
            <w:tcW w:w="651" w:type="pct"/>
            <w:shd w:val="clear" w:color="auto" w:fill="0070C0"/>
            <w:vAlign w:val="center"/>
          </w:tcPr>
          <w:p w14:paraId="4D0D7BE4" w14:textId="62974E69" w:rsidR="002435BF" w:rsidRPr="00A14B20" w:rsidRDefault="002435BF" w:rsidP="003E1F34">
            <w:pPr>
              <w:jc w:val="center"/>
              <w:rPr>
                <w:b/>
                <w:bCs/>
                <w:color w:val="231F20"/>
              </w:rPr>
            </w:pPr>
            <w:r>
              <w:rPr>
                <w:b/>
                <w:bCs/>
                <w:color w:val="231F20"/>
              </w:rPr>
              <w:t>Kshs</w:t>
            </w:r>
          </w:p>
        </w:tc>
        <w:tc>
          <w:tcPr>
            <w:tcW w:w="651" w:type="pct"/>
            <w:shd w:val="clear" w:color="auto" w:fill="0070C0"/>
            <w:vAlign w:val="center"/>
          </w:tcPr>
          <w:p w14:paraId="1956BC23" w14:textId="04457B01" w:rsidR="002435BF" w:rsidRPr="00A14B20" w:rsidRDefault="002435BF" w:rsidP="003E1F34">
            <w:pPr>
              <w:jc w:val="center"/>
              <w:rPr>
                <w:b/>
                <w:bCs/>
                <w:color w:val="231F20"/>
              </w:rPr>
            </w:pPr>
            <w:r>
              <w:rPr>
                <w:b/>
                <w:bCs/>
                <w:color w:val="231F20"/>
              </w:rPr>
              <w:t>Kshs</w:t>
            </w:r>
          </w:p>
        </w:tc>
        <w:tc>
          <w:tcPr>
            <w:tcW w:w="651" w:type="pct"/>
            <w:shd w:val="clear" w:color="auto" w:fill="0070C0"/>
            <w:noWrap/>
            <w:vAlign w:val="center"/>
          </w:tcPr>
          <w:p w14:paraId="2F7C4A2E" w14:textId="5B22E9CD" w:rsidR="002435BF" w:rsidRPr="00A14B20" w:rsidRDefault="002435BF" w:rsidP="003E1F34">
            <w:pPr>
              <w:jc w:val="center"/>
              <w:rPr>
                <w:b/>
                <w:bCs/>
                <w:color w:val="231F20"/>
              </w:rPr>
            </w:pPr>
            <w:r>
              <w:rPr>
                <w:b/>
                <w:bCs/>
                <w:color w:val="231F20"/>
              </w:rPr>
              <w:t>Kshs</w:t>
            </w:r>
          </w:p>
        </w:tc>
        <w:tc>
          <w:tcPr>
            <w:tcW w:w="652" w:type="pct"/>
            <w:shd w:val="clear" w:color="auto" w:fill="0070C0"/>
            <w:vAlign w:val="center"/>
          </w:tcPr>
          <w:p w14:paraId="4E369AC8" w14:textId="657032AA" w:rsidR="002435BF" w:rsidRPr="00A14B20" w:rsidRDefault="002435BF" w:rsidP="003E1F34">
            <w:pPr>
              <w:jc w:val="center"/>
              <w:rPr>
                <w:b/>
                <w:bCs/>
                <w:color w:val="231F20"/>
              </w:rPr>
            </w:pPr>
            <w:r>
              <w:rPr>
                <w:b/>
                <w:bCs/>
                <w:color w:val="231F20"/>
              </w:rPr>
              <w:t>Kshs</w:t>
            </w:r>
          </w:p>
        </w:tc>
      </w:tr>
      <w:tr w:rsidR="00C77B51" w:rsidRPr="00A14B20" w14:paraId="4FDDBE3D" w14:textId="77777777" w:rsidTr="00AA264B">
        <w:trPr>
          <w:trHeight w:val="206"/>
        </w:trPr>
        <w:tc>
          <w:tcPr>
            <w:tcW w:w="1743" w:type="pct"/>
            <w:noWrap/>
            <w:vAlign w:val="bottom"/>
            <w:hideMark/>
          </w:tcPr>
          <w:p w14:paraId="7245DAFF" w14:textId="46DC74EF" w:rsidR="00C77B51" w:rsidRPr="00A14B20" w:rsidRDefault="00C77B51" w:rsidP="001A1E9F">
            <w:pPr>
              <w:rPr>
                <w:color w:val="231F20"/>
              </w:rPr>
            </w:pPr>
            <w:r w:rsidRPr="00A14B20">
              <w:rPr>
                <w:color w:val="231F20"/>
              </w:rPr>
              <w:t xml:space="preserve">Current </w:t>
            </w:r>
            <w:r w:rsidR="001A1E9F" w:rsidRPr="00A14B20">
              <w:rPr>
                <w:color w:val="231F20"/>
              </w:rPr>
              <w:t>Benefit Obligation</w:t>
            </w:r>
          </w:p>
        </w:tc>
        <w:tc>
          <w:tcPr>
            <w:tcW w:w="651" w:type="pct"/>
            <w:vAlign w:val="center"/>
          </w:tcPr>
          <w:p w14:paraId="7CEF66BD" w14:textId="77777777" w:rsidR="00C77B51" w:rsidRPr="00A14B20" w:rsidRDefault="00C77B51" w:rsidP="003E1F34">
            <w:pPr>
              <w:jc w:val="center"/>
            </w:pPr>
            <w:r w:rsidRPr="00A14B20">
              <w:t>xxx</w:t>
            </w:r>
          </w:p>
        </w:tc>
        <w:tc>
          <w:tcPr>
            <w:tcW w:w="651" w:type="pct"/>
            <w:vAlign w:val="center"/>
          </w:tcPr>
          <w:p w14:paraId="0745557A" w14:textId="77777777" w:rsidR="00C77B51" w:rsidRPr="00A14B20" w:rsidRDefault="00C77B51" w:rsidP="003E1F34">
            <w:pPr>
              <w:jc w:val="center"/>
            </w:pPr>
            <w:r w:rsidRPr="00A14B20">
              <w:t>xxx</w:t>
            </w:r>
          </w:p>
        </w:tc>
        <w:tc>
          <w:tcPr>
            <w:tcW w:w="651" w:type="pct"/>
            <w:vAlign w:val="center"/>
          </w:tcPr>
          <w:p w14:paraId="09ECE3B1" w14:textId="77777777" w:rsidR="00C77B51" w:rsidRPr="00A14B20" w:rsidRDefault="00C77B51" w:rsidP="003E1F34">
            <w:pPr>
              <w:jc w:val="center"/>
            </w:pPr>
            <w:r w:rsidRPr="00A14B20">
              <w:t>xxx</w:t>
            </w:r>
          </w:p>
        </w:tc>
        <w:tc>
          <w:tcPr>
            <w:tcW w:w="651" w:type="pct"/>
            <w:noWrap/>
            <w:vAlign w:val="center"/>
            <w:hideMark/>
          </w:tcPr>
          <w:p w14:paraId="5FE7C3E2" w14:textId="77777777" w:rsidR="00C77B51" w:rsidRPr="00A14B20" w:rsidRDefault="00C77B51" w:rsidP="003E1F34">
            <w:pPr>
              <w:jc w:val="center"/>
            </w:pPr>
            <w:r w:rsidRPr="00A14B20">
              <w:t>xxx</w:t>
            </w:r>
          </w:p>
        </w:tc>
        <w:tc>
          <w:tcPr>
            <w:tcW w:w="652" w:type="pct"/>
            <w:vAlign w:val="center"/>
          </w:tcPr>
          <w:p w14:paraId="595292FC" w14:textId="77777777" w:rsidR="00C77B51" w:rsidRPr="00A14B20" w:rsidRDefault="00C77B51" w:rsidP="003E1F34">
            <w:pPr>
              <w:jc w:val="center"/>
            </w:pPr>
            <w:r w:rsidRPr="00A14B20">
              <w:t>xxx</w:t>
            </w:r>
          </w:p>
        </w:tc>
      </w:tr>
      <w:tr w:rsidR="00C77B51" w:rsidRPr="00A14B20" w14:paraId="47F37B13" w14:textId="77777777" w:rsidTr="003E1F34">
        <w:trPr>
          <w:trHeight w:val="340"/>
        </w:trPr>
        <w:tc>
          <w:tcPr>
            <w:tcW w:w="1743" w:type="pct"/>
            <w:noWrap/>
            <w:vAlign w:val="bottom"/>
            <w:hideMark/>
          </w:tcPr>
          <w:p w14:paraId="08D80B32" w14:textId="34FE6FF8" w:rsidR="00C77B51" w:rsidRPr="00A14B20" w:rsidRDefault="00C77B51" w:rsidP="001A1E9F">
            <w:pPr>
              <w:rPr>
                <w:color w:val="231F20"/>
              </w:rPr>
            </w:pPr>
            <w:r w:rsidRPr="00A14B20">
              <w:rPr>
                <w:color w:val="231F20"/>
              </w:rPr>
              <w:t>Non</w:t>
            </w:r>
            <w:r w:rsidR="001A1E9F" w:rsidRPr="00A14B20">
              <w:rPr>
                <w:color w:val="231F20"/>
              </w:rPr>
              <w:t>-Current Benefit Obligation</w:t>
            </w:r>
          </w:p>
        </w:tc>
        <w:tc>
          <w:tcPr>
            <w:tcW w:w="651" w:type="pct"/>
            <w:vAlign w:val="center"/>
          </w:tcPr>
          <w:p w14:paraId="63323941" w14:textId="77777777" w:rsidR="00C77B51" w:rsidRPr="00A14B20" w:rsidRDefault="00C77B51" w:rsidP="003E1F34">
            <w:pPr>
              <w:jc w:val="center"/>
            </w:pPr>
            <w:r w:rsidRPr="00A14B20">
              <w:t>xxx</w:t>
            </w:r>
          </w:p>
        </w:tc>
        <w:tc>
          <w:tcPr>
            <w:tcW w:w="651" w:type="pct"/>
            <w:vAlign w:val="center"/>
          </w:tcPr>
          <w:p w14:paraId="18CB6661" w14:textId="77777777" w:rsidR="00C77B51" w:rsidRPr="00A14B20" w:rsidRDefault="00C77B51" w:rsidP="003E1F34">
            <w:pPr>
              <w:jc w:val="center"/>
            </w:pPr>
            <w:r w:rsidRPr="00A14B20">
              <w:t>xxx</w:t>
            </w:r>
          </w:p>
        </w:tc>
        <w:tc>
          <w:tcPr>
            <w:tcW w:w="651" w:type="pct"/>
            <w:vAlign w:val="center"/>
          </w:tcPr>
          <w:p w14:paraId="4E236311" w14:textId="77777777" w:rsidR="00C77B51" w:rsidRPr="00A14B20" w:rsidRDefault="00C77B51" w:rsidP="003E1F34">
            <w:pPr>
              <w:jc w:val="center"/>
            </w:pPr>
            <w:r w:rsidRPr="00A14B20">
              <w:t>xxx</w:t>
            </w:r>
          </w:p>
        </w:tc>
        <w:tc>
          <w:tcPr>
            <w:tcW w:w="651" w:type="pct"/>
            <w:noWrap/>
            <w:vAlign w:val="center"/>
            <w:hideMark/>
          </w:tcPr>
          <w:p w14:paraId="3E9C561F" w14:textId="77777777" w:rsidR="00C77B51" w:rsidRPr="00A14B20" w:rsidRDefault="00C77B51" w:rsidP="003E1F34">
            <w:pPr>
              <w:jc w:val="center"/>
            </w:pPr>
            <w:r w:rsidRPr="00A14B20">
              <w:t>xxx</w:t>
            </w:r>
          </w:p>
        </w:tc>
        <w:tc>
          <w:tcPr>
            <w:tcW w:w="652" w:type="pct"/>
            <w:vAlign w:val="center"/>
          </w:tcPr>
          <w:p w14:paraId="0EA0C007" w14:textId="77777777" w:rsidR="00C77B51" w:rsidRPr="00A14B20" w:rsidRDefault="00C77B51" w:rsidP="003E1F34">
            <w:pPr>
              <w:jc w:val="center"/>
            </w:pPr>
            <w:r w:rsidRPr="00A14B20">
              <w:t>xxx</w:t>
            </w:r>
          </w:p>
        </w:tc>
      </w:tr>
      <w:tr w:rsidR="00C77B51" w:rsidRPr="00A14B20" w14:paraId="5AE0A3E4" w14:textId="77777777" w:rsidTr="003E1F34">
        <w:trPr>
          <w:trHeight w:val="340"/>
        </w:trPr>
        <w:tc>
          <w:tcPr>
            <w:tcW w:w="1743" w:type="pct"/>
            <w:noWrap/>
            <w:vAlign w:val="bottom"/>
            <w:hideMark/>
          </w:tcPr>
          <w:p w14:paraId="62C55A06" w14:textId="7BA3EF5E" w:rsidR="00C77B51" w:rsidRPr="00A14B20" w:rsidRDefault="00C77B51" w:rsidP="001A1E9F">
            <w:pPr>
              <w:rPr>
                <w:b/>
                <w:bCs/>
                <w:color w:val="231F20"/>
              </w:rPr>
            </w:pPr>
            <w:r w:rsidRPr="00A14B20">
              <w:rPr>
                <w:b/>
                <w:bCs/>
                <w:color w:val="231F20"/>
                <w:lang w:eastAsia="en-GB"/>
              </w:rPr>
              <w:t>Total</w:t>
            </w:r>
            <w:r w:rsidRPr="00A14B20">
              <w:rPr>
                <w:color w:val="000000"/>
                <w:lang w:eastAsia="en-GB"/>
              </w:rPr>
              <w:t xml:space="preserve"> </w:t>
            </w:r>
            <w:r w:rsidR="001A1E9F" w:rsidRPr="00A14B20">
              <w:rPr>
                <w:b/>
                <w:bCs/>
                <w:color w:val="231F20"/>
                <w:lang w:eastAsia="en-GB"/>
              </w:rPr>
              <w:t>Employee Benefits Obligation</w:t>
            </w:r>
          </w:p>
        </w:tc>
        <w:tc>
          <w:tcPr>
            <w:tcW w:w="651" w:type="pct"/>
            <w:vAlign w:val="center"/>
          </w:tcPr>
          <w:p w14:paraId="481B7504" w14:textId="77777777" w:rsidR="00C77B51" w:rsidRPr="00A14B20" w:rsidRDefault="00C77B51" w:rsidP="003E1F34">
            <w:pPr>
              <w:jc w:val="center"/>
            </w:pPr>
            <w:r w:rsidRPr="00A14B20">
              <w:t>xxx</w:t>
            </w:r>
          </w:p>
        </w:tc>
        <w:tc>
          <w:tcPr>
            <w:tcW w:w="651" w:type="pct"/>
            <w:vAlign w:val="center"/>
          </w:tcPr>
          <w:p w14:paraId="6064F650" w14:textId="77777777" w:rsidR="00C77B51" w:rsidRPr="00A14B20" w:rsidRDefault="00C77B51" w:rsidP="003E1F34">
            <w:pPr>
              <w:jc w:val="center"/>
            </w:pPr>
            <w:r w:rsidRPr="00A14B20">
              <w:t>xxx</w:t>
            </w:r>
          </w:p>
        </w:tc>
        <w:tc>
          <w:tcPr>
            <w:tcW w:w="651" w:type="pct"/>
            <w:vAlign w:val="center"/>
          </w:tcPr>
          <w:p w14:paraId="1C4A4F6E" w14:textId="77777777" w:rsidR="00C77B51" w:rsidRPr="00A14B20" w:rsidRDefault="00C77B51" w:rsidP="003E1F34">
            <w:pPr>
              <w:jc w:val="center"/>
            </w:pPr>
            <w:r w:rsidRPr="00A14B20">
              <w:t>xxx</w:t>
            </w:r>
          </w:p>
        </w:tc>
        <w:tc>
          <w:tcPr>
            <w:tcW w:w="651" w:type="pct"/>
            <w:noWrap/>
            <w:vAlign w:val="center"/>
            <w:hideMark/>
          </w:tcPr>
          <w:p w14:paraId="69D5E5CE" w14:textId="77777777" w:rsidR="00C77B51" w:rsidRPr="00A14B20" w:rsidRDefault="00C77B51" w:rsidP="003E1F34">
            <w:pPr>
              <w:jc w:val="center"/>
            </w:pPr>
            <w:r w:rsidRPr="00A14B20">
              <w:t>xxx</w:t>
            </w:r>
          </w:p>
        </w:tc>
        <w:tc>
          <w:tcPr>
            <w:tcW w:w="652" w:type="pct"/>
            <w:vAlign w:val="center"/>
          </w:tcPr>
          <w:p w14:paraId="4DDE0E8A" w14:textId="77777777" w:rsidR="00C77B51" w:rsidRPr="00A14B20" w:rsidRDefault="00C77B51" w:rsidP="003E1F34">
            <w:pPr>
              <w:jc w:val="center"/>
            </w:pPr>
            <w:r w:rsidRPr="00A14B20">
              <w:t>xxx</w:t>
            </w:r>
          </w:p>
        </w:tc>
      </w:tr>
    </w:tbl>
    <w:p w14:paraId="7B13CDC3" w14:textId="77777777" w:rsidR="004C514F" w:rsidRPr="00A14B20" w:rsidRDefault="004C514F" w:rsidP="004C514F">
      <w:pPr>
        <w:spacing w:line="360" w:lineRule="auto"/>
        <w:rPr>
          <w:b/>
        </w:rPr>
      </w:pPr>
    </w:p>
    <w:p w14:paraId="58167F08" w14:textId="33BAFADF" w:rsidR="004C514F" w:rsidRPr="00A14B20" w:rsidRDefault="004C514F" w:rsidP="005442C7">
      <w:pPr>
        <w:rPr>
          <w:b/>
        </w:rPr>
      </w:pPr>
      <w:r w:rsidRPr="00A14B20">
        <w:rPr>
          <w:b/>
        </w:rPr>
        <w:t>Retirement benefit Asset/ Liability</w:t>
      </w:r>
    </w:p>
    <w:p w14:paraId="530A02CB" w14:textId="77777777" w:rsidR="002B069D" w:rsidRPr="007A74A2" w:rsidRDefault="002B069D" w:rsidP="002B069D">
      <w:pPr>
        <w:numPr>
          <w:ilvl w:val="12"/>
          <w:numId w:val="0"/>
        </w:numPr>
        <w:tabs>
          <w:tab w:val="decimal" w:pos="7938"/>
        </w:tabs>
        <w:spacing w:line="360" w:lineRule="auto"/>
        <w:jc w:val="both"/>
        <w:rPr>
          <w:sz w:val="22"/>
          <w:szCs w:val="22"/>
        </w:rPr>
      </w:pPr>
      <w:r w:rsidRPr="007A74A2">
        <w:rPr>
          <w:sz w:val="22"/>
          <w:szCs w:val="22"/>
        </w:rPr>
        <w:t>The Entity operates a defined benefit scheme for all full-time employees from July 1, 20XX. The scheme is administered by xxx</w:t>
      </w:r>
      <w:r>
        <w:rPr>
          <w:sz w:val="22"/>
          <w:szCs w:val="22"/>
        </w:rPr>
        <w:t>,</w:t>
      </w:r>
      <w:r w:rsidRPr="007A74A2">
        <w:rPr>
          <w:sz w:val="22"/>
          <w:szCs w:val="22"/>
        </w:rPr>
        <w:t xml:space="preserve"> while xxx are </w:t>
      </w:r>
      <w:r>
        <w:rPr>
          <w:sz w:val="22"/>
          <w:szCs w:val="22"/>
        </w:rPr>
        <w:t>its custodians</w:t>
      </w:r>
      <w:r w:rsidRPr="007A74A2">
        <w:rPr>
          <w:sz w:val="22"/>
          <w:szCs w:val="22"/>
        </w:rPr>
        <w:t xml:space="preserve">. The scheme is based on xxx percentage of </w:t>
      </w:r>
      <w:r>
        <w:rPr>
          <w:sz w:val="22"/>
          <w:szCs w:val="22"/>
        </w:rPr>
        <w:t xml:space="preserve">the </w:t>
      </w:r>
      <w:r w:rsidRPr="007A74A2">
        <w:rPr>
          <w:sz w:val="22"/>
          <w:szCs w:val="22"/>
        </w:rPr>
        <w:t xml:space="preserve">salary of an employee at the time of retirement.  An actuarial valuation to </w:t>
      </w:r>
      <w:r>
        <w:rPr>
          <w:sz w:val="22"/>
          <w:szCs w:val="22"/>
        </w:rPr>
        <w:t xml:space="preserve">fulfill the financial reporting disclosure requirements of </w:t>
      </w:r>
      <w:r>
        <w:rPr>
          <w:sz w:val="22"/>
          <w:szCs w:val="22"/>
        </w:rPr>
        <w:tab/>
        <w:t>IPSAS 39 was carried out as at xxx June xxx by xxx actuarial valuers. On this basis,</w:t>
      </w:r>
      <w:r w:rsidRPr="007A74A2">
        <w:rPr>
          <w:sz w:val="22"/>
          <w:szCs w:val="22"/>
        </w:rPr>
        <w:t xml:space="preserve"> the present value of the defined benefit obligation and the related current service cost and past service cost were measured using the Projected Unit Credit Method. The principal assumptions used for the purposes of valuation are as follows:</w:t>
      </w:r>
    </w:p>
    <w:p w14:paraId="068A9929" w14:textId="603B5F7B" w:rsidR="005E1AE9" w:rsidRDefault="005E1AE9" w:rsidP="005442C7">
      <w:pPr>
        <w:numPr>
          <w:ilvl w:val="12"/>
          <w:numId w:val="0"/>
        </w:numPr>
        <w:tabs>
          <w:tab w:val="decimal" w:pos="7938"/>
        </w:tabs>
        <w:ind w:left="270" w:hanging="27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2351"/>
        <w:gridCol w:w="2350"/>
      </w:tblGrid>
      <w:tr w:rsidR="002435BF" w:rsidRPr="00A14B20" w14:paraId="3E5AB0FE" w14:textId="77777777" w:rsidTr="002435BF">
        <w:trPr>
          <w:trHeight w:val="340"/>
        </w:trPr>
        <w:tc>
          <w:tcPr>
            <w:tcW w:w="2397" w:type="pct"/>
            <w:vMerge w:val="restart"/>
            <w:shd w:val="clear" w:color="auto" w:fill="0070C0"/>
            <w:vAlign w:val="center"/>
          </w:tcPr>
          <w:p w14:paraId="4ACE5B5D" w14:textId="0030A841" w:rsidR="002435BF" w:rsidRPr="00BB24FF" w:rsidRDefault="002435BF" w:rsidP="002435BF">
            <w:pPr>
              <w:pStyle w:val="Header"/>
              <w:tabs>
                <w:tab w:val="clear" w:pos="4320"/>
                <w:tab w:val="clear" w:pos="8640"/>
              </w:tabs>
              <w:rPr>
                <w:b/>
              </w:rPr>
            </w:pPr>
            <w:r>
              <w:rPr>
                <w:b/>
              </w:rPr>
              <w:t>Description</w:t>
            </w:r>
          </w:p>
        </w:tc>
        <w:tc>
          <w:tcPr>
            <w:tcW w:w="1302" w:type="pct"/>
            <w:shd w:val="clear" w:color="auto" w:fill="0070C0"/>
            <w:vAlign w:val="bottom"/>
          </w:tcPr>
          <w:p w14:paraId="6993E8BB" w14:textId="184F2B57" w:rsidR="002435BF" w:rsidRPr="005150B0" w:rsidRDefault="002435BF" w:rsidP="000028C6">
            <w:pPr>
              <w:jc w:val="center"/>
              <w:rPr>
                <w:b/>
                <w:bCs/>
              </w:rPr>
            </w:pPr>
            <w:r>
              <w:rPr>
                <w:b/>
                <w:bCs/>
                <w:color w:val="231F20"/>
              </w:rPr>
              <w:t>Insert Current FY</w:t>
            </w:r>
          </w:p>
        </w:tc>
        <w:tc>
          <w:tcPr>
            <w:tcW w:w="1301" w:type="pct"/>
            <w:shd w:val="clear" w:color="auto" w:fill="0070C0"/>
            <w:vAlign w:val="bottom"/>
          </w:tcPr>
          <w:p w14:paraId="26146A45" w14:textId="77777777" w:rsidR="002435BF" w:rsidRDefault="002435BF" w:rsidP="000028C6">
            <w:pPr>
              <w:jc w:val="center"/>
              <w:rPr>
                <w:b/>
                <w:bCs/>
                <w:color w:val="231F20"/>
              </w:rPr>
            </w:pPr>
            <w:r>
              <w:rPr>
                <w:b/>
                <w:bCs/>
                <w:color w:val="231F20"/>
              </w:rPr>
              <w:t>Insert</w:t>
            </w:r>
          </w:p>
          <w:p w14:paraId="6A5447FD" w14:textId="15EFA833" w:rsidR="002435BF" w:rsidRPr="005150B0" w:rsidRDefault="002435BF" w:rsidP="000028C6">
            <w:pPr>
              <w:jc w:val="center"/>
              <w:rPr>
                <w:b/>
                <w:bCs/>
              </w:rPr>
            </w:pPr>
            <w:r>
              <w:rPr>
                <w:b/>
                <w:bCs/>
                <w:color w:val="231F20"/>
              </w:rPr>
              <w:t xml:space="preserve"> Comparative FY</w:t>
            </w:r>
          </w:p>
        </w:tc>
      </w:tr>
      <w:tr w:rsidR="002435BF" w:rsidRPr="00A14B20" w14:paraId="04D29115" w14:textId="77777777" w:rsidTr="000028C6">
        <w:trPr>
          <w:trHeight w:val="340"/>
        </w:trPr>
        <w:tc>
          <w:tcPr>
            <w:tcW w:w="2397" w:type="pct"/>
            <w:vMerge/>
            <w:shd w:val="clear" w:color="auto" w:fill="0070C0"/>
            <w:vAlign w:val="bottom"/>
          </w:tcPr>
          <w:p w14:paraId="3844D252" w14:textId="77777777" w:rsidR="002435BF" w:rsidRPr="00A14B20" w:rsidRDefault="002435BF" w:rsidP="005442C7">
            <w:pPr>
              <w:pStyle w:val="Header"/>
              <w:tabs>
                <w:tab w:val="clear" w:pos="4320"/>
                <w:tab w:val="clear" w:pos="8640"/>
              </w:tabs>
            </w:pPr>
          </w:p>
        </w:tc>
        <w:tc>
          <w:tcPr>
            <w:tcW w:w="1302" w:type="pct"/>
            <w:shd w:val="clear" w:color="auto" w:fill="0070C0"/>
            <w:vAlign w:val="bottom"/>
          </w:tcPr>
          <w:p w14:paraId="434569A8" w14:textId="38C65549" w:rsidR="002435BF" w:rsidRPr="00A14B20" w:rsidRDefault="002435BF" w:rsidP="005442C7">
            <w:pPr>
              <w:jc w:val="center"/>
              <w:rPr>
                <w:b/>
              </w:rPr>
            </w:pPr>
            <w:r>
              <w:rPr>
                <w:b/>
              </w:rPr>
              <w:t>Kshs</w:t>
            </w:r>
          </w:p>
        </w:tc>
        <w:tc>
          <w:tcPr>
            <w:tcW w:w="1301" w:type="pct"/>
            <w:shd w:val="clear" w:color="auto" w:fill="0070C0"/>
            <w:vAlign w:val="bottom"/>
          </w:tcPr>
          <w:p w14:paraId="58F33203" w14:textId="66E13255" w:rsidR="002435BF" w:rsidRPr="00A14B20" w:rsidRDefault="002435BF" w:rsidP="005442C7">
            <w:pPr>
              <w:jc w:val="center"/>
            </w:pPr>
            <w:r>
              <w:rPr>
                <w:b/>
              </w:rPr>
              <w:t>Kshs</w:t>
            </w:r>
          </w:p>
        </w:tc>
      </w:tr>
      <w:tr w:rsidR="004C514F" w:rsidRPr="00A14B20" w14:paraId="6C06C4C8" w14:textId="77777777" w:rsidTr="00AA264B">
        <w:trPr>
          <w:trHeight w:val="224"/>
        </w:trPr>
        <w:tc>
          <w:tcPr>
            <w:tcW w:w="2397" w:type="pct"/>
            <w:vAlign w:val="bottom"/>
          </w:tcPr>
          <w:p w14:paraId="1D148D00" w14:textId="380923C7" w:rsidR="004C514F" w:rsidRPr="00A14B20" w:rsidRDefault="005442C7" w:rsidP="005442C7">
            <w:pPr>
              <w:pStyle w:val="Header"/>
              <w:tabs>
                <w:tab w:val="clear" w:pos="4320"/>
                <w:tab w:val="clear" w:pos="8640"/>
              </w:tabs>
            </w:pPr>
            <w:r w:rsidRPr="00A14B20">
              <w:t>Discount Rates</w:t>
            </w:r>
          </w:p>
        </w:tc>
        <w:tc>
          <w:tcPr>
            <w:tcW w:w="1302" w:type="pct"/>
            <w:vAlign w:val="bottom"/>
          </w:tcPr>
          <w:p w14:paraId="3871FF95" w14:textId="778E1DD3" w:rsidR="004C514F" w:rsidRPr="00A14B20" w:rsidRDefault="005442C7" w:rsidP="005442C7">
            <w:pPr>
              <w:pStyle w:val="Header"/>
              <w:tabs>
                <w:tab w:val="clear" w:pos="4320"/>
                <w:tab w:val="clear" w:pos="8640"/>
              </w:tabs>
              <w:jc w:val="center"/>
            </w:pPr>
            <w:r w:rsidRPr="00A14B20">
              <w:t>x%</w:t>
            </w:r>
          </w:p>
        </w:tc>
        <w:tc>
          <w:tcPr>
            <w:tcW w:w="1301" w:type="pct"/>
            <w:vAlign w:val="bottom"/>
          </w:tcPr>
          <w:p w14:paraId="0866D505" w14:textId="031D590B" w:rsidR="004C514F" w:rsidRPr="00A14B20" w:rsidRDefault="005442C7" w:rsidP="005442C7">
            <w:pPr>
              <w:pStyle w:val="Header"/>
              <w:tabs>
                <w:tab w:val="clear" w:pos="4320"/>
                <w:tab w:val="clear" w:pos="8640"/>
              </w:tabs>
              <w:jc w:val="center"/>
            </w:pPr>
            <w:r w:rsidRPr="00A14B20">
              <w:t>x%</w:t>
            </w:r>
          </w:p>
        </w:tc>
      </w:tr>
      <w:tr w:rsidR="004C514F" w:rsidRPr="00A14B20" w14:paraId="5A6A1170" w14:textId="77777777" w:rsidTr="00AA264B">
        <w:trPr>
          <w:trHeight w:val="116"/>
        </w:trPr>
        <w:tc>
          <w:tcPr>
            <w:tcW w:w="2397" w:type="pct"/>
            <w:vAlign w:val="bottom"/>
          </w:tcPr>
          <w:p w14:paraId="5AB80DB0" w14:textId="4900B0B4" w:rsidR="004C514F" w:rsidRPr="00A14B20" w:rsidRDefault="005442C7" w:rsidP="005442C7">
            <w:pPr>
              <w:pStyle w:val="Header"/>
              <w:tabs>
                <w:tab w:val="clear" w:pos="4320"/>
                <w:tab w:val="clear" w:pos="8640"/>
              </w:tabs>
            </w:pPr>
            <w:r w:rsidRPr="00A14B20">
              <w:t>Future Salary Increases</w:t>
            </w:r>
          </w:p>
        </w:tc>
        <w:tc>
          <w:tcPr>
            <w:tcW w:w="1302" w:type="pct"/>
            <w:vAlign w:val="bottom"/>
          </w:tcPr>
          <w:p w14:paraId="61F1FB77" w14:textId="11AD67C4" w:rsidR="004C514F" w:rsidRPr="00A14B20" w:rsidRDefault="005442C7" w:rsidP="005442C7">
            <w:pPr>
              <w:pStyle w:val="Header"/>
              <w:tabs>
                <w:tab w:val="clear" w:pos="4320"/>
                <w:tab w:val="clear" w:pos="8640"/>
              </w:tabs>
              <w:jc w:val="center"/>
            </w:pPr>
            <w:r w:rsidRPr="00A14B20">
              <w:t>x%</w:t>
            </w:r>
          </w:p>
        </w:tc>
        <w:tc>
          <w:tcPr>
            <w:tcW w:w="1301" w:type="pct"/>
            <w:vAlign w:val="bottom"/>
          </w:tcPr>
          <w:p w14:paraId="1B48FEF7" w14:textId="7AD8A503" w:rsidR="004C514F" w:rsidRPr="00A14B20" w:rsidRDefault="005442C7" w:rsidP="005442C7">
            <w:pPr>
              <w:pStyle w:val="Header"/>
              <w:tabs>
                <w:tab w:val="clear" w:pos="4320"/>
                <w:tab w:val="clear" w:pos="8640"/>
              </w:tabs>
              <w:jc w:val="center"/>
            </w:pPr>
            <w:r w:rsidRPr="00A14B20">
              <w:t>x%</w:t>
            </w:r>
          </w:p>
        </w:tc>
      </w:tr>
      <w:tr w:rsidR="004C514F" w:rsidRPr="00A14B20" w14:paraId="4C7F7F99" w14:textId="77777777" w:rsidTr="00AA264B">
        <w:trPr>
          <w:trHeight w:val="98"/>
        </w:trPr>
        <w:tc>
          <w:tcPr>
            <w:tcW w:w="2397" w:type="pct"/>
            <w:vAlign w:val="bottom"/>
          </w:tcPr>
          <w:p w14:paraId="322BC902" w14:textId="77D05044" w:rsidR="004C514F" w:rsidRPr="00A14B20" w:rsidRDefault="005442C7" w:rsidP="005442C7">
            <w:pPr>
              <w:pStyle w:val="Header"/>
              <w:tabs>
                <w:tab w:val="clear" w:pos="4320"/>
                <w:tab w:val="clear" w:pos="8640"/>
              </w:tabs>
            </w:pPr>
            <w:r w:rsidRPr="00A14B20">
              <w:t>Future Pension Increases</w:t>
            </w:r>
          </w:p>
        </w:tc>
        <w:tc>
          <w:tcPr>
            <w:tcW w:w="1302" w:type="pct"/>
            <w:vAlign w:val="bottom"/>
          </w:tcPr>
          <w:p w14:paraId="54CB2AF7" w14:textId="6F36A025" w:rsidR="004C514F" w:rsidRPr="00A14B20" w:rsidRDefault="005442C7" w:rsidP="005442C7">
            <w:pPr>
              <w:pStyle w:val="Header"/>
              <w:tabs>
                <w:tab w:val="clear" w:pos="4320"/>
                <w:tab w:val="clear" w:pos="8640"/>
              </w:tabs>
              <w:jc w:val="center"/>
            </w:pPr>
            <w:r w:rsidRPr="00A14B20">
              <w:t>x%</w:t>
            </w:r>
          </w:p>
        </w:tc>
        <w:tc>
          <w:tcPr>
            <w:tcW w:w="1301" w:type="pct"/>
            <w:vAlign w:val="bottom"/>
          </w:tcPr>
          <w:p w14:paraId="113C2C63" w14:textId="366B176B" w:rsidR="004C514F" w:rsidRPr="00A14B20" w:rsidRDefault="005442C7" w:rsidP="005442C7">
            <w:pPr>
              <w:pStyle w:val="Header"/>
              <w:tabs>
                <w:tab w:val="clear" w:pos="4320"/>
                <w:tab w:val="clear" w:pos="8640"/>
              </w:tabs>
              <w:jc w:val="center"/>
            </w:pPr>
            <w:r w:rsidRPr="00A14B20">
              <w:t>x%</w:t>
            </w:r>
          </w:p>
        </w:tc>
      </w:tr>
      <w:tr w:rsidR="004C514F" w:rsidRPr="00A14B20" w14:paraId="5CBF182B" w14:textId="77777777" w:rsidTr="00AA264B">
        <w:trPr>
          <w:trHeight w:val="179"/>
        </w:trPr>
        <w:tc>
          <w:tcPr>
            <w:tcW w:w="2397" w:type="pct"/>
            <w:vAlign w:val="bottom"/>
          </w:tcPr>
          <w:p w14:paraId="524EDBCF" w14:textId="1B6422A4" w:rsidR="004C514F" w:rsidRPr="00A14B20" w:rsidRDefault="005442C7" w:rsidP="005442C7">
            <w:pPr>
              <w:pStyle w:val="Header"/>
              <w:tabs>
                <w:tab w:val="clear" w:pos="4320"/>
                <w:tab w:val="clear" w:pos="8640"/>
              </w:tabs>
            </w:pPr>
            <w:r w:rsidRPr="00A14B20">
              <w:t>Mortality (</w:t>
            </w:r>
            <w:proofErr w:type="gramStart"/>
            <w:r w:rsidRPr="00A14B20">
              <w:t>Pre- Retirement</w:t>
            </w:r>
            <w:proofErr w:type="gramEnd"/>
            <w:r w:rsidRPr="00A14B20">
              <w:t>)</w:t>
            </w:r>
          </w:p>
        </w:tc>
        <w:tc>
          <w:tcPr>
            <w:tcW w:w="1302" w:type="pct"/>
            <w:vAlign w:val="bottom"/>
          </w:tcPr>
          <w:p w14:paraId="36537C20" w14:textId="2F1779C0" w:rsidR="004C514F" w:rsidRPr="00A14B20" w:rsidRDefault="005442C7" w:rsidP="005442C7">
            <w:pPr>
              <w:pStyle w:val="Header"/>
              <w:tabs>
                <w:tab w:val="clear" w:pos="4320"/>
                <w:tab w:val="clear" w:pos="8640"/>
              </w:tabs>
              <w:jc w:val="center"/>
            </w:pPr>
            <w:r w:rsidRPr="00A14B20">
              <w:t>x%</w:t>
            </w:r>
          </w:p>
        </w:tc>
        <w:tc>
          <w:tcPr>
            <w:tcW w:w="1301" w:type="pct"/>
            <w:vAlign w:val="bottom"/>
          </w:tcPr>
          <w:p w14:paraId="3BCDAEFE" w14:textId="3A042906" w:rsidR="004C514F" w:rsidRPr="00A14B20" w:rsidRDefault="005442C7" w:rsidP="005442C7">
            <w:pPr>
              <w:pStyle w:val="Header"/>
              <w:tabs>
                <w:tab w:val="clear" w:pos="4320"/>
                <w:tab w:val="clear" w:pos="8640"/>
              </w:tabs>
              <w:jc w:val="center"/>
            </w:pPr>
            <w:r w:rsidRPr="00A14B20">
              <w:t>x%</w:t>
            </w:r>
          </w:p>
        </w:tc>
      </w:tr>
      <w:tr w:rsidR="004C514F" w:rsidRPr="00A14B20" w14:paraId="49D00443" w14:textId="77777777" w:rsidTr="00AA264B">
        <w:trPr>
          <w:trHeight w:val="161"/>
        </w:trPr>
        <w:tc>
          <w:tcPr>
            <w:tcW w:w="2397" w:type="pct"/>
            <w:vAlign w:val="bottom"/>
          </w:tcPr>
          <w:p w14:paraId="2A0F17EB" w14:textId="0CB082D4" w:rsidR="004C514F" w:rsidRPr="00A14B20" w:rsidRDefault="005442C7" w:rsidP="005442C7">
            <w:pPr>
              <w:pStyle w:val="Header"/>
              <w:tabs>
                <w:tab w:val="clear" w:pos="4320"/>
                <w:tab w:val="clear" w:pos="8640"/>
              </w:tabs>
            </w:pPr>
            <w:r w:rsidRPr="00A14B20">
              <w:t>Mortality (</w:t>
            </w:r>
            <w:proofErr w:type="gramStart"/>
            <w:r w:rsidRPr="00A14B20">
              <w:t>Post- Retirement</w:t>
            </w:r>
            <w:proofErr w:type="gramEnd"/>
            <w:r w:rsidRPr="00A14B20">
              <w:t>)</w:t>
            </w:r>
          </w:p>
        </w:tc>
        <w:tc>
          <w:tcPr>
            <w:tcW w:w="1302" w:type="pct"/>
            <w:vAlign w:val="bottom"/>
          </w:tcPr>
          <w:p w14:paraId="2015543C" w14:textId="2C584D8E" w:rsidR="004C514F" w:rsidRPr="00A14B20" w:rsidRDefault="005442C7" w:rsidP="005442C7">
            <w:pPr>
              <w:pStyle w:val="Header"/>
              <w:tabs>
                <w:tab w:val="clear" w:pos="4320"/>
                <w:tab w:val="clear" w:pos="8640"/>
              </w:tabs>
              <w:jc w:val="center"/>
            </w:pPr>
            <w:r w:rsidRPr="00A14B20">
              <w:t>x%</w:t>
            </w:r>
          </w:p>
        </w:tc>
        <w:tc>
          <w:tcPr>
            <w:tcW w:w="1301" w:type="pct"/>
            <w:vAlign w:val="bottom"/>
          </w:tcPr>
          <w:p w14:paraId="6D4D4EAC" w14:textId="7B35092C" w:rsidR="004C514F" w:rsidRPr="00A14B20" w:rsidRDefault="005442C7" w:rsidP="005442C7">
            <w:pPr>
              <w:pStyle w:val="Header"/>
              <w:tabs>
                <w:tab w:val="clear" w:pos="4320"/>
                <w:tab w:val="clear" w:pos="8640"/>
              </w:tabs>
              <w:jc w:val="center"/>
            </w:pPr>
            <w:r w:rsidRPr="00A14B20">
              <w:t>x%</w:t>
            </w:r>
          </w:p>
        </w:tc>
      </w:tr>
      <w:tr w:rsidR="004C514F" w:rsidRPr="00A14B20" w14:paraId="1F40984C" w14:textId="77777777" w:rsidTr="00AA264B">
        <w:trPr>
          <w:trHeight w:val="143"/>
        </w:trPr>
        <w:tc>
          <w:tcPr>
            <w:tcW w:w="2397" w:type="pct"/>
            <w:vAlign w:val="bottom"/>
          </w:tcPr>
          <w:p w14:paraId="4C4047D8" w14:textId="77777777" w:rsidR="004C514F" w:rsidRPr="00A14B20" w:rsidRDefault="004C514F" w:rsidP="005442C7">
            <w:pPr>
              <w:pStyle w:val="Header"/>
              <w:tabs>
                <w:tab w:val="clear" w:pos="4320"/>
                <w:tab w:val="clear" w:pos="8640"/>
              </w:tabs>
            </w:pPr>
            <w:r w:rsidRPr="00A14B20">
              <w:t>Withdrawals</w:t>
            </w:r>
          </w:p>
        </w:tc>
        <w:tc>
          <w:tcPr>
            <w:tcW w:w="1302" w:type="pct"/>
            <w:vAlign w:val="bottom"/>
          </w:tcPr>
          <w:p w14:paraId="59110A93" w14:textId="76335EF0" w:rsidR="004C514F" w:rsidRPr="00A14B20" w:rsidRDefault="005442C7" w:rsidP="005442C7">
            <w:pPr>
              <w:pStyle w:val="Header"/>
              <w:tabs>
                <w:tab w:val="clear" w:pos="4320"/>
                <w:tab w:val="clear" w:pos="8640"/>
              </w:tabs>
              <w:jc w:val="center"/>
            </w:pPr>
            <w:r w:rsidRPr="00A14B20">
              <w:t>xx</w:t>
            </w:r>
          </w:p>
        </w:tc>
        <w:tc>
          <w:tcPr>
            <w:tcW w:w="1301" w:type="pct"/>
            <w:vAlign w:val="bottom"/>
          </w:tcPr>
          <w:p w14:paraId="7DCF92D3" w14:textId="1931265B" w:rsidR="004C514F" w:rsidRPr="00A14B20" w:rsidRDefault="005442C7" w:rsidP="005442C7">
            <w:pPr>
              <w:pStyle w:val="Header"/>
              <w:tabs>
                <w:tab w:val="clear" w:pos="4320"/>
                <w:tab w:val="clear" w:pos="8640"/>
              </w:tabs>
              <w:jc w:val="center"/>
            </w:pPr>
            <w:r w:rsidRPr="00A14B20">
              <w:t>xx</w:t>
            </w:r>
          </w:p>
        </w:tc>
      </w:tr>
      <w:tr w:rsidR="004C514F" w:rsidRPr="00A14B20" w14:paraId="06ACFA5A" w14:textId="77777777" w:rsidTr="00AA264B">
        <w:trPr>
          <w:trHeight w:val="58"/>
        </w:trPr>
        <w:tc>
          <w:tcPr>
            <w:tcW w:w="2397" w:type="pct"/>
            <w:vAlign w:val="bottom"/>
          </w:tcPr>
          <w:p w14:paraId="0C1F67F7" w14:textId="2869BABC" w:rsidR="004C514F" w:rsidRPr="00A14B20" w:rsidRDefault="005442C7" w:rsidP="005442C7">
            <w:pPr>
              <w:pStyle w:val="Header"/>
              <w:tabs>
                <w:tab w:val="clear" w:pos="4320"/>
                <w:tab w:val="clear" w:pos="8640"/>
              </w:tabs>
            </w:pPr>
            <w:r w:rsidRPr="00A14B20">
              <w:t>Ill Health</w:t>
            </w:r>
          </w:p>
        </w:tc>
        <w:tc>
          <w:tcPr>
            <w:tcW w:w="1302" w:type="pct"/>
            <w:vAlign w:val="bottom"/>
          </w:tcPr>
          <w:p w14:paraId="2BE425BB" w14:textId="4A546853" w:rsidR="004C514F" w:rsidRPr="00A14B20" w:rsidRDefault="005442C7" w:rsidP="005442C7">
            <w:pPr>
              <w:pStyle w:val="Header"/>
              <w:tabs>
                <w:tab w:val="clear" w:pos="4320"/>
                <w:tab w:val="clear" w:pos="8640"/>
              </w:tabs>
              <w:jc w:val="center"/>
            </w:pPr>
            <w:r w:rsidRPr="00A14B20">
              <w:t>xx</w:t>
            </w:r>
          </w:p>
        </w:tc>
        <w:tc>
          <w:tcPr>
            <w:tcW w:w="1301" w:type="pct"/>
            <w:vAlign w:val="bottom"/>
          </w:tcPr>
          <w:p w14:paraId="6A8836D8" w14:textId="7A2EE477" w:rsidR="004C514F" w:rsidRPr="00A14B20" w:rsidRDefault="005442C7" w:rsidP="005442C7">
            <w:pPr>
              <w:pStyle w:val="Header"/>
              <w:tabs>
                <w:tab w:val="clear" w:pos="4320"/>
                <w:tab w:val="clear" w:pos="8640"/>
              </w:tabs>
              <w:jc w:val="center"/>
            </w:pPr>
            <w:r w:rsidRPr="00A14B20">
              <w:t>xx</w:t>
            </w:r>
          </w:p>
        </w:tc>
      </w:tr>
      <w:tr w:rsidR="004C514F" w:rsidRPr="00A14B20" w14:paraId="6B3DB6AE" w14:textId="77777777" w:rsidTr="00AA264B">
        <w:trPr>
          <w:trHeight w:val="58"/>
        </w:trPr>
        <w:tc>
          <w:tcPr>
            <w:tcW w:w="2397" w:type="pct"/>
            <w:vAlign w:val="bottom"/>
          </w:tcPr>
          <w:p w14:paraId="350D082B" w14:textId="77777777" w:rsidR="004C514F" w:rsidRPr="00A14B20" w:rsidRDefault="004C514F" w:rsidP="005442C7">
            <w:pPr>
              <w:pStyle w:val="Header"/>
              <w:tabs>
                <w:tab w:val="clear" w:pos="4320"/>
                <w:tab w:val="clear" w:pos="8640"/>
              </w:tabs>
            </w:pPr>
            <w:r w:rsidRPr="00A14B20">
              <w:t>Retirement</w:t>
            </w:r>
          </w:p>
        </w:tc>
        <w:tc>
          <w:tcPr>
            <w:tcW w:w="1302" w:type="pct"/>
            <w:vAlign w:val="bottom"/>
          </w:tcPr>
          <w:p w14:paraId="4FFF194F" w14:textId="33BA6623" w:rsidR="004C514F" w:rsidRPr="00A14B20" w:rsidRDefault="005442C7" w:rsidP="005442C7">
            <w:pPr>
              <w:pStyle w:val="Header"/>
              <w:tabs>
                <w:tab w:val="clear" w:pos="4320"/>
                <w:tab w:val="clear" w:pos="8640"/>
              </w:tabs>
              <w:jc w:val="center"/>
            </w:pPr>
            <w:r w:rsidRPr="00A14B20">
              <w:t>xx years</w:t>
            </w:r>
          </w:p>
        </w:tc>
        <w:tc>
          <w:tcPr>
            <w:tcW w:w="1301" w:type="pct"/>
            <w:vAlign w:val="bottom"/>
          </w:tcPr>
          <w:p w14:paraId="087AD4AD" w14:textId="72690439" w:rsidR="004C514F" w:rsidRPr="00A14B20" w:rsidRDefault="005442C7" w:rsidP="005442C7">
            <w:pPr>
              <w:pStyle w:val="Header"/>
              <w:tabs>
                <w:tab w:val="clear" w:pos="4320"/>
                <w:tab w:val="clear" w:pos="8640"/>
              </w:tabs>
              <w:jc w:val="center"/>
            </w:pPr>
            <w:r w:rsidRPr="00A14B20">
              <w:t>xx years</w:t>
            </w:r>
          </w:p>
        </w:tc>
      </w:tr>
    </w:tbl>
    <w:p w14:paraId="4DC80E65" w14:textId="2140B4E9" w:rsidR="00FE1264" w:rsidRPr="00FE1264" w:rsidRDefault="003936A5" w:rsidP="00FE1264">
      <w:pPr>
        <w:jc w:val="both"/>
        <w:rPr>
          <w:b/>
        </w:rPr>
      </w:pPr>
      <w:r w:rsidRPr="007D10A2">
        <w:rPr>
          <w:bCs/>
          <w:color w:val="EE0000"/>
        </w:rPr>
        <w:t>(</w:t>
      </w:r>
      <w:r>
        <w:rPr>
          <w:bCs/>
          <w:color w:val="EE0000"/>
        </w:rPr>
        <w:t>T</w:t>
      </w:r>
      <w:r w:rsidRPr="007D10A2">
        <w:rPr>
          <w:bCs/>
          <w:color w:val="EE0000"/>
        </w:rPr>
        <w:t xml:space="preserve">hese percentages </w:t>
      </w:r>
      <w:r>
        <w:rPr>
          <w:bCs/>
          <w:color w:val="EE0000"/>
        </w:rPr>
        <w:t xml:space="preserve">are </w:t>
      </w:r>
      <w:r w:rsidRPr="007D10A2">
        <w:rPr>
          <w:bCs/>
          <w:color w:val="EE0000"/>
        </w:rPr>
        <w:t>to be obtained from the actuarial report)</w:t>
      </w:r>
    </w:p>
    <w:p w14:paraId="1336EAC6" w14:textId="77777777" w:rsidR="004C514F" w:rsidRPr="00A14B20" w:rsidRDefault="004C514F" w:rsidP="004C514F">
      <w:pPr>
        <w:rPr>
          <w:b/>
        </w:rPr>
      </w:pPr>
      <w:r w:rsidRPr="00A14B20">
        <w:rPr>
          <w:b/>
        </w:rPr>
        <w:t>Recognition of Retirement Benefit Asset/ Liability</w:t>
      </w:r>
    </w:p>
    <w:p w14:paraId="3CD962C1" w14:textId="77777777" w:rsidR="004C514F" w:rsidRPr="00A14B20" w:rsidRDefault="004C514F" w:rsidP="004C514F">
      <w:pPr>
        <w:rPr>
          <w:b/>
        </w:rPr>
      </w:pPr>
    </w:p>
    <w:p w14:paraId="7AAE621F" w14:textId="698CCBC4" w:rsidR="004C514F" w:rsidRPr="00A14B20" w:rsidRDefault="004C514F" w:rsidP="00A71A8F">
      <w:pPr>
        <w:pStyle w:val="ListParagraph"/>
        <w:numPr>
          <w:ilvl w:val="0"/>
          <w:numId w:val="21"/>
        </w:numPr>
        <w:tabs>
          <w:tab w:val="decimal" w:pos="7938"/>
        </w:tabs>
        <w:ind w:left="540" w:hanging="450"/>
        <w:jc w:val="both"/>
        <w:rPr>
          <w:b/>
          <w:bCs/>
        </w:rPr>
      </w:pPr>
      <w:r w:rsidRPr="00A14B20">
        <w:rPr>
          <w:b/>
          <w:bCs/>
        </w:rPr>
        <w:t>Amounts recognised under other gains/ Losses in the statement of Financial Performance:</w:t>
      </w:r>
    </w:p>
    <w:p w14:paraId="59721018" w14:textId="77777777" w:rsidR="00FC7AE7" w:rsidRPr="00A14B20" w:rsidRDefault="00FC7AE7" w:rsidP="00FC7AE7">
      <w:pPr>
        <w:pStyle w:val="ListParagraph"/>
        <w:tabs>
          <w:tab w:val="decimal" w:pos="7938"/>
        </w:tabs>
        <w:ind w:left="54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1642"/>
        <w:gridCol w:w="1642"/>
      </w:tblGrid>
      <w:tr w:rsidR="002435BF" w:rsidRPr="00A14B20" w14:paraId="784AA07D" w14:textId="77777777" w:rsidTr="002435BF">
        <w:tc>
          <w:tcPr>
            <w:tcW w:w="3182" w:type="pct"/>
            <w:vMerge w:val="restart"/>
            <w:shd w:val="clear" w:color="auto" w:fill="0070C0"/>
            <w:vAlign w:val="center"/>
          </w:tcPr>
          <w:p w14:paraId="0EF74191" w14:textId="732254F3" w:rsidR="002435BF" w:rsidRPr="00A14B20" w:rsidRDefault="002435BF" w:rsidP="002435BF">
            <w:pPr>
              <w:pStyle w:val="Header"/>
            </w:pPr>
            <w:r w:rsidRPr="00A14B20">
              <w:rPr>
                <w:b/>
                <w:bCs/>
              </w:rPr>
              <w:t>Description</w:t>
            </w:r>
          </w:p>
        </w:tc>
        <w:tc>
          <w:tcPr>
            <w:tcW w:w="909" w:type="pct"/>
            <w:shd w:val="clear" w:color="auto" w:fill="0070C0"/>
            <w:vAlign w:val="center"/>
          </w:tcPr>
          <w:p w14:paraId="3E9B065B" w14:textId="250F76E1" w:rsidR="002435BF" w:rsidRPr="005150B0" w:rsidRDefault="002435BF" w:rsidP="00C020CB">
            <w:pPr>
              <w:jc w:val="center"/>
              <w:rPr>
                <w:b/>
                <w:bCs/>
              </w:rPr>
            </w:pPr>
            <w:r>
              <w:rPr>
                <w:b/>
                <w:bCs/>
                <w:color w:val="231F20"/>
              </w:rPr>
              <w:t>Insert Current FY</w:t>
            </w:r>
          </w:p>
        </w:tc>
        <w:tc>
          <w:tcPr>
            <w:tcW w:w="909" w:type="pct"/>
            <w:shd w:val="clear" w:color="auto" w:fill="0070C0"/>
            <w:vAlign w:val="center"/>
          </w:tcPr>
          <w:p w14:paraId="5C4FB11E" w14:textId="72F4C8A3" w:rsidR="002435BF" w:rsidRPr="005150B0" w:rsidRDefault="002435BF" w:rsidP="00C020CB">
            <w:pPr>
              <w:jc w:val="center"/>
              <w:rPr>
                <w:b/>
                <w:bCs/>
              </w:rPr>
            </w:pPr>
            <w:r>
              <w:rPr>
                <w:b/>
                <w:bCs/>
                <w:color w:val="231F20"/>
              </w:rPr>
              <w:t>Insert Comparative FY</w:t>
            </w:r>
          </w:p>
        </w:tc>
      </w:tr>
      <w:tr w:rsidR="002435BF" w:rsidRPr="00A14B20" w14:paraId="5C19C52B" w14:textId="77777777" w:rsidTr="00C020CB">
        <w:tc>
          <w:tcPr>
            <w:tcW w:w="3182" w:type="pct"/>
            <w:vMerge/>
            <w:shd w:val="clear" w:color="auto" w:fill="0070C0"/>
            <w:vAlign w:val="bottom"/>
          </w:tcPr>
          <w:p w14:paraId="61FBDE62" w14:textId="3AEB622E" w:rsidR="002435BF" w:rsidRPr="00A14B20" w:rsidRDefault="002435BF" w:rsidP="00DA6402">
            <w:pPr>
              <w:pStyle w:val="Header"/>
              <w:tabs>
                <w:tab w:val="clear" w:pos="4320"/>
                <w:tab w:val="clear" w:pos="8640"/>
              </w:tabs>
              <w:rPr>
                <w:b/>
                <w:bCs/>
              </w:rPr>
            </w:pPr>
          </w:p>
        </w:tc>
        <w:tc>
          <w:tcPr>
            <w:tcW w:w="909" w:type="pct"/>
            <w:shd w:val="clear" w:color="auto" w:fill="0070C0"/>
            <w:vAlign w:val="center"/>
          </w:tcPr>
          <w:p w14:paraId="168F42ED" w14:textId="19914091" w:rsidR="002435BF" w:rsidRPr="00A14B20" w:rsidRDefault="002435BF" w:rsidP="00C020CB">
            <w:pPr>
              <w:jc w:val="center"/>
              <w:rPr>
                <w:b/>
              </w:rPr>
            </w:pPr>
            <w:r>
              <w:rPr>
                <w:b/>
              </w:rPr>
              <w:t>Kshs</w:t>
            </w:r>
          </w:p>
        </w:tc>
        <w:tc>
          <w:tcPr>
            <w:tcW w:w="909" w:type="pct"/>
            <w:shd w:val="clear" w:color="auto" w:fill="0070C0"/>
            <w:vAlign w:val="center"/>
          </w:tcPr>
          <w:p w14:paraId="1107321A" w14:textId="22EBD791" w:rsidR="002435BF" w:rsidRPr="00A14B20" w:rsidRDefault="002435BF" w:rsidP="00C020CB">
            <w:pPr>
              <w:jc w:val="center"/>
            </w:pPr>
            <w:r>
              <w:rPr>
                <w:b/>
              </w:rPr>
              <w:t>Kshs</w:t>
            </w:r>
          </w:p>
        </w:tc>
      </w:tr>
      <w:tr w:rsidR="004C514F" w:rsidRPr="00A14B20" w14:paraId="6922A270" w14:textId="77777777" w:rsidTr="00C020CB">
        <w:tc>
          <w:tcPr>
            <w:tcW w:w="3182" w:type="pct"/>
            <w:vAlign w:val="bottom"/>
          </w:tcPr>
          <w:p w14:paraId="63ADE586" w14:textId="3B35F525" w:rsidR="004C514F" w:rsidRPr="00A14B20" w:rsidRDefault="004C514F" w:rsidP="00DA6402">
            <w:pPr>
              <w:pStyle w:val="Header"/>
              <w:tabs>
                <w:tab w:val="clear" w:pos="4320"/>
                <w:tab w:val="clear" w:pos="8640"/>
              </w:tabs>
            </w:pPr>
            <w:r w:rsidRPr="00A14B20">
              <w:t xml:space="preserve">The </w:t>
            </w:r>
            <w:r w:rsidR="00FA676D" w:rsidRPr="00A14B20">
              <w:t>return on defined plan assets</w:t>
            </w:r>
          </w:p>
        </w:tc>
        <w:tc>
          <w:tcPr>
            <w:tcW w:w="909" w:type="pct"/>
            <w:vAlign w:val="center"/>
          </w:tcPr>
          <w:p w14:paraId="214B3CE5" w14:textId="05F14951" w:rsidR="004C514F" w:rsidRPr="00A14B20" w:rsidRDefault="00DA6402" w:rsidP="00C020CB">
            <w:pPr>
              <w:jc w:val="center"/>
              <w:rPr>
                <w:b/>
              </w:rPr>
            </w:pPr>
            <w:r w:rsidRPr="00A14B20">
              <w:t>xxx</w:t>
            </w:r>
          </w:p>
        </w:tc>
        <w:tc>
          <w:tcPr>
            <w:tcW w:w="909" w:type="pct"/>
            <w:vAlign w:val="center"/>
          </w:tcPr>
          <w:p w14:paraId="5E6BD04A" w14:textId="67CEF8E6" w:rsidR="004C514F" w:rsidRPr="00A14B20" w:rsidRDefault="00DA6402" w:rsidP="00C020CB">
            <w:pPr>
              <w:jc w:val="center"/>
              <w:rPr>
                <w:b/>
              </w:rPr>
            </w:pPr>
            <w:r w:rsidRPr="00A14B20">
              <w:t>xxx</w:t>
            </w:r>
          </w:p>
        </w:tc>
      </w:tr>
      <w:tr w:rsidR="004C514F" w:rsidRPr="00A14B20" w14:paraId="49A748A7" w14:textId="77777777" w:rsidTr="00C020CB">
        <w:tc>
          <w:tcPr>
            <w:tcW w:w="3182" w:type="pct"/>
            <w:vAlign w:val="bottom"/>
          </w:tcPr>
          <w:p w14:paraId="70BE90AE" w14:textId="4B0DFDCD" w:rsidR="004C514F" w:rsidRPr="00A14B20" w:rsidRDefault="004C514F" w:rsidP="00DA6402">
            <w:pPr>
              <w:pStyle w:val="Header"/>
              <w:tabs>
                <w:tab w:val="clear" w:pos="4320"/>
                <w:tab w:val="clear" w:pos="8640"/>
              </w:tabs>
            </w:pPr>
            <w:r w:rsidRPr="00A14B20">
              <w:t xml:space="preserve">Actuarial </w:t>
            </w:r>
            <w:r w:rsidR="00FA676D" w:rsidRPr="00A14B20">
              <w:t>gains/ losses arising from changes in demographic assumptions</w:t>
            </w:r>
          </w:p>
        </w:tc>
        <w:tc>
          <w:tcPr>
            <w:tcW w:w="909" w:type="pct"/>
            <w:vAlign w:val="center"/>
          </w:tcPr>
          <w:p w14:paraId="59C155ED" w14:textId="596C4808" w:rsidR="004C514F" w:rsidRPr="00A14B20" w:rsidRDefault="00DA6402" w:rsidP="00C020CB">
            <w:pPr>
              <w:tabs>
                <w:tab w:val="left" w:pos="1255"/>
              </w:tabs>
              <w:jc w:val="center"/>
            </w:pPr>
            <w:r w:rsidRPr="00A14B20">
              <w:t>xxx</w:t>
            </w:r>
          </w:p>
        </w:tc>
        <w:tc>
          <w:tcPr>
            <w:tcW w:w="909" w:type="pct"/>
            <w:vAlign w:val="center"/>
          </w:tcPr>
          <w:p w14:paraId="690A4288" w14:textId="67A22DBE" w:rsidR="004C514F" w:rsidRPr="00A14B20" w:rsidRDefault="00DA6402" w:rsidP="00C020CB">
            <w:pPr>
              <w:jc w:val="center"/>
              <w:rPr>
                <w:b/>
              </w:rPr>
            </w:pPr>
            <w:r w:rsidRPr="00A14B20">
              <w:t>xxx</w:t>
            </w:r>
          </w:p>
        </w:tc>
      </w:tr>
      <w:tr w:rsidR="004C514F" w:rsidRPr="00A14B20" w14:paraId="6C5D04B3" w14:textId="77777777" w:rsidTr="00C020CB">
        <w:tc>
          <w:tcPr>
            <w:tcW w:w="3182" w:type="pct"/>
            <w:vAlign w:val="bottom"/>
          </w:tcPr>
          <w:p w14:paraId="319B0210" w14:textId="407B4330" w:rsidR="004C514F" w:rsidRPr="00A14B20" w:rsidRDefault="004C514F" w:rsidP="00DA6402">
            <w:pPr>
              <w:pStyle w:val="Header"/>
              <w:tabs>
                <w:tab w:val="clear" w:pos="4320"/>
                <w:tab w:val="clear" w:pos="8640"/>
              </w:tabs>
            </w:pPr>
            <w:r w:rsidRPr="00A14B20">
              <w:t xml:space="preserve">Actuarial </w:t>
            </w:r>
            <w:r w:rsidR="00DA6402" w:rsidRPr="00A14B20">
              <w:t>Gains/ Losses Arising From</w:t>
            </w:r>
            <w:r w:rsidR="00FE1264">
              <w:t xml:space="preserve"> </w:t>
            </w:r>
            <w:proofErr w:type="gramStart"/>
            <w:r w:rsidR="00DA6402" w:rsidRPr="00A14B20">
              <w:t>changes</w:t>
            </w:r>
            <w:proofErr w:type="gramEnd"/>
            <w:r w:rsidR="00DA6402" w:rsidRPr="00A14B20">
              <w:t xml:space="preserve"> In Financial Assumptions</w:t>
            </w:r>
          </w:p>
        </w:tc>
        <w:tc>
          <w:tcPr>
            <w:tcW w:w="909" w:type="pct"/>
            <w:vAlign w:val="center"/>
          </w:tcPr>
          <w:p w14:paraId="22AB0006" w14:textId="49D3B8F9" w:rsidR="004C514F" w:rsidRPr="00A14B20" w:rsidRDefault="00DA6402" w:rsidP="00C020CB">
            <w:pPr>
              <w:pStyle w:val="Header"/>
              <w:tabs>
                <w:tab w:val="clear" w:pos="4320"/>
                <w:tab w:val="clear" w:pos="8640"/>
              </w:tabs>
              <w:jc w:val="center"/>
            </w:pPr>
            <w:r w:rsidRPr="00A14B20">
              <w:t>xxx</w:t>
            </w:r>
          </w:p>
        </w:tc>
        <w:tc>
          <w:tcPr>
            <w:tcW w:w="909" w:type="pct"/>
            <w:vAlign w:val="center"/>
          </w:tcPr>
          <w:p w14:paraId="152CA25A" w14:textId="7B0E8162" w:rsidR="004C514F" w:rsidRPr="00A14B20" w:rsidRDefault="00DA6402" w:rsidP="00C020CB">
            <w:pPr>
              <w:pStyle w:val="Header"/>
              <w:tabs>
                <w:tab w:val="clear" w:pos="4320"/>
                <w:tab w:val="clear" w:pos="8640"/>
              </w:tabs>
              <w:jc w:val="center"/>
            </w:pPr>
            <w:r w:rsidRPr="00A14B20">
              <w:t>xxx</w:t>
            </w:r>
          </w:p>
        </w:tc>
      </w:tr>
      <w:tr w:rsidR="004C514F" w:rsidRPr="00A14B20" w14:paraId="0D4A5094" w14:textId="77777777" w:rsidTr="00C020CB">
        <w:tc>
          <w:tcPr>
            <w:tcW w:w="3182" w:type="pct"/>
            <w:vAlign w:val="bottom"/>
          </w:tcPr>
          <w:p w14:paraId="478A3519" w14:textId="4432B3E8" w:rsidR="004C514F" w:rsidRPr="00A14B20" w:rsidRDefault="004C514F" w:rsidP="00DA6402">
            <w:pPr>
              <w:pStyle w:val="Header"/>
              <w:tabs>
                <w:tab w:val="clear" w:pos="4320"/>
                <w:tab w:val="clear" w:pos="8640"/>
              </w:tabs>
            </w:pPr>
            <w:r w:rsidRPr="00A14B20">
              <w:t xml:space="preserve">Actuarial </w:t>
            </w:r>
            <w:r w:rsidR="00FA676D" w:rsidRPr="00A14B20">
              <w:t>gains and losses arising from experience adjustments</w:t>
            </w:r>
          </w:p>
        </w:tc>
        <w:tc>
          <w:tcPr>
            <w:tcW w:w="909" w:type="pct"/>
            <w:vAlign w:val="center"/>
          </w:tcPr>
          <w:p w14:paraId="1C23D37B" w14:textId="22FCCAC6" w:rsidR="004C514F" w:rsidRPr="00A14B20" w:rsidRDefault="00DA6402" w:rsidP="00C020CB">
            <w:pPr>
              <w:pStyle w:val="Header"/>
              <w:tabs>
                <w:tab w:val="clear" w:pos="4320"/>
                <w:tab w:val="clear" w:pos="8640"/>
              </w:tabs>
              <w:jc w:val="center"/>
            </w:pPr>
            <w:r w:rsidRPr="00A14B20">
              <w:t>xxx</w:t>
            </w:r>
          </w:p>
        </w:tc>
        <w:tc>
          <w:tcPr>
            <w:tcW w:w="909" w:type="pct"/>
            <w:vAlign w:val="center"/>
          </w:tcPr>
          <w:p w14:paraId="2574CF88" w14:textId="170E983A" w:rsidR="004C514F" w:rsidRPr="00A14B20" w:rsidRDefault="00DA6402" w:rsidP="00C020CB">
            <w:pPr>
              <w:pStyle w:val="Header"/>
              <w:tabs>
                <w:tab w:val="clear" w:pos="4320"/>
                <w:tab w:val="clear" w:pos="8640"/>
              </w:tabs>
              <w:jc w:val="center"/>
            </w:pPr>
            <w:r w:rsidRPr="00A14B20">
              <w:t>xxx</w:t>
            </w:r>
          </w:p>
        </w:tc>
      </w:tr>
      <w:tr w:rsidR="004C514F" w:rsidRPr="00A14B20" w14:paraId="7B0962E0" w14:textId="77777777" w:rsidTr="00C020CB">
        <w:tc>
          <w:tcPr>
            <w:tcW w:w="3182" w:type="pct"/>
            <w:vAlign w:val="bottom"/>
          </w:tcPr>
          <w:p w14:paraId="7701EBC5" w14:textId="129F5542" w:rsidR="004C514F" w:rsidRPr="005150B0" w:rsidRDefault="00DA6402" w:rsidP="00DA6402">
            <w:pPr>
              <w:pStyle w:val="Header"/>
              <w:tabs>
                <w:tab w:val="clear" w:pos="4320"/>
                <w:tab w:val="clear" w:pos="8640"/>
              </w:tabs>
            </w:pPr>
            <w:r w:rsidRPr="00A14B20">
              <w:t>Others (</w:t>
            </w:r>
            <w:r w:rsidR="00FA676D" w:rsidRPr="00BB24FF">
              <w:rPr>
                <w:i/>
              </w:rPr>
              <w:t>specify)</w:t>
            </w:r>
          </w:p>
        </w:tc>
        <w:tc>
          <w:tcPr>
            <w:tcW w:w="909" w:type="pct"/>
            <w:vAlign w:val="center"/>
          </w:tcPr>
          <w:p w14:paraId="1FBED2A3" w14:textId="68DC67FA" w:rsidR="004C514F" w:rsidRPr="00474F63" w:rsidRDefault="00DA6402" w:rsidP="00C020CB">
            <w:pPr>
              <w:pStyle w:val="Header"/>
              <w:tabs>
                <w:tab w:val="clear" w:pos="4320"/>
                <w:tab w:val="clear" w:pos="8640"/>
              </w:tabs>
              <w:jc w:val="center"/>
            </w:pPr>
            <w:r w:rsidRPr="00474F63">
              <w:t>xxx</w:t>
            </w:r>
          </w:p>
        </w:tc>
        <w:tc>
          <w:tcPr>
            <w:tcW w:w="909" w:type="pct"/>
            <w:vAlign w:val="center"/>
          </w:tcPr>
          <w:p w14:paraId="76A38A9B" w14:textId="5BC3C44A" w:rsidR="004C514F" w:rsidRPr="00A14B20" w:rsidRDefault="00DA6402" w:rsidP="00C020CB">
            <w:pPr>
              <w:pStyle w:val="Header"/>
              <w:tabs>
                <w:tab w:val="clear" w:pos="4320"/>
                <w:tab w:val="clear" w:pos="8640"/>
              </w:tabs>
              <w:jc w:val="center"/>
            </w:pPr>
            <w:r w:rsidRPr="00A14B20">
              <w:t>xxx</w:t>
            </w:r>
          </w:p>
        </w:tc>
      </w:tr>
      <w:tr w:rsidR="004C514F" w:rsidRPr="00A14B20" w14:paraId="12BF76E8" w14:textId="77777777" w:rsidTr="00C020CB">
        <w:tc>
          <w:tcPr>
            <w:tcW w:w="3182" w:type="pct"/>
            <w:vAlign w:val="bottom"/>
          </w:tcPr>
          <w:p w14:paraId="32233445" w14:textId="78E56851" w:rsidR="004C514F" w:rsidRPr="00A14B20" w:rsidRDefault="004C514F" w:rsidP="00DA6402">
            <w:pPr>
              <w:pStyle w:val="Header"/>
              <w:tabs>
                <w:tab w:val="clear" w:pos="4320"/>
                <w:tab w:val="clear" w:pos="8640"/>
              </w:tabs>
            </w:pPr>
            <w:r w:rsidRPr="00A14B20">
              <w:t xml:space="preserve">Adjustments </w:t>
            </w:r>
            <w:r w:rsidR="00FA676D" w:rsidRPr="00A14B20">
              <w:t>for restrictions on the defined benefit asset</w:t>
            </w:r>
          </w:p>
        </w:tc>
        <w:tc>
          <w:tcPr>
            <w:tcW w:w="909" w:type="pct"/>
            <w:vAlign w:val="center"/>
          </w:tcPr>
          <w:p w14:paraId="0B990F84" w14:textId="503726A3" w:rsidR="004C514F" w:rsidRPr="00A14B20" w:rsidRDefault="00DA6402" w:rsidP="00C020CB">
            <w:pPr>
              <w:pStyle w:val="Header"/>
              <w:tabs>
                <w:tab w:val="clear" w:pos="4320"/>
                <w:tab w:val="clear" w:pos="8640"/>
              </w:tabs>
              <w:jc w:val="center"/>
            </w:pPr>
            <w:r w:rsidRPr="00A14B20">
              <w:t>xxx</w:t>
            </w:r>
          </w:p>
        </w:tc>
        <w:tc>
          <w:tcPr>
            <w:tcW w:w="909" w:type="pct"/>
            <w:vAlign w:val="center"/>
          </w:tcPr>
          <w:p w14:paraId="09F4E345" w14:textId="0EFCBD70" w:rsidR="004C514F" w:rsidRPr="00A14B20" w:rsidRDefault="00DA6402" w:rsidP="00C020CB">
            <w:pPr>
              <w:pStyle w:val="Header"/>
              <w:tabs>
                <w:tab w:val="clear" w:pos="4320"/>
                <w:tab w:val="clear" w:pos="8640"/>
              </w:tabs>
              <w:jc w:val="center"/>
            </w:pPr>
            <w:r w:rsidRPr="00A14B20">
              <w:t>xxx</w:t>
            </w:r>
          </w:p>
        </w:tc>
      </w:tr>
      <w:tr w:rsidR="004C514F" w:rsidRPr="00A14B20" w14:paraId="4D7487C8" w14:textId="77777777" w:rsidTr="00C020CB">
        <w:tc>
          <w:tcPr>
            <w:tcW w:w="3182" w:type="pct"/>
            <w:vAlign w:val="bottom"/>
          </w:tcPr>
          <w:p w14:paraId="56415588" w14:textId="10E0AB58" w:rsidR="004C514F" w:rsidRPr="00A14B20" w:rsidRDefault="004C514F" w:rsidP="00DA6402">
            <w:pPr>
              <w:pStyle w:val="Header"/>
              <w:tabs>
                <w:tab w:val="clear" w:pos="4320"/>
                <w:tab w:val="clear" w:pos="8640"/>
              </w:tabs>
              <w:rPr>
                <w:b/>
                <w:bCs/>
              </w:rPr>
            </w:pPr>
            <w:r w:rsidRPr="00A14B20">
              <w:rPr>
                <w:b/>
                <w:bCs/>
              </w:rPr>
              <w:t xml:space="preserve">Remeasurement </w:t>
            </w:r>
            <w:r w:rsidR="00FA676D" w:rsidRPr="00A14B20">
              <w:rPr>
                <w:b/>
                <w:bCs/>
              </w:rPr>
              <w:t>of the net defined benefit liability (asset)</w:t>
            </w:r>
          </w:p>
        </w:tc>
        <w:tc>
          <w:tcPr>
            <w:tcW w:w="909" w:type="pct"/>
            <w:vAlign w:val="center"/>
          </w:tcPr>
          <w:p w14:paraId="237B258A" w14:textId="34418CE5" w:rsidR="004C514F" w:rsidRPr="00A14B20" w:rsidRDefault="00DA6402" w:rsidP="00C020CB">
            <w:pPr>
              <w:pStyle w:val="Header"/>
              <w:tabs>
                <w:tab w:val="clear" w:pos="4320"/>
                <w:tab w:val="clear" w:pos="8640"/>
              </w:tabs>
              <w:jc w:val="center"/>
            </w:pPr>
            <w:r w:rsidRPr="00A14B20">
              <w:t>xxx</w:t>
            </w:r>
          </w:p>
        </w:tc>
        <w:tc>
          <w:tcPr>
            <w:tcW w:w="909" w:type="pct"/>
            <w:vAlign w:val="center"/>
          </w:tcPr>
          <w:p w14:paraId="465BDE86" w14:textId="5C23470B" w:rsidR="004C514F" w:rsidRPr="00A14B20" w:rsidRDefault="00DA6402" w:rsidP="00C020CB">
            <w:pPr>
              <w:pStyle w:val="Header"/>
              <w:tabs>
                <w:tab w:val="clear" w:pos="4320"/>
                <w:tab w:val="clear" w:pos="8640"/>
              </w:tabs>
              <w:jc w:val="center"/>
            </w:pPr>
            <w:r w:rsidRPr="00A14B20">
              <w:t>xxx</w:t>
            </w:r>
          </w:p>
        </w:tc>
      </w:tr>
    </w:tbl>
    <w:p w14:paraId="2F917E0C" w14:textId="77777777" w:rsidR="00AA264B" w:rsidRDefault="00AA264B" w:rsidP="004C514F">
      <w:pPr>
        <w:numPr>
          <w:ilvl w:val="12"/>
          <w:numId w:val="0"/>
        </w:numPr>
        <w:tabs>
          <w:tab w:val="decimal" w:pos="7938"/>
        </w:tabs>
        <w:jc w:val="both"/>
        <w:rPr>
          <w:sz w:val="12"/>
          <w:szCs w:val="12"/>
        </w:rPr>
      </w:pPr>
    </w:p>
    <w:p w14:paraId="597F3895" w14:textId="77777777" w:rsidR="006350B5" w:rsidRDefault="006350B5" w:rsidP="004C514F">
      <w:pPr>
        <w:numPr>
          <w:ilvl w:val="12"/>
          <w:numId w:val="0"/>
        </w:numPr>
        <w:tabs>
          <w:tab w:val="decimal" w:pos="7938"/>
        </w:tabs>
        <w:jc w:val="both"/>
        <w:rPr>
          <w:sz w:val="12"/>
          <w:szCs w:val="12"/>
        </w:rPr>
      </w:pPr>
    </w:p>
    <w:p w14:paraId="28C58E10" w14:textId="77777777" w:rsidR="006350B5" w:rsidRDefault="006350B5" w:rsidP="004C514F">
      <w:pPr>
        <w:numPr>
          <w:ilvl w:val="12"/>
          <w:numId w:val="0"/>
        </w:numPr>
        <w:tabs>
          <w:tab w:val="decimal" w:pos="7938"/>
        </w:tabs>
        <w:jc w:val="both"/>
        <w:rPr>
          <w:sz w:val="12"/>
          <w:szCs w:val="12"/>
        </w:rPr>
      </w:pPr>
    </w:p>
    <w:p w14:paraId="7C9882EA" w14:textId="77777777" w:rsidR="006350B5" w:rsidRDefault="006350B5" w:rsidP="004C514F">
      <w:pPr>
        <w:numPr>
          <w:ilvl w:val="12"/>
          <w:numId w:val="0"/>
        </w:numPr>
        <w:tabs>
          <w:tab w:val="decimal" w:pos="7938"/>
        </w:tabs>
        <w:jc w:val="both"/>
        <w:rPr>
          <w:sz w:val="12"/>
          <w:szCs w:val="12"/>
        </w:rPr>
      </w:pPr>
    </w:p>
    <w:p w14:paraId="07676CC4" w14:textId="77777777" w:rsidR="006350B5" w:rsidRDefault="006350B5" w:rsidP="004C514F">
      <w:pPr>
        <w:numPr>
          <w:ilvl w:val="12"/>
          <w:numId w:val="0"/>
        </w:numPr>
        <w:tabs>
          <w:tab w:val="decimal" w:pos="7938"/>
        </w:tabs>
        <w:jc w:val="both"/>
        <w:rPr>
          <w:sz w:val="12"/>
          <w:szCs w:val="12"/>
        </w:rPr>
      </w:pPr>
    </w:p>
    <w:p w14:paraId="7605BDA4" w14:textId="77777777" w:rsidR="006350B5" w:rsidRDefault="006350B5" w:rsidP="004C514F">
      <w:pPr>
        <w:numPr>
          <w:ilvl w:val="12"/>
          <w:numId w:val="0"/>
        </w:numPr>
        <w:tabs>
          <w:tab w:val="decimal" w:pos="7938"/>
        </w:tabs>
        <w:jc w:val="both"/>
        <w:rPr>
          <w:sz w:val="12"/>
          <w:szCs w:val="12"/>
        </w:rPr>
      </w:pPr>
    </w:p>
    <w:p w14:paraId="766CBDC3" w14:textId="77777777" w:rsidR="006350B5" w:rsidRPr="00A14B20" w:rsidRDefault="006350B5" w:rsidP="004C514F">
      <w:pPr>
        <w:numPr>
          <w:ilvl w:val="12"/>
          <w:numId w:val="0"/>
        </w:numPr>
        <w:tabs>
          <w:tab w:val="decimal" w:pos="7938"/>
        </w:tabs>
        <w:jc w:val="both"/>
        <w:rPr>
          <w:sz w:val="12"/>
          <w:szCs w:val="12"/>
        </w:rPr>
      </w:pPr>
    </w:p>
    <w:p w14:paraId="657C08E3" w14:textId="77777777" w:rsidR="004C514F" w:rsidRPr="00A14B20" w:rsidRDefault="004C514F" w:rsidP="00A71A8F">
      <w:pPr>
        <w:pStyle w:val="ListParagraph"/>
        <w:numPr>
          <w:ilvl w:val="0"/>
          <w:numId w:val="21"/>
        </w:numPr>
        <w:tabs>
          <w:tab w:val="decimal" w:pos="7938"/>
        </w:tabs>
        <w:ind w:left="450"/>
        <w:jc w:val="both"/>
        <w:rPr>
          <w:b/>
          <w:bCs/>
        </w:rPr>
      </w:pPr>
      <w:r w:rsidRPr="00A14B20">
        <w:rPr>
          <w:b/>
          <w:bCs/>
        </w:rPr>
        <w:lastRenderedPageBreak/>
        <w:t>Amounts recognised in the Statement of Financial Position</w:t>
      </w:r>
    </w:p>
    <w:p w14:paraId="626DC7BA" w14:textId="77777777" w:rsidR="004C514F" w:rsidRPr="00A14B20" w:rsidRDefault="004C514F" w:rsidP="004C514F">
      <w:pPr>
        <w:numPr>
          <w:ilvl w:val="12"/>
          <w:numId w:val="0"/>
        </w:numPr>
        <w:tabs>
          <w:tab w:val="decimal" w:pos="7938"/>
        </w:tabs>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2"/>
        <w:gridCol w:w="1629"/>
        <w:gridCol w:w="1629"/>
      </w:tblGrid>
      <w:tr w:rsidR="002435BF" w:rsidRPr="00A14B20" w14:paraId="656C9263" w14:textId="77777777" w:rsidTr="002435BF">
        <w:tc>
          <w:tcPr>
            <w:tcW w:w="3196" w:type="pct"/>
            <w:vMerge w:val="restart"/>
            <w:shd w:val="clear" w:color="auto" w:fill="0070C0"/>
            <w:vAlign w:val="center"/>
          </w:tcPr>
          <w:p w14:paraId="28940D8D" w14:textId="121ED71E" w:rsidR="002435BF" w:rsidRPr="00A14B20" w:rsidRDefault="002435BF" w:rsidP="002435BF">
            <w:pPr>
              <w:pStyle w:val="Header"/>
            </w:pPr>
            <w:r w:rsidRPr="00A14B20">
              <w:rPr>
                <w:b/>
                <w:bCs/>
              </w:rPr>
              <w:t>Description</w:t>
            </w:r>
          </w:p>
        </w:tc>
        <w:tc>
          <w:tcPr>
            <w:tcW w:w="902" w:type="pct"/>
            <w:shd w:val="clear" w:color="auto" w:fill="0070C0"/>
            <w:vAlign w:val="center"/>
          </w:tcPr>
          <w:p w14:paraId="52D8B20A" w14:textId="66A63FE9" w:rsidR="002435BF" w:rsidRPr="005150B0" w:rsidRDefault="002435BF" w:rsidP="003E1F34">
            <w:pPr>
              <w:jc w:val="center"/>
              <w:rPr>
                <w:b/>
                <w:bCs/>
              </w:rPr>
            </w:pPr>
            <w:r>
              <w:rPr>
                <w:b/>
                <w:bCs/>
                <w:color w:val="231F20"/>
              </w:rPr>
              <w:t>Insert Current FY</w:t>
            </w:r>
          </w:p>
        </w:tc>
        <w:tc>
          <w:tcPr>
            <w:tcW w:w="902" w:type="pct"/>
            <w:shd w:val="clear" w:color="auto" w:fill="0070C0"/>
            <w:vAlign w:val="center"/>
          </w:tcPr>
          <w:p w14:paraId="5E32FEFA" w14:textId="56F3409E" w:rsidR="002435BF" w:rsidRPr="005150B0" w:rsidRDefault="002435BF" w:rsidP="003E1F34">
            <w:pPr>
              <w:jc w:val="center"/>
              <w:rPr>
                <w:b/>
                <w:bCs/>
              </w:rPr>
            </w:pPr>
            <w:r>
              <w:rPr>
                <w:b/>
                <w:bCs/>
                <w:color w:val="231F20"/>
              </w:rPr>
              <w:t>Insert Comparative FY</w:t>
            </w:r>
          </w:p>
        </w:tc>
      </w:tr>
      <w:tr w:rsidR="002435BF" w:rsidRPr="00A14B20" w14:paraId="266959A4" w14:textId="77777777" w:rsidTr="003E1F34">
        <w:tc>
          <w:tcPr>
            <w:tcW w:w="3196" w:type="pct"/>
            <w:vMerge/>
            <w:shd w:val="clear" w:color="auto" w:fill="0070C0"/>
          </w:tcPr>
          <w:p w14:paraId="1138CA71" w14:textId="3E710D7A" w:rsidR="002435BF" w:rsidRPr="00A14B20" w:rsidRDefault="002435BF" w:rsidP="004C514F">
            <w:pPr>
              <w:pStyle w:val="Header"/>
              <w:tabs>
                <w:tab w:val="clear" w:pos="4320"/>
                <w:tab w:val="clear" w:pos="8640"/>
              </w:tabs>
            </w:pPr>
          </w:p>
        </w:tc>
        <w:tc>
          <w:tcPr>
            <w:tcW w:w="902" w:type="pct"/>
            <w:shd w:val="clear" w:color="auto" w:fill="0070C0"/>
            <w:vAlign w:val="center"/>
          </w:tcPr>
          <w:p w14:paraId="4ABB08CC" w14:textId="057BE716" w:rsidR="002435BF" w:rsidRPr="00A14B20" w:rsidRDefault="002435BF" w:rsidP="003E1F34">
            <w:pPr>
              <w:jc w:val="center"/>
              <w:rPr>
                <w:b/>
              </w:rPr>
            </w:pPr>
            <w:r>
              <w:rPr>
                <w:b/>
              </w:rPr>
              <w:t>Kshs</w:t>
            </w:r>
          </w:p>
        </w:tc>
        <w:tc>
          <w:tcPr>
            <w:tcW w:w="902" w:type="pct"/>
            <w:shd w:val="clear" w:color="auto" w:fill="0070C0"/>
            <w:vAlign w:val="center"/>
          </w:tcPr>
          <w:p w14:paraId="044D5959" w14:textId="6DFB2D86" w:rsidR="002435BF" w:rsidRPr="00A14B20" w:rsidRDefault="002435BF" w:rsidP="003E1F34">
            <w:pPr>
              <w:jc w:val="center"/>
            </w:pPr>
            <w:r>
              <w:rPr>
                <w:b/>
              </w:rPr>
              <w:t>Kshs</w:t>
            </w:r>
          </w:p>
        </w:tc>
      </w:tr>
      <w:tr w:rsidR="004C514F" w:rsidRPr="00A14B20" w14:paraId="4185F23C" w14:textId="77777777" w:rsidTr="003E1F34">
        <w:tc>
          <w:tcPr>
            <w:tcW w:w="3196" w:type="pct"/>
          </w:tcPr>
          <w:p w14:paraId="32A0A5CC" w14:textId="7FBFB6DE" w:rsidR="004C514F" w:rsidRPr="00A14B20" w:rsidRDefault="004C514F" w:rsidP="004C514F">
            <w:pPr>
              <w:pStyle w:val="Header"/>
              <w:tabs>
                <w:tab w:val="clear" w:pos="4320"/>
                <w:tab w:val="clear" w:pos="8640"/>
              </w:tabs>
            </w:pPr>
            <w:r w:rsidRPr="00A14B20">
              <w:t xml:space="preserve">Present </w:t>
            </w:r>
            <w:r w:rsidR="00FA676D" w:rsidRPr="00A14B20">
              <w:t>value of defined benefit obligations(a)</w:t>
            </w:r>
          </w:p>
        </w:tc>
        <w:tc>
          <w:tcPr>
            <w:tcW w:w="902" w:type="pct"/>
            <w:vAlign w:val="center"/>
          </w:tcPr>
          <w:p w14:paraId="580545F2" w14:textId="7E9F8DC9" w:rsidR="004C514F" w:rsidRPr="00A14B20" w:rsidRDefault="00DA6402" w:rsidP="003E1F34">
            <w:pPr>
              <w:pStyle w:val="Header"/>
              <w:tabs>
                <w:tab w:val="clear" w:pos="4320"/>
                <w:tab w:val="clear" w:pos="8640"/>
              </w:tabs>
              <w:jc w:val="center"/>
            </w:pPr>
            <w:r w:rsidRPr="00A14B20">
              <w:t>xxx</w:t>
            </w:r>
          </w:p>
        </w:tc>
        <w:tc>
          <w:tcPr>
            <w:tcW w:w="902" w:type="pct"/>
            <w:vAlign w:val="center"/>
          </w:tcPr>
          <w:p w14:paraId="5D592FA7" w14:textId="473FF0E8" w:rsidR="004C514F" w:rsidRPr="00A14B20" w:rsidRDefault="00DA6402" w:rsidP="003E1F34">
            <w:pPr>
              <w:pStyle w:val="Header"/>
              <w:tabs>
                <w:tab w:val="clear" w:pos="4320"/>
                <w:tab w:val="clear" w:pos="8640"/>
              </w:tabs>
              <w:jc w:val="center"/>
            </w:pPr>
            <w:r w:rsidRPr="00A14B20">
              <w:t>xxx</w:t>
            </w:r>
          </w:p>
        </w:tc>
      </w:tr>
      <w:tr w:rsidR="004C514F" w:rsidRPr="00A14B20" w14:paraId="743B1C8E" w14:textId="77777777" w:rsidTr="003E1F34">
        <w:tc>
          <w:tcPr>
            <w:tcW w:w="3196" w:type="pct"/>
          </w:tcPr>
          <w:p w14:paraId="4AAAB619" w14:textId="771B17D8" w:rsidR="004C514F" w:rsidRPr="00A14B20" w:rsidRDefault="004C514F" w:rsidP="004C514F">
            <w:pPr>
              <w:pStyle w:val="Header"/>
              <w:tabs>
                <w:tab w:val="clear" w:pos="4320"/>
                <w:tab w:val="clear" w:pos="8640"/>
              </w:tabs>
            </w:pPr>
            <w:r w:rsidRPr="00A14B20">
              <w:t xml:space="preserve">Fair </w:t>
            </w:r>
            <w:r w:rsidR="00FA676D" w:rsidRPr="00A14B20">
              <w:t>value of plan assets(b)</w:t>
            </w:r>
          </w:p>
        </w:tc>
        <w:tc>
          <w:tcPr>
            <w:tcW w:w="902" w:type="pct"/>
            <w:vAlign w:val="center"/>
          </w:tcPr>
          <w:p w14:paraId="1218AFCE" w14:textId="4112F9FF" w:rsidR="004C514F" w:rsidRPr="00A14B20" w:rsidRDefault="00DA6402" w:rsidP="003E1F34">
            <w:pPr>
              <w:pStyle w:val="Header"/>
              <w:tabs>
                <w:tab w:val="clear" w:pos="4320"/>
                <w:tab w:val="clear" w:pos="8640"/>
              </w:tabs>
              <w:jc w:val="center"/>
            </w:pPr>
            <w:r w:rsidRPr="00A14B20">
              <w:t>(xxx)</w:t>
            </w:r>
          </w:p>
        </w:tc>
        <w:tc>
          <w:tcPr>
            <w:tcW w:w="902" w:type="pct"/>
            <w:vAlign w:val="center"/>
          </w:tcPr>
          <w:p w14:paraId="581D39B1" w14:textId="70DAB598" w:rsidR="004C514F" w:rsidRPr="00A14B20" w:rsidRDefault="00DA6402" w:rsidP="003E1F34">
            <w:pPr>
              <w:pStyle w:val="Header"/>
              <w:tabs>
                <w:tab w:val="clear" w:pos="4320"/>
                <w:tab w:val="clear" w:pos="8640"/>
              </w:tabs>
              <w:jc w:val="center"/>
            </w:pPr>
            <w:r w:rsidRPr="00A14B20">
              <w:t>(xxx)</w:t>
            </w:r>
          </w:p>
        </w:tc>
      </w:tr>
      <w:tr w:rsidR="004C514F" w:rsidRPr="00A14B20" w14:paraId="5F0BC082" w14:textId="77777777" w:rsidTr="003E1F34">
        <w:tc>
          <w:tcPr>
            <w:tcW w:w="3196" w:type="pct"/>
          </w:tcPr>
          <w:p w14:paraId="1AC36AF3" w14:textId="473CA5C7" w:rsidR="004C514F" w:rsidRPr="00A14B20" w:rsidRDefault="00FA676D" w:rsidP="004C514F">
            <w:pPr>
              <w:pStyle w:val="Header"/>
              <w:tabs>
                <w:tab w:val="clear" w:pos="4320"/>
                <w:tab w:val="clear" w:pos="8640"/>
              </w:tabs>
            </w:pPr>
            <w:r w:rsidRPr="00A14B20">
              <w:t>Funded status(=a-b)</w:t>
            </w:r>
          </w:p>
        </w:tc>
        <w:tc>
          <w:tcPr>
            <w:tcW w:w="902" w:type="pct"/>
            <w:vAlign w:val="center"/>
          </w:tcPr>
          <w:p w14:paraId="55EAAD64" w14:textId="63D4766E" w:rsidR="004C514F" w:rsidRPr="00A14B20" w:rsidRDefault="00DA6402" w:rsidP="003E1F34">
            <w:pPr>
              <w:pStyle w:val="Header"/>
              <w:tabs>
                <w:tab w:val="clear" w:pos="4320"/>
                <w:tab w:val="clear" w:pos="8640"/>
              </w:tabs>
              <w:jc w:val="center"/>
              <w:rPr>
                <w:b/>
                <w:bCs/>
              </w:rPr>
            </w:pPr>
            <w:r w:rsidRPr="00A14B20">
              <w:rPr>
                <w:b/>
                <w:bCs/>
              </w:rPr>
              <w:t>xxx</w:t>
            </w:r>
          </w:p>
        </w:tc>
        <w:tc>
          <w:tcPr>
            <w:tcW w:w="902" w:type="pct"/>
            <w:vAlign w:val="center"/>
          </w:tcPr>
          <w:p w14:paraId="270AA940" w14:textId="18571A84" w:rsidR="004C514F" w:rsidRPr="00A14B20" w:rsidRDefault="00DA6402" w:rsidP="003E1F34">
            <w:pPr>
              <w:pStyle w:val="Header"/>
              <w:tabs>
                <w:tab w:val="clear" w:pos="4320"/>
                <w:tab w:val="clear" w:pos="8640"/>
              </w:tabs>
              <w:jc w:val="center"/>
              <w:rPr>
                <w:b/>
                <w:bCs/>
              </w:rPr>
            </w:pPr>
            <w:r w:rsidRPr="00A14B20">
              <w:rPr>
                <w:b/>
                <w:bCs/>
              </w:rPr>
              <w:t>xxx</w:t>
            </w:r>
          </w:p>
        </w:tc>
      </w:tr>
      <w:tr w:rsidR="004C514F" w:rsidRPr="00A14B20" w14:paraId="7D8F0E33" w14:textId="77777777" w:rsidTr="003E1F34">
        <w:tc>
          <w:tcPr>
            <w:tcW w:w="3196" w:type="pct"/>
          </w:tcPr>
          <w:p w14:paraId="60E52745" w14:textId="1C894A0C" w:rsidR="004C514F" w:rsidRPr="00A14B20" w:rsidRDefault="004C514F" w:rsidP="004C514F">
            <w:pPr>
              <w:pStyle w:val="Header"/>
              <w:tabs>
                <w:tab w:val="clear" w:pos="4320"/>
                <w:tab w:val="clear" w:pos="8640"/>
              </w:tabs>
            </w:pPr>
            <w:r w:rsidRPr="00A14B20">
              <w:t xml:space="preserve">Restrictions </w:t>
            </w:r>
            <w:r w:rsidR="00FA676D" w:rsidRPr="00A14B20">
              <w:t>on asset recognised</w:t>
            </w:r>
          </w:p>
        </w:tc>
        <w:tc>
          <w:tcPr>
            <w:tcW w:w="902" w:type="pct"/>
            <w:vAlign w:val="center"/>
          </w:tcPr>
          <w:p w14:paraId="52207F6C" w14:textId="19D83A17" w:rsidR="004C514F" w:rsidRPr="00A14B20" w:rsidRDefault="00DA6402" w:rsidP="003E1F34">
            <w:pPr>
              <w:pStyle w:val="Header"/>
              <w:tabs>
                <w:tab w:val="clear" w:pos="4320"/>
                <w:tab w:val="clear" w:pos="8640"/>
              </w:tabs>
              <w:jc w:val="center"/>
            </w:pPr>
            <w:r w:rsidRPr="00A14B20">
              <w:t>xxx</w:t>
            </w:r>
          </w:p>
        </w:tc>
        <w:tc>
          <w:tcPr>
            <w:tcW w:w="902" w:type="pct"/>
            <w:vAlign w:val="center"/>
          </w:tcPr>
          <w:p w14:paraId="43C527A7" w14:textId="0C64326C" w:rsidR="004C514F" w:rsidRPr="00A14B20" w:rsidRDefault="00DA6402" w:rsidP="003E1F34">
            <w:pPr>
              <w:pStyle w:val="Header"/>
              <w:tabs>
                <w:tab w:val="clear" w:pos="4320"/>
                <w:tab w:val="clear" w:pos="8640"/>
              </w:tabs>
              <w:jc w:val="center"/>
            </w:pPr>
            <w:r w:rsidRPr="00A14B20">
              <w:t>xxx</w:t>
            </w:r>
          </w:p>
        </w:tc>
      </w:tr>
      <w:tr w:rsidR="004C514F" w:rsidRPr="00A14B20" w14:paraId="5C2BFEC4" w14:textId="77777777" w:rsidTr="003E1F34">
        <w:tc>
          <w:tcPr>
            <w:tcW w:w="3196" w:type="pct"/>
          </w:tcPr>
          <w:p w14:paraId="7420C73D" w14:textId="3259D4CF" w:rsidR="004C514F" w:rsidRPr="00A14B20" w:rsidRDefault="004C514F" w:rsidP="004C514F">
            <w:pPr>
              <w:pStyle w:val="Header"/>
              <w:tabs>
                <w:tab w:val="clear" w:pos="4320"/>
                <w:tab w:val="clear" w:pos="8640"/>
              </w:tabs>
            </w:pPr>
            <w:r w:rsidRPr="00A14B20">
              <w:t>Others</w:t>
            </w:r>
            <w:r w:rsidR="008C5A7A">
              <w:t xml:space="preserve"> </w:t>
            </w:r>
            <w:r w:rsidR="00C83870" w:rsidRPr="008C5A7A">
              <w:rPr>
                <w:i/>
                <w:iCs/>
              </w:rPr>
              <w:t>(</w:t>
            </w:r>
            <w:r w:rsidR="008C5A7A" w:rsidRPr="008C5A7A">
              <w:rPr>
                <w:i/>
                <w:iCs/>
              </w:rPr>
              <w:t>specify)</w:t>
            </w:r>
          </w:p>
        </w:tc>
        <w:tc>
          <w:tcPr>
            <w:tcW w:w="902" w:type="pct"/>
            <w:vAlign w:val="center"/>
          </w:tcPr>
          <w:p w14:paraId="28887429" w14:textId="3E37E5C4" w:rsidR="004C514F" w:rsidRPr="00A14B20" w:rsidRDefault="00DA6402" w:rsidP="003E1F34">
            <w:pPr>
              <w:pStyle w:val="Header"/>
              <w:tabs>
                <w:tab w:val="clear" w:pos="4320"/>
                <w:tab w:val="clear" w:pos="8640"/>
              </w:tabs>
              <w:jc w:val="center"/>
            </w:pPr>
            <w:r w:rsidRPr="00A14B20">
              <w:t>xxx</w:t>
            </w:r>
          </w:p>
        </w:tc>
        <w:tc>
          <w:tcPr>
            <w:tcW w:w="902" w:type="pct"/>
            <w:vAlign w:val="center"/>
          </w:tcPr>
          <w:p w14:paraId="15DD0C42" w14:textId="365BFED8" w:rsidR="004C514F" w:rsidRPr="00A14B20" w:rsidRDefault="00DA6402" w:rsidP="003E1F34">
            <w:pPr>
              <w:pStyle w:val="Header"/>
              <w:tabs>
                <w:tab w:val="clear" w:pos="4320"/>
                <w:tab w:val="clear" w:pos="8640"/>
              </w:tabs>
              <w:jc w:val="center"/>
            </w:pPr>
            <w:r w:rsidRPr="00A14B20">
              <w:t>xxx</w:t>
            </w:r>
          </w:p>
        </w:tc>
      </w:tr>
      <w:tr w:rsidR="004C514F" w:rsidRPr="00A14B20" w14:paraId="0088C520" w14:textId="77777777" w:rsidTr="003E1F34">
        <w:tc>
          <w:tcPr>
            <w:tcW w:w="3196" w:type="pct"/>
          </w:tcPr>
          <w:p w14:paraId="1ED98749" w14:textId="1843E023" w:rsidR="004C514F" w:rsidRPr="008C5A7A" w:rsidRDefault="00FA676D" w:rsidP="004C514F">
            <w:pPr>
              <w:pStyle w:val="Header"/>
              <w:tabs>
                <w:tab w:val="clear" w:pos="4320"/>
                <w:tab w:val="clear" w:pos="8640"/>
              </w:tabs>
              <w:rPr>
                <w:b/>
                <w:bCs/>
              </w:rPr>
            </w:pPr>
            <w:r w:rsidRPr="008C5A7A">
              <w:rPr>
                <w:b/>
                <w:bCs/>
              </w:rPr>
              <w:t>Net asset or liability arising from defined benefit obligation</w:t>
            </w:r>
          </w:p>
        </w:tc>
        <w:tc>
          <w:tcPr>
            <w:tcW w:w="902" w:type="pct"/>
            <w:vAlign w:val="center"/>
          </w:tcPr>
          <w:p w14:paraId="1A27CC72" w14:textId="477A692B" w:rsidR="004C514F" w:rsidRPr="00A14B20" w:rsidRDefault="00DA6402" w:rsidP="003E1F34">
            <w:pPr>
              <w:pStyle w:val="Header"/>
              <w:tabs>
                <w:tab w:val="clear" w:pos="4320"/>
                <w:tab w:val="clear" w:pos="8640"/>
              </w:tabs>
              <w:jc w:val="center"/>
              <w:rPr>
                <w:b/>
                <w:bCs/>
              </w:rPr>
            </w:pPr>
            <w:r w:rsidRPr="00A14B20">
              <w:rPr>
                <w:b/>
                <w:bCs/>
              </w:rPr>
              <w:t>xxx</w:t>
            </w:r>
          </w:p>
        </w:tc>
        <w:tc>
          <w:tcPr>
            <w:tcW w:w="902" w:type="pct"/>
            <w:vAlign w:val="center"/>
          </w:tcPr>
          <w:p w14:paraId="03DAEB7D" w14:textId="24712135" w:rsidR="004C514F" w:rsidRPr="00A14B20" w:rsidRDefault="00DA6402" w:rsidP="003E1F34">
            <w:pPr>
              <w:pStyle w:val="Header"/>
              <w:tabs>
                <w:tab w:val="clear" w:pos="4320"/>
                <w:tab w:val="clear" w:pos="8640"/>
              </w:tabs>
              <w:jc w:val="center"/>
              <w:rPr>
                <w:b/>
                <w:bCs/>
              </w:rPr>
            </w:pPr>
            <w:r w:rsidRPr="00A14B20">
              <w:rPr>
                <w:b/>
                <w:bCs/>
              </w:rPr>
              <w:t>xxx</w:t>
            </w:r>
          </w:p>
        </w:tc>
      </w:tr>
    </w:tbl>
    <w:p w14:paraId="19FEFE45" w14:textId="3548E77C" w:rsidR="003F355D" w:rsidRDefault="003F355D" w:rsidP="004C514F">
      <w:pPr>
        <w:numPr>
          <w:ilvl w:val="12"/>
          <w:numId w:val="0"/>
        </w:numPr>
        <w:tabs>
          <w:tab w:val="decimal" w:pos="7938"/>
        </w:tabs>
        <w:jc w:val="both"/>
      </w:pPr>
    </w:p>
    <w:p w14:paraId="48E554DE" w14:textId="78BDA988" w:rsidR="003F355D" w:rsidRDefault="003F355D"/>
    <w:p w14:paraId="666D65E5" w14:textId="53CD57A3" w:rsidR="004C514F" w:rsidRDefault="004C514F" w:rsidP="00FE1264">
      <w:pPr>
        <w:pStyle w:val="Header"/>
        <w:tabs>
          <w:tab w:val="clear" w:pos="4320"/>
          <w:tab w:val="clear" w:pos="8640"/>
          <w:tab w:val="decimal" w:pos="5760"/>
          <w:tab w:val="decimal" w:pos="7200"/>
          <w:tab w:val="decimal" w:pos="7938"/>
          <w:tab w:val="decimal" w:pos="9000"/>
        </w:tabs>
        <w:spacing w:line="276" w:lineRule="auto"/>
        <w:jc w:val="both"/>
      </w:pPr>
      <w:r w:rsidRPr="00A14B20">
        <w:t xml:space="preserve">The entity also contributes to the statutory National Social Security Fund (NSSF). This is a defined contribution scheme registered under the National Social Security Act. The entity’s obligation under the scheme is limited to specific contributions legislated from time to time and is currently at </w:t>
      </w:r>
      <w:r w:rsidR="0004674D">
        <w:t>Kshs</w:t>
      </w:r>
      <w:r w:rsidRPr="00A14B20">
        <w:t>. XXX per employee per month.  Other than NSSF the entity also has a defined contribution scheme operated by XXX Pension Fund. Employees contribute xx% while employers contribute xx% of basic salary. Employer contributions are recognised as expenses in the statement of financial performance within the period they are incurred.</w:t>
      </w:r>
    </w:p>
    <w:p w14:paraId="3871EA92" w14:textId="0540C81F" w:rsidR="00F51535" w:rsidRDefault="00F51535" w:rsidP="00AA264B">
      <w:pPr>
        <w:pStyle w:val="Header"/>
        <w:tabs>
          <w:tab w:val="clear" w:pos="4320"/>
          <w:tab w:val="clear" w:pos="8640"/>
          <w:tab w:val="decimal" w:pos="5760"/>
          <w:tab w:val="decimal" w:pos="7200"/>
          <w:tab w:val="decimal" w:pos="7938"/>
          <w:tab w:val="decimal" w:pos="9000"/>
        </w:tabs>
        <w:jc w:val="both"/>
      </w:pPr>
    </w:p>
    <w:p w14:paraId="6C5F2900" w14:textId="77777777" w:rsidR="003D132A" w:rsidRPr="003D132A" w:rsidRDefault="003D132A" w:rsidP="00A71A8F">
      <w:pPr>
        <w:pStyle w:val="ListParagraph"/>
        <w:numPr>
          <w:ilvl w:val="0"/>
          <w:numId w:val="7"/>
        </w:numPr>
        <w:spacing w:line="276" w:lineRule="auto"/>
        <w:ind w:right="-20" w:hanging="575"/>
        <w:jc w:val="both"/>
        <w:rPr>
          <w:b/>
          <w:bCs/>
        </w:rPr>
      </w:pPr>
      <w:r w:rsidRPr="003D132A">
        <w:rPr>
          <w:b/>
          <w:bCs/>
          <w:color w:val="231F20"/>
          <w:lang w:val="en-US"/>
        </w:rPr>
        <w:t>Payments</w:t>
      </w:r>
      <w:r w:rsidRPr="003D132A">
        <w:rPr>
          <w:b/>
          <w:bCs/>
          <w:color w:val="000000"/>
          <w:lang w:val="en-US"/>
        </w:rPr>
        <w:t xml:space="preserve"> </w:t>
      </w:r>
      <w:r w:rsidRPr="003D132A">
        <w:rPr>
          <w:b/>
          <w:bCs/>
          <w:color w:val="231F20"/>
          <w:lang w:val="en-US"/>
        </w:rPr>
        <w:t>received</w:t>
      </w:r>
      <w:r w:rsidRPr="003D132A">
        <w:rPr>
          <w:b/>
          <w:bCs/>
          <w:color w:val="000000"/>
          <w:lang w:val="en-US"/>
        </w:rPr>
        <w:t xml:space="preserve"> </w:t>
      </w:r>
      <w:r w:rsidRPr="003D132A">
        <w:rPr>
          <w:b/>
          <w:bCs/>
          <w:color w:val="231F20"/>
          <w:lang w:val="en-US"/>
        </w:rPr>
        <w:t>in</w:t>
      </w:r>
      <w:r w:rsidRPr="003D132A">
        <w:rPr>
          <w:b/>
          <w:bCs/>
          <w:color w:val="000000"/>
          <w:lang w:val="en-US"/>
        </w:rPr>
        <w:t xml:space="preserve"> </w:t>
      </w:r>
      <w:r w:rsidRPr="003D132A">
        <w:rPr>
          <w:b/>
          <w:bCs/>
          <w:color w:val="231F20"/>
          <w:lang w:val="en-US"/>
        </w:rPr>
        <w:t>advance.</w:t>
      </w:r>
    </w:p>
    <w:p w14:paraId="19B4CF7A" w14:textId="77777777" w:rsidR="003D132A" w:rsidRDefault="003D132A" w:rsidP="003D132A">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1131"/>
        <w:gridCol w:w="1131"/>
        <w:gridCol w:w="1131"/>
        <w:gridCol w:w="1132"/>
      </w:tblGrid>
      <w:tr w:rsidR="002435BF" w:rsidRPr="00A14B20" w14:paraId="06D3B159" w14:textId="77777777" w:rsidTr="00180740">
        <w:trPr>
          <w:trHeight w:val="340"/>
        </w:trPr>
        <w:tc>
          <w:tcPr>
            <w:tcW w:w="2494" w:type="pct"/>
            <w:vMerge w:val="restart"/>
            <w:shd w:val="clear" w:color="auto" w:fill="0070C0"/>
            <w:noWrap/>
            <w:vAlign w:val="center"/>
            <w:hideMark/>
          </w:tcPr>
          <w:p w14:paraId="48883324" w14:textId="77777777" w:rsidR="002435BF" w:rsidRPr="00A14B20" w:rsidRDefault="002435BF" w:rsidP="002435BF">
            <w:pPr>
              <w:rPr>
                <w:b/>
                <w:bCs/>
                <w:color w:val="231F20"/>
                <w:lang w:eastAsia="en-GB"/>
              </w:rPr>
            </w:pPr>
            <w:r w:rsidRPr="00A14B20">
              <w:rPr>
                <w:b/>
                <w:bCs/>
                <w:color w:val="231F20"/>
              </w:rPr>
              <w:t>Description</w:t>
            </w:r>
          </w:p>
        </w:tc>
        <w:tc>
          <w:tcPr>
            <w:tcW w:w="1252" w:type="pct"/>
            <w:gridSpan w:val="2"/>
            <w:shd w:val="clear" w:color="auto" w:fill="0070C0"/>
            <w:vAlign w:val="center"/>
          </w:tcPr>
          <w:p w14:paraId="642203CA" w14:textId="65B45265" w:rsidR="002435BF" w:rsidRDefault="002435BF" w:rsidP="003E1F34">
            <w:pPr>
              <w:jc w:val="center"/>
              <w:rPr>
                <w:b/>
                <w:bCs/>
                <w:color w:val="231F20"/>
              </w:rPr>
            </w:pPr>
            <w:r>
              <w:rPr>
                <w:b/>
                <w:bCs/>
                <w:color w:val="231F20"/>
              </w:rPr>
              <w:t>Insert</w:t>
            </w:r>
          </w:p>
          <w:p w14:paraId="2C1ED248" w14:textId="00A8BB31" w:rsidR="002435BF" w:rsidRPr="005150B0" w:rsidRDefault="002435BF" w:rsidP="003E1F34">
            <w:pPr>
              <w:jc w:val="center"/>
              <w:rPr>
                <w:b/>
                <w:bCs/>
                <w:color w:val="231F20"/>
              </w:rPr>
            </w:pPr>
            <w:r>
              <w:rPr>
                <w:b/>
                <w:bCs/>
                <w:color w:val="231F20"/>
              </w:rPr>
              <w:t>Current FY</w:t>
            </w:r>
          </w:p>
        </w:tc>
        <w:tc>
          <w:tcPr>
            <w:tcW w:w="1253" w:type="pct"/>
            <w:gridSpan w:val="2"/>
            <w:shd w:val="clear" w:color="auto" w:fill="0070C0"/>
            <w:noWrap/>
            <w:vAlign w:val="center"/>
          </w:tcPr>
          <w:p w14:paraId="0196ABD3" w14:textId="77777777" w:rsidR="002435BF" w:rsidRDefault="002435BF" w:rsidP="003E1F34">
            <w:pPr>
              <w:jc w:val="center"/>
              <w:rPr>
                <w:b/>
                <w:bCs/>
                <w:color w:val="231F20"/>
              </w:rPr>
            </w:pPr>
            <w:r>
              <w:rPr>
                <w:b/>
                <w:bCs/>
                <w:color w:val="231F20"/>
              </w:rPr>
              <w:t>Insert</w:t>
            </w:r>
          </w:p>
          <w:p w14:paraId="3575E4B5" w14:textId="51C9CDA6" w:rsidR="002435BF" w:rsidRPr="005150B0" w:rsidRDefault="002435BF" w:rsidP="003E1F34">
            <w:pPr>
              <w:jc w:val="center"/>
              <w:rPr>
                <w:b/>
                <w:bCs/>
                <w:color w:val="231F20"/>
              </w:rPr>
            </w:pPr>
            <w:r>
              <w:rPr>
                <w:b/>
                <w:bCs/>
                <w:color w:val="231F20"/>
              </w:rPr>
              <w:t>Comparative FY</w:t>
            </w:r>
          </w:p>
        </w:tc>
      </w:tr>
      <w:tr w:rsidR="002435BF" w:rsidRPr="00A14B20" w14:paraId="671A3CAC" w14:textId="77777777" w:rsidTr="00180740">
        <w:trPr>
          <w:trHeight w:val="340"/>
        </w:trPr>
        <w:tc>
          <w:tcPr>
            <w:tcW w:w="2494" w:type="pct"/>
            <w:vMerge/>
            <w:shd w:val="clear" w:color="auto" w:fill="0070C0"/>
            <w:noWrap/>
            <w:vAlign w:val="bottom"/>
            <w:hideMark/>
          </w:tcPr>
          <w:p w14:paraId="024762A7" w14:textId="77777777" w:rsidR="002435BF" w:rsidRPr="00A14B20" w:rsidRDefault="002435BF" w:rsidP="009544A6">
            <w:pPr>
              <w:rPr>
                <w:b/>
                <w:bCs/>
                <w:color w:val="231F20"/>
                <w:lang w:eastAsia="en-GB"/>
              </w:rPr>
            </w:pPr>
          </w:p>
        </w:tc>
        <w:tc>
          <w:tcPr>
            <w:tcW w:w="1252" w:type="pct"/>
            <w:gridSpan w:val="2"/>
            <w:shd w:val="clear" w:color="auto" w:fill="0070C0"/>
            <w:vAlign w:val="center"/>
          </w:tcPr>
          <w:p w14:paraId="07A04071" w14:textId="77777777" w:rsidR="002435BF" w:rsidRPr="00A14B20" w:rsidRDefault="002435BF" w:rsidP="003E1F34">
            <w:pPr>
              <w:jc w:val="center"/>
              <w:rPr>
                <w:b/>
                <w:bCs/>
                <w:color w:val="231F20"/>
              </w:rPr>
            </w:pPr>
            <w:r>
              <w:rPr>
                <w:b/>
                <w:bCs/>
                <w:color w:val="231F20"/>
              </w:rPr>
              <w:t>Kshs</w:t>
            </w:r>
          </w:p>
        </w:tc>
        <w:tc>
          <w:tcPr>
            <w:tcW w:w="1253" w:type="pct"/>
            <w:gridSpan w:val="2"/>
            <w:shd w:val="clear" w:color="auto" w:fill="0070C0"/>
            <w:noWrap/>
            <w:vAlign w:val="center"/>
          </w:tcPr>
          <w:p w14:paraId="29D4E321" w14:textId="77777777" w:rsidR="002435BF" w:rsidRPr="00A14B20" w:rsidRDefault="002435BF" w:rsidP="003E1F34">
            <w:pPr>
              <w:jc w:val="center"/>
              <w:rPr>
                <w:b/>
                <w:bCs/>
                <w:color w:val="231F20"/>
              </w:rPr>
            </w:pPr>
            <w:r>
              <w:rPr>
                <w:b/>
                <w:bCs/>
                <w:color w:val="231F20"/>
              </w:rPr>
              <w:t>Kshs</w:t>
            </w:r>
          </w:p>
        </w:tc>
      </w:tr>
      <w:tr w:rsidR="003D132A" w:rsidRPr="00A14B20" w14:paraId="09619150" w14:textId="77777777" w:rsidTr="00180740">
        <w:trPr>
          <w:trHeight w:val="116"/>
        </w:trPr>
        <w:tc>
          <w:tcPr>
            <w:tcW w:w="2494" w:type="pct"/>
            <w:noWrap/>
          </w:tcPr>
          <w:p w14:paraId="74967F51" w14:textId="77777777" w:rsidR="003D132A" w:rsidRPr="00A14B20" w:rsidRDefault="003D132A" w:rsidP="009544A6">
            <w:pPr>
              <w:rPr>
                <w:color w:val="231F20"/>
              </w:rPr>
            </w:pPr>
            <w:r>
              <w:rPr>
                <w:color w:val="231F20"/>
              </w:rPr>
              <w:t>Fees received in advance</w:t>
            </w:r>
          </w:p>
        </w:tc>
        <w:tc>
          <w:tcPr>
            <w:tcW w:w="1252" w:type="pct"/>
            <w:gridSpan w:val="2"/>
            <w:vAlign w:val="center"/>
          </w:tcPr>
          <w:p w14:paraId="4C9F2D14" w14:textId="77777777" w:rsidR="003D132A" w:rsidRPr="00A14B20" w:rsidRDefault="003D132A" w:rsidP="003E1F34">
            <w:pPr>
              <w:jc w:val="center"/>
            </w:pPr>
            <w:r w:rsidRPr="00A14B20">
              <w:t>xxx</w:t>
            </w:r>
          </w:p>
        </w:tc>
        <w:tc>
          <w:tcPr>
            <w:tcW w:w="1253" w:type="pct"/>
            <w:gridSpan w:val="2"/>
            <w:noWrap/>
            <w:vAlign w:val="center"/>
            <w:hideMark/>
          </w:tcPr>
          <w:p w14:paraId="11912C6A" w14:textId="77777777" w:rsidR="003D132A" w:rsidRPr="00A14B20" w:rsidRDefault="003D132A" w:rsidP="003E1F34">
            <w:pPr>
              <w:jc w:val="center"/>
            </w:pPr>
            <w:r w:rsidRPr="00A14B20">
              <w:t>xxx</w:t>
            </w:r>
          </w:p>
        </w:tc>
      </w:tr>
      <w:tr w:rsidR="003D132A" w:rsidRPr="00A14B20" w14:paraId="2C914F1D" w14:textId="77777777" w:rsidTr="00180740">
        <w:trPr>
          <w:trHeight w:val="188"/>
        </w:trPr>
        <w:tc>
          <w:tcPr>
            <w:tcW w:w="2494" w:type="pct"/>
            <w:noWrap/>
            <w:vAlign w:val="bottom"/>
          </w:tcPr>
          <w:p w14:paraId="7F106361" w14:textId="77777777" w:rsidR="003D132A" w:rsidRPr="00A14B20" w:rsidRDefault="003D132A" w:rsidP="009544A6">
            <w:pPr>
              <w:rPr>
                <w:color w:val="231F20"/>
              </w:rPr>
            </w:pPr>
            <w:r>
              <w:rPr>
                <w:color w:val="231F20"/>
              </w:rPr>
              <w:t>Others (Specify)</w:t>
            </w:r>
          </w:p>
        </w:tc>
        <w:tc>
          <w:tcPr>
            <w:tcW w:w="1252" w:type="pct"/>
            <w:gridSpan w:val="2"/>
            <w:vAlign w:val="center"/>
          </w:tcPr>
          <w:p w14:paraId="32C17EB8" w14:textId="77777777" w:rsidR="003D132A" w:rsidRPr="00A14B20" w:rsidRDefault="003D132A" w:rsidP="003E1F34">
            <w:pPr>
              <w:jc w:val="center"/>
            </w:pPr>
            <w:r w:rsidRPr="00A14B20">
              <w:t>xxx</w:t>
            </w:r>
          </w:p>
        </w:tc>
        <w:tc>
          <w:tcPr>
            <w:tcW w:w="1253" w:type="pct"/>
            <w:gridSpan w:val="2"/>
            <w:noWrap/>
            <w:vAlign w:val="center"/>
            <w:hideMark/>
          </w:tcPr>
          <w:p w14:paraId="442723B2" w14:textId="77777777" w:rsidR="003D132A" w:rsidRPr="00A14B20" w:rsidRDefault="003D132A" w:rsidP="003E1F34">
            <w:pPr>
              <w:jc w:val="center"/>
            </w:pPr>
            <w:r w:rsidRPr="00A14B20">
              <w:t>xxx</w:t>
            </w:r>
          </w:p>
        </w:tc>
      </w:tr>
      <w:tr w:rsidR="003D132A" w:rsidRPr="00A14B20" w14:paraId="10EC1FBB" w14:textId="77777777" w:rsidTr="00180740">
        <w:trPr>
          <w:trHeight w:val="170"/>
        </w:trPr>
        <w:tc>
          <w:tcPr>
            <w:tcW w:w="2494" w:type="pct"/>
            <w:noWrap/>
            <w:vAlign w:val="bottom"/>
          </w:tcPr>
          <w:p w14:paraId="5D94D124" w14:textId="77777777" w:rsidR="003D132A" w:rsidRPr="00A14B20" w:rsidRDefault="003D132A" w:rsidP="009544A6">
            <w:pPr>
              <w:rPr>
                <w:color w:val="231F20"/>
              </w:rPr>
            </w:pPr>
            <w:r>
              <w:rPr>
                <w:color w:val="231F20"/>
              </w:rPr>
              <w:t>Total</w:t>
            </w:r>
          </w:p>
        </w:tc>
        <w:tc>
          <w:tcPr>
            <w:tcW w:w="1252" w:type="pct"/>
            <w:gridSpan w:val="2"/>
            <w:vAlign w:val="center"/>
          </w:tcPr>
          <w:p w14:paraId="31284877" w14:textId="77777777" w:rsidR="003D132A" w:rsidRPr="00432D60" w:rsidRDefault="003D132A" w:rsidP="003E1F34">
            <w:pPr>
              <w:jc w:val="center"/>
              <w:rPr>
                <w:b/>
                <w:bCs/>
              </w:rPr>
            </w:pPr>
            <w:r w:rsidRPr="00432D60">
              <w:rPr>
                <w:b/>
                <w:bCs/>
              </w:rPr>
              <w:t>xxx</w:t>
            </w:r>
          </w:p>
        </w:tc>
        <w:tc>
          <w:tcPr>
            <w:tcW w:w="1253" w:type="pct"/>
            <w:gridSpan w:val="2"/>
            <w:noWrap/>
            <w:vAlign w:val="center"/>
          </w:tcPr>
          <w:p w14:paraId="7170D6C4" w14:textId="77777777" w:rsidR="003D132A" w:rsidRPr="00432D60" w:rsidRDefault="003D132A" w:rsidP="003E1F34">
            <w:pPr>
              <w:jc w:val="center"/>
              <w:rPr>
                <w:b/>
                <w:bCs/>
              </w:rPr>
            </w:pPr>
            <w:r w:rsidRPr="00432D60">
              <w:rPr>
                <w:b/>
                <w:bCs/>
              </w:rPr>
              <w:t>xxx</w:t>
            </w:r>
          </w:p>
        </w:tc>
      </w:tr>
      <w:tr w:rsidR="00821A92" w:rsidRPr="00A14B20" w14:paraId="10BF7040" w14:textId="77777777" w:rsidTr="00180740">
        <w:trPr>
          <w:trHeight w:val="170"/>
        </w:trPr>
        <w:tc>
          <w:tcPr>
            <w:tcW w:w="2494" w:type="pct"/>
            <w:noWrap/>
            <w:vAlign w:val="bottom"/>
          </w:tcPr>
          <w:p w14:paraId="7404E4B7" w14:textId="77777777" w:rsidR="00821A92" w:rsidRDefault="00821A92" w:rsidP="009544A6">
            <w:pPr>
              <w:rPr>
                <w:color w:val="231F20"/>
              </w:rPr>
            </w:pPr>
          </w:p>
        </w:tc>
        <w:tc>
          <w:tcPr>
            <w:tcW w:w="1252" w:type="pct"/>
            <w:gridSpan w:val="2"/>
            <w:vAlign w:val="center"/>
          </w:tcPr>
          <w:p w14:paraId="7AC733A4" w14:textId="77777777" w:rsidR="00821A92" w:rsidRPr="00432D60" w:rsidRDefault="00821A92" w:rsidP="003E1F34">
            <w:pPr>
              <w:jc w:val="center"/>
              <w:rPr>
                <w:b/>
                <w:bCs/>
              </w:rPr>
            </w:pPr>
          </w:p>
        </w:tc>
        <w:tc>
          <w:tcPr>
            <w:tcW w:w="1253" w:type="pct"/>
            <w:gridSpan w:val="2"/>
            <w:noWrap/>
            <w:vAlign w:val="center"/>
          </w:tcPr>
          <w:p w14:paraId="471521D3" w14:textId="77777777" w:rsidR="00821A92" w:rsidRPr="00432D60" w:rsidRDefault="00821A92" w:rsidP="003E1F34">
            <w:pPr>
              <w:jc w:val="center"/>
              <w:rPr>
                <w:b/>
                <w:bCs/>
              </w:rPr>
            </w:pPr>
          </w:p>
        </w:tc>
      </w:tr>
      <w:tr w:rsidR="00821A92" w:rsidRPr="00A14B20" w14:paraId="65FFDD72" w14:textId="77777777" w:rsidTr="00180740">
        <w:trPr>
          <w:trHeight w:val="340"/>
        </w:trPr>
        <w:tc>
          <w:tcPr>
            <w:tcW w:w="2494" w:type="pct"/>
            <w:vAlign w:val="bottom"/>
          </w:tcPr>
          <w:p w14:paraId="4D8A0C98" w14:textId="77777777" w:rsidR="00821A92" w:rsidRPr="000028C6" w:rsidRDefault="00821A92" w:rsidP="009544A6">
            <w:pPr>
              <w:rPr>
                <w:color w:val="231F20"/>
              </w:rPr>
            </w:pPr>
            <w:r w:rsidRPr="000028C6">
              <w:rPr>
                <w:b/>
                <w:bCs/>
                <w:color w:val="231F20"/>
                <w:lang w:eastAsia="en-GB"/>
              </w:rPr>
              <w:t>Ageing analysis:</w:t>
            </w:r>
          </w:p>
        </w:tc>
        <w:tc>
          <w:tcPr>
            <w:tcW w:w="626" w:type="pct"/>
            <w:vAlign w:val="center"/>
          </w:tcPr>
          <w:p w14:paraId="4608BBC4" w14:textId="53813F91" w:rsidR="00821A92" w:rsidRPr="00615791" w:rsidRDefault="00821A92" w:rsidP="003E1F34">
            <w:pPr>
              <w:jc w:val="center"/>
              <w:rPr>
                <w:b/>
                <w:bCs/>
              </w:rPr>
            </w:pPr>
            <w:r w:rsidRPr="00615791">
              <w:rPr>
                <w:b/>
                <w:bCs/>
              </w:rPr>
              <w:t>Current FY</w:t>
            </w:r>
          </w:p>
        </w:tc>
        <w:tc>
          <w:tcPr>
            <w:tcW w:w="626" w:type="pct"/>
            <w:vAlign w:val="center"/>
          </w:tcPr>
          <w:p w14:paraId="4411FDE2" w14:textId="2BFCA8AC" w:rsidR="00821A92" w:rsidRPr="00615791" w:rsidRDefault="00821A92" w:rsidP="003E1F34">
            <w:pPr>
              <w:jc w:val="center"/>
              <w:rPr>
                <w:b/>
                <w:bCs/>
              </w:rPr>
            </w:pPr>
            <w:r w:rsidRPr="00615791">
              <w:rPr>
                <w:b/>
                <w:bCs/>
              </w:rPr>
              <w:t>% of the Total</w:t>
            </w:r>
          </w:p>
        </w:tc>
        <w:tc>
          <w:tcPr>
            <w:tcW w:w="626" w:type="pct"/>
            <w:noWrap/>
            <w:vAlign w:val="center"/>
          </w:tcPr>
          <w:p w14:paraId="1FB4A105" w14:textId="3A0D8155" w:rsidR="00821A92" w:rsidRPr="00615791" w:rsidRDefault="00821A92" w:rsidP="003E1F34">
            <w:pPr>
              <w:jc w:val="center"/>
              <w:rPr>
                <w:b/>
                <w:bCs/>
              </w:rPr>
            </w:pPr>
            <w:r w:rsidRPr="00615791">
              <w:rPr>
                <w:b/>
                <w:bCs/>
              </w:rPr>
              <w:t>Comparative FY</w:t>
            </w:r>
          </w:p>
        </w:tc>
        <w:tc>
          <w:tcPr>
            <w:tcW w:w="627" w:type="pct"/>
            <w:vAlign w:val="center"/>
          </w:tcPr>
          <w:p w14:paraId="014598B4" w14:textId="007C800F" w:rsidR="00821A92" w:rsidRPr="00615791" w:rsidRDefault="00615791" w:rsidP="003E1F34">
            <w:pPr>
              <w:jc w:val="center"/>
              <w:rPr>
                <w:b/>
                <w:bCs/>
              </w:rPr>
            </w:pPr>
            <w:r w:rsidRPr="00615791">
              <w:rPr>
                <w:b/>
                <w:bCs/>
              </w:rPr>
              <w:t>% of the Total</w:t>
            </w:r>
          </w:p>
        </w:tc>
      </w:tr>
      <w:tr w:rsidR="00821A92" w:rsidRPr="00A14B20" w14:paraId="0DF579AF" w14:textId="77777777" w:rsidTr="00180740">
        <w:trPr>
          <w:trHeight w:val="251"/>
        </w:trPr>
        <w:tc>
          <w:tcPr>
            <w:tcW w:w="2494" w:type="pct"/>
            <w:vAlign w:val="bottom"/>
          </w:tcPr>
          <w:p w14:paraId="23DF5720" w14:textId="77777777" w:rsidR="00821A92" w:rsidRPr="000028C6" w:rsidRDefault="00821A92" w:rsidP="009544A6">
            <w:pPr>
              <w:rPr>
                <w:color w:val="231F20"/>
              </w:rPr>
            </w:pPr>
            <w:r w:rsidRPr="000028C6">
              <w:rPr>
                <w:color w:val="231F20"/>
                <w:lang w:eastAsia="en-GB"/>
              </w:rPr>
              <w:t>Under one year</w:t>
            </w:r>
          </w:p>
        </w:tc>
        <w:tc>
          <w:tcPr>
            <w:tcW w:w="626" w:type="pct"/>
            <w:vAlign w:val="center"/>
          </w:tcPr>
          <w:p w14:paraId="16E33A55" w14:textId="3AA9591A" w:rsidR="00821A92" w:rsidRPr="00A14B20" w:rsidRDefault="00615791" w:rsidP="003E1F34">
            <w:pPr>
              <w:jc w:val="center"/>
            </w:pPr>
            <w:r>
              <w:t>xxx</w:t>
            </w:r>
          </w:p>
        </w:tc>
        <w:tc>
          <w:tcPr>
            <w:tcW w:w="626" w:type="pct"/>
            <w:vAlign w:val="center"/>
          </w:tcPr>
          <w:p w14:paraId="4A1E3D77" w14:textId="75FEBC9E" w:rsidR="00821A92" w:rsidRPr="00A14B20" w:rsidRDefault="00615791" w:rsidP="003E1F34">
            <w:pPr>
              <w:jc w:val="center"/>
            </w:pPr>
            <w:r>
              <w:t>%</w:t>
            </w:r>
          </w:p>
        </w:tc>
        <w:tc>
          <w:tcPr>
            <w:tcW w:w="626" w:type="pct"/>
            <w:noWrap/>
            <w:vAlign w:val="center"/>
          </w:tcPr>
          <w:p w14:paraId="6459FB66" w14:textId="10D4C790" w:rsidR="00821A92" w:rsidRPr="00A14B20" w:rsidRDefault="00615791" w:rsidP="003E1F34">
            <w:pPr>
              <w:jc w:val="center"/>
            </w:pPr>
            <w:r>
              <w:t>xxx</w:t>
            </w:r>
          </w:p>
        </w:tc>
        <w:tc>
          <w:tcPr>
            <w:tcW w:w="627" w:type="pct"/>
            <w:vAlign w:val="center"/>
          </w:tcPr>
          <w:p w14:paraId="0528EC14" w14:textId="7567D037" w:rsidR="00821A92" w:rsidRPr="00A14B20" w:rsidRDefault="00615791" w:rsidP="003E1F34">
            <w:pPr>
              <w:jc w:val="center"/>
            </w:pPr>
            <w:r>
              <w:t>%</w:t>
            </w:r>
          </w:p>
        </w:tc>
      </w:tr>
      <w:tr w:rsidR="00821A92" w:rsidRPr="00A14B20" w14:paraId="13BCFDB1" w14:textId="77777777" w:rsidTr="00180740">
        <w:trPr>
          <w:trHeight w:val="161"/>
        </w:trPr>
        <w:tc>
          <w:tcPr>
            <w:tcW w:w="2494" w:type="pct"/>
            <w:vAlign w:val="bottom"/>
          </w:tcPr>
          <w:p w14:paraId="1D49EDD1" w14:textId="77777777" w:rsidR="00821A92" w:rsidRPr="000028C6" w:rsidRDefault="00821A92" w:rsidP="009544A6">
            <w:pPr>
              <w:rPr>
                <w:color w:val="231F20"/>
              </w:rPr>
            </w:pPr>
            <w:r w:rsidRPr="000028C6">
              <w:rPr>
                <w:color w:val="231F20"/>
                <w:lang w:eastAsia="en-GB"/>
              </w:rPr>
              <w:t>1-2 years</w:t>
            </w:r>
          </w:p>
        </w:tc>
        <w:tc>
          <w:tcPr>
            <w:tcW w:w="626" w:type="pct"/>
            <w:vAlign w:val="center"/>
          </w:tcPr>
          <w:p w14:paraId="7D463342" w14:textId="50191E0F" w:rsidR="00821A92" w:rsidRPr="00A14B20" w:rsidRDefault="00615791" w:rsidP="003E1F34">
            <w:pPr>
              <w:jc w:val="center"/>
            </w:pPr>
            <w:r>
              <w:t>xxx</w:t>
            </w:r>
          </w:p>
        </w:tc>
        <w:tc>
          <w:tcPr>
            <w:tcW w:w="626" w:type="pct"/>
            <w:vAlign w:val="center"/>
          </w:tcPr>
          <w:p w14:paraId="38352A17" w14:textId="4896F7CD" w:rsidR="00821A92" w:rsidRPr="00A14B20" w:rsidRDefault="00615791" w:rsidP="003E1F34">
            <w:pPr>
              <w:jc w:val="center"/>
            </w:pPr>
            <w:r>
              <w:t>%</w:t>
            </w:r>
          </w:p>
        </w:tc>
        <w:tc>
          <w:tcPr>
            <w:tcW w:w="626" w:type="pct"/>
            <w:noWrap/>
            <w:vAlign w:val="center"/>
          </w:tcPr>
          <w:p w14:paraId="6863884B" w14:textId="287C195B" w:rsidR="00821A92" w:rsidRPr="00A14B20" w:rsidRDefault="00615791" w:rsidP="003E1F34">
            <w:pPr>
              <w:jc w:val="center"/>
            </w:pPr>
            <w:r>
              <w:t>xxx</w:t>
            </w:r>
          </w:p>
        </w:tc>
        <w:tc>
          <w:tcPr>
            <w:tcW w:w="627" w:type="pct"/>
            <w:vAlign w:val="center"/>
          </w:tcPr>
          <w:p w14:paraId="6A9C92EA" w14:textId="2AABD4DA" w:rsidR="00821A92" w:rsidRPr="00A14B20" w:rsidRDefault="00615791" w:rsidP="003E1F34">
            <w:pPr>
              <w:jc w:val="center"/>
            </w:pPr>
            <w:r>
              <w:t>%</w:t>
            </w:r>
          </w:p>
        </w:tc>
      </w:tr>
      <w:tr w:rsidR="00821A92" w:rsidRPr="00A14B20" w14:paraId="31DEC867" w14:textId="77777777" w:rsidTr="00180740">
        <w:trPr>
          <w:trHeight w:val="143"/>
        </w:trPr>
        <w:tc>
          <w:tcPr>
            <w:tcW w:w="2494" w:type="pct"/>
            <w:vAlign w:val="bottom"/>
          </w:tcPr>
          <w:p w14:paraId="545D2B3E" w14:textId="77777777" w:rsidR="00821A92" w:rsidRPr="000028C6" w:rsidRDefault="00821A92" w:rsidP="009544A6">
            <w:pPr>
              <w:rPr>
                <w:color w:val="231F20"/>
              </w:rPr>
            </w:pPr>
            <w:r w:rsidRPr="000028C6">
              <w:rPr>
                <w:color w:val="231F20"/>
                <w:lang w:eastAsia="en-GB"/>
              </w:rPr>
              <w:t>2-3 years</w:t>
            </w:r>
          </w:p>
        </w:tc>
        <w:tc>
          <w:tcPr>
            <w:tcW w:w="626" w:type="pct"/>
            <w:vAlign w:val="center"/>
          </w:tcPr>
          <w:p w14:paraId="00874D43" w14:textId="5E7ACD62" w:rsidR="00821A92" w:rsidRPr="00A14B20" w:rsidRDefault="00615791" w:rsidP="003E1F34">
            <w:pPr>
              <w:jc w:val="center"/>
            </w:pPr>
            <w:r>
              <w:t>xxx</w:t>
            </w:r>
          </w:p>
        </w:tc>
        <w:tc>
          <w:tcPr>
            <w:tcW w:w="626" w:type="pct"/>
            <w:vAlign w:val="center"/>
          </w:tcPr>
          <w:p w14:paraId="1550CF5B" w14:textId="62AD5DCB" w:rsidR="00821A92" w:rsidRPr="00A14B20" w:rsidRDefault="00615791" w:rsidP="003E1F34">
            <w:pPr>
              <w:jc w:val="center"/>
            </w:pPr>
            <w:r>
              <w:t>%</w:t>
            </w:r>
          </w:p>
        </w:tc>
        <w:tc>
          <w:tcPr>
            <w:tcW w:w="626" w:type="pct"/>
            <w:noWrap/>
            <w:vAlign w:val="center"/>
          </w:tcPr>
          <w:p w14:paraId="731994FD" w14:textId="7DF2D4C5" w:rsidR="00821A92" w:rsidRPr="00A14B20" w:rsidRDefault="00615791" w:rsidP="003E1F34">
            <w:pPr>
              <w:jc w:val="center"/>
            </w:pPr>
            <w:r>
              <w:t>xxx</w:t>
            </w:r>
          </w:p>
        </w:tc>
        <w:tc>
          <w:tcPr>
            <w:tcW w:w="627" w:type="pct"/>
            <w:vAlign w:val="center"/>
          </w:tcPr>
          <w:p w14:paraId="582F83C4" w14:textId="1D11873D" w:rsidR="00821A92" w:rsidRPr="00A14B20" w:rsidRDefault="00615791" w:rsidP="003E1F34">
            <w:pPr>
              <w:jc w:val="center"/>
            </w:pPr>
            <w:r>
              <w:t>%</w:t>
            </w:r>
          </w:p>
        </w:tc>
      </w:tr>
      <w:tr w:rsidR="00821A92" w:rsidRPr="00A14B20" w14:paraId="67BAC530" w14:textId="77777777" w:rsidTr="00180740">
        <w:trPr>
          <w:trHeight w:val="125"/>
        </w:trPr>
        <w:tc>
          <w:tcPr>
            <w:tcW w:w="2494" w:type="pct"/>
            <w:vAlign w:val="bottom"/>
          </w:tcPr>
          <w:p w14:paraId="4ABAD4DC" w14:textId="77777777" w:rsidR="00821A92" w:rsidRPr="000028C6" w:rsidRDefault="00821A92" w:rsidP="009544A6">
            <w:pPr>
              <w:rPr>
                <w:color w:val="231F20"/>
              </w:rPr>
            </w:pPr>
            <w:r w:rsidRPr="000028C6">
              <w:rPr>
                <w:color w:val="231F20"/>
                <w:lang w:eastAsia="en-GB"/>
              </w:rPr>
              <w:t>Over 3 years</w:t>
            </w:r>
          </w:p>
        </w:tc>
        <w:tc>
          <w:tcPr>
            <w:tcW w:w="626" w:type="pct"/>
            <w:vAlign w:val="center"/>
          </w:tcPr>
          <w:p w14:paraId="18A5CC61" w14:textId="44FC4134" w:rsidR="00821A92" w:rsidRPr="00A14B20" w:rsidRDefault="00615791" w:rsidP="003E1F34">
            <w:pPr>
              <w:jc w:val="center"/>
            </w:pPr>
            <w:r>
              <w:t>xxx</w:t>
            </w:r>
          </w:p>
        </w:tc>
        <w:tc>
          <w:tcPr>
            <w:tcW w:w="626" w:type="pct"/>
            <w:vAlign w:val="center"/>
          </w:tcPr>
          <w:p w14:paraId="7C84D3A9" w14:textId="2FF42B49" w:rsidR="00821A92" w:rsidRPr="00A14B20" w:rsidRDefault="00615791" w:rsidP="003E1F34">
            <w:pPr>
              <w:jc w:val="center"/>
            </w:pPr>
            <w:r>
              <w:t>%</w:t>
            </w:r>
          </w:p>
        </w:tc>
        <w:tc>
          <w:tcPr>
            <w:tcW w:w="626" w:type="pct"/>
            <w:noWrap/>
            <w:vAlign w:val="center"/>
          </w:tcPr>
          <w:p w14:paraId="34A181FF" w14:textId="62557DCB" w:rsidR="00821A92" w:rsidRPr="00A14B20" w:rsidRDefault="00615791" w:rsidP="003E1F34">
            <w:pPr>
              <w:jc w:val="center"/>
            </w:pPr>
            <w:r>
              <w:t>xxx</w:t>
            </w:r>
          </w:p>
        </w:tc>
        <w:tc>
          <w:tcPr>
            <w:tcW w:w="627" w:type="pct"/>
            <w:vAlign w:val="center"/>
          </w:tcPr>
          <w:p w14:paraId="0EB8EF23" w14:textId="447DF30C" w:rsidR="00821A92" w:rsidRPr="00A14B20" w:rsidRDefault="00615791" w:rsidP="003E1F34">
            <w:pPr>
              <w:jc w:val="center"/>
            </w:pPr>
            <w:r>
              <w:t>%</w:t>
            </w:r>
          </w:p>
        </w:tc>
      </w:tr>
      <w:tr w:rsidR="00821A92" w:rsidRPr="00A14B20" w14:paraId="4BC619B4" w14:textId="77777777" w:rsidTr="00180740">
        <w:trPr>
          <w:trHeight w:val="107"/>
        </w:trPr>
        <w:tc>
          <w:tcPr>
            <w:tcW w:w="2494" w:type="pct"/>
            <w:vAlign w:val="bottom"/>
          </w:tcPr>
          <w:p w14:paraId="032BBA7A" w14:textId="77777777" w:rsidR="00821A92" w:rsidRPr="000028C6" w:rsidRDefault="00821A92" w:rsidP="009544A6">
            <w:pPr>
              <w:rPr>
                <w:color w:val="231F20"/>
              </w:rPr>
            </w:pPr>
            <w:r w:rsidRPr="000028C6">
              <w:rPr>
                <w:b/>
                <w:bCs/>
                <w:color w:val="231F20"/>
                <w:lang w:eastAsia="en-GB"/>
              </w:rPr>
              <w:t>Total</w:t>
            </w:r>
          </w:p>
        </w:tc>
        <w:tc>
          <w:tcPr>
            <w:tcW w:w="626" w:type="pct"/>
            <w:vAlign w:val="center"/>
          </w:tcPr>
          <w:p w14:paraId="312FAFFE" w14:textId="30F9B0C1" w:rsidR="00821A92" w:rsidRPr="00615791" w:rsidRDefault="00615791" w:rsidP="003E1F34">
            <w:pPr>
              <w:jc w:val="center"/>
              <w:rPr>
                <w:b/>
                <w:bCs/>
              </w:rPr>
            </w:pPr>
            <w:r w:rsidRPr="00615791">
              <w:rPr>
                <w:b/>
                <w:bCs/>
              </w:rPr>
              <w:t>xxx</w:t>
            </w:r>
          </w:p>
        </w:tc>
        <w:tc>
          <w:tcPr>
            <w:tcW w:w="626" w:type="pct"/>
            <w:vAlign w:val="center"/>
          </w:tcPr>
          <w:p w14:paraId="3F9D8D59" w14:textId="452D50A2" w:rsidR="00821A92" w:rsidRPr="00615791" w:rsidRDefault="00615791" w:rsidP="003E1F34">
            <w:pPr>
              <w:jc w:val="center"/>
              <w:rPr>
                <w:b/>
                <w:bCs/>
              </w:rPr>
            </w:pPr>
            <w:r w:rsidRPr="00615791">
              <w:rPr>
                <w:b/>
                <w:bCs/>
              </w:rPr>
              <w:t>%</w:t>
            </w:r>
          </w:p>
        </w:tc>
        <w:tc>
          <w:tcPr>
            <w:tcW w:w="626" w:type="pct"/>
            <w:noWrap/>
            <w:vAlign w:val="center"/>
          </w:tcPr>
          <w:p w14:paraId="4ECF2891" w14:textId="22798F7F" w:rsidR="00821A92" w:rsidRPr="00615791" w:rsidRDefault="00615791" w:rsidP="003E1F34">
            <w:pPr>
              <w:jc w:val="center"/>
              <w:rPr>
                <w:b/>
                <w:bCs/>
              </w:rPr>
            </w:pPr>
            <w:r w:rsidRPr="00615791">
              <w:rPr>
                <w:b/>
                <w:bCs/>
              </w:rPr>
              <w:t>xxx</w:t>
            </w:r>
          </w:p>
        </w:tc>
        <w:tc>
          <w:tcPr>
            <w:tcW w:w="627" w:type="pct"/>
            <w:vAlign w:val="center"/>
          </w:tcPr>
          <w:p w14:paraId="1A445D90" w14:textId="2EE1DC91" w:rsidR="00821A92" w:rsidRPr="00615791" w:rsidRDefault="00615791" w:rsidP="003E1F34">
            <w:pPr>
              <w:jc w:val="center"/>
              <w:rPr>
                <w:b/>
                <w:bCs/>
              </w:rPr>
            </w:pPr>
            <w:r w:rsidRPr="00615791">
              <w:rPr>
                <w:b/>
                <w:bCs/>
              </w:rPr>
              <w:t>%</w:t>
            </w:r>
          </w:p>
        </w:tc>
      </w:tr>
    </w:tbl>
    <w:p w14:paraId="2C2AB269" w14:textId="52FC94E2" w:rsidR="00D16A58" w:rsidRDefault="00D16A58" w:rsidP="00FC7AE7">
      <w:pPr>
        <w:pStyle w:val="Header"/>
        <w:tabs>
          <w:tab w:val="clear" w:pos="4320"/>
          <w:tab w:val="clear" w:pos="8640"/>
          <w:tab w:val="decimal" w:pos="5760"/>
          <w:tab w:val="decimal" w:pos="7200"/>
          <w:tab w:val="decimal" w:pos="7938"/>
          <w:tab w:val="decimal" w:pos="9000"/>
        </w:tabs>
        <w:ind w:left="450"/>
        <w:jc w:val="both"/>
      </w:pPr>
    </w:p>
    <w:p w14:paraId="3EE87858" w14:textId="77777777" w:rsidR="00D16A58" w:rsidRDefault="00D16A58">
      <w:pPr>
        <w:rPr>
          <w:lang w:val="en-GB" w:eastAsia="en-US"/>
        </w:rPr>
      </w:pPr>
      <w:r>
        <w:br w:type="page"/>
      </w:r>
    </w:p>
    <w:p w14:paraId="48FDC81D" w14:textId="77777777" w:rsidR="00C8040C" w:rsidRDefault="00C8040C" w:rsidP="00FC7AE7">
      <w:pPr>
        <w:pStyle w:val="Header"/>
        <w:tabs>
          <w:tab w:val="clear" w:pos="4320"/>
          <w:tab w:val="clear" w:pos="8640"/>
          <w:tab w:val="decimal" w:pos="5760"/>
          <w:tab w:val="decimal" w:pos="7200"/>
          <w:tab w:val="decimal" w:pos="7938"/>
          <w:tab w:val="decimal" w:pos="9000"/>
        </w:tabs>
        <w:ind w:left="450"/>
        <w:jc w:val="both"/>
      </w:pPr>
    </w:p>
    <w:p w14:paraId="3141A438" w14:textId="2E99389B" w:rsidR="00B4293D" w:rsidRPr="00A14B20" w:rsidRDefault="007B7C12"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1"/>
        <w:gridCol w:w="1979"/>
      </w:tblGrid>
      <w:tr w:rsidR="00FC3845" w:rsidRPr="00FC3845" w14:paraId="5D3ED8E2" w14:textId="77777777" w:rsidTr="00EC3655">
        <w:trPr>
          <w:trHeight w:val="340"/>
        </w:trPr>
        <w:tc>
          <w:tcPr>
            <w:tcW w:w="2807" w:type="pct"/>
            <w:shd w:val="clear" w:color="auto" w:fill="0070C0"/>
            <w:noWrap/>
            <w:vAlign w:val="bottom"/>
            <w:hideMark/>
          </w:tcPr>
          <w:p w14:paraId="62D278A4" w14:textId="77777777" w:rsidR="00FC3845" w:rsidRPr="00FC3845" w:rsidRDefault="00FC3845" w:rsidP="00EC3655">
            <w:pPr>
              <w:spacing w:line="276" w:lineRule="auto"/>
              <w:rPr>
                <w:b/>
                <w:bCs/>
                <w:color w:val="000000" w:themeColor="text1"/>
                <w:lang w:eastAsia="en-GB"/>
              </w:rPr>
            </w:pPr>
            <w:r w:rsidRPr="00FC3845">
              <w:rPr>
                <w:b/>
                <w:bCs/>
                <w:color w:val="000000" w:themeColor="text1"/>
              </w:rPr>
              <w:t>Description</w:t>
            </w:r>
          </w:p>
        </w:tc>
        <w:tc>
          <w:tcPr>
            <w:tcW w:w="1097" w:type="pct"/>
            <w:shd w:val="clear" w:color="auto" w:fill="0070C0"/>
            <w:vAlign w:val="bottom"/>
          </w:tcPr>
          <w:p w14:paraId="3F6B1AEC" w14:textId="77777777" w:rsidR="00FC3845" w:rsidRPr="00FC3845" w:rsidRDefault="00FC3845" w:rsidP="00EC3655">
            <w:pPr>
              <w:spacing w:line="276" w:lineRule="auto"/>
              <w:jc w:val="center"/>
              <w:rPr>
                <w:b/>
                <w:bCs/>
                <w:color w:val="000000" w:themeColor="text1"/>
              </w:rPr>
            </w:pPr>
            <w:r w:rsidRPr="00FC3845">
              <w:rPr>
                <w:b/>
                <w:bCs/>
                <w:color w:val="000000" w:themeColor="text1"/>
                <w:sz w:val="22"/>
                <w:szCs w:val="22"/>
              </w:rPr>
              <w:t>Insert Current FY</w:t>
            </w:r>
          </w:p>
        </w:tc>
        <w:tc>
          <w:tcPr>
            <w:tcW w:w="1096" w:type="pct"/>
            <w:shd w:val="clear" w:color="auto" w:fill="0070C0"/>
            <w:noWrap/>
            <w:vAlign w:val="bottom"/>
          </w:tcPr>
          <w:p w14:paraId="0AF4A66E" w14:textId="77777777" w:rsidR="00FC3845" w:rsidRPr="00FC3845" w:rsidRDefault="00FC3845" w:rsidP="00EC3655">
            <w:pPr>
              <w:spacing w:line="276" w:lineRule="auto"/>
              <w:jc w:val="center"/>
              <w:rPr>
                <w:b/>
                <w:bCs/>
                <w:color w:val="000000" w:themeColor="text1"/>
                <w:sz w:val="22"/>
                <w:szCs w:val="22"/>
              </w:rPr>
            </w:pPr>
            <w:r w:rsidRPr="00FC3845">
              <w:rPr>
                <w:b/>
                <w:bCs/>
                <w:color w:val="000000" w:themeColor="text1"/>
                <w:sz w:val="22"/>
                <w:szCs w:val="22"/>
              </w:rPr>
              <w:t>Insert</w:t>
            </w:r>
          </w:p>
          <w:p w14:paraId="66A18381" w14:textId="77777777" w:rsidR="00FC3845" w:rsidRPr="00FC3845" w:rsidRDefault="00FC3845" w:rsidP="00EC3655">
            <w:pPr>
              <w:spacing w:line="276" w:lineRule="auto"/>
              <w:jc w:val="center"/>
              <w:rPr>
                <w:b/>
                <w:bCs/>
                <w:color w:val="000000" w:themeColor="text1"/>
              </w:rPr>
            </w:pPr>
            <w:r w:rsidRPr="00FC3845">
              <w:rPr>
                <w:b/>
                <w:bCs/>
                <w:color w:val="000000" w:themeColor="text1"/>
                <w:sz w:val="22"/>
                <w:szCs w:val="22"/>
              </w:rPr>
              <w:t>Comparative FY</w:t>
            </w:r>
          </w:p>
        </w:tc>
      </w:tr>
      <w:tr w:rsidR="00FC3845" w:rsidRPr="00FC3845" w14:paraId="1376811E" w14:textId="77777777" w:rsidTr="00EC3655">
        <w:trPr>
          <w:trHeight w:val="340"/>
        </w:trPr>
        <w:tc>
          <w:tcPr>
            <w:tcW w:w="2807" w:type="pct"/>
            <w:shd w:val="clear" w:color="auto" w:fill="0070C0"/>
            <w:noWrap/>
            <w:vAlign w:val="bottom"/>
            <w:hideMark/>
          </w:tcPr>
          <w:p w14:paraId="4F133AF4" w14:textId="77777777" w:rsidR="00FC3845" w:rsidRPr="00FC3845" w:rsidRDefault="00FC3845" w:rsidP="00EC3655">
            <w:pPr>
              <w:spacing w:line="276" w:lineRule="auto"/>
              <w:rPr>
                <w:b/>
                <w:bCs/>
                <w:color w:val="000000" w:themeColor="text1"/>
                <w:lang w:eastAsia="en-GB"/>
              </w:rPr>
            </w:pPr>
          </w:p>
        </w:tc>
        <w:tc>
          <w:tcPr>
            <w:tcW w:w="1097" w:type="pct"/>
            <w:shd w:val="clear" w:color="auto" w:fill="0070C0"/>
            <w:noWrap/>
            <w:vAlign w:val="bottom"/>
            <w:hideMark/>
          </w:tcPr>
          <w:p w14:paraId="2FC98F37" w14:textId="77777777" w:rsidR="00FC3845" w:rsidRPr="00FC3845" w:rsidRDefault="00FC3845" w:rsidP="00EC3655">
            <w:pPr>
              <w:spacing w:line="276" w:lineRule="auto"/>
              <w:jc w:val="center"/>
              <w:rPr>
                <w:b/>
                <w:bCs/>
                <w:color w:val="000000" w:themeColor="text1"/>
              </w:rPr>
            </w:pPr>
            <w:r w:rsidRPr="00FC3845">
              <w:rPr>
                <w:b/>
                <w:bCs/>
                <w:color w:val="000000" w:themeColor="text1"/>
              </w:rPr>
              <w:t>Kshs</w:t>
            </w:r>
          </w:p>
        </w:tc>
        <w:tc>
          <w:tcPr>
            <w:tcW w:w="1096" w:type="pct"/>
            <w:shd w:val="clear" w:color="auto" w:fill="0070C0"/>
            <w:noWrap/>
            <w:vAlign w:val="bottom"/>
            <w:hideMark/>
          </w:tcPr>
          <w:p w14:paraId="6287EC06" w14:textId="77777777" w:rsidR="00FC3845" w:rsidRPr="00FC3845" w:rsidRDefault="00FC3845" w:rsidP="00EC3655">
            <w:pPr>
              <w:spacing w:line="276" w:lineRule="auto"/>
              <w:jc w:val="center"/>
              <w:rPr>
                <w:b/>
                <w:bCs/>
                <w:color w:val="000000" w:themeColor="text1"/>
              </w:rPr>
            </w:pPr>
            <w:r w:rsidRPr="00FC3845">
              <w:rPr>
                <w:b/>
                <w:bCs/>
                <w:color w:val="000000" w:themeColor="text1"/>
              </w:rPr>
              <w:t>Kshs</w:t>
            </w:r>
          </w:p>
        </w:tc>
      </w:tr>
      <w:tr w:rsidR="00FC3845" w:rsidRPr="00FC3845" w14:paraId="6DCEC6DF" w14:textId="77777777" w:rsidTr="00EC3655">
        <w:trPr>
          <w:trHeight w:val="340"/>
        </w:trPr>
        <w:tc>
          <w:tcPr>
            <w:tcW w:w="2807" w:type="pct"/>
            <w:noWrap/>
            <w:vAlign w:val="bottom"/>
          </w:tcPr>
          <w:p w14:paraId="444414B2" w14:textId="77777777" w:rsidR="00FC3845" w:rsidRPr="00FC3845" w:rsidRDefault="00FC3845" w:rsidP="00A71A8F">
            <w:pPr>
              <w:pStyle w:val="ListParagraph"/>
              <w:numPr>
                <w:ilvl w:val="0"/>
                <w:numId w:val="42"/>
              </w:numPr>
              <w:autoSpaceDE/>
              <w:autoSpaceDN/>
              <w:spacing w:line="276" w:lineRule="auto"/>
              <w:ind w:left="250"/>
              <w:rPr>
                <w:b/>
                <w:bCs/>
                <w:color w:val="000000" w:themeColor="text1"/>
                <w:lang w:val="en-US"/>
              </w:rPr>
            </w:pPr>
            <w:r w:rsidRPr="00FC3845">
              <w:rPr>
                <w:b/>
                <w:bCs/>
                <w:color w:val="000000" w:themeColor="text1"/>
                <w:lang w:val="en-US"/>
              </w:rPr>
              <w:t>External borrowings</w:t>
            </w:r>
          </w:p>
        </w:tc>
        <w:tc>
          <w:tcPr>
            <w:tcW w:w="1097" w:type="pct"/>
            <w:noWrap/>
            <w:vAlign w:val="bottom"/>
          </w:tcPr>
          <w:p w14:paraId="02DABE5E" w14:textId="77777777" w:rsidR="00FC3845" w:rsidRPr="00FC3845" w:rsidRDefault="00FC3845" w:rsidP="00EC3655">
            <w:pPr>
              <w:spacing w:line="276" w:lineRule="auto"/>
              <w:jc w:val="center"/>
              <w:rPr>
                <w:color w:val="000000" w:themeColor="text1"/>
              </w:rPr>
            </w:pPr>
          </w:p>
        </w:tc>
        <w:tc>
          <w:tcPr>
            <w:tcW w:w="1096" w:type="pct"/>
            <w:noWrap/>
            <w:vAlign w:val="bottom"/>
          </w:tcPr>
          <w:p w14:paraId="1CC5DD7D" w14:textId="77777777" w:rsidR="00FC3845" w:rsidRPr="00FC3845" w:rsidRDefault="00FC3845" w:rsidP="00EC3655">
            <w:pPr>
              <w:spacing w:line="276" w:lineRule="auto"/>
              <w:jc w:val="center"/>
              <w:rPr>
                <w:color w:val="000000" w:themeColor="text1"/>
              </w:rPr>
            </w:pPr>
          </w:p>
        </w:tc>
      </w:tr>
      <w:tr w:rsidR="00FC3845" w:rsidRPr="00FC3845" w14:paraId="38679DF6" w14:textId="77777777" w:rsidTr="00EC3655">
        <w:trPr>
          <w:trHeight w:val="340"/>
        </w:trPr>
        <w:tc>
          <w:tcPr>
            <w:tcW w:w="2807" w:type="pct"/>
            <w:noWrap/>
            <w:vAlign w:val="bottom"/>
            <w:hideMark/>
          </w:tcPr>
          <w:p w14:paraId="30B04E47" w14:textId="77777777" w:rsidR="00FC3845" w:rsidRPr="00FC3845" w:rsidRDefault="00FC3845" w:rsidP="00EC3655">
            <w:pPr>
              <w:spacing w:line="276" w:lineRule="auto"/>
              <w:rPr>
                <w:color w:val="000000" w:themeColor="text1"/>
              </w:rPr>
            </w:pPr>
            <w:r w:rsidRPr="00FC3845">
              <w:rPr>
                <w:color w:val="000000" w:themeColor="text1"/>
              </w:rPr>
              <w:t>Balance at the beginning of the year</w:t>
            </w:r>
          </w:p>
        </w:tc>
        <w:tc>
          <w:tcPr>
            <w:tcW w:w="1097" w:type="pct"/>
            <w:noWrap/>
            <w:vAlign w:val="bottom"/>
            <w:hideMark/>
          </w:tcPr>
          <w:p w14:paraId="76B7B79B"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hideMark/>
          </w:tcPr>
          <w:p w14:paraId="010BAFE5"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42A8E292" w14:textId="77777777" w:rsidTr="00EC3655">
        <w:trPr>
          <w:trHeight w:val="340"/>
        </w:trPr>
        <w:tc>
          <w:tcPr>
            <w:tcW w:w="2807" w:type="pct"/>
            <w:noWrap/>
            <w:vAlign w:val="bottom"/>
          </w:tcPr>
          <w:p w14:paraId="7A23C1ED" w14:textId="77777777" w:rsidR="00FC3845" w:rsidRPr="00FC3845" w:rsidRDefault="00FC3845" w:rsidP="00EC3655">
            <w:pPr>
              <w:spacing w:line="276" w:lineRule="auto"/>
              <w:rPr>
                <w:color w:val="000000" w:themeColor="text1"/>
              </w:rPr>
            </w:pPr>
            <w:r w:rsidRPr="00FC3845">
              <w:rPr>
                <w:color w:val="000000" w:themeColor="text1"/>
              </w:rPr>
              <w:t>External borrowings during the year</w:t>
            </w:r>
          </w:p>
        </w:tc>
        <w:tc>
          <w:tcPr>
            <w:tcW w:w="1097" w:type="pct"/>
            <w:noWrap/>
            <w:vAlign w:val="bottom"/>
          </w:tcPr>
          <w:p w14:paraId="48D3AB6A"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tcPr>
          <w:p w14:paraId="7B63E72F"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4C7EAD9E" w14:textId="77777777" w:rsidTr="00EC3655">
        <w:trPr>
          <w:trHeight w:val="340"/>
        </w:trPr>
        <w:tc>
          <w:tcPr>
            <w:tcW w:w="2807" w:type="pct"/>
            <w:noWrap/>
            <w:vAlign w:val="bottom"/>
          </w:tcPr>
          <w:p w14:paraId="6408D57A" w14:textId="77777777" w:rsidR="00FC3845" w:rsidRPr="00FC3845" w:rsidRDefault="00FC3845" w:rsidP="00EC3655">
            <w:pPr>
              <w:spacing w:line="276" w:lineRule="auto"/>
              <w:rPr>
                <w:color w:val="000000" w:themeColor="text1"/>
              </w:rPr>
            </w:pPr>
            <w:r w:rsidRPr="00FC3845">
              <w:rPr>
                <w:color w:val="000000" w:themeColor="text1"/>
              </w:rPr>
              <w:t>Accrued Interest</w:t>
            </w:r>
          </w:p>
        </w:tc>
        <w:tc>
          <w:tcPr>
            <w:tcW w:w="1097" w:type="pct"/>
            <w:noWrap/>
            <w:vAlign w:val="bottom"/>
          </w:tcPr>
          <w:p w14:paraId="41F28C60"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tcPr>
          <w:p w14:paraId="11001DAA"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1A587A40" w14:textId="77777777" w:rsidTr="00EC3655">
        <w:trPr>
          <w:trHeight w:val="340"/>
        </w:trPr>
        <w:tc>
          <w:tcPr>
            <w:tcW w:w="2807" w:type="pct"/>
            <w:noWrap/>
            <w:vAlign w:val="bottom"/>
          </w:tcPr>
          <w:p w14:paraId="32D75C58" w14:textId="77777777" w:rsidR="00FC3845" w:rsidRPr="00FC3845" w:rsidRDefault="00FC3845" w:rsidP="00EC3655">
            <w:pPr>
              <w:spacing w:line="276" w:lineRule="auto"/>
              <w:rPr>
                <w:color w:val="000000" w:themeColor="text1"/>
              </w:rPr>
            </w:pPr>
            <w:r w:rsidRPr="00FC3845">
              <w:rPr>
                <w:color w:val="000000" w:themeColor="text1"/>
              </w:rPr>
              <w:t>Repayment of accrued interest</w:t>
            </w:r>
          </w:p>
        </w:tc>
        <w:tc>
          <w:tcPr>
            <w:tcW w:w="1097" w:type="pct"/>
            <w:noWrap/>
            <w:vAlign w:val="bottom"/>
          </w:tcPr>
          <w:p w14:paraId="0AFE5C8F"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tcPr>
          <w:p w14:paraId="5B31A374"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209EC569" w14:textId="77777777" w:rsidTr="00EC3655">
        <w:trPr>
          <w:trHeight w:val="340"/>
        </w:trPr>
        <w:tc>
          <w:tcPr>
            <w:tcW w:w="2807" w:type="pct"/>
            <w:noWrap/>
            <w:vAlign w:val="bottom"/>
            <w:hideMark/>
          </w:tcPr>
          <w:p w14:paraId="4F56AC4F" w14:textId="77777777" w:rsidR="00FC3845" w:rsidRPr="00FC3845" w:rsidRDefault="00FC3845" w:rsidP="00EC3655">
            <w:pPr>
              <w:spacing w:line="276" w:lineRule="auto"/>
              <w:rPr>
                <w:color w:val="000000" w:themeColor="text1"/>
              </w:rPr>
            </w:pPr>
            <w:r w:rsidRPr="00FC3845">
              <w:rPr>
                <w:color w:val="000000" w:themeColor="text1"/>
              </w:rPr>
              <w:t>Principal Repayments during the year</w:t>
            </w:r>
          </w:p>
        </w:tc>
        <w:tc>
          <w:tcPr>
            <w:tcW w:w="1097" w:type="pct"/>
            <w:noWrap/>
            <w:vAlign w:val="bottom"/>
            <w:hideMark/>
          </w:tcPr>
          <w:p w14:paraId="4B1D4258"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hideMark/>
          </w:tcPr>
          <w:p w14:paraId="3C86F62C"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3A24EEBF" w14:textId="77777777" w:rsidTr="00EC3655">
        <w:trPr>
          <w:trHeight w:val="340"/>
        </w:trPr>
        <w:tc>
          <w:tcPr>
            <w:tcW w:w="2807" w:type="pct"/>
            <w:noWrap/>
            <w:vAlign w:val="bottom"/>
          </w:tcPr>
          <w:p w14:paraId="0608154E" w14:textId="77777777" w:rsidR="00FC3845" w:rsidRPr="00FC3845" w:rsidRDefault="00FC3845" w:rsidP="00EC3655">
            <w:pPr>
              <w:spacing w:line="276" w:lineRule="auto"/>
              <w:rPr>
                <w:b/>
                <w:bCs/>
                <w:color w:val="000000" w:themeColor="text1"/>
              </w:rPr>
            </w:pPr>
            <w:r w:rsidRPr="00FC3845">
              <w:rPr>
                <w:b/>
                <w:bCs/>
                <w:color w:val="000000" w:themeColor="text1"/>
              </w:rPr>
              <w:t>Balance at the end of the year</w:t>
            </w:r>
          </w:p>
        </w:tc>
        <w:tc>
          <w:tcPr>
            <w:tcW w:w="1097" w:type="pct"/>
            <w:noWrap/>
            <w:vAlign w:val="bottom"/>
          </w:tcPr>
          <w:p w14:paraId="7F2601BC" w14:textId="77777777" w:rsidR="00FC3845" w:rsidRPr="00FC3845" w:rsidRDefault="00FC3845" w:rsidP="00EC3655">
            <w:pPr>
              <w:spacing w:line="276" w:lineRule="auto"/>
              <w:jc w:val="right"/>
              <w:rPr>
                <w:b/>
                <w:bCs/>
                <w:color w:val="000000" w:themeColor="text1"/>
              </w:rPr>
            </w:pPr>
            <w:r w:rsidRPr="00FC3845">
              <w:rPr>
                <w:b/>
                <w:bCs/>
                <w:color w:val="000000" w:themeColor="text1"/>
              </w:rPr>
              <w:t>xxx</w:t>
            </w:r>
          </w:p>
        </w:tc>
        <w:tc>
          <w:tcPr>
            <w:tcW w:w="1096" w:type="pct"/>
            <w:noWrap/>
            <w:vAlign w:val="bottom"/>
          </w:tcPr>
          <w:p w14:paraId="701D9689" w14:textId="77777777" w:rsidR="00FC3845" w:rsidRPr="00FC3845" w:rsidRDefault="00FC3845" w:rsidP="00EC3655">
            <w:pPr>
              <w:spacing w:line="276" w:lineRule="auto"/>
              <w:jc w:val="right"/>
              <w:rPr>
                <w:b/>
                <w:bCs/>
                <w:color w:val="000000" w:themeColor="text1"/>
              </w:rPr>
            </w:pPr>
            <w:r w:rsidRPr="00FC3845">
              <w:rPr>
                <w:b/>
                <w:bCs/>
                <w:color w:val="000000" w:themeColor="text1"/>
              </w:rPr>
              <w:t>xxx</w:t>
            </w:r>
          </w:p>
        </w:tc>
      </w:tr>
      <w:tr w:rsidR="00FC3845" w:rsidRPr="00FC3845" w14:paraId="0E1CE1CD" w14:textId="77777777" w:rsidTr="00EC3655">
        <w:trPr>
          <w:trHeight w:val="340"/>
        </w:trPr>
        <w:tc>
          <w:tcPr>
            <w:tcW w:w="2807" w:type="pct"/>
            <w:noWrap/>
            <w:vAlign w:val="bottom"/>
          </w:tcPr>
          <w:p w14:paraId="35E7DB4C" w14:textId="77777777" w:rsidR="00FC3845" w:rsidRPr="00FC3845" w:rsidRDefault="00FC3845" w:rsidP="00EC3655">
            <w:pPr>
              <w:spacing w:line="276" w:lineRule="auto"/>
              <w:rPr>
                <w:b/>
                <w:bCs/>
                <w:color w:val="000000" w:themeColor="text1"/>
              </w:rPr>
            </w:pPr>
          </w:p>
        </w:tc>
        <w:tc>
          <w:tcPr>
            <w:tcW w:w="1097" w:type="pct"/>
            <w:noWrap/>
            <w:vAlign w:val="bottom"/>
          </w:tcPr>
          <w:p w14:paraId="1AD4B825" w14:textId="77777777" w:rsidR="00FC3845" w:rsidRPr="00FC3845" w:rsidRDefault="00FC3845" w:rsidP="00EC3655">
            <w:pPr>
              <w:spacing w:line="276" w:lineRule="auto"/>
              <w:jc w:val="right"/>
              <w:rPr>
                <w:b/>
                <w:bCs/>
                <w:color w:val="000000" w:themeColor="text1"/>
              </w:rPr>
            </w:pPr>
          </w:p>
        </w:tc>
        <w:tc>
          <w:tcPr>
            <w:tcW w:w="1096" w:type="pct"/>
            <w:noWrap/>
            <w:vAlign w:val="bottom"/>
          </w:tcPr>
          <w:p w14:paraId="6DA92C7E" w14:textId="77777777" w:rsidR="00FC3845" w:rsidRPr="00FC3845" w:rsidRDefault="00FC3845" w:rsidP="00EC3655">
            <w:pPr>
              <w:spacing w:line="276" w:lineRule="auto"/>
              <w:jc w:val="right"/>
              <w:rPr>
                <w:b/>
                <w:bCs/>
                <w:color w:val="000000" w:themeColor="text1"/>
              </w:rPr>
            </w:pPr>
          </w:p>
        </w:tc>
      </w:tr>
      <w:tr w:rsidR="00FC3845" w:rsidRPr="00FC3845" w14:paraId="4180059E" w14:textId="77777777" w:rsidTr="00EC3655">
        <w:trPr>
          <w:trHeight w:val="340"/>
        </w:trPr>
        <w:tc>
          <w:tcPr>
            <w:tcW w:w="2807" w:type="pct"/>
            <w:noWrap/>
            <w:vAlign w:val="bottom"/>
          </w:tcPr>
          <w:p w14:paraId="050F2AE7" w14:textId="77777777" w:rsidR="00FC3845" w:rsidRPr="00FC3845" w:rsidRDefault="00FC3845" w:rsidP="00A71A8F">
            <w:pPr>
              <w:pStyle w:val="ListParagraph"/>
              <w:numPr>
                <w:ilvl w:val="0"/>
                <w:numId w:val="42"/>
              </w:numPr>
              <w:autoSpaceDE/>
              <w:autoSpaceDN/>
              <w:spacing w:line="276" w:lineRule="auto"/>
              <w:ind w:left="250"/>
              <w:rPr>
                <w:b/>
                <w:bCs/>
                <w:color w:val="000000" w:themeColor="text1"/>
                <w:lang w:val="en-US"/>
              </w:rPr>
            </w:pPr>
            <w:r w:rsidRPr="00FC3845">
              <w:rPr>
                <w:b/>
                <w:bCs/>
                <w:color w:val="000000" w:themeColor="text1"/>
                <w:lang w:val="en-US"/>
              </w:rPr>
              <w:t>Domestic borrowings</w:t>
            </w:r>
          </w:p>
        </w:tc>
        <w:tc>
          <w:tcPr>
            <w:tcW w:w="1097" w:type="pct"/>
            <w:noWrap/>
            <w:vAlign w:val="bottom"/>
          </w:tcPr>
          <w:p w14:paraId="31ED8097" w14:textId="77777777" w:rsidR="00FC3845" w:rsidRPr="00FC3845" w:rsidRDefault="00FC3845" w:rsidP="00EC3655">
            <w:pPr>
              <w:spacing w:line="276" w:lineRule="auto"/>
              <w:jc w:val="right"/>
              <w:rPr>
                <w:b/>
                <w:bCs/>
                <w:color w:val="000000" w:themeColor="text1"/>
              </w:rPr>
            </w:pPr>
          </w:p>
        </w:tc>
        <w:tc>
          <w:tcPr>
            <w:tcW w:w="1096" w:type="pct"/>
            <w:noWrap/>
            <w:vAlign w:val="bottom"/>
          </w:tcPr>
          <w:p w14:paraId="7F6ADBD2" w14:textId="77777777" w:rsidR="00FC3845" w:rsidRPr="00FC3845" w:rsidRDefault="00FC3845" w:rsidP="00EC3655">
            <w:pPr>
              <w:spacing w:line="276" w:lineRule="auto"/>
              <w:jc w:val="right"/>
              <w:rPr>
                <w:b/>
                <w:bCs/>
                <w:color w:val="000000" w:themeColor="text1"/>
              </w:rPr>
            </w:pPr>
          </w:p>
        </w:tc>
      </w:tr>
      <w:tr w:rsidR="00FC3845" w:rsidRPr="00FC3845" w14:paraId="75E91656" w14:textId="77777777" w:rsidTr="00EC3655">
        <w:trPr>
          <w:trHeight w:val="340"/>
        </w:trPr>
        <w:tc>
          <w:tcPr>
            <w:tcW w:w="2807" w:type="pct"/>
            <w:noWrap/>
            <w:vAlign w:val="bottom"/>
            <w:hideMark/>
          </w:tcPr>
          <w:p w14:paraId="676461AD" w14:textId="77777777" w:rsidR="00FC3845" w:rsidRPr="00FC3845" w:rsidRDefault="00FC3845" w:rsidP="00EC3655">
            <w:pPr>
              <w:spacing w:line="276" w:lineRule="auto"/>
              <w:rPr>
                <w:color w:val="000000" w:themeColor="text1"/>
              </w:rPr>
            </w:pPr>
            <w:r w:rsidRPr="00FC3845">
              <w:rPr>
                <w:color w:val="000000" w:themeColor="text1"/>
              </w:rPr>
              <w:t>Balance at the beginning of the year</w:t>
            </w:r>
          </w:p>
        </w:tc>
        <w:tc>
          <w:tcPr>
            <w:tcW w:w="1097" w:type="pct"/>
            <w:noWrap/>
            <w:vAlign w:val="bottom"/>
            <w:hideMark/>
          </w:tcPr>
          <w:p w14:paraId="11041D8A"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hideMark/>
          </w:tcPr>
          <w:p w14:paraId="65EDFBFD"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0FE3C39D" w14:textId="77777777" w:rsidTr="00EC3655">
        <w:trPr>
          <w:trHeight w:val="340"/>
        </w:trPr>
        <w:tc>
          <w:tcPr>
            <w:tcW w:w="2807" w:type="pct"/>
            <w:noWrap/>
            <w:vAlign w:val="bottom"/>
          </w:tcPr>
          <w:p w14:paraId="0A0AE3FF" w14:textId="77777777" w:rsidR="00FC3845" w:rsidRPr="00FC3845" w:rsidRDefault="00FC3845" w:rsidP="00EC3655">
            <w:pPr>
              <w:spacing w:line="276" w:lineRule="auto"/>
              <w:rPr>
                <w:color w:val="000000" w:themeColor="text1"/>
              </w:rPr>
            </w:pPr>
            <w:r w:rsidRPr="00FC3845">
              <w:rPr>
                <w:color w:val="000000" w:themeColor="text1"/>
              </w:rPr>
              <w:t>Domestic borrowings during the year</w:t>
            </w:r>
          </w:p>
        </w:tc>
        <w:tc>
          <w:tcPr>
            <w:tcW w:w="1097" w:type="pct"/>
            <w:noWrap/>
            <w:vAlign w:val="bottom"/>
          </w:tcPr>
          <w:p w14:paraId="5ED95FC3"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tcPr>
          <w:p w14:paraId="543BA989"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7690914B" w14:textId="77777777" w:rsidTr="00EC3655">
        <w:trPr>
          <w:trHeight w:val="340"/>
        </w:trPr>
        <w:tc>
          <w:tcPr>
            <w:tcW w:w="2807" w:type="pct"/>
            <w:noWrap/>
            <w:vAlign w:val="bottom"/>
          </w:tcPr>
          <w:p w14:paraId="2FD42585" w14:textId="77777777" w:rsidR="00FC3845" w:rsidRPr="00FC3845" w:rsidRDefault="00FC3845" w:rsidP="00EC3655">
            <w:pPr>
              <w:spacing w:line="276" w:lineRule="auto"/>
              <w:rPr>
                <w:color w:val="000000" w:themeColor="text1"/>
              </w:rPr>
            </w:pPr>
            <w:r w:rsidRPr="00FC3845">
              <w:rPr>
                <w:color w:val="000000" w:themeColor="text1"/>
              </w:rPr>
              <w:t>Accrued Interest</w:t>
            </w:r>
          </w:p>
        </w:tc>
        <w:tc>
          <w:tcPr>
            <w:tcW w:w="1097" w:type="pct"/>
            <w:noWrap/>
            <w:vAlign w:val="bottom"/>
          </w:tcPr>
          <w:p w14:paraId="78B01DBB"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tcPr>
          <w:p w14:paraId="1771748A"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3D96649F" w14:textId="77777777" w:rsidTr="00EC3655">
        <w:trPr>
          <w:trHeight w:val="340"/>
        </w:trPr>
        <w:tc>
          <w:tcPr>
            <w:tcW w:w="2807" w:type="pct"/>
            <w:noWrap/>
            <w:vAlign w:val="bottom"/>
          </w:tcPr>
          <w:p w14:paraId="2322EF2C" w14:textId="77777777" w:rsidR="00FC3845" w:rsidRPr="00FC3845" w:rsidRDefault="00FC3845" w:rsidP="00EC3655">
            <w:pPr>
              <w:spacing w:line="276" w:lineRule="auto"/>
              <w:rPr>
                <w:color w:val="000000" w:themeColor="text1"/>
              </w:rPr>
            </w:pPr>
            <w:r w:rsidRPr="00FC3845">
              <w:rPr>
                <w:color w:val="000000" w:themeColor="text1"/>
              </w:rPr>
              <w:t>Repayment of accrued Interest</w:t>
            </w:r>
          </w:p>
        </w:tc>
        <w:tc>
          <w:tcPr>
            <w:tcW w:w="1097" w:type="pct"/>
            <w:noWrap/>
            <w:vAlign w:val="bottom"/>
          </w:tcPr>
          <w:p w14:paraId="0E3E274E"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tcPr>
          <w:p w14:paraId="01769748"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0797BD45" w14:textId="77777777" w:rsidTr="00EC3655">
        <w:trPr>
          <w:trHeight w:val="340"/>
        </w:trPr>
        <w:tc>
          <w:tcPr>
            <w:tcW w:w="2807" w:type="pct"/>
            <w:vAlign w:val="bottom"/>
            <w:hideMark/>
          </w:tcPr>
          <w:p w14:paraId="4D9EFBD5" w14:textId="77777777" w:rsidR="00FC3845" w:rsidRPr="00FC3845" w:rsidRDefault="00FC3845" w:rsidP="00EC3655">
            <w:pPr>
              <w:spacing w:line="276" w:lineRule="auto"/>
              <w:rPr>
                <w:color w:val="000000" w:themeColor="text1"/>
              </w:rPr>
            </w:pPr>
            <w:r w:rsidRPr="00FC3845">
              <w:rPr>
                <w:color w:val="000000" w:themeColor="text1"/>
              </w:rPr>
              <w:t>Principal Repayments during the year</w:t>
            </w:r>
          </w:p>
        </w:tc>
        <w:tc>
          <w:tcPr>
            <w:tcW w:w="1097" w:type="pct"/>
            <w:noWrap/>
            <w:vAlign w:val="bottom"/>
            <w:hideMark/>
          </w:tcPr>
          <w:p w14:paraId="672FF80A" w14:textId="77777777" w:rsidR="00FC3845" w:rsidRPr="00FC3845" w:rsidRDefault="00FC3845" w:rsidP="00EC3655">
            <w:pPr>
              <w:spacing w:line="276" w:lineRule="auto"/>
              <w:jc w:val="right"/>
              <w:rPr>
                <w:color w:val="000000" w:themeColor="text1"/>
              </w:rPr>
            </w:pPr>
            <w:r w:rsidRPr="00FC3845">
              <w:rPr>
                <w:color w:val="000000" w:themeColor="text1"/>
              </w:rPr>
              <w:t>(xxx)</w:t>
            </w:r>
          </w:p>
        </w:tc>
        <w:tc>
          <w:tcPr>
            <w:tcW w:w="1096" w:type="pct"/>
            <w:noWrap/>
            <w:vAlign w:val="bottom"/>
            <w:hideMark/>
          </w:tcPr>
          <w:p w14:paraId="364B736C" w14:textId="77777777" w:rsidR="00FC3845" w:rsidRPr="00FC3845" w:rsidRDefault="00FC3845" w:rsidP="00EC3655">
            <w:pPr>
              <w:spacing w:line="276" w:lineRule="auto"/>
              <w:jc w:val="right"/>
              <w:rPr>
                <w:color w:val="000000" w:themeColor="text1"/>
              </w:rPr>
            </w:pPr>
            <w:r w:rsidRPr="00FC3845">
              <w:rPr>
                <w:color w:val="000000" w:themeColor="text1"/>
              </w:rPr>
              <w:t>(xxx)</w:t>
            </w:r>
          </w:p>
        </w:tc>
      </w:tr>
      <w:tr w:rsidR="00FC3845" w:rsidRPr="00FC3845" w14:paraId="3C29A998" w14:textId="77777777" w:rsidTr="00EC3655">
        <w:trPr>
          <w:trHeight w:val="340"/>
        </w:trPr>
        <w:tc>
          <w:tcPr>
            <w:tcW w:w="2807" w:type="pct"/>
            <w:noWrap/>
            <w:vAlign w:val="bottom"/>
            <w:hideMark/>
          </w:tcPr>
          <w:p w14:paraId="6344BB08" w14:textId="77777777" w:rsidR="00FC3845" w:rsidRPr="00FC3845" w:rsidRDefault="00FC3845" w:rsidP="00EC3655">
            <w:pPr>
              <w:spacing w:line="276" w:lineRule="auto"/>
              <w:rPr>
                <w:b/>
                <w:bCs/>
                <w:color w:val="000000" w:themeColor="text1"/>
              </w:rPr>
            </w:pPr>
            <w:r w:rsidRPr="00FC3845">
              <w:rPr>
                <w:b/>
                <w:bCs/>
                <w:color w:val="000000" w:themeColor="text1"/>
              </w:rPr>
              <w:t>Balance at the end of the year</w:t>
            </w:r>
          </w:p>
        </w:tc>
        <w:tc>
          <w:tcPr>
            <w:tcW w:w="1097" w:type="pct"/>
            <w:noWrap/>
            <w:vAlign w:val="bottom"/>
            <w:hideMark/>
          </w:tcPr>
          <w:p w14:paraId="5EC8203C" w14:textId="77777777" w:rsidR="00FC3845" w:rsidRPr="00FC3845" w:rsidRDefault="00FC3845" w:rsidP="00EC3655">
            <w:pPr>
              <w:spacing w:line="276" w:lineRule="auto"/>
              <w:jc w:val="right"/>
              <w:rPr>
                <w:b/>
                <w:bCs/>
                <w:color w:val="000000" w:themeColor="text1"/>
              </w:rPr>
            </w:pPr>
            <w:r w:rsidRPr="00FC3845">
              <w:rPr>
                <w:b/>
                <w:bCs/>
                <w:color w:val="000000" w:themeColor="text1"/>
              </w:rPr>
              <w:t>xxx</w:t>
            </w:r>
          </w:p>
        </w:tc>
        <w:tc>
          <w:tcPr>
            <w:tcW w:w="1096" w:type="pct"/>
            <w:noWrap/>
            <w:vAlign w:val="bottom"/>
            <w:hideMark/>
          </w:tcPr>
          <w:p w14:paraId="3E898114" w14:textId="77777777" w:rsidR="00FC3845" w:rsidRPr="00FC3845" w:rsidRDefault="00FC3845" w:rsidP="00EC3655">
            <w:pPr>
              <w:spacing w:line="276" w:lineRule="auto"/>
              <w:jc w:val="right"/>
              <w:rPr>
                <w:b/>
                <w:bCs/>
                <w:color w:val="000000" w:themeColor="text1"/>
              </w:rPr>
            </w:pPr>
            <w:r w:rsidRPr="00FC3845">
              <w:rPr>
                <w:b/>
                <w:bCs/>
                <w:color w:val="000000" w:themeColor="text1"/>
              </w:rPr>
              <w:t>xxx</w:t>
            </w:r>
          </w:p>
        </w:tc>
      </w:tr>
      <w:tr w:rsidR="00FC3845" w:rsidRPr="00FC3845" w14:paraId="1859BAA1" w14:textId="77777777" w:rsidTr="00EC3655">
        <w:trPr>
          <w:trHeight w:val="340"/>
        </w:trPr>
        <w:tc>
          <w:tcPr>
            <w:tcW w:w="2807" w:type="pct"/>
            <w:noWrap/>
            <w:vAlign w:val="bottom"/>
          </w:tcPr>
          <w:p w14:paraId="255BF114" w14:textId="77777777" w:rsidR="00FC3845" w:rsidRPr="00FC3845" w:rsidRDefault="00FC3845" w:rsidP="00EC3655">
            <w:pPr>
              <w:spacing w:line="276" w:lineRule="auto"/>
              <w:rPr>
                <w:b/>
                <w:bCs/>
                <w:color w:val="000000" w:themeColor="text1"/>
              </w:rPr>
            </w:pPr>
            <w:r w:rsidRPr="00FC3845">
              <w:rPr>
                <w:b/>
                <w:bCs/>
                <w:color w:val="000000" w:themeColor="text1"/>
              </w:rPr>
              <w:t xml:space="preserve">Balance at the end of the period- domestic and </w:t>
            </w:r>
          </w:p>
          <w:p w14:paraId="533C6355" w14:textId="77777777" w:rsidR="00FC3845" w:rsidRPr="00FC3845" w:rsidRDefault="00FC3845" w:rsidP="00EC3655">
            <w:pPr>
              <w:spacing w:line="276" w:lineRule="auto"/>
              <w:rPr>
                <w:b/>
                <w:bCs/>
                <w:color w:val="000000" w:themeColor="text1"/>
              </w:rPr>
            </w:pPr>
            <w:r w:rsidRPr="00FC3845">
              <w:rPr>
                <w:b/>
                <w:bCs/>
                <w:color w:val="000000" w:themeColor="text1"/>
              </w:rPr>
              <w:t xml:space="preserve">External borrowings c = </w:t>
            </w:r>
            <w:proofErr w:type="spellStart"/>
            <w:r w:rsidRPr="00FC3845">
              <w:rPr>
                <w:b/>
                <w:bCs/>
                <w:color w:val="000000" w:themeColor="text1"/>
              </w:rPr>
              <w:t>a+b</w:t>
            </w:r>
            <w:proofErr w:type="spellEnd"/>
          </w:p>
        </w:tc>
        <w:tc>
          <w:tcPr>
            <w:tcW w:w="1097" w:type="pct"/>
            <w:noWrap/>
            <w:vAlign w:val="bottom"/>
          </w:tcPr>
          <w:p w14:paraId="4EBB9044" w14:textId="77777777" w:rsidR="00FC3845" w:rsidRPr="00FC3845" w:rsidRDefault="00FC3845" w:rsidP="00EC3655">
            <w:pPr>
              <w:spacing w:line="276" w:lineRule="auto"/>
              <w:jc w:val="right"/>
              <w:rPr>
                <w:b/>
                <w:bCs/>
                <w:color w:val="000000" w:themeColor="text1"/>
              </w:rPr>
            </w:pPr>
            <w:r w:rsidRPr="00FC3845">
              <w:rPr>
                <w:b/>
                <w:bCs/>
                <w:color w:val="000000" w:themeColor="text1"/>
              </w:rPr>
              <w:t>xxx</w:t>
            </w:r>
          </w:p>
        </w:tc>
        <w:tc>
          <w:tcPr>
            <w:tcW w:w="1096" w:type="pct"/>
            <w:noWrap/>
            <w:vAlign w:val="bottom"/>
          </w:tcPr>
          <w:p w14:paraId="0C9A591F" w14:textId="77777777" w:rsidR="00FC3845" w:rsidRPr="00FC3845" w:rsidRDefault="00FC3845" w:rsidP="00EC3655">
            <w:pPr>
              <w:spacing w:line="276" w:lineRule="auto"/>
              <w:jc w:val="right"/>
              <w:rPr>
                <w:b/>
                <w:bCs/>
                <w:color w:val="000000" w:themeColor="text1"/>
              </w:rPr>
            </w:pPr>
            <w:r w:rsidRPr="00FC3845">
              <w:rPr>
                <w:b/>
                <w:bCs/>
                <w:color w:val="000000" w:themeColor="text1"/>
              </w:rPr>
              <w:t>xxx</w:t>
            </w:r>
          </w:p>
        </w:tc>
      </w:tr>
    </w:tbl>
    <w:p w14:paraId="3E45D93A" w14:textId="77777777" w:rsidR="00B4293D" w:rsidRPr="00A14B20" w:rsidRDefault="00B4293D" w:rsidP="00B4293D">
      <w:pPr>
        <w:rPr>
          <w:sz w:val="14"/>
          <w:szCs w:val="14"/>
        </w:rPr>
      </w:pPr>
    </w:p>
    <w:p w14:paraId="0E83755E" w14:textId="0E83072F" w:rsidR="000F640A" w:rsidRDefault="000F640A" w:rsidP="00B4293D">
      <w:pPr>
        <w:rPr>
          <w:sz w:val="12"/>
          <w:szCs w:val="12"/>
        </w:rPr>
      </w:pPr>
    </w:p>
    <w:p w14:paraId="2BF05207" w14:textId="77777777" w:rsidR="00FC3845" w:rsidRDefault="00FC3845" w:rsidP="000F640A">
      <w:pPr>
        <w:rPr>
          <w:sz w:val="12"/>
          <w:szCs w:val="12"/>
        </w:rPr>
      </w:pPr>
    </w:p>
    <w:p w14:paraId="111E0097" w14:textId="77777777" w:rsidR="00E177D8" w:rsidRPr="00650C14" w:rsidRDefault="00E177D8" w:rsidP="00E177D8">
      <w:pPr>
        <w:spacing w:line="360" w:lineRule="auto"/>
      </w:pPr>
      <w:r w:rsidRPr="00650C14">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52"/>
        <w:gridCol w:w="2008"/>
      </w:tblGrid>
      <w:tr w:rsidR="00E177D8" w:rsidRPr="00650C14" w14:paraId="719B66CF" w14:textId="77777777" w:rsidTr="00EC3655">
        <w:trPr>
          <w:trHeight w:val="397"/>
        </w:trPr>
        <w:tc>
          <w:tcPr>
            <w:tcW w:w="281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7094B57" w14:textId="77777777" w:rsidR="00E177D8" w:rsidRPr="00650C14" w:rsidRDefault="00E177D8" w:rsidP="00EC3655">
            <w:pPr>
              <w:spacing w:line="276" w:lineRule="auto"/>
            </w:pPr>
          </w:p>
        </w:tc>
        <w:tc>
          <w:tcPr>
            <w:tcW w:w="106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A9C2212" w14:textId="77777777" w:rsidR="00E177D8" w:rsidRPr="00650C14" w:rsidRDefault="00E177D8" w:rsidP="00EC3655">
            <w:pPr>
              <w:spacing w:line="276" w:lineRule="auto"/>
              <w:jc w:val="center"/>
              <w:rPr>
                <w:b/>
                <w:bCs/>
              </w:rPr>
            </w:pPr>
            <w:r w:rsidRPr="009C61EC">
              <w:rPr>
                <w:b/>
                <w:bCs/>
                <w:color w:val="000000"/>
                <w:sz w:val="22"/>
                <w:szCs w:val="22"/>
              </w:rPr>
              <w:t>Insert Current FY</w:t>
            </w:r>
          </w:p>
        </w:tc>
        <w:tc>
          <w:tcPr>
            <w:tcW w:w="11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2D3E1BB" w14:textId="77777777" w:rsidR="00E177D8" w:rsidRPr="007A74A2" w:rsidRDefault="00E177D8" w:rsidP="00EC3655">
            <w:pPr>
              <w:spacing w:line="276" w:lineRule="auto"/>
              <w:jc w:val="center"/>
              <w:rPr>
                <w:b/>
                <w:bCs/>
                <w:color w:val="000000"/>
                <w:sz w:val="22"/>
                <w:szCs w:val="22"/>
              </w:rPr>
            </w:pPr>
            <w:r w:rsidRPr="007A74A2">
              <w:rPr>
                <w:b/>
                <w:bCs/>
                <w:color w:val="000000"/>
                <w:sz w:val="22"/>
                <w:szCs w:val="22"/>
              </w:rPr>
              <w:t>Insert</w:t>
            </w:r>
          </w:p>
          <w:p w14:paraId="7587B0ED" w14:textId="77777777" w:rsidR="00E177D8" w:rsidRPr="00650C14" w:rsidRDefault="00E177D8" w:rsidP="00EC3655">
            <w:pPr>
              <w:spacing w:line="276" w:lineRule="auto"/>
              <w:jc w:val="center"/>
              <w:rPr>
                <w:b/>
                <w:bCs/>
              </w:rPr>
            </w:pPr>
            <w:r w:rsidRPr="007A74A2">
              <w:rPr>
                <w:b/>
                <w:bCs/>
                <w:color w:val="000000"/>
                <w:sz w:val="22"/>
                <w:szCs w:val="22"/>
              </w:rPr>
              <w:t>Comparative FY</w:t>
            </w:r>
          </w:p>
        </w:tc>
      </w:tr>
      <w:tr w:rsidR="00E177D8" w:rsidRPr="00650C14" w14:paraId="1CA7681C" w14:textId="77777777" w:rsidTr="00EC3655">
        <w:trPr>
          <w:trHeight w:val="397"/>
        </w:trPr>
        <w:tc>
          <w:tcPr>
            <w:tcW w:w="281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1C416FF" w14:textId="77777777" w:rsidR="00E177D8" w:rsidRPr="00650C14" w:rsidRDefault="00E177D8" w:rsidP="00EC3655">
            <w:pPr>
              <w:spacing w:line="276" w:lineRule="auto"/>
            </w:pPr>
          </w:p>
        </w:tc>
        <w:tc>
          <w:tcPr>
            <w:tcW w:w="106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AB321F6" w14:textId="77777777" w:rsidR="00E177D8" w:rsidRPr="00650C14" w:rsidRDefault="00E177D8" w:rsidP="00EC3655">
            <w:pPr>
              <w:spacing w:line="276" w:lineRule="auto"/>
              <w:jc w:val="center"/>
              <w:rPr>
                <w:b/>
                <w:bCs/>
              </w:rPr>
            </w:pPr>
            <w:r w:rsidRPr="00650C14">
              <w:rPr>
                <w:b/>
                <w:bCs/>
              </w:rPr>
              <w:t>Kshs</w:t>
            </w:r>
          </w:p>
        </w:tc>
        <w:tc>
          <w:tcPr>
            <w:tcW w:w="11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52A8E72" w14:textId="77777777" w:rsidR="00E177D8" w:rsidRPr="00650C14" w:rsidRDefault="00E177D8" w:rsidP="00EC3655">
            <w:pPr>
              <w:spacing w:line="276" w:lineRule="auto"/>
              <w:jc w:val="center"/>
              <w:rPr>
                <w:b/>
                <w:bCs/>
              </w:rPr>
            </w:pPr>
            <w:r w:rsidRPr="00650C14">
              <w:rPr>
                <w:b/>
                <w:bCs/>
              </w:rPr>
              <w:t>Kshs</w:t>
            </w:r>
          </w:p>
        </w:tc>
      </w:tr>
      <w:tr w:rsidR="00E177D8" w:rsidRPr="00650C14" w14:paraId="39EDFD3A" w14:textId="77777777" w:rsidTr="00EC3655">
        <w:trPr>
          <w:trHeight w:val="134"/>
        </w:trPr>
        <w:tc>
          <w:tcPr>
            <w:tcW w:w="2817" w:type="pct"/>
            <w:noWrap/>
            <w:vAlign w:val="bottom"/>
            <w:hideMark/>
          </w:tcPr>
          <w:p w14:paraId="5D51B297" w14:textId="77777777" w:rsidR="00E177D8" w:rsidRPr="00650C14" w:rsidRDefault="00E177D8" w:rsidP="00EC3655">
            <w:pPr>
              <w:spacing w:line="276" w:lineRule="auto"/>
              <w:rPr>
                <w:b/>
                <w:bCs/>
              </w:rPr>
            </w:pPr>
            <w:r w:rsidRPr="00650C14">
              <w:rPr>
                <w:b/>
                <w:bCs/>
              </w:rPr>
              <w:t>External Borrowings</w:t>
            </w:r>
          </w:p>
        </w:tc>
        <w:tc>
          <w:tcPr>
            <w:tcW w:w="1061" w:type="pct"/>
            <w:noWrap/>
            <w:vAlign w:val="bottom"/>
            <w:hideMark/>
          </w:tcPr>
          <w:p w14:paraId="223D4271" w14:textId="77777777" w:rsidR="00E177D8" w:rsidRPr="00650C14" w:rsidRDefault="00E177D8" w:rsidP="00EC3655">
            <w:pPr>
              <w:spacing w:line="276" w:lineRule="auto"/>
              <w:jc w:val="center"/>
            </w:pPr>
          </w:p>
        </w:tc>
        <w:tc>
          <w:tcPr>
            <w:tcW w:w="1122" w:type="pct"/>
            <w:noWrap/>
            <w:vAlign w:val="bottom"/>
            <w:hideMark/>
          </w:tcPr>
          <w:p w14:paraId="232ABEFF" w14:textId="77777777" w:rsidR="00E177D8" w:rsidRPr="00650C14" w:rsidRDefault="00E177D8" w:rsidP="00EC3655">
            <w:pPr>
              <w:spacing w:line="276" w:lineRule="auto"/>
              <w:jc w:val="center"/>
            </w:pPr>
          </w:p>
        </w:tc>
      </w:tr>
      <w:tr w:rsidR="00E177D8" w:rsidRPr="00650C14" w14:paraId="79443AF2" w14:textId="77777777" w:rsidTr="00EC3655">
        <w:trPr>
          <w:trHeight w:val="251"/>
        </w:trPr>
        <w:tc>
          <w:tcPr>
            <w:tcW w:w="2817" w:type="pct"/>
            <w:noWrap/>
            <w:vAlign w:val="bottom"/>
            <w:hideMark/>
          </w:tcPr>
          <w:p w14:paraId="7A186392" w14:textId="77777777" w:rsidR="00E177D8" w:rsidRPr="00650C14" w:rsidRDefault="00E177D8" w:rsidP="00EC3655">
            <w:pPr>
              <w:spacing w:line="276" w:lineRule="auto"/>
            </w:pPr>
            <w:r w:rsidRPr="00650C14">
              <w:t xml:space="preserve">Dollar Denominated Loan From ‘X </w:t>
            </w:r>
            <w:r>
              <w:t>Organization</w:t>
            </w:r>
            <w:r w:rsidRPr="00650C14">
              <w:t>’</w:t>
            </w:r>
          </w:p>
        </w:tc>
        <w:tc>
          <w:tcPr>
            <w:tcW w:w="1061" w:type="pct"/>
            <w:noWrap/>
            <w:vAlign w:val="bottom"/>
            <w:hideMark/>
          </w:tcPr>
          <w:p w14:paraId="14B0DF83" w14:textId="77777777" w:rsidR="00E177D8" w:rsidRPr="00650C14" w:rsidRDefault="00E177D8" w:rsidP="00EC3655">
            <w:pPr>
              <w:spacing w:line="276" w:lineRule="auto"/>
              <w:jc w:val="right"/>
            </w:pPr>
            <w:r w:rsidRPr="00650C14">
              <w:t>xxx</w:t>
            </w:r>
          </w:p>
        </w:tc>
        <w:tc>
          <w:tcPr>
            <w:tcW w:w="1122" w:type="pct"/>
            <w:noWrap/>
            <w:vAlign w:val="bottom"/>
            <w:hideMark/>
          </w:tcPr>
          <w:p w14:paraId="607B67A6" w14:textId="77777777" w:rsidR="00E177D8" w:rsidRPr="00650C14" w:rsidRDefault="00E177D8" w:rsidP="00EC3655">
            <w:pPr>
              <w:spacing w:line="276" w:lineRule="auto"/>
              <w:jc w:val="right"/>
            </w:pPr>
            <w:r w:rsidRPr="00650C14">
              <w:t>xxx</w:t>
            </w:r>
          </w:p>
        </w:tc>
      </w:tr>
      <w:tr w:rsidR="00E177D8" w:rsidRPr="00650C14" w14:paraId="3223BF2D" w14:textId="77777777" w:rsidTr="00EC3655">
        <w:trPr>
          <w:trHeight w:val="656"/>
        </w:trPr>
        <w:tc>
          <w:tcPr>
            <w:tcW w:w="2817" w:type="pct"/>
            <w:vAlign w:val="bottom"/>
            <w:hideMark/>
          </w:tcPr>
          <w:p w14:paraId="4996487B" w14:textId="77777777" w:rsidR="00E177D8" w:rsidRPr="00650C14" w:rsidRDefault="00E177D8" w:rsidP="00EC3655">
            <w:pPr>
              <w:spacing w:line="276" w:lineRule="auto"/>
            </w:pPr>
            <w:r w:rsidRPr="00650C14">
              <w:t>Sterling Pound Denominated Loan From ‘Y</w:t>
            </w:r>
            <w:r>
              <w:t xml:space="preserve"> Organization</w:t>
            </w:r>
            <w:r w:rsidRPr="00650C14">
              <w:t>’</w:t>
            </w:r>
          </w:p>
        </w:tc>
        <w:tc>
          <w:tcPr>
            <w:tcW w:w="1061" w:type="pct"/>
            <w:noWrap/>
            <w:vAlign w:val="bottom"/>
            <w:hideMark/>
          </w:tcPr>
          <w:p w14:paraId="2567662F" w14:textId="77777777" w:rsidR="00E177D8" w:rsidRPr="00650C14" w:rsidRDefault="00E177D8" w:rsidP="00EC3655">
            <w:pPr>
              <w:spacing w:line="276" w:lineRule="auto"/>
              <w:jc w:val="right"/>
            </w:pPr>
            <w:r w:rsidRPr="00650C14">
              <w:t>xxx</w:t>
            </w:r>
          </w:p>
        </w:tc>
        <w:tc>
          <w:tcPr>
            <w:tcW w:w="1122" w:type="pct"/>
            <w:noWrap/>
            <w:vAlign w:val="bottom"/>
            <w:hideMark/>
          </w:tcPr>
          <w:p w14:paraId="0AC7E834" w14:textId="77777777" w:rsidR="00E177D8" w:rsidRPr="00650C14" w:rsidRDefault="00E177D8" w:rsidP="00EC3655">
            <w:pPr>
              <w:spacing w:line="276" w:lineRule="auto"/>
              <w:jc w:val="right"/>
            </w:pPr>
            <w:r w:rsidRPr="00650C14">
              <w:t>xxx</w:t>
            </w:r>
          </w:p>
        </w:tc>
      </w:tr>
      <w:tr w:rsidR="00E177D8" w:rsidRPr="00650C14" w14:paraId="42C85004" w14:textId="77777777" w:rsidTr="00EC3655">
        <w:trPr>
          <w:trHeight w:val="161"/>
        </w:trPr>
        <w:tc>
          <w:tcPr>
            <w:tcW w:w="2817" w:type="pct"/>
            <w:noWrap/>
            <w:vAlign w:val="bottom"/>
            <w:hideMark/>
          </w:tcPr>
          <w:p w14:paraId="2069E23D" w14:textId="77777777" w:rsidR="00E177D8" w:rsidRPr="00650C14" w:rsidRDefault="00E177D8" w:rsidP="00EC3655">
            <w:pPr>
              <w:spacing w:line="276" w:lineRule="auto"/>
            </w:pPr>
            <w:r w:rsidRPr="00650C14">
              <w:t xml:space="preserve">Euro Denominated Loan from Z </w:t>
            </w:r>
            <w:r>
              <w:t>Organization</w:t>
            </w:r>
          </w:p>
        </w:tc>
        <w:tc>
          <w:tcPr>
            <w:tcW w:w="1061" w:type="pct"/>
            <w:noWrap/>
            <w:vAlign w:val="bottom"/>
            <w:hideMark/>
          </w:tcPr>
          <w:p w14:paraId="1918FD2D" w14:textId="77777777" w:rsidR="00E177D8" w:rsidRPr="00650C14" w:rsidRDefault="00E177D8" w:rsidP="00EC3655">
            <w:pPr>
              <w:spacing w:line="276" w:lineRule="auto"/>
              <w:jc w:val="right"/>
            </w:pPr>
            <w:r w:rsidRPr="00650C14">
              <w:t>xxx</w:t>
            </w:r>
          </w:p>
        </w:tc>
        <w:tc>
          <w:tcPr>
            <w:tcW w:w="1122" w:type="pct"/>
            <w:noWrap/>
            <w:vAlign w:val="bottom"/>
            <w:hideMark/>
          </w:tcPr>
          <w:p w14:paraId="6EB577F8" w14:textId="77777777" w:rsidR="00E177D8" w:rsidRPr="00650C14" w:rsidRDefault="00E177D8" w:rsidP="00EC3655">
            <w:pPr>
              <w:spacing w:line="276" w:lineRule="auto"/>
              <w:jc w:val="right"/>
            </w:pPr>
            <w:r w:rsidRPr="00650C14">
              <w:t>xxx</w:t>
            </w:r>
          </w:p>
        </w:tc>
      </w:tr>
      <w:tr w:rsidR="00E177D8" w:rsidRPr="00650C14" w14:paraId="5F0DF93A" w14:textId="77777777" w:rsidTr="00EC3655">
        <w:trPr>
          <w:trHeight w:val="397"/>
        </w:trPr>
        <w:tc>
          <w:tcPr>
            <w:tcW w:w="2817" w:type="pct"/>
            <w:noWrap/>
            <w:vAlign w:val="bottom"/>
            <w:hideMark/>
          </w:tcPr>
          <w:p w14:paraId="19B28B16" w14:textId="77777777" w:rsidR="00E177D8" w:rsidRPr="00650C14" w:rsidRDefault="00E177D8" w:rsidP="00EC3655">
            <w:pPr>
              <w:spacing w:line="276" w:lineRule="auto"/>
              <w:rPr>
                <w:b/>
                <w:bCs/>
              </w:rPr>
            </w:pPr>
            <w:r w:rsidRPr="00650C14">
              <w:rPr>
                <w:b/>
                <w:bCs/>
              </w:rPr>
              <w:t>Domestic Borrowings</w:t>
            </w:r>
          </w:p>
        </w:tc>
        <w:tc>
          <w:tcPr>
            <w:tcW w:w="1061" w:type="pct"/>
            <w:noWrap/>
            <w:vAlign w:val="bottom"/>
            <w:hideMark/>
          </w:tcPr>
          <w:p w14:paraId="718E9877" w14:textId="77777777" w:rsidR="00E177D8" w:rsidRPr="00650C14" w:rsidRDefault="00E177D8" w:rsidP="00EC3655">
            <w:pPr>
              <w:spacing w:line="276" w:lineRule="auto"/>
              <w:jc w:val="right"/>
            </w:pPr>
          </w:p>
        </w:tc>
        <w:tc>
          <w:tcPr>
            <w:tcW w:w="1122" w:type="pct"/>
            <w:noWrap/>
            <w:vAlign w:val="bottom"/>
            <w:hideMark/>
          </w:tcPr>
          <w:p w14:paraId="067C0665" w14:textId="77777777" w:rsidR="00E177D8" w:rsidRPr="00650C14" w:rsidRDefault="00E177D8" w:rsidP="00EC3655">
            <w:pPr>
              <w:spacing w:line="276" w:lineRule="auto"/>
              <w:jc w:val="right"/>
            </w:pPr>
          </w:p>
        </w:tc>
      </w:tr>
      <w:tr w:rsidR="00E177D8" w:rsidRPr="00650C14" w14:paraId="39982EEE" w14:textId="77777777" w:rsidTr="00EC3655">
        <w:trPr>
          <w:trHeight w:val="143"/>
        </w:trPr>
        <w:tc>
          <w:tcPr>
            <w:tcW w:w="2817" w:type="pct"/>
            <w:noWrap/>
            <w:vAlign w:val="bottom"/>
            <w:hideMark/>
          </w:tcPr>
          <w:p w14:paraId="361F0A2D" w14:textId="77777777" w:rsidR="00E177D8" w:rsidRPr="00650C14" w:rsidRDefault="00E177D8" w:rsidP="00EC3655">
            <w:pPr>
              <w:spacing w:line="276" w:lineRule="auto"/>
            </w:pPr>
            <w:r w:rsidRPr="00650C14">
              <w:t xml:space="preserve">Kenya Shilling Loan </w:t>
            </w:r>
            <w:r>
              <w:t>f</w:t>
            </w:r>
            <w:r w:rsidRPr="00650C14">
              <w:t>rom KCB</w:t>
            </w:r>
          </w:p>
        </w:tc>
        <w:tc>
          <w:tcPr>
            <w:tcW w:w="1061" w:type="pct"/>
            <w:noWrap/>
            <w:vAlign w:val="bottom"/>
            <w:hideMark/>
          </w:tcPr>
          <w:p w14:paraId="5FD62D99" w14:textId="77777777" w:rsidR="00E177D8" w:rsidRPr="00650C14" w:rsidRDefault="00E177D8" w:rsidP="00EC3655">
            <w:pPr>
              <w:spacing w:line="276" w:lineRule="auto"/>
              <w:jc w:val="right"/>
            </w:pPr>
            <w:r w:rsidRPr="00650C14">
              <w:t>xxx</w:t>
            </w:r>
          </w:p>
        </w:tc>
        <w:tc>
          <w:tcPr>
            <w:tcW w:w="1122" w:type="pct"/>
            <w:noWrap/>
            <w:vAlign w:val="bottom"/>
            <w:hideMark/>
          </w:tcPr>
          <w:p w14:paraId="36A02AD6" w14:textId="77777777" w:rsidR="00E177D8" w:rsidRPr="00650C14" w:rsidRDefault="00E177D8" w:rsidP="00EC3655">
            <w:pPr>
              <w:spacing w:line="276" w:lineRule="auto"/>
              <w:jc w:val="right"/>
            </w:pPr>
            <w:r w:rsidRPr="00650C14">
              <w:t>xxx</w:t>
            </w:r>
          </w:p>
        </w:tc>
      </w:tr>
      <w:tr w:rsidR="00E177D8" w:rsidRPr="00650C14" w14:paraId="4C579CFC" w14:textId="77777777" w:rsidTr="00EC3655">
        <w:trPr>
          <w:trHeight w:val="58"/>
        </w:trPr>
        <w:tc>
          <w:tcPr>
            <w:tcW w:w="2817" w:type="pct"/>
            <w:vAlign w:val="bottom"/>
            <w:hideMark/>
          </w:tcPr>
          <w:p w14:paraId="1E4D3C7A" w14:textId="77777777" w:rsidR="00E177D8" w:rsidRPr="00650C14" w:rsidRDefault="00E177D8" w:rsidP="00EC3655">
            <w:pPr>
              <w:spacing w:line="276" w:lineRule="auto"/>
            </w:pPr>
            <w:r w:rsidRPr="00650C14">
              <w:t>Kenya Shilling Loan from Barclays Bank</w:t>
            </w:r>
          </w:p>
        </w:tc>
        <w:tc>
          <w:tcPr>
            <w:tcW w:w="1061" w:type="pct"/>
            <w:noWrap/>
            <w:vAlign w:val="bottom"/>
            <w:hideMark/>
          </w:tcPr>
          <w:p w14:paraId="1415C9E6" w14:textId="77777777" w:rsidR="00E177D8" w:rsidRPr="00650C14" w:rsidRDefault="00E177D8" w:rsidP="00EC3655">
            <w:pPr>
              <w:spacing w:line="276" w:lineRule="auto"/>
              <w:jc w:val="right"/>
            </w:pPr>
            <w:r w:rsidRPr="00650C14">
              <w:t>xxx</w:t>
            </w:r>
          </w:p>
        </w:tc>
        <w:tc>
          <w:tcPr>
            <w:tcW w:w="1122" w:type="pct"/>
            <w:noWrap/>
            <w:vAlign w:val="bottom"/>
            <w:hideMark/>
          </w:tcPr>
          <w:p w14:paraId="22EF2B2A" w14:textId="77777777" w:rsidR="00E177D8" w:rsidRPr="00650C14" w:rsidRDefault="00E177D8" w:rsidP="00EC3655">
            <w:pPr>
              <w:spacing w:line="276" w:lineRule="auto"/>
              <w:jc w:val="right"/>
            </w:pPr>
            <w:r w:rsidRPr="00650C14">
              <w:t>xxx</w:t>
            </w:r>
          </w:p>
        </w:tc>
      </w:tr>
      <w:tr w:rsidR="00E177D8" w:rsidRPr="00650C14" w14:paraId="278A4F7F" w14:textId="77777777" w:rsidTr="00EC3655">
        <w:trPr>
          <w:trHeight w:val="125"/>
        </w:trPr>
        <w:tc>
          <w:tcPr>
            <w:tcW w:w="2817" w:type="pct"/>
            <w:vAlign w:val="bottom"/>
            <w:hideMark/>
          </w:tcPr>
          <w:p w14:paraId="582E4843" w14:textId="77777777" w:rsidR="00E177D8" w:rsidRPr="00650C14" w:rsidRDefault="00E177D8" w:rsidP="00EC3655">
            <w:pPr>
              <w:spacing w:line="276" w:lineRule="auto"/>
            </w:pPr>
            <w:r w:rsidRPr="00650C14">
              <w:t>Kenya Shilling Loan from Consolidated Bank</w:t>
            </w:r>
          </w:p>
        </w:tc>
        <w:tc>
          <w:tcPr>
            <w:tcW w:w="1061" w:type="pct"/>
            <w:noWrap/>
            <w:vAlign w:val="bottom"/>
            <w:hideMark/>
          </w:tcPr>
          <w:p w14:paraId="02970E95" w14:textId="77777777" w:rsidR="00E177D8" w:rsidRPr="00650C14" w:rsidRDefault="00E177D8" w:rsidP="00EC3655">
            <w:pPr>
              <w:spacing w:line="276" w:lineRule="auto"/>
              <w:jc w:val="right"/>
            </w:pPr>
            <w:r w:rsidRPr="00650C14">
              <w:t>xxx</w:t>
            </w:r>
          </w:p>
        </w:tc>
        <w:tc>
          <w:tcPr>
            <w:tcW w:w="1122" w:type="pct"/>
            <w:noWrap/>
            <w:vAlign w:val="bottom"/>
            <w:hideMark/>
          </w:tcPr>
          <w:p w14:paraId="78170E3E" w14:textId="77777777" w:rsidR="00E177D8" w:rsidRPr="00650C14" w:rsidRDefault="00E177D8" w:rsidP="00EC3655">
            <w:pPr>
              <w:spacing w:line="276" w:lineRule="auto"/>
              <w:jc w:val="right"/>
            </w:pPr>
            <w:r w:rsidRPr="00650C14">
              <w:t>xxx</w:t>
            </w:r>
          </w:p>
        </w:tc>
      </w:tr>
      <w:tr w:rsidR="00E177D8" w:rsidRPr="00650C14" w14:paraId="797AD990" w14:textId="77777777" w:rsidTr="00EC3655">
        <w:trPr>
          <w:trHeight w:val="62"/>
        </w:trPr>
        <w:tc>
          <w:tcPr>
            <w:tcW w:w="2817" w:type="pct"/>
            <w:noWrap/>
            <w:vAlign w:val="bottom"/>
            <w:hideMark/>
          </w:tcPr>
          <w:p w14:paraId="001885FF" w14:textId="77777777" w:rsidR="00E177D8" w:rsidRPr="00650C14" w:rsidRDefault="00E177D8" w:rsidP="00EC3655">
            <w:pPr>
              <w:spacing w:line="276" w:lineRule="auto"/>
            </w:pPr>
            <w:r w:rsidRPr="00650C14">
              <w:t xml:space="preserve">Total </w:t>
            </w:r>
            <w:r>
              <w:t>b</w:t>
            </w:r>
            <w:r w:rsidRPr="00650C14">
              <w:t xml:space="preserve">alance at </w:t>
            </w:r>
            <w:r>
              <w:t>e</w:t>
            </w:r>
            <w:r w:rsidRPr="00650C14">
              <w:t xml:space="preserve">nd </w:t>
            </w:r>
            <w:r>
              <w:t>o</w:t>
            </w:r>
            <w:r w:rsidRPr="00650C14">
              <w:t xml:space="preserve">f </w:t>
            </w:r>
            <w:r>
              <w:t>t</w:t>
            </w:r>
            <w:r w:rsidRPr="00650C14">
              <w:t>he Year</w:t>
            </w:r>
          </w:p>
        </w:tc>
        <w:tc>
          <w:tcPr>
            <w:tcW w:w="1061" w:type="pct"/>
            <w:noWrap/>
            <w:vAlign w:val="bottom"/>
            <w:hideMark/>
          </w:tcPr>
          <w:p w14:paraId="47D9265B" w14:textId="77777777" w:rsidR="00E177D8" w:rsidRPr="00650C14" w:rsidRDefault="00E177D8" w:rsidP="00EC3655">
            <w:pPr>
              <w:spacing w:line="276" w:lineRule="auto"/>
              <w:jc w:val="right"/>
              <w:rPr>
                <w:b/>
                <w:bCs/>
              </w:rPr>
            </w:pPr>
            <w:r w:rsidRPr="00650C14">
              <w:rPr>
                <w:b/>
                <w:bCs/>
              </w:rPr>
              <w:t>xxx</w:t>
            </w:r>
          </w:p>
        </w:tc>
        <w:tc>
          <w:tcPr>
            <w:tcW w:w="1122" w:type="pct"/>
            <w:noWrap/>
            <w:vAlign w:val="bottom"/>
            <w:hideMark/>
          </w:tcPr>
          <w:p w14:paraId="70A15D07" w14:textId="77777777" w:rsidR="00E177D8" w:rsidRPr="00650C14" w:rsidRDefault="00E177D8" w:rsidP="00EC3655">
            <w:pPr>
              <w:spacing w:line="276" w:lineRule="auto"/>
              <w:jc w:val="right"/>
              <w:rPr>
                <w:b/>
                <w:bCs/>
              </w:rPr>
            </w:pPr>
            <w:r w:rsidRPr="00650C14">
              <w:rPr>
                <w:b/>
                <w:bCs/>
              </w:rPr>
              <w:t>xxx</w:t>
            </w:r>
          </w:p>
        </w:tc>
      </w:tr>
    </w:tbl>
    <w:p w14:paraId="78F96B76" w14:textId="1F838D80" w:rsidR="00D16A58" w:rsidRDefault="00D16A58" w:rsidP="00E177D8">
      <w:pPr>
        <w:spacing w:line="360" w:lineRule="auto"/>
        <w:rPr>
          <w:b/>
        </w:rPr>
      </w:pPr>
    </w:p>
    <w:p w14:paraId="14D83B93" w14:textId="77777777" w:rsidR="00D16A58" w:rsidRDefault="00D16A58">
      <w:pPr>
        <w:rPr>
          <w:b/>
        </w:rPr>
      </w:pPr>
      <w:r>
        <w:rPr>
          <w:b/>
        </w:rPr>
        <w:br w:type="page"/>
      </w:r>
    </w:p>
    <w:p w14:paraId="7950DA35" w14:textId="77777777" w:rsidR="00E177D8" w:rsidRPr="006C41C3" w:rsidRDefault="00E177D8" w:rsidP="00E177D8">
      <w:pPr>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2821"/>
        <w:gridCol w:w="1880"/>
      </w:tblGrid>
      <w:tr w:rsidR="00E177D8" w:rsidRPr="00650C14" w14:paraId="61B19489" w14:textId="77777777" w:rsidTr="00EC3655">
        <w:trPr>
          <w:trHeight w:val="179"/>
        </w:trPr>
        <w:tc>
          <w:tcPr>
            <w:tcW w:w="2397" w:type="pct"/>
            <w:vMerge w:val="restart"/>
            <w:shd w:val="clear" w:color="auto" w:fill="0070C0"/>
            <w:noWrap/>
            <w:vAlign w:val="center"/>
            <w:hideMark/>
          </w:tcPr>
          <w:p w14:paraId="2DD02927" w14:textId="77777777" w:rsidR="00E177D8" w:rsidRPr="00650C14" w:rsidRDefault="00E177D8" w:rsidP="00EC3655">
            <w:pPr>
              <w:spacing w:line="276" w:lineRule="auto"/>
              <w:rPr>
                <w:b/>
                <w:bCs/>
                <w:lang w:eastAsia="en-GB"/>
              </w:rPr>
            </w:pPr>
            <w:r w:rsidRPr="00650C14">
              <w:rPr>
                <w:b/>
                <w:bCs/>
              </w:rPr>
              <w:t>Description</w:t>
            </w:r>
          </w:p>
        </w:tc>
        <w:tc>
          <w:tcPr>
            <w:tcW w:w="1562" w:type="pct"/>
            <w:shd w:val="clear" w:color="auto" w:fill="0070C0"/>
            <w:vAlign w:val="bottom"/>
          </w:tcPr>
          <w:p w14:paraId="25C7876D" w14:textId="77777777" w:rsidR="00E177D8" w:rsidRPr="00650C14" w:rsidRDefault="00E177D8" w:rsidP="00EC3655">
            <w:pPr>
              <w:spacing w:line="276" w:lineRule="auto"/>
              <w:jc w:val="center"/>
              <w:rPr>
                <w:b/>
                <w:bCs/>
              </w:rPr>
            </w:pPr>
            <w:r w:rsidRPr="009C61EC">
              <w:rPr>
                <w:b/>
                <w:bCs/>
                <w:color w:val="000000"/>
                <w:sz w:val="22"/>
                <w:szCs w:val="22"/>
              </w:rPr>
              <w:t>Insert Current FY</w:t>
            </w:r>
          </w:p>
        </w:tc>
        <w:tc>
          <w:tcPr>
            <w:tcW w:w="1041" w:type="pct"/>
            <w:shd w:val="clear" w:color="auto" w:fill="0070C0"/>
            <w:noWrap/>
            <w:vAlign w:val="bottom"/>
          </w:tcPr>
          <w:p w14:paraId="72A3144C" w14:textId="77777777" w:rsidR="00E177D8" w:rsidRPr="007A74A2" w:rsidRDefault="00E177D8" w:rsidP="00EC3655">
            <w:pPr>
              <w:spacing w:line="276" w:lineRule="auto"/>
              <w:jc w:val="center"/>
              <w:rPr>
                <w:b/>
                <w:bCs/>
                <w:color w:val="000000"/>
                <w:sz w:val="22"/>
                <w:szCs w:val="22"/>
              </w:rPr>
            </w:pPr>
            <w:r w:rsidRPr="007A74A2">
              <w:rPr>
                <w:b/>
                <w:bCs/>
                <w:color w:val="000000"/>
                <w:sz w:val="22"/>
                <w:szCs w:val="22"/>
              </w:rPr>
              <w:t>Insert</w:t>
            </w:r>
          </w:p>
          <w:p w14:paraId="754E8E2F" w14:textId="77777777" w:rsidR="00E177D8" w:rsidRPr="00650C14" w:rsidRDefault="00E177D8" w:rsidP="00EC3655">
            <w:pPr>
              <w:spacing w:line="276" w:lineRule="auto"/>
              <w:jc w:val="center"/>
              <w:rPr>
                <w:b/>
                <w:bCs/>
              </w:rPr>
            </w:pPr>
            <w:r w:rsidRPr="007A74A2">
              <w:rPr>
                <w:b/>
                <w:bCs/>
                <w:color w:val="000000"/>
                <w:sz w:val="22"/>
                <w:szCs w:val="22"/>
              </w:rPr>
              <w:t>Comparative FY</w:t>
            </w:r>
          </w:p>
        </w:tc>
      </w:tr>
      <w:tr w:rsidR="00E177D8" w:rsidRPr="00650C14" w14:paraId="6B19D622" w14:textId="77777777" w:rsidTr="00EC3655">
        <w:trPr>
          <w:trHeight w:val="58"/>
        </w:trPr>
        <w:tc>
          <w:tcPr>
            <w:tcW w:w="2397" w:type="pct"/>
            <w:vMerge/>
            <w:shd w:val="clear" w:color="auto" w:fill="0070C0"/>
            <w:noWrap/>
            <w:vAlign w:val="bottom"/>
            <w:hideMark/>
          </w:tcPr>
          <w:p w14:paraId="749C4886" w14:textId="77777777" w:rsidR="00E177D8" w:rsidRPr="00650C14" w:rsidRDefault="00E177D8" w:rsidP="00EC3655">
            <w:pPr>
              <w:spacing w:line="276" w:lineRule="auto"/>
              <w:rPr>
                <w:b/>
                <w:bCs/>
                <w:lang w:eastAsia="en-GB"/>
              </w:rPr>
            </w:pPr>
          </w:p>
        </w:tc>
        <w:tc>
          <w:tcPr>
            <w:tcW w:w="1562" w:type="pct"/>
            <w:shd w:val="clear" w:color="auto" w:fill="0070C0"/>
            <w:noWrap/>
            <w:vAlign w:val="bottom"/>
            <w:hideMark/>
          </w:tcPr>
          <w:p w14:paraId="2A972714" w14:textId="77777777" w:rsidR="00E177D8" w:rsidRPr="00650C14" w:rsidRDefault="00E177D8" w:rsidP="00EC3655">
            <w:pPr>
              <w:spacing w:line="276" w:lineRule="auto"/>
              <w:jc w:val="center"/>
              <w:rPr>
                <w:b/>
                <w:bCs/>
              </w:rPr>
            </w:pPr>
            <w:r w:rsidRPr="00650C14">
              <w:rPr>
                <w:b/>
                <w:bCs/>
              </w:rPr>
              <w:t>Kshs</w:t>
            </w:r>
          </w:p>
        </w:tc>
        <w:tc>
          <w:tcPr>
            <w:tcW w:w="1041" w:type="pct"/>
            <w:shd w:val="clear" w:color="auto" w:fill="0070C0"/>
            <w:noWrap/>
            <w:vAlign w:val="bottom"/>
            <w:hideMark/>
          </w:tcPr>
          <w:p w14:paraId="03C30169" w14:textId="77777777" w:rsidR="00E177D8" w:rsidRPr="00650C14" w:rsidRDefault="00E177D8" w:rsidP="00EC3655">
            <w:pPr>
              <w:spacing w:line="276" w:lineRule="auto"/>
              <w:jc w:val="center"/>
              <w:rPr>
                <w:b/>
                <w:bCs/>
              </w:rPr>
            </w:pPr>
            <w:r w:rsidRPr="00650C14">
              <w:rPr>
                <w:b/>
                <w:bCs/>
              </w:rPr>
              <w:t>Kshs</w:t>
            </w:r>
          </w:p>
        </w:tc>
      </w:tr>
      <w:tr w:rsidR="00E177D8" w:rsidRPr="00650C14" w14:paraId="75299742" w14:textId="77777777" w:rsidTr="00EC3655">
        <w:trPr>
          <w:trHeight w:val="269"/>
        </w:trPr>
        <w:tc>
          <w:tcPr>
            <w:tcW w:w="2397" w:type="pct"/>
            <w:noWrap/>
            <w:vAlign w:val="bottom"/>
            <w:hideMark/>
          </w:tcPr>
          <w:p w14:paraId="5938D102" w14:textId="77777777" w:rsidR="00E177D8" w:rsidRPr="00650C14" w:rsidRDefault="00E177D8" w:rsidP="00EC3655">
            <w:pPr>
              <w:spacing w:line="276" w:lineRule="auto"/>
            </w:pPr>
            <w:r w:rsidRPr="00650C14">
              <w:t>Short Term Borrowings</w:t>
            </w:r>
            <w:r>
              <w:t xml:space="preserve"> </w:t>
            </w:r>
            <w:r w:rsidRPr="00650C14">
              <w:t>(Current Portion)</w:t>
            </w:r>
          </w:p>
        </w:tc>
        <w:tc>
          <w:tcPr>
            <w:tcW w:w="1562" w:type="pct"/>
            <w:noWrap/>
            <w:vAlign w:val="bottom"/>
            <w:hideMark/>
          </w:tcPr>
          <w:p w14:paraId="73B720E6" w14:textId="77777777" w:rsidR="00E177D8" w:rsidRPr="00650C14" w:rsidRDefault="00E177D8" w:rsidP="00EC3655">
            <w:pPr>
              <w:spacing w:line="276" w:lineRule="auto"/>
              <w:jc w:val="right"/>
            </w:pPr>
            <w:r w:rsidRPr="00650C14">
              <w:t>xxx</w:t>
            </w:r>
          </w:p>
        </w:tc>
        <w:tc>
          <w:tcPr>
            <w:tcW w:w="1041" w:type="pct"/>
            <w:noWrap/>
            <w:vAlign w:val="bottom"/>
            <w:hideMark/>
          </w:tcPr>
          <w:p w14:paraId="53761C54" w14:textId="77777777" w:rsidR="00E177D8" w:rsidRPr="00650C14" w:rsidRDefault="00E177D8" w:rsidP="00EC3655">
            <w:pPr>
              <w:spacing w:line="276" w:lineRule="auto"/>
              <w:jc w:val="right"/>
            </w:pPr>
            <w:r w:rsidRPr="00650C14">
              <w:t>xxx</w:t>
            </w:r>
          </w:p>
        </w:tc>
      </w:tr>
      <w:tr w:rsidR="00E177D8" w:rsidRPr="00650C14" w14:paraId="035C5CE7" w14:textId="77777777" w:rsidTr="00EC3655">
        <w:trPr>
          <w:trHeight w:val="215"/>
        </w:trPr>
        <w:tc>
          <w:tcPr>
            <w:tcW w:w="2397" w:type="pct"/>
            <w:noWrap/>
            <w:vAlign w:val="bottom"/>
            <w:hideMark/>
          </w:tcPr>
          <w:p w14:paraId="579CA986" w14:textId="77777777" w:rsidR="00E177D8" w:rsidRPr="00650C14" w:rsidRDefault="00E177D8" w:rsidP="00EC3655">
            <w:pPr>
              <w:spacing w:line="276" w:lineRule="auto"/>
            </w:pPr>
            <w:r>
              <w:t>Long-Term</w:t>
            </w:r>
            <w:r w:rsidRPr="00650C14">
              <w:t xml:space="preserve"> Borrowings</w:t>
            </w:r>
          </w:p>
        </w:tc>
        <w:tc>
          <w:tcPr>
            <w:tcW w:w="1562" w:type="pct"/>
            <w:noWrap/>
            <w:vAlign w:val="bottom"/>
            <w:hideMark/>
          </w:tcPr>
          <w:p w14:paraId="30205EC2" w14:textId="77777777" w:rsidR="00E177D8" w:rsidRPr="00650C14" w:rsidRDefault="00E177D8" w:rsidP="00EC3655">
            <w:pPr>
              <w:spacing w:line="276" w:lineRule="auto"/>
              <w:jc w:val="right"/>
            </w:pPr>
            <w:r w:rsidRPr="00650C14">
              <w:t>xxx</w:t>
            </w:r>
          </w:p>
        </w:tc>
        <w:tc>
          <w:tcPr>
            <w:tcW w:w="1041" w:type="pct"/>
            <w:noWrap/>
            <w:vAlign w:val="bottom"/>
            <w:hideMark/>
          </w:tcPr>
          <w:p w14:paraId="64E01396" w14:textId="77777777" w:rsidR="00E177D8" w:rsidRPr="00650C14" w:rsidRDefault="00E177D8" w:rsidP="00EC3655">
            <w:pPr>
              <w:spacing w:line="276" w:lineRule="auto"/>
              <w:jc w:val="right"/>
            </w:pPr>
            <w:r w:rsidRPr="00650C14">
              <w:t>xxx</w:t>
            </w:r>
          </w:p>
        </w:tc>
      </w:tr>
      <w:tr w:rsidR="00E177D8" w:rsidRPr="00650C14" w14:paraId="2118D768" w14:textId="77777777" w:rsidTr="00EC3655">
        <w:trPr>
          <w:trHeight w:val="152"/>
        </w:trPr>
        <w:tc>
          <w:tcPr>
            <w:tcW w:w="2397" w:type="pct"/>
            <w:noWrap/>
            <w:vAlign w:val="bottom"/>
            <w:hideMark/>
          </w:tcPr>
          <w:p w14:paraId="0964C39E" w14:textId="77777777" w:rsidR="00E177D8" w:rsidRPr="00650C14" w:rsidRDefault="00E177D8" w:rsidP="00EC3655">
            <w:pPr>
              <w:spacing w:line="276" w:lineRule="auto"/>
            </w:pPr>
            <w:r w:rsidRPr="00650C14">
              <w:t>Total</w:t>
            </w:r>
          </w:p>
        </w:tc>
        <w:tc>
          <w:tcPr>
            <w:tcW w:w="1562" w:type="pct"/>
            <w:noWrap/>
            <w:vAlign w:val="bottom"/>
            <w:hideMark/>
          </w:tcPr>
          <w:p w14:paraId="79B132A0" w14:textId="77777777" w:rsidR="00E177D8" w:rsidRPr="00650C14" w:rsidRDefault="00E177D8" w:rsidP="00EC3655">
            <w:pPr>
              <w:spacing w:line="276" w:lineRule="auto"/>
              <w:jc w:val="right"/>
              <w:rPr>
                <w:b/>
                <w:bCs/>
              </w:rPr>
            </w:pPr>
            <w:r w:rsidRPr="00650C14">
              <w:rPr>
                <w:b/>
                <w:bCs/>
              </w:rPr>
              <w:t>xxx</w:t>
            </w:r>
          </w:p>
        </w:tc>
        <w:tc>
          <w:tcPr>
            <w:tcW w:w="1041" w:type="pct"/>
            <w:noWrap/>
            <w:vAlign w:val="bottom"/>
            <w:hideMark/>
          </w:tcPr>
          <w:p w14:paraId="1DF0271A" w14:textId="77777777" w:rsidR="00E177D8" w:rsidRPr="00650C14" w:rsidRDefault="00E177D8" w:rsidP="00EC3655">
            <w:pPr>
              <w:spacing w:line="276" w:lineRule="auto"/>
              <w:jc w:val="right"/>
              <w:rPr>
                <w:b/>
                <w:bCs/>
              </w:rPr>
            </w:pPr>
            <w:r w:rsidRPr="00650C14">
              <w:rPr>
                <w:b/>
                <w:bCs/>
              </w:rPr>
              <w:t>xxx</w:t>
            </w:r>
          </w:p>
        </w:tc>
      </w:tr>
    </w:tbl>
    <w:p w14:paraId="510C64C8" w14:textId="77777777" w:rsidR="00E177D8" w:rsidRDefault="00E177D8" w:rsidP="00E177D8">
      <w:pPr>
        <w:jc w:val="both"/>
        <w:rPr>
          <w:bCs/>
          <w:i/>
        </w:rPr>
      </w:pPr>
      <w:r w:rsidRPr="006C41C3">
        <w:rPr>
          <w:bCs/>
          <w:i/>
        </w:rPr>
        <w:t>(NB: the total of this statement should tie to note 4</w:t>
      </w:r>
      <w:r>
        <w:rPr>
          <w:bCs/>
          <w:i/>
        </w:rPr>
        <w:t>4</w:t>
      </w:r>
      <w:r w:rsidRPr="006C41C3">
        <w:rPr>
          <w:bCs/>
          <w:i/>
        </w:rPr>
        <w:t xml:space="preserve"> totals. Current portion of borrowings </w:t>
      </w:r>
      <w:r>
        <w:rPr>
          <w:bCs/>
          <w:i/>
        </w:rPr>
        <w:t>is that portion of borrowings that is</w:t>
      </w:r>
      <w:r w:rsidRPr="006C41C3">
        <w:rPr>
          <w:bCs/>
          <w:i/>
        </w:rPr>
        <w:t xml:space="preserve"> payable within one year or the next financial year. Additional disclosures on terms of borrowings, nature of borrowings, security</w:t>
      </w:r>
      <w:r>
        <w:rPr>
          <w:bCs/>
          <w:i/>
        </w:rPr>
        <w:t>, and interest rates should be disclosed</w:t>
      </w:r>
      <w:r w:rsidRPr="006C41C3">
        <w:rPr>
          <w:bCs/>
          <w:i/>
        </w:rPr>
        <w:t>.</w:t>
      </w:r>
      <w:r>
        <w:rPr>
          <w:bCs/>
          <w:i/>
        </w:rPr>
        <w:t xml:space="preserve"> Borrowings should be measured at </w:t>
      </w:r>
      <w:proofErr w:type="spellStart"/>
      <w:r>
        <w:rPr>
          <w:bCs/>
          <w:i/>
        </w:rPr>
        <w:t>amortised</w:t>
      </w:r>
      <w:proofErr w:type="spellEnd"/>
      <w:r>
        <w:rPr>
          <w:bCs/>
          <w:i/>
        </w:rPr>
        <w:t xml:space="preserve"> cost as per IPSAS 41.</w:t>
      </w:r>
    </w:p>
    <w:p w14:paraId="34D3FCC4" w14:textId="22335AB0" w:rsidR="00C8040C" w:rsidRDefault="00C8040C" w:rsidP="00AC3528">
      <w:pPr>
        <w:rPr>
          <w:sz w:val="12"/>
          <w:szCs w:val="12"/>
        </w:rPr>
      </w:pPr>
    </w:p>
    <w:p w14:paraId="0895EE64" w14:textId="77777777" w:rsidR="00C77B51" w:rsidRPr="00A14B20" w:rsidRDefault="00C77B51" w:rsidP="00C77B51">
      <w:pPr>
        <w:rPr>
          <w:sz w:val="14"/>
          <w:szCs w:val="14"/>
        </w:rPr>
      </w:pPr>
    </w:p>
    <w:p w14:paraId="19FCFC52" w14:textId="01239DCA" w:rsidR="00D041E7" w:rsidRPr="00460DDE" w:rsidRDefault="00D041E7" w:rsidP="00460DDE">
      <w:pPr>
        <w:pStyle w:val="ListParagraph"/>
        <w:spacing w:line="276" w:lineRule="auto"/>
        <w:ind w:left="575" w:right="-20"/>
        <w:jc w:val="both"/>
        <w:rPr>
          <w:rFonts w:eastAsia="Arial"/>
          <w:b/>
          <w:bCs/>
          <w:color w:val="231F20"/>
          <w:spacing w:val="3"/>
        </w:rPr>
      </w:pPr>
    </w:p>
    <w:p w14:paraId="05123455" w14:textId="47021228" w:rsidR="009F1BB0" w:rsidRDefault="009F1BB0"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 xml:space="preserve">Social </w:t>
      </w:r>
      <w:r w:rsidRPr="007A42D6">
        <w:rPr>
          <w:rFonts w:eastAsia="Arial"/>
          <w:b/>
          <w:bCs/>
          <w:color w:val="231F20"/>
          <w:spacing w:val="3"/>
        </w:rPr>
        <w:t>Benefit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3"/>
        <w:gridCol w:w="1894"/>
        <w:gridCol w:w="1893"/>
      </w:tblGrid>
      <w:tr w:rsidR="009F1BB0" w:rsidRPr="00650C14" w14:paraId="4ECE9036" w14:textId="77777777" w:rsidTr="009F1BB0">
        <w:trPr>
          <w:trHeight w:val="340"/>
        </w:trPr>
        <w:tc>
          <w:tcPr>
            <w:tcW w:w="2903" w:type="pct"/>
            <w:vMerge w:val="restart"/>
            <w:shd w:val="clear" w:color="auto" w:fill="0070C0"/>
            <w:noWrap/>
            <w:vAlign w:val="center"/>
            <w:hideMark/>
          </w:tcPr>
          <w:p w14:paraId="231786F3" w14:textId="77777777" w:rsidR="009F1BB0" w:rsidRPr="00650C14" w:rsidRDefault="009F1BB0" w:rsidP="009544A6">
            <w:pPr>
              <w:spacing w:line="276" w:lineRule="auto"/>
              <w:rPr>
                <w:b/>
                <w:bCs/>
                <w:lang w:eastAsia="en-GB"/>
              </w:rPr>
            </w:pPr>
            <w:r w:rsidRPr="00650C14">
              <w:rPr>
                <w:b/>
                <w:bCs/>
              </w:rPr>
              <w:t>Description</w:t>
            </w:r>
          </w:p>
        </w:tc>
        <w:tc>
          <w:tcPr>
            <w:tcW w:w="1049" w:type="pct"/>
            <w:shd w:val="clear" w:color="auto" w:fill="0070C0"/>
            <w:vAlign w:val="center"/>
          </w:tcPr>
          <w:p w14:paraId="58A0D258" w14:textId="77777777" w:rsidR="009F1BB0" w:rsidRPr="00650C14" w:rsidRDefault="009F1BB0" w:rsidP="009544A6">
            <w:pPr>
              <w:spacing w:line="276" w:lineRule="auto"/>
              <w:jc w:val="center"/>
              <w:rPr>
                <w:b/>
                <w:bCs/>
              </w:rPr>
            </w:pPr>
            <w:r w:rsidRPr="009C61EC">
              <w:rPr>
                <w:b/>
                <w:bCs/>
                <w:color w:val="000000"/>
                <w:sz w:val="22"/>
                <w:szCs w:val="22"/>
              </w:rPr>
              <w:t>Insert Current FY</w:t>
            </w:r>
          </w:p>
        </w:tc>
        <w:tc>
          <w:tcPr>
            <w:tcW w:w="1049" w:type="pct"/>
            <w:shd w:val="clear" w:color="auto" w:fill="0070C0"/>
            <w:noWrap/>
            <w:vAlign w:val="center"/>
          </w:tcPr>
          <w:p w14:paraId="2CB27168" w14:textId="77777777" w:rsidR="009F1BB0" w:rsidRPr="004F7DE6" w:rsidRDefault="009F1BB0" w:rsidP="009544A6">
            <w:pPr>
              <w:spacing w:line="276" w:lineRule="auto"/>
              <w:jc w:val="center"/>
              <w:rPr>
                <w:b/>
                <w:bCs/>
                <w:color w:val="000000"/>
                <w:sz w:val="22"/>
                <w:szCs w:val="22"/>
              </w:rPr>
            </w:pPr>
            <w:r w:rsidRPr="004F7DE6">
              <w:rPr>
                <w:b/>
                <w:bCs/>
                <w:color w:val="000000"/>
                <w:sz w:val="22"/>
                <w:szCs w:val="22"/>
              </w:rPr>
              <w:t>Insert</w:t>
            </w:r>
          </w:p>
          <w:p w14:paraId="54B56AC9" w14:textId="77777777" w:rsidR="009F1BB0" w:rsidRPr="00650C14" w:rsidRDefault="009F1BB0" w:rsidP="009544A6">
            <w:pPr>
              <w:spacing w:line="276" w:lineRule="auto"/>
              <w:jc w:val="center"/>
              <w:rPr>
                <w:b/>
                <w:bCs/>
              </w:rPr>
            </w:pPr>
            <w:r w:rsidRPr="004F7DE6">
              <w:rPr>
                <w:b/>
                <w:bCs/>
                <w:color w:val="000000"/>
                <w:sz w:val="22"/>
                <w:szCs w:val="22"/>
              </w:rPr>
              <w:t>Comparative FY</w:t>
            </w:r>
          </w:p>
        </w:tc>
      </w:tr>
      <w:tr w:rsidR="009F1BB0" w:rsidRPr="00650C14" w14:paraId="54E4E478" w14:textId="77777777" w:rsidTr="009F1BB0">
        <w:trPr>
          <w:trHeight w:val="340"/>
        </w:trPr>
        <w:tc>
          <w:tcPr>
            <w:tcW w:w="2903" w:type="pct"/>
            <w:vMerge/>
            <w:shd w:val="clear" w:color="auto" w:fill="0070C0"/>
            <w:noWrap/>
            <w:vAlign w:val="bottom"/>
            <w:hideMark/>
          </w:tcPr>
          <w:p w14:paraId="657F56BC" w14:textId="77777777" w:rsidR="009F1BB0" w:rsidRPr="00650C14" w:rsidRDefault="009F1BB0" w:rsidP="009544A6">
            <w:pPr>
              <w:spacing w:line="276" w:lineRule="auto"/>
              <w:rPr>
                <w:b/>
                <w:bCs/>
                <w:lang w:eastAsia="en-GB"/>
              </w:rPr>
            </w:pPr>
          </w:p>
        </w:tc>
        <w:tc>
          <w:tcPr>
            <w:tcW w:w="1049" w:type="pct"/>
            <w:shd w:val="clear" w:color="auto" w:fill="0070C0"/>
            <w:noWrap/>
            <w:vAlign w:val="center"/>
            <w:hideMark/>
          </w:tcPr>
          <w:p w14:paraId="612F5272" w14:textId="77777777" w:rsidR="009F1BB0" w:rsidRPr="00650C14" w:rsidRDefault="009F1BB0" w:rsidP="009544A6">
            <w:pPr>
              <w:spacing w:line="276" w:lineRule="auto"/>
              <w:jc w:val="center"/>
              <w:rPr>
                <w:b/>
                <w:bCs/>
              </w:rPr>
            </w:pPr>
            <w:r w:rsidRPr="00650C14">
              <w:rPr>
                <w:b/>
                <w:bCs/>
              </w:rPr>
              <w:t>Kshs</w:t>
            </w:r>
          </w:p>
        </w:tc>
        <w:tc>
          <w:tcPr>
            <w:tcW w:w="1049" w:type="pct"/>
            <w:shd w:val="clear" w:color="auto" w:fill="0070C0"/>
            <w:noWrap/>
            <w:vAlign w:val="center"/>
            <w:hideMark/>
          </w:tcPr>
          <w:p w14:paraId="6F7ACBAF" w14:textId="77777777" w:rsidR="009F1BB0" w:rsidRPr="00650C14" w:rsidRDefault="009F1BB0" w:rsidP="009544A6">
            <w:pPr>
              <w:spacing w:line="276" w:lineRule="auto"/>
              <w:jc w:val="center"/>
              <w:rPr>
                <w:b/>
                <w:bCs/>
              </w:rPr>
            </w:pPr>
            <w:r w:rsidRPr="00650C14">
              <w:rPr>
                <w:b/>
                <w:bCs/>
              </w:rPr>
              <w:t>Kshs</w:t>
            </w:r>
          </w:p>
        </w:tc>
      </w:tr>
      <w:tr w:rsidR="009F1BB0" w:rsidRPr="00650C14" w14:paraId="2F777D2B" w14:textId="77777777" w:rsidTr="009F1BB0">
        <w:trPr>
          <w:trHeight w:val="340"/>
        </w:trPr>
        <w:tc>
          <w:tcPr>
            <w:tcW w:w="2903" w:type="pct"/>
            <w:noWrap/>
            <w:vAlign w:val="bottom"/>
            <w:hideMark/>
          </w:tcPr>
          <w:p w14:paraId="6C1DBF02" w14:textId="77777777" w:rsidR="009F1BB0" w:rsidRPr="00650C14" w:rsidRDefault="009F1BB0" w:rsidP="009544A6">
            <w:pPr>
              <w:spacing w:line="276" w:lineRule="auto"/>
            </w:pPr>
            <w:r>
              <w:t>Health social benefit scheme</w:t>
            </w:r>
          </w:p>
        </w:tc>
        <w:tc>
          <w:tcPr>
            <w:tcW w:w="1049" w:type="pct"/>
            <w:noWrap/>
            <w:vAlign w:val="center"/>
            <w:hideMark/>
          </w:tcPr>
          <w:p w14:paraId="4C35B3C0" w14:textId="77777777" w:rsidR="009F1BB0" w:rsidRPr="00650C14" w:rsidRDefault="009F1BB0" w:rsidP="009544A6">
            <w:pPr>
              <w:spacing w:line="276" w:lineRule="auto"/>
              <w:jc w:val="center"/>
            </w:pPr>
            <w:r w:rsidRPr="00650C14">
              <w:t>xxx</w:t>
            </w:r>
          </w:p>
        </w:tc>
        <w:tc>
          <w:tcPr>
            <w:tcW w:w="1049" w:type="pct"/>
            <w:noWrap/>
            <w:vAlign w:val="center"/>
            <w:hideMark/>
          </w:tcPr>
          <w:p w14:paraId="433DA88A" w14:textId="77777777" w:rsidR="009F1BB0" w:rsidRPr="00650C14" w:rsidRDefault="009F1BB0" w:rsidP="009544A6">
            <w:pPr>
              <w:spacing w:line="276" w:lineRule="auto"/>
              <w:jc w:val="center"/>
            </w:pPr>
            <w:r w:rsidRPr="00650C14">
              <w:t>xxx</w:t>
            </w:r>
          </w:p>
        </w:tc>
      </w:tr>
      <w:tr w:rsidR="009F1BB0" w:rsidRPr="00650C14" w14:paraId="4FCADE5D" w14:textId="77777777" w:rsidTr="009F1BB0">
        <w:trPr>
          <w:trHeight w:val="251"/>
        </w:trPr>
        <w:tc>
          <w:tcPr>
            <w:tcW w:w="2903" w:type="pct"/>
            <w:noWrap/>
            <w:vAlign w:val="bottom"/>
            <w:hideMark/>
          </w:tcPr>
          <w:p w14:paraId="16099598" w14:textId="77777777" w:rsidR="009F1BB0" w:rsidRPr="00650C14" w:rsidRDefault="009F1BB0" w:rsidP="009544A6">
            <w:pPr>
              <w:spacing w:line="276" w:lineRule="auto"/>
            </w:pPr>
            <w:r>
              <w:t xml:space="preserve">Unemployment social benefit scheme </w:t>
            </w:r>
          </w:p>
        </w:tc>
        <w:tc>
          <w:tcPr>
            <w:tcW w:w="1049" w:type="pct"/>
            <w:noWrap/>
            <w:vAlign w:val="center"/>
            <w:hideMark/>
          </w:tcPr>
          <w:p w14:paraId="08BC99D3" w14:textId="77777777" w:rsidR="009F1BB0" w:rsidRPr="00650C14" w:rsidRDefault="009F1BB0" w:rsidP="009544A6">
            <w:pPr>
              <w:spacing w:line="276" w:lineRule="auto"/>
              <w:jc w:val="center"/>
            </w:pPr>
            <w:r w:rsidRPr="00650C14">
              <w:t>xxx</w:t>
            </w:r>
          </w:p>
        </w:tc>
        <w:tc>
          <w:tcPr>
            <w:tcW w:w="1049" w:type="pct"/>
            <w:noWrap/>
            <w:vAlign w:val="center"/>
            <w:hideMark/>
          </w:tcPr>
          <w:p w14:paraId="4665F092" w14:textId="77777777" w:rsidR="009F1BB0" w:rsidRPr="00650C14" w:rsidRDefault="009F1BB0" w:rsidP="009544A6">
            <w:pPr>
              <w:spacing w:line="276" w:lineRule="auto"/>
              <w:jc w:val="center"/>
            </w:pPr>
            <w:r w:rsidRPr="00650C14">
              <w:t>xxx</w:t>
            </w:r>
          </w:p>
        </w:tc>
      </w:tr>
      <w:tr w:rsidR="009F1BB0" w:rsidRPr="00650C14" w14:paraId="7B3218D7" w14:textId="77777777" w:rsidTr="009F1BB0">
        <w:trPr>
          <w:trHeight w:val="80"/>
        </w:trPr>
        <w:tc>
          <w:tcPr>
            <w:tcW w:w="2903" w:type="pct"/>
            <w:noWrap/>
            <w:vAlign w:val="bottom"/>
            <w:hideMark/>
          </w:tcPr>
          <w:p w14:paraId="34C18102" w14:textId="77777777" w:rsidR="009F1BB0" w:rsidRPr="00650C14" w:rsidRDefault="009F1BB0" w:rsidP="009544A6">
            <w:pPr>
              <w:spacing w:line="276" w:lineRule="auto"/>
            </w:pPr>
            <w:r>
              <w:t>Orphaned and vulnerable benefit scheme</w:t>
            </w:r>
          </w:p>
        </w:tc>
        <w:tc>
          <w:tcPr>
            <w:tcW w:w="1049" w:type="pct"/>
            <w:noWrap/>
            <w:vAlign w:val="center"/>
            <w:hideMark/>
          </w:tcPr>
          <w:p w14:paraId="7E7F00CA" w14:textId="77777777" w:rsidR="009F1BB0" w:rsidRPr="00650C14" w:rsidRDefault="009F1BB0" w:rsidP="009544A6">
            <w:pPr>
              <w:spacing w:line="276" w:lineRule="auto"/>
              <w:jc w:val="center"/>
              <w:rPr>
                <w:b/>
                <w:u w:val="single"/>
              </w:rPr>
            </w:pPr>
            <w:r w:rsidRPr="00650C14">
              <w:t>xxx</w:t>
            </w:r>
          </w:p>
        </w:tc>
        <w:tc>
          <w:tcPr>
            <w:tcW w:w="1049" w:type="pct"/>
            <w:noWrap/>
            <w:vAlign w:val="center"/>
            <w:hideMark/>
          </w:tcPr>
          <w:p w14:paraId="694E4821" w14:textId="77777777" w:rsidR="009F1BB0" w:rsidRPr="00650C14" w:rsidRDefault="009F1BB0" w:rsidP="009544A6">
            <w:pPr>
              <w:spacing w:line="276" w:lineRule="auto"/>
              <w:jc w:val="center"/>
              <w:rPr>
                <w:b/>
                <w:u w:val="single"/>
              </w:rPr>
            </w:pPr>
            <w:r w:rsidRPr="00650C14">
              <w:t>xxx</w:t>
            </w:r>
          </w:p>
        </w:tc>
      </w:tr>
      <w:tr w:rsidR="009F1BB0" w:rsidRPr="00650C14" w14:paraId="5C16430F" w14:textId="77777777" w:rsidTr="009F1BB0">
        <w:trPr>
          <w:trHeight w:val="80"/>
        </w:trPr>
        <w:tc>
          <w:tcPr>
            <w:tcW w:w="2903" w:type="pct"/>
            <w:noWrap/>
            <w:vAlign w:val="bottom"/>
          </w:tcPr>
          <w:p w14:paraId="4BEFDDCD" w14:textId="77777777" w:rsidR="009F1BB0" w:rsidRDefault="009F1BB0" w:rsidP="009544A6">
            <w:pPr>
              <w:spacing w:line="276" w:lineRule="auto"/>
            </w:pPr>
            <w:r>
              <w:t>People Living with disabilities benefit scheme</w:t>
            </w:r>
          </w:p>
        </w:tc>
        <w:tc>
          <w:tcPr>
            <w:tcW w:w="1049" w:type="pct"/>
            <w:noWrap/>
            <w:vAlign w:val="center"/>
          </w:tcPr>
          <w:p w14:paraId="4C1CD850" w14:textId="77777777" w:rsidR="009F1BB0" w:rsidRPr="00650C14" w:rsidRDefault="009F1BB0" w:rsidP="009544A6">
            <w:pPr>
              <w:spacing w:line="276" w:lineRule="auto"/>
              <w:jc w:val="center"/>
            </w:pPr>
            <w:r>
              <w:t>xxx</w:t>
            </w:r>
          </w:p>
        </w:tc>
        <w:tc>
          <w:tcPr>
            <w:tcW w:w="1049" w:type="pct"/>
            <w:noWrap/>
            <w:vAlign w:val="center"/>
          </w:tcPr>
          <w:p w14:paraId="09A362E9" w14:textId="77777777" w:rsidR="009F1BB0" w:rsidRPr="00650C14" w:rsidRDefault="009F1BB0" w:rsidP="009544A6">
            <w:pPr>
              <w:spacing w:line="276" w:lineRule="auto"/>
              <w:jc w:val="center"/>
            </w:pPr>
            <w:r>
              <w:t>xxx</w:t>
            </w:r>
          </w:p>
        </w:tc>
      </w:tr>
      <w:tr w:rsidR="009F1BB0" w:rsidRPr="00650C14" w14:paraId="02276CE2" w14:textId="77777777" w:rsidTr="009F1BB0">
        <w:trPr>
          <w:trHeight w:val="188"/>
        </w:trPr>
        <w:tc>
          <w:tcPr>
            <w:tcW w:w="2903" w:type="pct"/>
            <w:vAlign w:val="bottom"/>
            <w:hideMark/>
          </w:tcPr>
          <w:p w14:paraId="5D177C0D" w14:textId="77777777" w:rsidR="009F1BB0" w:rsidRPr="00895B67" w:rsidRDefault="009F1BB0" w:rsidP="009544A6">
            <w:pPr>
              <w:spacing w:line="276" w:lineRule="auto"/>
              <w:rPr>
                <w:lang w:eastAsia="en-GB"/>
              </w:rPr>
            </w:pPr>
            <w:r>
              <w:rPr>
                <w:lang w:eastAsia="en-GB"/>
              </w:rPr>
              <w:t>Elderly social benefit scheme</w:t>
            </w:r>
          </w:p>
        </w:tc>
        <w:tc>
          <w:tcPr>
            <w:tcW w:w="1049" w:type="pct"/>
            <w:noWrap/>
            <w:vAlign w:val="center"/>
            <w:hideMark/>
          </w:tcPr>
          <w:p w14:paraId="68FEE440" w14:textId="77777777" w:rsidR="009F1BB0" w:rsidRPr="00650C14" w:rsidRDefault="009F1BB0" w:rsidP="009544A6">
            <w:pPr>
              <w:spacing w:line="276" w:lineRule="auto"/>
              <w:jc w:val="center"/>
            </w:pPr>
            <w:r w:rsidRPr="00650C14">
              <w:t>xxx</w:t>
            </w:r>
          </w:p>
        </w:tc>
        <w:tc>
          <w:tcPr>
            <w:tcW w:w="1049" w:type="pct"/>
            <w:noWrap/>
            <w:vAlign w:val="center"/>
            <w:hideMark/>
          </w:tcPr>
          <w:p w14:paraId="158749D0" w14:textId="77777777" w:rsidR="009F1BB0" w:rsidRPr="00650C14" w:rsidRDefault="009F1BB0" w:rsidP="009544A6">
            <w:pPr>
              <w:spacing w:line="276" w:lineRule="auto"/>
              <w:jc w:val="center"/>
            </w:pPr>
            <w:r w:rsidRPr="00650C14">
              <w:t>xxx</w:t>
            </w:r>
          </w:p>
        </w:tc>
      </w:tr>
      <w:tr w:rsidR="009F1BB0" w:rsidRPr="00650C14" w14:paraId="4392BEB3" w14:textId="77777777" w:rsidTr="009F1BB0">
        <w:trPr>
          <w:trHeight w:val="107"/>
        </w:trPr>
        <w:tc>
          <w:tcPr>
            <w:tcW w:w="2903" w:type="pct"/>
            <w:vAlign w:val="bottom"/>
          </w:tcPr>
          <w:p w14:paraId="3D88D60B" w14:textId="77777777" w:rsidR="009F1BB0" w:rsidRPr="00895B67" w:rsidRDefault="009F1BB0" w:rsidP="009544A6">
            <w:pPr>
              <w:spacing w:line="276" w:lineRule="auto"/>
              <w:rPr>
                <w:lang w:eastAsia="en-GB"/>
              </w:rPr>
            </w:pPr>
            <w:r>
              <w:rPr>
                <w:lang w:eastAsia="en-GB"/>
              </w:rPr>
              <w:t>Bursary social benefits</w:t>
            </w:r>
          </w:p>
        </w:tc>
        <w:tc>
          <w:tcPr>
            <w:tcW w:w="1049" w:type="pct"/>
            <w:noWrap/>
            <w:vAlign w:val="center"/>
          </w:tcPr>
          <w:p w14:paraId="458849D3" w14:textId="77777777" w:rsidR="009F1BB0" w:rsidRPr="00650C14" w:rsidRDefault="009F1BB0" w:rsidP="009544A6">
            <w:pPr>
              <w:spacing w:line="276" w:lineRule="auto"/>
              <w:jc w:val="center"/>
            </w:pPr>
            <w:r w:rsidRPr="00650C14">
              <w:t>xxx</w:t>
            </w:r>
          </w:p>
        </w:tc>
        <w:tc>
          <w:tcPr>
            <w:tcW w:w="1049" w:type="pct"/>
            <w:noWrap/>
            <w:vAlign w:val="center"/>
          </w:tcPr>
          <w:p w14:paraId="18850EBA" w14:textId="77777777" w:rsidR="009F1BB0" w:rsidRPr="00650C14" w:rsidRDefault="009F1BB0" w:rsidP="009544A6">
            <w:pPr>
              <w:spacing w:line="276" w:lineRule="auto"/>
              <w:jc w:val="center"/>
            </w:pPr>
            <w:r w:rsidRPr="00650C14">
              <w:t>xxx</w:t>
            </w:r>
          </w:p>
        </w:tc>
      </w:tr>
      <w:tr w:rsidR="009F1BB0" w:rsidRPr="00650C14" w14:paraId="10274723" w14:textId="77777777" w:rsidTr="009F1BB0">
        <w:trPr>
          <w:trHeight w:val="134"/>
        </w:trPr>
        <w:tc>
          <w:tcPr>
            <w:tcW w:w="2903" w:type="pct"/>
            <w:noWrap/>
            <w:vAlign w:val="bottom"/>
          </w:tcPr>
          <w:p w14:paraId="6FAABDA7" w14:textId="77777777" w:rsidR="009F1BB0" w:rsidRPr="00014A94" w:rsidRDefault="009F1BB0" w:rsidP="009544A6">
            <w:pPr>
              <w:spacing w:line="276" w:lineRule="auto"/>
              <w:rPr>
                <w:b/>
                <w:bCs/>
                <w:lang w:eastAsia="en-GB"/>
              </w:rPr>
            </w:pPr>
            <w:r w:rsidRPr="00014A94">
              <w:rPr>
                <w:b/>
                <w:bCs/>
                <w:lang w:eastAsia="en-GB"/>
              </w:rPr>
              <w:t>Total</w:t>
            </w:r>
          </w:p>
        </w:tc>
        <w:tc>
          <w:tcPr>
            <w:tcW w:w="1049" w:type="pct"/>
            <w:noWrap/>
            <w:vAlign w:val="center"/>
          </w:tcPr>
          <w:p w14:paraId="043AADB4" w14:textId="77777777" w:rsidR="009F1BB0" w:rsidRPr="00157315" w:rsidRDefault="009F1BB0" w:rsidP="009544A6">
            <w:pPr>
              <w:spacing w:line="276" w:lineRule="auto"/>
              <w:jc w:val="center"/>
              <w:rPr>
                <w:b/>
                <w:bCs/>
                <w:u w:val="single"/>
              </w:rPr>
            </w:pPr>
            <w:r w:rsidRPr="00157315">
              <w:rPr>
                <w:b/>
                <w:bCs/>
              </w:rPr>
              <w:t>xxx</w:t>
            </w:r>
          </w:p>
        </w:tc>
        <w:tc>
          <w:tcPr>
            <w:tcW w:w="1049" w:type="pct"/>
            <w:noWrap/>
            <w:vAlign w:val="center"/>
          </w:tcPr>
          <w:p w14:paraId="5A26736F" w14:textId="77777777" w:rsidR="009F1BB0" w:rsidRPr="00157315" w:rsidRDefault="009F1BB0" w:rsidP="009544A6">
            <w:pPr>
              <w:spacing w:line="276" w:lineRule="auto"/>
              <w:jc w:val="center"/>
              <w:rPr>
                <w:b/>
                <w:bCs/>
                <w:u w:val="single"/>
              </w:rPr>
            </w:pPr>
            <w:r w:rsidRPr="00157315">
              <w:rPr>
                <w:b/>
                <w:bCs/>
              </w:rPr>
              <w:t>xxx</w:t>
            </w:r>
          </w:p>
        </w:tc>
      </w:tr>
      <w:tr w:rsidR="009F1BB0" w:rsidRPr="00650C14" w14:paraId="65F4A08B" w14:textId="77777777" w:rsidTr="009F1BB0">
        <w:trPr>
          <w:trHeight w:val="134"/>
        </w:trPr>
        <w:tc>
          <w:tcPr>
            <w:tcW w:w="2903" w:type="pct"/>
            <w:noWrap/>
            <w:vAlign w:val="bottom"/>
          </w:tcPr>
          <w:p w14:paraId="4DE0CD13" w14:textId="77777777" w:rsidR="009F1BB0" w:rsidRDefault="009F1BB0" w:rsidP="009544A6">
            <w:pPr>
              <w:spacing w:line="276" w:lineRule="auto"/>
              <w:rPr>
                <w:lang w:eastAsia="en-GB"/>
              </w:rPr>
            </w:pPr>
          </w:p>
        </w:tc>
        <w:tc>
          <w:tcPr>
            <w:tcW w:w="1049" w:type="pct"/>
            <w:noWrap/>
            <w:vAlign w:val="center"/>
          </w:tcPr>
          <w:p w14:paraId="4428370E" w14:textId="77777777" w:rsidR="009F1BB0" w:rsidRPr="00157315" w:rsidRDefault="009F1BB0" w:rsidP="009544A6">
            <w:pPr>
              <w:spacing w:line="276" w:lineRule="auto"/>
              <w:jc w:val="center"/>
              <w:rPr>
                <w:b/>
                <w:bCs/>
              </w:rPr>
            </w:pPr>
          </w:p>
        </w:tc>
        <w:tc>
          <w:tcPr>
            <w:tcW w:w="1049" w:type="pct"/>
            <w:noWrap/>
            <w:vAlign w:val="center"/>
          </w:tcPr>
          <w:p w14:paraId="55D4F62B" w14:textId="77777777" w:rsidR="009F1BB0" w:rsidRPr="00157315" w:rsidRDefault="009F1BB0" w:rsidP="009544A6">
            <w:pPr>
              <w:spacing w:line="276" w:lineRule="auto"/>
              <w:jc w:val="center"/>
              <w:rPr>
                <w:b/>
                <w:bCs/>
              </w:rPr>
            </w:pPr>
          </w:p>
        </w:tc>
      </w:tr>
      <w:tr w:rsidR="009F1BB0" w:rsidRPr="00650C14" w14:paraId="323D0533" w14:textId="77777777" w:rsidTr="009F1BB0">
        <w:trPr>
          <w:trHeight w:val="134"/>
        </w:trPr>
        <w:tc>
          <w:tcPr>
            <w:tcW w:w="2903" w:type="pct"/>
            <w:noWrap/>
            <w:vAlign w:val="bottom"/>
          </w:tcPr>
          <w:p w14:paraId="74BFD4ED" w14:textId="77777777" w:rsidR="009F1BB0" w:rsidRDefault="009F1BB0" w:rsidP="009544A6">
            <w:pPr>
              <w:spacing w:line="276" w:lineRule="auto"/>
              <w:rPr>
                <w:lang w:eastAsia="en-GB"/>
              </w:rPr>
            </w:pPr>
            <w:r>
              <w:rPr>
                <w:lang w:eastAsia="en-GB"/>
              </w:rPr>
              <w:t>Current social benefits</w:t>
            </w:r>
          </w:p>
        </w:tc>
        <w:tc>
          <w:tcPr>
            <w:tcW w:w="1049" w:type="pct"/>
            <w:noWrap/>
            <w:vAlign w:val="center"/>
          </w:tcPr>
          <w:p w14:paraId="7E587F88" w14:textId="77777777" w:rsidR="009F1BB0" w:rsidRPr="00014A94" w:rsidRDefault="009F1BB0" w:rsidP="009544A6">
            <w:pPr>
              <w:spacing w:line="276" w:lineRule="auto"/>
              <w:jc w:val="center"/>
            </w:pPr>
            <w:r w:rsidRPr="00014A94">
              <w:t>xxx</w:t>
            </w:r>
          </w:p>
        </w:tc>
        <w:tc>
          <w:tcPr>
            <w:tcW w:w="1049" w:type="pct"/>
            <w:noWrap/>
            <w:vAlign w:val="center"/>
          </w:tcPr>
          <w:p w14:paraId="242172C7" w14:textId="77777777" w:rsidR="009F1BB0" w:rsidRPr="00014A94" w:rsidRDefault="009F1BB0" w:rsidP="009544A6">
            <w:pPr>
              <w:spacing w:line="276" w:lineRule="auto"/>
              <w:jc w:val="center"/>
            </w:pPr>
            <w:r w:rsidRPr="00014A94">
              <w:t>xxx</w:t>
            </w:r>
          </w:p>
        </w:tc>
      </w:tr>
      <w:tr w:rsidR="009F1BB0" w:rsidRPr="00650C14" w14:paraId="635CED10" w14:textId="77777777" w:rsidTr="009F1BB0">
        <w:trPr>
          <w:trHeight w:val="134"/>
        </w:trPr>
        <w:tc>
          <w:tcPr>
            <w:tcW w:w="2903" w:type="pct"/>
            <w:noWrap/>
            <w:vAlign w:val="bottom"/>
          </w:tcPr>
          <w:p w14:paraId="69FD4540" w14:textId="77777777" w:rsidR="009F1BB0" w:rsidRDefault="009F1BB0" w:rsidP="009544A6">
            <w:pPr>
              <w:spacing w:line="276" w:lineRule="auto"/>
              <w:rPr>
                <w:lang w:eastAsia="en-GB"/>
              </w:rPr>
            </w:pPr>
            <w:r>
              <w:rPr>
                <w:lang w:eastAsia="en-GB"/>
              </w:rPr>
              <w:t>Non- current social benefits</w:t>
            </w:r>
          </w:p>
        </w:tc>
        <w:tc>
          <w:tcPr>
            <w:tcW w:w="1049" w:type="pct"/>
            <w:noWrap/>
            <w:vAlign w:val="center"/>
          </w:tcPr>
          <w:p w14:paraId="34568C48" w14:textId="77777777" w:rsidR="009F1BB0" w:rsidRPr="00014A94" w:rsidRDefault="009F1BB0" w:rsidP="009544A6">
            <w:pPr>
              <w:spacing w:line="276" w:lineRule="auto"/>
              <w:jc w:val="center"/>
            </w:pPr>
            <w:r w:rsidRPr="00014A94">
              <w:t>xxx</w:t>
            </w:r>
          </w:p>
        </w:tc>
        <w:tc>
          <w:tcPr>
            <w:tcW w:w="1049" w:type="pct"/>
            <w:noWrap/>
            <w:vAlign w:val="center"/>
          </w:tcPr>
          <w:p w14:paraId="77506C70" w14:textId="77777777" w:rsidR="009F1BB0" w:rsidRPr="00014A94" w:rsidRDefault="009F1BB0" w:rsidP="009544A6">
            <w:pPr>
              <w:spacing w:line="276" w:lineRule="auto"/>
              <w:jc w:val="center"/>
            </w:pPr>
            <w:r w:rsidRPr="00014A94">
              <w:t>xxx</w:t>
            </w:r>
          </w:p>
        </w:tc>
      </w:tr>
      <w:tr w:rsidR="009F1BB0" w:rsidRPr="00650C14" w14:paraId="623DD1B3" w14:textId="77777777" w:rsidTr="009F1BB0">
        <w:trPr>
          <w:trHeight w:val="134"/>
        </w:trPr>
        <w:tc>
          <w:tcPr>
            <w:tcW w:w="2903" w:type="pct"/>
            <w:noWrap/>
            <w:vAlign w:val="bottom"/>
          </w:tcPr>
          <w:p w14:paraId="7EFF59B2" w14:textId="77777777" w:rsidR="009F1BB0" w:rsidRPr="00014A94" w:rsidRDefault="009F1BB0" w:rsidP="009544A6">
            <w:pPr>
              <w:spacing w:line="276" w:lineRule="auto"/>
              <w:rPr>
                <w:b/>
                <w:bCs/>
                <w:lang w:eastAsia="en-GB"/>
              </w:rPr>
            </w:pPr>
            <w:r w:rsidRPr="00014A94">
              <w:rPr>
                <w:b/>
                <w:bCs/>
                <w:lang w:eastAsia="en-GB"/>
              </w:rPr>
              <w:t>Total (tie to totals above)</w:t>
            </w:r>
          </w:p>
        </w:tc>
        <w:tc>
          <w:tcPr>
            <w:tcW w:w="1049" w:type="pct"/>
            <w:noWrap/>
            <w:vAlign w:val="center"/>
          </w:tcPr>
          <w:p w14:paraId="25210E88" w14:textId="77777777" w:rsidR="009F1BB0" w:rsidRPr="00157315" w:rsidRDefault="009F1BB0" w:rsidP="009544A6">
            <w:pPr>
              <w:spacing w:line="276" w:lineRule="auto"/>
              <w:jc w:val="center"/>
              <w:rPr>
                <w:b/>
                <w:bCs/>
              </w:rPr>
            </w:pPr>
            <w:r>
              <w:rPr>
                <w:b/>
                <w:bCs/>
              </w:rPr>
              <w:t>xxx</w:t>
            </w:r>
          </w:p>
        </w:tc>
        <w:tc>
          <w:tcPr>
            <w:tcW w:w="1049" w:type="pct"/>
            <w:noWrap/>
            <w:vAlign w:val="center"/>
          </w:tcPr>
          <w:p w14:paraId="00373D78" w14:textId="77777777" w:rsidR="009F1BB0" w:rsidRPr="00157315" w:rsidRDefault="009F1BB0" w:rsidP="009544A6">
            <w:pPr>
              <w:spacing w:line="276" w:lineRule="auto"/>
              <w:jc w:val="center"/>
              <w:rPr>
                <w:b/>
                <w:bCs/>
              </w:rPr>
            </w:pPr>
            <w:r>
              <w:rPr>
                <w:b/>
                <w:bCs/>
              </w:rPr>
              <w:t>xxx</w:t>
            </w:r>
          </w:p>
        </w:tc>
      </w:tr>
    </w:tbl>
    <w:p w14:paraId="12F562B1" w14:textId="77777777" w:rsidR="009F1BB0" w:rsidRPr="007A42D6" w:rsidRDefault="009F1BB0" w:rsidP="009F1BB0">
      <w:pPr>
        <w:jc w:val="both"/>
        <w:rPr>
          <w:b/>
          <w:bCs/>
          <w:color w:val="231F20"/>
          <w:sz w:val="22"/>
          <w:szCs w:val="22"/>
          <w:lang w:eastAsia="en-GB"/>
        </w:rPr>
      </w:pPr>
      <w:r w:rsidRPr="007A42D6">
        <w:rPr>
          <w:bCs/>
          <w:i/>
          <w:iCs/>
          <w:sz w:val="22"/>
          <w:szCs w:val="22"/>
        </w:rPr>
        <w:t xml:space="preserve">Social benefit schemes include benefits such as cash transfers for unemployment or elderly in line with IPSAS 42. They are incurred to mitigate against a certain social risk </w:t>
      </w:r>
      <w:proofErr w:type="spellStart"/>
      <w:r w:rsidRPr="007A42D6">
        <w:rPr>
          <w:bCs/>
          <w:i/>
          <w:iCs/>
          <w:sz w:val="22"/>
          <w:szCs w:val="22"/>
        </w:rPr>
        <w:t>e.g</w:t>
      </w:r>
      <w:proofErr w:type="spellEnd"/>
      <w:r w:rsidRPr="007A42D6">
        <w:rPr>
          <w:bCs/>
          <w:i/>
          <w:iCs/>
          <w:sz w:val="22"/>
          <w:szCs w:val="22"/>
        </w:rPr>
        <w:t xml:space="preserve"> poverty, age, unemployment among others.</w:t>
      </w:r>
    </w:p>
    <w:p w14:paraId="702CF55F" w14:textId="77777777" w:rsidR="009F1BB0" w:rsidRPr="009F1BB0" w:rsidRDefault="009F1BB0" w:rsidP="009F1BB0">
      <w:pPr>
        <w:pStyle w:val="ListParagraph"/>
        <w:spacing w:line="276" w:lineRule="auto"/>
        <w:ind w:left="575" w:right="-20"/>
        <w:jc w:val="both"/>
        <w:rPr>
          <w:rFonts w:eastAsia="Arial"/>
          <w:b/>
          <w:color w:val="231F20"/>
          <w:spacing w:val="3"/>
        </w:rPr>
      </w:pPr>
    </w:p>
    <w:p w14:paraId="039E29C1" w14:textId="5B5751AA" w:rsidR="00D041E7" w:rsidRPr="00D041E7" w:rsidRDefault="00D041E7"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 xml:space="preserve">Liabilities </w:t>
      </w:r>
      <w:r w:rsidRPr="00460DDE">
        <w:rPr>
          <w:rFonts w:eastAsia="Arial"/>
          <w:b/>
          <w:bCs/>
          <w:color w:val="231F20"/>
          <w:spacing w:val="3"/>
        </w:rPr>
        <w:t>for discontinued operations/NCA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1842"/>
        <w:gridCol w:w="1947"/>
      </w:tblGrid>
      <w:tr w:rsidR="00D041E7" w:rsidRPr="00580EDF" w14:paraId="18DA0CC8" w14:textId="77777777" w:rsidTr="009544A6">
        <w:trPr>
          <w:trHeight w:val="576"/>
        </w:trPr>
        <w:tc>
          <w:tcPr>
            <w:tcW w:w="2902" w:type="pct"/>
            <w:vMerge w:val="restart"/>
            <w:shd w:val="clear" w:color="auto" w:fill="0070C0"/>
            <w:noWrap/>
            <w:vAlign w:val="center"/>
            <w:hideMark/>
          </w:tcPr>
          <w:p w14:paraId="3E1C4A3B" w14:textId="77777777" w:rsidR="00D041E7" w:rsidRPr="00580EDF" w:rsidRDefault="00D041E7" w:rsidP="009544A6">
            <w:pPr>
              <w:spacing w:line="276" w:lineRule="auto"/>
              <w:rPr>
                <w:b/>
                <w:bCs/>
                <w:lang w:eastAsia="en-GB"/>
              </w:rPr>
            </w:pPr>
            <w:r w:rsidRPr="00580EDF">
              <w:rPr>
                <w:b/>
                <w:bCs/>
              </w:rPr>
              <w:t>Description</w:t>
            </w:r>
          </w:p>
        </w:tc>
        <w:tc>
          <w:tcPr>
            <w:tcW w:w="1020" w:type="pct"/>
            <w:shd w:val="clear" w:color="auto" w:fill="0070C0"/>
            <w:vAlign w:val="center"/>
          </w:tcPr>
          <w:p w14:paraId="5E589392" w14:textId="77777777" w:rsidR="00D041E7" w:rsidRPr="00E16368" w:rsidRDefault="00D041E7" w:rsidP="009544A6">
            <w:pPr>
              <w:spacing w:line="276" w:lineRule="auto"/>
              <w:jc w:val="center"/>
              <w:rPr>
                <w:b/>
                <w:i/>
                <w:iCs/>
                <w:sz w:val="20"/>
                <w:szCs w:val="20"/>
              </w:rPr>
            </w:pPr>
            <w:r w:rsidRPr="009C61EC">
              <w:rPr>
                <w:b/>
                <w:bCs/>
                <w:color w:val="000000"/>
                <w:sz w:val="22"/>
                <w:szCs w:val="22"/>
              </w:rPr>
              <w:t>Insert Current FY</w:t>
            </w:r>
          </w:p>
        </w:tc>
        <w:tc>
          <w:tcPr>
            <w:tcW w:w="1078" w:type="pct"/>
            <w:shd w:val="clear" w:color="auto" w:fill="0070C0"/>
            <w:vAlign w:val="center"/>
          </w:tcPr>
          <w:p w14:paraId="07223597" w14:textId="77777777" w:rsidR="00D041E7" w:rsidRPr="004F7DE6" w:rsidRDefault="00D041E7" w:rsidP="009544A6">
            <w:pPr>
              <w:spacing w:line="276" w:lineRule="auto"/>
              <w:jc w:val="center"/>
              <w:rPr>
                <w:b/>
                <w:bCs/>
                <w:color w:val="000000"/>
                <w:sz w:val="22"/>
                <w:szCs w:val="22"/>
              </w:rPr>
            </w:pPr>
            <w:r w:rsidRPr="004F7DE6">
              <w:rPr>
                <w:b/>
                <w:bCs/>
                <w:color w:val="000000"/>
                <w:sz w:val="22"/>
                <w:szCs w:val="22"/>
              </w:rPr>
              <w:t>Insert</w:t>
            </w:r>
          </w:p>
          <w:p w14:paraId="466E8466" w14:textId="77777777" w:rsidR="00D041E7" w:rsidRDefault="00D041E7" w:rsidP="009544A6">
            <w:pPr>
              <w:spacing w:line="276" w:lineRule="auto"/>
              <w:jc w:val="center"/>
              <w:rPr>
                <w:b/>
                <w:i/>
                <w:iCs/>
                <w:sz w:val="20"/>
                <w:szCs w:val="20"/>
              </w:rPr>
            </w:pPr>
            <w:r w:rsidRPr="004F7DE6">
              <w:rPr>
                <w:b/>
                <w:bCs/>
                <w:color w:val="000000"/>
                <w:sz w:val="22"/>
                <w:szCs w:val="22"/>
              </w:rPr>
              <w:t>Comparative FY</w:t>
            </w:r>
          </w:p>
        </w:tc>
      </w:tr>
      <w:tr w:rsidR="00D041E7" w:rsidRPr="00580EDF" w14:paraId="71E59E39" w14:textId="77777777" w:rsidTr="009544A6">
        <w:trPr>
          <w:trHeight w:val="376"/>
        </w:trPr>
        <w:tc>
          <w:tcPr>
            <w:tcW w:w="2902" w:type="pct"/>
            <w:vMerge/>
            <w:shd w:val="clear" w:color="auto" w:fill="0070C0"/>
            <w:noWrap/>
            <w:vAlign w:val="bottom"/>
            <w:hideMark/>
          </w:tcPr>
          <w:p w14:paraId="00291254" w14:textId="77777777" w:rsidR="00D041E7" w:rsidRPr="00580EDF" w:rsidRDefault="00D041E7" w:rsidP="009544A6">
            <w:pPr>
              <w:spacing w:line="276" w:lineRule="auto"/>
              <w:rPr>
                <w:b/>
                <w:bCs/>
                <w:lang w:eastAsia="en-GB"/>
              </w:rPr>
            </w:pPr>
          </w:p>
        </w:tc>
        <w:tc>
          <w:tcPr>
            <w:tcW w:w="1020" w:type="pct"/>
            <w:shd w:val="clear" w:color="auto" w:fill="0070C0"/>
            <w:vAlign w:val="bottom"/>
          </w:tcPr>
          <w:p w14:paraId="42B0C06F" w14:textId="77777777" w:rsidR="00D041E7" w:rsidRPr="00580EDF" w:rsidRDefault="00D041E7" w:rsidP="009544A6">
            <w:pPr>
              <w:spacing w:line="276" w:lineRule="auto"/>
              <w:jc w:val="center"/>
              <w:rPr>
                <w:b/>
                <w:bCs/>
              </w:rPr>
            </w:pPr>
            <w:r>
              <w:rPr>
                <w:b/>
                <w:bCs/>
              </w:rPr>
              <w:t>Kshs</w:t>
            </w:r>
          </w:p>
        </w:tc>
        <w:tc>
          <w:tcPr>
            <w:tcW w:w="1078" w:type="pct"/>
            <w:shd w:val="clear" w:color="auto" w:fill="0070C0"/>
            <w:vAlign w:val="bottom"/>
          </w:tcPr>
          <w:p w14:paraId="11D34AB4" w14:textId="77777777" w:rsidR="00D041E7" w:rsidRPr="00580EDF" w:rsidRDefault="00D041E7" w:rsidP="009544A6">
            <w:pPr>
              <w:spacing w:line="276" w:lineRule="auto"/>
              <w:jc w:val="center"/>
              <w:rPr>
                <w:b/>
                <w:bCs/>
              </w:rPr>
            </w:pPr>
            <w:r w:rsidRPr="00580EDF">
              <w:rPr>
                <w:b/>
                <w:bCs/>
              </w:rPr>
              <w:t>Kshs</w:t>
            </w:r>
          </w:p>
        </w:tc>
      </w:tr>
      <w:tr w:rsidR="00D041E7" w:rsidRPr="00580EDF" w14:paraId="510C2479" w14:textId="77777777" w:rsidTr="009544A6">
        <w:trPr>
          <w:trHeight w:val="576"/>
        </w:trPr>
        <w:tc>
          <w:tcPr>
            <w:tcW w:w="2902" w:type="pct"/>
            <w:noWrap/>
            <w:vAlign w:val="bottom"/>
            <w:hideMark/>
          </w:tcPr>
          <w:p w14:paraId="10F3F1D0" w14:textId="77777777" w:rsidR="00D041E7" w:rsidRPr="008440DB" w:rsidRDefault="00D041E7" w:rsidP="009544A6">
            <w:pPr>
              <w:spacing w:line="276" w:lineRule="auto"/>
              <w:rPr>
                <w:i/>
                <w:iCs/>
              </w:rPr>
            </w:pPr>
            <w:r w:rsidRPr="008440DB">
              <w:rPr>
                <w:i/>
                <w:iCs/>
              </w:rPr>
              <w:t>Specify</w:t>
            </w:r>
          </w:p>
        </w:tc>
        <w:tc>
          <w:tcPr>
            <w:tcW w:w="1020" w:type="pct"/>
            <w:vAlign w:val="bottom"/>
          </w:tcPr>
          <w:p w14:paraId="79906AD6" w14:textId="77777777" w:rsidR="00D041E7" w:rsidRPr="00580EDF" w:rsidRDefault="00D041E7" w:rsidP="009544A6">
            <w:pPr>
              <w:spacing w:line="276" w:lineRule="auto"/>
              <w:jc w:val="center"/>
            </w:pPr>
            <w:r>
              <w:t>xxx</w:t>
            </w:r>
          </w:p>
        </w:tc>
        <w:tc>
          <w:tcPr>
            <w:tcW w:w="1078" w:type="pct"/>
            <w:vAlign w:val="bottom"/>
          </w:tcPr>
          <w:p w14:paraId="345F8F60" w14:textId="77777777" w:rsidR="00D041E7" w:rsidRPr="00580EDF" w:rsidRDefault="00D041E7" w:rsidP="009544A6">
            <w:pPr>
              <w:spacing w:line="276" w:lineRule="auto"/>
              <w:jc w:val="center"/>
            </w:pPr>
            <w:r w:rsidRPr="00580EDF">
              <w:t>xxx</w:t>
            </w:r>
          </w:p>
        </w:tc>
      </w:tr>
      <w:tr w:rsidR="00D041E7" w:rsidRPr="00580EDF" w14:paraId="4A9BB2C0" w14:textId="77777777" w:rsidTr="009544A6">
        <w:trPr>
          <w:trHeight w:val="576"/>
        </w:trPr>
        <w:tc>
          <w:tcPr>
            <w:tcW w:w="2902" w:type="pct"/>
            <w:noWrap/>
            <w:vAlign w:val="bottom"/>
            <w:hideMark/>
          </w:tcPr>
          <w:p w14:paraId="59E0248D" w14:textId="77777777" w:rsidR="00D041E7" w:rsidRPr="008440DB" w:rsidRDefault="00D041E7" w:rsidP="009544A6">
            <w:pPr>
              <w:spacing w:line="276" w:lineRule="auto"/>
              <w:rPr>
                <w:i/>
                <w:iCs/>
              </w:rPr>
            </w:pPr>
            <w:r w:rsidRPr="008440DB">
              <w:rPr>
                <w:i/>
                <w:iCs/>
              </w:rPr>
              <w:t>Specify</w:t>
            </w:r>
          </w:p>
        </w:tc>
        <w:tc>
          <w:tcPr>
            <w:tcW w:w="1020" w:type="pct"/>
            <w:vAlign w:val="bottom"/>
          </w:tcPr>
          <w:p w14:paraId="06E712F6" w14:textId="77777777" w:rsidR="00D041E7" w:rsidRPr="00580EDF" w:rsidRDefault="00D041E7" w:rsidP="009544A6">
            <w:pPr>
              <w:spacing w:line="276" w:lineRule="auto"/>
              <w:jc w:val="center"/>
            </w:pPr>
            <w:r>
              <w:t>xxx</w:t>
            </w:r>
          </w:p>
        </w:tc>
        <w:tc>
          <w:tcPr>
            <w:tcW w:w="1078" w:type="pct"/>
            <w:vAlign w:val="bottom"/>
          </w:tcPr>
          <w:p w14:paraId="69CF23C2" w14:textId="77777777" w:rsidR="00D041E7" w:rsidRPr="00580EDF" w:rsidRDefault="00D041E7" w:rsidP="009544A6">
            <w:pPr>
              <w:spacing w:line="276" w:lineRule="auto"/>
              <w:jc w:val="center"/>
            </w:pPr>
            <w:r w:rsidRPr="00580EDF">
              <w:t>xxx</w:t>
            </w:r>
          </w:p>
        </w:tc>
      </w:tr>
      <w:tr w:rsidR="00D041E7" w:rsidRPr="00580EDF" w14:paraId="282788D7" w14:textId="77777777" w:rsidTr="009544A6">
        <w:trPr>
          <w:trHeight w:val="576"/>
        </w:trPr>
        <w:tc>
          <w:tcPr>
            <w:tcW w:w="2902" w:type="pct"/>
            <w:noWrap/>
            <w:vAlign w:val="bottom"/>
            <w:hideMark/>
          </w:tcPr>
          <w:p w14:paraId="52255175" w14:textId="77777777" w:rsidR="00D041E7" w:rsidRPr="006E2F88" w:rsidRDefault="00D041E7" w:rsidP="009544A6">
            <w:pPr>
              <w:spacing w:line="276" w:lineRule="auto"/>
              <w:rPr>
                <w:b/>
                <w:bCs/>
              </w:rPr>
            </w:pPr>
            <w:r w:rsidRPr="006E2F88">
              <w:rPr>
                <w:b/>
                <w:bCs/>
              </w:rPr>
              <w:t>Total</w:t>
            </w:r>
          </w:p>
        </w:tc>
        <w:tc>
          <w:tcPr>
            <w:tcW w:w="1020" w:type="pct"/>
            <w:vAlign w:val="bottom"/>
          </w:tcPr>
          <w:p w14:paraId="7CB2C9F2" w14:textId="77777777" w:rsidR="00D041E7" w:rsidRPr="00580EDF" w:rsidRDefault="00D041E7" w:rsidP="009544A6">
            <w:pPr>
              <w:spacing w:line="276" w:lineRule="auto"/>
              <w:jc w:val="center"/>
              <w:rPr>
                <w:b/>
                <w:bCs/>
              </w:rPr>
            </w:pPr>
            <w:r>
              <w:rPr>
                <w:b/>
                <w:bCs/>
              </w:rPr>
              <w:t>xxx</w:t>
            </w:r>
          </w:p>
        </w:tc>
        <w:tc>
          <w:tcPr>
            <w:tcW w:w="1078" w:type="pct"/>
            <w:vAlign w:val="bottom"/>
          </w:tcPr>
          <w:p w14:paraId="71FA3DF3" w14:textId="77777777" w:rsidR="00D041E7" w:rsidRPr="00580EDF" w:rsidRDefault="00D041E7" w:rsidP="009544A6">
            <w:pPr>
              <w:spacing w:line="276" w:lineRule="auto"/>
              <w:jc w:val="center"/>
              <w:rPr>
                <w:b/>
                <w:bCs/>
              </w:rPr>
            </w:pPr>
            <w:r w:rsidRPr="00580EDF">
              <w:rPr>
                <w:b/>
                <w:bCs/>
              </w:rPr>
              <w:t>xxx</w:t>
            </w:r>
          </w:p>
        </w:tc>
      </w:tr>
    </w:tbl>
    <w:p w14:paraId="467B36B8" w14:textId="77777777" w:rsidR="00D041E7" w:rsidRDefault="00D041E7" w:rsidP="00D041E7">
      <w:pPr>
        <w:pStyle w:val="ListParagraph"/>
        <w:spacing w:line="276" w:lineRule="auto"/>
        <w:ind w:left="575" w:right="-20"/>
        <w:jc w:val="both"/>
        <w:rPr>
          <w:rFonts w:eastAsia="Arial"/>
          <w:b/>
          <w:bCs/>
          <w:color w:val="231F20"/>
          <w:spacing w:val="3"/>
        </w:rPr>
      </w:pPr>
    </w:p>
    <w:p w14:paraId="57C4002A" w14:textId="77777777" w:rsidR="009F01C1" w:rsidRDefault="009F01C1" w:rsidP="00D041E7">
      <w:pPr>
        <w:pStyle w:val="ListParagraph"/>
        <w:spacing w:line="276" w:lineRule="auto"/>
        <w:ind w:left="575" w:right="-20"/>
        <w:jc w:val="both"/>
        <w:rPr>
          <w:rFonts w:eastAsia="Arial"/>
          <w:b/>
          <w:bCs/>
          <w:color w:val="231F20"/>
          <w:spacing w:val="3"/>
        </w:rPr>
      </w:pPr>
    </w:p>
    <w:p w14:paraId="42E28A81" w14:textId="77777777" w:rsidR="00E87254" w:rsidRDefault="00E87254" w:rsidP="00D041E7">
      <w:pPr>
        <w:pStyle w:val="ListParagraph"/>
        <w:spacing w:line="276" w:lineRule="auto"/>
        <w:ind w:left="575" w:right="-20"/>
        <w:jc w:val="both"/>
        <w:rPr>
          <w:rFonts w:eastAsia="Arial"/>
          <w:b/>
          <w:bCs/>
          <w:color w:val="231F20"/>
          <w:spacing w:val="3"/>
        </w:rPr>
      </w:pPr>
    </w:p>
    <w:p w14:paraId="5061374E" w14:textId="652650A9" w:rsidR="00460DDE" w:rsidRPr="00460DDE" w:rsidRDefault="00460DDE"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Non</w:t>
      </w:r>
      <w:r w:rsidRPr="00D041E7">
        <w:rPr>
          <w:rFonts w:eastAsia="Arial"/>
          <w:b/>
          <w:bCs/>
          <w:color w:val="231F20"/>
          <w:spacing w:val="3"/>
        </w:rPr>
        <w:t xml:space="preserve">-Current </w:t>
      </w:r>
      <w:r w:rsidRPr="00D041E7">
        <w:rPr>
          <w:rFonts w:eastAsia="Arial"/>
          <w:b/>
          <w:color w:val="231F20"/>
          <w:spacing w:val="3"/>
        </w:rPr>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923"/>
        <w:gridCol w:w="1190"/>
        <w:gridCol w:w="1110"/>
        <w:gridCol w:w="1283"/>
        <w:gridCol w:w="842"/>
      </w:tblGrid>
      <w:tr w:rsidR="00460DDE" w:rsidRPr="00A14B20" w14:paraId="6325838E" w14:textId="77777777" w:rsidTr="009544A6">
        <w:trPr>
          <w:trHeight w:val="340"/>
        </w:trPr>
        <w:tc>
          <w:tcPr>
            <w:tcW w:w="2039" w:type="pct"/>
            <w:vMerge w:val="restart"/>
            <w:shd w:val="clear" w:color="auto" w:fill="0070C0"/>
            <w:noWrap/>
            <w:vAlign w:val="center"/>
            <w:hideMark/>
          </w:tcPr>
          <w:p w14:paraId="3D5245D2" w14:textId="77777777" w:rsidR="00460DDE" w:rsidRPr="00A14B20" w:rsidRDefault="00460DDE" w:rsidP="009544A6">
            <w:pPr>
              <w:rPr>
                <w:b/>
                <w:bCs/>
                <w:color w:val="231F20"/>
                <w:lang w:eastAsia="en-GB"/>
              </w:rPr>
            </w:pPr>
            <w:r w:rsidRPr="00A14B20">
              <w:rPr>
                <w:b/>
                <w:bCs/>
                <w:color w:val="231F20"/>
              </w:rPr>
              <w:t>Description</w:t>
            </w:r>
          </w:p>
        </w:tc>
        <w:tc>
          <w:tcPr>
            <w:tcW w:w="511" w:type="pct"/>
            <w:shd w:val="clear" w:color="auto" w:fill="0070C0"/>
            <w:vAlign w:val="bottom"/>
          </w:tcPr>
          <w:p w14:paraId="184D5D70" w14:textId="77777777" w:rsidR="00460DDE" w:rsidRPr="00A14B20" w:rsidRDefault="00460DDE" w:rsidP="009544A6">
            <w:pPr>
              <w:jc w:val="center"/>
              <w:rPr>
                <w:b/>
                <w:bCs/>
                <w:color w:val="231F20"/>
              </w:rPr>
            </w:pPr>
            <w:r w:rsidRPr="00A14B20">
              <w:rPr>
                <w:b/>
                <w:bCs/>
                <w:color w:val="231F20"/>
              </w:rPr>
              <w:t>Long service leave</w:t>
            </w:r>
          </w:p>
        </w:tc>
        <w:tc>
          <w:tcPr>
            <w:tcW w:w="659" w:type="pct"/>
            <w:shd w:val="clear" w:color="auto" w:fill="0070C0"/>
          </w:tcPr>
          <w:p w14:paraId="6B06447D" w14:textId="77777777" w:rsidR="00460DDE" w:rsidRPr="00A14B20" w:rsidRDefault="00460DDE" w:rsidP="009544A6">
            <w:pPr>
              <w:rPr>
                <w:b/>
                <w:bCs/>
                <w:color w:val="231F20"/>
              </w:rPr>
            </w:pPr>
            <w:r w:rsidRPr="00A14B20">
              <w:rPr>
                <w:b/>
                <w:bCs/>
              </w:rPr>
              <w:t>Bonus Provision</w:t>
            </w:r>
          </w:p>
        </w:tc>
        <w:tc>
          <w:tcPr>
            <w:tcW w:w="615" w:type="pct"/>
            <w:shd w:val="clear" w:color="auto" w:fill="0070C0"/>
          </w:tcPr>
          <w:p w14:paraId="6A7E4F17" w14:textId="77777777" w:rsidR="00460DDE" w:rsidRPr="00A14B20" w:rsidRDefault="00460DDE" w:rsidP="009544A6">
            <w:pPr>
              <w:rPr>
                <w:b/>
                <w:bCs/>
                <w:color w:val="231F20"/>
              </w:rPr>
            </w:pPr>
            <w:r w:rsidRPr="00A14B20">
              <w:rPr>
                <w:b/>
                <w:bCs/>
                <w:color w:val="231F20"/>
              </w:rPr>
              <w:t>Gratuity</w:t>
            </w:r>
          </w:p>
        </w:tc>
        <w:tc>
          <w:tcPr>
            <w:tcW w:w="710" w:type="pct"/>
            <w:shd w:val="clear" w:color="auto" w:fill="0070C0"/>
          </w:tcPr>
          <w:p w14:paraId="0AAD23EA" w14:textId="77777777" w:rsidR="00460DDE" w:rsidRPr="00A14B20" w:rsidRDefault="00460DDE" w:rsidP="009544A6">
            <w:pPr>
              <w:rPr>
                <w:b/>
                <w:bCs/>
                <w:color w:val="231F20"/>
              </w:rPr>
            </w:pPr>
            <w:r w:rsidRPr="00A14B20">
              <w:rPr>
                <w:b/>
                <w:bCs/>
                <w:color w:val="231F20"/>
              </w:rPr>
              <w:t>Other Provisions</w:t>
            </w:r>
          </w:p>
        </w:tc>
        <w:tc>
          <w:tcPr>
            <w:tcW w:w="466" w:type="pct"/>
            <w:shd w:val="clear" w:color="auto" w:fill="0070C0"/>
            <w:noWrap/>
          </w:tcPr>
          <w:p w14:paraId="2F477378" w14:textId="77777777" w:rsidR="00460DDE" w:rsidRPr="00A14B20" w:rsidRDefault="00460DDE" w:rsidP="009544A6">
            <w:pPr>
              <w:rPr>
                <w:b/>
                <w:bCs/>
                <w:color w:val="231F20"/>
              </w:rPr>
            </w:pPr>
            <w:r w:rsidRPr="00A14B20">
              <w:rPr>
                <w:b/>
                <w:bCs/>
                <w:color w:val="231F20"/>
              </w:rPr>
              <w:t>Total</w:t>
            </w:r>
          </w:p>
        </w:tc>
      </w:tr>
      <w:tr w:rsidR="00460DDE" w:rsidRPr="00A14B20" w14:paraId="3D78010B" w14:textId="77777777" w:rsidTr="009544A6">
        <w:trPr>
          <w:trHeight w:val="340"/>
        </w:trPr>
        <w:tc>
          <w:tcPr>
            <w:tcW w:w="2039" w:type="pct"/>
            <w:vMerge/>
            <w:shd w:val="clear" w:color="auto" w:fill="0070C0"/>
            <w:noWrap/>
            <w:hideMark/>
          </w:tcPr>
          <w:p w14:paraId="3134CAEF" w14:textId="77777777" w:rsidR="00460DDE" w:rsidRPr="00A14B20" w:rsidRDefault="00460DDE" w:rsidP="009544A6">
            <w:pPr>
              <w:rPr>
                <w:b/>
                <w:bCs/>
                <w:color w:val="231F20"/>
                <w:lang w:eastAsia="en-GB"/>
              </w:rPr>
            </w:pPr>
          </w:p>
        </w:tc>
        <w:tc>
          <w:tcPr>
            <w:tcW w:w="511" w:type="pct"/>
            <w:shd w:val="clear" w:color="auto" w:fill="0070C0"/>
            <w:vAlign w:val="bottom"/>
          </w:tcPr>
          <w:p w14:paraId="5159FF53" w14:textId="77777777" w:rsidR="00460DDE" w:rsidRPr="00A14B20" w:rsidRDefault="00460DDE" w:rsidP="009544A6">
            <w:pPr>
              <w:jc w:val="center"/>
              <w:rPr>
                <w:b/>
                <w:bCs/>
                <w:color w:val="231F20"/>
              </w:rPr>
            </w:pPr>
            <w:r>
              <w:rPr>
                <w:b/>
                <w:bCs/>
                <w:color w:val="231F20"/>
              </w:rPr>
              <w:t>Kshs</w:t>
            </w:r>
          </w:p>
        </w:tc>
        <w:tc>
          <w:tcPr>
            <w:tcW w:w="659" w:type="pct"/>
            <w:shd w:val="clear" w:color="auto" w:fill="0070C0"/>
            <w:vAlign w:val="bottom"/>
          </w:tcPr>
          <w:p w14:paraId="04A4FE74" w14:textId="77777777" w:rsidR="00460DDE" w:rsidRPr="00A14B20" w:rsidRDefault="00460DDE" w:rsidP="009544A6">
            <w:pPr>
              <w:jc w:val="center"/>
              <w:rPr>
                <w:b/>
                <w:bCs/>
                <w:color w:val="231F20"/>
              </w:rPr>
            </w:pPr>
            <w:r>
              <w:rPr>
                <w:b/>
                <w:bCs/>
                <w:color w:val="231F20"/>
              </w:rPr>
              <w:t>Kshs</w:t>
            </w:r>
          </w:p>
        </w:tc>
        <w:tc>
          <w:tcPr>
            <w:tcW w:w="615" w:type="pct"/>
            <w:shd w:val="clear" w:color="auto" w:fill="0070C0"/>
            <w:vAlign w:val="bottom"/>
          </w:tcPr>
          <w:p w14:paraId="48C25FD0" w14:textId="77777777" w:rsidR="00460DDE" w:rsidRPr="00A14B20" w:rsidRDefault="00460DDE" w:rsidP="009544A6">
            <w:pPr>
              <w:jc w:val="center"/>
              <w:rPr>
                <w:b/>
                <w:bCs/>
                <w:color w:val="231F20"/>
              </w:rPr>
            </w:pPr>
            <w:r>
              <w:rPr>
                <w:b/>
                <w:bCs/>
                <w:color w:val="231F20"/>
              </w:rPr>
              <w:t>Kshs</w:t>
            </w:r>
          </w:p>
        </w:tc>
        <w:tc>
          <w:tcPr>
            <w:tcW w:w="710" w:type="pct"/>
            <w:shd w:val="clear" w:color="auto" w:fill="0070C0"/>
            <w:vAlign w:val="bottom"/>
          </w:tcPr>
          <w:p w14:paraId="63E286D3" w14:textId="77777777" w:rsidR="00460DDE" w:rsidRPr="00A14B20" w:rsidRDefault="00460DDE" w:rsidP="009544A6">
            <w:pPr>
              <w:jc w:val="center"/>
              <w:rPr>
                <w:b/>
                <w:bCs/>
                <w:color w:val="231F20"/>
              </w:rPr>
            </w:pPr>
            <w:r>
              <w:rPr>
                <w:b/>
                <w:bCs/>
                <w:color w:val="231F20"/>
              </w:rPr>
              <w:t>Kshs</w:t>
            </w:r>
          </w:p>
        </w:tc>
        <w:tc>
          <w:tcPr>
            <w:tcW w:w="466" w:type="pct"/>
            <w:shd w:val="clear" w:color="auto" w:fill="0070C0"/>
            <w:noWrap/>
            <w:vAlign w:val="bottom"/>
          </w:tcPr>
          <w:p w14:paraId="045B4BCF" w14:textId="77777777" w:rsidR="00460DDE" w:rsidRPr="00A14B20" w:rsidRDefault="00460DDE" w:rsidP="009544A6">
            <w:pPr>
              <w:jc w:val="center"/>
              <w:rPr>
                <w:b/>
                <w:bCs/>
                <w:color w:val="231F20"/>
              </w:rPr>
            </w:pPr>
            <w:r>
              <w:rPr>
                <w:b/>
                <w:bCs/>
                <w:color w:val="231F20"/>
              </w:rPr>
              <w:t>Kshs</w:t>
            </w:r>
          </w:p>
        </w:tc>
      </w:tr>
      <w:tr w:rsidR="00460DDE" w:rsidRPr="00A14B20" w14:paraId="1C5D50FD" w14:textId="77777777" w:rsidTr="009544A6">
        <w:trPr>
          <w:trHeight w:val="340"/>
        </w:trPr>
        <w:tc>
          <w:tcPr>
            <w:tcW w:w="2039" w:type="pct"/>
            <w:noWrap/>
            <w:hideMark/>
          </w:tcPr>
          <w:p w14:paraId="3FCCC95B" w14:textId="77777777" w:rsidR="00460DDE" w:rsidRPr="00A14B20" w:rsidRDefault="00460DDE" w:rsidP="009544A6">
            <w:pPr>
              <w:rPr>
                <w:color w:val="231F20"/>
              </w:rPr>
            </w:pPr>
            <w:r w:rsidRPr="00A14B20">
              <w:rPr>
                <w:color w:val="231F20"/>
                <w:lang w:eastAsia="en-GB"/>
              </w:rPr>
              <w:t>Balance at the beginning of the year</w:t>
            </w:r>
          </w:p>
        </w:tc>
        <w:tc>
          <w:tcPr>
            <w:tcW w:w="511" w:type="pct"/>
            <w:vAlign w:val="bottom"/>
          </w:tcPr>
          <w:p w14:paraId="2E55710A" w14:textId="77777777" w:rsidR="00460DDE" w:rsidRPr="00A14B20" w:rsidRDefault="00460DDE" w:rsidP="009544A6">
            <w:pPr>
              <w:jc w:val="center"/>
            </w:pPr>
            <w:r w:rsidRPr="00A14B20">
              <w:t>xxx</w:t>
            </w:r>
          </w:p>
        </w:tc>
        <w:tc>
          <w:tcPr>
            <w:tcW w:w="659" w:type="pct"/>
            <w:vAlign w:val="bottom"/>
          </w:tcPr>
          <w:p w14:paraId="1EDE6354" w14:textId="77777777" w:rsidR="00460DDE" w:rsidRPr="00A14B20" w:rsidRDefault="00460DDE" w:rsidP="009544A6">
            <w:pPr>
              <w:jc w:val="center"/>
            </w:pPr>
            <w:r w:rsidRPr="00A14B20">
              <w:t>xxx</w:t>
            </w:r>
          </w:p>
        </w:tc>
        <w:tc>
          <w:tcPr>
            <w:tcW w:w="615" w:type="pct"/>
            <w:vAlign w:val="bottom"/>
          </w:tcPr>
          <w:p w14:paraId="5495470F" w14:textId="77777777" w:rsidR="00460DDE" w:rsidRPr="00A14B20" w:rsidRDefault="00460DDE" w:rsidP="009544A6">
            <w:pPr>
              <w:jc w:val="center"/>
            </w:pPr>
            <w:r w:rsidRPr="00A14B20">
              <w:t>xxx</w:t>
            </w:r>
          </w:p>
        </w:tc>
        <w:tc>
          <w:tcPr>
            <w:tcW w:w="710" w:type="pct"/>
            <w:vAlign w:val="bottom"/>
          </w:tcPr>
          <w:p w14:paraId="7DD3F777" w14:textId="77777777" w:rsidR="00460DDE" w:rsidRPr="00A14B20" w:rsidRDefault="00460DDE" w:rsidP="009544A6">
            <w:pPr>
              <w:jc w:val="center"/>
            </w:pPr>
            <w:r w:rsidRPr="00A14B20">
              <w:t>xxx</w:t>
            </w:r>
          </w:p>
        </w:tc>
        <w:tc>
          <w:tcPr>
            <w:tcW w:w="466" w:type="pct"/>
            <w:noWrap/>
            <w:vAlign w:val="bottom"/>
            <w:hideMark/>
          </w:tcPr>
          <w:p w14:paraId="47C99B72" w14:textId="77777777" w:rsidR="00460DDE" w:rsidRPr="00A14B20" w:rsidRDefault="00460DDE" w:rsidP="009544A6">
            <w:pPr>
              <w:jc w:val="center"/>
            </w:pPr>
            <w:r w:rsidRPr="00A14B20">
              <w:t>xxx</w:t>
            </w:r>
          </w:p>
        </w:tc>
      </w:tr>
      <w:tr w:rsidR="00460DDE" w:rsidRPr="00A14B20" w14:paraId="4A9B3683" w14:textId="77777777" w:rsidTr="009544A6">
        <w:trPr>
          <w:trHeight w:val="340"/>
        </w:trPr>
        <w:tc>
          <w:tcPr>
            <w:tcW w:w="2039" w:type="pct"/>
            <w:noWrap/>
            <w:hideMark/>
          </w:tcPr>
          <w:p w14:paraId="42F8B4F4" w14:textId="77777777" w:rsidR="00460DDE" w:rsidRPr="00A14B20" w:rsidRDefault="00460DDE" w:rsidP="009544A6">
            <w:pPr>
              <w:rPr>
                <w:color w:val="231F20"/>
              </w:rPr>
            </w:pPr>
            <w:r w:rsidRPr="00A14B20">
              <w:rPr>
                <w:color w:val="231F20"/>
                <w:lang w:eastAsia="en-GB"/>
              </w:rPr>
              <w:t>Additional Provisions</w:t>
            </w:r>
          </w:p>
        </w:tc>
        <w:tc>
          <w:tcPr>
            <w:tcW w:w="511" w:type="pct"/>
            <w:vAlign w:val="bottom"/>
          </w:tcPr>
          <w:p w14:paraId="5A42D393" w14:textId="77777777" w:rsidR="00460DDE" w:rsidRPr="00A14B20" w:rsidRDefault="00460DDE" w:rsidP="009544A6">
            <w:pPr>
              <w:jc w:val="center"/>
            </w:pPr>
            <w:r w:rsidRPr="00A14B20">
              <w:t>xxx</w:t>
            </w:r>
          </w:p>
        </w:tc>
        <w:tc>
          <w:tcPr>
            <w:tcW w:w="659" w:type="pct"/>
            <w:vAlign w:val="bottom"/>
          </w:tcPr>
          <w:p w14:paraId="50BB8D90" w14:textId="77777777" w:rsidR="00460DDE" w:rsidRPr="00A14B20" w:rsidRDefault="00460DDE" w:rsidP="009544A6">
            <w:pPr>
              <w:jc w:val="center"/>
            </w:pPr>
            <w:r w:rsidRPr="00A14B20">
              <w:t>xxx</w:t>
            </w:r>
          </w:p>
        </w:tc>
        <w:tc>
          <w:tcPr>
            <w:tcW w:w="615" w:type="pct"/>
            <w:vAlign w:val="bottom"/>
          </w:tcPr>
          <w:p w14:paraId="46329B03" w14:textId="77777777" w:rsidR="00460DDE" w:rsidRPr="00A14B20" w:rsidRDefault="00460DDE" w:rsidP="009544A6">
            <w:pPr>
              <w:jc w:val="center"/>
            </w:pPr>
            <w:r w:rsidRPr="00A14B20">
              <w:t>xxx</w:t>
            </w:r>
          </w:p>
        </w:tc>
        <w:tc>
          <w:tcPr>
            <w:tcW w:w="710" w:type="pct"/>
            <w:vAlign w:val="bottom"/>
          </w:tcPr>
          <w:p w14:paraId="1E71A9CB" w14:textId="77777777" w:rsidR="00460DDE" w:rsidRPr="00A14B20" w:rsidRDefault="00460DDE" w:rsidP="009544A6">
            <w:pPr>
              <w:jc w:val="center"/>
            </w:pPr>
            <w:r w:rsidRPr="00A14B20">
              <w:t>xxx</w:t>
            </w:r>
          </w:p>
        </w:tc>
        <w:tc>
          <w:tcPr>
            <w:tcW w:w="466" w:type="pct"/>
            <w:noWrap/>
            <w:vAlign w:val="bottom"/>
            <w:hideMark/>
          </w:tcPr>
          <w:p w14:paraId="098B9336" w14:textId="77777777" w:rsidR="00460DDE" w:rsidRPr="00A14B20" w:rsidRDefault="00460DDE" w:rsidP="009544A6">
            <w:pPr>
              <w:jc w:val="center"/>
            </w:pPr>
            <w:r w:rsidRPr="00A14B20">
              <w:t>xxx</w:t>
            </w:r>
          </w:p>
        </w:tc>
      </w:tr>
      <w:tr w:rsidR="00460DDE" w:rsidRPr="00A14B20" w14:paraId="0DBD8BD7" w14:textId="77777777" w:rsidTr="009544A6">
        <w:trPr>
          <w:trHeight w:val="340"/>
        </w:trPr>
        <w:tc>
          <w:tcPr>
            <w:tcW w:w="2039" w:type="pct"/>
            <w:hideMark/>
          </w:tcPr>
          <w:p w14:paraId="3F872CC3" w14:textId="77777777" w:rsidR="00460DDE" w:rsidRPr="00A14B20" w:rsidRDefault="00460DDE" w:rsidP="009544A6">
            <w:pPr>
              <w:rPr>
                <w:color w:val="231F20"/>
                <w:lang w:eastAsia="en-GB"/>
              </w:rPr>
            </w:pPr>
            <w:r w:rsidRPr="00A14B20">
              <w:rPr>
                <w:color w:val="231F20"/>
                <w:lang w:eastAsia="en-GB"/>
              </w:rPr>
              <w:t xml:space="preserve">Provision </w:t>
            </w:r>
            <w:proofErr w:type="spellStart"/>
            <w:r w:rsidRPr="00A14B20">
              <w:rPr>
                <w:color w:val="231F20"/>
                <w:lang w:eastAsia="en-GB"/>
              </w:rPr>
              <w:t>utilised</w:t>
            </w:r>
            <w:proofErr w:type="spellEnd"/>
          </w:p>
        </w:tc>
        <w:tc>
          <w:tcPr>
            <w:tcW w:w="511" w:type="pct"/>
            <w:vAlign w:val="bottom"/>
          </w:tcPr>
          <w:p w14:paraId="3FCD0144" w14:textId="77777777" w:rsidR="00460DDE" w:rsidRPr="00A14B20" w:rsidRDefault="00460DDE" w:rsidP="009544A6">
            <w:pPr>
              <w:jc w:val="center"/>
            </w:pPr>
            <w:r w:rsidRPr="00A14B20">
              <w:t>(xxx)</w:t>
            </w:r>
          </w:p>
        </w:tc>
        <w:tc>
          <w:tcPr>
            <w:tcW w:w="659" w:type="pct"/>
            <w:vAlign w:val="bottom"/>
          </w:tcPr>
          <w:p w14:paraId="36B67208" w14:textId="77777777" w:rsidR="00460DDE" w:rsidRPr="00A14B20" w:rsidRDefault="00460DDE" w:rsidP="009544A6">
            <w:pPr>
              <w:jc w:val="center"/>
            </w:pPr>
            <w:r w:rsidRPr="00A14B20">
              <w:t>(xxx)</w:t>
            </w:r>
          </w:p>
        </w:tc>
        <w:tc>
          <w:tcPr>
            <w:tcW w:w="615" w:type="pct"/>
            <w:vAlign w:val="bottom"/>
          </w:tcPr>
          <w:p w14:paraId="10417F11" w14:textId="77777777" w:rsidR="00460DDE" w:rsidRPr="00A14B20" w:rsidRDefault="00460DDE" w:rsidP="009544A6">
            <w:pPr>
              <w:jc w:val="center"/>
            </w:pPr>
            <w:r w:rsidRPr="00A14B20">
              <w:t>(xxx)</w:t>
            </w:r>
          </w:p>
        </w:tc>
        <w:tc>
          <w:tcPr>
            <w:tcW w:w="710" w:type="pct"/>
            <w:vAlign w:val="bottom"/>
          </w:tcPr>
          <w:p w14:paraId="3BB460B4" w14:textId="77777777" w:rsidR="00460DDE" w:rsidRPr="00A14B20" w:rsidRDefault="00460DDE" w:rsidP="009544A6">
            <w:pPr>
              <w:jc w:val="center"/>
            </w:pPr>
            <w:r w:rsidRPr="00A14B20">
              <w:t>(xxx)</w:t>
            </w:r>
          </w:p>
        </w:tc>
        <w:tc>
          <w:tcPr>
            <w:tcW w:w="466" w:type="pct"/>
            <w:noWrap/>
            <w:vAlign w:val="bottom"/>
            <w:hideMark/>
          </w:tcPr>
          <w:p w14:paraId="11EEB5B5" w14:textId="77777777" w:rsidR="00460DDE" w:rsidRPr="00A14B20" w:rsidRDefault="00460DDE" w:rsidP="009544A6">
            <w:pPr>
              <w:jc w:val="center"/>
            </w:pPr>
            <w:r w:rsidRPr="00A14B20">
              <w:t>(xxx)</w:t>
            </w:r>
          </w:p>
        </w:tc>
      </w:tr>
      <w:tr w:rsidR="00460DDE" w:rsidRPr="00A14B20" w14:paraId="34DFE3DC" w14:textId="77777777" w:rsidTr="009544A6">
        <w:trPr>
          <w:trHeight w:val="340"/>
        </w:trPr>
        <w:tc>
          <w:tcPr>
            <w:tcW w:w="2039" w:type="pct"/>
            <w:hideMark/>
          </w:tcPr>
          <w:p w14:paraId="3BAA7B97" w14:textId="77777777" w:rsidR="00460DDE" w:rsidRPr="00A14B20" w:rsidRDefault="00460DDE" w:rsidP="009544A6">
            <w:pPr>
              <w:rPr>
                <w:color w:val="231F20"/>
                <w:lang w:eastAsia="en-GB"/>
              </w:rPr>
            </w:pPr>
            <w:r w:rsidRPr="00A14B20">
              <w:rPr>
                <w:color w:val="231F20"/>
                <w:lang w:eastAsia="en-GB"/>
              </w:rPr>
              <w:t>Change due to discount and time value for money</w:t>
            </w:r>
          </w:p>
        </w:tc>
        <w:tc>
          <w:tcPr>
            <w:tcW w:w="511" w:type="pct"/>
            <w:vAlign w:val="bottom"/>
          </w:tcPr>
          <w:p w14:paraId="16542A72" w14:textId="77777777" w:rsidR="00460DDE" w:rsidRPr="00A14B20" w:rsidRDefault="00460DDE" w:rsidP="009544A6">
            <w:pPr>
              <w:jc w:val="center"/>
            </w:pPr>
            <w:r w:rsidRPr="00A14B20">
              <w:t>xxx</w:t>
            </w:r>
          </w:p>
        </w:tc>
        <w:tc>
          <w:tcPr>
            <w:tcW w:w="659" w:type="pct"/>
            <w:vAlign w:val="bottom"/>
          </w:tcPr>
          <w:p w14:paraId="35ED220B" w14:textId="77777777" w:rsidR="00460DDE" w:rsidRPr="00A14B20" w:rsidRDefault="00460DDE" w:rsidP="009544A6">
            <w:pPr>
              <w:jc w:val="center"/>
            </w:pPr>
            <w:r w:rsidRPr="00A14B20">
              <w:t>xxx</w:t>
            </w:r>
          </w:p>
        </w:tc>
        <w:tc>
          <w:tcPr>
            <w:tcW w:w="615" w:type="pct"/>
            <w:vAlign w:val="bottom"/>
          </w:tcPr>
          <w:p w14:paraId="653FD689" w14:textId="77777777" w:rsidR="00460DDE" w:rsidRPr="00A14B20" w:rsidRDefault="00460DDE" w:rsidP="009544A6">
            <w:pPr>
              <w:jc w:val="center"/>
            </w:pPr>
            <w:r w:rsidRPr="00A14B20">
              <w:t>xxx</w:t>
            </w:r>
          </w:p>
        </w:tc>
        <w:tc>
          <w:tcPr>
            <w:tcW w:w="710" w:type="pct"/>
            <w:vAlign w:val="bottom"/>
          </w:tcPr>
          <w:p w14:paraId="5D163E1A" w14:textId="77777777" w:rsidR="00460DDE" w:rsidRPr="00A14B20" w:rsidRDefault="00460DDE" w:rsidP="009544A6">
            <w:pPr>
              <w:jc w:val="center"/>
            </w:pPr>
            <w:r w:rsidRPr="00A14B20">
              <w:t>xxx</w:t>
            </w:r>
          </w:p>
        </w:tc>
        <w:tc>
          <w:tcPr>
            <w:tcW w:w="466" w:type="pct"/>
            <w:noWrap/>
            <w:vAlign w:val="bottom"/>
            <w:hideMark/>
          </w:tcPr>
          <w:p w14:paraId="395960B5" w14:textId="77777777" w:rsidR="00460DDE" w:rsidRPr="00A14B20" w:rsidRDefault="00460DDE" w:rsidP="009544A6">
            <w:pPr>
              <w:jc w:val="center"/>
            </w:pPr>
            <w:proofErr w:type="spellStart"/>
            <w:r w:rsidRPr="00A14B20">
              <w:t>Xxx</w:t>
            </w:r>
            <w:proofErr w:type="spellEnd"/>
          </w:p>
        </w:tc>
      </w:tr>
      <w:tr w:rsidR="00460DDE" w:rsidRPr="00A14B20" w14:paraId="05693370" w14:textId="77777777" w:rsidTr="009544A6">
        <w:trPr>
          <w:trHeight w:val="340"/>
        </w:trPr>
        <w:tc>
          <w:tcPr>
            <w:tcW w:w="2039" w:type="pct"/>
            <w:hideMark/>
          </w:tcPr>
          <w:p w14:paraId="0C353C2D" w14:textId="77777777" w:rsidR="00460DDE" w:rsidRPr="00A14B20" w:rsidRDefault="00460DDE" w:rsidP="009544A6">
            <w:pPr>
              <w:rPr>
                <w:color w:val="231F20"/>
              </w:rPr>
            </w:pPr>
            <w:r w:rsidRPr="00A14B20">
              <w:rPr>
                <w:color w:val="231F20"/>
              </w:rPr>
              <w:t>Less: Current portion</w:t>
            </w:r>
          </w:p>
        </w:tc>
        <w:tc>
          <w:tcPr>
            <w:tcW w:w="511" w:type="pct"/>
            <w:vAlign w:val="bottom"/>
          </w:tcPr>
          <w:p w14:paraId="7152483C" w14:textId="77777777" w:rsidR="00460DDE" w:rsidRPr="00A14B20" w:rsidRDefault="00460DDE" w:rsidP="009544A6">
            <w:pPr>
              <w:jc w:val="center"/>
            </w:pPr>
            <w:r w:rsidRPr="00A14B20">
              <w:t>(xxx)</w:t>
            </w:r>
          </w:p>
        </w:tc>
        <w:tc>
          <w:tcPr>
            <w:tcW w:w="659" w:type="pct"/>
            <w:vAlign w:val="bottom"/>
          </w:tcPr>
          <w:p w14:paraId="7CAA2758" w14:textId="77777777" w:rsidR="00460DDE" w:rsidRPr="00A14B20" w:rsidRDefault="00460DDE" w:rsidP="009544A6">
            <w:pPr>
              <w:jc w:val="center"/>
            </w:pPr>
            <w:r w:rsidRPr="00A14B20">
              <w:t>(xxx)</w:t>
            </w:r>
          </w:p>
        </w:tc>
        <w:tc>
          <w:tcPr>
            <w:tcW w:w="615" w:type="pct"/>
            <w:vAlign w:val="bottom"/>
          </w:tcPr>
          <w:p w14:paraId="26B45D6C" w14:textId="77777777" w:rsidR="00460DDE" w:rsidRPr="00A14B20" w:rsidRDefault="00460DDE" w:rsidP="009544A6">
            <w:pPr>
              <w:jc w:val="center"/>
            </w:pPr>
            <w:r w:rsidRPr="00A14B20">
              <w:t>(xxx)</w:t>
            </w:r>
          </w:p>
        </w:tc>
        <w:tc>
          <w:tcPr>
            <w:tcW w:w="710" w:type="pct"/>
            <w:vAlign w:val="bottom"/>
          </w:tcPr>
          <w:p w14:paraId="7070B4D9" w14:textId="77777777" w:rsidR="00460DDE" w:rsidRPr="00A14B20" w:rsidRDefault="00460DDE" w:rsidP="009544A6">
            <w:pPr>
              <w:jc w:val="center"/>
            </w:pPr>
            <w:r w:rsidRPr="00A14B20">
              <w:t>(xxx)</w:t>
            </w:r>
          </w:p>
        </w:tc>
        <w:tc>
          <w:tcPr>
            <w:tcW w:w="466" w:type="pct"/>
            <w:noWrap/>
            <w:vAlign w:val="bottom"/>
            <w:hideMark/>
          </w:tcPr>
          <w:p w14:paraId="2ED6E703" w14:textId="77777777" w:rsidR="00460DDE" w:rsidRPr="00A14B20" w:rsidRDefault="00460DDE" w:rsidP="009544A6">
            <w:pPr>
              <w:jc w:val="center"/>
            </w:pPr>
            <w:r w:rsidRPr="00A14B20">
              <w:t>(xxx)</w:t>
            </w:r>
          </w:p>
        </w:tc>
      </w:tr>
      <w:tr w:rsidR="00460DDE" w:rsidRPr="00A14B20" w14:paraId="4127AE8B" w14:textId="77777777" w:rsidTr="009544A6">
        <w:trPr>
          <w:trHeight w:val="340"/>
        </w:trPr>
        <w:tc>
          <w:tcPr>
            <w:tcW w:w="2039" w:type="pct"/>
            <w:noWrap/>
            <w:hideMark/>
          </w:tcPr>
          <w:p w14:paraId="2FE6FEE5" w14:textId="77777777" w:rsidR="00460DDE" w:rsidRPr="00A14B20" w:rsidRDefault="00460DDE" w:rsidP="009544A6">
            <w:pPr>
              <w:rPr>
                <w:b/>
                <w:bCs/>
                <w:color w:val="231F20"/>
              </w:rPr>
            </w:pPr>
            <w:r w:rsidRPr="00A14B20">
              <w:rPr>
                <w:b/>
                <w:bCs/>
                <w:color w:val="231F20"/>
                <w:lang w:eastAsia="en-GB"/>
              </w:rPr>
              <w:t>Total</w:t>
            </w:r>
            <w:r w:rsidRPr="00A14B20">
              <w:rPr>
                <w:color w:val="000000"/>
                <w:lang w:eastAsia="en-GB"/>
              </w:rPr>
              <w:t xml:space="preserve"> </w:t>
            </w:r>
            <w:r w:rsidRPr="00A14B20">
              <w:rPr>
                <w:b/>
                <w:bCs/>
                <w:color w:val="231F20"/>
                <w:lang w:eastAsia="en-GB"/>
              </w:rPr>
              <w:t>deferred</w:t>
            </w:r>
            <w:r w:rsidRPr="00A14B20">
              <w:rPr>
                <w:color w:val="000000"/>
                <w:lang w:eastAsia="en-GB"/>
              </w:rPr>
              <w:t xml:space="preserve"> </w:t>
            </w:r>
            <w:r w:rsidRPr="00A14B20">
              <w:rPr>
                <w:b/>
                <w:bCs/>
                <w:color w:val="231F20"/>
                <w:lang w:eastAsia="en-GB"/>
              </w:rPr>
              <w:t>income</w:t>
            </w:r>
          </w:p>
        </w:tc>
        <w:tc>
          <w:tcPr>
            <w:tcW w:w="511" w:type="pct"/>
            <w:vAlign w:val="bottom"/>
          </w:tcPr>
          <w:p w14:paraId="4BCD5B4D" w14:textId="77777777" w:rsidR="00460DDE" w:rsidRPr="00A14B20" w:rsidRDefault="00460DDE" w:rsidP="009544A6">
            <w:pPr>
              <w:jc w:val="center"/>
            </w:pPr>
            <w:r w:rsidRPr="00A14B20">
              <w:t>xxx</w:t>
            </w:r>
          </w:p>
        </w:tc>
        <w:tc>
          <w:tcPr>
            <w:tcW w:w="659" w:type="pct"/>
            <w:vAlign w:val="bottom"/>
          </w:tcPr>
          <w:p w14:paraId="20347716" w14:textId="77777777" w:rsidR="00460DDE" w:rsidRPr="00A14B20" w:rsidRDefault="00460DDE" w:rsidP="009544A6">
            <w:pPr>
              <w:jc w:val="center"/>
            </w:pPr>
            <w:r w:rsidRPr="00A14B20">
              <w:t>xxx</w:t>
            </w:r>
          </w:p>
        </w:tc>
        <w:tc>
          <w:tcPr>
            <w:tcW w:w="615" w:type="pct"/>
            <w:vAlign w:val="bottom"/>
          </w:tcPr>
          <w:p w14:paraId="17C93FDE" w14:textId="77777777" w:rsidR="00460DDE" w:rsidRPr="00A14B20" w:rsidRDefault="00460DDE" w:rsidP="009544A6">
            <w:pPr>
              <w:jc w:val="center"/>
            </w:pPr>
            <w:r w:rsidRPr="00A14B20">
              <w:t>xxx</w:t>
            </w:r>
          </w:p>
        </w:tc>
        <w:tc>
          <w:tcPr>
            <w:tcW w:w="710" w:type="pct"/>
            <w:vAlign w:val="bottom"/>
          </w:tcPr>
          <w:p w14:paraId="1EA3D5F5" w14:textId="77777777" w:rsidR="00460DDE" w:rsidRPr="00A14B20" w:rsidRDefault="00460DDE" w:rsidP="009544A6">
            <w:pPr>
              <w:jc w:val="center"/>
            </w:pPr>
            <w:r w:rsidRPr="00A14B20">
              <w:t>xxx</w:t>
            </w:r>
          </w:p>
        </w:tc>
        <w:tc>
          <w:tcPr>
            <w:tcW w:w="466" w:type="pct"/>
            <w:noWrap/>
            <w:vAlign w:val="bottom"/>
            <w:hideMark/>
          </w:tcPr>
          <w:p w14:paraId="0E53D539" w14:textId="77777777" w:rsidR="00460DDE" w:rsidRPr="00A14B20" w:rsidRDefault="00460DDE" w:rsidP="009544A6">
            <w:pPr>
              <w:jc w:val="center"/>
            </w:pPr>
            <w:proofErr w:type="spellStart"/>
            <w:r w:rsidRPr="00A14B20">
              <w:t>Xxx</w:t>
            </w:r>
            <w:proofErr w:type="spellEnd"/>
          </w:p>
        </w:tc>
      </w:tr>
    </w:tbl>
    <w:p w14:paraId="685D6C54" w14:textId="77777777" w:rsidR="00460DDE" w:rsidRPr="009F1BB0" w:rsidRDefault="00460DDE" w:rsidP="00460DDE">
      <w:pPr>
        <w:spacing w:line="276" w:lineRule="auto"/>
        <w:ind w:right="-20"/>
        <w:jc w:val="both"/>
        <w:rPr>
          <w:rFonts w:eastAsia="Arial"/>
          <w:b/>
          <w:bCs/>
          <w:color w:val="231F20"/>
          <w:spacing w:val="3"/>
        </w:rPr>
      </w:pPr>
      <w:r w:rsidRPr="009F1BB0">
        <w:rPr>
          <w:i/>
          <w:iCs/>
        </w:rPr>
        <w:t xml:space="preserve">(NB: The current portion deducted in this note should tie to line on current portion transferred from non- current provisions under note </w:t>
      </w:r>
      <w:r>
        <w:rPr>
          <w:i/>
          <w:iCs/>
        </w:rPr>
        <w:t>xx</w:t>
      </w:r>
      <w:r w:rsidRPr="009F1BB0">
        <w:rPr>
          <w:i/>
          <w:iCs/>
        </w:rPr>
        <w:t>)</w:t>
      </w:r>
    </w:p>
    <w:p w14:paraId="3BEA075D" w14:textId="77777777" w:rsidR="00460DDE" w:rsidRPr="00460DDE" w:rsidRDefault="00460DDE" w:rsidP="00460DDE">
      <w:pPr>
        <w:spacing w:line="276" w:lineRule="auto"/>
        <w:ind w:right="-20"/>
        <w:jc w:val="both"/>
        <w:rPr>
          <w:rFonts w:eastAsia="Arial"/>
          <w:b/>
          <w:bCs/>
          <w:color w:val="231F20"/>
          <w:spacing w:val="3"/>
        </w:rPr>
      </w:pPr>
    </w:p>
    <w:p w14:paraId="7572FCA0" w14:textId="26A98507" w:rsidR="00C77B51" w:rsidRPr="00A14B20" w:rsidRDefault="00B94E33"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Service Concession Arrangements</w:t>
      </w:r>
    </w:p>
    <w:p w14:paraId="5752879A" w14:textId="77777777" w:rsidR="00C77B51" w:rsidRPr="00A14B20" w:rsidRDefault="00C77B51" w:rsidP="00C77B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1848"/>
        <w:gridCol w:w="1943"/>
      </w:tblGrid>
      <w:tr w:rsidR="002435BF" w:rsidRPr="00A14B20" w14:paraId="63EE128D" w14:textId="77777777" w:rsidTr="00C020CB">
        <w:trPr>
          <w:trHeight w:val="340"/>
        </w:trPr>
        <w:tc>
          <w:tcPr>
            <w:tcW w:w="2901" w:type="pct"/>
            <w:vMerge w:val="restart"/>
            <w:shd w:val="clear" w:color="auto" w:fill="0070C0"/>
            <w:noWrap/>
            <w:vAlign w:val="center"/>
            <w:hideMark/>
          </w:tcPr>
          <w:p w14:paraId="1428F3FE" w14:textId="77777777" w:rsidR="002435BF" w:rsidRPr="00A14B20" w:rsidRDefault="002435BF" w:rsidP="000028C6">
            <w:pPr>
              <w:rPr>
                <w:b/>
                <w:bCs/>
                <w:color w:val="231F20"/>
                <w:lang w:eastAsia="en-GB"/>
              </w:rPr>
            </w:pPr>
            <w:r w:rsidRPr="00A14B20">
              <w:rPr>
                <w:b/>
                <w:bCs/>
                <w:color w:val="231F20"/>
              </w:rPr>
              <w:t>Description</w:t>
            </w:r>
          </w:p>
        </w:tc>
        <w:tc>
          <w:tcPr>
            <w:tcW w:w="1023" w:type="pct"/>
            <w:shd w:val="clear" w:color="auto" w:fill="0070C0"/>
            <w:vAlign w:val="center"/>
          </w:tcPr>
          <w:p w14:paraId="0E5017E3" w14:textId="7ACEABAE" w:rsidR="002435BF" w:rsidRDefault="002435BF" w:rsidP="00C020CB">
            <w:pPr>
              <w:jc w:val="center"/>
              <w:rPr>
                <w:b/>
                <w:bCs/>
                <w:color w:val="231F20"/>
              </w:rPr>
            </w:pPr>
            <w:r>
              <w:rPr>
                <w:b/>
                <w:bCs/>
                <w:color w:val="231F20"/>
              </w:rPr>
              <w:t>Insert</w:t>
            </w:r>
          </w:p>
          <w:p w14:paraId="022510F9" w14:textId="703DCF8C" w:rsidR="002435BF" w:rsidRPr="00474F63" w:rsidRDefault="002435BF" w:rsidP="00C020CB">
            <w:pPr>
              <w:jc w:val="center"/>
              <w:rPr>
                <w:b/>
                <w:bCs/>
                <w:color w:val="231F20"/>
              </w:rPr>
            </w:pPr>
            <w:r>
              <w:rPr>
                <w:b/>
                <w:bCs/>
                <w:color w:val="231F20"/>
              </w:rPr>
              <w:t>Current FY</w:t>
            </w:r>
          </w:p>
        </w:tc>
        <w:tc>
          <w:tcPr>
            <w:tcW w:w="1076" w:type="pct"/>
            <w:shd w:val="clear" w:color="auto" w:fill="0070C0"/>
            <w:noWrap/>
            <w:vAlign w:val="center"/>
          </w:tcPr>
          <w:p w14:paraId="2564CC2B" w14:textId="659D18F0" w:rsidR="002435BF" w:rsidRDefault="002435BF" w:rsidP="00C020CB">
            <w:pPr>
              <w:jc w:val="center"/>
              <w:rPr>
                <w:b/>
                <w:bCs/>
                <w:color w:val="231F20"/>
              </w:rPr>
            </w:pPr>
            <w:r>
              <w:rPr>
                <w:b/>
                <w:bCs/>
                <w:color w:val="231F20"/>
              </w:rPr>
              <w:t>Insert</w:t>
            </w:r>
          </w:p>
          <w:p w14:paraId="6308CEB0" w14:textId="63A3FE6F" w:rsidR="002435BF" w:rsidRPr="00474F63" w:rsidRDefault="002435BF" w:rsidP="00C020CB">
            <w:pPr>
              <w:jc w:val="center"/>
              <w:rPr>
                <w:b/>
                <w:bCs/>
                <w:color w:val="231F20"/>
              </w:rPr>
            </w:pPr>
            <w:r>
              <w:rPr>
                <w:b/>
                <w:bCs/>
                <w:color w:val="231F20"/>
              </w:rPr>
              <w:t>Comparative FY</w:t>
            </w:r>
          </w:p>
        </w:tc>
      </w:tr>
      <w:tr w:rsidR="002435BF" w:rsidRPr="00A14B20" w14:paraId="6C2B9010" w14:textId="77777777" w:rsidTr="00C020CB">
        <w:trPr>
          <w:trHeight w:val="340"/>
        </w:trPr>
        <w:tc>
          <w:tcPr>
            <w:tcW w:w="2901" w:type="pct"/>
            <w:vMerge/>
            <w:shd w:val="clear" w:color="auto" w:fill="0070C0"/>
            <w:noWrap/>
            <w:vAlign w:val="center"/>
            <w:hideMark/>
          </w:tcPr>
          <w:p w14:paraId="3F4A892F" w14:textId="77777777" w:rsidR="002435BF" w:rsidRPr="00A14B20" w:rsidRDefault="002435BF" w:rsidP="009C001B">
            <w:pPr>
              <w:rPr>
                <w:b/>
                <w:bCs/>
                <w:color w:val="231F20"/>
                <w:lang w:eastAsia="en-GB"/>
              </w:rPr>
            </w:pPr>
          </w:p>
        </w:tc>
        <w:tc>
          <w:tcPr>
            <w:tcW w:w="1023" w:type="pct"/>
            <w:shd w:val="clear" w:color="auto" w:fill="0070C0"/>
            <w:noWrap/>
            <w:vAlign w:val="center"/>
            <w:hideMark/>
          </w:tcPr>
          <w:p w14:paraId="297DA160" w14:textId="690DEBA7" w:rsidR="002435BF" w:rsidRPr="00A14B20" w:rsidRDefault="002435BF" w:rsidP="00C020CB">
            <w:pPr>
              <w:jc w:val="center"/>
              <w:rPr>
                <w:b/>
                <w:bCs/>
                <w:color w:val="231F20"/>
              </w:rPr>
            </w:pPr>
            <w:r>
              <w:rPr>
                <w:b/>
                <w:bCs/>
                <w:color w:val="231F20"/>
              </w:rPr>
              <w:t>Kshs</w:t>
            </w:r>
          </w:p>
        </w:tc>
        <w:tc>
          <w:tcPr>
            <w:tcW w:w="1076" w:type="pct"/>
            <w:shd w:val="clear" w:color="auto" w:fill="0070C0"/>
            <w:noWrap/>
            <w:vAlign w:val="center"/>
            <w:hideMark/>
          </w:tcPr>
          <w:p w14:paraId="53A4966C" w14:textId="731F6037" w:rsidR="002435BF" w:rsidRPr="00A14B20" w:rsidRDefault="002435BF" w:rsidP="00C020CB">
            <w:pPr>
              <w:jc w:val="center"/>
              <w:rPr>
                <w:b/>
                <w:bCs/>
                <w:color w:val="231F20"/>
              </w:rPr>
            </w:pPr>
            <w:r>
              <w:rPr>
                <w:b/>
                <w:bCs/>
                <w:color w:val="231F20"/>
              </w:rPr>
              <w:t>Kshs</w:t>
            </w:r>
          </w:p>
        </w:tc>
      </w:tr>
      <w:tr w:rsidR="00C77B51" w:rsidRPr="00A14B20" w14:paraId="1F080246" w14:textId="77777777" w:rsidTr="00C020CB">
        <w:trPr>
          <w:trHeight w:val="340"/>
        </w:trPr>
        <w:tc>
          <w:tcPr>
            <w:tcW w:w="2901" w:type="pct"/>
            <w:noWrap/>
            <w:vAlign w:val="center"/>
            <w:hideMark/>
          </w:tcPr>
          <w:p w14:paraId="0B6450F3" w14:textId="77777777" w:rsidR="003E1F34" w:rsidRDefault="00C77B51" w:rsidP="009C001B">
            <w:r w:rsidRPr="00A14B20">
              <w:t>Fair value of service concession assets</w:t>
            </w:r>
          </w:p>
          <w:p w14:paraId="5E42A60E" w14:textId="6032794C" w:rsidR="00C77B51" w:rsidRPr="00A14B20" w:rsidRDefault="00C77B51" w:rsidP="009C001B">
            <w:r w:rsidRPr="00A14B20">
              <w:t xml:space="preserve"> recognized under PPE</w:t>
            </w:r>
          </w:p>
        </w:tc>
        <w:tc>
          <w:tcPr>
            <w:tcW w:w="1023" w:type="pct"/>
            <w:noWrap/>
            <w:vAlign w:val="center"/>
            <w:hideMark/>
          </w:tcPr>
          <w:p w14:paraId="3DE944D2" w14:textId="77777777" w:rsidR="00C77B51" w:rsidRPr="00A14B20" w:rsidRDefault="00C77B51" w:rsidP="00C020CB">
            <w:pPr>
              <w:jc w:val="center"/>
            </w:pPr>
            <w:r w:rsidRPr="00A14B20">
              <w:t>xxx</w:t>
            </w:r>
          </w:p>
        </w:tc>
        <w:tc>
          <w:tcPr>
            <w:tcW w:w="1076" w:type="pct"/>
            <w:noWrap/>
            <w:vAlign w:val="center"/>
            <w:hideMark/>
          </w:tcPr>
          <w:p w14:paraId="39020F0C" w14:textId="77777777" w:rsidR="00C77B51" w:rsidRPr="00A14B20" w:rsidRDefault="00C77B51" w:rsidP="00C020CB">
            <w:pPr>
              <w:jc w:val="center"/>
            </w:pPr>
            <w:r w:rsidRPr="00A14B20">
              <w:t>xxx</w:t>
            </w:r>
          </w:p>
        </w:tc>
      </w:tr>
      <w:tr w:rsidR="00C77B51" w:rsidRPr="00A14B20" w14:paraId="53B2F76C" w14:textId="77777777" w:rsidTr="00C020CB">
        <w:trPr>
          <w:trHeight w:val="340"/>
        </w:trPr>
        <w:tc>
          <w:tcPr>
            <w:tcW w:w="2901" w:type="pct"/>
            <w:noWrap/>
            <w:vAlign w:val="center"/>
            <w:hideMark/>
          </w:tcPr>
          <w:p w14:paraId="114BF2C7" w14:textId="77777777" w:rsidR="00C77B51" w:rsidRPr="00A14B20" w:rsidRDefault="00C77B51" w:rsidP="009C001B">
            <w:r w:rsidRPr="00A14B20">
              <w:t>Accumulated depreciation to date</w:t>
            </w:r>
          </w:p>
        </w:tc>
        <w:tc>
          <w:tcPr>
            <w:tcW w:w="1023" w:type="pct"/>
            <w:noWrap/>
            <w:vAlign w:val="center"/>
            <w:hideMark/>
          </w:tcPr>
          <w:p w14:paraId="29AD6A60" w14:textId="77777777" w:rsidR="00C77B51" w:rsidRPr="00A14B20" w:rsidRDefault="00C77B51" w:rsidP="00C020CB">
            <w:pPr>
              <w:jc w:val="center"/>
            </w:pPr>
            <w:r w:rsidRPr="00A14B20">
              <w:t>(xxx)</w:t>
            </w:r>
          </w:p>
        </w:tc>
        <w:tc>
          <w:tcPr>
            <w:tcW w:w="1076" w:type="pct"/>
            <w:noWrap/>
            <w:vAlign w:val="center"/>
            <w:hideMark/>
          </w:tcPr>
          <w:p w14:paraId="7CD6B38C" w14:textId="77777777" w:rsidR="00C77B51" w:rsidRPr="00A14B20" w:rsidRDefault="00C77B51" w:rsidP="00C020CB">
            <w:pPr>
              <w:jc w:val="center"/>
            </w:pPr>
            <w:r w:rsidRPr="00A14B20">
              <w:t>xxx</w:t>
            </w:r>
          </w:p>
        </w:tc>
      </w:tr>
      <w:tr w:rsidR="00C77B51" w:rsidRPr="00A14B20" w14:paraId="1B624791" w14:textId="77777777" w:rsidTr="00C020CB">
        <w:trPr>
          <w:trHeight w:val="340"/>
        </w:trPr>
        <w:tc>
          <w:tcPr>
            <w:tcW w:w="2901" w:type="pct"/>
            <w:noWrap/>
            <w:vAlign w:val="center"/>
            <w:hideMark/>
          </w:tcPr>
          <w:p w14:paraId="13CAC3ED" w14:textId="77777777" w:rsidR="00C77B51" w:rsidRPr="00A14B20" w:rsidRDefault="00C77B51" w:rsidP="009C001B">
            <w:r w:rsidRPr="00A14B20">
              <w:t>Net carrying amount</w:t>
            </w:r>
          </w:p>
        </w:tc>
        <w:tc>
          <w:tcPr>
            <w:tcW w:w="1023" w:type="pct"/>
            <w:noWrap/>
            <w:vAlign w:val="center"/>
            <w:hideMark/>
          </w:tcPr>
          <w:p w14:paraId="64CB1ED5" w14:textId="77777777" w:rsidR="00C77B51" w:rsidRPr="00A14B20" w:rsidRDefault="00C77B51" w:rsidP="00C020CB">
            <w:pPr>
              <w:jc w:val="center"/>
              <w:rPr>
                <w:b/>
                <w:u w:val="single"/>
              </w:rPr>
            </w:pPr>
            <w:r w:rsidRPr="00A14B20">
              <w:rPr>
                <w:b/>
                <w:u w:val="single"/>
              </w:rPr>
              <w:t>xxx</w:t>
            </w:r>
          </w:p>
        </w:tc>
        <w:tc>
          <w:tcPr>
            <w:tcW w:w="1076" w:type="pct"/>
            <w:noWrap/>
            <w:vAlign w:val="center"/>
            <w:hideMark/>
          </w:tcPr>
          <w:p w14:paraId="5F6AB302" w14:textId="77777777" w:rsidR="00C77B51" w:rsidRPr="00A14B20" w:rsidRDefault="00C77B51" w:rsidP="00C020CB">
            <w:pPr>
              <w:jc w:val="center"/>
              <w:rPr>
                <w:b/>
                <w:u w:val="single"/>
              </w:rPr>
            </w:pPr>
            <w:r w:rsidRPr="00A14B20">
              <w:rPr>
                <w:b/>
                <w:u w:val="single"/>
              </w:rPr>
              <w:t>xxx</w:t>
            </w:r>
          </w:p>
        </w:tc>
      </w:tr>
      <w:tr w:rsidR="00C77B51" w:rsidRPr="00A14B20" w14:paraId="0A74C61F" w14:textId="77777777" w:rsidTr="00C020CB">
        <w:trPr>
          <w:trHeight w:val="340"/>
        </w:trPr>
        <w:tc>
          <w:tcPr>
            <w:tcW w:w="2901" w:type="pct"/>
            <w:vAlign w:val="center"/>
            <w:hideMark/>
          </w:tcPr>
          <w:p w14:paraId="24605879" w14:textId="77777777" w:rsidR="00C77B51" w:rsidRPr="00A14B20" w:rsidRDefault="00C77B51" w:rsidP="009C001B">
            <w:pPr>
              <w:rPr>
                <w:color w:val="000000"/>
                <w:sz w:val="22"/>
                <w:szCs w:val="22"/>
                <w:lang w:eastAsia="en-GB"/>
              </w:rPr>
            </w:pPr>
            <w:r w:rsidRPr="00A14B20">
              <w:rPr>
                <w:color w:val="231F20"/>
                <w:sz w:val="22"/>
                <w:szCs w:val="22"/>
                <w:lang w:eastAsia="en-GB"/>
              </w:rPr>
              <w:t>Service</w:t>
            </w:r>
            <w:r w:rsidRPr="00A14B20">
              <w:rPr>
                <w:color w:val="000000"/>
                <w:sz w:val="22"/>
                <w:szCs w:val="22"/>
                <w:lang w:eastAsia="en-GB"/>
              </w:rPr>
              <w:t xml:space="preserve"> </w:t>
            </w:r>
            <w:r w:rsidRPr="00A14B20">
              <w:rPr>
                <w:color w:val="231F20"/>
                <w:sz w:val="22"/>
                <w:szCs w:val="22"/>
                <w:lang w:eastAsia="en-GB"/>
              </w:rPr>
              <w:t>concession</w:t>
            </w:r>
            <w:r w:rsidRPr="00A14B20">
              <w:rPr>
                <w:color w:val="000000"/>
                <w:sz w:val="22"/>
                <w:szCs w:val="22"/>
                <w:lang w:eastAsia="en-GB"/>
              </w:rPr>
              <w:t xml:space="preserve"> </w:t>
            </w:r>
            <w:r w:rsidRPr="00A14B20">
              <w:rPr>
                <w:color w:val="231F20"/>
                <w:sz w:val="22"/>
                <w:szCs w:val="22"/>
                <w:lang w:eastAsia="en-GB"/>
              </w:rPr>
              <w:t>liability</w:t>
            </w:r>
            <w:r w:rsidRPr="00A14B20">
              <w:rPr>
                <w:color w:val="000000"/>
                <w:sz w:val="22"/>
                <w:szCs w:val="22"/>
                <w:lang w:eastAsia="en-GB"/>
              </w:rPr>
              <w:t xml:space="preserve"> </w:t>
            </w:r>
            <w:r w:rsidRPr="00A14B20">
              <w:rPr>
                <w:color w:val="231F20"/>
                <w:sz w:val="22"/>
                <w:szCs w:val="22"/>
                <w:lang w:eastAsia="en-GB"/>
              </w:rPr>
              <w:t>at beginning of the year</w:t>
            </w:r>
          </w:p>
        </w:tc>
        <w:tc>
          <w:tcPr>
            <w:tcW w:w="1023" w:type="pct"/>
            <w:noWrap/>
            <w:vAlign w:val="center"/>
            <w:hideMark/>
          </w:tcPr>
          <w:p w14:paraId="1F2EE8C9" w14:textId="77777777" w:rsidR="00C77B51" w:rsidRPr="00A14B20" w:rsidRDefault="00C77B51" w:rsidP="00C020CB">
            <w:pPr>
              <w:jc w:val="center"/>
            </w:pPr>
            <w:r w:rsidRPr="00A14B20">
              <w:t>xxx</w:t>
            </w:r>
          </w:p>
        </w:tc>
        <w:tc>
          <w:tcPr>
            <w:tcW w:w="1076" w:type="pct"/>
            <w:noWrap/>
            <w:vAlign w:val="center"/>
            <w:hideMark/>
          </w:tcPr>
          <w:p w14:paraId="65A51DCA" w14:textId="77777777" w:rsidR="00C77B51" w:rsidRPr="00A14B20" w:rsidRDefault="00C77B51" w:rsidP="00C020CB">
            <w:pPr>
              <w:jc w:val="center"/>
            </w:pPr>
            <w:r w:rsidRPr="00A14B20">
              <w:t>xxx</w:t>
            </w:r>
          </w:p>
        </w:tc>
      </w:tr>
      <w:tr w:rsidR="00C77B51" w:rsidRPr="00A14B20" w14:paraId="69904076" w14:textId="77777777" w:rsidTr="00C020CB">
        <w:trPr>
          <w:trHeight w:val="340"/>
        </w:trPr>
        <w:tc>
          <w:tcPr>
            <w:tcW w:w="2901" w:type="pct"/>
            <w:vAlign w:val="center"/>
            <w:hideMark/>
          </w:tcPr>
          <w:p w14:paraId="3CE150C7" w14:textId="77777777" w:rsidR="00C77B51" w:rsidRPr="00A14B20" w:rsidRDefault="00C77B51" w:rsidP="009C001B">
            <w:pPr>
              <w:rPr>
                <w:color w:val="000000"/>
                <w:sz w:val="22"/>
                <w:szCs w:val="22"/>
                <w:lang w:eastAsia="en-GB"/>
              </w:rPr>
            </w:pPr>
            <w:r w:rsidRPr="00A14B20">
              <w:rPr>
                <w:color w:val="231F20"/>
                <w:sz w:val="22"/>
                <w:szCs w:val="22"/>
                <w:lang w:eastAsia="en-GB"/>
              </w:rPr>
              <w:t>Service</w:t>
            </w:r>
            <w:r w:rsidRPr="00A14B20">
              <w:rPr>
                <w:color w:val="000000"/>
                <w:sz w:val="22"/>
                <w:szCs w:val="22"/>
                <w:lang w:eastAsia="en-GB"/>
              </w:rPr>
              <w:t xml:space="preserve"> </w:t>
            </w:r>
            <w:r w:rsidRPr="00A14B20">
              <w:rPr>
                <w:color w:val="231F20"/>
                <w:sz w:val="22"/>
                <w:szCs w:val="22"/>
                <w:lang w:eastAsia="en-GB"/>
              </w:rPr>
              <w:t>concession</w:t>
            </w:r>
            <w:r w:rsidRPr="00A14B20">
              <w:rPr>
                <w:color w:val="000000"/>
                <w:sz w:val="22"/>
                <w:szCs w:val="22"/>
                <w:lang w:eastAsia="en-GB"/>
              </w:rPr>
              <w:t xml:space="preserve"> </w:t>
            </w:r>
            <w:r w:rsidRPr="00A14B20">
              <w:rPr>
                <w:color w:val="231F20"/>
                <w:sz w:val="22"/>
                <w:szCs w:val="22"/>
                <w:lang w:eastAsia="en-GB"/>
              </w:rPr>
              <w:t>revenue</w:t>
            </w:r>
            <w:r w:rsidRPr="00A14B20">
              <w:rPr>
                <w:color w:val="000000"/>
                <w:sz w:val="22"/>
                <w:szCs w:val="22"/>
                <w:lang w:eastAsia="en-GB"/>
              </w:rPr>
              <w:t xml:space="preserve"> </w:t>
            </w:r>
            <w:r w:rsidRPr="00A14B20">
              <w:rPr>
                <w:color w:val="231F20"/>
                <w:sz w:val="22"/>
                <w:szCs w:val="22"/>
                <w:lang w:eastAsia="en-GB"/>
              </w:rPr>
              <w:t>recognized</w:t>
            </w:r>
          </w:p>
        </w:tc>
        <w:tc>
          <w:tcPr>
            <w:tcW w:w="1023" w:type="pct"/>
            <w:noWrap/>
            <w:vAlign w:val="center"/>
            <w:hideMark/>
          </w:tcPr>
          <w:p w14:paraId="2AE4C101" w14:textId="77777777" w:rsidR="00C77B51" w:rsidRPr="00A14B20" w:rsidRDefault="006B4C25" w:rsidP="00C020CB">
            <w:pPr>
              <w:jc w:val="center"/>
            </w:pPr>
            <w:r w:rsidRPr="00A14B20">
              <w:t>(</w:t>
            </w:r>
            <w:r w:rsidR="00C77B51" w:rsidRPr="00A14B20">
              <w:t>xxx</w:t>
            </w:r>
            <w:r w:rsidRPr="00A14B20">
              <w:t>)</w:t>
            </w:r>
          </w:p>
        </w:tc>
        <w:tc>
          <w:tcPr>
            <w:tcW w:w="1076" w:type="pct"/>
            <w:noWrap/>
            <w:vAlign w:val="center"/>
            <w:hideMark/>
          </w:tcPr>
          <w:p w14:paraId="24CD0D9F" w14:textId="77777777" w:rsidR="00C77B51" w:rsidRPr="00A14B20" w:rsidRDefault="006B4C25" w:rsidP="00C020CB">
            <w:pPr>
              <w:jc w:val="center"/>
            </w:pPr>
            <w:r w:rsidRPr="00A14B20">
              <w:t>(</w:t>
            </w:r>
            <w:r w:rsidR="00C77B51" w:rsidRPr="00A14B20">
              <w:t>xxx</w:t>
            </w:r>
            <w:r w:rsidRPr="00A14B20">
              <w:t>)</w:t>
            </w:r>
          </w:p>
        </w:tc>
      </w:tr>
      <w:tr w:rsidR="00C77B51" w:rsidRPr="00A14B20" w14:paraId="4AF3D19B" w14:textId="77777777" w:rsidTr="00C020CB">
        <w:trPr>
          <w:trHeight w:val="340"/>
        </w:trPr>
        <w:tc>
          <w:tcPr>
            <w:tcW w:w="2901" w:type="pct"/>
            <w:noWrap/>
            <w:vAlign w:val="center"/>
            <w:hideMark/>
          </w:tcPr>
          <w:p w14:paraId="5E05D571" w14:textId="77777777" w:rsidR="00C77B51" w:rsidRPr="00A14B20" w:rsidRDefault="00C77B51" w:rsidP="009C001B">
            <w:pPr>
              <w:rPr>
                <w:color w:val="000000"/>
                <w:sz w:val="22"/>
                <w:szCs w:val="22"/>
                <w:lang w:eastAsia="en-GB"/>
              </w:rPr>
            </w:pPr>
            <w:r w:rsidRPr="00A14B20">
              <w:rPr>
                <w:color w:val="231F20"/>
                <w:sz w:val="22"/>
                <w:szCs w:val="22"/>
                <w:lang w:eastAsia="en-GB"/>
              </w:rPr>
              <w:t>Service</w:t>
            </w:r>
            <w:r w:rsidRPr="00A14B20">
              <w:rPr>
                <w:color w:val="000000"/>
                <w:sz w:val="22"/>
                <w:szCs w:val="22"/>
                <w:lang w:eastAsia="en-GB"/>
              </w:rPr>
              <w:t xml:space="preserve"> </w:t>
            </w:r>
            <w:r w:rsidRPr="00A14B20">
              <w:rPr>
                <w:color w:val="231F20"/>
                <w:sz w:val="22"/>
                <w:szCs w:val="22"/>
                <w:lang w:eastAsia="en-GB"/>
              </w:rPr>
              <w:t>concession</w:t>
            </w:r>
            <w:r w:rsidRPr="00A14B20">
              <w:rPr>
                <w:color w:val="000000"/>
                <w:sz w:val="22"/>
                <w:szCs w:val="22"/>
                <w:lang w:eastAsia="en-GB"/>
              </w:rPr>
              <w:t xml:space="preserve"> </w:t>
            </w:r>
            <w:r w:rsidRPr="00A14B20">
              <w:rPr>
                <w:color w:val="231F20"/>
                <w:sz w:val="22"/>
                <w:szCs w:val="22"/>
                <w:lang w:eastAsia="en-GB"/>
              </w:rPr>
              <w:t>liability</w:t>
            </w:r>
            <w:r w:rsidRPr="00A14B20">
              <w:rPr>
                <w:color w:val="000000"/>
                <w:sz w:val="22"/>
                <w:szCs w:val="22"/>
                <w:lang w:eastAsia="en-GB"/>
              </w:rPr>
              <w:t xml:space="preserve"> </w:t>
            </w:r>
            <w:r w:rsidRPr="00A14B20">
              <w:rPr>
                <w:color w:val="231F20"/>
                <w:sz w:val="22"/>
                <w:szCs w:val="22"/>
                <w:lang w:eastAsia="en-GB"/>
              </w:rPr>
              <w:t>at end of the year</w:t>
            </w:r>
          </w:p>
        </w:tc>
        <w:tc>
          <w:tcPr>
            <w:tcW w:w="1023" w:type="pct"/>
            <w:noWrap/>
            <w:vAlign w:val="center"/>
            <w:hideMark/>
          </w:tcPr>
          <w:p w14:paraId="20DA4371" w14:textId="77777777" w:rsidR="00C77B51" w:rsidRPr="00A14B20" w:rsidRDefault="00C77B51" w:rsidP="00C020CB">
            <w:pPr>
              <w:jc w:val="center"/>
              <w:rPr>
                <w:b/>
                <w:bCs/>
                <w:u w:val="single"/>
              </w:rPr>
            </w:pPr>
            <w:r w:rsidRPr="00A14B20">
              <w:rPr>
                <w:b/>
                <w:bCs/>
                <w:u w:val="single"/>
              </w:rPr>
              <w:t>xxx</w:t>
            </w:r>
          </w:p>
        </w:tc>
        <w:tc>
          <w:tcPr>
            <w:tcW w:w="1076" w:type="pct"/>
            <w:noWrap/>
            <w:vAlign w:val="center"/>
            <w:hideMark/>
          </w:tcPr>
          <w:p w14:paraId="705A1566" w14:textId="77777777" w:rsidR="00C77B51" w:rsidRPr="00A14B20" w:rsidRDefault="00C77B51" w:rsidP="00C020CB">
            <w:pPr>
              <w:jc w:val="center"/>
              <w:rPr>
                <w:b/>
                <w:bCs/>
                <w:u w:val="single"/>
              </w:rPr>
            </w:pPr>
            <w:r w:rsidRPr="00A14B20">
              <w:rPr>
                <w:b/>
                <w:bCs/>
                <w:u w:val="single"/>
              </w:rPr>
              <w:t>xxx</w:t>
            </w:r>
          </w:p>
        </w:tc>
      </w:tr>
    </w:tbl>
    <w:p w14:paraId="4DF46B6E" w14:textId="77777777" w:rsidR="004235B1" w:rsidRDefault="004235B1">
      <w:pPr>
        <w:rPr>
          <w:b/>
          <w:bCs/>
          <w:color w:val="231F20"/>
          <w:sz w:val="12"/>
          <w:szCs w:val="12"/>
          <w:lang w:eastAsia="en-GB"/>
        </w:rPr>
      </w:pPr>
    </w:p>
    <w:p w14:paraId="18C6F484" w14:textId="77777777" w:rsidR="004F7DE6" w:rsidRPr="009F1BB0" w:rsidRDefault="004F7DE6" w:rsidP="009F1BB0">
      <w:pPr>
        <w:spacing w:line="276" w:lineRule="auto"/>
        <w:ind w:right="-20"/>
        <w:jc w:val="both"/>
        <w:rPr>
          <w:rFonts w:eastAsia="Arial"/>
          <w:b/>
          <w:bCs/>
          <w:color w:val="231F20"/>
          <w:spacing w:val="3"/>
        </w:rPr>
      </w:pPr>
    </w:p>
    <w:p w14:paraId="27D41FF6" w14:textId="016956FB" w:rsidR="00C77B51" w:rsidRPr="00A14B20" w:rsidRDefault="008940AF"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 xml:space="preserve">Cash generated from </w:t>
      </w:r>
      <w:r w:rsidR="00AC74FA">
        <w:rPr>
          <w:rFonts w:eastAsia="Arial"/>
          <w:b/>
          <w:bCs/>
          <w:color w:val="231F20"/>
          <w:spacing w:val="3"/>
        </w:rPr>
        <w:t>o</w:t>
      </w:r>
      <w:r w:rsidR="00AC74FA" w:rsidRPr="00A14B20">
        <w:rPr>
          <w:rFonts w:eastAsia="Arial"/>
          <w:b/>
          <w:bCs/>
          <w:color w:val="231F20"/>
          <w:spacing w:val="3"/>
        </w:rPr>
        <w:t>perations.</w:t>
      </w:r>
    </w:p>
    <w:p w14:paraId="0FDAF497" w14:textId="77777777" w:rsidR="00C77B51" w:rsidRPr="00A14B20" w:rsidRDefault="00C77B51" w:rsidP="00C77B51">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8"/>
        <w:gridCol w:w="1755"/>
        <w:gridCol w:w="1757"/>
      </w:tblGrid>
      <w:tr w:rsidR="002435BF" w:rsidRPr="00A14B20" w14:paraId="14C6CE4C" w14:textId="77777777" w:rsidTr="002435BF">
        <w:trPr>
          <w:trHeight w:val="340"/>
          <w:tblHeader/>
        </w:trPr>
        <w:tc>
          <w:tcPr>
            <w:tcW w:w="3055" w:type="pct"/>
            <w:vMerge w:val="restart"/>
            <w:shd w:val="clear" w:color="auto" w:fill="0070C0"/>
            <w:noWrap/>
            <w:vAlign w:val="center"/>
            <w:hideMark/>
          </w:tcPr>
          <w:p w14:paraId="5DE5FEA0" w14:textId="405EF7BF" w:rsidR="002435BF" w:rsidRPr="00A14B20" w:rsidRDefault="002435BF" w:rsidP="002435BF">
            <w:pPr>
              <w:rPr>
                <w:b/>
                <w:bCs/>
                <w:color w:val="231F20"/>
                <w:lang w:eastAsia="en-GB"/>
              </w:rPr>
            </w:pPr>
            <w:r w:rsidRPr="00A14B20">
              <w:rPr>
                <w:b/>
                <w:bCs/>
                <w:color w:val="231F20"/>
              </w:rPr>
              <w:t xml:space="preserve">Surplus </w:t>
            </w:r>
            <w:r>
              <w:rPr>
                <w:b/>
                <w:bCs/>
                <w:color w:val="231F20"/>
              </w:rPr>
              <w:t>for the year before t</w:t>
            </w:r>
            <w:r w:rsidRPr="00A14B20">
              <w:rPr>
                <w:b/>
                <w:bCs/>
                <w:color w:val="231F20"/>
              </w:rPr>
              <w:t>ax</w:t>
            </w:r>
          </w:p>
        </w:tc>
        <w:tc>
          <w:tcPr>
            <w:tcW w:w="972" w:type="pct"/>
            <w:shd w:val="clear" w:color="auto" w:fill="0070C0"/>
            <w:vAlign w:val="center"/>
          </w:tcPr>
          <w:p w14:paraId="35A5A4D1" w14:textId="77777777" w:rsidR="002435BF" w:rsidRDefault="002435BF" w:rsidP="002C7EF9">
            <w:pPr>
              <w:jc w:val="center"/>
              <w:rPr>
                <w:b/>
                <w:bCs/>
                <w:color w:val="231F20"/>
              </w:rPr>
            </w:pPr>
            <w:r>
              <w:rPr>
                <w:b/>
                <w:bCs/>
                <w:color w:val="231F20"/>
              </w:rPr>
              <w:t xml:space="preserve">Insert </w:t>
            </w:r>
          </w:p>
          <w:p w14:paraId="5B661BB0" w14:textId="16F44FCA" w:rsidR="002435BF" w:rsidRPr="00474F63" w:rsidRDefault="002435BF" w:rsidP="002C7EF9">
            <w:pPr>
              <w:jc w:val="center"/>
              <w:rPr>
                <w:b/>
                <w:bCs/>
                <w:color w:val="231F20"/>
              </w:rPr>
            </w:pPr>
            <w:r>
              <w:rPr>
                <w:b/>
                <w:bCs/>
                <w:color w:val="231F20"/>
              </w:rPr>
              <w:t>Current FY</w:t>
            </w:r>
          </w:p>
        </w:tc>
        <w:tc>
          <w:tcPr>
            <w:tcW w:w="973" w:type="pct"/>
            <w:shd w:val="clear" w:color="auto" w:fill="0070C0"/>
            <w:noWrap/>
            <w:vAlign w:val="center"/>
          </w:tcPr>
          <w:p w14:paraId="59AABAB3" w14:textId="0C69A1CB" w:rsidR="002435BF" w:rsidRDefault="002435BF" w:rsidP="002C7EF9">
            <w:pPr>
              <w:jc w:val="center"/>
              <w:rPr>
                <w:b/>
                <w:bCs/>
                <w:color w:val="231F20"/>
              </w:rPr>
            </w:pPr>
            <w:r>
              <w:rPr>
                <w:b/>
                <w:bCs/>
                <w:color w:val="231F20"/>
              </w:rPr>
              <w:t>Insert</w:t>
            </w:r>
          </w:p>
          <w:p w14:paraId="7741076D" w14:textId="6881E13C" w:rsidR="002435BF" w:rsidRPr="00474F63" w:rsidRDefault="002435BF" w:rsidP="002C7EF9">
            <w:pPr>
              <w:jc w:val="center"/>
              <w:rPr>
                <w:b/>
                <w:bCs/>
                <w:color w:val="231F20"/>
              </w:rPr>
            </w:pPr>
            <w:r>
              <w:rPr>
                <w:b/>
                <w:bCs/>
                <w:color w:val="231F20"/>
              </w:rPr>
              <w:t>Comparative FY</w:t>
            </w:r>
          </w:p>
        </w:tc>
      </w:tr>
      <w:tr w:rsidR="002435BF" w:rsidRPr="00A14B20" w14:paraId="6E1484EB" w14:textId="77777777" w:rsidTr="002C7EF9">
        <w:trPr>
          <w:trHeight w:val="340"/>
          <w:tblHeader/>
        </w:trPr>
        <w:tc>
          <w:tcPr>
            <w:tcW w:w="3055" w:type="pct"/>
            <w:vMerge/>
            <w:shd w:val="clear" w:color="auto" w:fill="0070C0"/>
            <w:noWrap/>
            <w:vAlign w:val="bottom"/>
            <w:hideMark/>
          </w:tcPr>
          <w:p w14:paraId="29E4EA17" w14:textId="1810321B" w:rsidR="002435BF" w:rsidRPr="00A14B20" w:rsidRDefault="002435BF" w:rsidP="00B94E33">
            <w:pPr>
              <w:rPr>
                <w:b/>
                <w:bCs/>
                <w:color w:val="231F20"/>
                <w:lang w:eastAsia="en-GB"/>
              </w:rPr>
            </w:pPr>
          </w:p>
        </w:tc>
        <w:tc>
          <w:tcPr>
            <w:tcW w:w="972" w:type="pct"/>
            <w:shd w:val="clear" w:color="auto" w:fill="0070C0"/>
            <w:noWrap/>
            <w:vAlign w:val="center"/>
            <w:hideMark/>
          </w:tcPr>
          <w:p w14:paraId="4DF53BD6" w14:textId="255C5558" w:rsidR="002435BF" w:rsidRPr="00A14B20" w:rsidRDefault="002435BF" w:rsidP="002C7EF9">
            <w:pPr>
              <w:jc w:val="center"/>
              <w:rPr>
                <w:b/>
                <w:bCs/>
                <w:color w:val="231F20"/>
              </w:rPr>
            </w:pPr>
            <w:r>
              <w:rPr>
                <w:b/>
                <w:bCs/>
                <w:color w:val="231F20"/>
              </w:rPr>
              <w:t>Kshs</w:t>
            </w:r>
          </w:p>
        </w:tc>
        <w:tc>
          <w:tcPr>
            <w:tcW w:w="973" w:type="pct"/>
            <w:shd w:val="clear" w:color="auto" w:fill="0070C0"/>
            <w:noWrap/>
            <w:vAlign w:val="center"/>
            <w:hideMark/>
          </w:tcPr>
          <w:p w14:paraId="54056585" w14:textId="7ECF394B" w:rsidR="002435BF" w:rsidRPr="00A14B20" w:rsidRDefault="002435BF" w:rsidP="002C7EF9">
            <w:pPr>
              <w:jc w:val="center"/>
              <w:rPr>
                <w:b/>
                <w:bCs/>
                <w:color w:val="231F20"/>
              </w:rPr>
            </w:pPr>
            <w:r>
              <w:rPr>
                <w:b/>
                <w:bCs/>
                <w:color w:val="231F20"/>
              </w:rPr>
              <w:t>Kshs</w:t>
            </w:r>
          </w:p>
        </w:tc>
      </w:tr>
      <w:tr w:rsidR="00C77B51" w:rsidRPr="00A14B20" w14:paraId="33B4CF2E" w14:textId="77777777" w:rsidTr="002C7EF9">
        <w:trPr>
          <w:trHeight w:val="340"/>
        </w:trPr>
        <w:tc>
          <w:tcPr>
            <w:tcW w:w="3055" w:type="pct"/>
            <w:noWrap/>
            <w:vAlign w:val="bottom"/>
            <w:hideMark/>
          </w:tcPr>
          <w:p w14:paraId="243C10E7" w14:textId="55B53120" w:rsidR="00C77B51" w:rsidRPr="00A14B20" w:rsidRDefault="00C77B51" w:rsidP="00B94E33">
            <w:pPr>
              <w:rPr>
                <w:b/>
                <w:color w:val="000000"/>
                <w:sz w:val="22"/>
                <w:szCs w:val="22"/>
                <w:lang w:eastAsia="en-GB"/>
              </w:rPr>
            </w:pPr>
            <w:r w:rsidRPr="00A14B20">
              <w:rPr>
                <w:b/>
                <w:color w:val="231F20"/>
                <w:sz w:val="22"/>
                <w:szCs w:val="22"/>
                <w:lang w:eastAsia="en-GB"/>
              </w:rPr>
              <w:t>Adjusted</w:t>
            </w:r>
            <w:r w:rsidRPr="00A14B20">
              <w:rPr>
                <w:b/>
                <w:color w:val="000000"/>
                <w:sz w:val="22"/>
                <w:szCs w:val="22"/>
                <w:lang w:eastAsia="en-GB"/>
              </w:rPr>
              <w:t xml:space="preserve"> </w:t>
            </w:r>
            <w:r w:rsidR="008940AF">
              <w:rPr>
                <w:b/>
                <w:color w:val="231F20"/>
                <w:sz w:val="22"/>
                <w:szCs w:val="22"/>
                <w:lang w:eastAsia="en-GB"/>
              </w:rPr>
              <w:t>f</w:t>
            </w:r>
            <w:r w:rsidR="00B94E33" w:rsidRPr="00A14B20">
              <w:rPr>
                <w:b/>
                <w:color w:val="231F20"/>
                <w:sz w:val="22"/>
                <w:szCs w:val="22"/>
                <w:lang w:eastAsia="en-GB"/>
              </w:rPr>
              <w:t>or:</w:t>
            </w:r>
          </w:p>
        </w:tc>
        <w:tc>
          <w:tcPr>
            <w:tcW w:w="972" w:type="pct"/>
            <w:noWrap/>
            <w:vAlign w:val="center"/>
            <w:hideMark/>
          </w:tcPr>
          <w:p w14:paraId="2F612631" w14:textId="77777777" w:rsidR="00C77B51" w:rsidRPr="00A14B20" w:rsidRDefault="00C77B51" w:rsidP="002C7EF9">
            <w:pPr>
              <w:jc w:val="center"/>
            </w:pPr>
          </w:p>
        </w:tc>
        <w:tc>
          <w:tcPr>
            <w:tcW w:w="973" w:type="pct"/>
            <w:noWrap/>
            <w:vAlign w:val="center"/>
            <w:hideMark/>
          </w:tcPr>
          <w:p w14:paraId="3D02E916" w14:textId="77777777" w:rsidR="00C77B51" w:rsidRPr="00A14B20" w:rsidRDefault="00C77B51" w:rsidP="002C7EF9">
            <w:pPr>
              <w:jc w:val="center"/>
            </w:pPr>
          </w:p>
        </w:tc>
      </w:tr>
      <w:tr w:rsidR="00C77B51" w:rsidRPr="00A14B20" w14:paraId="521A64FE" w14:textId="77777777" w:rsidTr="002C7EF9">
        <w:trPr>
          <w:trHeight w:val="340"/>
        </w:trPr>
        <w:tc>
          <w:tcPr>
            <w:tcW w:w="3055" w:type="pct"/>
            <w:noWrap/>
            <w:vAlign w:val="bottom"/>
            <w:hideMark/>
          </w:tcPr>
          <w:p w14:paraId="3A7CD78D" w14:textId="77777777" w:rsidR="00C77B51" w:rsidRPr="00A14B20" w:rsidRDefault="00C77B51" w:rsidP="00B94E33">
            <w:pPr>
              <w:rPr>
                <w:color w:val="231F20"/>
                <w:sz w:val="22"/>
                <w:szCs w:val="22"/>
                <w:lang w:eastAsia="en-GB"/>
              </w:rPr>
            </w:pPr>
            <w:r w:rsidRPr="00A14B20">
              <w:rPr>
                <w:color w:val="231F20"/>
                <w:sz w:val="22"/>
                <w:szCs w:val="22"/>
                <w:lang w:eastAsia="en-GB"/>
              </w:rPr>
              <w:t>Depreciation</w:t>
            </w:r>
          </w:p>
        </w:tc>
        <w:tc>
          <w:tcPr>
            <w:tcW w:w="972" w:type="pct"/>
            <w:noWrap/>
            <w:vAlign w:val="center"/>
            <w:hideMark/>
          </w:tcPr>
          <w:p w14:paraId="62660CC5" w14:textId="77777777" w:rsidR="00C77B51" w:rsidRPr="00A14B20" w:rsidRDefault="00C77B51" w:rsidP="002C7EF9">
            <w:pPr>
              <w:jc w:val="center"/>
            </w:pPr>
            <w:r w:rsidRPr="00A14B20">
              <w:t>xxx</w:t>
            </w:r>
          </w:p>
        </w:tc>
        <w:tc>
          <w:tcPr>
            <w:tcW w:w="973" w:type="pct"/>
            <w:noWrap/>
            <w:vAlign w:val="center"/>
            <w:hideMark/>
          </w:tcPr>
          <w:p w14:paraId="0004C586" w14:textId="77777777" w:rsidR="00C77B51" w:rsidRPr="00A14B20" w:rsidRDefault="00C77B51" w:rsidP="002C7EF9">
            <w:pPr>
              <w:jc w:val="center"/>
            </w:pPr>
            <w:r w:rsidRPr="00A14B20">
              <w:t>xxx</w:t>
            </w:r>
          </w:p>
        </w:tc>
      </w:tr>
      <w:tr w:rsidR="00C77B51" w:rsidRPr="00A14B20" w14:paraId="02DDA26F" w14:textId="77777777" w:rsidTr="002C7EF9">
        <w:trPr>
          <w:trHeight w:val="340"/>
        </w:trPr>
        <w:tc>
          <w:tcPr>
            <w:tcW w:w="3055" w:type="pct"/>
            <w:noWrap/>
            <w:vAlign w:val="bottom"/>
            <w:hideMark/>
          </w:tcPr>
          <w:p w14:paraId="59A150C5" w14:textId="58ACAF5E" w:rsidR="00C77B51" w:rsidRPr="00A14B20" w:rsidRDefault="00C77B51" w:rsidP="00B94E33">
            <w:pPr>
              <w:rPr>
                <w:color w:val="000000"/>
                <w:sz w:val="22"/>
                <w:szCs w:val="22"/>
                <w:lang w:eastAsia="en-GB"/>
              </w:rPr>
            </w:pPr>
            <w:r w:rsidRPr="00A14B20">
              <w:rPr>
                <w:color w:val="231F20"/>
                <w:sz w:val="22"/>
                <w:szCs w:val="22"/>
                <w:lang w:eastAsia="en-GB"/>
              </w:rPr>
              <w:t>Non</w:t>
            </w:r>
            <w:r w:rsidR="00B94E33" w:rsidRPr="00A14B20">
              <w:rPr>
                <w:color w:val="231F20"/>
                <w:sz w:val="22"/>
                <w:szCs w:val="22"/>
                <w:lang w:eastAsia="en-GB"/>
              </w:rPr>
              <w:t>-Cash</w:t>
            </w:r>
            <w:r w:rsidR="00B94E33" w:rsidRPr="00A14B20">
              <w:rPr>
                <w:color w:val="000000"/>
                <w:sz w:val="22"/>
                <w:szCs w:val="22"/>
                <w:lang w:eastAsia="en-GB"/>
              </w:rPr>
              <w:t xml:space="preserve"> </w:t>
            </w:r>
            <w:r w:rsidR="008940AF">
              <w:rPr>
                <w:color w:val="231F20"/>
                <w:sz w:val="22"/>
                <w:szCs w:val="22"/>
                <w:lang w:eastAsia="en-GB"/>
              </w:rPr>
              <w:t>g</w:t>
            </w:r>
            <w:r w:rsidR="00B94E33" w:rsidRPr="00A14B20">
              <w:rPr>
                <w:color w:val="231F20"/>
                <w:sz w:val="22"/>
                <w:szCs w:val="22"/>
                <w:lang w:eastAsia="en-GB"/>
              </w:rPr>
              <w:t>rants</w:t>
            </w:r>
            <w:r w:rsidR="00B94E33" w:rsidRPr="00A14B20">
              <w:rPr>
                <w:color w:val="000000"/>
                <w:sz w:val="22"/>
                <w:szCs w:val="22"/>
                <w:lang w:eastAsia="en-GB"/>
              </w:rPr>
              <w:t xml:space="preserve"> </w:t>
            </w:r>
            <w:r w:rsidR="008940AF">
              <w:rPr>
                <w:color w:val="231F20"/>
                <w:sz w:val="22"/>
                <w:szCs w:val="22"/>
                <w:lang w:eastAsia="en-GB"/>
              </w:rPr>
              <w:t>r</w:t>
            </w:r>
            <w:r w:rsidR="00B94E33" w:rsidRPr="00A14B20">
              <w:rPr>
                <w:color w:val="231F20"/>
                <w:sz w:val="22"/>
                <w:szCs w:val="22"/>
                <w:lang w:eastAsia="en-GB"/>
              </w:rPr>
              <w:t>eceived</w:t>
            </w:r>
          </w:p>
        </w:tc>
        <w:tc>
          <w:tcPr>
            <w:tcW w:w="972" w:type="pct"/>
            <w:noWrap/>
            <w:vAlign w:val="center"/>
            <w:hideMark/>
          </w:tcPr>
          <w:p w14:paraId="1CA47DDE" w14:textId="77777777" w:rsidR="00C77B51" w:rsidRPr="00A14B20" w:rsidRDefault="00C77B51" w:rsidP="002C7EF9">
            <w:pPr>
              <w:jc w:val="center"/>
            </w:pPr>
            <w:r w:rsidRPr="00A14B20">
              <w:t>(xxx)</w:t>
            </w:r>
          </w:p>
        </w:tc>
        <w:tc>
          <w:tcPr>
            <w:tcW w:w="973" w:type="pct"/>
            <w:noWrap/>
            <w:vAlign w:val="center"/>
            <w:hideMark/>
          </w:tcPr>
          <w:p w14:paraId="6D7D817E" w14:textId="77777777" w:rsidR="00C77B51" w:rsidRPr="00A14B20" w:rsidRDefault="00C77B51" w:rsidP="002C7EF9">
            <w:pPr>
              <w:jc w:val="center"/>
            </w:pPr>
            <w:r w:rsidRPr="00A14B20">
              <w:t>(xxx)</w:t>
            </w:r>
          </w:p>
        </w:tc>
      </w:tr>
      <w:tr w:rsidR="00C77B51" w:rsidRPr="00A14B20" w14:paraId="281E03EF" w14:textId="77777777" w:rsidTr="002C7EF9">
        <w:trPr>
          <w:trHeight w:val="340"/>
        </w:trPr>
        <w:tc>
          <w:tcPr>
            <w:tcW w:w="3055" w:type="pct"/>
            <w:vAlign w:val="bottom"/>
            <w:hideMark/>
          </w:tcPr>
          <w:p w14:paraId="0BAD1FEB" w14:textId="037ABB44" w:rsidR="00C77B51" w:rsidRPr="00A14B20" w:rsidRDefault="00C77B51" w:rsidP="00B94E33">
            <w:pPr>
              <w:rPr>
                <w:color w:val="000000"/>
                <w:sz w:val="22"/>
                <w:szCs w:val="22"/>
                <w:lang w:eastAsia="en-GB"/>
              </w:rPr>
            </w:pPr>
            <w:r w:rsidRPr="00A14B20">
              <w:rPr>
                <w:color w:val="231F20"/>
                <w:sz w:val="22"/>
                <w:szCs w:val="22"/>
                <w:lang w:eastAsia="en-GB"/>
              </w:rPr>
              <w:t>Contributed</w:t>
            </w:r>
            <w:r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ssets</w:t>
            </w:r>
          </w:p>
        </w:tc>
        <w:tc>
          <w:tcPr>
            <w:tcW w:w="972" w:type="pct"/>
            <w:noWrap/>
            <w:vAlign w:val="center"/>
            <w:hideMark/>
          </w:tcPr>
          <w:p w14:paraId="0BAE3891" w14:textId="77777777" w:rsidR="00C77B51" w:rsidRPr="00A14B20" w:rsidRDefault="00C77B51" w:rsidP="002C7EF9">
            <w:pPr>
              <w:jc w:val="center"/>
            </w:pPr>
            <w:r w:rsidRPr="00A14B20">
              <w:t>(xxx)</w:t>
            </w:r>
          </w:p>
        </w:tc>
        <w:tc>
          <w:tcPr>
            <w:tcW w:w="973" w:type="pct"/>
            <w:noWrap/>
            <w:vAlign w:val="center"/>
            <w:hideMark/>
          </w:tcPr>
          <w:p w14:paraId="35BCD401" w14:textId="77777777" w:rsidR="00C77B51" w:rsidRPr="00A14B20" w:rsidRDefault="00C77B51" w:rsidP="002C7EF9">
            <w:pPr>
              <w:jc w:val="center"/>
            </w:pPr>
            <w:r w:rsidRPr="00A14B20">
              <w:t>(xxx)</w:t>
            </w:r>
          </w:p>
        </w:tc>
      </w:tr>
      <w:tr w:rsidR="00C77B51" w:rsidRPr="00A14B20" w14:paraId="4D692677" w14:textId="77777777" w:rsidTr="002C7EF9">
        <w:trPr>
          <w:trHeight w:val="340"/>
        </w:trPr>
        <w:tc>
          <w:tcPr>
            <w:tcW w:w="3055" w:type="pct"/>
            <w:vAlign w:val="bottom"/>
            <w:hideMark/>
          </w:tcPr>
          <w:p w14:paraId="2289A50B" w14:textId="77777777" w:rsidR="00C77B51" w:rsidRPr="00A14B20" w:rsidRDefault="00C77B51" w:rsidP="00B94E33">
            <w:pPr>
              <w:rPr>
                <w:color w:val="231F20"/>
                <w:sz w:val="22"/>
                <w:szCs w:val="22"/>
                <w:lang w:eastAsia="en-GB"/>
              </w:rPr>
            </w:pPr>
            <w:r w:rsidRPr="00A14B20">
              <w:rPr>
                <w:color w:val="231F20"/>
                <w:sz w:val="22"/>
                <w:szCs w:val="22"/>
                <w:lang w:eastAsia="en-GB"/>
              </w:rPr>
              <w:t>Impairment</w:t>
            </w:r>
          </w:p>
        </w:tc>
        <w:tc>
          <w:tcPr>
            <w:tcW w:w="972" w:type="pct"/>
            <w:noWrap/>
            <w:vAlign w:val="center"/>
            <w:hideMark/>
          </w:tcPr>
          <w:p w14:paraId="158D59D6" w14:textId="77777777" w:rsidR="00C77B51" w:rsidRPr="00A14B20" w:rsidRDefault="00C77B51" w:rsidP="002C7EF9">
            <w:pPr>
              <w:jc w:val="center"/>
            </w:pPr>
            <w:r w:rsidRPr="00A14B20">
              <w:t>xxx</w:t>
            </w:r>
          </w:p>
        </w:tc>
        <w:tc>
          <w:tcPr>
            <w:tcW w:w="973" w:type="pct"/>
            <w:noWrap/>
            <w:vAlign w:val="center"/>
            <w:hideMark/>
          </w:tcPr>
          <w:p w14:paraId="6ABC1B1D" w14:textId="77777777" w:rsidR="00C77B51" w:rsidRPr="00A14B20" w:rsidRDefault="00C77B51" w:rsidP="002C7EF9">
            <w:pPr>
              <w:jc w:val="center"/>
            </w:pPr>
            <w:r w:rsidRPr="00A14B20">
              <w:t>xxx</w:t>
            </w:r>
          </w:p>
        </w:tc>
      </w:tr>
      <w:tr w:rsidR="00C77B51" w:rsidRPr="00A14B20" w14:paraId="3F9C7DBA" w14:textId="77777777" w:rsidTr="002C7EF9">
        <w:trPr>
          <w:trHeight w:val="340"/>
        </w:trPr>
        <w:tc>
          <w:tcPr>
            <w:tcW w:w="3055" w:type="pct"/>
            <w:vAlign w:val="bottom"/>
            <w:hideMark/>
          </w:tcPr>
          <w:p w14:paraId="55F57188" w14:textId="798AABFD" w:rsidR="00C77B51" w:rsidRPr="00A14B20" w:rsidRDefault="00C77B51" w:rsidP="00B94E33">
            <w:pPr>
              <w:rPr>
                <w:color w:val="000000"/>
                <w:sz w:val="22"/>
                <w:szCs w:val="22"/>
                <w:lang w:eastAsia="en-GB"/>
              </w:rPr>
            </w:pPr>
            <w:r w:rsidRPr="00A14B20">
              <w:rPr>
                <w:color w:val="231F20"/>
                <w:sz w:val="22"/>
                <w:szCs w:val="22"/>
                <w:lang w:eastAsia="en-GB"/>
              </w:rPr>
              <w:t>Gains</w:t>
            </w:r>
            <w:r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nd</w:t>
            </w:r>
            <w:r w:rsidR="00B94E33" w:rsidRPr="00A14B20">
              <w:rPr>
                <w:color w:val="000000"/>
                <w:sz w:val="22"/>
                <w:szCs w:val="22"/>
                <w:lang w:eastAsia="en-GB"/>
              </w:rPr>
              <w:t xml:space="preserve"> </w:t>
            </w:r>
            <w:r w:rsidR="00B94E33" w:rsidRPr="00A14B20">
              <w:rPr>
                <w:color w:val="231F20"/>
                <w:sz w:val="22"/>
                <w:szCs w:val="22"/>
                <w:lang w:eastAsia="en-GB"/>
              </w:rPr>
              <w:t>Losses</w:t>
            </w:r>
            <w:r w:rsidR="00B94E33" w:rsidRPr="00A14B20">
              <w:rPr>
                <w:color w:val="000000"/>
                <w:sz w:val="22"/>
                <w:szCs w:val="22"/>
                <w:lang w:eastAsia="en-GB"/>
              </w:rPr>
              <w:t xml:space="preserve"> </w:t>
            </w:r>
            <w:r w:rsidR="008940AF">
              <w:rPr>
                <w:color w:val="231F20"/>
                <w:sz w:val="22"/>
                <w:szCs w:val="22"/>
                <w:lang w:eastAsia="en-GB"/>
              </w:rPr>
              <w:t>o</w:t>
            </w:r>
            <w:r w:rsidR="00B94E33" w:rsidRPr="00A14B20">
              <w:rPr>
                <w:color w:val="231F20"/>
                <w:sz w:val="22"/>
                <w:szCs w:val="22"/>
                <w:lang w:eastAsia="en-GB"/>
              </w:rPr>
              <w:t>n</w:t>
            </w:r>
            <w:r w:rsidR="00B94E33" w:rsidRPr="00A14B20">
              <w:rPr>
                <w:color w:val="000000"/>
                <w:sz w:val="22"/>
                <w:szCs w:val="22"/>
                <w:lang w:eastAsia="en-GB"/>
              </w:rPr>
              <w:t xml:space="preserve"> </w:t>
            </w:r>
            <w:r w:rsidR="00B94E33" w:rsidRPr="00A14B20">
              <w:rPr>
                <w:color w:val="231F20"/>
                <w:sz w:val="22"/>
                <w:szCs w:val="22"/>
                <w:lang w:eastAsia="en-GB"/>
              </w:rPr>
              <w:t>Disposal</w:t>
            </w:r>
            <w:r w:rsidR="00B94E33" w:rsidRPr="00A14B20">
              <w:rPr>
                <w:color w:val="000000"/>
                <w:sz w:val="22"/>
                <w:szCs w:val="22"/>
                <w:lang w:eastAsia="en-GB"/>
              </w:rPr>
              <w:t xml:space="preserve"> </w:t>
            </w:r>
            <w:r w:rsidR="008940AF">
              <w:rPr>
                <w:color w:val="231F20"/>
                <w:sz w:val="22"/>
                <w:szCs w:val="22"/>
                <w:lang w:eastAsia="en-GB"/>
              </w:rPr>
              <w:t>o</w:t>
            </w:r>
            <w:r w:rsidR="00B94E33" w:rsidRPr="00A14B20">
              <w:rPr>
                <w:color w:val="231F20"/>
                <w:sz w:val="22"/>
                <w:szCs w:val="22"/>
                <w:lang w:eastAsia="en-GB"/>
              </w:rPr>
              <w:t>f</w:t>
            </w:r>
            <w:r w:rsidR="00B94E33" w:rsidRPr="00A14B20">
              <w:rPr>
                <w:color w:val="000000"/>
                <w:sz w:val="22"/>
                <w:szCs w:val="22"/>
                <w:lang w:eastAsia="en-GB"/>
              </w:rPr>
              <w:t xml:space="preserve"> </w:t>
            </w:r>
            <w:r w:rsidR="00B94E33" w:rsidRPr="00A14B20">
              <w:rPr>
                <w:color w:val="231F20"/>
                <w:sz w:val="22"/>
                <w:szCs w:val="22"/>
                <w:lang w:eastAsia="en-GB"/>
              </w:rPr>
              <w:t>Assets</w:t>
            </w:r>
          </w:p>
        </w:tc>
        <w:tc>
          <w:tcPr>
            <w:tcW w:w="972" w:type="pct"/>
            <w:noWrap/>
            <w:vAlign w:val="center"/>
            <w:hideMark/>
          </w:tcPr>
          <w:p w14:paraId="44114121" w14:textId="77777777" w:rsidR="00C77B51" w:rsidRPr="00A14B20" w:rsidRDefault="00C77B51" w:rsidP="002C7EF9">
            <w:pPr>
              <w:jc w:val="center"/>
            </w:pPr>
            <w:r w:rsidRPr="00A14B20">
              <w:t>(xxx)</w:t>
            </w:r>
          </w:p>
        </w:tc>
        <w:tc>
          <w:tcPr>
            <w:tcW w:w="973" w:type="pct"/>
            <w:noWrap/>
            <w:vAlign w:val="center"/>
            <w:hideMark/>
          </w:tcPr>
          <w:p w14:paraId="64FC56D8" w14:textId="77777777" w:rsidR="00C77B51" w:rsidRPr="00A14B20" w:rsidRDefault="00C77B51" w:rsidP="002C7EF9">
            <w:pPr>
              <w:jc w:val="center"/>
            </w:pPr>
            <w:r w:rsidRPr="00A14B20">
              <w:t>(xxx)</w:t>
            </w:r>
          </w:p>
        </w:tc>
      </w:tr>
      <w:tr w:rsidR="00C77B51" w:rsidRPr="00A14B20" w14:paraId="6C3DF7B9" w14:textId="77777777" w:rsidTr="002C7EF9">
        <w:trPr>
          <w:trHeight w:val="340"/>
        </w:trPr>
        <w:tc>
          <w:tcPr>
            <w:tcW w:w="3055" w:type="pct"/>
            <w:noWrap/>
            <w:vAlign w:val="bottom"/>
            <w:hideMark/>
          </w:tcPr>
          <w:p w14:paraId="71901991" w14:textId="2041AC59" w:rsidR="00C77B51" w:rsidRPr="00A14B20" w:rsidRDefault="00C77B51" w:rsidP="00B94E33">
            <w:pPr>
              <w:rPr>
                <w:color w:val="000000"/>
                <w:sz w:val="22"/>
                <w:szCs w:val="22"/>
                <w:lang w:eastAsia="en-GB"/>
              </w:rPr>
            </w:pPr>
            <w:r w:rsidRPr="00A14B20">
              <w:rPr>
                <w:color w:val="231F20"/>
                <w:sz w:val="22"/>
                <w:szCs w:val="22"/>
                <w:lang w:eastAsia="en-GB"/>
              </w:rPr>
              <w:t>Contribution</w:t>
            </w:r>
            <w:r w:rsidRPr="00A14B20">
              <w:rPr>
                <w:color w:val="000000"/>
                <w:sz w:val="22"/>
                <w:szCs w:val="22"/>
                <w:lang w:eastAsia="en-GB"/>
              </w:rPr>
              <w:t xml:space="preserve"> </w:t>
            </w:r>
            <w:r w:rsidR="008940AF">
              <w:rPr>
                <w:color w:val="231F20"/>
                <w:sz w:val="22"/>
                <w:szCs w:val="22"/>
                <w:lang w:eastAsia="en-GB"/>
              </w:rPr>
              <w:t>t</w:t>
            </w:r>
            <w:r w:rsidR="00B94E33" w:rsidRPr="00A14B20">
              <w:rPr>
                <w:color w:val="231F20"/>
                <w:sz w:val="22"/>
                <w:szCs w:val="22"/>
                <w:lang w:eastAsia="en-GB"/>
              </w:rPr>
              <w:t>o</w:t>
            </w:r>
            <w:r w:rsidR="00B94E33" w:rsidRPr="00A14B20">
              <w:rPr>
                <w:color w:val="000000"/>
                <w:sz w:val="22"/>
                <w:szCs w:val="22"/>
                <w:lang w:eastAsia="en-GB"/>
              </w:rPr>
              <w:t xml:space="preserve"> </w:t>
            </w:r>
            <w:r w:rsidR="008940AF">
              <w:rPr>
                <w:color w:val="231F20"/>
                <w:sz w:val="22"/>
                <w:szCs w:val="22"/>
                <w:lang w:eastAsia="en-GB"/>
              </w:rPr>
              <w:t>p</w:t>
            </w:r>
            <w:r w:rsidR="00B94E33" w:rsidRPr="00A14B20">
              <w:rPr>
                <w:color w:val="231F20"/>
                <w:sz w:val="22"/>
                <w:szCs w:val="22"/>
                <w:lang w:eastAsia="en-GB"/>
              </w:rPr>
              <w:t>rovisions</w:t>
            </w:r>
          </w:p>
        </w:tc>
        <w:tc>
          <w:tcPr>
            <w:tcW w:w="972" w:type="pct"/>
            <w:noWrap/>
            <w:vAlign w:val="center"/>
            <w:hideMark/>
          </w:tcPr>
          <w:p w14:paraId="4031B714" w14:textId="77777777" w:rsidR="00C77B51" w:rsidRPr="00A14B20" w:rsidRDefault="00C77B51" w:rsidP="002C7EF9">
            <w:pPr>
              <w:jc w:val="center"/>
            </w:pPr>
            <w:r w:rsidRPr="00A14B20">
              <w:t>xxx</w:t>
            </w:r>
          </w:p>
        </w:tc>
        <w:tc>
          <w:tcPr>
            <w:tcW w:w="973" w:type="pct"/>
            <w:noWrap/>
            <w:vAlign w:val="center"/>
            <w:hideMark/>
          </w:tcPr>
          <w:p w14:paraId="4E494737" w14:textId="77777777" w:rsidR="00C77B51" w:rsidRPr="00A14B20" w:rsidRDefault="00C77B51" w:rsidP="002C7EF9">
            <w:pPr>
              <w:jc w:val="center"/>
            </w:pPr>
            <w:r w:rsidRPr="00A14B20">
              <w:t>xxx</w:t>
            </w:r>
          </w:p>
        </w:tc>
      </w:tr>
      <w:tr w:rsidR="00C77B51" w:rsidRPr="00A14B20" w14:paraId="7FEE1BFB" w14:textId="77777777" w:rsidTr="002C7EF9">
        <w:trPr>
          <w:trHeight w:val="340"/>
        </w:trPr>
        <w:tc>
          <w:tcPr>
            <w:tcW w:w="3055" w:type="pct"/>
            <w:noWrap/>
            <w:vAlign w:val="bottom"/>
            <w:hideMark/>
          </w:tcPr>
          <w:p w14:paraId="20555FE2" w14:textId="64A2C3EE" w:rsidR="00C77B51" w:rsidRPr="00A14B20" w:rsidRDefault="00C77B51" w:rsidP="00B94E33">
            <w:pPr>
              <w:rPr>
                <w:color w:val="000000"/>
                <w:sz w:val="22"/>
                <w:szCs w:val="22"/>
                <w:lang w:eastAsia="en-GB"/>
              </w:rPr>
            </w:pPr>
            <w:r w:rsidRPr="00A14B20">
              <w:rPr>
                <w:color w:val="231F20"/>
                <w:sz w:val="22"/>
                <w:szCs w:val="22"/>
                <w:lang w:eastAsia="en-GB"/>
              </w:rPr>
              <w:t>Contribution</w:t>
            </w:r>
            <w:r w:rsidRPr="00A14B20">
              <w:rPr>
                <w:color w:val="000000"/>
                <w:sz w:val="22"/>
                <w:szCs w:val="22"/>
                <w:lang w:eastAsia="en-GB"/>
              </w:rPr>
              <w:t xml:space="preserve"> </w:t>
            </w:r>
            <w:r w:rsidR="008940AF">
              <w:rPr>
                <w:color w:val="231F20"/>
                <w:sz w:val="22"/>
                <w:szCs w:val="22"/>
                <w:lang w:eastAsia="en-GB"/>
              </w:rPr>
              <w:t>t</w:t>
            </w:r>
            <w:r w:rsidR="00B94E33" w:rsidRPr="00A14B20">
              <w:rPr>
                <w:color w:val="231F20"/>
                <w:sz w:val="22"/>
                <w:szCs w:val="22"/>
                <w:lang w:eastAsia="en-GB"/>
              </w:rPr>
              <w:t>o</w:t>
            </w:r>
            <w:r w:rsidR="00B94E33"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mpairment</w:t>
            </w:r>
            <w:r w:rsidR="00B94E33"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llowance</w:t>
            </w:r>
          </w:p>
        </w:tc>
        <w:tc>
          <w:tcPr>
            <w:tcW w:w="972" w:type="pct"/>
            <w:noWrap/>
            <w:vAlign w:val="center"/>
            <w:hideMark/>
          </w:tcPr>
          <w:p w14:paraId="064C1555" w14:textId="77777777" w:rsidR="00C77B51" w:rsidRPr="00A14B20" w:rsidRDefault="00C77B51" w:rsidP="002C7EF9">
            <w:pPr>
              <w:jc w:val="center"/>
            </w:pPr>
            <w:r w:rsidRPr="00A14B20">
              <w:t>xxx</w:t>
            </w:r>
          </w:p>
        </w:tc>
        <w:tc>
          <w:tcPr>
            <w:tcW w:w="973" w:type="pct"/>
            <w:noWrap/>
            <w:vAlign w:val="center"/>
            <w:hideMark/>
          </w:tcPr>
          <w:p w14:paraId="2FDB0225" w14:textId="77777777" w:rsidR="00C77B51" w:rsidRPr="00A14B20" w:rsidRDefault="00C77B51" w:rsidP="002C7EF9">
            <w:pPr>
              <w:jc w:val="center"/>
            </w:pPr>
            <w:r w:rsidRPr="00A14B20">
              <w:t>xxx</w:t>
            </w:r>
          </w:p>
        </w:tc>
      </w:tr>
      <w:tr w:rsidR="00C77B51" w:rsidRPr="00A14B20" w14:paraId="663C7FE5" w14:textId="77777777" w:rsidTr="002C7EF9">
        <w:trPr>
          <w:trHeight w:val="340"/>
        </w:trPr>
        <w:tc>
          <w:tcPr>
            <w:tcW w:w="3055" w:type="pct"/>
            <w:noWrap/>
            <w:vAlign w:val="bottom"/>
            <w:hideMark/>
          </w:tcPr>
          <w:p w14:paraId="6CB46484" w14:textId="5860B358" w:rsidR="00C77B51" w:rsidRPr="00A14B20" w:rsidRDefault="00C77B51" w:rsidP="00B94E33">
            <w:pPr>
              <w:rPr>
                <w:color w:val="000000"/>
                <w:sz w:val="22"/>
                <w:szCs w:val="22"/>
                <w:lang w:eastAsia="en-GB"/>
              </w:rPr>
            </w:pPr>
            <w:r w:rsidRPr="00A14B20">
              <w:rPr>
                <w:color w:val="231F20"/>
                <w:sz w:val="22"/>
                <w:szCs w:val="22"/>
                <w:lang w:eastAsia="en-GB"/>
              </w:rPr>
              <w:lastRenderedPageBreak/>
              <w:t>Finance</w:t>
            </w:r>
            <w:r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ncome</w:t>
            </w:r>
          </w:p>
        </w:tc>
        <w:tc>
          <w:tcPr>
            <w:tcW w:w="972" w:type="pct"/>
            <w:noWrap/>
            <w:vAlign w:val="center"/>
            <w:hideMark/>
          </w:tcPr>
          <w:p w14:paraId="5F81115D" w14:textId="77777777" w:rsidR="00C77B51" w:rsidRPr="00A14B20" w:rsidRDefault="00C77B51" w:rsidP="002C7EF9">
            <w:pPr>
              <w:jc w:val="center"/>
            </w:pPr>
            <w:r w:rsidRPr="00A14B20">
              <w:t>(xxx)</w:t>
            </w:r>
          </w:p>
        </w:tc>
        <w:tc>
          <w:tcPr>
            <w:tcW w:w="973" w:type="pct"/>
            <w:noWrap/>
            <w:vAlign w:val="center"/>
            <w:hideMark/>
          </w:tcPr>
          <w:p w14:paraId="75840EE6" w14:textId="77777777" w:rsidR="00C77B51" w:rsidRPr="00A14B20" w:rsidRDefault="00C77B51" w:rsidP="002C7EF9">
            <w:pPr>
              <w:jc w:val="center"/>
            </w:pPr>
            <w:r w:rsidRPr="00A14B20">
              <w:t>(xxx)</w:t>
            </w:r>
          </w:p>
        </w:tc>
      </w:tr>
      <w:tr w:rsidR="00C77B51" w:rsidRPr="00A14B20" w14:paraId="7A6A1538" w14:textId="77777777" w:rsidTr="002C7EF9">
        <w:trPr>
          <w:trHeight w:val="340"/>
        </w:trPr>
        <w:tc>
          <w:tcPr>
            <w:tcW w:w="3055" w:type="pct"/>
            <w:noWrap/>
            <w:vAlign w:val="bottom"/>
            <w:hideMark/>
          </w:tcPr>
          <w:p w14:paraId="3A035539" w14:textId="7D5F1034" w:rsidR="00C77B51" w:rsidRPr="00A14B20" w:rsidRDefault="00C77B51" w:rsidP="00B94E33">
            <w:pPr>
              <w:rPr>
                <w:color w:val="000000"/>
                <w:sz w:val="22"/>
                <w:szCs w:val="22"/>
                <w:lang w:eastAsia="en-GB"/>
              </w:rPr>
            </w:pPr>
            <w:r w:rsidRPr="00A14B20">
              <w:rPr>
                <w:color w:val="231F20"/>
                <w:sz w:val="22"/>
                <w:szCs w:val="22"/>
                <w:lang w:eastAsia="en-GB"/>
              </w:rPr>
              <w:t>Finance</w:t>
            </w:r>
            <w:r w:rsidRPr="00A14B20">
              <w:rPr>
                <w:color w:val="000000"/>
                <w:sz w:val="22"/>
                <w:szCs w:val="22"/>
                <w:lang w:eastAsia="en-GB"/>
              </w:rPr>
              <w:t xml:space="preserve"> </w:t>
            </w:r>
            <w:r w:rsidR="00B94E33" w:rsidRPr="00A14B20">
              <w:rPr>
                <w:color w:val="231F20"/>
                <w:sz w:val="22"/>
                <w:szCs w:val="22"/>
                <w:lang w:eastAsia="en-GB"/>
              </w:rPr>
              <w:t>Cost</w:t>
            </w:r>
          </w:p>
        </w:tc>
        <w:tc>
          <w:tcPr>
            <w:tcW w:w="972" w:type="pct"/>
            <w:noWrap/>
            <w:vAlign w:val="center"/>
            <w:hideMark/>
          </w:tcPr>
          <w:p w14:paraId="2CE94E2A" w14:textId="77777777" w:rsidR="00C77B51" w:rsidRPr="00A14B20" w:rsidRDefault="00C77B51" w:rsidP="002C7EF9">
            <w:pPr>
              <w:jc w:val="center"/>
            </w:pPr>
            <w:r w:rsidRPr="00A14B20">
              <w:t>xxx</w:t>
            </w:r>
          </w:p>
        </w:tc>
        <w:tc>
          <w:tcPr>
            <w:tcW w:w="973" w:type="pct"/>
            <w:noWrap/>
            <w:vAlign w:val="center"/>
            <w:hideMark/>
          </w:tcPr>
          <w:p w14:paraId="0D686EAA" w14:textId="77777777" w:rsidR="00C77B51" w:rsidRPr="00A14B20" w:rsidRDefault="00C77B51" w:rsidP="002C7EF9">
            <w:pPr>
              <w:jc w:val="center"/>
            </w:pPr>
            <w:r w:rsidRPr="00A14B20">
              <w:t>xxx</w:t>
            </w:r>
          </w:p>
        </w:tc>
      </w:tr>
      <w:tr w:rsidR="00C77B51" w:rsidRPr="00A14B20" w14:paraId="01714E93" w14:textId="77777777" w:rsidTr="002C7EF9">
        <w:trPr>
          <w:trHeight w:val="340"/>
        </w:trPr>
        <w:tc>
          <w:tcPr>
            <w:tcW w:w="3055" w:type="pct"/>
            <w:noWrap/>
            <w:vAlign w:val="bottom"/>
            <w:hideMark/>
          </w:tcPr>
          <w:p w14:paraId="52BCFEA7" w14:textId="18028492" w:rsidR="00C77B51" w:rsidRPr="00A14B20" w:rsidRDefault="00C77B51" w:rsidP="00B94E33">
            <w:pPr>
              <w:rPr>
                <w:b/>
                <w:color w:val="231F20"/>
                <w:sz w:val="22"/>
                <w:szCs w:val="22"/>
                <w:lang w:eastAsia="en-GB"/>
              </w:rPr>
            </w:pPr>
            <w:r w:rsidRPr="00A14B20">
              <w:rPr>
                <w:b/>
                <w:color w:val="231F20"/>
                <w:sz w:val="22"/>
                <w:szCs w:val="22"/>
                <w:lang w:eastAsia="en-GB"/>
              </w:rPr>
              <w:t xml:space="preserve">Working Capital </w:t>
            </w:r>
            <w:r w:rsidR="00B94E33" w:rsidRPr="00A14B20">
              <w:rPr>
                <w:b/>
                <w:color w:val="231F20"/>
                <w:sz w:val="22"/>
                <w:szCs w:val="22"/>
                <w:lang w:eastAsia="en-GB"/>
              </w:rPr>
              <w:t>Adjustments</w:t>
            </w:r>
          </w:p>
        </w:tc>
        <w:tc>
          <w:tcPr>
            <w:tcW w:w="972" w:type="pct"/>
            <w:noWrap/>
            <w:vAlign w:val="center"/>
            <w:hideMark/>
          </w:tcPr>
          <w:p w14:paraId="37822981" w14:textId="77777777" w:rsidR="00C77B51" w:rsidRPr="00A14B20" w:rsidRDefault="00C77B51" w:rsidP="002C7EF9">
            <w:pPr>
              <w:jc w:val="center"/>
            </w:pPr>
          </w:p>
        </w:tc>
        <w:tc>
          <w:tcPr>
            <w:tcW w:w="973" w:type="pct"/>
            <w:noWrap/>
            <w:vAlign w:val="center"/>
            <w:hideMark/>
          </w:tcPr>
          <w:p w14:paraId="177F15BA" w14:textId="77777777" w:rsidR="00C77B51" w:rsidRPr="00A14B20" w:rsidRDefault="00C77B51" w:rsidP="002C7EF9">
            <w:pPr>
              <w:jc w:val="center"/>
            </w:pPr>
          </w:p>
        </w:tc>
      </w:tr>
      <w:tr w:rsidR="00C77B51" w:rsidRPr="00A14B20" w14:paraId="2D57FD13" w14:textId="77777777" w:rsidTr="002C7EF9">
        <w:trPr>
          <w:trHeight w:val="340"/>
        </w:trPr>
        <w:tc>
          <w:tcPr>
            <w:tcW w:w="3055" w:type="pct"/>
            <w:noWrap/>
            <w:vAlign w:val="bottom"/>
            <w:hideMark/>
          </w:tcPr>
          <w:p w14:paraId="72E0143F" w14:textId="242840AA" w:rsidR="00C77B51" w:rsidRPr="00A14B20" w:rsidRDefault="00C77B51" w:rsidP="00B94E33">
            <w:pPr>
              <w:rPr>
                <w:color w:val="000000"/>
                <w:sz w:val="22"/>
                <w:szCs w:val="22"/>
                <w:lang w:eastAsia="en-GB"/>
              </w:rPr>
            </w:pPr>
            <w:r w:rsidRPr="00A14B20">
              <w:rPr>
                <w:color w:val="231F20"/>
                <w:sz w:val="22"/>
                <w:szCs w:val="22"/>
                <w:lang w:eastAsia="en-GB"/>
              </w:rPr>
              <w:t>Increase</w:t>
            </w:r>
            <w:r w:rsidR="008D4385">
              <w:rPr>
                <w:color w:val="231F20"/>
                <w:sz w:val="22"/>
                <w:szCs w:val="22"/>
                <w:lang w:eastAsia="en-GB"/>
              </w:rPr>
              <w:t>/Decrease</w:t>
            </w:r>
            <w:r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n</w:t>
            </w:r>
            <w:r w:rsidR="00B94E33" w:rsidRPr="00A14B20">
              <w:rPr>
                <w:color w:val="000000"/>
                <w:sz w:val="22"/>
                <w:szCs w:val="22"/>
                <w:lang w:eastAsia="en-GB"/>
              </w:rPr>
              <w:t xml:space="preserve"> </w:t>
            </w:r>
            <w:r w:rsidR="00B94E33" w:rsidRPr="00A14B20">
              <w:rPr>
                <w:color w:val="231F20"/>
                <w:sz w:val="22"/>
                <w:szCs w:val="22"/>
                <w:lang w:eastAsia="en-GB"/>
              </w:rPr>
              <w:t>Inventory</w:t>
            </w:r>
          </w:p>
        </w:tc>
        <w:tc>
          <w:tcPr>
            <w:tcW w:w="972" w:type="pct"/>
            <w:noWrap/>
            <w:vAlign w:val="center"/>
            <w:hideMark/>
          </w:tcPr>
          <w:p w14:paraId="1975B398" w14:textId="77777777" w:rsidR="00C77B51" w:rsidRPr="00A14B20" w:rsidRDefault="00C77B51" w:rsidP="002C7EF9">
            <w:pPr>
              <w:jc w:val="center"/>
              <w:rPr>
                <w:color w:val="231F20"/>
                <w:sz w:val="22"/>
                <w:szCs w:val="22"/>
                <w:lang w:eastAsia="en-GB"/>
              </w:rPr>
            </w:pPr>
            <w:r w:rsidRPr="00A14B20">
              <w:rPr>
                <w:color w:val="231F20"/>
                <w:sz w:val="22"/>
                <w:szCs w:val="22"/>
                <w:lang w:eastAsia="en-GB"/>
              </w:rPr>
              <w:t>(xxx)</w:t>
            </w:r>
          </w:p>
        </w:tc>
        <w:tc>
          <w:tcPr>
            <w:tcW w:w="973" w:type="pct"/>
            <w:noWrap/>
            <w:vAlign w:val="center"/>
            <w:hideMark/>
          </w:tcPr>
          <w:p w14:paraId="5377933A" w14:textId="77777777" w:rsidR="00C77B51" w:rsidRPr="00A14B20" w:rsidRDefault="00C77B51" w:rsidP="002C7EF9">
            <w:pPr>
              <w:jc w:val="center"/>
              <w:rPr>
                <w:color w:val="231F20"/>
                <w:sz w:val="22"/>
                <w:szCs w:val="22"/>
                <w:lang w:eastAsia="en-GB"/>
              </w:rPr>
            </w:pPr>
            <w:r w:rsidRPr="00A14B20">
              <w:rPr>
                <w:color w:val="231F20"/>
                <w:sz w:val="22"/>
                <w:szCs w:val="22"/>
                <w:lang w:eastAsia="en-GB"/>
              </w:rPr>
              <w:t>(xxx)</w:t>
            </w:r>
          </w:p>
        </w:tc>
      </w:tr>
      <w:tr w:rsidR="00C77B51" w:rsidRPr="00A14B20" w14:paraId="6CB2E6E6" w14:textId="77777777" w:rsidTr="002C7EF9">
        <w:trPr>
          <w:trHeight w:val="340"/>
        </w:trPr>
        <w:tc>
          <w:tcPr>
            <w:tcW w:w="3055" w:type="pct"/>
            <w:noWrap/>
            <w:vAlign w:val="bottom"/>
            <w:hideMark/>
          </w:tcPr>
          <w:p w14:paraId="2394960D" w14:textId="56AC3597" w:rsidR="00C77B51" w:rsidRPr="00A14B20" w:rsidRDefault="00C77B51" w:rsidP="00B94E33">
            <w:pPr>
              <w:rPr>
                <w:color w:val="000000"/>
                <w:sz w:val="22"/>
                <w:szCs w:val="22"/>
                <w:lang w:eastAsia="en-GB"/>
              </w:rPr>
            </w:pPr>
            <w:r w:rsidRPr="00A14B20">
              <w:rPr>
                <w:color w:val="231F20"/>
                <w:sz w:val="22"/>
                <w:szCs w:val="22"/>
                <w:lang w:eastAsia="en-GB"/>
              </w:rPr>
              <w:t>Increase</w:t>
            </w:r>
            <w:r w:rsidR="008D4385">
              <w:rPr>
                <w:color w:val="231F20"/>
                <w:sz w:val="22"/>
                <w:szCs w:val="22"/>
                <w:lang w:eastAsia="en-GB"/>
              </w:rPr>
              <w:t>/Decrease</w:t>
            </w:r>
            <w:r w:rsidRPr="00A14B20">
              <w:rPr>
                <w:color w:val="000000"/>
                <w:sz w:val="22"/>
                <w:szCs w:val="22"/>
                <w:lang w:eastAsia="en-GB"/>
              </w:rPr>
              <w:t xml:space="preserve"> </w:t>
            </w:r>
            <w:r w:rsidR="008940AF">
              <w:rPr>
                <w:color w:val="231F20"/>
                <w:sz w:val="22"/>
                <w:szCs w:val="22"/>
                <w:lang w:eastAsia="en-GB"/>
              </w:rPr>
              <w:t>in</w:t>
            </w:r>
            <w:r w:rsidR="00B94E33" w:rsidRPr="00A14B20">
              <w:rPr>
                <w:color w:val="000000"/>
                <w:sz w:val="22"/>
                <w:szCs w:val="22"/>
                <w:lang w:eastAsia="en-GB"/>
              </w:rPr>
              <w:t xml:space="preserve"> </w:t>
            </w:r>
            <w:r w:rsidR="00B94E33" w:rsidRPr="00A14B20">
              <w:rPr>
                <w:color w:val="231F20"/>
                <w:sz w:val="22"/>
                <w:szCs w:val="22"/>
                <w:lang w:eastAsia="en-GB"/>
              </w:rPr>
              <w:t>Receivables</w:t>
            </w:r>
          </w:p>
        </w:tc>
        <w:tc>
          <w:tcPr>
            <w:tcW w:w="972" w:type="pct"/>
            <w:noWrap/>
            <w:vAlign w:val="center"/>
            <w:hideMark/>
          </w:tcPr>
          <w:p w14:paraId="164D2387" w14:textId="77777777" w:rsidR="00C77B51" w:rsidRPr="00A14B20" w:rsidRDefault="00C77B51" w:rsidP="002C7EF9">
            <w:pPr>
              <w:jc w:val="center"/>
              <w:rPr>
                <w:color w:val="231F20"/>
                <w:sz w:val="22"/>
                <w:szCs w:val="22"/>
                <w:lang w:eastAsia="en-GB"/>
              </w:rPr>
            </w:pPr>
            <w:r w:rsidRPr="00A14B20">
              <w:rPr>
                <w:color w:val="231F20"/>
                <w:sz w:val="22"/>
                <w:szCs w:val="22"/>
                <w:lang w:eastAsia="en-GB"/>
              </w:rPr>
              <w:t>(xxx)</w:t>
            </w:r>
          </w:p>
        </w:tc>
        <w:tc>
          <w:tcPr>
            <w:tcW w:w="973" w:type="pct"/>
            <w:noWrap/>
            <w:vAlign w:val="center"/>
            <w:hideMark/>
          </w:tcPr>
          <w:p w14:paraId="2858AB5D" w14:textId="77777777" w:rsidR="00C77B51" w:rsidRPr="00A14B20" w:rsidRDefault="00C77B51" w:rsidP="002C7EF9">
            <w:pPr>
              <w:jc w:val="center"/>
              <w:rPr>
                <w:color w:val="231F20"/>
                <w:sz w:val="22"/>
                <w:szCs w:val="22"/>
                <w:lang w:eastAsia="en-GB"/>
              </w:rPr>
            </w:pPr>
            <w:r w:rsidRPr="00A14B20">
              <w:rPr>
                <w:color w:val="231F20"/>
                <w:sz w:val="22"/>
                <w:szCs w:val="22"/>
                <w:lang w:eastAsia="en-GB"/>
              </w:rPr>
              <w:t>(xxx)</w:t>
            </w:r>
          </w:p>
        </w:tc>
      </w:tr>
      <w:tr w:rsidR="00C77B51" w:rsidRPr="00A14B20" w14:paraId="13CFA9BB" w14:textId="77777777" w:rsidTr="002C7EF9">
        <w:trPr>
          <w:trHeight w:val="340"/>
        </w:trPr>
        <w:tc>
          <w:tcPr>
            <w:tcW w:w="3055" w:type="pct"/>
            <w:noWrap/>
            <w:vAlign w:val="bottom"/>
            <w:hideMark/>
          </w:tcPr>
          <w:p w14:paraId="2650F6C6" w14:textId="147E9F68" w:rsidR="00C77B51" w:rsidRPr="00A14B20" w:rsidRDefault="00C77B51" w:rsidP="00B94E33">
            <w:pPr>
              <w:rPr>
                <w:color w:val="000000"/>
                <w:sz w:val="22"/>
                <w:szCs w:val="22"/>
                <w:lang w:eastAsia="en-GB"/>
              </w:rPr>
            </w:pPr>
            <w:r w:rsidRPr="00A14B20">
              <w:rPr>
                <w:color w:val="231F20"/>
                <w:sz w:val="22"/>
                <w:szCs w:val="22"/>
                <w:lang w:eastAsia="en-GB"/>
              </w:rPr>
              <w:t>Increase</w:t>
            </w:r>
            <w:r w:rsidR="008D4385">
              <w:rPr>
                <w:color w:val="231F20"/>
                <w:sz w:val="22"/>
                <w:szCs w:val="22"/>
                <w:lang w:eastAsia="en-GB"/>
              </w:rPr>
              <w:t>/</w:t>
            </w:r>
            <w:proofErr w:type="gramStart"/>
            <w:r w:rsidR="008D4385">
              <w:rPr>
                <w:color w:val="231F20"/>
                <w:sz w:val="22"/>
                <w:szCs w:val="22"/>
                <w:lang w:eastAsia="en-GB"/>
              </w:rPr>
              <w:t xml:space="preserve">Decrease </w:t>
            </w:r>
            <w:r w:rsidRPr="00A14B20">
              <w:rPr>
                <w:color w:val="000000"/>
                <w:sz w:val="22"/>
                <w:szCs w:val="22"/>
                <w:lang w:eastAsia="en-GB"/>
              </w:rPr>
              <w:t xml:space="preserve"> </w:t>
            </w:r>
            <w:r w:rsidR="008940AF">
              <w:rPr>
                <w:color w:val="231F20"/>
                <w:sz w:val="22"/>
                <w:szCs w:val="22"/>
                <w:lang w:eastAsia="en-GB"/>
              </w:rPr>
              <w:t>in</w:t>
            </w:r>
            <w:proofErr w:type="gramEnd"/>
            <w:r w:rsidR="00B94E33" w:rsidRPr="00A14B20">
              <w:rPr>
                <w:color w:val="000000"/>
                <w:sz w:val="22"/>
                <w:szCs w:val="22"/>
                <w:lang w:eastAsia="en-GB"/>
              </w:rPr>
              <w:t xml:space="preserve"> </w:t>
            </w:r>
            <w:r w:rsidR="00B94E33" w:rsidRPr="00A14B20">
              <w:rPr>
                <w:color w:val="231F20"/>
                <w:sz w:val="22"/>
                <w:szCs w:val="22"/>
                <w:lang w:eastAsia="en-GB"/>
              </w:rPr>
              <w:t>Deferred</w:t>
            </w:r>
            <w:r w:rsidR="00B94E33" w:rsidRPr="00A14B20">
              <w:rPr>
                <w:color w:val="000000"/>
                <w:sz w:val="22"/>
                <w:szCs w:val="22"/>
                <w:lang w:eastAsia="en-GB"/>
              </w:rPr>
              <w:t xml:space="preserve"> </w:t>
            </w:r>
            <w:r w:rsidR="00B94E33" w:rsidRPr="00A14B20">
              <w:rPr>
                <w:color w:val="231F20"/>
                <w:sz w:val="22"/>
                <w:szCs w:val="22"/>
                <w:lang w:eastAsia="en-GB"/>
              </w:rPr>
              <w:t>Income</w:t>
            </w:r>
          </w:p>
        </w:tc>
        <w:tc>
          <w:tcPr>
            <w:tcW w:w="972" w:type="pct"/>
            <w:noWrap/>
            <w:vAlign w:val="center"/>
            <w:hideMark/>
          </w:tcPr>
          <w:p w14:paraId="0B17CF18" w14:textId="77777777" w:rsidR="00C77B51" w:rsidRPr="00A14B20" w:rsidRDefault="00C77B51" w:rsidP="002C7EF9">
            <w:pPr>
              <w:jc w:val="center"/>
            </w:pPr>
            <w:r w:rsidRPr="00A14B20">
              <w:t>xxx</w:t>
            </w:r>
          </w:p>
        </w:tc>
        <w:tc>
          <w:tcPr>
            <w:tcW w:w="973" w:type="pct"/>
            <w:noWrap/>
            <w:vAlign w:val="center"/>
            <w:hideMark/>
          </w:tcPr>
          <w:p w14:paraId="2B7071EF" w14:textId="77777777" w:rsidR="00C77B51" w:rsidRPr="00A14B20" w:rsidRDefault="00C77B51" w:rsidP="002C7EF9">
            <w:pPr>
              <w:jc w:val="center"/>
            </w:pPr>
            <w:r w:rsidRPr="00A14B20">
              <w:t>xxx</w:t>
            </w:r>
          </w:p>
        </w:tc>
      </w:tr>
      <w:tr w:rsidR="00C77B51" w:rsidRPr="00A14B20" w14:paraId="49322C01" w14:textId="77777777" w:rsidTr="002C7EF9">
        <w:trPr>
          <w:trHeight w:val="340"/>
        </w:trPr>
        <w:tc>
          <w:tcPr>
            <w:tcW w:w="3055" w:type="pct"/>
            <w:noWrap/>
            <w:vAlign w:val="bottom"/>
            <w:hideMark/>
          </w:tcPr>
          <w:p w14:paraId="20AF1E7D" w14:textId="0AA14254" w:rsidR="00C77B51" w:rsidRPr="00A14B20" w:rsidRDefault="00C77B51" w:rsidP="00B94E33">
            <w:pPr>
              <w:rPr>
                <w:color w:val="000000"/>
                <w:sz w:val="22"/>
                <w:szCs w:val="22"/>
                <w:lang w:eastAsia="en-GB"/>
              </w:rPr>
            </w:pPr>
            <w:r w:rsidRPr="00A14B20">
              <w:rPr>
                <w:color w:val="231F20"/>
                <w:sz w:val="22"/>
                <w:szCs w:val="22"/>
                <w:lang w:eastAsia="en-GB"/>
              </w:rPr>
              <w:t>Increase</w:t>
            </w:r>
            <w:r w:rsidR="00454802">
              <w:rPr>
                <w:color w:val="231F20"/>
                <w:sz w:val="22"/>
                <w:szCs w:val="22"/>
                <w:lang w:eastAsia="en-GB"/>
              </w:rPr>
              <w:t>/Decrease</w:t>
            </w:r>
            <w:r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n</w:t>
            </w:r>
            <w:r w:rsidR="00B94E33" w:rsidRPr="00A14B20">
              <w:rPr>
                <w:color w:val="000000"/>
                <w:sz w:val="22"/>
                <w:szCs w:val="22"/>
                <w:lang w:eastAsia="en-GB"/>
              </w:rPr>
              <w:t xml:space="preserve"> </w:t>
            </w:r>
            <w:r w:rsidR="00B94E33" w:rsidRPr="00A14B20">
              <w:rPr>
                <w:color w:val="231F20"/>
                <w:sz w:val="22"/>
                <w:szCs w:val="22"/>
                <w:lang w:eastAsia="en-GB"/>
              </w:rPr>
              <w:t>Payable</w:t>
            </w:r>
            <w:r w:rsidR="008940AF">
              <w:rPr>
                <w:color w:val="231F20"/>
                <w:sz w:val="22"/>
                <w:szCs w:val="22"/>
                <w:lang w:eastAsia="en-GB"/>
              </w:rPr>
              <w:t>s</w:t>
            </w:r>
          </w:p>
        </w:tc>
        <w:tc>
          <w:tcPr>
            <w:tcW w:w="972" w:type="pct"/>
            <w:noWrap/>
            <w:vAlign w:val="center"/>
            <w:hideMark/>
          </w:tcPr>
          <w:p w14:paraId="793153AF" w14:textId="77777777" w:rsidR="00C77B51" w:rsidRPr="00A14B20" w:rsidRDefault="00C77B51" w:rsidP="002C7EF9">
            <w:pPr>
              <w:jc w:val="center"/>
            </w:pPr>
            <w:r w:rsidRPr="00A14B20">
              <w:t>xxx</w:t>
            </w:r>
          </w:p>
        </w:tc>
        <w:tc>
          <w:tcPr>
            <w:tcW w:w="973" w:type="pct"/>
            <w:noWrap/>
            <w:vAlign w:val="center"/>
            <w:hideMark/>
          </w:tcPr>
          <w:p w14:paraId="74645C34" w14:textId="77777777" w:rsidR="00C77B51" w:rsidRPr="00A14B20" w:rsidRDefault="00C77B51" w:rsidP="002C7EF9">
            <w:pPr>
              <w:jc w:val="center"/>
            </w:pPr>
            <w:r w:rsidRPr="00A14B20">
              <w:t>xxx</w:t>
            </w:r>
          </w:p>
        </w:tc>
      </w:tr>
      <w:tr w:rsidR="00C77B51" w:rsidRPr="00A14B20" w14:paraId="73CDBEE1" w14:textId="77777777" w:rsidTr="002C7EF9">
        <w:trPr>
          <w:trHeight w:val="340"/>
        </w:trPr>
        <w:tc>
          <w:tcPr>
            <w:tcW w:w="3055" w:type="pct"/>
            <w:noWrap/>
            <w:vAlign w:val="bottom"/>
          </w:tcPr>
          <w:p w14:paraId="24CEF89C" w14:textId="6744F646" w:rsidR="00C77B51" w:rsidRPr="00A14B20" w:rsidRDefault="00C77B51" w:rsidP="00B94E33">
            <w:pPr>
              <w:rPr>
                <w:color w:val="000000"/>
                <w:sz w:val="22"/>
                <w:szCs w:val="22"/>
                <w:lang w:eastAsia="en-GB"/>
              </w:rPr>
            </w:pPr>
            <w:r w:rsidRPr="00A14B20">
              <w:rPr>
                <w:color w:val="231F20"/>
                <w:sz w:val="22"/>
                <w:szCs w:val="22"/>
                <w:lang w:eastAsia="en-GB"/>
              </w:rPr>
              <w:t>Increase</w:t>
            </w:r>
            <w:r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n</w:t>
            </w:r>
            <w:r w:rsidR="00B94E33" w:rsidRPr="00A14B20">
              <w:rPr>
                <w:color w:val="000000"/>
                <w:sz w:val="22"/>
                <w:szCs w:val="22"/>
                <w:lang w:eastAsia="en-GB"/>
              </w:rPr>
              <w:t xml:space="preserve"> </w:t>
            </w:r>
            <w:r w:rsidR="00B94E33" w:rsidRPr="00A14B20">
              <w:rPr>
                <w:color w:val="231F20"/>
                <w:sz w:val="22"/>
                <w:szCs w:val="22"/>
                <w:lang w:eastAsia="en-GB"/>
              </w:rPr>
              <w:t>Payments</w:t>
            </w:r>
            <w:r w:rsidR="00B94E33" w:rsidRPr="00A14B20">
              <w:rPr>
                <w:color w:val="000000"/>
                <w:sz w:val="22"/>
                <w:szCs w:val="22"/>
                <w:lang w:eastAsia="en-GB"/>
              </w:rPr>
              <w:t xml:space="preserve"> </w:t>
            </w:r>
            <w:r w:rsidR="008940AF">
              <w:rPr>
                <w:color w:val="231F20"/>
                <w:sz w:val="22"/>
                <w:szCs w:val="22"/>
                <w:lang w:eastAsia="en-GB"/>
              </w:rPr>
              <w:t>r</w:t>
            </w:r>
            <w:r w:rsidR="00B94E33" w:rsidRPr="00A14B20">
              <w:rPr>
                <w:color w:val="231F20"/>
                <w:sz w:val="22"/>
                <w:szCs w:val="22"/>
                <w:lang w:eastAsia="en-GB"/>
              </w:rPr>
              <w:t>eceived</w:t>
            </w:r>
            <w:r w:rsidR="00B94E33"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n</w:t>
            </w:r>
            <w:r w:rsidR="00B94E33"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dvance</w:t>
            </w:r>
          </w:p>
        </w:tc>
        <w:tc>
          <w:tcPr>
            <w:tcW w:w="972" w:type="pct"/>
            <w:noWrap/>
            <w:vAlign w:val="center"/>
          </w:tcPr>
          <w:p w14:paraId="33242EC5" w14:textId="77777777" w:rsidR="00C77B51" w:rsidRPr="00A14B20" w:rsidRDefault="00C77B51" w:rsidP="002C7EF9">
            <w:pPr>
              <w:jc w:val="center"/>
            </w:pPr>
            <w:r w:rsidRPr="00A14B20">
              <w:t>xxx</w:t>
            </w:r>
          </w:p>
        </w:tc>
        <w:tc>
          <w:tcPr>
            <w:tcW w:w="973" w:type="pct"/>
            <w:noWrap/>
            <w:vAlign w:val="center"/>
          </w:tcPr>
          <w:p w14:paraId="0E231AF4" w14:textId="77777777" w:rsidR="00C77B51" w:rsidRPr="00A14B20" w:rsidRDefault="00C77B51" w:rsidP="002C7EF9">
            <w:pPr>
              <w:jc w:val="center"/>
            </w:pPr>
            <w:r w:rsidRPr="00A14B20">
              <w:t>xxx</w:t>
            </w:r>
          </w:p>
        </w:tc>
      </w:tr>
      <w:tr w:rsidR="00C77B51" w:rsidRPr="00A14B20" w14:paraId="0814E768" w14:textId="77777777" w:rsidTr="002C7EF9">
        <w:trPr>
          <w:trHeight w:val="340"/>
        </w:trPr>
        <w:tc>
          <w:tcPr>
            <w:tcW w:w="3055" w:type="pct"/>
            <w:noWrap/>
            <w:vAlign w:val="bottom"/>
          </w:tcPr>
          <w:p w14:paraId="3720BF71" w14:textId="57DF1F04" w:rsidR="00C77B51" w:rsidRPr="00A14B20" w:rsidRDefault="00C77B51" w:rsidP="00B94E33">
            <w:pPr>
              <w:rPr>
                <w:b/>
                <w:color w:val="231F20"/>
                <w:sz w:val="22"/>
                <w:szCs w:val="22"/>
                <w:lang w:eastAsia="en-GB"/>
              </w:rPr>
            </w:pPr>
            <w:r w:rsidRPr="00A14B20">
              <w:rPr>
                <w:b/>
                <w:color w:val="231F20"/>
                <w:sz w:val="22"/>
                <w:szCs w:val="22"/>
                <w:lang w:eastAsia="en-GB"/>
              </w:rPr>
              <w:t xml:space="preserve">Net </w:t>
            </w:r>
            <w:r w:rsidR="008940AF">
              <w:rPr>
                <w:b/>
                <w:color w:val="231F20"/>
                <w:sz w:val="22"/>
                <w:szCs w:val="22"/>
                <w:lang w:eastAsia="en-GB"/>
              </w:rPr>
              <w:t>Cash Flow f</w:t>
            </w:r>
            <w:r w:rsidR="00B94E33" w:rsidRPr="00A14B20">
              <w:rPr>
                <w:b/>
                <w:color w:val="231F20"/>
                <w:sz w:val="22"/>
                <w:szCs w:val="22"/>
                <w:lang w:eastAsia="en-GB"/>
              </w:rPr>
              <w:t>rom Operating Activities</w:t>
            </w:r>
          </w:p>
        </w:tc>
        <w:tc>
          <w:tcPr>
            <w:tcW w:w="972" w:type="pct"/>
            <w:noWrap/>
            <w:vAlign w:val="center"/>
          </w:tcPr>
          <w:p w14:paraId="7E5D15B5" w14:textId="77777777" w:rsidR="00C77B51" w:rsidRPr="00A14B20" w:rsidRDefault="00C77B51" w:rsidP="002C7EF9">
            <w:pPr>
              <w:jc w:val="center"/>
              <w:rPr>
                <w:b/>
              </w:rPr>
            </w:pPr>
            <w:r w:rsidRPr="00A14B20">
              <w:rPr>
                <w:b/>
              </w:rPr>
              <w:t>xxx</w:t>
            </w:r>
          </w:p>
        </w:tc>
        <w:tc>
          <w:tcPr>
            <w:tcW w:w="973" w:type="pct"/>
            <w:noWrap/>
            <w:vAlign w:val="center"/>
          </w:tcPr>
          <w:p w14:paraId="5416C1C8" w14:textId="77777777" w:rsidR="00C77B51" w:rsidRPr="00A14B20" w:rsidRDefault="00C77B51" w:rsidP="002C7EF9">
            <w:pPr>
              <w:jc w:val="center"/>
              <w:rPr>
                <w:b/>
              </w:rPr>
            </w:pPr>
            <w:r w:rsidRPr="00A14B20">
              <w:rPr>
                <w:b/>
              </w:rPr>
              <w:t>xxx</w:t>
            </w:r>
          </w:p>
        </w:tc>
      </w:tr>
    </w:tbl>
    <w:p w14:paraId="24FE3AC7" w14:textId="77777777" w:rsidR="00C77B51" w:rsidRDefault="00C77B51" w:rsidP="00F51535">
      <w:pPr>
        <w:rPr>
          <w:bCs/>
          <w:i/>
        </w:rPr>
      </w:pPr>
      <w:r w:rsidRPr="00464B19">
        <w:rPr>
          <w:bCs/>
          <w:i/>
        </w:rPr>
        <w:t>(The total of this statement should tie to the cash flow section on net cash flows from/ used in operations)</w:t>
      </w:r>
    </w:p>
    <w:p w14:paraId="49CE14FB" w14:textId="293CB915" w:rsidR="00AC74FA" w:rsidRDefault="00AC74FA">
      <w:pPr>
        <w:rPr>
          <w:bCs/>
          <w:i/>
        </w:rPr>
      </w:pPr>
    </w:p>
    <w:p w14:paraId="4821AE66" w14:textId="4FB3FC01" w:rsidR="008B3E5A" w:rsidRPr="00A14B20" w:rsidRDefault="008B3E5A">
      <w:pPr>
        <w:rPr>
          <w:b/>
          <w:sz w:val="12"/>
          <w:szCs w:val="12"/>
        </w:rPr>
      </w:pPr>
    </w:p>
    <w:p w14:paraId="34CCB7AF" w14:textId="27FE2C51" w:rsidR="00C77B51" w:rsidRPr="00A14B20" w:rsidRDefault="008D7FF6"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Financial Risk Management</w:t>
      </w:r>
    </w:p>
    <w:p w14:paraId="2CAF8B1E" w14:textId="77777777" w:rsidR="00C77B51" w:rsidRPr="00A14B20" w:rsidRDefault="00C77B51" w:rsidP="00C77B51">
      <w:pPr>
        <w:pStyle w:val="ListParagraph"/>
        <w:autoSpaceDE/>
        <w:autoSpaceDN/>
        <w:ind w:left="900"/>
        <w:jc w:val="both"/>
        <w:rPr>
          <w:b/>
          <w:bCs/>
          <w:color w:val="231F20"/>
          <w:sz w:val="14"/>
          <w:szCs w:val="14"/>
          <w:lang w:eastAsia="en-GB"/>
        </w:rPr>
      </w:pPr>
    </w:p>
    <w:p w14:paraId="6578CFDE" w14:textId="77777777" w:rsidR="00C77B51" w:rsidRPr="00A14B20" w:rsidRDefault="00C77B51" w:rsidP="004B4E05">
      <w:pPr>
        <w:tabs>
          <w:tab w:val="left" w:pos="720"/>
          <w:tab w:val="left" w:pos="1260"/>
          <w:tab w:val="decimal" w:pos="5220"/>
          <w:tab w:val="decimal" w:pos="7200"/>
          <w:tab w:val="decimal" w:pos="8640"/>
        </w:tabs>
        <w:jc w:val="both"/>
      </w:pPr>
      <w:r w:rsidRPr="00A14B20">
        <w:t xml:space="preserve">The entity’s activities expose it to a variety of financial risks including credit and liquidity risks and effects of changes in foreign currency. The company’s overall risk management </w:t>
      </w:r>
      <w:proofErr w:type="spellStart"/>
      <w:r w:rsidRPr="00A14B20">
        <w:t>programme</w:t>
      </w:r>
      <w:proofErr w:type="spellEnd"/>
      <w:r w:rsidRPr="00A14B20">
        <w:t xml:space="preserve"> focuses on unpredictability of changes in the business environment and seeks to </w:t>
      </w:r>
      <w:proofErr w:type="spellStart"/>
      <w:r w:rsidRPr="00A14B20">
        <w:t>minimise</w:t>
      </w:r>
      <w:proofErr w:type="spellEnd"/>
      <w:r w:rsidRPr="00A14B20">
        <w:t xml:space="preserve"> the potential adverse effect of such risks on its performance by setting acceptable levels of risk. The company does not hedge any risks and has in place policies to ensure that credit is only extended to customers with an established credit history.</w:t>
      </w:r>
    </w:p>
    <w:p w14:paraId="66CB6CE9" w14:textId="77777777" w:rsidR="00C77B51" w:rsidRPr="00A14B20" w:rsidRDefault="00C77B51" w:rsidP="00C77B51">
      <w:pPr>
        <w:pStyle w:val="CommentText"/>
        <w:tabs>
          <w:tab w:val="left" w:pos="720"/>
          <w:tab w:val="left" w:pos="1440"/>
          <w:tab w:val="decimal" w:pos="7200"/>
          <w:tab w:val="decimal" w:pos="8640"/>
        </w:tabs>
        <w:ind w:left="540"/>
        <w:jc w:val="both"/>
        <w:rPr>
          <w:sz w:val="14"/>
          <w:szCs w:val="14"/>
        </w:rPr>
      </w:pPr>
    </w:p>
    <w:p w14:paraId="251E0AC0" w14:textId="77777777" w:rsidR="00C77B51" w:rsidRPr="00A14B20" w:rsidRDefault="00C77B51" w:rsidP="004B4E05">
      <w:pPr>
        <w:pStyle w:val="CommentText"/>
        <w:tabs>
          <w:tab w:val="left" w:pos="720"/>
          <w:tab w:val="left" w:pos="1440"/>
          <w:tab w:val="decimal" w:pos="7200"/>
          <w:tab w:val="decimal" w:pos="8640"/>
        </w:tabs>
        <w:jc w:val="both"/>
        <w:rPr>
          <w:sz w:val="24"/>
          <w:szCs w:val="24"/>
        </w:rPr>
      </w:pPr>
      <w:r w:rsidRPr="00A14B20">
        <w:rPr>
          <w:sz w:val="24"/>
          <w:szCs w:val="24"/>
        </w:rPr>
        <w:t>The entity’s financial risk management objectives and policies are detailed below:</w:t>
      </w:r>
    </w:p>
    <w:p w14:paraId="0C8F3501" w14:textId="77777777" w:rsidR="00C77B51" w:rsidRPr="00A14B20" w:rsidRDefault="00C77B51" w:rsidP="00C77B51">
      <w:pPr>
        <w:pStyle w:val="CommentText"/>
        <w:tabs>
          <w:tab w:val="left" w:pos="720"/>
          <w:tab w:val="left" w:pos="1440"/>
          <w:tab w:val="decimal" w:pos="7200"/>
          <w:tab w:val="decimal" w:pos="8640"/>
        </w:tabs>
        <w:ind w:left="900"/>
        <w:jc w:val="both"/>
        <w:rPr>
          <w:sz w:val="14"/>
          <w:szCs w:val="14"/>
        </w:rPr>
      </w:pPr>
    </w:p>
    <w:p w14:paraId="6CF12540" w14:textId="77777777" w:rsidR="00C77B51" w:rsidRPr="00A14B20" w:rsidRDefault="00C77B51" w:rsidP="00AC74FA">
      <w:pPr>
        <w:tabs>
          <w:tab w:val="left" w:pos="900"/>
        </w:tabs>
        <w:ind w:left="90" w:hanging="90"/>
        <w:rPr>
          <w:b/>
        </w:rPr>
      </w:pPr>
      <w:r w:rsidRPr="00A14B20">
        <w:rPr>
          <w:b/>
        </w:rPr>
        <w:t>(</w:t>
      </w:r>
      <w:proofErr w:type="spellStart"/>
      <w:r w:rsidRPr="00A14B20">
        <w:rPr>
          <w:b/>
        </w:rPr>
        <w:t>i</w:t>
      </w:r>
      <w:proofErr w:type="spellEnd"/>
      <w:r w:rsidRPr="00A14B20">
        <w:rPr>
          <w:b/>
        </w:rPr>
        <w:t>)</w:t>
      </w:r>
      <w:r w:rsidRPr="00A14B20">
        <w:rPr>
          <w:b/>
        </w:rPr>
        <w:tab/>
        <w:t>Credit risk</w:t>
      </w:r>
    </w:p>
    <w:p w14:paraId="7A2F09CC" w14:textId="77777777" w:rsidR="00C77B51" w:rsidRPr="00A14B20" w:rsidRDefault="00C77B51" w:rsidP="00C77B51">
      <w:pPr>
        <w:tabs>
          <w:tab w:val="left" w:pos="720"/>
          <w:tab w:val="decimal" w:pos="5220"/>
          <w:tab w:val="decimal" w:pos="7200"/>
          <w:tab w:val="decimal" w:pos="8640"/>
        </w:tabs>
        <w:jc w:val="both"/>
        <w:rPr>
          <w:sz w:val="14"/>
          <w:szCs w:val="14"/>
        </w:rPr>
      </w:pPr>
    </w:p>
    <w:p w14:paraId="7997D98E" w14:textId="77777777" w:rsidR="00C77B51" w:rsidRPr="00A14B20" w:rsidRDefault="00C77B51" w:rsidP="004B4E05">
      <w:pPr>
        <w:pStyle w:val="CommentText"/>
        <w:tabs>
          <w:tab w:val="left" w:pos="1440"/>
          <w:tab w:val="decimal" w:pos="7200"/>
          <w:tab w:val="decimal" w:pos="8640"/>
        </w:tabs>
        <w:jc w:val="both"/>
        <w:rPr>
          <w:sz w:val="24"/>
          <w:szCs w:val="24"/>
        </w:rPr>
      </w:pPr>
      <w:r w:rsidRPr="00A14B20">
        <w:rPr>
          <w:sz w:val="24"/>
          <w:szCs w:val="24"/>
        </w:rPr>
        <w:t>The entity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518225EE" w14:textId="77777777" w:rsidR="00C77B51" w:rsidRPr="00A14B20" w:rsidRDefault="00C77B51" w:rsidP="00C77B51">
      <w:pPr>
        <w:pStyle w:val="CommentText"/>
        <w:tabs>
          <w:tab w:val="left" w:pos="1440"/>
          <w:tab w:val="decimal" w:pos="7200"/>
          <w:tab w:val="decimal" w:pos="8640"/>
        </w:tabs>
        <w:ind w:left="900"/>
        <w:jc w:val="both"/>
        <w:rPr>
          <w:sz w:val="24"/>
          <w:szCs w:val="24"/>
        </w:rPr>
      </w:pPr>
    </w:p>
    <w:p w14:paraId="73E6A9D7" w14:textId="2450D626" w:rsidR="00BC3F10" w:rsidRDefault="00C77B51" w:rsidP="004B4E05">
      <w:pPr>
        <w:pStyle w:val="CommentText"/>
        <w:tabs>
          <w:tab w:val="left" w:pos="1440"/>
          <w:tab w:val="decimal" w:pos="7200"/>
          <w:tab w:val="decimal" w:pos="8640"/>
        </w:tabs>
        <w:jc w:val="both"/>
        <w:rPr>
          <w:snapToGrid w:val="0"/>
          <w:sz w:val="24"/>
          <w:szCs w:val="24"/>
        </w:rPr>
      </w:pPr>
      <w:r w:rsidRPr="00A14B20">
        <w:rPr>
          <w:sz w:val="24"/>
          <w:szCs w:val="24"/>
        </w:rPr>
        <w:t xml:space="preserve">Management assesses the credit quality of each customer, </w:t>
      </w:r>
      <w:proofErr w:type="gramStart"/>
      <w:r w:rsidRPr="00A14B20">
        <w:rPr>
          <w:sz w:val="24"/>
          <w:szCs w:val="24"/>
        </w:rPr>
        <w:t>taking into account</w:t>
      </w:r>
      <w:proofErr w:type="gramEnd"/>
      <w:r w:rsidRPr="00A14B20">
        <w:rPr>
          <w:sz w:val="24"/>
          <w:szCs w:val="24"/>
        </w:rPr>
        <w:t xml:space="preserve"> its financial position, </w:t>
      </w:r>
      <w:proofErr w:type="gramStart"/>
      <w:r w:rsidRPr="00A14B20">
        <w:rPr>
          <w:sz w:val="24"/>
          <w:szCs w:val="24"/>
        </w:rPr>
        <w:t>past experience</w:t>
      </w:r>
      <w:proofErr w:type="gramEnd"/>
      <w:r w:rsidRPr="00A14B20">
        <w:rPr>
          <w:sz w:val="24"/>
          <w:szCs w:val="24"/>
        </w:rPr>
        <w:t xml:space="preserve"> and other factors. Individual risk limits are set based on internal or</w:t>
      </w:r>
      <w:r w:rsidR="004C2C4D">
        <w:rPr>
          <w:sz w:val="24"/>
          <w:szCs w:val="24"/>
        </w:rPr>
        <w:t xml:space="preserve"> </w:t>
      </w:r>
      <w:r w:rsidRPr="00A14B20">
        <w:rPr>
          <w:sz w:val="24"/>
          <w:szCs w:val="24"/>
        </w:rPr>
        <w:t>external assessment in accordance with limits set by the directors. The amounts presented in the statement of financial position</w:t>
      </w:r>
      <w:r w:rsidRPr="00A14B20">
        <w:rPr>
          <w:snapToGrid w:val="0"/>
          <w:sz w:val="24"/>
          <w:szCs w:val="24"/>
        </w:rPr>
        <w:t xml:space="preserve"> are net of allowances for doubtful receivables, estimated by </w:t>
      </w:r>
    </w:p>
    <w:p w14:paraId="08F5F35B" w14:textId="601FF17D" w:rsidR="00C77B51" w:rsidRPr="00A14B20" w:rsidRDefault="00C77B51" w:rsidP="004B4E05">
      <w:pPr>
        <w:pStyle w:val="CommentText"/>
        <w:tabs>
          <w:tab w:val="left" w:pos="1440"/>
          <w:tab w:val="decimal" w:pos="7200"/>
          <w:tab w:val="decimal" w:pos="8640"/>
        </w:tabs>
        <w:jc w:val="both"/>
        <w:rPr>
          <w:snapToGrid w:val="0"/>
          <w:sz w:val="24"/>
          <w:szCs w:val="24"/>
        </w:rPr>
      </w:pPr>
      <w:r w:rsidRPr="00A14B20">
        <w:rPr>
          <w:snapToGrid w:val="0"/>
          <w:sz w:val="24"/>
          <w:szCs w:val="24"/>
        </w:rPr>
        <w:t>the company’s management based on prior experience and their assessment of the current economic environment.</w:t>
      </w:r>
    </w:p>
    <w:p w14:paraId="5E85A001" w14:textId="77777777" w:rsidR="00C77B51" w:rsidRPr="00A14B20" w:rsidRDefault="00C77B51" w:rsidP="00C77B51">
      <w:pPr>
        <w:pStyle w:val="CommentText"/>
        <w:tabs>
          <w:tab w:val="left" w:pos="1440"/>
          <w:tab w:val="decimal" w:pos="7200"/>
          <w:tab w:val="decimal" w:pos="8640"/>
        </w:tabs>
        <w:ind w:left="900"/>
        <w:jc w:val="both"/>
        <w:rPr>
          <w:snapToGrid w:val="0"/>
          <w:sz w:val="12"/>
          <w:szCs w:val="12"/>
        </w:rPr>
      </w:pPr>
    </w:p>
    <w:p w14:paraId="47583E2C" w14:textId="6E0A6516" w:rsidR="00E87254" w:rsidRDefault="00C77B51" w:rsidP="004B4E05">
      <w:pPr>
        <w:pStyle w:val="CommentText"/>
        <w:tabs>
          <w:tab w:val="left" w:pos="1440"/>
          <w:tab w:val="decimal" w:pos="7200"/>
          <w:tab w:val="decimal" w:pos="8640"/>
        </w:tabs>
        <w:jc w:val="both"/>
        <w:rPr>
          <w:snapToGrid w:val="0"/>
          <w:sz w:val="24"/>
          <w:szCs w:val="24"/>
        </w:rPr>
      </w:pPr>
      <w:r w:rsidRPr="00A14B20">
        <w:rPr>
          <w:snapToGrid w:val="0"/>
          <w:sz w:val="24"/>
          <w:szCs w:val="24"/>
        </w:rPr>
        <w:t>The carrying amount of financial assets recorded in the financial statements representing the entity’s maximum exposure to credit risk without taking account of the value of any collateral obtained is made up as follows:</w:t>
      </w:r>
    </w:p>
    <w:p w14:paraId="1FD4E7FE" w14:textId="77777777" w:rsidR="00E87254" w:rsidRDefault="00E87254">
      <w:pPr>
        <w:rPr>
          <w:snapToGrid w:val="0"/>
          <w:lang w:val="en-GB" w:eastAsia="en-US"/>
        </w:rPr>
      </w:pPr>
      <w:r>
        <w:rPr>
          <w:snapToGrid w:val="0"/>
        </w:rPr>
        <w:br w:type="page"/>
      </w:r>
    </w:p>
    <w:p w14:paraId="0A9AC1D3" w14:textId="77777777" w:rsidR="00C77B51" w:rsidRPr="00A14B20" w:rsidRDefault="00C77B51" w:rsidP="004B4E05">
      <w:pPr>
        <w:pStyle w:val="CommentText"/>
        <w:tabs>
          <w:tab w:val="left" w:pos="1440"/>
          <w:tab w:val="decimal" w:pos="7200"/>
          <w:tab w:val="decimal" w:pos="8640"/>
        </w:tabs>
        <w:jc w:val="both"/>
        <w:rPr>
          <w:snapToGrid w:val="0"/>
          <w:sz w:val="24"/>
          <w:szCs w:val="24"/>
        </w:rPr>
      </w:pPr>
    </w:p>
    <w:p w14:paraId="1F5608D6" w14:textId="77777777" w:rsidR="00C77B51" w:rsidRPr="00A14B20" w:rsidRDefault="00C77B51" w:rsidP="00C77B51">
      <w:pPr>
        <w:tabs>
          <w:tab w:val="left" w:pos="720"/>
          <w:tab w:val="decimal" w:pos="5220"/>
          <w:tab w:val="decimal" w:pos="7200"/>
          <w:tab w:val="decimal" w:pos="8640"/>
        </w:tabs>
        <w:ind w:left="900"/>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82"/>
        <w:gridCol w:w="1398"/>
        <w:gridCol w:w="1239"/>
        <w:gridCol w:w="1275"/>
      </w:tblGrid>
      <w:tr w:rsidR="002435BF" w:rsidRPr="00A14B20" w14:paraId="0DF325DA" w14:textId="77777777" w:rsidTr="00484BCA">
        <w:trPr>
          <w:trHeight w:val="340"/>
          <w:tblHeader/>
        </w:trPr>
        <w:tc>
          <w:tcPr>
            <w:tcW w:w="2179" w:type="pct"/>
            <w:shd w:val="clear" w:color="auto" w:fill="0070C0"/>
            <w:vAlign w:val="center"/>
            <w:hideMark/>
          </w:tcPr>
          <w:p w14:paraId="71116304" w14:textId="77777777" w:rsidR="002435BF" w:rsidRDefault="002435BF" w:rsidP="002435BF">
            <w:pPr>
              <w:rPr>
                <w:b/>
              </w:rPr>
            </w:pPr>
            <w:r>
              <w:rPr>
                <w:b/>
              </w:rPr>
              <w:t>Description</w:t>
            </w:r>
          </w:p>
          <w:p w14:paraId="429DADF8" w14:textId="1976791F" w:rsidR="002435BF" w:rsidRPr="00BB24FF" w:rsidRDefault="002435BF" w:rsidP="002435BF">
            <w:pPr>
              <w:rPr>
                <w:b/>
              </w:rPr>
            </w:pPr>
          </w:p>
        </w:tc>
        <w:tc>
          <w:tcPr>
            <w:tcW w:w="654" w:type="pct"/>
            <w:vMerge w:val="restart"/>
            <w:shd w:val="clear" w:color="auto" w:fill="0070C0"/>
            <w:vAlign w:val="center"/>
          </w:tcPr>
          <w:p w14:paraId="3627CDB9" w14:textId="77777777" w:rsidR="002435BF" w:rsidRPr="00A14B20" w:rsidRDefault="002435BF" w:rsidP="00C020CB">
            <w:pPr>
              <w:jc w:val="center"/>
              <w:rPr>
                <w:b/>
              </w:rPr>
            </w:pPr>
            <w:r w:rsidRPr="00A14B20">
              <w:rPr>
                <w:b/>
              </w:rPr>
              <w:t>Total amount</w:t>
            </w:r>
          </w:p>
          <w:p w14:paraId="300C08C0" w14:textId="45B5C24E" w:rsidR="002435BF" w:rsidRPr="00A14B20" w:rsidRDefault="002435BF" w:rsidP="00C020CB">
            <w:pPr>
              <w:jc w:val="center"/>
              <w:rPr>
                <w:b/>
              </w:rPr>
            </w:pPr>
            <w:r>
              <w:rPr>
                <w:b/>
              </w:rPr>
              <w:t>Kshs</w:t>
            </w:r>
          </w:p>
        </w:tc>
        <w:tc>
          <w:tcPr>
            <w:tcW w:w="774" w:type="pct"/>
            <w:vMerge w:val="restart"/>
            <w:shd w:val="clear" w:color="auto" w:fill="0070C0"/>
            <w:vAlign w:val="center"/>
            <w:hideMark/>
          </w:tcPr>
          <w:p w14:paraId="58B87FB8" w14:textId="77777777" w:rsidR="002435BF" w:rsidRPr="00A14B20" w:rsidRDefault="002435BF" w:rsidP="00C020CB">
            <w:pPr>
              <w:jc w:val="center"/>
              <w:rPr>
                <w:b/>
              </w:rPr>
            </w:pPr>
            <w:r w:rsidRPr="00A14B20">
              <w:rPr>
                <w:b/>
              </w:rPr>
              <w:t>Fully performing</w:t>
            </w:r>
          </w:p>
          <w:p w14:paraId="3908AB1B" w14:textId="43F2A6CB" w:rsidR="002435BF" w:rsidRPr="00A14B20" w:rsidRDefault="002435BF" w:rsidP="00C020CB">
            <w:pPr>
              <w:jc w:val="center"/>
              <w:rPr>
                <w:b/>
              </w:rPr>
            </w:pPr>
            <w:r>
              <w:rPr>
                <w:b/>
              </w:rPr>
              <w:t>Kshs</w:t>
            </w:r>
          </w:p>
        </w:tc>
        <w:tc>
          <w:tcPr>
            <w:tcW w:w="686" w:type="pct"/>
            <w:vMerge w:val="restart"/>
            <w:shd w:val="clear" w:color="auto" w:fill="0070C0"/>
            <w:vAlign w:val="center"/>
            <w:hideMark/>
          </w:tcPr>
          <w:p w14:paraId="1C990EEA" w14:textId="77777777" w:rsidR="002435BF" w:rsidRPr="00A14B20" w:rsidRDefault="002435BF" w:rsidP="00C020CB">
            <w:pPr>
              <w:jc w:val="center"/>
              <w:rPr>
                <w:b/>
              </w:rPr>
            </w:pPr>
            <w:r w:rsidRPr="00A14B20">
              <w:rPr>
                <w:b/>
              </w:rPr>
              <w:t>Past due</w:t>
            </w:r>
          </w:p>
          <w:p w14:paraId="36DDF443" w14:textId="3C82464E" w:rsidR="002435BF" w:rsidRPr="00A14B20" w:rsidRDefault="002435BF" w:rsidP="00C020CB">
            <w:pPr>
              <w:jc w:val="center"/>
              <w:rPr>
                <w:b/>
              </w:rPr>
            </w:pPr>
            <w:r>
              <w:rPr>
                <w:b/>
              </w:rPr>
              <w:t>Kshs</w:t>
            </w:r>
          </w:p>
        </w:tc>
        <w:tc>
          <w:tcPr>
            <w:tcW w:w="706" w:type="pct"/>
            <w:vMerge w:val="restart"/>
            <w:shd w:val="clear" w:color="auto" w:fill="0070C0"/>
            <w:vAlign w:val="center"/>
            <w:hideMark/>
          </w:tcPr>
          <w:p w14:paraId="7BF06C3A" w14:textId="77777777" w:rsidR="002435BF" w:rsidRPr="00A14B20" w:rsidRDefault="002435BF" w:rsidP="00C020CB">
            <w:pPr>
              <w:jc w:val="center"/>
              <w:rPr>
                <w:b/>
              </w:rPr>
            </w:pPr>
            <w:r w:rsidRPr="00A14B20">
              <w:rPr>
                <w:b/>
              </w:rPr>
              <w:t>Impaired</w:t>
            </w:r>
          </w:p>
          <w:p w14:paraId="5174EE9F" w14:textId="00C9EF86" w:rsidR="002435BF" w:rsidRPr="00A14B20" w:rsidRDefault="002435BF" w:rsidP="00C020CB">
            <w:pPr>
              <w:jc w:val="center"/>
              <w:rPr>
                <w:b/>
              </w:rPr>
            </w:pPr>
            <w:r>
              <w:rPr>
                <w:b/>
              </w:rPr>
              <w:t>Kshs</w:t>
            </w:r>
          </w:p>
        </w:tc>
      </w:tr>
      <w:tr w:rsidR="002435BF" w:rsidRPr="00A14B20" w14:paraId="38EF3DEC" w14:textId="77777777" w:rsidTr="00484BCA">
        <w:trPr>
          <w:trHeight w:val="340"/>
          <w:tblHeader/>
        </w:trPr>
        <w:tc>
          <w:tcPr>
            <w:tcW w:w="2179" w:type="pct"/>
            <w:shd w:val="clear" w:color="auto" w:fill="0070C0"/>
            <w:noWrap/>
            <w:vAlign w:val="bottom"/>
            <w:hideMark/>
          </w:tcPr>
          <w:p w14:paraId="43FFD8BD" w14:textId="117610BC" w:rsidR="002435BF" w:rsidRPr="00474F63" w:rsidRDefault="002435BF" w:rsidP="008D7FF6">
            <w:pPr>
              <w:rPr>
                <w:b/>
              </w:rPr>
            </w:pPr>
          </w:p>
        </w:tc>
        <w:tc>
          <w:tcPr>
            <w:tcW w:w="654" w:type="pct"/>
            <w:vMerge/>
            <w:shd w:val="clear" w:color="auto" w:fill="0070C0"/>
            <w:vAlign w:val="center"/>
          </w:tcPr>
          <w:p w14:paraId="492A9B82" w14:textId="77777777" w:rsidR="002435BF" w:rsidRPr="00A14B20" w:rsidRDefault="002435BF" w:rsidP="00C020CB">
            <w:pPr>
              <w:jc w:val="center"/>
            </w:pPr>
          </w:p>
        </w:tc>
        <w:tc>
          <w:tcPr>
            <w:tcW w:w="774" w:type="pct"/>
            <w:vMerge/>
            <w:shd w:val="clear" w:color="auto" w:fill="0070C0"/>
            <w:vAlign w:val="center"/>
            <w:hideMark/>
          </w:tcPr>
          <w:p w14:paraId="029CA3B2" w14:textId="77777777" w:rsidR="002435BF" w:rsidRPr="00A14B20" w:rsidRDefault="002435BF" w:rsidP="00C020CB">
            <w:pPr>
              <w:jc w:val="center"/>
            </w:pPr>
          </w:p>
        </w:tc>
        <w:tc>
          <w:tcPr>
            <w:tcW w:w="686" w:type="pct"/>
            <w:vMerge/>
            <w:shd w:val="clear" w:color="auto" w:fill="0070C0"/>
            <w:vAlign w:val="center"/>
            <w:hideMark/>
          </w:tcPr>
          <w:p w14:paraId="4E40927E" w14:textId="77777777" w:rsidR="002435BF" w:rsidRPr="00A14B20" w:rsidRDefault="002435BF" w:rsidP="00C020CB">
            <w:pPr>
              <w:jc w:val="center"/>
            </w:pPr>
          </w:p>
        </w:tc>
        <w:tc>
          <w:tcPr>
            <w:tcW w:w="706" w:type="pct"/>
            <w:vMerge/>
            <w:shd w:val="clear" w:color="auto" w:fill="0070C0"/>
            <w:vAlign w:val="center"/>
            <w:hideMark/>
          </w:tcPr>
          <w:p w14:paraId="1E40D9C6" w14:textId="77777777" w:rsidR="002435BF" w:rsidRPr="00A14B20" w:rsidRDefault="002435BF" w:rsidP="00C020CB">
            <w:pPr>
              <w:jc w:val="center"/>
            </w:pPr>
          </w:p>
        </w:tc>
      </w:tr>
      <w:tr w:rsidR="00C77B51" w:rsidRPr="00484BCA" w14:paraId="2D5D63E9" w14:textId="77777777" w:rsidTr="00484BCA">
        <w:trPr>
          <w:trHeight w:val="340"/>
        </w:trPr>
        <w:tc>
          <w:tcPr>
            <w:tcW w:w="2179" w:type="pct"/>
            <w:noWrap/>
            <w:vAlign w:val="bottom"/>
            <w:hideMark/>
          </w:tcPr>
          <w:p w14:paraId="4D275B07" w14:textId="20141ED7" w:rsidR="00C77B51" w:rsidRPr="00484BCA" w:rsidRDefault="00DC6DE9" w:rsidP="008D7FF6">
            <w:pPr>
              <w:rPr>
                <w:b/>
                <w:bCs/>
              </w:rPr>
            </w:pPr>
            <w:proofErr w:type="gramStart"/>
            <w:r w:rsidRPr="00484BCA">
              <w:rPr>
                <w:b/>
                <w:bCs/>
              </w:rPr>
              <w:t>At</w:t>
            </w:r>
            <w:proofErr w:type="gramEnd"/>
            <w:r w:rsidRPr="00484BCA">
              <w:rPr>
                <w:b/>
                <w:bCs/>
              </w:rPr>
              <w:t xml:space="preserve"> 30 June 20</w:t>
            </w:r>
            <w:r w:rsidR="00484BCA" w:rsidRPr="00484BCA">
              <w:rPr>
                <w:b/>
                <w:bCs/>
              </w:rPr>
              <w:t>XX (previous year)</w:t>
            </w:r>
          </w:p>
        </w:tc>
        <w:tc>
          <w:tcPr>
            <w:tcW w:w="654" w:type="pct"/>
            <w:vAlign w:val="center"/>
          </w:tcPr>
          <w:p w14:paraId="79DC02A4" w14:textId="77777777" w:rsidR="00C77B51" w:rsidRPr="00484BCA" w:rsidRDefault="00C77B51" w:rsidP="00C020CB">
            <w:pPr>
              <w:jc w:val="center"/>
              <w:rPr>
                <w:b/>
                <w:bCs/>
              </w:rPr>
            </w:pPr>
          </w:p>
        </w:tc>
        <w:tc>
          <w:tcPr>
            <w:tcW w:w="774" w:type="pct"/>
            <w:vAlign w:val="center"/>
            <w:hideMark/>
          </w:tcPr>
          <w:p w14:paraId="085E4B63" w14:textId="77777777" w:rsidR="00C77B51" w:rsidRPr="00484BCA" w:rsidRDefault="00C77B51" w:rsidP="00C020CB">
            <w:pPr>
              <w:jc w:val="center"/>
              <w:rPr>
                <w:b/>
                <w:bCs/>
              </w:rPr>
            </w:pPr>
          </w:p>
        </w:tc>
        <w:tc>
          <w:tcPr>
            <w:tcW w:w="686" w:type="pct"/>
            <w:vAlign w:val="center"/>
            <w:hideMark/>
          </w:tcPr>
          <w:p w14:paraId="247EC78B" w14:textId="77777777" w:rsidR="00C77B51" w:rsidRPr="00484BCA" w:rsidRDefault="00C77B51" w:rsidP="00C020CB">
            <w:pPr>
              <w:jc w:val="center"/>
              <w:rPr>
                <w:b/>
                <w:bCs/>
              </w:rPr>
            </w:pPr>
          </w:p>
        </w:tc>
        <w:tc>
          <w:tcPr>
            <w:tcW w:w="706" w:type="pct"/>
            <w:vAlign w:val="center"/>
            <w:hideMark/>
          </w:tcPr>
          <w:p w14:paraId="2EB9EA47" w14:textId="77777777" w:rsidR="00C77B51" w:rsidRPr="00484BCA" w:rsidRDefault="00C77B51" w:rsidP="00C020CB">
            <w:pPr>
              <w:jc w:val="center"/>
              <w:rPr>
                <w:b/>
                <w:bCs/>
              </w:rPr>
            </w:pPr>
          </w:p>
        </w:tc>
      </w:tr>
      <w:tr w:rsidR="00C77B51" w:rsidRPr="00A14B20" w14:paraId="06672004" w14:textId="77777777" w:rsidTr="00484BCA">
        <w:trPr>
          <w:trHeight w:val="340"/>
        </w:trPr>
        <w:tc>
          <w:tcPr>
            <w:tcW w:w="2179" w:type="pct"/>
            <w:vAlign w:val="bottom"/>
            <w:hideMark/>
          </w:tcPr>
          <w:p w14:paraId="72CEAB5F" w14:textId="3108F6B7" w:rsidR="00C77B51" w:rsidRPr="00A14B20" w:rsidRDefault="00C77B51" w:rsidP="008D7FF6">
            <w:r w:rsidRPr="00A14B20">
              <w:t xml:space="preserve">Receivables </w:t>
            </w:r>
            <w:r w:rsidR="003C2596" w:rsidRPr="00A14B20">
              <w:t>from exchange transactions</w:t>
            </w:r>
          </w:p>
        </w:tc>
        <w:tc>
          <w:tcPr>
            <w:tcW w:w="654" w:type="pct"/>
            <w:vAlign w:val="center"/>
          </w:tcPr>
          <w:p w14:paraId="7D915185" w14:textId="77777777" w:rsidR="00C77B51" w:rsidRPr="00A14B20" w:rsidRDefault="00C77B51" w:rsidP="00C020CB">
            <w:pPr>
              <w:jc w:val="center"/>
            </w:pPr>
            <w:r w:rsidRPr="00A14B20">
              <w:t>xxx</w:t>
            </w:r>
          </w:p>
        </w:tc>
        <w:tc>
          <w:tcPr>
            <w:tcW w:w="774" w:type="pct"/>
            <w:vAlign w:val="center"/>
          </w:tcPr>
          <w:p w14:paraId="4AF15ED1" w14:textId="77777777" w:rsidR="00C77B51" w:rsidRPr="00A14B20" w:rsidRDefault="00C77B51" w:rsidP="00C020CB">
            <w:pPr>
              <w:jc w:val="center"/>
            </w:pPr>
            <w:r w:rsidRPr="00A14B20">
              <w:t>xxx</w:t>
            </w:r>
          </w:p>
        </w:tc>
        <w:tc>
          <w:tcPr>
            <w:tcW w:w="686" w:type="pct"/>
            <w:vAlign w:val="center"/>
          </w:tcPr>
          <w:p w14:paraId="28CF4960" w14:textId="77777777" w:rsidR="00C77B51" w:rsidRPr="00A14B20" w:rsidRDefault="00C77B51" w:rsidP="00C020CB">
            <w:pPr>
              <w:jc w:val="center"/>
            </w:pPr>
            <w:r w:rsidRPr="00A14B20">
              <w:t>xxx</w:t>
            </w:r>
          </w:p>
        </w:tc>
        <w:tc>
          <w:tcPr>
            <w:tcW w:w="706" w:type="pct"/>
            <w:vAlign w:val="center"/>
          </w:tcPr>
          <w:p w14:paraId="333EAC5C" w14:textId="77777777" w:rsidR="00C77B51" w:rsidRPr="00A14B20" w:rsidRDefault="00C77B51" w:rsidP="00C020CB">
            <w:pPr>
              <w:jc w:val="center"/>
            </w:pPr>
            <w:r w:rsidRPr="00A14B20">
              <w:t>xxx</w:t>
            </w:r>
          </w:p>
        </w:tc>
      </w:tr>
      <w:tr w:rsidR="00C77B51" w:rsidRPr="00A14B20" w14:paraId="6276DB43" w14:textId="77777777" w:rsidTr="00484BCA">
        <w:trPr>
          <w:trHeight w:val="340"/>
        </w:trPr>
        <w:tc>
          <w:tcPr>
            <w:tcW w:w="2179" w:type="pct"/>
            <w:vAlign w:val="bottom"/>
            <w:hideMark/>
          </w:tcPr>
          <w:p w14:paraId="3D43DDB8" w14:textId="398F87BF" w:rsidR="00C77B51" w:rsidRPr="00A14B20" w:rsidRDefault="00C77B51" w:rsidP="008D7FF6">
            <w:r w:rsidRPr="00A14B20">
              <w:t xml:space="preserve">Receivables </w:t>
            </w:r>
            <w:r w:rsidR="003C2596" w:rsidRPr="00A14B20">
              <w:t>from non-exchange transactions</w:t>
            </w:r>
          </w:p>
        </w:tc>
        <w:tc>
          <w:tcPr>
            <w:tcW w:w="654" w:type="pct"/>
            <w:vAlign w:val="center"/>
          </w:tcPr>
          <w:p w14:paraId="6F9DB262" w14:textId="77777777" w:rsidR="00C77B51" w:rsidRPr="00A14B20" w:rsidRDefault="00C77B51" w:rsidP="00C020CB">
            <w:pPr>
              <w:jc w:val="center"/>
            </w:pPr>
            <w:r w:rsidRPr="00A14B20">
              <w:t>xxx</w:t>
            </w:r>
          </w:p>
        </w:tc>
        <w:tc>
          <w:tcPr>
            <w:tcW w:w="774" w:type="pct"/>
            <w:vAlign w:val="center"/>
          </w:tcPr>
          <w:p w14:paraId="0FD151F1" w14:textId="77777777" w:rsidR="00C77B51" w:rsidRPr="00A14B20" w:rsidRDefault="00C77B51" w:rsidP="00C020CB">
            <w:pPr>
              <w:jc w:val="center"/>
            </w:pPr>
            <w:r w:rsidRPr="00A14B20">
              <w:t>xxx</w:t>
            </w:r>
          </w:p>
        </w:tc>
        <w:tc>
          <w:tcPr>
            <w:tcW w:w="686" w:type="pct"/>
            <w:vAlign w:val="center"/>
          </w:tcPr>
          <w:p w14:paraId="6C41333C" w14:textId="77777777" w:rsidR="00C77B51" w:rsidRPr="00A14B20" w:rsidRDefault="00C77B51" w:rsidP="00C020CB">
            <w:pPr>
              <w:jc w:val="center"/>
            </w:pPr>
            <w:r w:rsidRPr="00A14B20">
              <w:t>xxx</w:t>
            </w:r>
          </w:p>
        </w:tc>
        <w:tc>
          <w:tcPr>
            <w:tcW w:w="706" w:type="pct"/>
            <w:vAlign w:val="center"/>
          </w:tcPr>
          <w:p w14:paraId="1C5776D7" w14:textId="77777777" w:rsidR="00C77B51" w:rsidRPr="00A14B20" w:rsidRDefault="00C77B51" w:rsidP="00C020CB">
            <w:pPr>
              <w:jc w:val="center"/>
            </w:pPr>
            <w:r w:rsidRPr="00A14B20">
              <w:t>xxx</w:t>
            </w:r>
          </w:p>
        </w:tc>
      </w:tr>
      <w:tr w:rsidR="00C77B51" w:rsidRPr="00A14B20" w14:paraId="3ABFEC40" w14:textId="77777777" w:rsidTr="00484BCA">
        <w:trPr>
          <w:trHeight w:val="340"/>
        </w:trPr>
        <w:tc>
          <w:tcPr>
            <w:tcW w:w="2179" w:type="pct"/>
            <w:vAlign w:val="bottom"/>
            <w:hideMark/>
          </w:tcPr>
          <w:p w14:paraId="04C68C49" w14:textId="46085632" w:rsidR="00C77B51" w:rsidRPr="00A14B20" w:rsidRDefault="00C77B51" w:rsidP="008D7FF6">
            <w:r w:rsidRPr="00A14B20">
              <w:t xml:space="preserve">Bank </w:t>
            </w:r>
            <w:r w:rsidR="003C2596" w:rsidRPr="00A14B20">
              <w:t>balances</w:t>
            </w:r>
          </w:p>
        </w:tc>
        <w:tc>
          <w:tcPr>
            <w:tcW w:w="654" w:type="pct"/>
            <w:vAlign w:val="center"/>
          </w:tcPr>
          <w:p w14:paraId="5000720F" w14:textId="77777777" w:rsidR="00C77B51" w:rsidRPr="00A14B20" w:rsidRDefault="00C77B51" w:rsidP="00C020CB">
            <w:pPr>
              <w:jc w:val="center"/>
            </w:pPr>
            <w:r w:rsidRPr="00A14B20">
              <w:t>xxx</w:t>
            </w:r>
          </w:p>
        </w:tc>
        <w:tc>
          <w:tcPr>
            <w:tcW w:w="774" w:type="pct"/>
            <w:vAlign w:val="center"/>
          </w:tcPr>
          <w:p w14:paraId="3C24835D" w14:textId="77777777" w:rsidR="00C77B51" w:rsidRPr="00A14B20" w:rsidRDefault="00C77B51" w:rsidP="00C020CB">
            <w:pPr>
              <w:jc w:val="center"/>
            </w:pPr>
            <w:r w:rsidRPr="00A14B20">
              <w:t>xxx</w:t>
            </w:r>
          </w:p>
        </w:tc>
        <w:tc>
          <w:tcPr>
            <w:tcW w:w="686" w:type="pct"/>
            <w:vAlign w:val="center"/>
          </w:tcPr>
          <w:p w14:paraId="5FD05F6C" w14:textId="77777777" w:rsidR="00C77B51" w:rsidRPr="00A14B20" w:rsidRDefault="00C77B51" w:rsidP="00C020CB">
            <w:pPr>
              <w:jc w:val="center"/>
            </w:pPr>
            <w:r w:rsidRPr="00A14B20">
              <w:t>xxx</w:t>
            </w:r>
          </w:p>
        </w:tc>
        <w:tc>
          <w:tcPr>
            <w:tcW w:w="706" w:type="pct"/>
            <w:vAlign w:val="center"/>
          </w:tcPr>
          <w:p w14:paraId="57E9ADDD" w14:textId="77777777" w:rsidR="00C77B51" w:rsidRPr="00A14B20" w:rsidRDefault="00C77B51" w:rsidP="00C020CB">
            <w:pPr>
              <w:jc w:val="center"/>
            </w:pPr>
            <w:r w:rsidRPr="00A14B20">
              <w:t>xxx</w:t>
            </w:r>
          </w:p>
        </w:tc>
      </w:tr>
      <w:tr w:rsidR="00C77B51" w:rsidRPr="00A14B20" w14:paraId="76BC7C7C" w14:textId="77777777" w:rsidTr="00484BCA">
        <w:trPr>
          <w:trHeight w:val="340"/>
        </w:trPr>
        <w:tc>
          <w:tcPr>
            <w:tcW w:w="2179" w:type="pct"/>
            <w:vAlign w:val="bottom"/>
            <w:hideMark/>
          </w:tcPr>
          <w:p w14:paraId="6FD71B7A" w14:textId="77777777" w:rsidR="00C77B51" w:rsidRPr="00A14B20" w:rsidRDefault="00C77B51" w:rsidP="008D7FF6">
            <w:pPr>
              <w:rPr>
                <w:b/>
              </w:rPr>
            </w:pPr>
            <w:r w:rsidRPr="00A14B20">
              <w:rPr>
                <w:b/>
              </w:rPr>
              <w:t>Total</w:t>
            </w:r>
          </w:p>
        </w:tc>
        <w:tc>
          <w:tcPr>
            <w:tcW w:w="654" w:type="pct"/>
            <w:vAlign w:val="center"/>
          </w:tcPr>
          <w:p w14:paraId="2A461B6C" w14:textId="77777777" w:rsidR="00C77B51" w:rsidRPr="00A14B20" w:rsidRDefault="00C77B51" w:rsidP="00C020CB">
            <w:pPr>
              <w:jc w:val="center"/>
              <w:rPr>
                <w:b/>
              </w:rPr>
            </w:pPr>
            <w:r w:rsidRPr="00A14B20">
              <w:rPr>
                <w:b/>
              </w:rPr>
              <w:t>xxx</w:t>
            </w:r>
          </w:p>
        </w:tc>
        <w:tc>
          <w:tcPr>
            <w:tcW w:w="774" w:type="pct"/>
            <w:vAlign w:val="center"/>
            <w:hideMark/>
          </w:tcPr>
          <w:p w14:paraId="5E96BAB3" w14:textId="77777777" w:rsidR="00C77B51" w:rsidRPr="00A14B20" w:rsidRDefault="00C77B51" w:rsidP="00C020CB">
            <w:pPr>
              <w:jc w:val="center"/>
              <w:rPr>
                <w:b/>
              </w:rPr>
            </w:pPr>
            <w:r w:rsidRPr="00A14B20">
              <w:rPr>
                <w:b/>
              </w:rPr>
              <w:t>xxx</w:t>
            </w:r>
          </w:p>
        </w:tc>
        <w:tc>
          <w:tcPr>
            <w:tcW w:w="686" w:type="pct"/>
            <w:vAlign w:val="center"/>
            <w:hideMark/>
          </w:tcPr>
          <w:p w14:paraId="57855545" w14:textId="77777777" w:rsidR="00C77B51" w:rsidRPr="00A14B20" w:rsidRDefault="00C77B51" w:rsidP="00C020CB">
            <w:pPr>
              <w:jc w:val="center"/>
              <w:rPr>
                <w:b/>
              </w:rPr>
            </w:pPr>
            <w:r w:rsidRPr="00A14B20">
              <w:rPr>
                <w:b/>
              </w:rPr>
              <w:t>xxx</w:t>
            </w:r>
          </w:p>
        </w:tc>
        <w:tc>
          <w:tcPr>
            <w:tcW w:w="706" w:type="pct"/>
            <w:vAlign w:val="center"/>
            <w:hideMark/>
          </w:tcPr>
          <w:p w14:paraId="312515A7" w14:textId="77777777" w:rsidR="00C77B51" w:rsidRPr="00A14B20" w:rsidRDefault="00C77B51" w:rsidP="00C020CB">
            <w:pPr>
              <w:jc w:val="center"/>
              <w:rPr>
                <w:b/>
              </w:rPr>
            </w:pPr>
            <w:r w:rsidRPr="00A14B20">
              <w:rPr>
                <w:b/>
              </w:rPr>
              <w:t>xxx</w:t>
            </w:r>
          </w:p>
        </w:tc>
      </w:tr>
      <w:tr w:rsidR="00C77B51" w:rsidRPr="00A14B20" w14:paraId="1E31DAF7" w14:textId="77777777" w:rsidTr="00484BCA">
        <w:trPr>
          <w:trHeight w:val="340"/>
        </w:trPr>
        <w:tc>
          <w:tcPr>
            <w:tcW w:w="2179" w:type="pct"/>
            <w:noWrap/>
            <w:vAlign w:val="bottom"/>
            <w:hideMark/>
          </w:tcPr>
          <w:p w14:paraId="38009290" w14:textId="1FA08372" w:rsidR="00C77B51" w:rsidRPr="00474F63" w:rsidRDefault="003C2596" w:rsidP="008D7FF6">
            <w:proofErr w:type="gramStart"/>
            <w:r w:rsidRPr="00A14B20">
              <w:rPr>
                <w:b/>
              </w:rPr>
              <w:t>At</w:t>
            </w:r>
            <w:proofErr w:type="gramEnd"/>
            <w:r w:rsidRPr="00A14B20">
              <w:rPr>
                <w:b/>
              </w:rPr>
              <w:t xml:space="preserve"> 30 June 20</w:t>
            </w:r>
            <w:r w:rsidR="004C2C4D">
              <w:rPr>
                <w:b/>
              </w:rPr>
              <w:t>XX (current year)</w:t>
            </w:r>
          </w:p>
        </w:tc>
        <w:tc>
          <w:tcPr>
            <w:tcW w:w="654" w:type="pct"/>
            <w:vAlign w:val="center"/>
          </w:tcPr>
          <w:p w14:paraId="09037F59" w14:textId="77777777" w:rsidR="00C77B51" w:rsidRPr="00A14B20" w:rsidRDefault="00C77B51" w:rsidP="00C020CB">
            <w:pPr>
              <w:jc w:val="center"/>
            </w:pPr>
          </w:p>
        </w:tc>
        <w:tc>
          <w:tcPr>
            <w:tcW w:w="774" w:type="pct"/>
            <w:vAlign w:val="center"/>
            <w:hideMark/>
          </w:tcPr>
          <w:p w14:paraId="6639356C" w14:textId="77777777" w:rsidR="00C77B51" w:rsidRPr="00A14B20" w:rsidRDefault="00C77B51" w:rsidP="00C020CB">
            <w:pPr>
              <w:jc w:val="center"/>
            </w:pPr>
          </w:p>
        </w:tc>
        <w:tc>
          <w:tcPr>
            <w:tcW w:w="686" w:type="pct"/>
            <w:vAlign w:val="center"/>
            <w:hideMark/>
          </w:tcPr>
          <w:p w14:paraId="3BC36400" w14:textId="77777777" w:rsidR="00C77B51" w:rsidRPr="00A14B20" w:rsidRDefault="00C77B51" w:rsidP="00C020CB">
            <w:pPr>
              <w:jc w:val="center"/>
            </w:pPr>
          </w:p>
        </w:tc>
        <w:tc>
          <w:tcPr>
            <w:tcW w:w="706" w:type="pct"/>
            <w:vAlign w:val="center"/>
            <w:hideMark/>
          </w:tcPr>
          <w:p w14:paraId="51E01FD4" w14:textId="77777777" w:rsidR="00C77B51" w:rsidRPr="00A14B20" w:rsidRDefault="00C77B51" w:rsidP="00C020CB">
            <w:pPr>
              <w:jc w:val="center"/>
            </w:pPr>
          </w:p>
        </w:tc>
      </w:tr>
      <w:tr w:rsidR="00C77B51" w:rsidRPr="00A14B20" w14:paraId="48D248A0" w14:textId="77777777" w:rsidTr="00484BCA">
        <w:trPr>
          <w:trHeight w:val="340"/>
        </w:trPr>
        <w:tc>
          <w:tcPr>
            <w:tcW w:w="2179" w:type="pct"/>
            <w:noWrap/>
            <w:vAlign w:val="bottom"/>
            <w:hideMark/>
          </w:tcPr>
          <w:p w14:paraId="79A9EC20" w14:textId="66526582" w:rsidR="00C77B51" w:rsidRPr="00A14B20" w:rsidRDefault="00C77B51" w:rsidP="008D7FF6">
            <w:r w:rsidRPr="00A14B20">
              <w:t xml:space="preserve">Receivables </w:t>
            </w:r>
            <w:r w:rsidR="003C2596" w:rsidRPr="00A14B20">
              <w:t>from exchange transactions</w:t>
            </w:r>
          </w:p>
        </w:tc>
        <w:tc>
          <w:tcPr>
            <w:tcW w:w="654" w:type="pct"/>
            <w:vAlign w:val="center"/>
          </w:tcPr>
          <w:p w14:paraId="06D482E3" w14:textId="77777777" w:rsidR="00C77B51" w:rsidRPr="00A14B20" w:rsidRDefault="00C77B51" w:rsidP="00C020CB">
            <w:pPr>
              <w:jc w:val="center"/>
            </w:pPr>
            <w:r w:rsidRPr="00A14B20">
              <w:t>xxx</w:t>
            </w:r>
          </w:p>
        </w:tc>
        <w:tc>
          <w:tcPr>
            <w:tcW w:w="774" w:type="pct"/>
            <w:vAlign w:val="center"/>
            <w:hideMark/>
          </w:tcPr>
          <w:p w14:paraId="21ADEA4D" w14:textId="77777777" w:rsidR="00C77B51" w:rsidRPr="00A14B20" w:rsidRDefault="00C77B51" w:rsidP="00C020CB">
            <w:pPr>
              <w:jc w:val="center"/>
            </w:pPr>
            <w:r w:rsidRPr="00A14B20">
              <w:t>xxx</w:t>
            </w:r>
          </w:p>
        </w:tc>
        <w:tc>
          <w:tcPr>
            <w:tcW w:w="686" w:type="pct"/>
            <w:vAlign w:val="center"/>
            <w:hideMark/>
          </w:tcPr>
          <w:p w14:paraId="2802496A" w14:textId="77777777" w:rsidR="00C77B51" w:rsidRPr="00A14B20" w:rsidRDefault="00C77B51" w:rsidP="00C020CB">
            <w:pPr>
              <w:jc w:val="center"/>
            </w:pPr>
            <w:r w:rsidRPr="00A14B20">
              <w:t>xxx</w:t>
            </w:r>
          </w:p>
        </w:tc>
        <w:tc>
          <w:tcPr>
            <w:tcW w:w="706" w:type="pct"/>
            <w:vAlign w:val="center"/>
            <w:hideMark/>
          </w:tcPr>
          <w:p w14:paraId="7AC73F3F" w14:textId="77777777" w:rsidR="00C77B51" w:rsidRPr="00A14B20" w:rsidRDefault="00C77B51" w:rsidP="00C020CB">
            <w:pPr>
              <w:jc w:val="center"/>
            </w:pPr>
            <w:r w:rsidRPr="00A14B20">
              <w:t>xxx</w:t>
            </w:r>
          </w:p>
        </w:tc>
      </w:tr>
      <w:tr w:rsidR="00C77B51" w:rsidRPr="00A14B20" w14:paraId="32089CC0" w14:textId="77777777" w:rsidTr="00484BCA">
        <w:trPr>
          <w:trHeight w:val="340"/>
        </w:trPr>
        <w:tc>
          <w:tcPr>
            <w:tcW w:w="2179" w:type="pct"/>
            <w:vAlign w:val="bottom"/>
            <w:hideMark/>
          </w:tcPr>
          <w:p w14:paraId="4638FBF7" w14:textId="015343F0" w:rsidR="00C77B51" w:rsidRPr="00A14B20" w:rsidRDefault="00C77B51" w:rsidP="008D7FF6">
            <w:r w:rsidRPr="00A14B20">
              <w:t xml:space="preserve">Receivables </w:t>
            </w:r>
            <w:r w:rsidR="003C2596" w:rsidRPr="00A14B20">
              <w:t>from non-exchange transactions</w:t>
            </w:r>
          </w:p>
        </w:tc>
        <w:tc>
          <w:tcPr>
            <w:tcW w:w="654" w:type="pct"/>
            <w:vAlign w:val="center"/>
          </w:tcPr>
          <w:p w14:paraId="13270468" w14:textId="77777777" w:rsidR="00C77B51" w:rsidRPr="00A14B20" w:rsidRDefault="00C77B51" w:rsidP="00C020CB">
            <w:pPr>
              <w:jc w:val="center"/>
            </w:pPr>
            <w:r w:rsidRPr="00A14B20">
              <w:t>xxx</w:t>
            </w:r>
          </w:p>
        </w:tc>
        <w:tc>
          <w:tcPr>
            <w:tcW w:w="774" w:type="pct"/>
            <w:vAlign w:val="center"/>
          </w:tcPr>
          <w:p w14:paraId="5AE0BCCE" w14:textId="77777777" w:rsidR="00C77B51" w:rsidRPr="00A14B20" w:rsidRDefault="00C77B51" w:rsidP="00C020CB">
            <w:pPr>
              <w:jc w:val="center"/>
            </w:pPr>
            <w:r w:rsidRPr="00A14B20">
              <w:t>xxx</w:t>
            </w:r>
          </w:p>
        </w:tc>
        <w:tc>
          <w:tcPr>
            <w:tcW w:w="686" w:type="pct"/>
            <w:vAlign w:val="center"/>
          </w:tcPr>
          <w:p w14:paraId="7AB81F6C" w14:textId="77777777" w:rsidR="00C77B51" w:rsidRPr="00A14B20" w:rsidRDefault="00C77B51" w:rsidP="00C020CB">
            <w:pPr>
              <w:jc w:val="center"/>
            </w:pPr>
            <w:r w:rsidRPr="00A14B20">
              <w:t>xxx</w:t>
            </w:r>
          </w:p>
        </w:tc>
        <w:tc>
          <w:tcPr>
            <w:tcW w:w="706" w:type="pct"/>
            <w:vAlign w:val="center"/>
          </w:tcPr>
          <w:p w14:paraId="049A645B" w14:textId="77777777" w:rsidR="00C77B51" w:rsidRPr="00A14B20" w:rsidRDefault="00C77B51" w:rsidP="00C020CB">
            <w:pPr>
              <w:jc w:val="center"/>
            </w:pPr>
            <w:r w:rsidRPr="00A14B20">
              <w:t>xxx</w:t>
            </w:r>
          </w:p>
        </w:tc>
      </w:tr>
      <w:tr w:rsidR="00C77B51" w:rsidRPr="00A14B20" w14:paraId="677DE334" w14:textId="77777777" w:rsidTr="00484BCA">
        <w:trPr>
          <w:trHeight w:val="340"/>
        </w:trPr>
        <w:tc>
          <w:tcPr>
            <w:tcW w:w="2179" w:type="pct"/>
            <w:vAlign w:val="bottom"/>
            <w:hideMark/>
          </w:tcPr>
          <w:p w14:paraId="0F72333E" w14:textId="62E870E1" w:rsidR="00C77B51" w:rsidRPr="00A14B20" w:rsidRDefault="00C77B51" w:rsidP="008D7FF6">
            <w:r w:rsidRPr="00A14B20">
              <w:t xml:space="preserve">Bank </w:t>
            </w:r>
            <w:r w:rsidR="003C2596" w:rsidRPr="00A14B20">
              <w:t>balances</w:t>
            </w:r>
          </w:p>
        </w:tc>
        <w:tc>
          <w:tcPr>
            <w:tcW w:w="654" w:type="pct"/>
            <w:vAlign w:val="center"/>
          </w:tcPr>
          <w:p w14:paraId="2B247B8F" w14:textId="77777777" w:rsidR="00C77B51" w:rsidRPr="00A14B20" w:rsidRDefault="00C77B51" w:rsidP="00C020CB">
            <w:pPr>
              <w:jc w:val="center"/>
            </w:pPr>
            <w:r w:rsidRPr="00A14B20">
              <w:t>xxx</w:t>
            </w:r>
          </w:p>
        </w:tc>
        <w:tc>
          <w:tcPr>
            <w:tcW w:w="774" w:type="pct"/>
            <w:vAlign w:val="center"/>
          </w:tcPr>
          <w:p w14:paraId="31A4F2F8" w14:textId="77777777" w:rsidR="00C77B51" w:rsidRPr="00A14B20" w:rsidRDefault="00C77B51" w:rsidP="00C020CB">
            <w:pPr>
              <w:jc w:val="center"/>
            </w:pPr>
            <w:r w:rsidRPr="00A14B20">
              <w:t>xxx</w:t>
            </w:r>
          </w:p>
        </w:tc>
        <w:tc>
          <w:tcPr>
            <w:tcW w:w="686" w:type="pct"/>
            <w:vAlign w:val="center"/>
          </w:tcPr>
          <w:p w14:paraId="2009DBA7" w14:textId="77777777" w:rsidR="00C77B51" w:rsidRPr="00A14B20" w:rsidRDefault="00C77B51" w:rsidP="00C020CB">
            <w:pPr>
              <w:jc w:val="center"/>
            </w:pPr>
            <w:r w:rsidRPr="00A14B20">
              <w:t>xxx</w:t>
            </w:r>
          </w:p>
        </w:tc>
        <w:tc>
          <w:tcPr>
            <w:tcW w:w="706" w:type="pct"/>
            <w:vAlign w:val="center"/>
          </w:tcPr>
          <w:p w14:paraId="353C5B0D" w14:textId="77777777" w:rsidR="00C77B51" w:rsidRPr="00A14B20" w:rsidRDefault="00C77B51" w:rsidP="00C020CB">
            <w:pPr>
              <w:jc w:val="center"/>
            </w:pPr>
            <w:r w:rsidRPr="00A14B20">
              <w:t>xxx</w:t>
            </w:r>
          </w:p>
        </w:tc>
      </w:tr>
      <w:tr w:rsidR="00C77B51" w:rsidRPr="00A14B20" w14:paraId="65970910" w14:textId="77777777" w:rsidTr="00484BCA">
        <w:trPr>
          <w:trHeight w:val="340"/>
        </w:trPr>
        <w:tc>
          <w:tcPr>
            <w:tcW w:w="2179" w:type="pct"/>
            <w:vAlign w:val="bottom"/>
            <w:hideMark/>
          </w:tcPr>
          <w:p w14:paraId="638227CB" w14:textId="77777777" w:rsidR="00C77B51" w:rsidRPr="00A14B20" w:rsidRDefault="00C77B51" w:rsidP="008D7FF6">
            <w:pPr>
              <w:rPr>
                <w:b/>
              </w:rPr>
            </w:pPr>
            <w:r w:rsidRPr="00A14B20">
              <w:rPr>
                <w:b/>
              </w:rPr>
              <w:t>Total</w:t>
            </w:r>
          </w:p>
        </w:tc>
        <w:tc>
          <w:tcPr>
            <w:tcW w:w="654" w:type="pct"/>
            <w:vAlign w:val="center"/>
          </w:tcPr>
          <w:p w14:paraId="133D71C9" w14:textId="77777777" w:rsidR="00C77B51" w:rsidRPr="00A14B20" w:rsidRDefault="00C77B51" w:rsidP="00C020CB">
            <w:pPr>
              <w:jc w:val="center"/>
              <w:rPr>
                <w:b/>
              </w:rPr>
            </w:pPr>
            <w:r w:rsidRPr="00A14B20">
              <w:rPr>
                <w:b/>
              </w:rPr>
              <w:t>xxx</w:t>
            </w:r>
          </w:p>
        </w:tc>
        <w:tc>
          <w:tcPr>
            <w:tcW w:w="774" w:type="pct"/>
            <w:vAlign w:val="center"/>
            <w:hideMark/>
          </w:tcPr>
          <w:p w14:paraId="3742FA18" w14:textId="77777777" w:rsidR="00C77B51" w:rsidRPr="00A14B20" w:rsidRDefault="00C77B51" w:rsidP="00C020CB">
            <w:pPr>
              <w:jc w:val="center"/>
              <w:rPr>
                <w:b/>
              </w:rPr>
            </w:pPr>
            <w:r w:rsidRPr="00A14B20">
              <w:rPr>
                <w:b/>
              </w:rPr>
              <w:t>xxx</w:t>
            </w:r>
          </w:p>
        </w:tc>
        <w:tc>
          <w:tcPr>
            <w:tcW w:w="686" w:type="pct"/>
            <w:vAlign w:val="center"/>
            <w:hideMark/>
          </w:tcPr>
          <w:p w14:paraId="1F814EE6" w14:textId="77777777" w:rsidR="00C77B51" w:rsidRPr="00A14B20" w:rsidRDefault="00C77B51" w:rsidP="00C020CB">
            <w:pPr>
              <w:jc w:val="center"/>
              <w:rPr>
                <w:b/>
              </w:rPr>
            </w:pPr>
            <w:r w:rsidRPr="00A14B20">
              <w:rPr>
                <w:b/>
              </w:rPr>
              <w:t>xxx</w:t>
            </w:r>
          </w:p>
        </w:tc>
        <w:tc>
          <w:tcPr>
            <w:tcW w:w="706" w:type="pct"/>
            <w:vAlign w:val="center"/>
            <w:hideMark/>
          </w:tcPr>
          <w:p w14:paraId="3EBCA1C6" w14:textId="77777777" w:rsidR="00C77B51" w:rsidRPr="00A14B20" w:rsidRDefault="00C77B51" w:rsidP="00C020CB">
            <w:pPr>
              <w:jc w:val="center"/>
              <w:rPr>
                <w:b/>
              </w:rPr>
            </w:pPr>
            <w:r w:rsidRPr="00A14B20">
              <w:rPr>
                <w:b/>
              </w:rPr>
              <w:t>xxx</w:t>
            </w:r>
          </w:p>
        </w:tc>
      </w:tr>
    </w:tbl>
    <w:p w14:paraId="6E43865F" w14:textId="77777777" w:rsidR="00C77B51" w:rsidRPr="00A14B20" w:rsidRDefault="00C77B51" w:rsidP="00C77B51">
      <w:pPr>
        <w:rPr>
          <w:sz w:val="12"/>
          <w:szCs w:val="12"/>
        </w:rPr>
      </w:pPr>
    </w:p>
    <w:p w14:paraId="66EC8F6A" w14:textId="65D95D7C" w:rsidR="00874665" w:rsidRDefault="00C77B51" w:rsidP="00AC74FA">
      <w:pPr>
        <w:jc w:val="both"/>
        <w:rPr>
          <w:bCs/>
          <w:i/>
          <w:sz w:val="22"/>
          <w:szCs w:val="22"/>
        </w:rPr>
      </w:pPr>
      <w:r w:rsidRPr="00AC74FA">
        <w:rPr>
          <w:bCs/>
          <w:i/>
          <w:sz w:val="22"/>
          <w:szCs w:val="22"/>
        </w:rPr>
        <w:t>(NB: The totals column should tie to the individual elements of credit risk disclosed in the entity’s statement of financial position)</w:t>
      </w:r>
    </w:p>
    <w:p w14:paraId="5EE44417" w14:textId="14301805" w:rsidR="00874665" w:rsidRDefault="00874665">
      <w:pPr>
        <w:rPr>
          <w:bCs/>
          <w:i/>
          <w:sz w:val="22"/>
          <w:szCs w:val="22"/>
        </w:rPr>
      </w:pPr>
    </w:p>
    <w:p w14:paraId="2109B1C3" w14:textId="77777777" w:rsidR="00AC74FA" w:rsidRPr="00464B19" w:rsidRDefault="00AC74FA" w:rsidP="00AC74FA">
      <w:pPr>
        <w:rPr>
          <w:bCs/>
          <w:i/>
        </w:rPr>
      </w:pPr>
    </w:p>
    <w:p w14:paraId="6477F8B4" w14:textId="2A0A7E22" w:rsidR="00C77B51" w:rsidRPr="00A14B20" w:rsidRDefault="00C77B51" w:rsidP="00BC3F10">
      <w:pPr>
        <w:jc w:val="both"/>
      </w:pPr>
      <w:r w:rsidRPr="00A14B20">
        <w:t xml:space="preserve">The customers under the fully performing category are paying their debts as they continue trading. The credit risk associated with these receivables is minimal and the allowance for uncollectible amounts that the company has </w:t>
      </w:r>
      <w:proofErr w:type="spellStart"/>
      <w:r w:rsidRPr="00A14B20">
        <w:t>recognised</w:t>
      </w:r>
      <w:proofErr w:type="spellEnd"/>
      <w:r w:rsidRPr="00A14B20">
        <w:t xml:space="preserve"> in the financial statements is considered adequate to cover any potentially irrecoverable amounts.</w:t>
      </w:r>
    </w:p>
    <w:p w14:paraId="698D00E2" w14:textId="77777777" w:rsidR="00C77B51" w:rsidRPr="00A14B20" w:rsidRDefault="00C77B51" w:rsidP="00C77B51">
      <w:pPr>
        <w:ind w:left="927"/>
        <w:jc w:val="both"/>
        <w:rPr>
          <w:sz w:val="12"/>
          <w:szCs w:val="12"/>
        </w:rPr>
      </w:pPr>
    </w:p>
    <w:p w14:paraId="6167C2BB" w14:textId="77777777" w:rsidR="00C77B51" w:rsidRPr="00A14B20" w:rsidRDefault="00C77B51" w:rsidP="00BC3F10">
      <w:pPr>
        <w:tabs>
          <w:tab w:val="left" w:pos="720"/>
          <w:tab w:val="decimal" w:pos="7020"/>
          <w:tab w:val="decimal" w:pos="8460"/>
        </w:tabs>
        <w:jc w:val="both"/>
      </w:pPr>
      <w:r w:rsidRPr="00A14B20">
        <w:t xml:space="preserve">The entity has significant concentration of credit risk on amounts due from </w:t>
      </w:r>
      <w:proofErr w:type="spellStart"/>
      <w:r w:rsidRPr="00A14B20">
        <w:t>xxxx</w:t>
      </w:r>
      <w:proofErr w:type="spellEnd"/>
    </w:p>
    <w:p w14:paraId="64A65799" w14:textId="77777777" w:rsidR="00C77B51" w:rsidRPr="00A14B20" w:rsidRDefault="00C77B51" w:rsidP="00C77B51">
      <w:pPr>
        <w:ind w:left="900"/>
        <w:jc w:val="both"/>
      </w:pPr>
    </w:p>
    <w:p w14:paraId="5C7B765A" w14:textId="77777777" w:rsidR="00C77B51" w:rsidRPr="00A14B20" w:rsidRDefault="00C77B51" w:rsidP="00BC3F10">
      <w:pPr>
        <w:tabs>
          <w:tab w:val="left" w:pos="720"/>
          <w:tab w:val="decimal" w:pos="7020"/>
          <w:tab w:val="decimal" w:pos="8460"/>
        </w:tabs>
        <w:jc w:val="both"/>
      </w:pPr>
      <w:r w:rsidRPr="00A14B20">
        <w:t xml:space="preserve">The board of directors sets the company’s credit policies and objectives and lays down parameters within which the various aspects of credit risk management are operated. </w:t>
      </w:r>
    </w:p>
    <w:p w14:paraId="07783882" w14:textId="77777777" w:rsidR="00C77B51" w:rsidRPr="00A14B20" w:rsidRDefault="00C77B51" w:rsidP="00C77B51">
      <w:pPr>
        <w:ind w:left="900"/>
        <w:rPr>
          <w:sz w:val="20"/>
        </w:rPr>
      </w:pPr>
    </w:p>
    <w:p w14:paraId="25C9DDA6" w14:textId="1C2DCE41" w:rsidR="00C77B51" w:rsidRPr="00FD1A36" w:rsidRDefault="00C77B51" w:rsidP="00BC3F10">
      <w:pPr>
        <w:rPr>
          <w:b/>
        </w:rPr>
      </w:pPr>
      <w:r w:rsidRPr="00A14B20">
        <w:rPr>
          <w:b/>
        </w:rPr>
        <w:t>(ii)</w:t>
      </w:r>
      <w:r w:rsidRPr="00A14B20">
        <w:rPr>
          <w:b/>
        </w:rPr>
        <w:tab/>
        <w:t>Liquidity risk management</w:t>
      </w:r>
    </w:p>
    <w:p w14:paraId="4C48E506" w14:textId="66E1C188" w:rsidR="00BC3F10" w:rsidRDefault="00C77B51" w:rsidP="00BC3F10">
      <w:pPr>
        <w:tabs>
          <w:tab w:val="left" w:pos="720"/>
          <w:tab w:val="decimal" w:pos="5220"/>
          <w:tab w:val="decimal" w:pos="7200"/>
          <w:tab w:val="decimal" w:pos="8640"/>
        </w:tabs>
        <w:jc w:val="both"/>
      </w:pPr>
      <w:r w:rsidRPr="00A14B20">
        <w:t>Ultimate responsibility for liquidity risk management rests with the entity’s directors, 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2386E81B" w14:textId="77777777" w:rsidR="00C77B51" w:rsidRPr="00A14B20" w:rsidRDefault="00C77B51" w:rsidP="00BC3F10">
      <w:pPr>
        <w:jc w:val="both"/>
        <w:rPr>
          <w:sz w:val="12"/>
          <w:szCs w:val="12"/>
        </w:rPr>
      </w:pPr>
    </w:p>
    <w:p w14:paraId="09830DE2" w14:textId="36B1503A" w:rsidR="00227043" w:rsidRDefault="00C77B51" w:rsidP="00BC3F10">
      <w:pPr>
        <w:tabs>
          <w:tab w:val="left" w:pos="720"/>
        </w:tabs>
        <w:jc w:val="both"/>
      </w:pPr>
      <w:r w:rsidRPr="00A14B20">
        <w:t>The table below represents cash flows payable by the company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4B5F9C4B" w14:textId="77777777" w:rsidR="00227043" w:rsidRDefault="00227043">
      <w:r>
        <w:br w:type="page"/>
      </w:r>
    </w:p>
    <w:p w14:paraId="02594B7B" w14:textId="77777777" w:rsidR="00F51535" w:rsidRDefault="00F51535" w:rsidP="00BC3F10">
      <w:pPr>
        <w:tabs>
          <w:tab w:val="left" w:pos="720"/>
        </w:tabs>
        <w:jc w:val="both"/>
      </w:pPr>
    </w:p>
    <w:p w14:paraId="03B841D1" w14:textId="77777777" w:rsidR="00A5376E" w:rsidRPr="00A14B20" w:rsidRDefault="00A5376E" w:rsidP="00C77B51">
      <w:pPr>
        <w:tabs>
          <w:tab w:val="left" w:pos="720"/>
        </w:tabs>
        <w:ind w:left="92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361"/>
        <w:gridCol w:w="1362"/>
        <w:gridCol w:w="1362"/>
        <w:gridCol w:w="1362"/>
      </w:tblGrid>
      <w:tr w:rsidR="002435BF" w:rsidRPr="00A14B20" w14:paraId="22192885" w14:textId="77777777" w:rsidTr="002435BF">
        <w:trPr>
          <w:trHeight w:val="690"/>
        </w:trPr>
        <w:tc>
          <w:tcPr>
            <w:tcW w:w="1984" w:type="pct"/>
            <w:vMerge w:val="restart"/>
            <w:shd w:val="clear" w:color="auto" w:fill="0070C0"/>
            <w:noWrap/>
            <w:vAlign w:val="center"/>
            <w:hideMark/>
          </w:tcPr>
          <w:p w14:paraId="4EC19091" w14:textId="71093CF5" w:rsidR="002435BF" w:rsidRPr="00A14B20" w:rsidRDefault="002435BF" w:rsidP="002435BF">
            <w:r>
              <w:rPr>
                <w:b/>
              </w:rPr>
              <w:t>Description</w:t>
            </w:r>
          </w:p>
        </w:tc>
        <w:tc>
          <w:tcPr>
            <w:tcW w:w="754" w:type="pct"/>
            <w:shd w:val="clear" w:color="auto" w:fill="0070C0"/>
            <w:vAlign w:val="center"/>
            <w:hideMark/>
          </w:tcPr>
          <w:p w14:paraId="72D3F9DE" w14:textId="77777777" w:rsidR="002435BF" w:rsidRPr="00A14B20" w:rsidRDefault="002435BF" w:rsidP="00C020CB">
            <w:pPr>
              <w:jc w:val="center"/>
              <w:rPr>
                <w:b/>
              </w:rPr>
            </w:pPr>
            <w:r w:rsidRPr="00A14B20">
              <w:rPr>
                <w:b/>
              </w:rPr>
              <w:t>Less than 1 month</w:t>
            </w:r>
          </w:p>
        </w:tc>
        <w:tc>
          <w:tcPr>
            <w:tcW w:w="754" w:type="pct"/>
            <w:shd w:val="clear" w:color="auto" w:fill="0070C0"/>
            <w:vAlign w:val="center"/>
            <w:hideMark/>
          </w:tcPr>
          <w:p w14:paraId="4925A8C4" w14:textId="77777777" w:rsidR="002435BF" w:rsidRPr="00A14B20" w:rsidRDefault="002435BF" w:rsidP="00C020CB">
            <w:pPr>
              <w:jc w:val="center"/>
              <w:rPr>
                <w:b/>
              </w:rPr>
            </w:pPr>
            <w:r w:rsidRPr="00A14B20">
              <w:rPr>
                <w:b/>
              </w:rPr>
              <w:t>Between 1-3 months</w:t>
            </w:r>
          </w:p>
        </w:tc>
        <w:tc>
          <w:tcPr>
            <w:tcW w:w="754" w:type="pct"/>
            <w:shd w:val="clear" w:color="auto" w:fill="0070C0"/>
            <w:vAlign w:val="center"/>
            <w:hideMark/>
          </w:tcPr>
          <w:p w14:paraId="44C84F6E" w14:textId="77777777" w:rsidR="002435BF" w:rsidRPr="00A14B20" w:rsidRDefault="002435BF" w:rsidP="00C020CB">
            <w:pPr>
              <w:jc w:val="center"/>
              <w:rPr>
                <w:b/>
              </w:rPr>
            </w:pPr>
            <w:r w:rsidRPr="00A14B20">
              <w:rPr>
                <w:b/>
              </w:rPr>
              <w:t>Over 5 months</w:t>
            </w:r>
          </w:p>
        </w:tc>
        <w:tc>
          <w:tcPr>
            <w:tcW w:w="754" w:type="pct"/>
            <w:shd w:val="clear" w:color="auto" w:fill="0070C0"/>
            <w:vAlign w:val="center"/>
            <w:hideMark/>
          </w:tcPr>
          <w:p w14:paraId="539BFBD6" w14:textId="582D17BF" w:rsidR="002435BF" w:rsidRPr="00A14B20" w:rsidRDefault="002435BF" w:rsidP="00C020CB">
            <w:pPr>
              <w:jc w:val="center"/>
              <w:rPr>
                <w:b/>
              </w:rPr>
            </w:pPr>
            <w:r w:rsidRPr="00A14B20">
              <w:rPr>
                <w:b/>
              </w:rPr>
              <w:t>Total</w:t>
            </w:r>
          </w:p>
        </w:tc>
      </w:tr>
      <w:tr w:rsidR="002435BF" w:rsidRPr="00A14B20" w14:paraId="09456423" w14:textId="77777777" w:rsidTr="002435BF">
        <w:trPr>
          <w:trHeight w:val="340"/>
        </w:trPr>
        <w:tc>
          <w:tcPr>
            <w:tcW w:w="1984" w:type="pct"/>
            <w:vMerge/>
            <w:shd w:val="clear" w:color="auto" w:fill="0070C0"/>
            <w:vAlign w:val="bottom"/>
            <w:hideMark/>
          </w:tcPr>
          <w:p w14:paraId="7E2F2377" w14:textId="77777777" w:rsidR="002435BF" w:rsidRPr="00A14B20" w:rsidRDefault="002435BF" w:rsidP="00FD1A36"/>
        </w:tc>
        <w:tc>
          <w:tcPr>
            <w:tcW w:w="754" w:type="pct"/>
            <w:shd w:val="clear" w:color="auto" w:fill="0070C0"/>
            <w:vAlign w:val="center"/>
            <w:hideMark/>
          </w:tcPr>
          <w:p w14:paraId="71708370" w14:textId="59ED10B8" w:rsidR="002435BF" w:rsidRPr="00A14B20" w:rsidRDefault="002435BF" w:rsidP="00C020CB">
            <w:pPr>
              <w:jc w:val="center"/>
              <w:rPr>
                <w:b/>
              </w:rPr>
            </w:pPr>
            <w:r>
              <w:rPr>
                <w:b/>
              </w:rPr>
              <w:t>Kshs</w:t>
            </w:r>
          </w:p>
        </w:tc>
        <w:tc>
          <w:tcPr>
            <w:tcW w:w="754" w:type="pct"/>
            <w:shd w:val="clear" w:color="auto" w:fill="0070C0"/>
            <w:vAlign w:val="center"/>
            <w:hideMark/>
          </w:tcPr>
          <w:p w14:paraId="046F5F98" w14:textId="0A48664F" w:rsidR="002435BF" w:rsidRPr="00A14B20" w:rsidRDefault="002435BF" w:rsidP="00C020CB">
            <w:pPr>
              <w:jc w:val="center"/>
              <w:rPr>
                <w:b/>
              </w:rPr>
            </w:pPr>
            <w:r>
              <w:rPr>
                <w:b/>
              </w:rPr>
              <w:t>Kshs</w:t>
            </w:r>
          </w:p>
        </w:tc>
        <w:tc>
          <w:tcPr>
            <w:tcW w:w="754" w:type="pct"/>
            <w:shd w:val="clear" w:color="auto" w:fill="0070C0"/>
            <w:vAlign w:val="center"/>
            <w:hideMark/>
          </w:tcPr>
          <w:p w14:paraId="3FB30018" w14:textId="37270D74" w:rsidR="002435BF" w:rsidRPr="00A14B20" w:rsidRDefault="002435BF" w:rsidP="00C020CB">
            <w:pPr>
              <w:jc w:val="center"/>
              <w:rPr>
                <w:b/>
              </w:rPr>
            </w:pPr>
            <w:r>
              <w:rPr>
                <w:b/>
              </w:rPr>
              <w:t>Kshs</w:t>
            </w:r>
          </w:p>
        </w:tc>
        <w:tc>
          <w:tcPr>
            <w:tcW w:w="754" w:type="pct"/>
            <w:shd w:val="clear" w:color="auto" w:fill="0070C0"/>
            <w:vAlign w:val="center"/>
            <w:hideMark/>
          </w:tcPr>
          <w:p w14:paraId="51176332" w14:textId="445233F7" w:rsidR="002435BF" w:rsidRPr="00A14B20" w:rsidRDefault="002435BF" w:rsidP="00C020CB">
            <w:pPr>
              <w:jc w:val="center"/>
              <w:rPr>
                <w:b/>
              </w:rPr>
            </w:pPr>
            <w:r>
              <w:rPr>
                <w:b/>
              </w:rPr>
              <w:t>Kshs</w:t>
            </w:r>
          </w:p>
        </w:tc>
      </w:tr>
      <w:tr w:rsidR="00A5376E" w:rsidRPr="00A14B20" w14:paraId="502C1AC5" w14:textId="77777777" w:rsidTr="002435BF">
        <w:trPr>
          <w:trHeight w:val="340"/>
        </w:trPr>
        <w:tc>
          <w:tcPr>
            <w:tcW w:w="1984" w:type="pct"/>
            <w:noWrap/>
            <w:vAlign w:val="bottom"/>
            <w:hideMark/>
          </w:tcPr>
          <w:p w14:paraId="461F4691" w14:textId="729945F1" w:rsidR="00A5376E" w:rsidRPr="00474F63" w:rsidRDefault="00FD1A36" w:rsidP="00FD1A36">
            <w:pPr>
              <w:rPr>
                <w:b/>
              </w:rPr>
            </w:pPr>
            <w:proofErr w:type="gramStart"/>
            <w:r w:rsidRPr="00A14B20">
              <w:rPr>
                <w:b/>
              </w:rPr>
              <w:t>At</w:t>
            </w:r>
            <w:proofErr w:type="gramEnd"/>
            <w:r w:rsidRPr="00A14B20">
              <w:rPr>
                <w:b/>
              </w:rPr>
              <w:t xml:space="preserve"> 30 June 20</w:t>
            </w:r>
            <w:r w:rsidR="004C2C4D">
              <w:rPr>
                <w:b/>
              </w:rPr>
              <w:t>XX (previous year)</w:t>
            </w:r>
          </w:p>
        </w:tc>
        <w:tc>
          <w:tcPr>
            <w:tcW w:w="754" w:type="pct"/>
            <w:noWrap/>
            <w:vAlign w:val="center"/>
            <w:hideMark/>
          </w:tcPr>
          <w:p w14:paraId="38E2F6D4" w14:textId="77777777" w:rsidR="00A5376E" w:rsidRPr="00A14B20" w:rsidRDefault="00A5376E" w:rsidP="00C020CB">
            <w:pPr>
              <w:jc w:val="center"/>
            </w:pPr>
          </w:p>
        </w:tc>
        <w:tc>
          <w:tcPr>
            <w:tcW w:w="754" w:type="pct"/>
            <w:noWrap/>
            <w:vAlign w:val="center"/>
            <w:hideMark/>
          </w:tcPr>
          <w:p w14:paraId="7623E7CC" w14:textId="77777777" w:rsidR="00A5376E" w:rsidRPr="00A14B20" w:rsidRDefault="00A5376E" w:rsidP="00C020CB">
            <w:pPr>
              <w:jc w:val="center"/>
            </w:pPr>
          </w:p>
        </w:tc>
        <w:tc>
          <w:tcPr>
            <w:tcW w:w="754" w:type="pct"/>
            <w:noWrap/>
            <w:vAlign w:val="center"/>
            <w:hideMark/>
          </w:tcPr>
          <w:p w14:paraId="5A807392" w14:textId="77777777" w:rsidR="00A5376E" w:rsidRPr="00A14B20" w:rsidRDefault="00A5376E" w:rsidP="00C020CB">
            <w:pPr>
              <w:jc w:val="center"/>
            </w:pPr>
          </w:p>
        </w:tc>
        <w:tc>
          <w:tcPr>
            <w:tcW w:w="754" w:type="pct"/>
            <w:vAlign w:val="center"/>
            <w:hideMark/>
          </w:tcPr>
          <w:p w14:paraId="0CDE88A0" w14:textId="77777777" w:rsidR="00A5376E" w:rsidRPr="00A14B20" w:rsidRDefault="00A5376E" w:rsidP="00C020CB">
            <w:pPr>
              <w:jc w:val="center"/>
            </w:pPr>
          </w:p>
        </w:tc>
      </w:tr>
      <w:tr w:rsidR="00A5376E" w:rsidRPr="00A14B20" w14:paraId="6F480EF1" w14:textId="77777777" w:rsidTr="002435BF">
        <w:trPr>
          <w:trHeight w:val="340"/>
        </w:trPr>
        <w:tc>
          <w:tcPr>
            <w:tcW w:w="1984" w:type="pct"/>
            <w:vAlign w:val="bottom"/>
            <w:hideMark/>
          </w:tcPr>
          <w:p w14:paraId="470BDDB2" w14:textId="0EBD7838" w:rsidR="00A5376E" w:rsidRPr="00A14B20" w:rsidRDefault="00A5376E" w:rsidP="00FD1A36">
            <w:r w:rsidRPr="00A14B20">
              <w:t xml:space="preserve">Trade </w:t>
            </w:r>
            <w:r w:rsidR="00FD1A36" w:rsidRPr="00A14B20">
              <w:t>Payables</w:t>
            </w:r>
          </w:p>
        </w:tc>
        <w:tc>
          <w:tcPr>
            <w:tcW w:w="754" w:type="pct"/>
            <w:vAlign w:val="center"/>
          </w:tcPr>
          <w:p w14:paraId="2D44BF3F" w14:textId="77777777" w:rsidR="00A5376E" w:rsidRPr="00A14B20" w:rsidRDefault="00A5376E" w:rsidP="00C020CB">
            <w:pPr>
              <w:jc w:val="center"/>
            </w:pPr>
            <w:r w:rsidRPr="00A14B20">
              <w:t>xxx</w:t>
            </w:r>
          </w:p>
        </w:tc>
        <w:tc>
          <w:tcPr>
            <w:tcW w:w="754" w:type="pct"/>
            <w:vAlign w:val="center"/>
          </w:tcPr>
          <w:p w14:paraId="41699599" w14:textId="77777777" w:rsidR="00A5376E" w:rsidRPr="00A14B20" w:rsidRDefault="00A5376E" w:rsidP="00C020CB">
            <w:pPr>
              <w:jc w:val="center"/>
            </w:pPr>
            <w:r w:rsidRPr="00A14B20">
              <w:t>xxx</w:t>
            </w:r>
          </w:p>
        </w:tc>
        <w:tc>
          <w:tcPr>
            <w:tcW w:w="754" w:type="pct"/>
            <w:vAlign w:val="center"/>
          </w:tcPr>
          <w:p w14:paraId="0A9CF3E3" w14:textId="77777777" w:rsidR="00A5376E" w:rsidRPr="00A14B20" w:rsidRDefault="00A5376E" w:rsidP="00C020CB">
            <w:pPr>
              <w:jc w:val="center"/>
            </w:pPr>
            <w:r w:rsidRPr="00A14B20">
              <w:t>xxx</w:t>
            </w:r>
          </w:p>
        </w:tc>
        <w:tc>
          <w:tcPr>
            <w:tcW w:w="754" w:type="pct"/>
            <w:noWrap/>
            <w:vAlign w:val="center"/>
          </w:tcPr>
          <w:p w14:paraId="4245151F" w14:textId="77777777" w:rsidR="00A5376E" w:rsidRPr="00A14B20" w:rsidRDefault="00A5376E" w:rsidP="00C020CB">
            <w:pPr>
              <w:jc w:val="center"/>
            </w:pPr>
            <w:r w:rsidRPr="00A14B20">
              <w:t>xxx</w:t>
            </w:r>
          </w:p>
        </w:tc>
      </w:tr>
      <w:tr w:rsidR="00A5376E" w:rsidRPr="00A14B20" w14:paraId="76863EEE" w14:textId="77777777" w:rsidTr="002435BF">
        <w:trPr>
          <w:trHeight w:val="340"/>
        </w:trPr>
        <w:tc>
          <w:tcPr>
            <w:tcW w:w="1984" w:type="pct"/>
            <w:vAlign w:val="bottom"/>
            <w:hideMark/>
          </w:tcPr>
          <w:p w14:paraId="3A7214BC" w14:textId="5B5660E1" w:rsidR="00A5376E" w:rsidRPr="00A14B20" w:rsidRDefault="00A5376E" w:rsidP="00FD1A36">
            <w:r w:rsidRPr="00A14B20">
              <w:t xml:space="preserve">Current </w:t>
            </w:r>
            <w:r w:rsidR="00FD1A36" w:rsidRPr="00A14B20">
              <w:t xml:space="preserve">Portion </w:t>
            </w:r>
            <w:proofErr w:type="gramStart"/>
            <w:r w:rsidR="00FD1A36" w:rsidRPr="00A14B20">
              <w:t>Of</w:t>
            </w:r>
            <w:proofErr w:type="gramEnd"/>
            <w:r w:rsidR="00FD1A36" w:rsidRPr="00A14B20">
              <w:t xml:space="preserve"> Borrowings</w:t>
            </w:r>
          </w:p>
        </w:tc>
        <w:tc>
          <w:tcPr>
            <w:tcW w:w="754" w:type="pct"/>
            <w:vAlign w:val="center"/>
          </w:tcPr>
          <w:p w14:paraId="45923A67" w14:textId="77777777" w:rsidR="00A5376E" w:rsidRPr="00A14B20" w:rsidRDefault="00A5376E" w:rsidP="00C020CB">
            <w:pPr>
              <w:jc w:val="center"/>
            </w:pPr>
            <w:r w:rsidRPr="00A14B20">
              <w:t>xxx</w:t>
            </w:r>
          </w:p>
        </w:tc>
        <w:tc>
          <w:tcPr>
            <w:tcW w:w="754" w:type="pct"/>
            <w:vAlign w:val="center"/>
          </w:tcPr>
          <w:p w14:paraId="15D74D8C" w14:textId="77777777" w:rsidR="00A5376E" w:rsidRPr="00A14B20" w:rsidRDefault="00A5376E" w:rsidP="00C020CB">
            <w:pPr>
              <w:jc w:val="center"/>
            </w:pPr>
            <w:r w:rsidRPr="00A14B20">
              <w:t>xxx</w:t>
            </w:r>
          </w:p>
        </w:tc>
        <w:tc>
          <w:tcPr>
            <w:tcW w:w="754" w:type="pct"/>
            <w:vAlign w:val="center"/>
          </w:tcPr>
          <w:p w14:paraId="7FC6BC50" w14:textId="77777777" w:rsidR="00A5376E" w:rsidRPr="00A14B20" w:rsidRDefault="00A5376E" w:rsidP="00C020CB">
            <w:pPr>
              <w:jc w:val="center"/>
            </w:pPr>
            <w:r w:rsidRPr="00A14B20">
              <w:t>xxx</w:t>
            </w:r>
          </w:p>
        </w:tc>
        <w:tc>
          <w:tcPr>
            <w:tcW w:w="754" w:type="pct"/>
            <w:noWrap/>
            <w:vAlign w:val="center"/>
          </w:tcPr>
          <w:p w14:paraId="06333BB5" w14:textId="77777777" w:rsidR="00A5376E" w:rsidRPr="00A14B20" w:rsidRDefault="00A5376E" w:rsidP="00C020CB">
            <w:pPr>
              <w:jc w:val="center"/>
            </w:pPr>
            <w:r w:rsidRPr="00A14B20">
              <w:t>xxx</w:t>
            </w:r>
          </w:p>
        </w:tc>
      </w:tr>
      <w:tr w:rsidR="00A5376E" w:rsidRPr="00A14B20" w14:paraId="271717F3" w14:textId="77777777" w:rsidTr="002435BF">
        <w:trPr>
          <w:trHeight w:val="340"/>
        </w:trPr>
        <w:tc>
          <w:tcPr>
            <w:tcW w:w="1984" w:type="pct"/>
            <w:vAlign w:val="bottom"/>
            <w:hideMark/>
          </w:tcPr>
          <w:p w14:paraId="172928CC" w14:textId="77777777" w:rsidR="00A5376E" w:rsidRPr="00A14B20" w:rsidRDefault="00A5376E" w:rsidP="00FD1A36">
            <w:r w:rsidRPr="00A14B20">
              <w:t>Provisions</w:t>
            </w:r>
          </w:p>
        </w:tc>
        <w:tc>
          <w:tcPr>
            <w:tcW w:w="754" w:type="pct"/>
            <w:vAlign w:val="center"/>
          </w:tcPr>
          <w:p w14:paraId="210EE929" w14:textId="77777777" w:rsidR="00A5376E" w:rsidRPr="00A14B20" w:rsidRDefault="00A5376E" w:rsidP="00C020CB">
            <w:pPr>
              <w:jc w:val="center"/>
            </w:pPr>
            <w:r w:rsidRPr="00A14B20">
              <w:t>xxx</w:t>
            </w:r>
          </w:p>
        </w:tc>
        <w:tc>
          <w:tcPr>
            <w:tcW w:w="754" w:type="pct"/>
            <w:vAlign w:val="center"/>
          </w:tcPr>
          <w:p w14:paraId="54139592" w14:textId="77777777" w:rsidR="00A5376E" w:rsidRPr="00A14B20" w:rsidRDefault="00A5376E" w:rsidP="00C020CB">
            <w:pPr>
              <w:jc w:val="center"/>
            </w:pPr>
            <w:r w:rsidRPr="00A14B20">
              <w:t>xxx</w:t>
            </w:r>
          </w:p>
        </w:tc>
        <w:tc>
          <w:tcPr>
            <w:tcW w:w="754" w:type="pct"/>
            <w:vAlign w:val="center"/>
          </w:tcPr>
          <w:p w14:paraId="0E5DED6A" w14:textId="77777777" w:rsidR="00A5376E" w:rsidRPr="00A14B20" w:rsidRDefault="00A5376E" w:rsidP="00C020CB">
            <w:pPr>
              <w:jc w:val="center"/>
            </w:pPr>
            <w:r w:rsidRPr="00A14B20">
              <w:t>xxx</w:t>
            </w:r>
          </w:p>
        </w:tc>
        <w:tc>
          <w:tcPr>
            <w:tcW w:w="754" w:type="pct"/>
            <w:noWrap/>
            <w:vAlign w:val="center"/>
          </w:tcPr>
          <w:p w14:paraId="4469BA26" w14:textId="77777777" w:rsidR="00A5376E" w:rsidRPr="00A14B20" w:rsidRDefault="00A5376E" w:rsidP="00C020CB">
            <w:pPr>
              <w:jc w:val="center"/>
            </w:pPr>
            <w:r w:rsidRPr="00A14B20">
              <w:t>xxx</w:t>
            </w:r>
          </w:p>
        </w:tc>
      </w:tr>
      <w:tr w:rsidR="00A5376E" w:rsidRPr="00A14B20" w14:paraId="1DBAF19F" w14:textId="77777777" w:rsidTr="002435BF">
        <w:trPr>
          <w:trHeight w:val="340"/>
        </w:trPr>
        <w:tc>
          <w:tcPr>
            <w:tcW w:w="1984" w:type="pct"/>
            <w:vAlign w:val="bottom"/>
            <w:hideMark/>
          </w:tcPr>
          <w:p w14:paraId="3BFE9E71" w14:textId="01AF3C26" w:rsidR="00A5376E" w:rsidRPr="00A14B20" w:rsidRDefault="00A5376E" w:rsidP="00FD1A36">
            <w:r w:rsidRPr="00A14B20">
              <w:t xml:space="preserve">Deferred </w:t>
            </w:r>
            <w:r w:rsidR="00FD1A36" w:rsidRPr="00A14B20">
              <w:t>Income</w:t>
            </w:r>
          </w:p>
        </w:tc>
        <w:tc>
          <w:tcPr>
            <w:tcW w:w="754" w:type="pct"/>
            <w:vAlign w:val="center"/>
            <w:hideMark/>
          </w:tcPr>
          <w:p w14:paraId="321134BC" w14:textId="77777777" w:rsidR="00A5376E" w:rsidRPr="00A14B20" w:rsidRDefault="00A5376E" w:rsidP="00C020CB">
            <w:pPr>
              <w:jc w:val="center"/>
            </w:pPr>
            <w:r w:rsidRPr="00A14B20">
              <w:t>xxx</w:t>
            </w:r>
          </w:p>
        </w:tc>
        <w:tc>
          <w:tcPr>
            <w:tcW w:w="754" w:type="pct"/>
            <w:vAlign w:val="center"/>
            <w:hideMark/>
          </w:tcPr>
          <w:p w14:paraId="5920E869" w14:textId="77777777" w:rsidR="00A5376E" w:rsidRPr="00A14B20" w:rsidRDefault="00A5376E" w:rsidP="00C020CB">
            <w:pPr>
              <w:jc w:val="center"/>
            </w:pPr>
            <w:r w:rsidRPr="00A14B20">
              <w:t>xxx</w:t>
            </w:r>
          </w:p>
        </w:tc>
        <w:tc>
          <w:tcPr>
            <w:tcW w:w="754" w:type="pct"/>
            <w:vAlign w:val="center"/>
            <w:hideMark/>
          </w:tcPr>
          <w:p w14:paraId="5E80F55C" w14:textId="77777777" w:rsidR="00A5376E" w:rsidRPr="00A14B20" w:rsidRDefault="00A5376E" w:rsidP="00C020CB">
            <w:pPr>
              <w:jc w:val="center"/>
            </w:pPr>
            <w:r w:rsidRPr="00A14B20">
              <w:t>xxx</w:t>
            </w:r>
          </w:p>
        </w:tc>
        <w:tc>
          <w:tcPr>
            <w:tcW w:w="754" w:type="pct"/>
            <w:vAlign w:val="center"/>
            <w:hideMark/>
          </w:tcPr>
          <w:p w14:paraId="1451B5DF" w14:textId="77777777" w:rsidR="00A5376E" w:rsidRPr="00A14B20" w:rsidRDefault="00A5376E" w:rsidP="00C020CB">
            <w:pPr>
              <w:jc w:val="center"/>
            </w:pPr>
            <w:r w:rsidRPr="00A14B20">
              <w:t>xxx</w:t>
            </w:r>
          </w:p>
        </w:tc>
      </w:tr>
      <w:tr w:rsidR="00A5376E" w:rsidRPr="00A14B20" w14:paraId="7A3710D4" w14:textId="77777777" w:rsidTr="002435BF">
        <w:trPr>
          <w:trHeight w:val="340"/>
        </w:trPr>
        <w:tc>
          <w:tcPr>
            <w:tcW w:w="1984" w:type="pct"/>
            <w:vAlign w:val="bottom"/>
            <w:hideMark/>
          </w:tcPr>
          <w:p w14:paraId="27D430C9" w14:textId="60303187" w:rsidR="00A5376E" w:rsidRPr="00A14B20" w:rsidRDefault="00A5376E" w:rsidP="00FD1A36">
            <w:r w:rsidRPr="00A14B20">
              <w:t xml:space="preserve">Employee </w:t>
            </w:r>
            <w:r w:rsidR="00FD1A36" w:rsidRPr="00A14B20">
              <w:t>Benefit Obligation</w:t>
            </w:r>
          </w:p>
        </w:tc>
        <w:tc>
          <w:tcPr>
            <w:tcW w:w="754" w:type="pct"/>
            <w:vAlign w:val="center"/>
            <w:hideMark/>
          </w:tcPr>
          <w:p w14:paraId="12606890" w14:textId="77777777" w:rsidR="00A5376E" w:rsidRPr="00A14B20" w:rsidRDefault="00A5376E" w:rsidP="00C020CB">
            <w:pPr>
              <w:jc w:val="center"/>
            </w:pPr>
            <w:r w:rsidRPr="00A14B20">
              <w:t>xxx</w:t>
            </w:r>
          </w:p>
        </w:tc>
        <w:tc>
          <w:tcPr>
            <w:tcW w:w="754" w:type="pct"/>
            <w:vAlign w:val="center"/>
            <w:hideMark/>
          </w:tcPr>
          <w:p w14:paraId="1798121D" w14:textId="77777777" w:rsidR="00A5376E" w:rsidRPr="00A14B20" w:rsidRDefault="00A5376E" w:rsidP="00C020CB">
            <w:pPr>
              <w:jc w:val="center"/>
            </w:pPr>
            <w:r w:rsidRPr="00A14B20">
              <w:t>xxx</w:t>
            </w:r>
          </w:p>
        </w:tc>
        <w:tc>
          <w:tcPr>
            <w:tcW w:w="754" w:type="pct"/>
            <w:vAlign w:val="center"/>
            <w:hideMark/>
          </w:tcPr>
          <w:p w14:paraId="3FFBA60C" w14:textId="77777777" w:rsidR="00A5376E" w:rsidRPr="00A14B20" w:rsidRDefault="00A5376E" w:rsidP="00C020CB">
            <w:pPr>
              <w:jc w:val="center"/>
            </w:pPr>
            <w:r w:rsidRPr="00A14B20">
              <w:t>xxx</w:t>
            </w:r>
          </w:p>
        </w:tc>
        <w:tc>
          <w:tcPr>
            <w:tcW w:w="754" w:type="pct"/>
            <w:vAlign w:val="center"/>
            <w:hideMark/>
          </w:tcPr>
          <w:p w14:paraId="341DE716" w14:textId="77777777" w:rsidR="00A5376E" w:rsidRPr="00A14B20" w:rsidRDefault="00A5376E" w:rsidP="00C020CB">
            <w:pPr>
              <w:jc w:val="center"/>
            </w:pPr>
            <w:r w:rsidRPr="00A14B20">
              <w:t>xxx</w:t>
            </w:r>
          </w:p>
        </w:tc>
      </w:tr>
      <w:tr w:rsidR="00A5376E" w:rsidRPr="00A14B20" w14:paraId="60CB6BC8" w14:textId="77777777" w:rsidTr="002435BF">
        <w:trPr>
          <w:trHeight w:val="340"/>
        </w:trPr>
        <w:tc>
          <w:tcPr>
            <w:tcW w:w="1984" w:type="pct"/>
            <w:vAlign w:val="bottom"/>
            <w:hideMark/>
          </w:tcPr>
          <w:p w14:paraId="2D8D8D0D" w14:textId="77777777" w:rsidR="00A5376E" w:rsidRPr="00A14B20" w:rsidRDefault="00A5376E" w:rsidP="00FD1A36">
            <w:pPr>
              <w:rPr>
                <w:b/>
              </w:rPr>
            </w:pPr>
            <w:r w:rsidRPr="00A14B20">
              <w:rPr>
                <w:b/>
              </w:rPr>
              <w:t>Total</w:t>
            </w:r>
          </w:p>
        </w:tc>
        <w:tc>
          <w:tcPr>
            <w:tcW w:w="754" w:type="pct"/>
            <w:vAlign w:val="center"/>
            <w:hideMark/>
          </w:tcPr>
          <w:p w14:paraId="2A690543" w14:textId="77777777" w:rsidR="00A5376E" w:rsidRPr="00A14B20" w:rsidRDefault="00A5376E" w:rsidP="00C020CB">
            <w:pPr>
              <w:jc w:val="center"/>
              <w:rPr>
                <w:b/>
              </w:rPr>
            </w:pPr>
            <w:r w:rsidRPr="00A14B20">
              <w:rPr>
                <w:b/>
              </w:rPr>
              <w:t>xxx</w:t>
            </w:r>
          </w:p>
        </w:tc>
        <w:tc>
          <w:tcPr>
            <w:tcW w:w="754" w:type="pct"/>
            <w:vAlign w:val="center"/>
            <w:hideMark/>
          </w:tcPr>
          <w:p w14:paraId="19FBB781" w14:textId="77777777" w:rsidR="00A5376E" w:rsidRPr="00A14B20" w:rsidRDefault="00A5376E" w:rsidP="00C020CB">
            <w:pPr>
              <w:jc w:val="center"/>
              <w:rPr>
                <w:b/>
              </w:rPr>
            </w:pPr>
            <w:r w:rsidRPr="00A14B20">
              <w:rPr>
                <w:b/>
              </w:rPr>
              <w:t>xxx</w:t>
            </w:r>
          </w:p>
        </w:tc>
        <w:tc>
          <w:tcPr>
            <w:tcW w:w="754" w:type="pct"/>
            <w:vAlign w:val="center"/>
            <w:hideMark/>
          </w:tcPr>
          <w:p w14:paraId="68BB935F" w14:textId="77777777" w:rsidR="00A5376E" w:rsidRPr="00A14B20" w:rsidRDefault="00A5376E" w:rsidP="00C020CB">
            <w:pPr>
              <w:jc w:val="center"/>
              <w:rPr>
                <w:b/>
              </w:rPr>
            </w:pPr>
            <w:r w:rsidRPr="00A14B20">
              <w:rPr>
                <w:b/>
              </w:rPr>
              <w:t>xxx</w:t>
            </w:r>
          </w:p>
        </w:tc>
        <w:tc>
          <w:tcPr>
            <w:tcW w:w="754" w:type="pct"/>
            <w:vAlign w:val="center"/>
            <w:hideMark/>
          </w:tcPr>
          <w:p w14:paraId="7F119699" w14:textId="77777777" w:rsidR="00A5376E" w:rsidRPr="00A14B20" w:rsidRDefault="00A5376E" w:rsidP="00C020CB">
            <w:pPr>
              <w:jc w:val="center"/>
              <w:rPr>
                <w:b/>
              </w:rPr>
            </w:pPr>
            <w:r w:rsidRPr="00A14B20">
              <w:rPr>
                <w:b/>
              </w:rPr>
              <w:t>xxx</w:t>
            </w:r>
          </w:p>
        </w:tc>
      </w:tr>
      <w:tr w:rsidR="00A5376E" w:rsidRPr="00A14B20" w14:paraId="61AFC22F" w14:textId="77777777" w:rsidTr="002435BF">
        <w:trPr>
          <w:trHeight w:val="340"/>
        </w:trPr>
        <w:tc>
          <w:tcPr>
            <w:tcW w:w="1984" w:type="pct"/>
            <w:vAlign w:val="bottom"/>
            <w:hideMark/>
          </w:tcPr>
          <w:p w14:paraId="76F2CFC3" w14:textId="0A279EEA" w:rsidR="00A5376E" w:rsidRPr="00123F93" w:rsidRDefault="00FD1A36" w:rsidP="00FD1A36">
            <w:pPr>
              <w:rPr>
                <w:b/>
              </w:rPr>
            </w:pPr>
            <w:proofErr w:type="gramStart"/>
            <w:r w:rsidRPr="00A14B20">
              <w:rPr>
                <w:b/>
              </w:rPr>
              <w:t>At</w:t>
            </w:r>
            <w:proofErr w:type="gramEnd"/>
            <w:r w:rsidRPr="00A14B20">
              <w:rPr>
                <w:b/>
              </w:rPr>
              <w:t xml:space="preserve"> 30 June 20</w:t>
            </w:r>
            <w:r w:rsidR="004C2C4D">
              <w:rPr>
                <w:b/>
              </w:rPr>
              <w:t>XX (current year)</w:t>
            </w:r>
          </w:p>
        </w:tc>
        <w:tc>
          <w:tcPr>
            <w:tcW w:w="754" w:type="pct"/>
            <w:vAlign w:val="center"/>
            <w:hideMark/>
          </w:tcPr>
          <w:p w14:paraId="5C19728F" w14:textId="77777777" w:rsidR="00A5376E" w:rsidRPr="00A14B20" w:rsidRDefault="00A5376E" w:rsidP="00C020CB">
            <w:pPr>
              <w:jc w:val="center"/>
            </w:pPr>
          </w:p>
        </w:tc>
        <w:tc>
          <w:tcPr>
            <w:tcW w:w="754" w:type="pct"/>
            <w:vAlign w:val="center"/>
            <w:hideMark/>
          </w:tcPr>
          <w:p w14:paraId="574CC891" w14:textId="77777777" w:rsidR="00A5376E" w:rsidRPr="00A14B20" w:rsidRDefault="00A5376E" w:rsidP="00C020CB">
            <w:pPr>
              <w:jc w:val="center"/>
            </w:pPr>
          </w:p>
        </w:tc>
        <w:tc>
          <w:tcPr>
            <w:tcW w:w="754" w:type="pct"/>
            <w:vAlign w:val="center"/>
            <w:hideMark/>
          </w:tcPr>
          <w:p w14:paraId="37B73CBE" w14:textId="77777777" w:rsidR="00A5376E" w:rsidRPr="00A14B20" w:rsidRDefault="00A5376E" w:rsidP="00C020CB">
            <w:pPr>
              <w:jc w:val="center"/>
            </w:pPr>
          </w:p>
        </w:tc>
        <w:tc>
          <w:tcPr>
            <w:tcW w:w="754" w:type="pct"/>
            <w:vAlign w:val="center"/>
            <w:hideMark/>
          </w:tcPr>
          <w:p w14:paraId="0BA2053E" w14:textId="77777777" w:rsidR="00A5376E" w:rsidRPr="00A14B20" w:rsidRDefault="00A5376E" w:rsidP="00C020CB">
            <w:pPr>
              <w:jc w:val="center"/>
            </w:pPr>
          </w:p>
        </w:tc>
      </w:tr>
      <w:tr w:rsidR="00A5376E" w:rsidRPr="00A14B20" w14:paraId="6251F055" w14:textId="77777777" w:rsidTr="002435BF">
        <w:trPr>
          <w:trHeight w:val="340"/>
        </w:trPr>
        <w:tc>
          <w:tcPr>
            <w:tcW w:w="1984" w:type="pct"/>
            <w:vAlign w:val="bottom"/>
            <w:hideMark/>
          </w:tcPr>
          <w:p w14:paraId="2EB97ACA" w14:textId="64F32217" w:rsidR="00A5376E" w:rsidRPr="00A14B20" w:rsidRDefault="00A5376E" w:rsidP="00FD1A36">
            <w:r w:rsidRPr="00A14B20">
              <w:t xml:space="preserve">Trade </w:t>
            </w:r>
            <w:r w:rsidR="00FD1A36" w:rsidRPr="00A14B20">
              <w:t>Payables</w:t>
            </w:r>
          </w:p>
        </w:tc>
        <w:tc>
          <w:tcPr>
            <w:tcW w:w="754" w:type="pct"/>
            <w:vAlign w:val="center"/>
          </w:tcPr>
          <w:p w14:paraId="1CA85893" w14:textId="77777777" w:rsidR="00A5376E" w:rsidRPr="00A14B20" w:rsidRDefault="00A5376E" w:rsidP="00C020CB">
            <w:pPr>
              <w:jc w:val="center"/>
            </w:pPr>
            <w:r w:rsidRPr="00A14B20">
              <w:t>xxx</w:t>
            </w:r>
          </w:p>
        </w:tc>
        <w:tc>
          <w:tcPr>
            <w:tcW w:w="754" w:type="pct"/>
            <w:vAlign w:val="center"/>
          </w:tcPr>
          <w:p w14:paraId="015AB3EE" w14:textId="77777777" w:rsidR="00A5376E" w:rsidRPr="00A14B20" w:rsidRDefault="00A5376E" w:rsidP="00C020CB">
            <w:pPr>
              <w:jc w:val="center"/>
            </w:pPr>
            <w:r w:rsidRPr="00A14B20">
              <w:t>xxx</w:t>
            </w:r>
          </w:p>
        </w:tc>
        <w:tc>
          <w:tcPr>
            <w:tcW w:w="754" w:type="pct"/>
            <w:vAlign w:val="center"/>
          </w:tcPr>
          <w:p w14:paraId="0FB5719A" w14:textId="77777777" w:rsidR="00A5376E" w:rsidRPr="00A14B20" w:rsidRDefault="00A5376E" w:rsidP="00C020CB">
            <w:pPr>
              <w:jc w:val="center"/>
            </w:pPr>
            <w:r w:rsidRPr="00A14B20">
              <w:t>xxx</w:t>
            </w:r>
          </w:p>
        </w:tc>
        <w:tc>
          <w:tcPr>
            <w:tcW w:w="754" w:type="pct"/>
            <w:vAlign w:val="center"/>
          </w:tcPr>
          <w:p w14:paraId="3ED3E701" w14:textId="77777777" w:rsidR="00A5376E" w:rsidRPr="00A14B20" w:rsidRDefault="00A5376E" w:rsidP="00C020CB">
            <w:pPr>
              <w:jc w:val="center"/>
            </w:pPr>
            <w:r w:rsidRPr="00A14B20">
              <w:t>xxx</w:t>
            </w:r>
          </w:p>
        </w:tc>
      </w:tr>
      <w:tr w:rsidR="00A5376E" w:rsidRPr="00A14B20" w14:paraId="451D9965" w14:textId="77777777" w:rsidTr="002435BF">
        <w:trPr>
          <w:trHeight w:val="340"/>
        </w:trPr>
        <w:tc>
          <w:tcPr>
            <w:tcW w:w="1984" w:type="pct"/>
            <w:vAlign w:val="bottom"/>
            <w:hideMark/>
          </w:tcPr>
          <w:p w14:paraId="7C7DE2AA" w14:textId="1045316C" w:rsidR="00A5376E" w:rsidRPr="00A14B20" w:rsidRDefault="00A5376E" w:rsidP="00FD1A36">
            <w:r w:rsidRPr="00A14B20">
              <w:t xml:space="preserve">Current </w:t>
            </w:r>
            <w:r w:rsidR="00FD1A36" w:rsidRPr="00A14B20">
              <w:t xml:space="preserve">Portion </w:t>
            </w:r>
            <w:proofErr w:type="gramStart"/>
            <w:r w:rsidR="00FD1A36" w:rsidRPr="00A14B20">
              <w:t>Of</w:t>
            </w:r>
            <w:proofErr w:type="gramEnd"/>
            <w:r w:rsidR="00FD1A36" w:rsidRPr="00A14B20">
              <w:t xml:space="preserve"> Borrowings</w:t>
            </w:r>
          </w:p>
        </w:tc>
        <w:tc>
          <w:tcPr>
            <w:tcW w:w="754" w:type="pct"/>
            <w:vAlign w:val="center"/>
            <w:hideMark/>
          </w:tcPr>
          <w:p w14:paraId="046D8248" w14:textId="77777777" w:rsidR="00A5376E" w:rsidRPr="00A14B20" w:rsidRDefault="00A5376E" w:rsidP="00C020CB">
            <w:pPr>
              <w:jc w:val="center"/>
            </w:pPr>
            <w:r w:rsidRPr="00A14B20">
              <w:t>xxx</w:t>
            </w:r>
          </w:p>
        </w:tc>
        <w:tc>
          <w:tcPr>
            <w:tcW w:w="754" w:type="pct"/>
            <w:vAlign w:val="center"/>
            <w:hideMark/>
          </w:tcPr>
          <w:p w14:paraId="782BB4A2" w14:textId="77777777" w:rsidR="00A5376E" w:rsidRPr="00A14B20" w:rsidRDefault="00A5376E" w:rsidP="00C020CB">
            <w:pPr>
              <w:jc w:val="center"/>
            </w:pPr>
            <w:r w:rsidRPr="00A14B20">
              <w:t>xxx</w:t>
            </w:r>
          </w:p>
        </w:tc>
        <w:tc>
          <w:tcPr>
            <w:tcW w:w="754" w:type="pct"/>
            <w:vAlign w:val="center"/>
            <w:hideMark/>
          </w:tcPr>
          <w:p w14:paraId="3FBD98B2" w14:textId="77777777" w:rsidR="00A5376E" w:rsidRPr="00A14B20" w:rsidRDefault="00A5376E" w:rsidP="00C020CB">
            <w:pPr>
              <w:jc w:val="center"/>
            </w:pPr>
            <w:r w:rsidRPr="00A14B20">
              <w:t>xxx</w:t>
            </w:r>
          </w:p>
        </w:tc>
        <w:tc>
          <w:tcPr>
            <w:tcW w:w="754" w:type="pct"/>
            <w:vAlign w:val="center"/>
            <w:hideMark/>
          </w:tcPr>
          <w:p w14:paraId="6797C997" w14:textId="77777777" w:rsidR="00A5376E" w:rsidRPr="00A14B20" w:rsidRDefault="00A5376E" w:rsidP="00C020CB">
            <w:pPr>
              <w:jc w:val="center"/>
            </w:pPr>
            <w:r w:rsidRPr="00A14B20">
              <w:t>xxx</w:t>
            </w:r>
          </w:p>
        </w:tc>
      </w:tr>
      <w:tr w:rsidR="00A5376E" w:rsidRPr="00A14B20" w14:paraId="7BBC959B" w14:textId="77777777" w:rsidTr="002435BF">
        <w:trPr>
          <w:trHeight w:val="340"/>
        </w:trPr>
        <w:tc>
          <w:tcPr>
            <w:tcW w:w="1984" w:type="pct"/>
            <w:vAlign w:val="bottom"/>
            <w:hideMark/>
          </w:tcPr>
          <w:p w14:paraId="1B9294FB" w14:textId="77777777" w:rsidR="00A5376E" w:rsidRPr="00A14B20" w:rsidRDefault="00A5376E" w:rsidP="00FD1A36">
            <w:r w:rsidRPr="00A14B20">
              <w:t>Provisions</w:t>
            </w:r>
          </w:p>
        </w:tc>
        <w:tc>
          <w:tcPr>
            <w:tcW w:w="754" w:type="pct"/>
            <w:vAlign w:val="center"/>
            <w:hideMark/>
          </w:tcPr>
          <w:p w14:paraId="616A1A21" w14:textId="77777777" w:rsidR="00A5376E" w:rsidRPr="00A14B20" w:rsidRDefault="00A5376E" w:rsidP="00C020CB">
            <w:pPr>
              <w:jc w:val="center"/>
            </w:pPr>
            <w:r w:rsidRPr="00A14B20">
              <w:t>xxx</w:t>
            </w:r>
          </w:p>
        </w:tc>
        <w:tc>
          <w:tcPr>
            <w:tcW w:w="754" w:type="pct"/>
            <w:vAlign w:val="center"/>
            <w:hideMark/>
          </w:tcPr>
          <w:p w14:paraId="3E793FA0" w14:textId="77777777" w:rsidR="00A5376E" w:rsidRPr="00A14B20" w:rsidRDefault="00A5376E" w:rsidP="00C020CB">
            <w:pPr>
              <w:jc w:val="center"/>
            </w:pPr>
            <w:r w:rsidRPr="00A14B20">
              <w:t>xxx</w:t>
            </w:r>
          </w:p>
        </w:tc>
        <w:tc>
          <w:tcPr>
            <w:tcW w:w="754" w:type="pct"/>
            <w:vAlign w:val="center"/>
            <w:hideMark/>
          </w:tcPr>
          <w:p w14:paraId="4C8ABC95" w14:textId="77777777" w:rsidR="00A5376E" w:rsidRPr="00A14B20" w:rsidRDefault="00A5376E" w:rsidP="00C020CB">
            <w:pPr>
              <w:jc w:val="center"/>
            </w:pPr>
            <w:r w:rsidRPr="00A14B20">
              <w:t>xxx</w:t>
            </w:r>
          </w:p>
        </w:tc>
        <w:tc>
          <w:tcPr>
            <w:tcW w:w="754" w:type="pct"/>
            <w:vAlign w:val="center"/>
            <w:hideMark/>
          </w:tcPr>
          <w:p w14:paraId="017189B5" w14:textId="77777777" w:rsidR="00A5376E" w:rsidRPr="00A14B20" w:rsidRDefault="00A5376E" w:rsidP="00C020CB">
            <w:pPr>
              <w:jc w:val="center"/>
            </w:pPr>
            <w:r w:rsidRPr="00A14B20">
              <w:t>xxx</w:t>
            </w:r>
          </w:p>
        </w:tc>
      </w:tr>
      <w:tr w:rsidR="00A5376E" w:rsidRPr="00A14B20" w14:paraId="4720F6CC" w14:textId="77777777" w:rsidTr="002435BF">
        <w:trPr>
          <w:trHeight w:val="340"/>
        </w:trPr>
        <w:tc>
          <w:tcPr>
            <w:tcW w:w="1984" w:type="pct"/>
            <w:vAlign w:val="bottom"/>
            <w:hideMark/>
          </w:tcPr>
          <w:p w14:paraId="0CC445A3" w14:textId="27A476F3" w:rsidR="00A5376E" w:rsidRPr="00A14B20" w:rsidRDefault="00A5376E" w:rsidP="00FD1A36">
            <w:r w:rsidRPr="00A14B20">
              <w:t xml:space="preserve">Deferred </w:t>
            </w:r>
            <w:r w:rsidR="00FD1A36" w:rsidRPr="00A14B20">
              <w:t>Income</w:t>
            </w:r>
          </w:p>
        </w:tc>
        <w:tc>
          <w:tcPr>
            <w:tcW w:w="754" w:type="pct"/>
            <w:vAlign w:val="center"/>
            <w:hideMark/>
          </w:tcPr>
          <w:p w14:paraId="60B033A3" w14:textId="77777777" w:rsidR="00A5376E" w:rsidRPr="00A14B20" w:rsidRDefault="00A5376E" w:rsidP="00C020CB">
            <w:pPr>
              <w:jc w:val="center"/>
            </w:pPr>
            <w:r w:rsidRPr="00A14B20">
              <w:t>xxx</w:t>
            </w:r>
          </w:p>
        </w:tc>
        <w:tc>
          <w:tcPr>
            <w:tcW w:w="754" w:type="pct"/>
            <w:vAlign w:val="center"/>
            <w:hideMark/>
          </w:tcPr>
          <w:p w14:paraId="62B9E19C" w14:textId="77777777" w:rsidR="00A5376E" w:rsidRPr="00A14B20" w:rsidRDefault="00A5376E" w:rsidP="00C020CB">
            <w:pPr>
              <w:jc w:val="center"/>
            </w:pPr>
            <w:r w:rsidRPr="00A14B20">
              <w:t>xxx</w:t>
            </w:r>
          </w:p>
        </w:tc>
        <w:tc>
          <w:tcPr>
            <w:tcW w:w="754" w:type="pct"/>
            <w:vAlign w:val="center"/>
            <w:hideMark/>
          </w:tcPr>
          <w:p w14:paraId="1010FF02" w14:textId="77777777" w:rsidR="00A5376E" w:rsidRPr="00A14B20" w:rsidRDefault="00A5376E" w:rsidP="00C020CB">
            <w:pPr>
              <w:jc w:val="center"/>
            </w:pPr>
            <w:r w:rsidRPr="00A14B20">
              <w:t>xxx</w:t>
            </w:r>
          </w:p>
        </w:tc>
        <w:tc>
          <w:tcPr>
            <w:tcW w:w="754" w:type="pct"/>
            <w:vAlign w:val="center"/>
            <w:hideMark/>
          </w:tcPr>
          <w:p w14:paraId="7713A153" w14:textId="77777777" w:rsidR="00A5376E" w:rsidRPr="00A14B20" w:rsidRDefault="00A5376E" w:rsidP="00C020CB">
            <w:pPr>
              <w:jc w:val="center"/>
            </w:pPr>
            <w:r w:rsidRPr="00A14B20">
              <w:t>xxx</w:t>
            </w:r>
          </w:p>
        </w:tc>
      </w:tr>
      <w:tr w:rsidR="00A5376E" w:rsidRPr="00A14B20" w14:paraId="0FC7FC81" w14:textId="77777777" w:rsidTr="002435BF">
        <w:trPr>
          <w:trHeight w:val="340"/>
        </w:trPr>
        <w:tc>
          <w:tcPr>
            <w:tcW w:w="1984" w:type="pct"/>
            <w:vAlign w:val="bottom"/>
            <w:hideMark/>
          </w:tcPr>
          <w:p w14:paraId="56A8BD82" w14:textId="29567709" w:rsidR="00A5376E" w:rsidRPr="00A14B20" w:rsidRDefault="00A5376E" w:rsidP="00FD1A36">
            <w:r w:rsidRPr="00A14B20">
              <w:t xml:space="preserve">Employee </w:t>
            </w:r>
            <w:r w:rsidR="00FD1A36" w:rsidRPr="00A14B20">
              <w:t>Benefit Obligation</w:t>
            </w:r>
          </w:p>
        </w:tc>
        <w:tc>
          <w:tcPr>
            <w:tcW w:w="754" w:type="pct"/>
            <w:vAlign w:val="center"/>
            <w:hideMark/>
          </w:tcPr>
          <w:p w14:paraId="227B166B" w14:textId="77777777" w:rsidR="00A5376E" w:rsidRPr="00A14B20" w:rsidRDefault="00A5376E" w:rsidP="00C020CB">
            <w:pPr>
              <w:jc w:val="center"/>
            </w:pPr>
            <w:r w:rsidRPr="00A14B20">
              <w:t>xxx</w:t>
            </w:r>
          </w:p>
        </w:tc>
        <w:tc>
          <w:tcPr>
            <w:tcW w:w="754" w:type="pct"/>
            <w:vAlign w:val="center"/>
            <w:hideMark/>
          </w:tcPr>
          <w:p w14:paraId="6717D9D1" w14:textId="77777777" w:rsidR="00A5376E" w:rsidRPr="00A14B20" w:rsidRDefault="00A5376E" w:rsidP="00C020CB">
            <w:pPr>
              <w:jc w:val="center"/>
            </w:pPr>
            <w:r w:rsidRPr="00A14B20">
              <w:t>xxx</w:t>
            </w:r>
          </w:p>
        </w:tc>
        <w:tc>
          <w:tcPr>
            <w:tcW w:w="754" w:type="pct"/>
            <w:vAlign w:val="center"/>
            <w:hideMark/>
          </w:tcPr>
          <w:p w14:paraId="190C03B1" w14:textId="77777777" w:rsidR="00A5376E" w:rsidRPr="00A14B20" w:rsidRDefault="00A5376E" w:rsidP="00C020CB">
            <w:pPr>
              <w:jc w:val="center"/>
            </w:pPr>
            <w:r w:rsidRPr="00A14B20">
              <w:t>xxx</w:t>
            </w:r>
          </w:p>
        </w:tc>
        <w:tc>
          <w:tcPr>
            <w:tcW w:w="754" w:type="pct"/>
            <w:vAlign w:val="center"/>
            <w:hideMark/>
          </w:tcPr>
          <w:p w14:paraId="7CF64BD4" w14:textId="77777777" w:rsidR="00A5376E" w:rsidRPr="00A14B20" w:rsidRDefault="00A5376E" w:rsidP="00C020CB">
            <w:pPr>
              <w:jc w:val="center"/>
            </w:pPr>
            <w:r w:rsidRPr="00A14B20">
              <w:t>xxx</w:t>
            </w:r>
          </w:p>
        </w:tc>
      </w:tr>
      <w:tr w:rsidR="00A5376E" w:rsidRPr="00A14B20" w14:paraId="0587A1CF" w14:textId="77777777" w:rsidTr="002435BF">
        <w:trPr>
          <w:trHeight w:val="340"/>
        </w:trPr>
        <w:tc>
          <w:tcPr>
            <w:tcW w:w="1984" w:type="pct"/>
            <w:vAlign w:val="bottom"/>
            <w:hideMark/>
          </w:tcPr>
          <w:p w14:paraId="062E9757" w14:textId="77777777" w:rsidR="00A5376E" w:rsidRPr="00A14B20" w:rsidRDefault="00A5376E" w:rsidP="00FD1A36">
            <w:pPr>
              <w:rPr>
                <w:b/>
              </w:rPr>
            </w:pPr>
            <w:r w:rsidRPr="00A14B20">
              <w:rPr>
                <w:b/>
              </w:rPr>
              <w:t>Total</w:t>
            </w:r>
          </w:p>
        </w:tc>
        <w:tc>
          <w:tcPr>
            <w:tcW w:w="754" w:type="pct"/>
            <w:vAlign w:val="center"/>
            <w:hideMark/>
          </w:tcPr>
          <w:p w14:paraId="44709A1B" w14:textId="77777777" w:rsidR="00A5376E" w:rsidRPr="00A14B20" w:rsidRDefault="00A5376E" w:rsidP="00C020CB">
            <w:pPr>
              <w:jc w:val="center"/>
              <w:rPr>
                <w:b/>
              </w:rPr>
            </w:pPr>
            <w:r w:rsidRPr="00A14B20">
              <w:rPr>
                <w:b/>
              </w:rPr>
              <w:t>xxx</w:t>
            </w:r>
          </w:p>
        </w:tc>
        <w:tc>
          <w:tcPr>
            <w:tcW w:w="754" w:type="pct"/>
            <w:vAlign w:val="center"/>
            <w:hideMark/>
          </w:tcPr>
          <w:p w14:paraId="2ED4CBCF" w14:textId="77777777" w:rsidR="00A5376E" w:rsidRPr="00A14B20" w:rsidRDefault="00A5376E" w:rsidP="00C020CB">
            <w:pPr>
              <w:jc w:val="center"/>
              <w:rPr>
                <w:b/>
              </w:rPr>
            </w:pPr>
            <w:r w:rsidRPr="00A14B20">
              <w:rPr>
                <w:b/>
              </w:rPr>
              <w:t>xxx</w:t>
            </w:r>
          </w:p>
        </w:tc>
        <w:tc>
          <w:tcPr>
            <w:tcW w:w="754" w:type="pct"/>
            <w:vAlign w:val="center"/>
            <w:hideMark/>
          </w:tcPr>
          <w:p w14:paraId="349BA169" w14:textId="77777777" w:rsidR="00A5376E" w:rsidRPr="00A14B20" w:rsidRDefault="00A5376E" w:rsidP="00C020CB">
            <w:pPr>
              <w:jc w:val="center"/>
              <w:rPr>
                <w:b/>
              </w:rPr>
            </w:pPr>
            <w:r w:rsidRPr="00A14B20">
              <w:rPr>
                <w:b/>
              </w:rPr>
              <w:t>xxx</w:t>
            </w:r>
          </w:p>
        </w:tc>
        <w:tc>
          <w:tcPr>
            <w:tcW w:w="754" w:type="pct"/>
            <w:vAlign w:val="center"/>
            <w:hideMark/>
          </w:tcPr>
          <w:p w14:paraId="518C117C" w14:textId="77777777" w:rsidR="00A5376E" w:rsidRPr="00A14B20" w:rsidRDefault="00A5376E" w:rsidP="00C020CB">
            <w:pPr>
              <w:jc w:val="center"/>
              <w:rPr>
                <w:b/>
              </w:rPr>
            </w:pPr>
            <w:r w:rsidRPr="00A14B20">
              <w:rPr>
                <w:b/>
              </w:rPr>
              <w:t>xxx</w:t>
            </w:r>
          </w:p>
        </w:tc>
      </w:tr>
    </w:tbl>
    <w:p w14:paraId="013A9FC5" w14:textId="77777777" w:rsidR="00C77B51" w:rsidRPr="00A14B20" w:rsidRDefault="00C77B51" w:rsidP="00C77B51">
      <w:pPr>
        <w:pStyle w:val="CommentText"/>
        <w:tabs>
          <w:tab w:val="left" w:pos="1440"/>
          <w:tab w:val="decimal" w:pos="7200"/>
          <w:tab w:val="decimal" w:pos="8640"/>
        </w:tabs>
        <w:jc w:val="both"/>
        <w:rPr>
          <w:snapToGrid w:val="0"/>
          <w:sz w:val="12"/>
          <w:szCs w:val="12"/>
        </w:rPr>
      </w:pPr>
    </w:p>
    <w:p w14:paraId="56F62FD9" w14:textId="77777777" w:rsidR="00C77B51" w:rsidRPr="00A14B20" w:rsidRDefault="00C77B51" w:rsidP="00C77B51"/>
    <w:p w14:paraId="23BD707E" w14:textId="1858AD82" w:rsidR="00C77B51" w:rsidRPr="00FD1A36" w:rsidRDefault="00C77B51" w:rsidP="004B4E05">
      <w:pPr>
        <w:tabs>
          <w:tab w:val="left" w:pos="909"/>
        </w:tabs>
        <w:rPr>
          <w:b/>
        </w:rPr>
      </w:pPr>
      <w:r w:rsidRPr="00A14B20">
        <w:rPr>
          <w:b/>
        </w:rPr>
        <w:t>(iii)</w:t>
      </w:r>
      <w:r w:rsidRPr="00A14B20">
        <w:rPr>
          <w:b/>
        </w:rPr>
        <w:tab/>
        <w:t>Market risk</w:t>
      </w:r>
    </w:p>
    <w:p w14:paraId="35914C25" w14:textId="4306111B" w:rsidR="00C77B51" w:rsidRPr="00A14B20" w:rsidRDefault="00C77B51" w:rsidP="004B4E05">
      <w:pPr>
        <w:tabs>
          <w:tab w:val="left" w:pos="720"/>
          <w:tab w:val="decimal" w:pos="5220"/>
          <w:tab w:val="decimal" w:pos="7200"/>
          <w:tab w:val="decimal" w:pos="8640"/>
        </w:tabs>
        <w:jc w:val="both"/>
      </w:pPr>
      <w:r w:rsidRPr="00A14B20">
        <w:t>The</w:t>
      </w:r>
      <w:r w:rsidR="008D4F7F" w:rsidRPr="00A14B20">
        <w:t xml:space="preserve"> entity</w:t>
      </w:r>
      <w:r w:rsidRPr="00A14B20">
        <w:t xml:space="preserve"> has put in place an internal audit function to assist it in assessing the risk faced by the entity on an ongoing basis, evaluate and test the design and effectiveness of its internal accounting and operational controls.</w:t>
      </w:r>
    </w:p>
    <w:p w14:paraId="2222EE07" w14:textId="77777777" w:rsidR="00C77B51" w:rsidRPr="00A14B20" w:rsidRDefault="00C77B51" w:rsidP="00C77B51">
      <w:pPr>
        <w:tabs>
          <w:tab w:val="left" w:pos="720"/>
          <w:tab w:val="decimal" w:pos="5220"/>
          <w:tab w:val="decimal" w:pos="7200"/>
          <w:tab w:val="decimal" w:pos="8640"/>
        </w:tabs>
        <w:ind w:left="900"/>
        <w:jc w:val="both"/>
      </w:pPr>
    </w:p>
    <w:p w14:paraId="31123A11" w14:textId="77777777" w:rsidR="00C77B51" w:rsidRPr="00A14B20" w:rsidRDefault="00C77B51" w:rsidP="004B4E05">
      <w:pPr>
        <w:tabs>
          <w:tab w:val="left" w:pos="720"/>
          <w:tab w:val="decimal" w:pos="5220"/>
          <w:tab w:val="decimal" w:pos="7200"/>
          <w:tab w:val="decimal" w:pos="8640"/>
        </w:tabs>
        <w:jc w:val="both"/>
      </w:pPr>
      <w:r w:rsidRPr="00A14B20">
        <w:t xml:space="preserve">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w:t>
      </w:r>
      <w:proofErr w:type="spellStart"/>
      <w:r w:rsidRPr="00A14B20">
        <w:t>optimising</w:t>
      </w:r>
      <w:proofErr w:type="spellEnd"/>
      <w:r w:rsidRPr="00A14B20">
        <w:t xml:space="preserve"> the return. Overall responsibility for managing market risk rests with the Audit and Risk Management Committee.</w:t>
      </w:r>
    </w:p>
    <w:p w14:paraId="234A6882" w14:textId="77777777" w:rsidR="00C77B51" w:rsidRPr="00A14B20" w:rsidRDefault="00C77B51" w:rsidP="00C77B51">
      <w:pPr>
        <w:tabs>
          <w:tab w:val="left" w:pos="720"/>
          <w:tab w:val="decimal" w:pos="5220"/>
          <w:tab w:val="decimal" w:pos="7200"/>
          <w:tab w:val="decimal" w:pos="8640"/>
        </w:tabs>
        <w:ind w:left="900"/>
        <w:rPr>
          <w:sz w:val="20"/>
        </w:rPr>
      </w:pPr>
    </w:p>
    <w:p w14:paraId="7897FDE4" w14:textId="7F771340" w:rsidR="00C77B51" w:rsidRPr="00A14B20" w:rsidRDefault="00C77B51" w:rsidP="004B4E05">
      <w:pPr>
        <w:tabs>
          <w:tab w:val="left" w:pos="720"/>
          <w:tab w:val="decimal" w:pos="5220"/>
          <w:tab w:val="decimal" w:pos="7200"/>
          <w:tab w:val="decimal" w:pos="8640"/>
        </w:tabs>
        <w:jc w:val="both"/>
      </w:pPr>
      <w:r w:rsidRPr="00A14B20">
        <w:t xml:space="preserve">The </w:t>
      </w:r>
      <w:r w:rsidR="008D4F7F" w:rsidRPr="00A14B20">
        <w:t>entity’s</w:t>
      </w:r>
      <w:r w:rsidRPr="00A14B20">
        <w:t xml:space="preserve"> Finance Department is responsible for the development of detailed risk management policies (subject to review and approval by Audit and Risk Management Committee) and for the </w:t>
      </w:r>
      <w:r w:rsidR="00010F61" w:rsidRPr="00A14B20">
        <w:t>day-to-day</w:t>
      </w:r>
      <w:r w:rsidRPr="00A14B20">
        <w:t xml:space="preserve"> implementation of those policies.</w:t>
      </w:r>
    </w:p>
    <w:p w14:paraId="79F41CA5" w14:textId="77777777" w:rsidR="00C77B51" w:rsidRPr="00A14B20" w:rsidRDefault="00C77B51" w:rsidP="00C77B51">
      <w:pPr>
        <w:tabs>
          <w:tab w:val="left" w:pos="720"/>
          <w:tab w:val="decimal" w:pos="5220"/>
          <w:tab w:val="decimal" w:pos="7200"/>
          <w:tab w:val="decimal" w:pos="8640"/>
        </w:tabs>
        <w:ind w:left="900"/>
        <w:jc w:val="both"/>
      </w:pPr>
    </w:p>
    <w:p w14:paraId="24FBD9DC" w14:textId="512B73C8" w:rsidR="00BC3F10" w:rsidRDefault="00C77B51" w:rsidP="004B4E05">
      <w:pPr>
        <w:tabs>
          <w:tab w:val="left" w:pos="720"/>
          <w:tab w:val="decimal" w:pos="5220"/>
          <w:tab w:val="decimal" w:pos="7200"/>
          <w:tab w:val="decimal" w:pos="8640"/>
        </w:tabs>
        <w:jc w:val="both"/>
      </w:pPr>
      <w:r w:rsidRPr="00A14B20">
        <w:t xml:space="preserve">There has been no change to the entity’s exposure to market risks or the </w:t>
      </w:r>
      <w:proofErr w:type="gramStart"/>
      <w:r w:rsidRPr="00A14B20">
        <w:t>manner in which</w:t>
      </w:r>
      <w:proofErr w:type="gramEnd"/>
      <w:r w:rsidRPr="00A14B20">
        <w:t xml:space="preserve"> it manages and measures the risk.</w:t>
      </w:r>
    </w:p>
    <w:p w14:paraId="6CE18065" w14:textId="77777777" w:rsidR="00C77B51" w:rsidRPr="00A14B20" w:rsidRDefault="00C77B51" w:rsidP="00BC3F10">
      <w:pPr>
        <w:tabs>
          <w:tab w:val="left" w:pos="720"/>
          <w:tab w:val="decimal" w:pos="5220"/>
          <w:tab w:val="decimal" w:pos="7200"/>
          <w:tab w:val="decimal" w:pos="8640"/>
        </w:tabs>
        <w:jc w:val="both"/>
      </w:pPr>
    </w:p>
    <w:p w14:paraId="18C7AB1D" w14:textId="6209E8D6" w:rsidR="00C77B51" w:rsidRPr="00FD1A36" w:rsidRDefault="00C77B51" w:rsidP="00A71A8F">
      <w:pPr>
        <w:pStyle w:val="ListParagraph"/>
        <w:numPr>
          <w:ilvl w:val="0"/>
          <w:numId w:val="15"/>
        </w:numPr>
        <w:autoSpaceDE/>
        <w:autoSpaceDN/>
        <w:ind w:left="567" w:hanging="567"/>
        <w:jc w:val="both"/>
        <w:rPr>
          <w:b/>
          <w:bCs/>
        </w:rPr>
      </w:pPr>
      <w:r w:rsidRPr="00FD1A36">
        <w:rPr>
          <w:b/>
          <w:bCs/>
        </w:rPr>
        <w:t>Foreign currency risk</w:t>
      </w:r>
    </w:p>
    <w:p w14:paraId="76575BD6" w14:textId="7B084FB5" w:rsidR="00A5376E" w:rsidRPr="00A14B20" w:rsidRDefault="00C77B51" w:rsidP="004B4E05">
      <w:pPr>
        <w:tabs>
          <w:tab w:val="decimal" w:pos="5220"/>
          <w:tab w:val="decimal" w:pos="7200"/>
          <w:tab w:val="decimal" w:pos="8640"/>
        </w:tabs>
        <w:jc w:val="both"/>
      </w:pPr>
      <w:r w:rsidRPr="00A14B20">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r w:rsidR="004B4E05">
        <w:t xml:space="preserve"> </w:t>
      </w:r>
      <w:r w:rsidR="00A5376E" w:rsidRPr="00A14B20">
        <w:t>The carrying amount of the entity’s foreign currency denominated monetary assets and monetary liabilities at the end of the reporting period are as follows:</w:t>
      </w:r>
    </w:p>
    <w:p w14:paraId="106B20F3" w14:textId="77777777" w:rsidR="00A5376E" w:rsidRPr="00A14B20" w:rsidRDefault="00A5376E" w:rsidP="00A5376E">
      <w:pPr>
        <w:tabs>
          <w:tab w:val="left" w:pos="720"/>
          <w:tab w:val="decimal" w:pos="5220"/>
          <w:tab w:val="decimal" w:pos="7200"/>
          <w:tab w:val="decimal" w:pos="8640"/>
        </w:tabs>
        <w:ind w:left="720"/>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1452"/>
        <w:gridCol w:w="1452"/>
        <w:gridCol w:w="1454"/>
      </w:tblGrid>
      <w:tr w:rsidR="002435BF" w:rsidRPr="00A14B20" w14:paraId="7664D831" w14:textId="77777777" w:rsidTr="002435BF">
        <w:trPr>
          <w:trHeight w:val="340"/>
        </w:trPr>
        <w:tc>
          <w:tcPr>
            <w:tcW w:w="2587" w:type="pct"/>
            <w:vMerge w:val="restart"/>
            <w:shd w:val="clear" w:color="auto" w:fill="0070C0"/>
            <w:noWrap/>
            <w:vAlign w:val="center"/>
            <w:hideMark/>
          </w:tcPr>
          <w:p w14:paraId="78DBB5A8" w14:textId="28912DCE" w:rsidR="002435BF" w:rsidRPr="00BB24FF" w:rsidRDefault="002435BF" w:rsidP="002435BF">
            <w:pPr>
              <w:rPr>
                <w:b/>
              </w:rPr>
            </w:pPr>
            <w:r>
              <w:rPr>
                <w:b/>
              </w:rPr>
              <w:lastRenderedPageBreak/>
              <w:t>Description</w:t>
            </w:r>
          </w:p>
        </w:tc>
        <w:tc>
          <w:tcPr>
            <w:tcW w:w="804" w:type="pct"/>
            <w:shd w:val="clear" w:color="auto" w:fill="0070C0"/>
            <w:noWrap/>
            <w:vAlign w:val="center"/>
            <w:hideMark/>
          </w:tcPr>
          <w:p w14:paraId="1FD4F4C1" w14:textId="2F2C0C9F" w:rsidR="002435BF" w:rsidRPr="00A14B20" w:rsidRDefault="002435BF" w:rsidP="00C020CB">
            <w:pPr>
              <w:jc w:val="center"/>
              <w:rPr>
                <w:b/>
                <w:color w:val="000000"/>
              </w:rPr>
            </w:pPr>
            <w:r>
              <w:rPr>
                <w:b/>
                <w:color w:val="000000"/>
              </w:rPr>
              <w:t xml:space="preserve">In </w:t>
            </w:r>
            <w:r w:rsidRPr="00A14B20">
              <w:rPr>
                <w:b/>
                <w:color w:val="000000"/>
              </w:rPr>
              <w:t>Ksh</w:t>
            </w:r>
            <w:r>
              <w:rPr>
                <w:b/>
                <w:color w:val="000000"/>
              </w:rPr>
              <w:t>s</w:t>
            </w:r>
          </w:p>
        </w:tc>
        <w:tc>
          <w:tcPr>
            <w:tcW w:w="804" w:type="pct"/>
            <w:shd w:val="clear" w:color="auto" w:fill="0070C0"/>
            <w:noWrap/>
            <w:vAlign w:val="center"/>
            <w:hideMark/>
          </w:tcPr>
          <w:p w14:paraId="47BE5A5E" w14:textId="77777777" w:rsidR="002435BF" w:rsidRPr="00A14B20" w:rsidRDefault="002435BF" w:rsidP="00C020CB">
            <w:pPr>
              <w:jc w:val="center"/>
              <w:rPr>
                <w:b/>
                <w:color w:val="000000"/>
              </w:rPr>
            </w:pPr>
            <w:r w:rsidRPr="00A14B20">
              <w:rPr>
                <w:b/>
                <w:color w:val="000000"/>
              </w:rPr>
              <w:t>Other currencies</w:t>
            </w:r>
          </w:p>
        </w:tc>
        <w:tc>
          <w:tcPr>
            <w:tcW w:w="805" w:type="pct"/>
            <w:shd w:val="clear" w:color="auto" w:fill="0070C0"/>
            <w:noWrap/>
            <w:vAlign w:val="center"/>
            <w:hideMark/>
          </w:tcPr>
          <w:p w14:paraId="6C9DA236" w14:textId="77777777" w:rsidR="002435BF" w:rsidRPr="00A14B20" w:rsidRDefault="002435BF" w:rsidP="00C020CB">
            <w:pPr>
              <w:jc w:val="center"/>
              <w:rPr>
                <w:b/>
                <w:color w:val="000000"/>
              </w:rPr>
            </w:pPr>
            <w:r w:rsidRPr="00A14B20">
              <w:rPr>
                <w:b/>
                <w:color w:val="000000"/>
              </w:rPr>
              <w:t>Total</w:t>
            </w:r>
          </w:p>
        </w:tc>
      </w:tr>
      <w:tr w:rsidR="002435BF" w:rsidRPr="00A14B20" w14:paraId="1A71D1FE" w14:textId="77777777" w:rsidTr="00C020CB">
        <w:trPr>
          <w:trHeight w:val="340"/>
        </w:trPr>
        <w:tc>
          <w:tcPr>
            <w:tcW w:w="2587" w:type="pct"/>
            <w:vMerge/>
            <w:shd w:val="clear" w:color="auto" w:fill="0070C0"/>
            <w:noWrap/>
            <w:vAlign w:val="bottom"/>
            <w:hideMark/>
          </w:tcPr>
          <w:p w14:paraId="15C6C345" w14:textId="77777777" w:rsidR="002435BF" w:rsidRPr="00A14B20" w:rsidRDefault="002435BF" w:rsidP="00FD1A36"/>
        </w:tc>
        <w:tc>
          <w:tcPr>
            <w:tcW w:w="804" w:type="pct"/>
            <w:shd w:val="clear" w:color="auto" w:fill="0070C0"/>
            <w:noWrap/>
            <w:vAlign w:val="center"/>
            <w:hideMark/>
          </w:tcPr>
          <w:p w14:paraId="053DDE19" w14:textId="4153A856" w:rsidR="002435BF" w:rsidRPr="00A14B20" w:rsidRDefault="002435BF" w:rsidP="00C020CB">
            <w:pPr>
              <w:jc w:val="center"/>
              <w:rPr>
                <w:b/>
                <w:color w:val="000000"/>
              </w:rPr>
            </w:pPr>
            <w:r>
              <w:rPr>
                <w:b/>
                <w:color w:val="000000"/>
              </w:rPr>
              <w:t>Kshs</w:t>
            </w:r>
          </w:p>
        </w:tc>
        <w:tc>
          <w:tcPr>
            <w:tcW w:w="804" w:type="pct"/>
            <w:shd w:val="clear" w:color="auto" w:fill="0070C0"/>
            <w:noWrap/>
            <w:vAlign w:val="center"/>
            <w:hideMark/>
          </w:tcPr>
          <w:p w14:paraId="317E291E" w14:textId="2AB5CDBC" w:rsidR="002435BF" w:rsidRPr="00A14B20" w:rsidRDefault="002435BF" w:rsidP="00C020CB">
            <w:pPr>
              <w:jc w:val="center"/>
              <w:rPr>
                <w:b/>
                <w:color w:val="000000"/>
              </w:rPr>
            </w:pPr>
            <w:r>
              <w:rPr>
                <w:b/>
                <w:color w:val="000000"/>
              </w:rPr>
              <w:t>Kshs</w:t>
            </w:r>
          </w:p>
        </w:tc>
        <w:tc>
          <w:tcPr>
            <w:tcW w:w="805" w:type="pct"/>
            <w:shd w:val="clear" w:color="auto" w:fill="0070C0"/>
            <w:noWrap/>
            <w:vAlign w:val="center"/>
            <w:hideMark/>
          </w:tcPr>
          <w:p w14:paraId="4FFC3B0A" w14:textId="4114547F" w:rsidR="002435BF" w:rsidRPr="00A14B20" w:rsidRDefault="002435BF" w:rsidP="00C020CB">
            <w:pPr>
              <w:jc w:val="center"/>
              <w:rPr>
                <w:b/>
                <w:color w:val="000000"/>
              </w:rPr>
            </w:pPr>
            <w:r>
              <w:rPr>
                <w:b/>
                <w:color w:val="000000"/>
              </w:rPr>
              <w:t>Kshs</w:t>
            </w:r>
          </w:p>
        </w:tc>
      </w:tr>
      <w:tr w:rsidR="00A5376E" w:rsidRPr="00A14B20" w14:paraId="4DE49A24" w14:textId="77777777" w:rsidTr="00C020CB">
        <w:trPr>
          <w:trHeight w:val="340"/>
        </w:trPr>
        <w:tc>
          <w:tcPr>
            <w:tcW w:w="2587" w:type="pct"/>
            <w:noWrap/>
            <w:vAlign w:val="bottom"/>
            <w:hideMark/>
          </w:tcPr>
          <w:p w14:paraId="1B91AB35" w14:textId="65498F22" w:rsidR="00A5376E" w:rsidRPr="00123F93" w:rsidRDefault="00FD1A36" w:rsidP="00FD1A36">
            <w:pPr>
              <w:rPr>
                <w:b/>
              </w:rPr>
            </w:pPr>
            <w:proofErr w:type="gramStart"/>
            <w:r w:rsidRPr="00A14B20">
              <w:rPr>
                <w:b/>
              </w:rPr>
              <w:t>At</w:t>
            </w:r>
            <w:proofErr w:type="gramEnd"/>
            <w:r w:rsidRPr="00A14B20">
              <w:rPr>
                <w:b/>
              </w:rPr>
              <w:t xml:space="preserve"> 30 June 20</w:t>
            </w:r>
            <w:r w:rsidR="004C2C4D">
              <w:rPr>
                <w:b/>
              </w:rPr>
              <w:t>XX</w:t>
            </w:r>
          </w:p>
        </w:tc>
        <w:tc>
          <w:tcPr>
            <w:tcW w:w="804" w:type="pct"/>
            <w:noWrap/>
            <w:vAlign w:val="center"/>
            <w:hideMark/>
          </w:tcPr>
          <w:p w14:paraId="3E61D0FE" w14:textId="77777777" w:rsidR="00A5376E" w:rsidRPr="00A14B20" w:rsidRDefault="00A5376E" w:rsidP="00C020CB">
            <w:pPr>
              <w:jc w:val="center"/>
              <w:rPr>
                <w:color w:val="000000"/>
              </w:rPr>
            </w:pPr>
          </w:p>
        </w:tc>
        <w:tc>
          <w:tcPr>
            <w:tcW w:w="804" w:type="pct"/>
            <w:noWrap/>
            <w:vAlign w:val="center"/>
            <w:hideMark/>
          </w:tcPr>
          <w:p w14:paraId="499B77B7" w14:textId="77777777" w:rsidR="00A5376E" w:rsidRPr="00A14B20" w:rsidRDefault="00A5376E" w:rsidP="00C020CB">
            <w:pPr>
              <w:jc w:val="center"/>
              <w:rPr>
                <w:color w:val="000000"/>
              </w:rPr>
            </w:pPr>
          </w:p>
        </w:tc>
        <w:tc>
          <w:tcPr>
            <w:tcW w:w="805" w:type="pct"/>
            <w:noWrap/>
            <w:vAlign w:val="center"/>
            <w:hideMark/>
          </w:tcPr>
          <w:p w14:paraId="6C4C8058" w14:textId="77777777" w:rsidR="00A5376E" w:rsidRPr="00A14B20" w:rsidRDefault="00A5376E" w:rsidP="00C020CB">
            <w:pPr>
              <w:jc w:val="center"/>
              <w:rPr>
                <w:color w:val="000000"/>
              </w:rPr>
            </w:pPr>
          </w:p>
        </w:tc>
      </w:tr>
      <w:tr w:rsidR="00A5376E" w:rsidRPr="00A14B20" w14:paraId="368E3E90" w14:textId="77777777" w:rsidTr="00C020CB">
        <w:trPr>
          <w:trHeight w:val="340"/>
        </w:trPr>
        <w:tc>
          <w:tcPr>
            <w:tcW w:w="2587" w:type="pct"/>
            <w:noWrap/>
            <w:vAlign w:val="bottom"/>
            <w:hideMark/>
          </w:tcPr>
          <w:p w14:paraId="55FA3FC0" w14:textId="2E805CFA" w:rsidR="00A5376E" w:rsidRPr="00A14B20" w:rsidRDefault="00A5376E" w:rsidP="00FD1A36">
            <w:r w:rsidRPr="00A14B20">
              <w:t xml:space="preserve">Financial </w:t>
            </w:r>
            <w:r w:rsidR="00FD1A36" w:rsidRPr="00A14B20">
              <w:t>Assets (Investments, Cash, Debtors)</w:t>
            </w:r>
          </w:p>
        </w:tc>
        <w:tc>
          <w:tcPr>
            <w:tcW w:w="804" w:type="pct"/>
            <w:noWrap/>
            <w:vAlign w:val="center"/>
          </w:tcPr>
          <w:p w14:paraId="7C6C9F6F" w14:textId="77777777" w:rsidR="00A5376E" w:rsidRPr="00A14B20" w:rsidRDefault="00A5376E" w:rsidP="00C020CB">
            <w:pPr>
              <w:jc w:val="center"/>
              <w:rPr>
                <w:color w:val="000000"/>
              </w:rPr>
            </w:pPr>
            <w:r w:rsidRPr="00A14B20">
              <w:rPr>
                <w:color w:val="000000"/>
              </w:rPr>
              <w:t>xxx</w:t>
            </w:r>
          </w:p>
        </w:tc>
        <w:tc>
          <w:tcPr>
            <w:tcW w:w="804" w:type="pct"/>
            <w:noWrap/>
            <w:vAlign w:val="center"/>
          </w:tcPr>
          <w:p w14:paraId="6E2D5ABC" w14:textId="77777777" w:rsidR="00A5376E" w:rsidRPr="00A14B20" w:rsidRDefault="00A5376E" w:rsidP="00C020CB">
            <w:pPr>
              <w:jc w:val="center"/>
              <w:rPr>
                <w:color w:val="000000"/>
              </w:rPr>
            </w:pPr>
            <w:r w:rsidRPr="00A14B20">
              <w:rPr>
                <w:color w:val="000000"/>
              </w:rPr>
              <w:t>xxx</w:t>
            </w:r>
          </w:p>
        </w:tc>
        <w:tc>
          <w:tcPr>
            <w:tcW w:w="805" w:type="pct"/>
            <w:noWrap/>
            <w:vAlign w:val="center"/>
          </w:tcPr>
          <w:p w14:paraId="5CFED069" w14:textId="77777777" w:rsidR="00A5376E" w:rsidRPr="00A14B20" w:rsidRDefault="00A5376E" w:rsidP="00C020CB">
            <w:pPr>
              <w:jc w:val="center"/>
              <w:rPr>
                <w:color w:val="000000"/>
              </w:rPr>
            </w:pPr>
            <w:r w:rsidRPr="00A14B20">
              <w:rPr>
                <w:color w:val="000000"/>
              </w:rPr>
              <w:t>xxx</w:t>
            </w:r>
          </w:p>
        </w:tc>
      </w:tr>
      <w:tr w:rsidR="00A5376E" w:rsidRPr="00A14B20" w14:paraId="16691D37" w14:textId="77777777" w:rsidTr="00C020CB">
        <w:trPr>
          <w:trHeight w:val="340"/>
        </w:trPr>
        <w:tc>
          <w:tcPr>
            <w:tcW w:w="2587" w:type="pct"/>
            <w:noWrap/>
            <w:vAlign w:val="bottom"/>
            <w:hideMark/>
          </w:tcPr>
          <w:p w14:paraId="3D13B084" w14:textId="77777777" w:rsidR="00A5376E" w:rsidRPr="00A14B20" w:rsidRDefault="00A5376E" w:rsidP="00FD1A36">
            <w:r w:rsidRPr="00A14B20">
              <w:t>Liabilities</w:t>
            </w:r>
          </w:p>
        </w:tc>
        <w:tc>
          <w:tcPr>
            <w:tcW w:w="804" w:type="pct"/>
            <w:noWrap/>
            <w:vAlign w:val="center"/>
            <w:hideMark/>
          </w:tcPr>
          <w:p w14:paraId="37679DDB" w14:textId="77777777" w:rsidR="00A5376E" w:rsidRPr="00A14B20" w:rsidRDefault="00A5376E" w:rsidP="00C020CB">
            <w:pPr>
              <w:jc w:val="center"/>
              <w:rPr>
                <w:color w:val="000000"/>
              </w:rPr>
            </w:pPr>
          </w:p>
        </w:tc>
        <w:tc>
          <w:tcPr>
            <w:tcW w:w="804" w:type="pct"/>
            <w:noWrap/>
            <w:vAlign w:val="center"/>
            <w:hideMark/>
          </w:tcPr>
          <w:p w14:paraId="1D1FB599" w14:textId="77777777" w:rsidR="00A5376E" w:rsidRPr="00A14B20" w:rsidRDefault="00A5376E" w:rsidP="00C020CB">
            <w:pPr>
              <w:jc w:val="center"/>
              <w:rPr>
                <w:color w:val="000000"/>
              </w:rPr>
            </w:pPr>
          </w:p>
        </w:tc>
        <w:tc>
          <w:tcPr>
            <w:tcW w:w="805" w:type="pct"/>
            <w:noWrap/>
            <w:vAlign w:val="center"/>
            <w:hideMark/>
          </w:tcPr>
          <w:p w14:paraId="64867CA8" w14:textId="77777777" w:rsidR="00A5376E" w:rsidRPr="00A14B20" w:rsidRDefault="00A5376E" w:rsidP="00C020CB">
            <w:pPr>
              <w:jc w:val="center"/>
              <w:rPr>
                <w:color w:val="000000"/>
              </w:rPr>
            </w:pPr>
          </w:p>
        </w:tc>
      </w:tr>
      <w:tr w:rsidR="00A5376E" w:rsidRPr="00A14B20" w14:paraId="4030428B" w14:textId="77777777" w:rsidTr="00C020CB">
        <w:trPr>
          <w:trHeight w:val="340"/>
        </w:trPr>
        <w:tc>
          <w:tcPr>
            <w:tcW w:w="2587" w:type="pct"/>
            <w:noWrap/>
            <w:vAlign w:val="bottom"/>
            <w:hideMark/>
          </w:tcPr>
          <w:p w14:paraId="599274D6" w14:textId="74790C39" w:rsidR="00A5376E" w:rsidRPr="00A14B20" w:rsidRDefault="00A5376E" w:rsidP="00FD1A36">
            <w:r w:rsidRPr="00A14B20">
              <w:t xml:space="preserve">Trade </w:t>
            </w:r>
            <w:r w:rsidR="00E94044">
              <w:t>a</w:t>
            </w:r>
            <w:r w:rsidR="00FD1A36" w:rsidRPr="00A14B20">
              <w:t>nd Other Payables</w:t>
            </w:r>
          </w:p>
        </w:tc>
        <w:tc>
          <w:tcPr>
            <w:tcW w:w="804" w:type="pct"/>
            <w:noWrap/>
            <w:vAlign w:val="center"/>
          </w:tcPr>
          <w:p w14:paraId="629915E0" w14:textId="77777777" w:rsidR="00A5376E" w:rsidRPr="00A14B20" w:rsidRDefault="00A5376E" w:rsidP="00C020CB">
            <w:pPr>
              <w:jc w:val="center"/>
              <w:rPr>
                <w:color w:val="000000"/>
              </w:rPr>
            </w:pPr>
            <w:r w:rsidRPr="00A14B20">
              <w:rPr>
                <w:color w:val="000000"/>
              </w:rPr>
              <w:t>xxx</w:t>
            </w:r>
          </w:p>
        </w:tc>
        <w:tc>
          <w:tcPr>
            <w:tcW w:w="804" w:type="pct"/>
            <w:noWrap/>
            <w:vAlign w:val="center"/>
          </w:tcPr>
          <w:p w14:paraId="25E90DF0" w14:textId="77777777" w:rsidR="00A5376E" w:rsidRPr="00A14B20" w:rsidRDefault="00A5376E" w:rsidP="00C020CB">
            <w:pPr>
              <w:jc w:val="center"/>
              <w:rPr>
                <w:color w:val="000000"/>
              </w:rPr>
            </w:pPr>
            <w:r w:rsidRPr="00A14B20">
              <w:rPr>
                <w:color w:val="000000"/>
              </w:rPr>
              <w:t>xxx</w:t>
            </w:r>
          </w:p>
        </w:tc>
        <w:tc>
          <w:tcPr>
            <w:tcW w:w="805" w:type="pct"/>
            <w:noWrap/>
            <w:vAlign w:val="center"/>
          </w:tcPr>
          <w:p w14:paraId="78C888AD" w14:textId="77777777" w:rsidR="00A5376E" w:rsidRPr="00A14B20" w:rsidRDefault="00A5376E" w:rsidP="00C020CB">
            <w:pPr>
              <w:jc w:val="center"/>
              <w:rPr>
                <w:color w:val="000000"/>
              </w:rPr>
            </w:pPr>
            <w:r w:rsidRPr="00A14B20">
              <w:rPr>
                <w:color w:val="000000"/>
              </w:rPr>
              <w:t>xxx</w:t>
            </w:r>
          </w:p>
        </w:tc>
      </w:tr>
      <w:tr w:rsidR="00A5376E" w:rsidRPr="00A14B20" w14:paraId="09BBB027" w14:textId="77777777" w:rsidTr="00C020CB">
        <w:trPr>
          <w:trHeight w:val="340"/>
        </w:trPr>
        <w:tc>
          <w:tcPr>
            <w:tcW w:w="2587" w:type="pct"/>
            <w:noWrap/>
            <w:vAlign w:val="bottom"/>
            <w:hideMark/>
          </w:tcPr>
          <w:p w14:paraId="1675A557" w14:textId="77777777" w:rsidR="00A5376E" w:rsidRPr="00A14B20" w:rsidRDefault="00A5376E" w:rsidP="00FD1A36">
            <w:r w:rsidRPr="00A14B20">
              <w:t>Borrowings</w:t>
            </w:r>
          </w:p>
        </w:tc>
        <w:tc>
          <w:tcPr>
            <w:tcW w:w="804" w:type="pct"/>
            <w:noWrap/>
            <w:vAlign w:val="center"/>
            <w:hideMark/>
          </w:tcPr>
          <w:p w14:paraId="3A54C216" w14:textId="77777777" w:rsidR="00A5376E" w:rsidRPr="00A14B20" w:rsidRDefault="00A5376E" w:rsidP="00C020CB">
            <w:pPr>
              <w:jc w:val="center"/>
              <w:rPr>
                <w:color w:val="000000"/>
              </w:rPr>
            </w:pPr>
            <w:r w:rsidRPr="00A14B20">
              <w:rPr>
                <w:color w:val="000000"/>
              </w:rPr>
              <w:t>xxx</w:t>
            </w:r>
          </w:p>
        </w:tc>
        <w:tc>
          <w:tcPr>
            <w:tcW w:w="804" w:type="pct"/>
            <w:noWrap/>
            <w:vAlign w:val="center"/>
            <w:hideMark/>
          </w:tcPr>
          <w:p w14:paraId="60A6AAC5" w14:textId="77777777" w:rsidR="00A5376E" w:rsidRPr="00A14B20" w:rsidRDefault="00A5376E" w:rsidP="00C020CB">
            <w:pPr>
              <w:jc w:val="center"/>
              <w:rPr>
                <w:color w:val="000000"/>
              </w:rPr>
            </w:pPr>
            <w:r w:rsidRPr="00A14B20">
              <w:rPr>
                <w:color w:val="000000"/>
              </w:rPr>
              <w:t>xxx</w:t>
            </w:r>
          </w:p>
        </w:tc>
        <w:tc>
          <w:tcPr>
            <w:tcW w:w="805" w:type="pct"/>
            <w:noWrap/>
            <w:vAlign w:val="center"/>
            <w:hideMark/>
          </w:tcPr>
          <w:p w14:paraId="74F22D2B" w14:textId="77777777" w:rsidR="00A5376E" w:rsidRPr="00A14B20" w:rsidRDefault="00A5376E" w:rsidP="00C020CB">
            <w:pPr>
              <w:jc w:val="center"/>
              <w:rPr>
                <w:color w:val="000000"/>
              </w:rPr>
            </w:pPr>
            <w:r w:rsidRPr="00A14B20">
              <w:rPr>
                <w:color w:val="000000"/>
              </w:rPr>
              <w:t>xxx</w:t>
            </w:r>
          </w:p>
        </w:tc>
      </w:tr>
      <w:tr w:rsidR="00A5376E" w:rsidRPr="00A14B20" w14:paraId="12276231" w14:textId="77777777" w:rsidTr="00C020CB">
        <w:trPr>
          <w:trHeight w:val="340"/>
        </w:trPr>
        <w:tc>
          <w:tcPr>
            <w:tcW w:w="2587" w:type="pct"/>
            <w:noWrap/>
            <w:vAlign w:val="bottom"/>
            <w:hideMark/>
          </w:tcPr>
          <w:p w14:paraId="00618071" w14:textId="77777777" w:rsidR="00A5376E" w:rsidRPr="00A14B20" w:rsidRDefault="00A5376E" w:rsidP="00FD1A36"/>
        </w:tc>
        <w:tc>
          <w:tcPr>
            <w:tcW w:w="804" w:type="pct"/>
            <w:noWrap/>
            <w:vAlign w:val="center"/>
            <w:hideMark/>
          </w:tcPr>
          <w:p w14:paraId="37893256" w14:textId="77777777" w:rsidR="00A5376E" w:rsidRPr="00A14B20" w:rsidRDefault="00A5376E" w:rsidP="00C020CB">
            <w:pPr>
              <w:jc w:val="center"/>
              <w:rPr>
                <w:color w:val="000000"/>
              </w:rPr>
            </w:pPr>
          </w:p>
        </w:tc>
        <w:tc>
          <w:tcPr>
            <w:tcW w:w="804" w:type="pct"/>
            <w:noWrap/>
            <w:vAlign w:val="center"/>
            <w:hideMark/>
          </w:tcPr>
          <w:p w14:paraId="255CEB6E" w14:textId="77777777" w:rsidR="00A5376E" w:rsidRPr="00A14B20" w:rsidRDefault="00A5376E" w:rsidP="00C020CB">
            <w:pPr>
              <w:jc w:val="center"/>
              <w:rPr>
                <w:color w:val="000000"/>
              </w:rPr>
            </w:pPr>
          </w:p>
        </w:tc>
        <w:tc>
          <w:tcPr>
            <w:tcW w:w="805" w:type="pct"/>
            <w:noWrap/>
            <w:vAlign w:val="center"/>
            <w:hideMark/>
          </w:tcPr>
          <w:p w14:paraId="78C0A92F" w14:textId="77777777" w:rsidR="00A5376E" w:rsidRPr="00A14B20" w:rsidRDefault="00A5376E" w:rsidP="00C020CB">
            <w:pPr>
              <w:jc w:val="center"/>
              <w:rPr>
                <w:color w:val="000000"/>
              </w:rPr>
            </w:pPr>
          </w:p>
        </w:tc>
      </w:tr>
      <w:tr w:rsidR="00A5376E" w:rsidRPr="00A14B20" w14:paraId="551CBFB1" w14:textId="77777777" w:rsidTr="00C020CB">
        <w:trPr>
          <w:trHeight w:val="340"/>
        </w:trPr>
        <w:tc>
          <w:tcPr>
            <w:tcW w:w="2587" w:type="pct"/>
            <w:noWrap/>
            <w:vAlign w:val="bottom"/>
            <w:hideMark/>
          </w:tcPr>
          <w:p w14:paraId="0BEEBDDB" w14:textId="14A785C4" w:rsidR="00A5376E" w:rsidRPr="00A14B20" w:rsidRDefault="00A5376E" w:rsidP="00FD1A36">
            <w:r w:rsidRPr="00A14B20">
              <w:t xml:space="preserve">Net </w:t>
            </w:r>
            <w:r w:rsidR="00FD1A36" w:rsidRPr="00A14B20">
              <w:t>Foreign Currency Asset/(Liability)</w:t>
            </w:r>
          </w:p>
        </w:tc>
        <w:tc>
          <w:tcPr>
            <w:tcW w:w="804" w:type="pct"/>
            <w:noWrap/>
            <w:vAlign w:val="center"/>
          </w:tcPr>
          <w:p w14:paraId="60F63C0B" w14:textId="77777777" w:rsidR="00A5376E" w:rsidRPr="00A14B20" w:rsidRDefault="00A5376E" w:rsidP="00C020CB">
            <w:pPr>
              <w:jc w:val="center"/>
              <w:rPr>
                <w:b/>
                <w:color w:val="000000"/>
              </w:rPr>
            </w:pPr>
            <w:r w:rsidRPr="00A14B20">
              <w:rPr>
                <w:b/>
                <w:color w:val="000000"/>
              </w:rPr>
              <w:t>xxx</w:t>
            </w:r>
          </w:p>
        </w:tc>
        <w:tc>
          <w:tcPr>
            <w:tcW w:w="804" w:type="pct"/>
            <w:noWrap/>
            <w:vAlign w:val="center"/>
          </w:tcPr>
          <w:p w14:paraId="616A68C1" w14:textId="77777777" w:rsidR="00A5376E" w:rsidRPr="00A14B20" w:rsidRDefault="00A5376E" w:rsidP="00C020CB">
            <w:pPr>
              <w:jc w:val="center"/>
              <w:rPr>
                <w:b/>
                <w:color w:val="000000"/>
              </w:rPr>
            </w:pPr>
            <w:r w:rsidRPr="00A14B20">
              <w:rPr>
                <w:b/>
                <w:color w:val="000000"/>
              </w:rPr>
              <w:t>xxx</w:t>
            </w:r>
          </w:p>
        </w:tc>
        <w:tc>
          <w:tcPr>
            <w:tcW w:w="805" w:type="pct"/>
            <w:noWrap/>
            <w:vAlign w:val="center"/>
          </w:tcPr>
          <w:p w14:paraId="4A41B07E" w14:textId="77777777" w:rsidR="00A5376E" w:rsidRPr="00A14B20" w:rsidRDefault="00A5376E" w:rsidP="00C020CB">
            <w:pPr>
              <w:jc w:val="center"/>
              <w:rPr>
                <w:b/>
                <w:color w:val="000000"/>
              </w:rPr>
            </w:pPr>
            <w:r w:rsidRPr="00A14B20">
              <w:rPr>
                <w:b/>
                <w:color w:val="000000"/>
              </w:rPr>
              <w:t>xxx</w:t>
            </w:r>
          </w:p>
        </w:tc>
      </w:tr>
    </w:tbl>
    <w:p w14:paraId="1735756A" w14:textId="77777777" w:rsidR="004B4E05" w:rsidRDefault="00A5376E" w:rsidP="004B4E05">
      <w:pPr>
        <w:tabs>
          <w:tab w:val="decimal" w:pos="5220"/>
          <w:tab w:val="decimal" w:pos="7200"/>
          <w:tab w:val="decimal" w:pos="8640"/>
        </w:tabs>
        <w:jc w:val="both"/>
      </w:pPr>
      <w:r w:rsidRPr="00A14B20">
        <w:tab/>
      </w:r>
    </w:p>
    <w:p w14:paraId="60E40ED7" w14:textId="51E55AE0" w:rsidR="004B4E05" w:rsidRDefault="004B4E05" w:rsidP="004B4E05">
      <w:pPr>
        <w:tabs>
          <w:tab w:val="decimal" w:pos="5220"/>
          <w:tab w:val="decimal" w:pos="7200"/>
          <w:tab w:val="decimal" w:pos="8640"/>
        </w:tabs>
        <w:jc w:val="both"/>
      </w:pPr>
      <w:r>
        <w:t>T</w:t>
      </w:r>
      <w:r w:rsidR="00A5376E" w:rsidRPr="00A14B20">
        <w:t xml:space="preserve">he entity manages foreign exchange risk form future commercial transactions and </w:t>
      </w:r>
      <w:proofErr w:type="spellStart"/>
      <w:r w:rsidR="00A5376E" w:rsidRPr="00A14B20">
        <w:t>recognised</w:t>
      </w:r>
      <w:proofErr w:type="spellEnd"/>
      <w:r w:rsidR="00A5376E" w:rsidRPr="00A14B20">
        <w:t xml:space="preserve"> assets and liabilities by projecting for expected sales proceeds and matching the same with expected payments.</w:t>
      </w:r>
    </w:p>
    <w:p w14:paraId="66DC2AC6" w14:textId="1217101A" w:rsidR="00AC74FA" w:rsidRDefault="00AC74FA"/>
    <w:p w14:paraId="1C859311" w14:textId="77777777" w:rsidR="00C77B51" w:rsidRPr="00A14B20" w:rsidRDefault="00C77B51" w:rsidP="00C77B51">
      <w:pPr>
        <w:tabs>
          <w:tab w:val="left" w:pos="720"/>
          <w:tab w:val="decimal" w:pos="5220"/>
          <w:tab w:val="decimal" w:pos="7200"/>
          <w:tab w:val="decimal" w:pos="8640"/>
        </w:tabs>
        <w:jc w:val="both"/>
        <w:rPr>
          <w:sz w:val="10"/>
          <w:szCs w:val="10"/>
        </w:rPr>
      </w:pPr>
    </w:p>
    <w:p w14:paraId="4B67C1C6" w14:textId="7B1E5097" w:rsidR="00C77B51" w:rsidRPr="00AC74FA" w:rsidRDefault="00C77B51" w:rsidP="00AC74FA">
      <w:pPr>
        <w:tabs>
          <w:tab w:val="left" w:pos="1440"/>
        </w:tabs>
        <w:adjustRightInd w:val="0"/>
        <w:rPr>
          <w:b/>
        </w:rPr>
      </w:pPr>
      <w:r w:rsidRPr="00AC74FA">
        <w:rPr>
          <w:b/>
        </w:rPr>
        <w:t>Foreign currency sensitivity analysis</w:t>
      </w:r>
    </w:p>
    <w:p w14:paraId="6681B786" w14:textId="77777777" w:rsidR="00C77B51" w:rsidRPr="00A14B20" w:rsidRDefault="00C77B51" w:rsidP="00C652AA">
      <w:pPr>
        <w:pStyle w:val="BodyText"/>
        <w:ind w:left="1530" w:right="4"/>
        <w:rPr>
          <w:sz w:val="12"/>
          <w:szCs w:val="12"/>
        </w:rPr>
      </w:pPr>
    </w:p>
    <w:p w14:paraId="196A6D6B" w14:textId="7D078E01" w:rsidR="00464B19" w:rsidRDefault="00C77B51" w:rsidP="00C652AA">
      <w:pPr>
        <w:tabs>
          <w:tab w:val="decimal" w:pos="5220"/>
          <w:tab w:val="decimal" w:pos="7200"/>
          <w:tab w:val="decimal" w:pos="8640"/>
        </w:tabs>
      </w:pPr>
      <w:r w:rsidRPr="00A14B20">
        <w:t xml:space="preserve">The following table demonstrates the effect on the company’s statement of comprehensive income </w:t>
      </w:r>
      <w:r w:rsidR="00C652AA">
        <w:t xml:space="preserve">     </w:t>
      </w:r>
      <w:r w:rsidRPr="00A14B20">
        <w:t xml:space="preserve">on applying the sensitivity for a reasonable possible change in the exchange rate of the three </w:t>
      </w:r>
      <w:r w:rsidR="003A31BF" w:rsidRPr="00A14B20">
        <w:t xml:space="preserve">main </w:t>
      </w:r>
      <w:r w:rsidR="003A31BF">
        <w:t>transaction</w:t>
      </w:r>
      <w:r w:rsidRPr="00A14B20">
        <w:t xml:space="preserve"> currencies, with all other variables held constant. The reverse would also occur if the Kenya Shilling appreciated with all other variables held constant. </w:t>
      </w:r>
    </w:p>
    <w:p w14:paraId="14411CD5" w14:textId="22A31423" w:rsidR="00464B19" w:rsidRDefault="00464B1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265"/>
        <w:gridCol w:w="2263"/>
        <w:gridCol w:w="2263"/>
      </w:tblGrid>
      <w:tr w:rsidR="002435BF" w:rsidRPr="00A14B20" w14:paraId="5E75BB7C" w14:textId="77777777" w:rsidTr="002435BF">
        <w:trPr>
          <w:trHeight w:val="340"/>
        </w:trPr>
        <w:tc>
          <w:tcPr>
            <w:tcW w:w="1240" w:type="pct"/>
            <w:vMerge w:val="restart"/>
            <w:shd w:val="clear" w:color="auto" w:fill="0070C0"/>
            <w:vAlign w:val="center"/>
            <w:hideMark/>
          </w:tcPr>
          <w:p w14:paraId="13D1199E" w14:textId="21D1BF41" w:rsidR="002435BF" w:rsidRPr="00A14B20" w:rsidRDefault="002435BF" w:rsidP="002435BF">
            <w:pPr>
              <w:rPr>
                <w:color w:val="000000"/>
              </w:rPr>
            </w:pPr>
            <w:r>
              <w:rPr>
                <w:sz w:val="12"/>
                <w:szCs w:val="12"/>
              </w:rPr>
              <w:t>U</w:t>
            </w:r>
          </w:p>
        </w:tc>
        <w:tc>
          <w:tcPr>
            <w:tcW w:w="1254" w:type="pct"/>
            <w:shd w:val="clear" w:color="auto" w:fill="0070C0"/>
            <w:vAlign w:val="bottom"/>
            <w:hideMark/>
          </w:tcPr>
          <w:p w14:paraId="57D07DBE" w14:textId="67D69F37" w:rsidR="002435BF" w:rsidRPr="00A14B20" w:rsidRDefault="002435BF" w:rsidP="00E94044">
            <w:pPr>
              <w:jc w:val="center"/>
              <w:rPr>
                <w:b/>
                <w:color w:val="000000"/>
              </w:rPr>
            </w:pPr>
            <w:r w:rsidRPr="00A14B20">
              <w:rPr>
                <w:b/>
                <w:color w:val="000000"/>
              </w:rPr>
              <w:t>Change in</w:t>
            </w:r>
          </w:p>
          <w:p w14:paraId="7474B677" w14:textId="77777777" w:rsidR="002435BF" w:rsidRPr="00A14B20" w:rsidRDefault="002435BF" w:rsidP="00E94044">
            <w:pPr>
              <w:jc w:val="center"/>
              <w:rPr>
                <w:b/>
                <w:color w:val="000000"/>
              </w:rPr>
            </w:pPr>
            <w:r w:rsidRPr="00A14B20">
              <w:rPr>
                <w:b/>
                <w:color w:val="000000"/>
              </w:rPr>
              <w:t>currency rate</w:t>
            </w:r>
          </w:p>
        </w:tc>
        <w:tc>
          <w:tcPr>
            <w:tcW w:w="1253" w:type="pct"/>
            <w:shd w:val="clear" w:color="auto" w:fill="0070C0"/>
            <w:vAlign w:val="bottom"/>
            <w:hideMark/>
          </w:tcPr>
          <w:p w14:paraId="3C88E845" w14:textId="2FA6E84F" w:rsidR="002435BF" w:rsidRPr="00A14B20" w:rsidRDefault="002435BF" w:rsidP="00E94044">
            <w:pPr>
              <w:jc w:val="center"/>
              <w:rPr>
                <w:b/>
                <w:color w:val="000000"/>
              </w:rPr>
            </w:pPr>
            <w:r w:rsidRPr="00A14B20">
              <w:rPr>
                <w:b/>
                <w:color w:val="000000"/>
              </w:rPr>
              <w:t>Effect on Profit</w:t>
            </w:r>
          </w:p>
          <w:p w14:paraId="6B436E6A" w14:textId="77777777" w:rsidR="002435BF" w:rsidRPr="00A14B20" w:rsidRDefault="002435BF" w:rsidP="00E94044">
            <w:pPr>
              <w:jc w:val="center"/>
              <w:rPr>
                <w:b/>
                <w:color w:val="000000"/>
              </w:rPr>
            </w:pPr>
            <w:r w:rsidRPr="00A14B20">
              <w:rPr>
                <w:b/>
                <w:color w:val="000000"/>
              </w:rPr>
              <w:t>before tax</w:t>
            </w:r>
          </w:p>
        </w:tc>
        <w:tc>
          <w:tcPr>
            <w:tcW w:w="1253" w:type="pct"/>
            <w:shd w:val="clear" w:color="auto" w:fill="0070C0"/>
            <w:vAlign w:val="bottom"/>
            <w:hideMark/>
          </w:tcPr>
          <w:p w14:paraId="14EFC010" w14:textId="312AE4AF" w:rsidR="002435BF" w:rsidRPr="00A14B20" w:rsidRDefault="002435BF" w:rsidP="00E94044">
            <w:pPr>
              <w:jc w:val="center"/>
              <w:rPr>
                <w:b/>
                <w:color w:val="000000"/>
              </w:rPr>
            </w:pPr>
            <w:r w:rsidRPr="00A14B20">
              <w:rPr>
                <w:b/>
                <w:color w:val="000000"/>
              </w:rPr>
              <w:t>Effect on</w:t>
            </w:r>
          </w:p>
          <w:p w14:paraId="4CA7DA7D" w14:textId="77777777" w:rsidR="002435BF" w:rsidRPr="00A14B20" w:rsidRDefault="002435BF" w:rsidP="00E94044">
            <w:pPr>
              <w:jc w:val="center"/>
              <w:rPr>
                <w:b/>
                <w:color w:val="000000"/>
              </w:rPr>
            </w:pPr>
            <w:r w:rsidRPr="00A14B20">
              <w:rPr>
                <w:b/>
                <w:color w:val="000000"/>
              </w:rPr>
              <w:t>equity</w:t>
            </w:r>
          </w:p>
        </w:tc>
      </w:tr>
      <w:tr w:rsidR="002435BF" w:rsidRPr="00A14B20" w14:paraId="158162F2" w14:textId="77777777" w:rsidTr="006B319D">
        <w:trPr>
          <w:trHeight w:val="340"/>
        </w:trPr>
        <w:tc>
          <w:tcPr>
            <w:tcW w:w="1240" w:type="pct"/>
            <w:vMerge/>
            <w:shd w:val="clear" w:color="auto" w:fill="0070C0"/>
            <w:vAlign w:val="bottom"/>
            <w:hideMark/>
          </w:tcPr>
          <w:p w14:paraId="65A66839" w14:textId="77777777" w:rsidR="002435BF" w:rsidRPr="00A14B20" w:rsidRDefault="002435BF" w:rsidP="00C652AA">
            <w:pPr>
              <w:rPr>
                <w:color w:val="000000"/>
              </w:rPr>
            </w:pPr>
          </w:p>
        </w:tc>
        <w:tc>
          <w:tcPr>
            <w:tcW w:w="1254" w:type="pct"/>
            <w:shd w:val="clear" w:color="auto" w:fill="0070C0"/>
            <w:vAlign w:val="bottom"/>
            <w:hideMark/>
          </w:tcPr>
          <w:p w14:paraId="3BF94D4A" w14:textId="6E888E6D" w:rsidR="002435BF" w:rsidRPr="00A14B20" w:rsidRDefault="002435BF" w:rsidP="00C652AA">
            <w:pPr>
              <w:jc w:val="center"/>
              <w:rPr>
                <w:b/>
                <w:color w:val="000000"/>
              </w:rPr>
            </w:pPr>
            <w:r>
              <w:rPr>
                <w:b/>
                <w:color w:val="000000"/>
              </w:rPr>
              <w:t>Kshs</w:t>
            </w:r>
          </w:p>
        </w:tc>
        <w:tc>
          <w:tcPr>
            <w:tcW w:w="1253" w:type="pct"/>
            <w:shd w:val="clear" w:color="auto" w:fill="0070C0"/>
            <w:vAlign w:val="bottom"/>
            <w:hideMark/>
          </w:tcPr>
          <w:p w14:paraId="6616F004" w14:textId="5B4E16E1" w:rsidR="002435BF" w:rsidRPr="00A14B20" w:rsidRDefault="002435BF" w:rsidP="00C652AA">
            <w:pPr>
              <w:jc w:val="center"/>
              <w:rPr>
                <w:b/>
                <w:color w:val="000000"/>
              </w:rPr>
            </w:pPr>
            <w:r>
              <w:rPr>
                <w:b/>
                <w:color w:val="000000"/>
              </w:rPr>
              <w:t>Kshs</w:t>
            </w:r>
          </w:p>
        </w:tc>
        <w:tc>
          <w:tcPr>
            <w:tcW w:w="1253" w:type="pct"/>
            <w:shd w:val="clear" w:color="auto" w:fill="0070C0"/>
            <w:vAlign w:val="bottom"/>
            <w:hideMark/>
          </w:tcPr>
          <w:p w14:paraId="1902A505" w14:textId="29A75E52" w:rsidR="002435BF" w:rsidRPr="00A14B20" w:rsidRDefault="002435BF" w:rsidP="00C652AA">
            <w:pPr>
              <w:jc w:val="center"/>
              <w:rPr>
                <w:b/>
                <w:color w:val="000000"/>
              </w:rPr>
            </w:pPr>
            <w:r>
              <w:rPr>
                <w:b/>
                <w:color w:val="000000"/>
              </w:rPr>
              <w:t>Kshs</w:t>
            </w:r>
          </w:p>
        </w:tc>
      </w:tr>
      <w:tr w:rsidR="00C77B51" w:rsidRPr="00A14B20" w14:paraId="6A962E1F" w14:textId="77777777" w:rsidTr="006B319D">
        <w:trPr>
          <w:trHeight w:val="340"/>
        </w:trPr>
        <w:tc>
          <w:tcPr>
            <w:tcW w:w="1240" w:type="pct"/>
            <w:vAlign w:val="bottom"/>
          </w:tcPr>
          <w:p w14:paraId="1FBDA540" w14:textId="44E258BC" w:rsidR="00C77B51" w:rsidRPr="00A14B20" w:rsidRDefault="00C652AA" w:rsidP="00C652AA">
            <w:pPr>
              <w:rPr>
                <w:b/>
                <w:color w:val="000000"/>
              </w:rPr>
            </w:pPr>
            <w:r w:rsidRPr="00A14B20">
              <w:rPr>
                <w:b/>
                <w:color w:val="000000"/>
              </w:rPr>
              <w:t>20xx</w:t>
            </w:r>
          </w:p>
        </w:tc>
        <w:tc>
          <w:tcPr>
            <w:tcW w:w="1254" w:type="pct"/>
            <w:vAlign w:val="bottom"/>
          </w:tcPr>
          <w:p w14:paraId="497938BA" w14:textId="77777777" w:rsidR="00C77B51" w:rsidRPr="00A14B20" w:rsidRDefault="00C77B51" w:rsidP="00C652AA">
            <w:pPr>
              <w:jc w:val="center"/>
              <w:rPr>
                <w:color w:val="000000"/>
              </w:rPr>
            </w:pPr>
          </w:p>
        </w:tc>
        <w:tc>
          <w:tcPr>
            <w:tcW w:w="1253" w:type="pct"/>
            <w:vAlign w:val="bottom"/>
          </w:tcPr>
          <w:p w14:paraId="4A82256A" w14:textId="77777777" w:rsidR="00C77B51" w:rsidRPr="00A14B20" w:rsidRDefault="00C77B51" w:rsidP="00C652AA">
            <w:pPr>
              <w:jc w:val="center"/>
              <w:rPr>
                <w:color w:val="000000"/>
              </w:rPr>
            </w:pPr>
          </w:p>
        </w:tc>
        <w:tc>
          <w:tcPr>
            <w:tcW w:w="1253" w:type="pct"/>
            <w:vAlign w:val="bottom"/>
          </w:tcPr>
          <w:p w14:paraId="7DE23848" w14:textId="77777777" w:rsidR="00C77B51" w:rsidRPr="00A14B20" w:rsidRDefault="00C77B51" w:rsidP="00C652AA">
            <w:pPr>
              <w:jc w:val="center"/>
              <w:rPr>
                <w:color w:val="000000"/>
              </w:rPr>
            </w:pPr>
          </w:p>
        </w:tc>
      </w:tr>
      <w:tr w:rsidR="00C77B51" w:rsidRPr="00A14B20" w14:paraId="68D73C5B" w14:textId="77777777" w:rsidTr="006B319D">
        <w:trPr>
          <w:trHeight w:val="340"/>
        </w:trPr>
        <w:tc>
          <w:tcPr>
            <w:tcW w:w="1240" w:type="pct"/>
            <w:vAlign w:val="bottom"/>
          </w:tcPr>
          <w:p w14:paraId="1E7440CB" w14:textId="77777777" w:rsidR="00C77B51" w:rsidRPr="00A14B20" w:rsidRDefault="00C77B51" w:rsidP="00C652AA">
            <w:pPr>
              <w:rPr>
                <w:color w:val="000000"/>
              </w:rPr>
            </w:pPr>
            <w:r w:rsidRPr="00A14B20">
              <w:rPr>
                <w:color w:val="000000"/>
              </w:rPr>
              <w:t>Euro</w:t>
            </w:r>
          </w:p>
        </w:tc>
        <w:tc>
          <w:tcPr>
            <w:tcW w:w="1254" w:type="pct"/>
            <w:vAlign w:val="bottom"/>
          </w:tcPr>
          <w:p w14:paraId="6CE663F1" w14:textId="77777777" w:rsidR="00C77B51" w:rsidRPr="00A14B20" w:rsidRDefault="00C77B51" w:rsidP="00C652AA">
            <w:pPr>
              <w:jc w:val="center"/>
              <w:rPr>
                <w:color w:val="000000"/>
              </w:rPr>
            </w:pPr>
            <w:r w:rsidRPr="00A14B20">
              <w:rPr>
                <w:color w:val="000000"/>
              </w:rPr>
              <w:t>10%</w:t>
            </w:r>
          </w:p>
        </w:tc>
        <w:tc>
          <w:tcPr>
            <w:tcW w:w="1253" w:type="pct"/>
            <w:vAlign w:val="bottom"/>
          </w:tcPr>
          <w:p w14:paraId="5D94F73B" w14:textId="77777777" w:rsidR="00C77B51" w:rsidRPr="00A14B20" w:rsidRDefault="00C77B51" w:rsidP="00C652AA">
            <w:pPr>
              <w:jc w:val="center"/>
              <w:rPr>
                <w:color w:val="000000"/>
              </w:rPr>
            </w:pPr>
            <w:r w:rsidRPr="00A14B20">
              <w:rPr>
                <w:color w:val="000000"/>
              </w:rPr>
              <w:t>xxx</w:t>
            </w:r>
          </w:p>
        </w:tc>
        <w:tc>
          <w:tcPr>
            <w:tcW w:w="1253" w:type="pct"/>
            <w:vAlign w:val="bottom"/>
          </w:tcPr>
          <w:p w14:paraId="36DD74D1" w14:textId="2421F634" w:rsidR="00C77B51" w:rsidRPr="00A14B20" w:rsidRDefault="00C652AA" w:rsidP="00C652AA">
            <w:pPr>
              <w:jc w:val="center"/>
              <w:rPr>
                <w:color w:val="000000"/>
              </w:rPr>
            </w:pPr>
            <w:r w:rsidRPr="00A14B20">
              <w:rPr>
                <w:color w:val="000000"/>
              </w:rPr>
              <w:t>xxx</w:t>
            </w:r>
          </w:p>
        </w:tc>
      </w:tr>
      <w:tr w:rsidR="00C77B51" w:rsidRPr="00A14B20" w14:paraId="47070CB1" w14:textId="77777777" w:rsidTr="006B319D">
        <w:trPr>
          <w:trHeight w:val="340"/>
        </w:trPr>
        <w:tc>
          <w:tcPr>
            <w:tcW w:w="1240" w:type="pct"/>
            <w:vAlign w:val="bottom"/>
          </w:tcPr>
          <w:p w14:paraId="2433655F" w14:textId="679DC11E" w:rsidR="00C77B51" w:rsidRPr="00A14B20" w:rsidRDefault="00C652AA" w:rsidP="00C652AA">
            <w:pPr>
              <w:rPr>
                <w:color w:val="000000"/>
              </w:rPr>
            </w:pPr>
            <w:proofErr w:type="spellStart"/>
            <w:r w:rsidRPr="00A14B20">
              <w:rPr>
                <w:color w:val="000000"/>
              </w:rPr>
              <w:t>Usd</w:t>
            </w:r>
            <w:proofErr w:type="spellEnd"/>
          </w:p>
        </w:tc>
        <w:tc>
          <w:tcPr>
            <w:tcW w:w="1254" w:type="pct"/>
            <w:vAlign w:val="bottom"/>
          </w:tcPr>
          <w:p w14:paraId="62C4C015" w14:textId="77777777" w:rsidR="00C77B51" w:rsidRPr="00A14B20" w:rsidRDefault="00C77B51" w:rsidP="00C652AA">
            <w:pPr>
              <w:jc w:val="center"/>
              <w:rPr>
                <w:color w:val="000000"/>
              </w:rPr>
            </w:pPr>
            <w:r w:rsidRPr="00A14B20">
              <w:rPr>
                <w:color w:val="000000"/>
              </w:rPr>
              <w:t>10%</w:t>
            </w:r>
          </w:p>
        </w:tc>
        <w:tc>
          <w:tcPr>
            <w:tcW w:w="1253" w:type="pct"/>
            <w:vAlign w:val="bottom"/>
          </w:tcPr>
          <w:p w14:paraId="3109C5EA" w14:textId="77777777" w:rsidR="00C77B51" w:rsidRPr="00A14B20" w:rsidRDefault="00C77B51" w:rsidP="00C652AA">
            <w:pPr>
              <w:jc w:val="center"/>
              <w:rPr>
                <w:color w:val="000000"/>
              </w:rPr>
            </w:pPr>
            <w:r w:rsidRPr="00A14B20">
              <w:rPr>
                <w:color w:val="000000"/>
              </w:rPr>
              <w:t>xxx</w:t>
            </w:r>
          </w:p>
        </w:tc>
        <w:tc>
          <w:tcPr>
            <w:tcW w:w="1253" w:type="pct"/>
            <w:vAlign w:val="bottom"/>
          </w:tcPr>
          <w:p w14:paraId="5EFA6524" w14:textId="7829CC93" w:rsidR="00C77B51" w:rsidRPr="00A14B20" w:rsidRDefault="00C652AA" w:rsidP="00C652AA">
            <w:pPr>
              <w:jc w:val="center"/>
              <w:rPr>
                <w:color w:val="000000"/>
              </w:rPr>
            </w:pPr>
            <w:r w:rsidRPr="00A14B20">
              <w:rPr>
                <w:color w:val="000000"/>
              </w:rPr>
              <w:t>xxx</w:t>
            </w:r>
          </w:p>
        </w:tc>
      </w:tr>
      <w:tr w:rsidR="00C77B51" w:rsidRPr="00A14B20" w14:paraId="7B5D6B86" w14:textId="77777777" w:rsidTr="006B319D">
        <w:trPr>
          <w:trHeight w:val="340"/>
        </w:trPr>
        <w:tc>
          <w:tcPr>
            <w:tcW w:w="1240" w:type="pct"/>
            <w:vAlign w:val="bottom"/>
          </w:tcPr>
          <w:p w14:paraId="747EAA61" w14:textId="12153E2D" w:rsidR="00C77B51" w:rsidRPr="00A14B20" w:rsidRDefault="00C652AA" w:rsidP="00C652AA">
            <w:pPr>
              <w:rPr>
                <w:b/>
                <w:color w:val="000000"/>
              </w:rPr>
            </w:pPr>
            <w:r w:rsidRPr="00A14B20">
              <w:rPr>
                <w:b/>
                <w:color w:val="000000"/>
              </w:rPr>
              <w:t>20xx</w:t>
            </w:r>
          </w:p>
        </w:tc>
        <w:tc>
          <w:tcPr>
            <w:tcW w:w="1254" w:type="pct"/>
            <w:vAlign w:val="bottom"/>
          </w:tcPr>
          <w:p w14:paraId="3A5B4167" w14:textId="77777777" w:rsidR="00C77B51" w:rsidRPr="00A14B20" w:rsidRDefault="00C77B51" w:rsidP="00C652AA">
            <w:pPr>
              <w:jc w:val="center"/>
              <w:rPr>
                <w:color w:val="000000"/>
              </w:rPr>
            </w:pPr>
          </w:p>
        </w:tc>
        <w:tc>
          <w:tcPr>
            <w:tcW w:w="1253" w:type="pct"/>
            <w:vAlign w:val="bottom"/>
          </w:tcPr>
          <w:p w14:paraId="59E8D120" w14:textId="77777777" w:rsidR="00C77B51" w:rsidRPr="00A14B20" w:rsidRDefault="00C77B51" w:rsidP="00C652AA">
            <w:pPr>
              <w:jc w:val="center"/>
              <w:rPr>
                <w:color w:val="000000"/>
              </w:rPr>
            </w:pPr>
          </w:p>
        </w:tc>
        <w:tc>
          <w:tcPr>
            <w:tcW w:w="1253" w:type="pct"/>
            <w:vAlign w:val="bottom"/>
          </w:tcPr>
          <w:p w14:paraId="53ABA81E" w14:textId="77777777" w:rsidR="00C77B51" w:rsidRPr="00A14B20" w:rsidRDefault="00C77B51" w:rsidP="00C652AA">
            <w:pPr>
              <w:jc w:val="center"/>
              <w:rPr>
                <w:color w:val="000000"/>
              </w:rPr>
            </w:pPr>
          </w:p>
        </w:tc>
      </w:tr>
      <w:tr w:rsidR="00C77B51" w:rsidRPr="00A14B20" w14:paraId="236D92EA" w14:textId="77777777" w:rsidTr="006B319D">
        <w:trPr>
          <w:trHeight w:val="340"/>
        </w:trPr>
        <w:tc>
          <w:tcPr>
            <w:tcW w:w="1240" w:type="pct"/>
            <w:vAlign w:val="bottom"/>
          </w:tcPr>
          <w:p w14:paraId="49F2F1B5" w14:textId="77777777" w:rsidR="00C77B51" w:rsidRPr="00A14B20" w:rsidRDefault="00C77B51" w:rsidP="00C652AA">
            <w:pPr>
              <w:rPr>
                <w:color w:val="000000"/>
              </w:rPr>
            </w:pPr>
            <w:r w:rsidRPr="00A14B20">
              <w:rPr>
                <w:color w:val="000000"/>
              </w:rPr>
              <w:t>Euro</w:t>
            </w:r>
          </w:p>
        </w:tc>
        <w:tc>
          <w:tcPr>
            <w:tcW w:w="1254" w:type="pct"/>
            <w:vAlign w:val="bottom"/>
          </w:tcPr>
          <w:p w14:paraId="082F9AAD" w14:textId="77777777" w:rsidR="00C77B51" w:rsidRPr="00A14B20" w:rsidRDefault="00C77B51" w:rsidP="00C652AA">
            <w:pPr>
              <w:jc w:val="center"/>
              <w:rPr>
                <w:color w:val="000000"/>
              </w:rPr>
            </w:pPr>
            <w:r w:rsidRPr="00A14B20">
              <w:rPr>
                <w:color w:val="000000"/>
              </w:rPr>
              <w:t>10%</w:t>
            </w:r>
          </w:p>
        </w:tc>
        <w:tc>
          <w:tcPr>
            <w:tcW w:w="1253" w:type="pct"/>
            <w:vAlign w:val="bottom"/>
          </w:tcPr>
          <w:p w14:paraId="254DA43C" w14:textId="77777777" w:rsidR="00C77B51" w:rsidRPr="00A14B20" w:rsidRDefault="00C77B51" w:rsidP="00C652AA">
            <w:pPr>
              <w:jc w:val="center"/>
              <w:rPr>
                <w:color w:val="000000"/>
              </w:rPr>
            </w:pPr>
            <w:r w:rsidRPr="00A14B20">
              <w:rPr>
                <w:color w:val="000000"/>
              </w:rPr>
              <w:t>xxx</w:t>
            </w:r>
          </w:p>
        </w:tc>
        <w:tc>
          <w:tcPr>
            <w:tcW w:w="1253" w:type="pct"/>
            <w:vAlign w:val="bottom"/>
          </w:tcPr>
          <w:p w14:paraId="2EA24CEB" w14:textId="122C84DE" w:rsidR="00C77B51" w:rsidRPr="00A14B20" w:rsidRDefault="00C652AA" w:rsidP="00C652AA">
            <w:pPr>
              <w:jc w:val="center"/>
              <w:rPr>
                <w:color w:val="000000"/>
              </w:rPr>
            </w:pPr>
            <w:r w:rsidRPr="00A14B20">
              <w:rPr>
                <w:color w:val="000000"/>
              </w:rPr>
              <w:t>xxx</w:t>
            </w:r>
          </w:p>
        </w:tc>
      </w:tr>
      <w:tr w:rsidR="00C77B51" w:rsidRPr="00A14B20" w14:paraId="61973BD6" w14:textId="77777777" w:rsidTr="006B319D">
        <w:trPr>
          <w:trHeight w:val="340"/>
        </w:trPr>
        <w:tc>
          <w:tcPr>
            <w:tcW w:w="1240" w:type="pct"/>
            <w:vAlign w:val="bottom"/>
          </w:tcPr>
          <w:p w14:paraId="3DA9CFAF" w14:textId="7836C2A8" w:rsidR="00C77B51" w:rsidRPr="00A14B20" w:rsidRDefault="00C652AA" w:rsidP="00C652AA">
            <w:pPr>
              <w:rPr>
                <w:color w:val="000000"/>
              </w:rPr>
            </w:pPr>
            <w:proofErr w:type="spellStart"/>
            <w:r w:rsidRPr="00A14B20">
              <w:rPr>
                <w:color w:val="000000"/>
              </w:rPr>
              <w:t>Usd</w:t>
            </w:r>
            <w:proofErr w:type="spellEnd"/>
          </w:p>
        </w:tc>
        <w:tc>
          <w:tcPr>
            <w:tcW w:w="1254" w:type="pct"/>
            <w:vAlign w:val="bottom"/>
          </w:tcPr>
          <w:p w14:paraId="36913AA7" w14:textId="77777777" w:rsidR="00C77B51" w:rsidRPr="00A14B20" w:rsidRDefault="00C77B51" w:rsidP="00C652AA">
            <w:pPr>
              <w:jc w:val="center"/>
              <w:rPr>
                <w:color w:val="000000"/>
              </w:rPr>
            </w:pPr>
            <w:r w:rsidRPr="00A14B20">
              <w:rPr>
                <w:color w:val="000000"/>
              </w:rPr>
              <w:t>10%</w:t>
            </w:r>
          </w:p>
        </w:tc>
        <w:tc>
          <w:tcPr>
            <w:tcW w:w="1253" w:type="pct"/>
            <w:vAlign w:val="bottom"/>
          </w:tcPr>
          <w:p w14:paraId="7C83D67B" w14:textId="77777777" w:rsidR="00C77B51" w:rsidRPr="00A14B20" w:rsidRDefault="00C77B51" w:rsidP="00C652AA">
            <w:pPr>
              <w:jc w:val="center"/>
              <w:rPr>
                <w:color w:val="000000"/>
              </w:rPr>
            </w:pPr>
            <w:r w:rsidRPr="00A14B20">
              <w:rPr>
                <w:color w:val="000000"/>
              </w:rPr>
              <w:t>xxx</w:t>
            </w:r>
          </w:p>
        </w:tc>
        <w:tc>
          <w:tcPr>
            <w:tcW w:w="1253" w:type="pct"/>
            <w:vAlign w:val="bottom"/>
          </w:tcPr>
          <w:p w14:paraId="68C82744" w14:textId="6FDEEC8C" w:rsidR="00C77B51" w:rsidRPr="00A14B20" w:rsidRDefault="00C652AA" w:rsidP="00C652AA">
            <w:pPr>
              <w:jc w:val="center"/>
              <w:rPr>
                <w:color w:val="000000"/>
              </w:rPr>
            </w:pPr>
            <w:r w:rsidRPr="00A14B20">
              <w:rPr>
                <w:color w:val="000000"/>
              </w:rPr>
              <w:t>xxx</w:t>
            </w:r>
          </w:p>
        </w:tc>
      </w:tr>
    </w:tbl>
    <w:p w14:paraId="01DF5C4F" w14:textId="77777777" w:rsidR="00C77B51" w:rsidRPr="00A14B20" w:rsidRDefault="00C77B51" w:rsidP="00C77B51">
      <w:pPr>
        <w:tabs>
          <w:tab w:val="left" w:pos="720"/>
          <w:tab w:val="decimal" w:pos="5220"/>
          <w:tab w:val="decimal" w:pos="7200"/>
          <w:tab w:val="decimal" w:pos="8640"/>
        </w:tabs>
        <w:jc w:val="both"/>
        <w:rPr>
          <w:sz w:val="14"/>
          <w:szCs w:val="14"/>
        </w:rPr>
      </w:pPr>
    </w:p>
    <w:p w14:paraId="70E4F4D3" w14:textId="3C4C9B89" w:rsidR="00674B65" w:rsidRPr="006B319D" w:rsidRDefault="006B319D" w:rsidP="006B319D">
      <w:pPr>
        <w:tabs>
          <w:tab w:val="decimal" w:pos="5220"/>
          <w:tab w:val="decimal" w:pos="7200"/>
          <w:tab w:val="decimal" w:pos="8640"/>
        </w:tabs>
        <w:ind w:left="60"/>
        <w:jc w:val="both"/>
        <w:rPr>
          <w:b/>
          <w:bCs/>
        </w:rPr>
      </w:pPr>
      <w:r>
        <w:rPr>
          <w:b/>
          <w:bCs/>
        </w:rPr>
        <w:t xml:space="preserve">b)   </w:t>
      </w:r>
      <w:r w:rsidR="00674B65" w:rsidRPr="006B319D">
        <w:rPr>
          <w:b/>
          <w:bCs/>
        </w:rPr>
        <w:t>Interest rate risk</w:t>
      </w:r>
    </w:p>
    <w:p w14:paraId="1A91305A" w14:textId="77777777" w:rsidR="00674B65" w:rsidRPr="00A14B20" w:rsidRDefault="00674B65" w:rsidP="00674B65">
      <w:pPr>
        <w:pStyle w:val="BodyText2"/>
        <w:tabs>
          <w:tab w:val="left" w:pos="720"/>
          <w:tab w:val="left" w:pos="990"/>
          <w:tab w:val="left" w:pos="1440"/>
          <w:tab w:val="left" w:pos="9360"/>
        </w:tabs>
        <w:jc w:val="both"/>
        <w:rPr>
          <w:sz w:val="10"/>
          <w:szCs w:val="10"/>
        </w:rPr>
      </w:pPr>
    </w:p>
    <w:p w14:paraId="4EF8B440" w14:textId="77777777" w:rsidR="00674B65" w:rsidRPr="00A14B20" w:rsidRDefault="00674B65" w:rsidP="00C652AA">
      <w:pPr>
        <w:tabs>
          <w:tab w:val="decimal" w:pos="5220"/>
          <w:tab w:val="decimal" w:pos="7200"/>
          <w:tab w:val="decimal" w:pos="8640"/>
        </w:tabs>
        <w:jc w:val="both"/>
      </w:pPr>
      <w:r w:rsidRPr="00A14B20">
        <w:t xml:space="preserve">Interest rate risk is the risk that the entity’s financial condition may be adversely affected </w:t>
      </w:r>
      <w:proofErr w:type="gramStart"/>
      <w:r w:rsidRPr="00A14B20">
        <w:t>as a result of</w:t>
      </w:r>
      <w:proofErr w:type="gramEnd"/>
      <w:r w:rsidRPr="00A14B20">
        <w:t xml:space="preserve"> changes in interest rate levels. The company’s interest rate risk arises from bank deposits. This exposes the company to cash flow interest rate risk. The interest rate risk exposure arises mainly from interest rate movements on the company’s deposits. </w:t>
      </w:r>
    </w:p>
    <w:p w14:paraId="3627E6FF" w14:textId="77777777" w:rsidR="00674B65" w:rsidRPr="00A14B20" w:rsidRDefault="00674B65" w:rsidP="00674B65">
      <w:pPr>
        <w:pStyle w:val="BodyText2"/>
        <w:tabs>
          <w:tab w:val="left" w:pos="990"/>
          <w:tab w:val="left" w:pos="1440"/>
          <w:tab w:val="left" w:pos="9360"/>
        </w:tabs>
        <w:ind w:left="1440"/>
        <w:jc w:val="both"/>
        <w:rPr>
          <w:sz w:val="14"/>
          <w:szCs w:val="14"/>
        </w:rPr>
      </w:pPr>
    </w:p>
    <w:p w14:paraId="33D5A61F" w14:textId="77777777" w:rsidR="00674B65" w:rsidRPr="00C652AA" w:rsidRDefault="00674B65" w:rsidP="00C652AA">
      <w:pPr>
        <w:tabs>
          <w:tab w:val="decimal" w:pos="5220"/>
          <w:tab w:val="decimal" w:pos="7200"/>
          <w:tab w:val="decimal" w:pos="8640"/>
        </w:tabs>
        <w:jc w:val="both"/>
        <w:rPr>
          <w:b/>
          <w:bCs/>
          <w:i/>
        </w:rPr>
      </w:pPr>
      <w:r w:rsidRPr="00C652AA">
        <w:rPr>
          <w:b/>
          <w:bCs/>
          <w:i/>
        </w:rPr>
        <w:t>Management of interest rate risk</w:t>
      </w:r>
    </w:p>
    <w:p w14:paraId="2652B2CE" w14:textId="606117C8" w:rsidR="00674B65" w:rsidRPr="00A14B20" w:rsidRDefault="00674B65" w:rsidP="00C652AA">
      <w:pPr>
        <w:tabs>
          <w:tab w:val="decimal" w:pos="5220"/>
          <w:tab w:val="decimal" w:pos="7200"/>
          <w:tab w:val="decimal" w:pos="8640"/>
        </w:tabs>
        <w:jc w:val="both"/>
      </w:pPr>
      <w:r w:rsidRPr="00A14B20">
        <w:t xml:space="preserve">To manage the interest rate risk, management has </w:t>
      </w:r>
      <w:proofErr w:type="spellStart"/>
      <w:r w:rsidRPr="00A14B20">
        <w:t>endeavoured</w:t>
      </w:r>
      <w:proofErr w:type="spellEnd"/>
      <w:r w:rsidRPr="00A14B20">
        <w:t xml:space="preserve"> to bank with institutions that offer </w:t>
      </w:r>
      <w:proofErr w:type="spellStart"/>
      <w:r w:rsidRPr="00A14B20">
        <w:t>favourable</w:t>
      </w:r>
      <w:proofErr w:type="spellEnd"/>
      <w:r w:rsidRPr="00A14B20">
        <w:t xml:space="preserve"> interest rates.</w:t>
      </w:r>
    </w:p>
    <w:p w14:paraId="5DFC9269" w14:textId="77777777" w:rsidR="006B319D" w:rsidRDefault="006B319D" w:rsidP="00C77B51">
      <w:pPr>
        <w:tabs>
          <w:tab w:val="decimal" w:pos="5220"/>
          <w:tab w:val="decimal" w:pos="7200"/>
          <w:tab w:val="decimal" w:pos="8640"/>
        </w:tabs>
        <w:ind w:left="1440"/>
        <w:jc w:val="both"/>
        <w:rPr>
          <w:b/>
          <w:bCs/>
          <w:i/>
        </w:rPr>
      </w:pPr>
    </w:p>
    <w:p w14:paraId="2A61F9E2" w14:textId="0B768C99" w:rsidR="00C77B51" w:rsidRPr="00C652AA" w:rsidRDefault="00C77B51" w:rsidP="006B319D">
      <w:pPr>
        <w:tabs>
          <w:tab w:val="decimal" w:pos="5220"/>
          <w:tab w:val="decimal" w:pos="7200"/>
          <w:tab w:val="decimal" w:pos="8640"/>
        </w:tabs>
        <w:jc w:val="both"/>
        <w:rPr>
          <w:b/>
          <w:bCs/>
          <w:i/>
        </w:rPr>
      </w:pPr>
      <w:r w:rsidRPr="00C652AA">
        <w:rPr>
          <w:b/>
          <w:bCs/>
          <w:i/>
        </w:rPr>
        <w:t>Sensitivity analysis</w:t>
      </w:r>
    </w:p>
    <w:p w14:paraId="0BBC12A5" w14:textId="77777777" w:rsidR="00C77B51" w:rsidRPr="00A14B20" w:rsidRDefault="00C77B51" w:rsidP="00C77B51">
      <w:pPr>
        <w:tabs>
          <w:tab w:val="left" w:pos="935"/>
          <w:tab w:val="left" w:pos="1440"/>
          <w:tab w:val="decimal" w:pos="6300"/>
          <w:tab w:val="decimal" w:pos="7740"/>
          <w:tab w:val="decimal" w:pos="7920"/>
        </w:tabs>
        <w:ind w:left="1440" w:hanging="720"/>
        <w:jc w:val="both"/>
        <w:rPr>
          <w:sz w:val="14"/>
          <w:szCs w:val="14"/>
        </w:rPr>
      </w:pPr>
    </w:p>
    <w:p w14:paraId="4923F89E" w14:textId="77777777" w:rsidR="00C77B51" w:rsidRPr="00A14B20" w:rsidRDefault="00C77B51" w:rsidP="006B319D">
      <w:pPr>
        <w:tabs>
          <w:tab w:val="decimal" w:pos="5220"/>
          <w:tab w:val="decimal" w:pos="7200"/>
          <w:tab w:val="decimal" w:pos="8640"/>
        </w:tabs>
        <w:jc w:val="both"/>
      </w:pPr>
      <w:r w:rsidRPr="00A14B20">
        <w:t xml:space="preserve">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w:t>
      </w:r>
      <w:r w:rsidRPr="00A14B20">
        <w:lastRenderedPageBreak/>
        <w:t>exchange rates, remain constant. The analysis has been performed on the same basis as the prior year.</w:t>
      </w:r>
    </w:p>
    <w:p w14:paraId="0405937A" w14:textId="77777777" w:rsidR="00C77B51" w:rsidRPr="00A14B20" w:rsidRDefault="00C77B51" w:rsidP="00C77B51">
      <w:pPr>
        <w:tabs>
          <w:tab w:val="left" w:pos="935"/>
          <w:tab w:val="left" w:pos="1440"/>
          <w:tab w:val="decimal" w:pos="6300"/>
          <w:tab w:val="decimal" w:pos="7740"/>
          <w:tab w:val="decimal" w:pos="7920"/>
        </w:tabs>
        <w:ind w:left="1440" w:hanging="720"/>
        <w:jc w:val="both"/>
        <w:rPr>
          <w:sz w:val="14"/>
          <w:szCs w:val="14"/>
        </w:rPr>
      </w:pPr>
    </w:p>
    <w:p w14:paraId="64F76D22" w14:textId="4810EBFB" w:rsidR="00C77B51" w:rsidRPr="00A14B20" w:rsidRDefault="00C77B51" w:rsidP="006B319D">
      <w:pPr>
        <w:tabs>
          <w:tab w:val="decimal" w:pos="5220"/>
          <w:tab w:val="decimal" w:pos="7200"/>
          <w:tab w:val="decimal" w:pos="8640"/>
        </w:tabs>
        <w:jc w:val="both"/>
      </w:pPr>
      <w:r w:rsidRPr="00A14B20">
        <w:t xml:space="preserve">Using the end of the year figures, the sensitivity analysis indicates the impact on the statement of comprehensive income if current floating interest rates increase/decrease by one percentage point as a decrease/increase of </w:t>
      </w:r>
      <w:r w:rsidR="0004674D">
        <w:t>Kshs</w:t>
      </w:r>
      <w:r w:rsidRPr="00A14B20">
        <w:t xml:space="preserve"> xxx (20</w:t>
      </w:r>
      <w:r w:rsidR="006B319D">
        <w:t>XX</w:t>
      </w:r>
      <w:r w:rsidRPr="00A14B20">
        <w:t xml:space="preserve">: </w:t>
      </w:r>
      <w:r w:rsidR="0004674D">
        <w:t>Kshs</w:t>
      </w:r>
      <w:r w:rsidRPr="00A14B20">
        <w:t xml:space="preserve"> </w:t>
      </w:r>
      <w:r w:rsidR="003A31BF" w:rsidRPr="00A14B20">
        <w:t>xxx)</w:t>
      </w:r>
      <w:r w:rsidRPr="00A14B20">
        <w:t xml:space="preserve">. A rate increase/decrease of 5% would result in a decrease/increase in profit before tax of </w:t>
      </w:r>
      <w:r w:rsidR="0004674D">
        <w:t>Kshs</w:t>
      </w:r>
      <w:r w:rsidRPr="00A14B20">
        <w:t xml:space="preserve"> xxx (20</w:t>
      </w:r>
      <w:r w:rsidR="006B319D">
        <w:t>XX</w:t>
      </w:r>
      <w:r w:rsidRPr="00A14B20">
        <w:t xml:space="preserve"> – </w:t>
      </w:r>
      <w:r w:rsidR="0004674D">
        <w:t>Kshs</w:t>
      </w:r>
      <w:r w:rsidRPr="00A14B20">
        <w:t xml:space="preserve"> xxx)</w:t>
      </w:r>
    </w:p>
    <w:p w14:paraId="1B53D4EF" w14:textId="6144F254" w:rsidR="00AC74FA" w:rsidRDefault="00AC74FA">
      <w:pPr>
        <w:rPr>
          <w:b/>
        </w:rPr>
      </w:pPr>
    </w:p>
    <w:p w14:paraId="6450622D" w14:textId="77777777" w:rsidR="00674B65" w:rsidRPr="00A14B20" w:rsidRDefault="00674B65" w:rsidP="00674B65">
      <w:pPr>
        <w:tabs>
          <w:tab w:val="decimal" w:pos="5220"/>
          <w:tab w:val="decimal" w:pos="7200"/>
          <w:tab w:val="decimal" w:pos="8640"/>
        </w:tabs>
        <w:jc w:val="both"/>
      </w:pPr>
    </w:p>
    <w:p w14:paraId="5978C591" w14:textId="0CEF18C8" w:rsidR="00674B65" w:rsidRPr="00A14B20" w:rsidRDefault="00674B65" w:rsidP="00AC74FA">
      <w:pPr>
        <w:tabs>
          <w:tab w:val="left" w:pos="909"/>
        </w:tabs>
        <w:ind w:left="360" w:hanging="360"/>
      </w:pPr>
      <w:r w:rsidRPr="00A14B20">
        <w:rPr>
          <w:b/>
        </w:rPr>
        <w:t>iv)</w:t>
      </w:r>
      <w:r w:rsidR="00495614">
        <w:rPr>
          <w:b/>
        </w:rPr>
        <w:tab/>
      </w:r>
      <w:r w:rsidRPr="00A14B20">
        <w:rPr>
          <w:b/>
        </w:rPr>
        <w:t>Capital Risk Management</w:t>
      </w:r>
    </w:p>
    <w:p w14:paraId="002AC541" w14:textId="50A61283" w:rsidR="00674B65" w:rsidRPr="00A14B20" w:rsidRDefault="00674B65" w:rsidP="00BC3F10">
      <w:pPr>
        <w:ind w:right="129"/>
      </w:pPr>
      <w:r w:rsidRPr="00A14B20">
        <w:t xml:space="preserve">The objective of the entity’s capital risk management is to safeguard the </w:t>
      </w:r>
      <w:r w:rsidR="00584CD7" w:rsidRPr="00A14B20">
        <w:t>entity</w:t>
      </w:r>
      <w:r w:rsidRPr="00A14B20">
        <w:t>’s ability to continue as a going concern. The entity capital structure comprises of the following funds:</w:t>
      </w:r>
    </w:p>
    <w:p w14:paraId="03DDFFEC" w14:textId="77777777" w:rsidR="00674B65" w:rsidRPr="00A14B20" w:rsidRDefault="00674B65" w:rsidP="00674B65">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2198"/>
        <w:gridCol w:w="2198"/>
      </w:tblGrid>
      <w:tr w:rsidR="002435BF" w:rsidRPr="00A14B20" w14:paraId="71B937BD" w14:textId="77777777" w:rsidTr="002435BF">
        <w:trPr>
          <w:trHeight w:val="340"/>
        </w:trPr>
        <w:tc>
          <w:tcPr>
            <w:tcW w:w="2566" w:type="pct"/>
            <w:vMerge w:val="restart"/>
            <w:shd w:val="clear" w:color="auto" w:fill="0070C0"/>
            <w:vAlign w:val="center"/>
          </w:tcPr>
          <w:p w14:paraId="76AFA1C7" w14:textId="4DF7B1D2" w:rsidR="002435BF" w:rsidRPr="00A30C33" w:rsidRDefault="002435BF" w:rsidP="002435BF">
            <w:pPr>
              <w:rPr>
                <w:b/>
                <w:bCs/>
              </w:rPr>
            </w:pPr>
            <w:r w:rsidRPr="00BB24FF">
              <w:rPr>
                <w:b/>
                <w:bCs/>
              </w:rPr>
              <w:t>Description</w:t>
            </w:r>
          </w:p>
        </w:tc>
        <w:tc>
          <w:tcPr>
            <w:tcW w:w="1217" w:type="pct"/>
            <w:shd w:val="clear" w:color="auto" w:fill="0070C0"/>
            <w:vAlign w:val="center"/>
            <w:hideMark/>
          </w:tcPr>
          <w:p w14:paraId="4C1306E3" w14:textId="10FC03D7" w:rsidR="002435BF" w:rsidRDefault="002435BF" w:rsidP="00C020CB">
            <w:pPr>
              <w:jc w:val="center"/>
              <w:rPr>
                <w:b/>
                <w:bCs/>
                <w:color w:val="231F20"/>
              </w:rPr>
            </w:pPr>
            <w:r>
              <w:rPr>
                <w:b/>
                <w:bCs/>
                <w:color w:val="231F20"/>
              </w:rPr>
              <w:t>Insert</w:t>
            </w:r>
          </w:p>
          <w:p w14:paraId="4ADE3B7A" w14:textId="2EB0B4C0" w:rsidR="002435BF" w:rsidRPr="00A14B20" w:rsidRDefault="002435BF" w:rsidP="00C020CB">
            <w:pPr>
              <w:jc w:val="center"/>
              <w:rPr>
                <w:b/>
                <w:bCs/>
                <w:color w:val="231F20"/>
              </w:rPr>
            </w:pPr>
            <w:r>
              <w:rPr>
                <w:b/>
                <w:bCs/>
                <w:color w:val="231F20"/>
              </w:rPr>
              <w:t>Current FY</w:t>
            </w:r>
          </w:p>
        </w:tc>
        <w:tc>
          <w:tcPr>
            <w:tcW w:w="1217" w:type="pct"/>
            <w:shd w:val="clear" w:color="auto" w:fill="0070C0"/>
            <w:vAlign w:val="center"/>
            <w:hideMark/>
          </w:tcPr>
          <w:p w14:paraId="4A9C8578" w14:textId="134801D3" w:rsidR="002435BF" w:rsidRPr="00A14B20" w:rsidRDefault="002435BF" w:rsidP="00C020CB">
            <w:pPr>
              <w:jc w:val="center"/>
              <w:rPr>
                <w:b/>
                <w:bCs/>
                <w:color w:val="231F20"/>
              </w:rPr>
            </w:pPr>
            <w:r>
              <w:rPr>
                <w:b/>
                <w:bCs/>
                <w:color w:val="231F20"/>
              </w:rPr>
              <w:t>Insert Comparative FY</w:t>
            </w:r>
          </w:p>
        </w:tc>
      </w:tr>
      <w:tr w:rsidR="002435BF" w:rsidRPr="00A14B20" w14:paraId="4DBC1872" w14:textId="77777777" w:rsidTr="00C020CB">
        <w:trPr>
          <w:trHeight w:val="340"/>
        </w:trPr>
        <w:tc>
          <w:tcPr>
            <w:tcW w:w="2566" w:type="pct"/>
            <w:vMerge/>
            <w:shd w:val="clear" w:color="auto" w:fill="0070C0"/>
            <w:vAlign w:val="bottom"/>
          </w:tcPr>
          <w:p w14:paraId="699C441F" w14:textId="77777777" w:rsidR="002435BF" w:rsidRPr="00A14B20" w:rsidRDefault="002435BF" w:rsidP="00D741C2">
            <w:pPr>
              <w:rPr>
                <w:b/>
                <w:bCs/>
              </w:rPr>
            </w:pPr>
          </w:p>
        </w:tc>
        <w:tc>
          <w:tcPr>
            <w:tcW w:w="1217" w:type="pct"/>
            <w:shd w:val="clear" w:color="auto" w:fill="0070C0"/>
            <w:vAlign w:val="center"/>
            <w:hideMark/>
          </w:tcPr>
          <w:p w14:paraId="2AEE39D9" w14:textId="7E021299" w:rsidR="002435BF" w:rsidRPr="00A14B20" w:rsidRDefault="002435BF" w:rsidP="00C020CB">
            <w:pPr>
              <w:tabs>
                <w:tab w:val="decimal" w:pos="868"/>
              </w:tabs>
              <w:jc w:val="center"/>
              <w:rPr>
                <w:b/>
              </w:rPr>
            </w:pPr>
            <w:r>
              <w:rPr>
                <w:b/>
              </w:rPr>
              <w:t>Kshs</w:t>
            </w:r>
          </w:p>
        </w:tc>
        <w:tc>
          <w:tcPr>
            <w:tcW w:w="1217" w:type="pct"/>
            <w:shd w:val="clear" w:color="auto" w:fill="0070C0"/>
            <w:vAlign w:val="center"/>
            <w:hideMark/>
          </w:tcPr>
          <w:p w14:paraId="102DF27B" w14:textId="2FAF5E98" w:rsidR="002435BF" w:rsidRPr="00A14B20" w:rsidRDefault="002435BF" w:rsidP="00C020CB">
            <w:pPr>
              <w:tabs>
                <w:tab w:val="decimal" w:pos="868"/>
              </w:tabs>
              <w:jc w:val="center"/>
              <w:rPr>
                <w:b/>
              </w:rPr>
            </w:pPr>
            <w:r>
              <w:rPr>
                <w:b/>
              </w:rPr>
              <w:t>Kshs</w:t>
            </w:r>
          </w:p>
        </w:tc>
      </w:tr>
      <w:tr w:rsidR="00674B65" w:rsidRPr="00A14B20" w14:paraId="7068B3AF" w14:textId="77777777" w:rsidTr="00C020CB">
        <w:trPr>
          <w:trHeight w:val="340"/>
        </w:trPr>
        <w:tc>
          <w:tcPr>
            <w:tcW w:w="2566" w:type="pct"/>
            <w:vAlign w:val="bottom"/>
            <w:hideMark/>
          </w:tcPr>
          <w:p w14:paraId="4402BD5B" w14:textId="53634B5E" w:rsidR="00674B65" w:rsidRPr="00A14B20" w:rsidRDefault="00674B65" w:rsidP="00D741C2">
            <w:pPr>
              <w:rPr>
                <w:bCs/>
              </w:rPr>
            </w:pPr>
            <w:r w:rsidRPr="00A14B20">
              <w:rPr>
                <w:bCs/>
              </w:rPr>
              <w:t xml:space="preserve">Revaluation </w:t>
            </w:r>
            <w:r w:rsidR="00D741C2" w:rsidRPr="00A14B20">
              <w:rPr>
                <w:bCs/>
              </w:rPr>
              <w:t>Reserve</w:t>
            </w:r>
          </w:p>
        </w:tc>
        <w:tc>
          <w:tcPr>
            <w:tcW w:w="1217" w:type="pct"/>
            <w:vAlign w:val="center"/>
          </w:tcPr>
          <w:p w14:paraId="38273423" w14:textId="7930D415" w:rsidR="00674B65" w:rsidRPr="00A14B20" w:rsidRDefault="00D741C2" w:rsidP="00C020CB">
            <w:pPr>
              <w:tabs>
                <w:tab w:val="decimal" w:pos="868"/>
              </w:tabs>
              <w:jc w:val="center"/>
            </w:pPr>
            <w:r w:rsidRPr="00A14B20">
              <w:t>xxx</w:t>
            </w:r>
          </w:p>
        </w:tc>
        <w:tc>
          <w:tcPr>
            <w:tcW w:w="1217" w:type="pct"/>
            <w:vAlign w:val="center"/>
            <w:hideMark/>
          </w:tcPr>
          <w:p w14:paraId="5307E1A7" w14:textId="33155CB7" w:rsidR="00674B65" w:rsidRPr="00A14B20" w:rsidRDefault="00D741C2" w:rsidP="00C020CB">
            <w:pPr>
              <w:tabs>
                <w:tab w:val="decimal" w:pos="868"/>
              </w:tabs>
              <w:jc w:val="center"/>
            </w:pPr>
            <w:r w:rsidRPr="00A14B20">
              <w:t>xxx</w:t>
            </w:r>
          </w:p>
        </w:tc>
      </w:tr>
      <w:tr w:rsidR="00674B65" w:rsidRPr="00A14B20" w14:paraId="24E4ECB5" w14:textId="77777777" w:rsidTr="00C020CB">
        <w:trPr>
          <w:trHeight w:val="340"/>
        </w:trPr>
        <w:tc>
          <w:tcPr>
            <w:tcW w:w="2566" w:type="pct"/>
            <w:vAlign w:val="bottom"/>
            <w:hideMark/>
          </w:tcPr>
          <w:p w14:paraId="7BC22F9D" w14:textId="2F2C6FB3" w:rsidR="00674B65" w:rsidRPr="00A14B20" w:rsidRDefault="00674B65" w:rsidP="00D741C2">
            <w:pPr>
              <w:rPr>
                <w:bCs/>
              </w:rPr>
            </w:pPr>
            <w:r w:rsidRPr="00A14B20">
              <w:rPr>
                <w:bCs/>
              </w:rPr>
              <w:t xml:space="preserve">Retained </w:t>
            </w:r>
            <w:r w:rsidR="00D741C2" w:rsidRPr="00A14B20">
              <w:rPr>
                <w:bCs/>
              </w:rPr>
              <w:t>Earnings</w:t>
            </w:r>
          </w:p>
        </w:tc>
        <w:tc>
          <w:tcPr>
            <w:tcW w:w="1217" w:type="pct"/>
            <w:vAlign w:val="center"/>
          </w:tcPr>
          <w:p w14:paraId="63A9A1BA" w14:textId="74350EF9" w:rsidR="00674B65" w:rsidRPr="00A14B20" w:rsidRDefault="00D741C2" w:rsidP="00C020CB">
            <w:pPr>
              <w:tabs>
                <w:tab w:val="decimal" w:pos="868"/>
              </w:tabs>
              <w:jc w:val="center"/>
            </w:pPr>
            <w:r w:rsidRPr="00A14B20">
              <w:t>xxx</w:t>
            </w:r>
          </w:p>
        </w:tc>
        <w:tc>
          <w:tcPr>
            <w:tcW w:w="1217" w:type="pct"/>
            <w:vAlign w:val="center"/>
            <w:hideMark/>
          </w:tcPr>
          <w:p w14:paraId="7DAE5AF9" w14:textId="4C40361D" w:rsidR="00674B65" w:rsidRPr="00A14B20" w:rsidRDefault="00D741C2" w:rsidP="00C020CB">
            <w:pPr>
              <w:tabs>
                <w:tab w:val="decimal" w:pos="868"/>
              </w:tabs>
              <w:jc w:val="center"/>
            </w:pPr>
            <w:r w:rsidRPr="00A14B20">
              <w:t>xxx</w:t>
            </w:r>
          </w:p>
        </w:tc>
      </w:tr>
      <w:tr w:rsidR="00674B65" w:rsidRPr="00A14B20" w14:paraId="55855AC7" w14:textId="77777777" w:rsidTr="00C020CB">
        <w:trPr>
          <w:trHeight w:val="340"/>
        </w:trPr>
        <w:tc>
          <w:tcPr>
            <w:tcW w:w="2566" w:type="pct"/>
            <w:vAlign w:val="bottom"/>
          </w:tcPr>
          <w:p w14:paraId="7D59A51B" w14:textId="03018FD4" w:rsidR="00674B65" w:rsidRPr="00A14B20" w:rsidRDefault="00674B65" w:rsidP="00D741C2">
            <w:pPr>
              <w:rPr>
                <w:bCs/>
              </w:rPr>
            </w:pPr>
            <w:r w:rsidRPr="00A14B20">
              <w:rPr>
                <w:bCs/>
              </w:rPr>
              <w:t xml:space="preserve">Capital </w:t>
            </w:r>
            <w:r w:rsidR="00D741C2" w:rsidRPr="00A14B20">
              <w:rPr>
                <w:bCs/>
              </w:rPr>
              <w:t>Reserve</w:t>
            </w:r>
          </w:p>
        </w:tc>
        <w:tc>
          <w:tcPr>
            <w:tcW w:w="1217" w:type="pct"/>
            <w:vAlign w:val="center"/>
          </w:tcPr>
          <w:p w14:paraId="731FF657" w14:textId="0EA15DF4" w:rsidR="00674B65" w:rsidRPr="00A14B20" w:rsidRDefault="00D741C2" w:rsidP="00C020CB">
            <w:pPr>
              <w:tabs>
                <w:tab w:val="decimal" w:pos="868"/>
              </w:tabs>
              <w:jc w:val="center"/>
            </w:pPr>
            <w:r w:rsidRPr="00A14B20">
              <w:t>xxx</w:t>
            </w:r>
          </w:p>
        </w:tc>
        <w:tc>
          <w:tcPr>
            <w:tcW w:w="1217" w:type="pct"/>
            <w:vAlign w:val="center"/>
          </w:tcPr>
          <w:p w14:paraId="2C3A596C" w14:textId="505847D1" w:rsidR="00674B65" w:rsidRPr="00A14B20" w:rsidRDefault="00D741C2" w:rsidP="00C020CB">
            <w:pPr>
              <w:tabs>
                <w:tab w:val="decimal" w:pos="868"/>
              </w:tabs>
              <w:jc w:val="center"/>
            </w:pPr>
            <w:r w:rsidRPr="00A14B20">
              <w:t>xxx</w:t>
            </w:r>
          </w:p>
        </w:tc>
      </w:tr>
      <w:tr w:rsidR="00674B65" w:rsidRPr="00A14B20" w14:paraId="5854BA2D" w14:textId="77777777" w:rsidTr="00C020CB">
        <w:trPr>
          <w:trHeight w:val="340"/>
        </w:trPr>
        <w:tc>
          <w:tcPr>
            <w:tcW w:w="2566" w:type="pct"/>
            <w:vAlign w:val="bottom"/>
            <w:hideMark/>
          </w:tcPr>
          <w:p w14:paraId="3B86EA9A" w14:textId="460C27A8" w:rsidR="00674B65" w:rsidRPr="00A14B20" w:rsidRDefault="00674B65" w:rsidP="00D741C2">
            <w:pPr>
              <w:rPr>
                <w:b/>
                <w:bCs/>
              </w:rPr>
            </w:pPr>
            <w:r w:rsidRPr="00A14B20">
              <w:rPr>
                <w:b/>
                <w:bCs/>
              </w:rPr>
              <w:t xml:space="preserve">Total </w:t>
            </w:r>
            <w:r w:rsidR="00D741C2" w:rsidRPr="00A14B20">
              <w:rPr>
                <w:b/>
                <w:bCs/>
              </w:rPr>
              <w:t>Funds</w:t>
            </w:r>
          </w:p>
        </w:tc>
        <w:tc>
          <w:tcPr>
            <w:tcW w:w="1217" w:type="pct"/>
            <w:vAlign w:val="center"/>
          </w:tcPr>
          <w:p w14:paraId="41E2F182" w14:textId="430AB21C" w:rsidR="00674B65" w:rsidRPr="00A14B20" w:rsidRDefault="00D741C2" w:rsidP="00C020CB">
            <w:pPr>
              <w:tabs>
                <w:tab w:val="decimal" w:pos="868"/>
              </w:tabs>
              <w:jc w:val="center"/>
              <w:rPr>
                <w:b/>
              </w:rPr>
            </w:pPr>
            <w:r w:rsidRPr="00A14B20">
              <w:rPr>
                <w:b/>
              </w:rPr>
              <w:t>xxx</w:t>
            </w:r>
          </w:p>
        </w:tc>
        <w:tc>
          <w:tcPr>
            <w:tcW w:w="1217" w:type="pct"/>
            <w:vAlign w:val="center"/>
            <w:hideMark/>
          </w:tcPr>
          <w:p w14:paraId="3A57E0B8" w14:textId="4CF6585C" w:rsidR="00674B65" w:rsidRPr="00A14B20" w:rsidRDefault="00D741C2" w:rsidP="00C020CB">
            <w:pPr>
              <w:tabs>
                <w:tab w:val="decimal" w:pos="868"/>
              </w:tabs>
              <w:jc w:val="center"/>
              <w:rPr>
                <w:b/>
              </w:rPr>
            </w:pPr>
            <w:r w:rsidRPr="00A14B20">
              <w:rPr>
                <w:b/>
              </w:rPr>
              <w:t>xxx</w:t>
            </w:r>
          </w:p>
        </w:tc>
      </w:tr>
      <w:tr w:rsidR="00674B65" w:rsidRPr="00A14B20" w14:paraId="61F3C799" w14:textId="77777777" w:rsidTr="00C020CB">
        <w:trPr>
          <w:trHeight w:val="340"/>
        </w:trPr>
        <w:tc>
          <w:tcPr>
            <w:tcW w:w="2566" w:type="pct"/>
            <w:vAlign w:val="bottom"/>
            <w:hideMark/>
          </w:tcPr>
          <w:p w14:paraId="55C0E4B3" w14:textId="2F68BBFA" w:rsidR="00674B65" w:rsidRPr="00A14B20" w:rsidRDefault="00674B65" w:rsidP="00D741C2">
            <w:pPr>
              <w:rPr>
                <w:bCs/>
              </w:rPr>
            </w:pPr>
            <w:r w:rsidRPr="00A14B20">
              <w:rPr>
                <w:bCs/>
              </w:rPr>
              <w:t xml:space="preserve">Total </w:t>
            </w:r>
            <w:r w:rsidR="00D741C2" w:rsidRPr="00A14B20">
              <w:rPr>
                <w:bCs/>
              </w:rPr>
              <w:t>Borrowings</w:t>
            </w:r>
          </w:p>
        </w:tc>
        <w:tc>
          <w:tcPr>
            <w:tcW w:w="1217" w:type="pct"/>
            <w:vAlign w:val="center"/>
          </w:tcPr>
          <w:p w14:paraId="64127B18" w14:textId="5BEECFCC" w:rsidR="00674B65" w:rsidRPr="00A14B20" w:rsidRDefault="00D741C2" w:rsidP="00C020CB">
            <w:pPr>
              <w:tabs>
                <w:tab w:val="decimal" w:pos="868"/>
              </w:tabs>
              <w:jc w:val="center"/>
            </w:pPr>
            <w:r w:rsidRPr="00A14B20">
              <w:t>xxx</w:t>
            </w:r>
          </w:p>
        </w:tc>
        <w:tc>
          <w:tcPr>
            <w:tcW w:w="1217" w:type="pct"/>
            <w:vAlign w:val="center"/>
            <w:hideMark/>
          </w:tcPr>
          <w:p w14:paraId="34094048" w14:textId="59F60468" w:rsidR="00674B65" w:rsidRPr="00A14B20" w:rsidRDefault="00D741C2" w:rsidP="00C020CB">
            <w:pPr>
              <w:tabs>
                <w:tab w:val="decimal" w:pos="868"/>
              </w:tabs>
              <w:jc w:val="center"/>
            </w:pPr>
            <w:r w:rsidRPr="00A14B20">
              <w:t>xxx</w:t>
            </w:r>
          </w:p>
        </w:tc>
      </w:tr>
      <w:tr w:rsidR="00674B65" w:rsidRPr="00A14B20" w14:paraId="506E3208" w14:textId="77777777" w:rsidTr="00C020CB">
        <w:trPr>
          <w:trHeight w:val="340"/>
        </w:trPr>
        <w:tc>
          <w:tcPr>
            <w:tcW w:w="2566" w:type="pct"/>
            <w:vAlign w:val="bottom"/>
            <w:hideMark/>
          </w:tcPr>
          <w:p w14:paraId="603D1052" w14:textId="1B5DA571" w:rsidR="00674B65" w:rsidRPr="00A14B20" w:rsidRDefault="00674B65" w:rsidP="00D741C2">
            <w:pPr>
              <w:rPr>
                <w:bCs/>
              </w:rPr>
            </w:pPr>
            <w:r w:rsidRPr="00A14B20">
              <w:rPr>
                <w:bCs/>
              </w:rPr>
              <w:t>Less</w:t>
            </w:r>
            <w:r w:rsidR="00E94044">
              <w:rPr>
                <w:bCs/>
              </w:rPr>
              <w:t>: Cash a</w:t>
            </w:r>
            <w:r w:rsidR="00D741C2" w:rsidRPr="00A14B20">
              <w:rPr>
                <w:bCs/>
              </w:rPr>
              <w:t>nd Bank Balances</w:t>
            </w:r>
          </w:p>
        </w:tc>
        <w:tc>
          <w:tcPr>
            <w:tcW w:w="1217" w:type="pct"/>
            <w:vAlign w:val="center"/>
          </w:tcPr>
          <w:p w14:paraId="21A80E88" w14:textId="6C3E1A5D" w:rsidR="00674B65" w:rsidRPr="00A14B20" w:rsidRDefault="00D741C2" w:rsidP="00C020CB">
            <w:pPr>
              <w:tabs>
                <w:tab w:val="decimal" w:pos="868"/>
              </w:tabs>
              <w:jc w:val="center"/>
            </w:pPr>
            <w:r w:rsidRPr="00A14B20">
              <w:t>(xxx)</w:t>
            </w:r>
          </w:p>
        </w:tc>
        <w:tc>
          <w:tcPr>
            <w:tcW w:w="1217" w:type="pct"/>
            <w:vAlign w:val="center"/>
            <w:hideMark/>
          </w:tcPr>
          <w:p w14:paraId="47422ABB" w14:textId="2B36E907" w:rsidR="00674B65" w:rsidRPr="00A14B20" w:rsidRDefault="00D741C2" w:rsidP="00C020CB">
            <w:pPr>
              <w:tabs>
                <w:tab w:val="decimal" w:pos="868"/>
              </w:tabs>
              <w:jc w:val="center"/>
            </w:pPr>
            <w:r w:rsidRPr="00A14B20">
              <w:t>(xxx)</w:t>
            </w:r>
          </w:p>
        </w:tc>
      </w:tr>
      <w:tr w:rsidR="00674B65" w:rsidRPr="00A14B20" w14:paraId="63EB1A6B" w14:textId="77777777" w:rsidTr="00C020CB">
        <w:trPr>
          <w:trHeight w:val="340"/>
        </w:trPr>
        <w:tc>
          <w:tcPr>
            <w:tcW w:w="2566" w:type="pct"/>
            <w:vAlign w:val="bottom"/>
            <w:hideMark/>
          </w:tcPr>
          <w:p w14:paraId="2E823E8A" w14:textId="5A9B1537" w:rsidR="00674B65" w:rsidRPr="00A14B20" w:rsidRDefault="00674B65" w:rsidP="00D741C2">
            <w:pPr>
              <w:rPr>
                <w:bCs/>
              </w:rPr>
            </w:pPr>
            <w:r w:rsidRPr="00A14B20">
              <w:rPr>
                <w:bCs/>
              </w:rPr>
              <w:t xml:space="preserve">Net </w:t>
            </w:r>
            <w:r w:rsidR="00E94044">
              <w:rPr>
                <w:bCs/>
              </w:rPr>
              <w:t>Debt</w:t>
            </w:r>
            <w:proofErr w:type="gramStart"/>
            <w:r w:rsidR="00E94044">
              <w:rPr>
                <w:bCs/>
              </w:rPr>
              <w:t>/(</w:t>
            </w:r>
            <w:proofErr w:type="gramEnd"/>
            <w:r w:rsidR="00E94044">
              <w:rPr>
                <w:bCs/>
              </w:rPr>
              <w:t>Excess Cash a</w:t>
            </w:r>
            <w:r w:rsidR="00D741C2" w:rsidRPr="00A14B20">
              <w:rPr>
                <w:bCs/>
              </w:rPr>
              <w:t>nd Cash Equivalents)</w:t>
            </w:r>
          </w:p>
        </w:tc>
        <w:tc>
          <w:tcPr>
            <w:tcW w:w="1217" w:type="pct"/>
            <w:vAlign w:val="center"/>
          </w:tcPr>
          <w:p w14:paraId="55A6019C" w14:textId="4AAB0B99" w:rsidR="00674B65" w:rsidRPr="00A14B20" w:rsidRDefault="00D741C2" w:rsidP="00C020CB">
            <w:pPr>
              <w:tabs>
                <w:tab w:val="decimal" w:pos="868"/>
              </w:tabs>
              <w:jc w:val="center"/>
            </w:pPr>
            <w:r w:rsidRPr="00A14B20">
              <w:t>xxx</w:t>
            </w:r>
          </w:p>
        </w:tc>
        <w:tc>
          <w:tcPr>
            <w:tcW w:w="1217" w:type="pct"/>
            <w:vAlign w:val="center"/>
            <w:hideMark/>
          </w:tcPr>
          <w:p w14:paraId="5C989077" w14:textId="62EE7075" w:rsidR="00674B65" w:rsidRPr="00A14B20" w:rsidRDefault="00D741C2" w:rsidP="00C020CB">
            <w:pPr>
              <w:tabs>
                <w:tab w:val="decimal" w:pos="868"/>
              </w:tabs>
              <w:jc w:val="center"/>
            </w:pPr>
            <w:r w:rsidRPr="00A14B20">
              <w:t>xxx</w:t>
            </w:r>
          </w:p>
        </w:tc>
      </w:tr>
      <w:tr w:rsidR="00674B65" w:rsidRPr="00A14B20" w14:paraId="4E61DC13" w14:textId="77777777" w:rsidTr="00C020CB">
        <w:trPr>
          <w:trHeight w:val="340"/>
        </w:trPr>
        <w:tc>
          <w:tcPr>
            <w:tcW w:w="2566" w:type="pct"/>
            <w:vAlign w:val="bottom"/>
            <w:hideMark/>
          </w:tcPr>
          <w:p w14:paraId="4D615802" w14:textId="77777777" w:rsidR="00674B65" w:rsidRPr="00A14B20" w:rsidRDefault="00674B65" w:rsidP="00D741C2">
            <w:pPr>
              <w:rPr>
                <w:b/>
                <w:bCs/>
              </w:rPr>
            </w:pPr>
            <w:r w:rsidRPr="00A14B20">
              <w:rPr>
                <w:b/>
                <w:bCs/>
              </w:rPr>
              <w:t>Gearing</w:t>
            </w:r>
          </w:p>
        </w:tc>
        <w:tc>
          <w:tcPr>
            <w:tcW w:w="1217" w:type="pct"/>
            <w:vAlign w:val="center"/>
          </w:tcPr>
          <w:p w14:paraId="2A7A161A" w14:textId="3F2DB947" w:rsidR="00674B65" w:rsidRPr="00A14B20" w:rsidRDefault="00D741C2" w:rsidP="00C020CB">
            <w:pPr>
              <w:tabs>
                <w:tab w:val="decimal" w:pos="868"/>
              </w:tabs>
              <w:jc w:val="center"/>
            </w:pPr>
            <w:r w:rsidRPr="00A14B20">
              <w:t>xx%</w:t>
            </w:r>
          </w:p>
        </w:tc>
        <w:tc>
          <w:tcPr>
            <w:tcW w:w="1217" w:type="pct"/>
            <w:vAlign w:val="center"/>
            <w:hideMark/>
          </w:tcPr>
          <w:p w14:paraId="28AEA0F7" w14:textId="512FD41C" w:rsidR="00674B65" w:rsidRPr="00A14B20" w:rsidRDefault="00D741C2" w:rsidP="00C020CB">
            <w:pPr>
              <w:tabs>
                <w:tab w:val="decimal" w:pos="868"/>
              </w:tabs>
              <w:jc w:val="center"/>
            </w:pPr>
            <w:r w:rsidRPr="00A14B20">
              <w:t>xx%</w:t>
            </w:r>
          </w:p>
        </w:tc>
      </w:tr>
    </w:tbl>
    <w:p w14:paraId="1B44B586" w14:textId="396BE9B3" w:rsidR="003670FA" w:rsidRDefault="003670FA" w:rsidP="00674B65">
      <w:pPr>
        <w:rPr>
          <w:b/>
        </w:rPr>
      </w:pPr>
    </w:p>
    <w:p w14:paraId="7BF153E3" w14:textId="77777777" w:rsidR="003670FA" w:rsidRDefault="003670FA">
      <w:pPr>
        <w:rPr>
          <w:b/>
        </w:rPr>
      </w:pPr>
      <w:r>
        <w:rPr>
          <w:b/>
        </w:rPr>
        <w:br w:type="page"/>
      </w:r>
    </w:p>
    <w:p w14:paraId="1D09F1F7" w14:textId="5627F527" w:rsidR="00C77B51" w:rsidRPr="00A14B20" w:rsidRDefault="00D741C2" w:rsidP="00A71A8F">
      <w:pPr>
        <w:pStyle w:val="ListParagraph"/>
        <w:numPr>
          <w:ilvl w:val="0"/>
          <w:numId w:val="7"/>
        </w:numPr>
        <w:spacing w:line="276" w:lineRule="auto"/>
        <w:ind w:left="426" w:right="-20" w:hanging="568"/>
        <w:jc w:val="both"/>
        <w:rPr>
          <w:rFonts w:eastAsia="Arial"/>
          <w:b/>
          <w:bCs/>
          <w:color w:val="231F20"/>
          <w:spacing w:val="3"/>
        </w:rPr>
      </w:pPr>
      <w:r w:rsidRPr="00A14B20">
        <w:rPr>
          <w:rFonts w:eastAsia="Arial"/>
          <w:b/>
          <w:bCs/>
          <w:color w:val="231F20"/>
          <w:spacing w:val="3"/>
        </w:rPr>
        <w:lastRenderedPageBreak/>
        <w:t>Related Party Balances</w:t>
      </w:r>
    </w:p>
    <w:p w14:paraId="219453DE" w14:textId="77777777" w:rsidR="00C77B51" w:rsidRPr="00A14B20" w:rsidRDefault="00C77B51" w:rsidP="00C77B51">
      <w:pPr>
        <w:pStyle w:val="ListParagraph"/>
        <w:autoSpaceDE/>
        <w:autoSpaceDN/>
        <w:ind w:left="342"/>
        <w:jc w:val="both"/>
        <w:rPr>
          <w:b/>
          <w:bCs/>
          <w:color w:val="231F20"/>
          <w:sz w:val="8"/>
          <w:szCs w:val="8"/>
          <w:lang w:eastAsia="en-GB"/>
        </w:rPr>
      </w:pPr>
    </w:p>
    <w:p w14:paraId="52623BE5" w14:textId="77777777" w:rsidR="00C77B51" w:rsidRPr="00A14B20" w:rsidRDefault="00C77B51" w:rsidP="008F28E1">
      <w:pPr>
        <w:tabs>
          <w:tab w:val="left" w:pos="990"/>
        </w:tabs>
        <w:rPr>
          <w:b/>
        </w:rPr>
      </w:pPr>
      <w:r w:rsidRPr="00A14B20">
        <w:rPr>
          <w:b/>
          <w:bCs/>
        </w:rPr>
        <w:t>Nature of related party relationships</w:t>
      </w:r>
    </w:p>
    <w:p w14:paraId="1DA0AEA3" w14:textId="77777777" w:rsidR="00C77B51" w:rsidRPr="00A14B20" w:rsidRDefault="00C77B51" w:rsidP="00C77B51">
      <w:pPr>
        <w:ind w:left="540"/>
      </w:pPr>
    </w:p>
    <w:p w14:paraId="34412517" w14:textId="28BCEDA2" w:rsidR="006B319D" w:rsidRDefault="00C77B51" w:rsidP="00AC74FA">
      <w:pPr>
        <w:ind w:right="97"/>
        <w:jc w:val="both"/>
      </w:pPr>
      <w:r w:rsidRPr="00CE0FFE">
        <w:t>Entities and other parties related to the entity include those parties who have ability to exercise control or exercise significant influence over its operating and financial decisions. Related parties include management personnel, their associates and close family members.</w:t>
      </w:r>
    </w:p>
    <w:p w14:paraId="42BC039B" w14:textId="77777777" w:rsidR="00AC74FA" w:rsidRPr="00AC74FA" w:rsidRDefault="00AC74FA" w:rsidP="00AC74FA">
      <w:pPr>
        <w:ind w:right="97"/>
        <w:jc w:val="both"/>
      </w:pPr>
    </w:p>
    <w:p w14:paraId="4238A584" w14:textId="77777777" w:rsidR="00C77B51" w:rsidRPr="00CE0FFE" w:rsidRDefault="00C77B51" w:rsidP="008F28E1">
      <w:pPr>
        <w:pStyle w:val="Header"/>
        <w:tabs>
          <w:tab w:val="clear" w:pos="4320"/>
          <w:tab w:val="clear" w:pos="8640"/>
          <w:tab w:val="left" w:pos="1418"/>
          <w:tab w:val="decimal" w:pos="7200"/>
          <w:tab w:val="decimal" w:pos="7938"/>
          <w:tab w:val="decimal" w:pos="9000"/>
        </w:tabs>
        <w:rPr>
          <w:b/>
        </w:rPr>
      </w:pPr>
      <w:r w:rsidRPr="00CE0FFE">
        <w:rPr>
          <w:b/>
        </w:rPr>
        <w:t>Government of Kenya</w:t>
      </w:r>
    </w:p>
    <w:p w14:paraId="3B724DAF" w14:textId="77777777" w:rsidR="00C77B51" w:rsidRPr="00CE0FFE" w:rsidRDefault="00C77B51" w:rsidP="008F28E1">
      <w:pPr>
        <w:pStyle w:val="Header"/>
        <w:tabs>
          <w:tab w:val="clear" w:pos="4320"/>
          <w:tab w:val="clear" w:pos="8640"/>
          <w:tab w:val="decimal" w:pos="5760"/>
          <w:tab w:val="decimal" w:pos="7200"/>
          <w:tab w:val="decimal" w:pos="7938"/>
          <w:tab w:val="decimal" w:pos="9000"/>
        </w:tabs>
        <w:jc w:val="both"/>
      </w:pPr>
      <w:r w:rsidRPr="00CE0FFE">
        <w:t xml:space="preserve">The Government of Kenya is the principal shareholder of the </w:t>
      </w:r>
      <w:r w:rsidRPr="00CE0FFE">
        <w:rPr>
          <w:i/>
        </w:rPr>
        <w:t>entity</w:t>
      </w:r>
      <w:r w:rsidRPr="00CE0FFE">
        <w:t xml:space="preserve">, holding 100% of the </w:t>
      </w:r>
      <w:r w:rsidRPr="00CE0FFE">
        <w:rPr>
          <w:i/>
        </w:rPr>
        <w:t>entity’s</w:t>
      </w:r>
      <w:r w:rsidRPr="00CE0FFE">
        <w:t xml:space="preserve"> equity interest. The Government of Kenya has provided full guarantees to all long-term lenders of the entity, both domestic and external. Other related parties include:</w:t>
      </w:r>
    </w:p>
    <w:p w14:paraId="457C09EA" w14:textId="77777777" w:rsidR="00C77B51" w:rsidRPr="00CE0FFE" w:rsidRDefault="00C77B51" w:rsidP="00A71A8F">
      <w:pPr>
        <w:numPr>
          <w:ilvl w:val="0"/>
          <w:numId w:val="16"/>
        </w:numPr>
      </w:pPr>
      <w:r w:rsidRPr="00CE0FFE">
        <w:t>The National Government;</w:t>
      </w:r>
    </w:p>
    <w:p w14:paraId="351248C2" w14:textId="0DF1A0AB" w:rsidR="00BE5F16" w:rsidRPr="00D8711E" w:rsidRDefault="00C77B51" w:rsidP="00A71A8F">
      <w:pPr>
        <w:numPr>
          <w:ilvl w:val="0"/>
          <w:numId w:val="16"/>
        </w:numPr>
      </w:pPr>
      <w:r w:rsidRPr="00CE0FFE">
        <w:t>The Parent Ministry;</w:t>
      </w:r>
    </w:p>
    <w:p w14:paraId="197DFFDD" w14:textId="77777777" w:rsidR="00BE5F16" w:rsidRPr="00CE0FFE" w:rsidRDefault="00BE5F16" w:rsidP="00A71A8F">
      <w:pPr>
        <w:numPr>
          <w:ilvl w:val="0"/>
          <w:numId w:val="16"/>
        </w:numPr>
      </w:pPr>
      <w:r w:rsidRPr="00CE0FFE">
        <w:t>Key management;</w:t>
      </w:r>
    </w:p>
    <w:p w14:paraId="11CD7C68" w14:textId="09AD885B" w:rsidR="008F28E1" w:rsidRDefault="00BE5F16" w:rsidP="00A71A8F">
      <w:pPr>
        <w:numPr>
          <w:ilvl w:val="0"/>
          <w:numId w:val="16"/>
        </w:numPr>
      </w:pPr>
      <w:r w:rsidRPr="00CE0FFE">
        <w:t>Board of directors;</w:t>
      </w:r>
    </w:p>
    <w:p w14:paraId="6154C26E" w14:textId="141B46D3" w:rsidR="00D8711E" w:rsidRPr="00CE0FFE" w:rsidRDefault="00D8711E" w:rsidP="00A71A8F">
      <w:pPr>
        <w:numPr>
          <w:ilvl w:val="0"/>
          <w:numId w:val="16"/>
        </w:numPr>
      </w:pPr>
      <w:r>
        <w:t>XXX</w:t>
      </w:r>
    </w:p>
    <w:p w14:paraId="31A71995" w14:textId="41E3230E" w:rsidR="00451F48" w:rsidRPr="00A14B20" w:rsidRDefault="001645EB" w:rsidP="008F28E1">
      <w:r w:rsidRPr="00A14B20">
        <w:t xml:space="preserve">The transactions and balances with related parties during the year are as </w:t>
      </w:r>
    </w:p>
    <w:p w14:paraId="12B322A5" w14:textId="77777777" w:rsidR="00C24774" w:rsidRPr="00BC3F10" w:rsidRDefault="00C24774" w:rsidP="00C24774">
      <w:pPr>
        <w:ind w:left="450"/>
        <w:rPr>
          <w:sz w:val="10"/>
          <w:szCs w:val="10"/>
        </w:rPr>
      </w:pPr>
    </w:p>
    <w:tbl>
      <w:tblPr>
        <w:tblStyle w:val="TableGrid"/>
        <w:tblW w:w="5000" w:type="pct"/>
        <w:tblLook w:val="04A0" w:firstRow="1" w:lastRow="0" w:firstColumn="1" w:lastColumn="0" w:noHBand="0" w:noVBand="1"/>
      </w:tblPr>
      <w:tblGrid>
        <w:gridCol w:w="5016"/>
        <w:gridCol w:w="2006"/>
        <w:gridCol w:w="2008"/>
      </w:tblGrid>
      <w:tr w:rsidR="00863EEE" w:rsidRPr="00863EEE" w14:paraId="34B50CFB" w14:textId="77777777" w:rsidTr="00EC3655">
        <w:trPr>
          <w:trHeight w:val="340"/>
          <w:tblHeader/>
        </w:trPr>
        <w:tc>
          <w:tcPr>
            <w:tcW w:w="2777" w:type="pct"/>
            <w:vMerge w:val="restart"/>
            <w:shd w:val="clear" w:color="auto" w:fill="0070C0"/>
            <w:vAlign w:val="center"/>
          </w:tcPr>
          <w:p w14:paraId="4C2EF204" w14:textId="77777777" w:rsidR="00863EEE" w:rsidRPr="00863EEE" w:rsidRDefault="00863EEE" w:rsidP="00EC3655">
            <w:pPr>
              <w:pStyle w:val="Header"/>
              <w:tabs>
                <w:tab w:val="clear" w:pos="4320"/>
                <w:tab w:val="clear" w:pos="8640"/>
              </w:tabs>
              <w:spacing w:line="276" w:lineRule="auto"/>
              <w:rPr>
                <w:b/>
                <w:color w:val="000000" w:themeColor="text1"/>
              </w:rPr>
            </w:pPr>
            <w:r w:rsidRPr="00863EEE">
              <w:rPr>
                <w:b/>
                <w:color w:val="000000" w:themeColor="text1"/>
              </w:rPr>
              <w:t>Description</w:t>
            </w:r>
          </w:p>
        </w:tc>
        <w:tc>
          <w:tcPr>
            <w:tcW w:w="1111" w:type="pct"/>
            <w:shd w:val="clear" w:color="auto" w:fill="0070C0"/>
            <w:vAlign w:val="bottom"/>
          </w:tcPr>
          <w:p w14:paraId="400765C2" w14:textId="77777777" w:rsidR="00863EEE" w:rsidRPr="00863EEE" w:rsidRDefault="00863EEE" w:rsidP="00EC3655">
            <w:pPr>
              <w:pStyle w:val="Header"/>
              <w:tabs>
                <w:tab w:val="clear" w:pos="4320"/>
                <w:tab w:val="clear" w:pos="8640"/>
                <w:tab w:val="decimal" w:pos="265"/>
              </w:tabs>
              <w:spacing w:line="276" w:lineRule="auto"/>
              <w:jc w:val="center"/>
              <w:rPr>
                <w:b/>
                <w:color w:val="000000" w:themeColor="text1"/>
              </w:rPr>
            </w:pPr>
            <w:r w:rsidRPr="00863EEE">
              <w:rPr>
                <w:b/>
                <w:bCs/>
                <w:color w:val="000000" w:themeColor="text1"/>
                <w:sz w:val="22"/>
                <w:szCs w:val="22"/>
                <w:lang w:val="en-US"/>
              </w:rPr>
              <w:t>Insert Current FY</w:t>
            </w:r>
          </w:p>
        </w:tc>
        <w:tc>
          <w:tcPr>
            <w:tcW w:w="1112" w:type="pct"/>
            <w:shd w:val="clear" w:color="auto" w:fill="0070C0"/>
            <w:vAlign w:val="bottom"/>
          </w:tcPr>
          <w:p w14:paraId="76D7A94D" w14:textId="77777777" w:rsidR="00863EEE" w:rsidRPr="00863EEE" w:rsidRDefault="00863EEE" w:rsidP="00EC3655">
            <w:pPr>
              <w:autoSpaceDE/>
              <w:autoSpaceDN/>
              <w:spacing w:line="276" w:lineRule="auto"/>
              <w:jc w:val="center"/>
              <w:rPr>
                <w:b/>
                <w:bCs/>
                <w:color w:val="000000" w:themeColor="text1"/>
                <w:sz w:val="22"/>
                <w:szCs w:val="22"/>
              </w:rPr>
            </w:pPr>
            <w:r w:rsidRPr="00863EEE">
              <w:rPr>
                <w:b/>
                <w:bCs/>
                <w:color w:val="000000" w:themeColor="text1"/>
                <w:sz w:val="22"/>
                <w:szCs w:val="22"/>
              </w:rPr>
              <w:t>Insert</w:t>
            </w:r>
          </w:p>
          <w:p w14:paraId="4A86E968" w14:textId="77777777" w:rsidR="00863EEE" w:rsidRPr="00863EEE" w:rsidRDefault="00863EEE" w:rsidP="00EC3655">
            <w:pPr>
              <w:pStyle w:val="Header"/>
              <w:tabs>
                <w:tab w:val="clear" w:pos="4320"/>
                <w:tab w:val="clear" w:pos="8640"/>
              </w:tabs>
              <w:spacing w:line="276" w:lineRule="auto"/>
              <w:jc w:val="center"/>
              <w:rPr>
                <w:b/>
                <w:color w:val="000000" w:themeColor="text1"/>
              </w:rPr>
            </w:pPr>
            <w:r w:rsidRPr="00863EEE">
              <w:rPr>
                <w:b/>
                <w:bCs/>
                <w:color w:val="000000" w:themeColor="text1"/>
                <w:sz w:val="22"/>
                <w:szCs w:val="22"/>
                <w:lang w:val="en-US"/>
              </w:rPr>
              <w:t>Comparative FY</w:t>
            </w:r>
          </w:p>
        </w:tc>
      </w:tr>
      <w:tr w:rsidR="00863EEE" w:rsidRPr="00863EEE" w14:paraId="2AC04DDF" w14:textId="77777777" w:rsidTr="00EC3655">
        <w:trPr>
          <w:trHeight w:val="340"/>
          <w:tblHeader/>
        </w:trPr>
        <w:tc>
          <w:tcPr>
            <w:tcW w:w="2777" w:type="pct"/>
            <w:vMerge/>
            <w:shd w:val="clear" w:color="auto" w:fill="0070C0"/>
          </w:tcPr>
          <w:p w14:paraId="20BFB6A1" w14:textId="77777777" w:rsidR="00863EEE" w:rsidRPr="00863EEE" w:rsidRDefault="00863EEE" w:rsidP="00EC3655">
            <w:pPr>
              <w:pStyle w:val="Header"/>
              <w:tabs>
                <w:tab w:val="clear" w:pos="4320"/>
                <w:tab w:val="clear" w:pos="8640"/>
              </w:tabs>
              <w:spacing w:line="276" w:lineRule="auto"/>
              <w:rPr>
                <w:b/>
                <w:color w:val="000000" w:themeColor="text1"/>
              </w:rPr>
            </w:pPr>
          </w:p>
        </w:tc>
        <w:tc>
          <w:tcPr>
            <w:tcW w:w="1111" w:type="pct"/>
            <w:shd w:val="clear" w:color="auto" w:fill="0070C0"/>
            <w:vAlign w:val="bottom"/>
          </w:tcPr>
          <w:p w14:paraId="75CDEFDD" w14:textId="77777777" w:rsidR="00863EEE" w:rsidRPr="00863EEE" w:rsidRDefault="00863EEE" w:rsidP="00EC3655">
            <w:pPr>
              <w:pStyle w:val="Header"/>
              <w:tabs>
                <w:tab w:val="clear" w:pos="4320"/>
                <w:tab w:val="clear" w:pos="8640"/>
                <w:tab w:val="decimal" w:pos="265"/>
              </w:tabs>
              <w:spacing w:line="276" w:lineRule="auto"/>
              <w:jc w:val="center"/>
              <w:rPr>
                <w:b/>
                <w:color w:val="000000" w:themeColor="text1"/>
              </w:rPr>
            </w:pPr>
            <w:r w:rsidRPr="00863EEE">
              <w:rPr>
                <w:b/>
                <w:color w:val="000000" w:themeColor="text1"/>
              </w:rPr>
              <w:t>Kshs</w:t>
            </w:r>
          </w:p>
        </w:tc>
        <w:tc>
          <w:tcPr>
            <w:tcW w:w="1112" w:type="pct"/>
            <w:shd w:val="clear" w:color="auto" w:fill="0070C0"/>
            <w:vAlign w:val="bottom"/>
          </w:tcPr>
          <w:p w14:paraId="7877E605" w14:textId="77777777" w:rsidR="00863EEE" w:rsidRPr="00863EEE" w:rsidRDefault="00863EEE" w:rsidP="00EC3655">
            <w:pPr>
              <w:pStyle w:val="Header"/>
              <w:tabs>
                <w:tab w:val="clear" w:pos="4320"/>
                <w:tab w:val="clear" w:pos="8640"/>
              </w:tabs>
              <w:spacing w:line="276" w:lineRule="auto"/>
              <w:jc w:val="center"/>
              <w:rPr>
                <w:b/>
                <w:color w:val="000000" w:themeColor="text1"/>
              </w:rPr>
            </w:pPr>
            <w:r w:rsidRPr="00863EEE">
              <w:rPr>
                <w:b/>
                <w:color w:val="000000" w:themeColor="text1"/>
              </w:rPr>
              <w:t>Kshs</w:t>
            </w:r>
          </w:p>
        </w:tc>
      </w:tr>
      <w:tr w:rsidR="00863EEE" w:rsidRPr="00863EEE" w14:paraId="17E2A53F" w14:textId="77777777" w:rsidTr="00EC3655">
        <w:trPr>
          <w:trHeight w:val="340"/>
        </w:trPr>
        <w:tc>
          <w:tcPr>
            <w:tcW w:w="2777" w:type="pct"/>
            <w:vAlign w:val="bottom"/>
          </w:tcPr>
          <w:p w14:paraId="2E7827D3" w14:textId="77777777" w:rsidR="00863EEE" w:rsidRPr="00863EEE" w:rsidRDefault="00863EEE" w:rsidP="00EC3655">
            <w:pPr>
              <w:pStyle w:val="Header"/>
              <w:tabs>
                <w:tab w:val="clear" w:pos="4320"/>
                <w:tab w:val="clear" w:pos="8640"/>
              </w:tabs>
              <w:spacing w:line="276" w:lineRule="auto"/>
              <w:rPr>
                <w:b/>
                <w:color w:val="000000" w:themeColor="text1"/>
              </w:rPr>
            </w:pPr>
            <w:r w:rsidRPr="00863EEE">
              <w:rPr>
                <w:b/>
                <w:color w:val="000000" w:themeColor="text1"/>
              </w:rPr>
              <w:t>Transactions with related parties</w:t>
            </w:r>
          </w:p>
        </w:tc>
        <w:tc>
          <w:tcPr>
            <w:tcW w:w="1111" w:type="pct"/>
            <w:vAlign w:val="bottom"/>
          </w:tcPr>
          <w:p w14:paraId="529C8BE3" w14:textId="77777777" w:rsidR="00863EEE" w:rsidRPr="00863EEE" w:rsidRDefault="00863EEE" w:rsidP="00EC3655">
            <w:pPr>
              <w:pStyle w:val="Header"/>
              <w:tabs>
                <w:tab w:val="clear" w:pos="4320"/>
                <w:tab w:val="clear" w:pos="8640"/>
              </w:tabs>
              <w:spacing w:line="276" w:lineRule="auto"/>
              <w:jc w:val="center"/>
              <w:rPr>
                <w:b/>
                <w:color w:val="000000" w:themeColor="text1"/>
              </w:rPr>
            </w:pPr>
          </w:p>
        </w:tc>
        <w:tc>
          <w:tcPr>
            <w:tcW w:w="1112" w:type="pct"/>
            <w:vAlign w:val="bottom"/>
          </w:tcPr>
          <w:p w14:paraId="5AAF732E" w14:textId="77777777" w:rsidR="00863EEE" w:rsidRPr="00863EEE" w:rsidRDefault="00863EEE" w:rsidP="00EC3655">
            <w:pPr>
              <w:pStyle w:val="Header"/>
              <w:tabs>
                <w:tab w:val="clear" w:pos="4320"/>
                <w:tab w:val="clear" w:pos="8640"/>
              </w:tabs>
              <w:spacing w:line="276" w:lineRule="auto"/>
              <w:jc w:val="center"/>
              <w:rPr>
                <w:b/>
                <w:color w:val="000000" w:themeColor="text1"/>
              </w:rPr>
            </w:pPr>
          </w:p>
        </w:tc>
      </w:tr>
      <w:tr w:rsidR="00863EEE" w:rsidRPr="00863EEE" w14:paraId="67E2EEF8" w14:textId="77777777" w:rsidTr="00EC3655">
        <w:trPr>
          <w:trHeight w:val="340"/>
        </w:trPr>
        <w:tc>
          <w:tcPr>
            <w:tcW w:w="2777" w:type="pct"/>
            <w:vAlign w:val="bottom"/>
          </w:tcPr>
          <w:p w14:paraId="6CEA2D30" w14:textId="77777777" w:rsidR="00863EEE" w:rsidRPr="00863EEE" w:rsidRDefault="00863EEE" w:rsidP="00A71A8F">
            <w:pPr>
              <w:pStyle w:val="Header"/>
              <w:numPr>
                <w:ilvl w:val="0"/>
                <w:numId w:val="43"/>
              </w:numPr>
              <w:tabs>
                <w:tab w:val="clear" w:pos="4320"/>
                <w:tab w:val="clear" w:pos="8640"/>
              </w:tabs>
              <w:spacing w:line="276" w:lineRule="auto"/>
              <w:rPr>
                <w:b/>
                <w:color w:val="000000" w:themeColor="text1"/>
              </w:rPr>
            </w:pPr>
            <w:r w:rsidRPr="00863EEE">
              <w:rPr>
                <w:b/>
                <w:color w:val="000000" w:themeColor="text1"/>
              </w:rPr>
              <w:t>Sales to related parties</w:t>
            </w:r>
          </w:p>
        </w:tc>
        <w:tc>
          <w:tcPr>
            <w:tcW w:w="1111" w:type="pct"/>
            <w:vAlign w:val="bottom"/>
          </w:tcPr>
          <w:p w14:paraId="6ED47954" w14:textId="77777777" w:rsidR="00863EEE" w:rsidRPr="00863EEE" w:rsidRDefault="00863EEE" w:rsidP="00EC3655">
            <w:pPr>
              <w:pStyle w:val="Header"/>
              <w:tabs>
                <w:tab w:val="clear" w:pos="4320"/>
                <w:tab w:val="clear" w:pos="8640"/>
              </w:tabs>
              <w:spacing w:line="276" w:lineRule="auto"/>
              <w:jc w:val="center"/>
              <w:rPr>
                <w:b/>
                <w:color w:val="000000" w:themeColor="text1"/>
              </w:rPr>
            </w:pPr>
          </w:p>
        </w:tc>
        <w:tc>
          <w:tcPr>
            <w:tcW w:w="1112" w:type="pct"/>
            <w:vAlign w:val="bottom"/>
          </w:tcPr>
          <w:p w14:paraId="683F851F" w14:textId="77777777" w:rsidR="00863EEE" w:rsidRPr="00863EEE" w:rsidRDefault="00863EEE" w:rsidP="00EC3655">
            <w:pPr>
              <w:pStyle w:val="Header"/>
              <w:tabs>
                <w:tab w:val="clear" w:pos="4320"/>
                <w:tab w:val="clear" w:pos="8640"/>
              </w:tabs>
              <w:spacing w:line="276" w:lineRule="auto"/>
              <w:jc w:val="center"/>
              <w:rPr>
                <w:b/>
                <w:color w:val="000000" w:themeColor="text1"/>
              </w:rPr>
            </w:pPr>
          </w:p>
        </w:tc>
      </w:tr>
      <w:tr w:rsidR="00863EEE" w:rsidRPr="00863EEE" w14:paraId="5D5545F3" w14:textId="77777777" w:rsidTr="00EC3655">
        <w:trPr>
          <w:trHeight w:val="340"/>
        </w:trPr>
        <w:tc>
          <w:tcPr>
            <w:tcW w:w="2777" w:type="pct"/>
            <w:vAlign w:val="bottom"/>
          </w:tcPr>
          <w:p w14:paraId="07F691D7"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Rent income from the government. Agencies</w:t>
            </w:r>
          </w:p>
        </w:tc>
        <w:tc>
          <w:tcPr>
            <w:tcW w:w="1111" w:type="pct"/>
            <w:vAlign w:val="bottom"/>
          </w:tcPr>
          <w:p w14:paraId="19458E3E"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1C6EAFA6"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57D1697B" w14:textId="77777777" w:rsidTr="00EC3655">
        <w:trPr>
          <w:trHeight w:val="340"/>
        </w:trPr>
        <w:tc>
          <w:tcPr>
            <w:tcW w:w="2777" w:type="pct"/>
            <w:vAlign w:val="bottom"/>
          </w:tcPr>
          <w:p w14:paraId="2B696288"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Water sales to the government. Agencies</w:t>
            </w:r>
          </w:p>
        </w:tc>
        <w:tc>
          <w:tcPr>
            <w:tcW w:w="1111" w:type="pct"/>
            <w:vAlign w:val="bottom"/>
          </w:tcPr>
          <w:p w14:paraId="04F5BA6D"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61FD91DB"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43CE541B" w14:textId="77777777" w:rsidTr="00EC3655">
        <w:trPr>
          <w:trHeight w:val="340"/>
        </w:trPr>
        <w:tc>
          <w:tcPr>
            <w:tcW w:w="2777" w:type="pct"/>
            <w:vAlign w:val="bottom"/>
          </w:tcPr>
          <w:p w14:paraId="17C8753E"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Others (specify) e.g. interest and bank charges</w:t>
            </w:r>
          </w:p>
        </w:tc>
        <w:tc>
          <w:tcPr>
            <w:tcW w:w="1111" w:type="pct"/>
            <w:vAlign w:val="bottom"/>
          </w:tcPr>
          <w:p w14:paraId="00469209"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2E5D13D3"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0CB83D6A" w14:textId="77777777" w:rsidTr="00EC3655">
        <w:trPr>
          <w:trHeight w:val="340"/>
        </w:trPr>
        <w:tc>
          <w:tcPr>
            <w:tcW w:w="2777" w:type="pct"/>
            <w:vAlign w:val="bottom"/>
          </w:tcPr>
          <w:p w14:paraId="5D7D587D"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b/>
                <w:color w:val="000000" w:themeColor="text1"/>
              </w:rPr>
              <w:t>Total</w:t>
            </w:r>
          </w:p>
        </w:tc>
        <w:tc>
          <w:tcPr>
            <w:tcW w:w="1111" w:type="pct"/>
            <w:vAlign w:val="bottom"/>
          </w:tcPr>
          <w:p w14:paraId="2CB89498"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r w:rsidRPr="00863EEE">
              <w:rPr>
                <w:b/>
                <w:color w:val="000000" w:themeColor="text1"/>
              </w:rPr>
              <w:t>xxx</w:t>
            </w:r>
          </w:p>
        </w:tc>
        <w:tc>
          <w:tcPr>
            <w:tcW w:w="1112" w:type="pct"/>
            <w:vAlign w:val="bottom"/>
          </w:tcPr>
          <w:p w14:paraId="40295540" w14:textId="77777777" w:rsidR="00863EEE" w:rsidRPr="00863EEE" w:rsidRDefault="00863EEE" w:rsidP="00EC3655">
            <w:pPr>
              <w:pStyle w:val="Header"/>
              <w:tabs>
                <w:tab w:val="clear" w:pos="4320"/>
                <w:tab w:val="clear" w:pos="8640"/>
                <w:tab w:val="decimal" w:pos="265"/>
              </w:tabs>
              <w:spacing w:line="276" w:lineRule="auto"/>
              <w:jc w:val="right"/>
              <w:rPr>
                <w:b/>
                <w:color w:val="000000" w:themeColor="text1"/>
              </w:rPr>
            </w:pPr>
            <w:r w:rsidRPr="00863EEE">
              <w:rPr>
                <w:b/>
                <w:color w:val="000000" w:themeColor="text1"/>
              </w:rPr>
              <w:t>xxx</w:t>
            </w:r>
          </w:p>
        </w:tc>
      </w:tr>
      <w:tr w:rsidR="00863EEE" w:rsidRPr="00863EEE" w14:paraId="7CCE62A1" w14:textId="77777777" w:rsidTr="00EC3655">
        <w:trPr>
          <w:trHeight w:val="340"/>
        </w:trPr>
        <w:tc>
          <w:tcPr>
            <w:tcW w:w="2777" w:type="pct"/>
            <w:vAlign w:val="bottom"/>
          </w:tcPr>
          <w:p w14:paraId="1318B1B9" w14:textId="77777777" w:rsidR="00863EEE" w:rsidRPr="00863EEE" w:rsidRDefault="00863EEE" w:rsidP="00A71A8F">
            <w:pPr>
              <w:pStyle w:val="Header"/>
              <w:numPr>
                <w:ilvl w:val="0"/>
                <w:numId w:val="43"/>
              </w:numPr>
              <w:tabs>
                <w:tab w:val="clear" w:pos="4320"/>
                <w:tab w:val="clear" w:pos="8640"/>
              </w:tabs>
              <w:spacing w:line="276" w:lineRule="auto"/>
              <w:ind w:left="519" w:hanging="450"/>
              <w:rPr>
                <w:b/>
                <w:color w:val="000000" w:themeColor="text1"/>
              </w:rPr>
            </w:pPr>
            <w:r w:rsidRPr="00863EEE">
              <w:rPr>
                <w:b/>
                <w:color w:val="000000" w:themeColor="text1"/>
              </w:rPr>
              <w:t>Purchases from related parties</w:t>
            </w:r>
          </w:p>
        </w:tc>
        <w:tc>
          <w:tcPr>
            <w:tcW w:w="1111" w:type="pct"/>
            <w:vAlign w:val="bottom"/>
          </w:tcPr>
          <w:p w14:paraId="3566D21C"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44975616" w14:textId="77777777" w:rsidR="00863EEE" w:rsidRPr="00863EEE" w:rsidRDefault="00863EEE" w:rsidP="00EC3655">
            <w:pPr>
              <w:pStyle w:val="Header"/>
              <w:tabs>
                <w:tab w:val="clear" w:pos="4320"/>
                <w:tab w:val="clear" w:pos="8640"/>
                <w:tab w:val="decimal" w:pos="265"/>
              </w:tabs>
              <w:spacing w:line="276" w:lineRule="auto"/>
              <w:jc w:val="right"/>
              <w:rPr>
                <w:b/>
                <w:color w:val="000000" w:themeColor="text1"/>
              </w:rPr>
            </w:pPr>
          </w:p>
        </w:tc>
      </w:tr>
      <w:tr w:rsidR="00863EEE" w:rsidRPr="00863EEE" w14:paraId="02110CB1" w14:textId="77777777" w:rsidTr="00EC3655">
        <w:trPr>
          <w:trHeight w:val="340"/>
        </w:trPr>
        <w:tc>
          <w:tcPr>
            <w:tcW w:w="2777" w:type="pct"/>
            <w:vAlign w:val="bottom"/>
          </w:tcPr>
          <w:p w14:paraId="14AAB61F" w14:textId="77777777" w:rsidR="00863EEE" w:rsidRPr="00863EEE" w:rsidRDefault="00863EEE" w:rsidP="00EC3655">
            <w:pPr>
              <w:pStyle w:val="Header"/>
              <w:tabs>
                <w:tab w:val="clear" w:pos="4320"/>
                <w:tab w:val="clear" w:pos="8640"/>
              </w:tabs>
              <w:spacing w:line="276" w:lineRule="auto"/>
              <w:rPr>
                <w:b/>
                <w:color w:val="000000" w:themeColor="text1"/>
              </w:rPr>
            </w:pPr>
            <w:r w:rsidRPr="00863EEE">
              <w:rPr>
                <w:color w:val="000000" w:themeColor="text1"/>
                <w:lang w:val="en-US"/>
              </w:rPr>
              <w:t>Purchases of electricity from KPLC</w:t>
            </w:r>
          </w:p>
        </w:tc>
        <w:tc>
          <w:tcPr>
            <w:tcW w:w="1111" w:type="pct"/>
            <w:vAlign w:val="bottom"/>
          </w:tcPr>
          <w:p w14:paraId="741991DC"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r w:rsidRPr="00863EEE">
              <w:rPr>
                <w:color w:val="000000" w:themeColor="text1"/>
              </w:rPr>
              <w:t>xxx</w:t>
            </w:r>
          </w:p>
        </w:tc>
        <w:tc>
          <w:tcPr>
            <w:tcW w:w="1112" w:type="pct"/>
            <w:vAlign w:val="bottom"/>
          </w:tcPr>
          <w:p w14:paraId="13FD9385" w14:textId="77777777" w:rsidR="00863EEE" w:rsidRPr="00863EEE" w:rsidRDefault="00863EEE" w:rsidP="00EC3655">
            <w:pPr>
              <w:pStyle w:val="Header"/>
              <w:tabs>
                <w:tab w:val="clear" w:pos="4320"/>
                <w:tab w:val="clear" w:pos="8640"/>
                <w:tab w:val="decimal" w:pos="265"/>
              </w:tabs>
              <w:spacing w:line="276" w:lineRule="auto"/>
              <w:jc w:val="right"/>
              <w:rPr>
                <w:b/>
                <w:color w:val="000000" w:themeColor="text1"/>
              </w:rPr>
            </w:pPr>
            <w:r w:rsidRPr="00863EEE">
              <w:rPr>
                <w:color w:val="000000" w:themeColor="text1"/>
              </w:rPr>
              <w:t>xxx</w:t>
            </w:r>
          </w:p>
        </w:tc>
      </w:tr>
      <w:tr w:rsidR="00863EEE" w:rsidRPr="00863EEE" w14:paraId="0DC460FE" w14:textId="77777777" w:rsidTr="00EC3655">
        <w:trPr>
          <w:trHeight w:val="340"/>
        </w:trPr>
        <w:tc>
          <w:tcPr>
            <w:tcW w:w="2777" w:type="pct"/>
            <w:vAlign w:val="bottom"/>
          </w:tcPr>
          <w:p w14:paraId="63209EB1"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Purchase of water from govt service providers</w:t>
            </w:r>
          </w:p>
        </w:tc>
        <w:tc>
          <w:tcPr>
            <w:tcW w:w="1111" w:type="pct"/>
            <w:vAlign w:val="bottom"/>
          </w:tcPr>
          <w:p w14:paraId="7574D593"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1E32611D"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09E1553B" w14:textId="77777777" w:rsidTr="00EC3655">
        <w:trPr>
          <w:trHeight w:val="340"/>
        </w:trPr>
        <w:tc>
          <w:tcPr>
            <w:tcW w:w="2777" w:type="pct"/>
            <w:vAlign w:val="bottom"/>
          </w:tcPr>
          <w:p w14:paraId="41C9A061"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Rent expenses paid to govt agencies</w:t>
            </w:r>
          </w:p>
        </w:tc>
        <w:tc>
          <w:tcPr>
            <w:tcW w:w="1111" w:type="pct"/>
            <w:vAlign w:val="bottom"/>
          </w:tcPr>
          <w:p w14:paraId="6F1A743D"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64EA418B"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6741769D" w14:textId="77777777" w:rsidTr="00EC3655">
        <w:trPr>
          <w:trHeight w:val="340"/>
        </w:trPr>
        <w:tc>
          <w:tcPr>
            <w:tcW w:w="2777" w:type="pct"/>
            <w:vAlign w:val="bottom"/>
          </w:tcPr>
          <w:p w14:paraId="248F62D8"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Training and conference fees paid to the government. Agencies</w:t>
            </w:r>
          </w:p>
        </w:tc>
        <w:tc>
          <w:tcPr>
            <w:tcW w:w="1111" w:type="pct"/>
            <w:vAlign w:val="bottom"/>
          </w:tcPr>
          <w:p w14:paraId="2BCFCAF7"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5DAA3F0B"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671832D2" w14:textId="77777777" w:rsidTr="00EC3655">
        <w:trPr>
          <w:trHeight w:val="340"/>
        </w:trPr>
        <w:tc>
          <w:tcPr>
            <w:tcW w:w="2777" w:type="pct"/>
            <w:vAlign w:val="bottom"/>
          </w:tcPr>
          <w:p w14:paraId="55705B45"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lang w:val="en-US"/>
              </w:rPr>
              <w:t>Others (specify)</w:t>
            </w:r>
          </w:p>
        </w:tc>
        <w:tc>
          <w:tcPr>
            <w:tcW w:w="1111" w:type="pct"/>
            <w:vAlign w:val="bottom"/>
          </w:tcPr>
          <w:p w14:paraId="526A5808"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54C00F4F"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6FC177A2" w14:textId="77777777" w:rsidTr="00EC3655">
        <w:trPr>
          <w:trHeight w:val="340"/>
        </w:trPr>
        <w:tc>
          <w:tcPr>
            <w:tcW w:w="2777" w:type="pct"/>
            <w:vAlign w:val="bottom"/>
          </w:tcPr>
          <w:p w14:paraId="26629C6D"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b/>
                <w:color w:val="000000" w:themeColor="text1"/>
              </w:rPr>
              <w:t>Total</w:t>
            </w:r>
          </w:p>
        </w:tc>
        <w:tc>
          <w:tcPr>
            <w:tcW w:w="1111" w:type="pct"/>
            <w:vAlign w:val="bottom"/>
          </w:tcPr>
          <w:p w14:paraId="3017B7EC"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b/>
                <w:color w:val="000000" w:themeColor="text1"/>
              </w:rPr>
              <w:t>xxx</w:t>
            </w:r>
          </w:p>
        </w:tc>
        <w:tc>
          <w:tcPr>
            <w:tcW w:w="1112" w:type="pct"/>
            <w:vAlign w:val="bottom"/>
          </w:tcPr>
          <w:p w14:paraId="18F7A6AA"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b/>
                <w:color w:val="000000" w:themeColor="text1"/>
              </w:rPr>
              <w:t>xxx</w:t>
            </w:r>
          </w:p>
        </w:tc>
      </w:tr>
      <w:tr w:rsidR="00863EEE" w:rsidRPr="00863EEE" w14:paraId="1D398CD8" w14:textId="77777777" w:rsidTr="00EC3655">
        <w:trPr>
          <w:trHeight w:val="340"/>
        </w:trPr>
        <w:tc>
          <w:tcPr>
            <w:tcW w:w="2777" w:type="pct"/>
            <w:vAlign w:val="bottom"/>
          </w:tcPr>
          <w:p w14:paraId="6C1784AD" w14:textId="77777777" w:rsidR="00863EEE" w:rsidRPr="00863EEE" w:rsidRDefault="00863EEE" w:rsidP="00A71A8F">
            <w:pPr>
              <w:pStyle w:val="Header"/>
              <w:numPr>
                <w:ilvl w:val="0"/>
                <w:numId w:val="43"/>
              </w:numPr>
              <w:tabs>
                <w:tab w:val="clear" w:pos="4320"/>
                <w:tab w:val="clear" w:pos="8640"/>
              </w:tabs>
              <w:spacing w:line="276" w:lineRule="auto"/>
              <w:ind w:left="519" w:hanging="450"/>
              <w:rPr>
                <w:b/>
                <w:color w:val="000000" w:themeColor="text1"/>
              </w:rPr>
            </w:pPr>
            <w:r w:rsidRPr="00863EEE">
              <w:rPr>
                <w:b/>
                <w:color w:val="000000" w:themeColor="text1"/>
              </w:rPr>
              <w:t>Grants /transfers from the government</w:t>
            </w:r>
          </w:p>
        </w:tc>
        <w:tc>
          <w:tcPr>
            <w:tcW w:w="1111" w:type="pct"/>
            <w:vAlign w:val="bottom"/>
          </w:tcPr>
          <w:p w14:paraId="5D49C03B" w14:textId="77777777" w:rsidR="00863EEE" w:rsidRPr="00863EEE" w:rsidRDefault="00863EEE" w:rsidP="00EC3655">
            <w:pPr>
              <w:pStyle w:val="Header"/>
              <w:tabs>
                <w:tab w:val="clear" w:pos="4320"/>
                <w:tab w:val="clear" w:pos="8640"/>
              </w:tabs>
              <w:spacing w:line="276" w:lineRule="auto"/>
              <w:jc w:val="right"/>
              <w:rPr>
                <w:b/>
                <w:color w:val="000000" w:themeColor="text1"/>
              </w:rPr>
            </w:pPr>
          </w:p>
        </w:tc>
        <w:tc>
          <w:tcPr>
            <w:tcW w:w="1112" w:type="pct"/>
            <w:vAlign w:val="bottom"/>
          </w:tcPr>
          <w:p w14:paraId="71607A1D" w14:textId="77777777" w:rsidR="00863EEE" w:rsidRPr="00863EEE" w:rsidRDefault="00863EEE" w:rsidP="00EC3655">
            <w:pPr>
              <w:pStyle w:val="Header"/>
              <w:tabs>
                <w:tab w:val="clear" w:pos="4320"/>
                <w:tab w:val="clear" w:pos="8640"/>
              </w:tabs>
              <w:spacing w:line="276" w:lineRule="auto"/>
              <w:jc w:val="right"/>
              <w:rPr>
                <w:b/>
                <w:color w:val="000000" w:themeColor="text1"/>
              </w:rPr>
            </w:pPr>
          </w:p>
        </w:tc>
      </w:tr>
      <w:tr w:rsidR="00863EEE" w:rsidRPr="00863EEE" w14:paraId="498B11C5" w14:textId="77777777" w:rsidTr="00EC3655">
        <w:trPr>
          <w:trHeight w:val="340"/>
        </w:trPr>
        <w:tc>
          <w:tcPr>
            <w:tcW w:w="2777" w:type="pct"/>
            <w:vAlign w:val="bottom"/>
          </w:tcPr>
          <w:p w14:paraId="43DCF9EF"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t>Grants from the national govt</w:t>
            </w:r>
          </w:p>
        </w:tc>
        <w:tc>
          <w:tcPr>
            <w:tcW w:w="1111" w:type="pct"/>
            <w:vAlign w:val="bottom"/>
          </w:tcPr>
          <w:p w14:paraId="0F6D19E6"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67873863"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3D4973F4" w14:textId="77777777" w:rsidTr="00EC3655">
        <w:trPr>
          <w:trHeight w:val="340"/>
        </w:trPr>
        <w:tc>
          <w:tcPr>
            <w:tcW w:w="2777" w:type="pct"/>
            <w:vAlign w:val="bottom"/>
          </w:tcPr>
          <w:p w14:paraId="77358A4E"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t>Grants from the county government</w:t>
            </w:r>
          </w:p>
        </w:tc>
        <w:tc>
          <w:tcPr>
            <w:tcW w:w="1111" w:type="pct"/>
            <w:vAlign w:val="bottom"/>
          </w:tcPr>
          <w:p w14:paraId="5C07C713"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316CFD98"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4DF1E02A" w14:textId="77777777" w:rsidTr="00EC3655">
        <w:trPr>
          <w:trHeight w:val="340"/>
        </w:trPr>
        <w:tc>
          <w:tcPr>
            <w:tcW w:w="2777" w:type="pct"/>
            <w:vAlign w:val="bottom"/>
          </w:tcPr>
          <w:p w14:paraId="45F23946"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t>Donations in kind</w:t>
            </w:r>
          </w:p>
        </w:tc>
        <w:tc>
          <w:tcPr>
            <w:tcW w:w="1111" w:type="pct"/>
            <w:vAlign w:val="bottom"/>
          </w:tcPr>
          <w:p w14:paraId="788BFFE7"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2DE53A14"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499248DE" w14:textId="77777777" w:rsidTr="00EC3655">
        <w:trPr>
          <w:trHeight w:val="340"/>
        </w:trPr>
        <w:tc>
          <w:tcPr>
            <w:tcW w:w="2777" w:type="pct"/>
            <w:vAlign w:val="bottom"/>
          </w:tcPr>
          <w:p w14:paraId="53318F5C"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b/>
                <w:color w:val="000000" w:themeColor="text1"/>
              </w:rPr>
              <w:t>Total</w:t>
            </w:r>
          </w:p>
        </w:tc>
        <w:tc>
          <w:tcPr>
            <w:tcW w:w="1111" w:type="pct"/>
            <w:vAlign w:val="bottom"/>
          </w:tcPr>
          <w:p w14:paraId="2F55B00A"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r w:rsidRPr="00863EEE">
              <w:rPr>
                <w:b/>
                <w:color w:val="000000" w:themeColor="text1"/>
              </w:rPr>
              <w:t>xxx</w:t>
            </w:r>
          </w:p>
        </w:tc>
        <w:tc>
          <w:tcPr>
            <w:tcW w:w="1112" w:type="pct"/>
            <w:vAlign w:val="bottom"/>
          </w:tcPr>
          <w:p w14:paraId="054F2D87" w14:textId="77777777" w:rsidR="00863EEE" w:rsidRPr="00863EEE" w:rsidRDefault="00863EEE" w:rsidP="00EC3655">
            <w:pPr>
              <w:pStyle w:val="Header"/>
              <w:tabs>
                <w:tab w:val="clear" w:pos="4320"/>
                <w:tab w:val="clear" w:pos="8640"/>
                <w:tab w:val="decimal" w:pos="265"/>
              </w:tabs>
              <w:spacing w:line="276" w:lineRule="auto"/>
              <w:jc w:val="right"/>
              <w:rPr>
                <w:b/>
                <w:color w:val="000000" w:themeColor="text1"/>
              </w:rPr>
            </w:pPr>
            <w:r w:rsidRPr="00863EEE">
              <w:rPr>
                <w:b/>
                <w:color w:val="000000" w:themeColor="text1"/>
              </w:rPr>
              <w:t>xxx</w:t>
            </w:r>
          </w:p>
        </w:tc>
      </w:tr>
      <w:tr w:rsidR="00863EEE" w:rsidRPr="00863EEE" w14:paraId="2DF659EC" w14:textId="77777777" w:rsidTr="00EC3655">
        <w:trPr>
          <w:trHeight w:val="340"/>
        </w:trPr>
        <w:tc>
          <w:tcPr>
            <w:tcW w:w="2777" w:type="pct"/>
            <w:vAlign w:val="bottom"/>
          </w:tcPr>
          <w:p w14:paraId="0C0248AA" w14:textId="77777777" w:rsidR="00863EEE" w:rsidRPr="00863EEE" w:rsidRDefault="00863EEE" w:rsidP="00A71A8F">
            <w:pPr>
              <w:pStyle w:val="Header"/>
              <w:numPr>
                <w:ilvl w:val="0"/>
                <w:numId w:val="43"/>
              </w:numPr>
              <w:tabs>
                <w:tab w:val="clear" w:pos="4320"/>
                <w:tab w:val="clear" w:pos="8640"/>
              </w:tabs>
              <w:spacing w:line="276" w:lineRule="auto"/>
              <w:rPr>
                <w:b/>
                <w:color w:val="000000" w:themeColor="text1"/>
              </w:rPr>
            </w:pPr>
            <w:r w:rsidRPr="00863EEE">
              <w:rPr>
                <w:b/>
                <w:color w:val="000000" w:themeColor="text1"/>
              </w:rPr>
              <w:t>Expenses incurred on behalf of a related party</w:t>
            </w:r>
          </w:p>
        </w:tc>
        <w:tc>
          <w:tcPr>
            <w:tcW w:w="1111" w:type="pct"/>
            <w:vAlign w:val="bottom"/>
          </w:tcPr>
          <w:p w14:paraId="4EAA5755" w14:textId="77777777" w:rsidR="00863EEE" w:rsidRPr="00863EEE" w:rsidRDefault="00863EEE" w:rsidP="00EC3655">
            <w:pPr>
              <w:pStyle w:val="Header"/>
              <w:tabs>
                <w:tab w:val="clear" w:pos="4320"/>
                <w:tab w:val="clear" w:pos="8640"/>
              </w:tabs>
              <w:spacing w:line="276" w:lineRule="auto"/>
              <w:jc w:val="center"/>
              <w:rPr>
                <w:b/>
                <w:color w:val="000000" w:themeColor="text1"/>
              </w:rPr>
            </w:pPr>
          </w:p>
        </w:tc>
        <w:tc>
          <w:tcPr>
            <w:tcW w:w="1112" w:type="pct"/>
            <w:vAlign w:val="bottom"/>
          </w:tcPr>
          <w:p w14:paraId="77E52CD8" w14:textId="77777777" w:rsidR="00863EEE" w:rsidRPr="00863EEE" w:rsidRDefault="00863EEE" w:rsidP="00EC3655">
            <w:pPr>
              <w:pStyle w:val="Header"/>
              <w:tabs>
                <w:tab w:val="clear" w:pos="4320"/>
                <w:tab w:val="clear" w:pos="8640"/>
              </w:tabs>
              <w:spacing w:line="276" w:lineRule="auto"/>
              <w:jc w:val="center"/>
              <w:rPr>
                <w:b/>
                <w:color w:val="000000" w:themeColor="text1"/>
              </w:rPr>
            </w:pPr>
          </w:p>
        </w:tc>
      </w:tr>
      <w:tr w:rsidR="00863EEE" w:rsidRPr="00863EEE" w14:paraId="51736FA2" w14:textId="77777777" w:rsidTr="00EC3655">
        <w:trPr>
          <w:trHeight w:val="340"/>
        </w:trPr>
        <w:tc>
          <w:tcPr>
            <w:tcW w:w="2777" w:type="pct"/>
            <w:vAlign w:val="bottom"/>
          </w:tcPr>
          <w:p w14:paraId="5EE48B86"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t>Payments of salaries and wages for xxx employees</w:t>
            </w:r>
          </w:p>
        </w:tc>
        <w:tc>
          <w:tcPr>
            <w:tcW w:w="1111" w:type="pct"/>
            <w:vAlign w:val="bottom"/>
          </w:tcPr>
          <w:p w14:paraId="00C976E4"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4BE2A8D2"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5C518C90" w14:textId="77777777" w:rsidTr="00EC3655">
        <w:trPr>
          <w:trHeight w:val="340"/>
        </w:trPr>
        <w:tc>
          <w:tcPr>
            <w:tcW w:w="2777" w:type="pct"/>
            <w:vAlign w:val="bottom"/>
          </w:tcPr>
          <w:p w14:paraId="548E7C02"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lastRenderedPageBreak/>
              <w:t>Payments for goods and services for xxx</w:t>
            </w:r>
          </w:p>
        </w:tc>
        <w:tc>
          <w:tcPr>
            <w:tcW w:w="1111" w:type="pct"/>
            <w:vAlign w:val="bottom"/>
          </w:tcPr>
          <w:p w14:paraId="7938309D"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7BADF9B5"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7FEB9497" w14:textId="77777777" w:rsidTr="00EC3655">
        <w:trPr>
          <w:trHeight w:val="340"/>
        </w:trPr>
        <w:tc>
          <w:tcPr>
            <w:tcW w:w="2777" w:type="pct"/>
            <w:vAlign w:val="bottom"/>
          </w:tcPr>
          <w:p w14:paraId="3F8A5B3C"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b/>
                <w:color w:val="000000" w:themeColor="text1"/>
              </w:rPr>
              <w:t>Total</w:t>
            </w:r>
          </w:p>
        </w:tc>
        <w:tc>
          <w:tcPr>
            <w:tcW w:w="1111" w:type="pct"/>
            <w:vAlign w:val="bottom"/>
          </w:tcPr>
          <w:p w14:paraId="39DAEE5B"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1EF6DF92"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p>
        </w:tc>
      </w:tr>
      <w:tr w:rsidR="00863EEE" w:rsidRPr="00863EEE" w14:paraId="57E6B7F6" w14:textId="77777777" w:rsidTr="00EC3655">
        <w:trPr>
          <w:trHeight w:val="340"/>
        </w:trPr>
        <w:tc>
          <w:tcPr>
            <w:tcW w:w="2777" w:type="pct"/>
            <w:vAlign w:val="bottom"/>
          </w:tcPr>
          <w:p w14:paraId="0BB059AC" w14:textId="77777777" w:rsidR="00863EEE" w:rsidRPr="00863EEE" w:rsidRDefault="00863EEE" w:rsidP="00A71A8F">
            <w:pPr>
              <w:pStyle w:val="Header"/>
              <w:numPr>
                <w:ilvl w:val="0"/>
                <w:numId w:val="43"/>
              </w:numPr>
              <w:tabs>
                <w:tab w:val="clear" w:pos="4320"/>
                <w:tab w:val="clear" w:pos="8640"/>
              </w:tabs>
              <w:spacing w:line="276" w:lineRule="auto"/>
              <w:rPr>
                <w:b/>
                <w:color w:val="000000" w:themeColor="text1"/>
              </w:rPr>
            </w:pPr>
            <w:r w:rsidRPr="00863EEE">
              <w:rPr>
                <w:b/>
                <w:color w:val="000000" w:themeColor="text1"/>
              </w:rPr>
              <w:t>Amounts due from Related Parties</w:t>
            </w:r>
          </w:p>
        </w:tc>
        <w:tc>
          <w:tcPr>
            <w:tcW w:w="1111" w:type="pct"/>
            <w:vAlign w:val="bottom"/>
          </w:tcPr>
          <w:p w14:paraId="076CD5DB"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7554F923"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p>
        </w:tc>
      </w:tr>
      <w:tr w:rsidR="00863EEE" w:rsidRPr="00863EEE" w14:paraId="1A2A7CAF" w14:textId="77777777" w:rsidTr="00EC3655">
        <w:trPr>
          <w:trHeight w:val="340"/>
        </w:trPr>
        <w:tc>
          <w:tcPr>
            <w:tcW w:w="2777" w:type="pct"/>
            <w:vAlign w:val="bottom"/>
          </w:tcPr>
          <w:p w14:paraId="492C4922" w14:textId="77777777" w:rsidR="00863EEE" w:rsidRPr="00863EEE" w:rsidRDefault="00863EEE" w:rsidP="00EC3655">
            <w:pPr>
              <w:pStyle w:val="Header"/>
              <w:tabs>
                <w:tab w:val="clear" w:pos="4320"/>
                <w:tab w:val="clear" w:pos="8640"/>
              </w:tabs>
              <w:spacing w:line="276" w:lineRule="auto"/>
              <w:ind w:left="720"/>
              <w:rPr>
                <w:bCs/>
                <w:color w:val="000000" w:themeColor="text1"/>
              </w:rPr>
            </w:pPr>
            <w:r w:rsidRPr="00863EEE">
              <w:rPr>
                <w:bCs/>
                <w:color w:val="000000" w:themeColor="text1"/>
              </w:rPr>
              <w:t>Entity A</w:t>
            </w:r>
          </w:p>
        </w:tc>
        <w:tc>
          <w:tcPr>
            <w:tcW w:w="1111" w:type="pct"/>
            <w:vAlign w:val="bottom"/>
          </w:tcPr>
          <w:p w14:paraId="42FE855A" w14:textId="77777777" w:rsidR="00863EEE" w:rsidRPr="00863EEE" w:rsidRDefault="00863EEE" w:rsidP="00EC3655">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1112" w:type="pct"/>
            <w:vAlign w:val="bottom"/>
          </w:tcPr>
          <w:p w14:paraId="394EAC08" w14:textId="77777777" w:rsidR="00863EEE" w:rsidRPr="00863EEE" w:rsidRDefault="00863EEE" w:rsidP="00EC3655">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863EEE" w:rsidRPr="00863EEE" w14:paraId="4E4B5939" w14:textId="77777777" w:rsidTr="00EC3655">
        <w:trPr>
          <w:trHeight w:val="340"/>
        </w:trPr>
        <w:tc>
          <w:tcPr>
            <w:tcW w:w="2777" w:type="pct"/>
            <w:vAlign w:val="bottom"/>
          </w:tcPr>
          <w:p w14:paraId="6AFE0DE1" w14:textId="77777777" w:rsidR="00863EEE" w:rsidRPr="00863EEE" w:rsidRDefault="00863EEE" w:rsidP="00EC3655">
            <w:pPr>
              <w:pStyle w:val="Header"/>
              <w:tabs>
                <w:tab w:val="clear" w:pos="4320"/>
                <w:tab w:val="clear" w:pos="8640"/>
              </w:tabs>
              <w:spacing w:line="276" w:lineRule="auto"/>
              <w:ind w:left="720"/>
              <w:rPr>
                <w:bCs/>
                <w:color w:val="000000" w:themeColor="text1"/>
              </w:rPr>
            </w:pPr>
            <w:r w:rsidRPr="00863EEE">
              <w:rPr>
                <w:bCs/>
                <w:color w:val="000000" w:themeColor="text1"/>
              </w:rPr>
              <w:t>Entity B</w:t>
            </w:r>
          </w:p>
        </w:tc>
        <w:tc>
          <w:tcPr>
            <w:tcW w:w="1111" w:type="pct"/>
            <w:vAlign w:val="bottom"/>
          </w:tcPr>
          <w:p w14:paraId="2F675571" w14:textId="77777777" w:rsidR="00863EEE" w:rsidRPr="00863EEE" w:rsidRDefault="00863EEE" w:rsidP="00EC3655">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1112" w:type="pct"/>
            <w:vAlign w:val="bottom"/>
          </w:tcPr>
          <w:p w14:paraId="2A45AEB0" w14:textId="77777777" w:rsidR="00863EEE" w:rsidRPr="00863EEE" w:rsidRDefault="00863EEE" w:rsidP="00EC3655">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863EEE" w:rsidRPr="00863EEE" w14:paraId="1F266719" w14:textId="77777777" w:rsidTr="00EC3655">
        <w:trPr>
          <w:trHeight w:val="340"/>
        </w:trPr>
        <w:tc>
          <w:tcPr>
            <w:tcW w:w="2777" w:type="pct"/>
            <w:vAlign w:val="bottom"/>
          </w:tcPr>
          <w:p w14:paraId="3BAABDE4" w14:textId="77777777" w:rsidR="00863EEE" w:rsidRPr="00863EEE" w:rsidRDefault="00863EEE" w:rsidP="00A71A8F">
            <w:pPr>
              <w:pStyle w:val="Header"/>
              <w:numPr>
                <w:ilvl w:val="0"/>
                <w:numId w:val="43"/>
              </w:numPr>
              <w:tabs>
                <w:tab w:val="clear" w:pos="4320"/>
                <w:tab w:val="clear" w:pos="8640"/>
              </w:tabs>
              <w:spacing w:line="276" w:lineRule="auto"/>
              <w:rPr>
                <w:b/>
                <w:color w:val="000000" w:themeColor="text1"/>
              </w:rPr>
            </w:pPr>
            <w:r w:rsidRPr="00863EEE">
              <w:rPr>
                <w:b/>
                <w:color w:val="000000" w:themeColor="text1"/>
              </w:rPr>
              <w:t>Amounts due to Related Parties</w:t>
            </w:r>
          </w:p>
        </w:tc>
        <w:tc>
          <w:tcPr>
            <w:tcW w:w="1111" w:type="pct"/>
            <w:vAlign w:val="bottom"/>
          </w:tcPr>
          <w:p w14:paraId="2043BA08" w14:textId="77777777" w:rsidR="00863EEE" w:rsidRPr="00863EEE" w:rsidRDefault="00863EEE"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61449574"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p>
        </w:tc>
      </w:tr>
      <w:tr w:rsidR="00863EEE" w:rsidRPr="00863EEE" w14:paraId="21C0C76F" w14:textId="77777777" w:rsidTr="00EC3655">
        <w:trPr>
          <w:trHeight w:val="340"/>
        </w:trPr>
        <w:tc>
          <w:tcPr>
            <w:tcW w:w="2777" w:type="pct"/>
            <w:vAlign w:val="bottom"/>
          </w:tcPr>
          <w:p w14:paraId="1F4DE966" w14:textId="77777777" w:rsidR="00863EEE" w:rsidRPr="00863EEE" w:rsidRDefault="00863EEE" w:rsidP="00EC3655">
            <w:pPr>
              <w:pStyle w:val="Header"/>
              <w:tabs>
                <w:tab w:val="clear" w:pos="4320"/>
                <w:tab w:val="clear" w:pos="8640"/>
              </w:tabs>
              <w:spacing w:line="276" w:lineRule="auto"/>
              <w:ind w:left="720"/>
              <w:rPr>
                <w:bCs/>
                <w:color w:val="000000" w:themeColor="text1"/>
              </w:rPr>
            </w:pPr>
            <w:r w:rsidRPr="00863EEE">
              <w:rPr>
                <w:bCs/>
                <w:color w:val="000000" w:themeColor="text1"/>
              </w:rPr>
              <w:t>Entity A</w:t>
            </w:r>
          </w:p>
        </w:tc>
        <w:tc>
          <w:tcPr>
            <w:tcW w:w="1111" w:type="pct"/>
            <w:vAlign w:val="bottom"/>
          </w:tcPr>
          <w:p w14:paraId="0AFFB431" w14:textId="77777777" w:rsidR="00863EEE" w:rsidRPr="00863EEE" w:rsidRDefault="00863EEE" w:rsidP="00EC3655">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1112" w:type="pct"/>
            <w:vAlign w:val="bottom"/>
          </w:tcPr>
          <w:p w14:paraId="0EB06FE1" w14:textId="77777777" w:rsidR="00863EEE" w:rsidRPr="00863EEE" w:rsidRDefault="00863EEE" w:rsidP="00EC3655">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863EEE" w:rsidRPr="00863EEE" w14:paraId="74DF34FC" w14:textId="77777777" w:rsidTr="00EC3655">
        <w:trPr>
          <w:trHeight w:val="340"/>
        </w:trPr>
        <w:tc>
          <w:tcPr>
            <w:tcW w:w="2777" w:type="pct"/>
            <w:vAlign w:val="bottom"/>
          </w:tcPr>
          <w:p w14:paraId="7BAFA5BE" w14:textId="77777777" w:rsidR="00863EEE" w:rsidRPr="00863EEE" w:rsidRDefault="00863EEE" w:rsidP="00EC3655">
            <w:pPr>
              <w:pStyle w:val="Header"/>
              <w:tabs>
                <w:tab w:val="clear" w:pos="4320"/>
                <w:tab w:val="clear" w:pos="8640"/>
              </w:tabs>
              <w:spacing w:line="276" w:lineRule="auto"/>
              <w:ind w:left="720"/>
              <w:rPr>
                <w:bCs/>
                <w:color w:val="000000" w:themeColor="text1"/>
              </w:rPr>
            </w:pPr>
            <w:r w:rsidRPr="00863EEE">
              <w:rPr>
                <w:bCs/>
                <w:color w:val="000000" w:themeColor="text1"/>
              </w:rPr>
              <w:t>Entity B</w:t>
            </w:r>
          </w:p>
        </w:tc>
        <w:tc>
          <w:tcPr>
            <w:tcW w:w="1111" w:type="pct"/>
            <w:vAlign w:val="bottom"/>
          </w:tcPr>
          <w:p w14:paraId="1C76619D" w14:textId="77777777" w:rsidR="00863EEE" w:rsidRPr="00863EEE" w:rsidRDefault="00863EEE" w:rsidP="00EC3655">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1112" w:type="pct"/>
            <w:vAlign w:val="bottom"/>
          </w:tcPr>
          <w:p w14:paraId="048B739E" w14:textId="77777777" w:rsidR="00863EEE" w:rsidRPr="00863EEE" w:rsidRDefault="00863EEE" w:rsidP="00EC3655">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863EEE" w:rsidRPr="00863EEE" w14:paraId="35C8A00A" w14:textId="77777777" w:rsidTr="00EC3655">
        <w:trPr>
          <w:trHeight w:val="340"/>
        </w:trPr>
        <w:tc>
          <w:tcPr>
            <w:tcW w:w="2777" w:type="pct"/>
            <w:vAlign w:val="bottom"/>
          </w:tcPr>
          <w:p w14:paraId="3200976A" w14:textId="77777777" w:rsidR="00863EEE" w:rsidRPr="00863EEE" w:rsidRDefault="00863EEE" w:rsidP="00A71A8F">
            <w:pPr>
              <w:pStyle w:val="Header"/>
              <w:numPr>
                <w:ilvl w:val="0"/>
                <w:numId w:val="43"/>
              </w:numPr>
              <w:tabs>
                <w:tab w:val="clear" w:pos="4320"/>
                <w:tab w:val="clear" w:pos="8640"/>
              </w:tabs>
              <w:spacing w:line="276" w:lineRule="auto"/>
              <w:rPr>
                <w:b/>
                <w:color w:val="000000" w:themeColor="text1"/>
              </w:rPr>
            </w:pPr>
            <w:r w:rsidRPr="00863EEE">
              <w:rPr>
                <w:b/>
                <w:color w:val="000000" w:themeColor="text1"/>
              </w:rPr>
              <w:t>Key management compensation</w:t>
            </w:r>
          </w:p>
        </w:tc>
        <w:tc>
          <w:tcPr>
            <w:tcW w:w="1111" w:type="pct"/>
            <w:vAlign w:val="bottom"/>
          </w:tcPr>
          <w:p w14:paraId="5BBD9EB0" w14:textId="77777777" w:rsidR="00863EEE" w:rsidRPr="00863EEE" w:rsidRDefault="00863EEE" w:rsidP="00EC3655">
            <w:pPr>
              <w:pStyle w:val="Header"/>
              <w:tabs>
                <w:tab w:val="clear" w:pos="4320"/>
                <w:tab w:val="clear" w:pos="8640"/>
              </w:tabs>
              <w:spacing w:line="276" w:lineRule="auto"/>
              <w:jc w:val="right"/>
              <w:rPr>
                <w:b/>
                <w:color w:val="000000" w:themeColor="text1"/>
              </w:rPr>
            </w:pPr>
          </w:p>
        </w:tc>
        <w:tc>
          <w:tcPr>
            <w:tcW w:w="1112" w:type="pct"/>
            <w:vAlign w:val="bottom"/>
          </w:tcPr>
          <w:p w14:paraId="147DB655" w14:textId="77777777" w:rsidR="00863EEE" w:rsidRPr="00863EEE" w:rsidRDefault="00863EEE" w:rsidP="00EC3655">
            <w:pPr>
              <w:pStyle w:val="Header"/>
              <w:tabs>
                <w:tab w:val="clear" w:pos="4320"/>
                <w:tab w:val="clear" w:pos="8640"/>
              </w:tabs>
              <w:spacing w:line="276" w:lineRule="auto"/>
              <w:jc w:val="right"/>
              <w:rPr>
                <w:b/>
                <w:color w:val="000000" w:themeColor="text1"/>
              </w:rPr>
            </w:pPr>
          </w:p>
        </w:tc>
      </w:tr>
      <w:tr w:rsidR="00863EEE" w:rsidRPr="00863EEE" w14:paraId="57808EF1" w14:textId="77777777" w:rsidTr="00EC3655">
        <w:trPr>
          <w:trHeight w:val="340"/>
        </w:trPr>
        <w:tc>
          <w:tcPr>
            <w:tcW w:w="2777" w:type="pct"/>
            <w:vAlign w:val="bottom"/>
          </w:tcPr>
          <w:p w14:paraId="6CB06C35"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t>Directors’ emoluments</w:t>
            </w:r>
          </w:p>
        </w:tc>
        <w:tc>
          <w:tcPr>
            <w:tcW w:w="1111" w:type="pct"/>
            <w:vAlign w:val="bottom"/>
          </w:tcPr>
          <w:p w14:paraId="47341F85"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35AA0B4E"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863EEE" w:rsidRPr="00863EEE" w14:paraId="39F62ED9" w14:textId="77777777" w:rsidTr="00EC3655">
        <w:trPr>
          <w:trHeight w:val="340"/>
        </w:trPr>
        <w:tc>
          <w:tcPr>
            <w:tcW w:w="2777" w:type="pct"/>
            <w:vAlign w:val="bottom"/>
          </w:tcPr>
          <w:p w14:paraId="79F8AB0F" w14:textId="77777777" w:rsidR="00863EEE" w:rsidRPr="00863EEE" w:rsidRDefault="00863EEE" w:rsidP="00EC3655">
            <w:pPr>
              <w:pStyle w:val="Header"/>
              <w:tabs>
                <w:tab w:val="clear" w:pos="4320"/>
                <w:tab w:val="clear" w:pos="8640"/>
              </w:tabs>
              <w:spacing w:line="276" w:lineRule="auto"/>
              <w:rPr>
                <w:color w:val="000000" w:themeColor="text1"/>
              </w:rPr>
            </w:pPr>
            <w:r w:rsidRPr="00863EEE">
              <w:rPr>
                <w:color w:val="000000" w:themeColor="text1"/>
              </w:rPr>
              <w:t>Compensation to key management</w:t>
            </w:r>
          </w:p>
        </w:tc>
        <w:tc>
          <w:tcPr>
            <w:tcW w:w="1111" w:type="pct"/>
            <w:vAlign w:val="bottom"/>
          </w:tcPr>
          <w:p w14:paraId="53C753C9" w14:textId="77777777" w:rsidR="00863EEE" w:rsidRPr="00863EEE" w:rsidRDefault="00863EEE" w:rsidP="00EC3655">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1112" w:type="pct"/>
            <w:vAlign w:val="bottom"/>
          </w:tcPr>
          <w:p w14:paraId="20E63118" w14:textId="77777777" w:rsidR="00863EEE" w:rsidRPr="00863EEE" w:rsidRDefault="00863EEE" w:rsidP="00EC3655">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bl>
    <w:p w14:paraId="1CFD2AE0" w14:textId="77777777" w:rsidR="00C77B51" w:rsidRPr="00A14B20" w:rsidRDefault="00C77B51" w:rsidP="00C77B51">
      <w:pPr>
        <w:pStyle w:val="Header"/>
        <w:tabs>
          <w:tab w:val="clear" w:pos="4320"/>
          <w:tab w:val="clear" w:pos="8640"/>
          <w:tab w:val="decimal" w:pos="5760"/>
          <w:tab w:val="decimal" w:pos="7200"/>
          <w:tab w:val="decimal" w:pos="7938"/>
          <w:tab w:val="decimal" w:pos="9000"/>
        </w:tabs>
        <w:rPr>
          <w:sz w:val="22"/>
          <w:szCs w:val="22"/>
        </w:rPr>
      </w:pPr>
    </w:p>
    <w:p w14:paraId="37628DE6" w14:textId="55FF0BEB" w:rsidR="00C77B51" w:rsidRPr="00A14B20" w:rsidRDefault="00D741C2"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Segment Information</w:t>
      </w:r>
    </w:p>
    <w:p w14:paraId="5AEA75B6" w14:textId="77777777" w:rsidR="00C77B51" w:rsidRPr="00A14B20" w:rsidRDefault="00C77B51" w:rsidP="00C77B51">
      <w:pPr>
        <w:pStyle w:val="ListParagraph"/>
        <w:autoSpaceDE/>
        <w:autoSpaceDN/>
        <w:ind w:left="342"/>
        <w:jc w:val="both"/>
        <w:rPr>
          <w:b/>
          <w:bCs/>
          <w:color w:val="231F20"/>
          <w:lang w:eastAsia="en-GB"/>
        </w:rPr>
      </w:pPr>
    </w:p>
    <w:p w14:paraId="7086B030" w14:textId="77777777" w:rsidR="002F29D6" w:rsidRPr="009411EB" w:rsidRDefault="002F29D6" w:rsidP="002F29D6">
      <w:pPr>
        <w:spacing w:line="276" w:lineRule="auto"/>
        <w:jc w:val="both"/>
        <w:rPr>
          <w:bCs/>
          <w:i/>
          <w:color w:val="000000" w:themeColor="text1"/>
          <w:lang w:eastAsia="en-GB"/>
        </w:rPr>
      </w:pPr>
      <w:r w:rsidRPr="009411EB">
        <w:rPr>
          <w:bCs/>
          <w:i/>
          <w:color w:val="000000" w:themeColor="text1"/>
          <w:lang w:eastAsia="en-GB"/>
        </w:rPr>
        <w:t>(Where an organization operates in different geographical regions or in departments, IPSAS 18 on segmental reporting requires an Entity to present segmental information of each geographic region or department to enable users to understand the Entity’s performance and allocation of resources to different segments)</w:t>
      </w:r>
    </w:p>
    <w:p w14:paraId="7A2219EB" w14:textId="77777777" w:rsidR="002F29D6" w:rsidRPr="009411EB" w:rsidRDefault="002F29D6" w:rsidP="002F29D6">
      <w:pPr>
        <w:spacing w:line="276" w:lineRule="auto"/>
        <w:jc w:val="both"/>
        <w:rPr>
          <w:bCs/>
          <w:i/>
          <w:color w:val="000000" w:themeColor="text1"/>
          <w:lang w:eastAsia="en-GB"/>
        </w:rPr>
      </w:pPr>
    </w:p>
    <w:p w14:paraId="09494F93" w14:textId="77777777" w:rsidR="002F29D6" w:rsidRPr="009411EB" w:rsidRDefault="002F29D6" w:rsidP="002F29D6">
      <w:pPr>
        <w:spacing w:line="276" w:lineRule="auto"/>
        <w:jc w:val="both"/>
        <w:rPr>
          <w:bCs/>
          <w:i/>
          <w:iCs/>
          <w:color w:val="000000" w:themeColor="text1"/>
          <w:lang w:eastAsia="en-GB"/>
        </w:rPr>
      </w:pPr>
      <w:r w:rsidRPr="009411EB">
        <w:rPr>
          <w:bCs/>
          <w:i/>
          <w:iCs/>
          <w:color w:val="000000" w:themeColor="text1"/>
        </w:rPr>
        <w:t>Take note that a segment is a distinguishable activity or group of activities of an entity for which it is appropriate to separately report financial information for the purpose of evaluating the entity's past performance in achieving its objectives and for making decisions about the future allocation of resources.</w:t>
      </w:r>
      <w:r w:rsidRPr="009411EB">
        <w:rPr>
          <w:bCs/>
          <w:i/>
          <w:iCs/>
          <w:color w:val="000000" w:themeColor="text1"/>
          <w:lang w:eastAsia="en-GB"/>
        </w:rPr>
        <w:t xml:space="preserve"> </w:t>
      </w:r>
    </w:p>
    <w:p w14:paraId="6FB2BA0E" w14:textId="61BB7BBB" w:rsidR="00874665" w:rsidRDefault="00874665" w:rsidP="008F28E1">
      <w:pPr>
        <w:jc w:val="both"/>
        <w:rPr>
          <w:bCs/>
          <w:i/>
          <w:lang w:eastAsia="en-GB"/>
        </w:rPr>
      </w:pPr>
    </w:p>
    <w:p w14:paraId="07DE1E22" w14:textId="77777777" w:rsidR="00874665" w:rsidRDefault="00874665">
      <w:pPr>
        <w:rPr>
          <w:bCs/>
          <w:i/>
          <w:lang w:eastAsia="en-GB"/>
        </w:rPr>
      </w:pPr>
      <w:r>
        <w:rPr>
          <w:bCs/>
          <w:i/>
          <w:lang w:eastAsia="en-GB"/>
        </w:rPr>
        <w:br w:type="page"/>
      </w:r>
    </w:p>
    <w:p w14:paraId="0BC96907" w14:textId="77B4DCB9" w:rsidR="00DB7D05" w:rsidRDefault="00E94044" w:rsidP="00A71A8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lastRenderedPageBreak/>
        <w:t>Contingent Assets a</w:t>
      </w:r>
      <w:r w:rsidR="00D741C2" w:rsidRPr="00A14B20">
        <w:rPr>
          <w:rFonts w:eastAsia="Arial"/>
          <w:b/>
          <w:bCs/>
          <w:color w:val="231F20"/>
          <w:spacing w:val="3"/>
        </w:rPr>
        <w:t>nd Contingent Liabilities</w:t>
      </w:r>
    </w:p>
    <w:p w14:paraId="509123C2" w14:textId="77777777" w:rsidR="00E44FAE" w:rsidRPr="00D741C2" w:rsidRDefault="00E44FAE" w:rsidP="00E44FAE">
      <w:pPr>
        <w:pStyle w:val="ListParagraph"/>
        <w:spacing w:line="276" w:lineRule="auto"/>
        <w:ind w:left="575" w:right="-20"/>
        <w:jc w:val="both"/>
        <w:rPr>
          <w:rFonts w:eastAsia="Arial"/>
          <w:b/>
          <w:bCs/>
          <w:color w:val="231F20"/>
          <w:spacing w:val="3"/>
        </w:rPr>
      </w:pPr>
    </w:p>
    <w:p w14:paraId="17F94CAB" w14:textId="02016D44" w:rsidR="00DB7D05" w:rsidRPr="005F46ED" w:rsidRDefault="00DB7D05" w:rsidP="005F46ED">
      <w:pPr>
        <w:spacing w:line="360" w:lineRule="auto"/>
        <w:jc w:val="both"/>
        <w:rPr>
          <w:b/>
          <w:iCs/>
          <w:lang w:eastAsia="en-GB"/>
        </w:rPr>
      </w:pPr>
      <w:r w:rsidRPr="005F46ED">
        <w:rPr>
          <w:b/>
          <w:iCs/>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1667"/>
        <w:gridCol w:w="1667"/>
      </w:tblGrid>
      <w:tr w:rsidR="002435BF" w:rsidRPr="00A14B20" w14:paraId="2080A654" w14:textId="77777777" w:rsidTr="002435BF">
        <w:trPr>
          <w:trHeight w:val="340"/>
        </w:trPr>
        <w:tc>
          <w:tcPr>
            <w:tcW w:w="3154" w:type="pct"/>
            <w:vMerge w:val="restart"/>
            <w:shd w:val="clear" w:color="auto" w:fill="0070C0"/>
            <w:vAlign w:val="center"/>
          </w:tcPr>
          <w:p w14:paraId="51FF08FF" w14:textId="7FA911AA" w:rsidR="002435BF" w:rsidRPr="008C1EC8" w:rsidRDefault="002435BF" w:rsidP="002435BF">
            <w:pPr>
              <w:rPr>
                <w:b/>
                <w:bCs/>
              </w:rPr>
            </w:pPr>
            <w:r>
              <w:rPr>
                <w:b/>
                <w:bCs/>
              </w:rPr>
              <w:t>Description</w:t>
            </w:r>
          </w:p>
        </w:tc>
        <w:tc>
          <w:tcPr>
            <w:tcW w:w="923" w:type="pct"/>
            <w:shd w:val="clear" w:color="auto" w:fill="0070C0"/>
            <w:vAlign w:val="center"/>
          </w:tcPr>
          <w:p w14:paraId="4009066A" w14:textId="6C417FD6" w:rsidR="002435BF" w:rsidRPr="00A14B20" w:rsidRDefault="002435BF" w:rsidP="00C020CB">
            <w:pPr>
              <w:jc w:val="center"/>
              <w:rPr>
                <w:b/>
                <w:bCs/>
              </w:rPr>
            </w:pPr>
            <w:r>
              <w:rPr>
                <w:b/>
                <w:bCs/>
                <w:color w:val="231F20"/>
              </w:rPr>
              <w:t>Insert Current FY</w:t>
            </w:r>
          </w:p>
        </w:tc>
        <w:tc>
          <w:tcPr>
            <w:tcW w:w="923" w:type="pct"/>
            <w:shd w:val="clear" w:color="auto" w:fill="0070C0"/>
            <w:vAlign w:val="center"/>
          </w:tcPr>
          <w:p w14:paraId="3547D9F0" w14:textId="087899A5" w:rsidR="002435BF" w:rsidRPr="00A14B20" w:rsidRDefault="002435BF" w:rsidP="00C020CB">
            <w:pPr>
              <w:jc w:val="center"/>
              <w:rPr>
                <w:b/>
                <w:bCs/>
              </w:rPr>
            </w:pPr>
            <w:r>
              <w:rPr>
                <w:b/>
                <w:bCs/>
                <w:color w:val="231F20"/>
              </w:rPr>
              <w:t>Insert Comparative FY</w:t>
            </w:r>
          </w:p>
        </w:tc>
      </w:tr>
      <w:tr w:rsidR="002435BF" w:rsidRPr="00A14B20" w14:paraId="730C1FE4" w14:textId="77777777" w:rsidTr="00C020CB">
        <w:trPr>
          <w:trHeight w:val="340"/>
        </w:trPr>
        <w:tc>
          <w:tcPr>
            <w:tcW w:w="3154" w:type="pct"/>
            <w:vMerge/>
            <w:shd w:val="clear" w:color="auto" w:fill="0070C0"/>
            <w:vAlign w:val="bottom"/>
          </w:tcPr>
          <w:p w14:paraId="0279ABB4" w14:textId="77777777" w:rsidR="002435BF" w:rsidRPr="00A14B20" w:rsidRDefault="002435BF" w:rsidP="00D741C2">
            <w:pPr>
              <w:rPr>
                <w:b/>
                <w:bCs/>
              </w:rPr>
            </w:pPr>
          </w:p>
        </w:tc>
        <w:tc>
          <w:tcPr>
            <w:tcW w:w="923" w:type="pct"/>
            <w:shd w:val="clear" w:color="auto" w:fill="0070C0"/>
            <w:vAlign w:val="center"/>
          </w:tcPr>
          <w:p w14:paraId="10BCBAF0" w14:textId="75D5E68E" w:rsidR="002435BF" w:rsidRPr="00A14B20" w:rsidRDefault="002435BF" w:rsidP="00C020CB">
            <w:pPr>
              <w:jc w:val="center"/>
              <w:rPr>
                <w:b/>
              </w:rPr>
            </w:pPr>
            <w:r>
              <w:rPr>
                <w:b/>
              </w:rPr>
              <w:t>Kshs</w:t>
            </w:r>
          </w:p>
        </w:tc>
        <w:tc>
          <w:tcPr>
            <w:tcW w:w="923" w:type="pct"/>
            <w:shd w:val="clear" w:color="auto" w:fill="0070C0"/>
            <w:vAlign w:val="center"/>
          </w:tcPr>
          <w:p w14:paraId="335C328D" w14:textId="12D22735" w:rsidR="002435BF" w:rsidRPr="00A14B20" w:rsidRDefault="002435BF" w:rsidP="00C020CB">
            <w:pPr>
              <w:jc w:val="center"/>
              <w:rPr>
                <w:b/>
              </w:rPr>
            </w:pPr>
            <w:r>
              <w:rPr>
                <w:b/>
              </w:rPr>
              <w:t>Kshs</w:t>
            </w:r>
          </w:p>
        </w:tc>
      </w:tr>
      <w:tr w:rsidR="00DB7D05" w:rsidRPr="00A14B20" w14:paraId="3F145E31" w14:textId="77777777" w:rsidTr="00C020CB">
        <w:trPr>
          <w:trHeight w:val="340"/>
        </w:trPr>
        <w:tc>
          <w:tcPr>
            <w:tcW w:w="3154" w:type="pct"/>
            <w:vAlign w:val="bottom"/>
          </w:tcPr>
          <w:p w14:paraId="33305169" w14:textId="073BC7C9" w:rsidR="00DB7D05" w:rsidRPr="00A14B20" w:rsidRDefault="00DB7D05" w:rsidP="00D741C2">
            <w:pPr>
              <w:rPr>
                <w:b/>
              </w:rPr>
            </w:pPr>
            <w:r w:rsidRPr="00A14B20">
              <w:rPr>
                <w:b/>
              </w:rPr>
              <w:t xml:space="preserve">Contingent </w:t>
            </w:r>
            <w:r w:rsidR="00D741C2" w:rsidRPr="00A14B20">
              <w:rPr>
                <w:b/>
              </w:rPr>
              <w:t>Assets</w:t>
            </w:r>
          </w:p>
        </w:tc>
        <w:tc>
          <w:tcPr>
            <w:tcW w:w="923" w:type="pct"/>
            <w:vAlign w:val="center"/>
          </w:tcPr>
          <w:p w14:paraId="5FAFEC0E" w14:textId="77777777" w:rsidR="00DB7D05" w:rsidRPr="00A14B20" w:rsidRDefault="00DB7D05" w:rsidP="00C020CB">
            <w:pPr>
              <w:pStyle w:val="NoSpacing"/>
              <w:jc w:val="center"/>
            </w:pPr>
          </w:p>
        </w:tc>
        <w:tc>
          <w:tcPr>
            <w:tcW w:w="923" w:type="pct"/>
            <w:vAlign w:val="center"/>
          </w:tcPr>
          <w:p w14:paraId="7AFFB6CA" w14:textId="77777777" w:rsidR="00DB7D05" w:rsidRPr="00A14B20" w:rsidRDefault="00DB7D05" w:rsidP="00C020CB">
            <w:pPr>
              <w:pStyle w:val="NoSpacing"/>
              <w:jc w:val="center"/>
            </w:pPr>
          </w:p>
        </w:tc>
      </w:tr>
      <w:tr w:rsidR="00DB7D05" w:rsidRPr="00A14B20" w14:paraId="47DAB3CB" w14:textId="77777777" w:rsidTr="00C020CB">
        <w:trPr>
          <w:trHeight w:val="340"/>
        </w:trPr>
        <w:tc>
          <w:tcPr>
            <w:tcW w:w="3154" w:type="pct"/>
            <w:vAlign w:val="bottom"/>
          </w:tcPr>
          <w:p w14:paraId="0B6E4C8E" w14:textId="1CC2EDAD" w:rsidR="00DB7D05" w:rsidRPr="00A14B20" w:rsidRDefault="00DB7D05" w:rsidP="00D741C2">
            <w:pPr>
              <w:rPr>
                <w:bCs/>
              </w:rPr>
            </w:pPr>
            <w:r w:rsidRPr="00A14B20">
              <w:rPr>
                <w:bCs/>
              </w:rPr>
              <w:t xml:space="preserve">Insurance </w:t>
            </w:r>
            <w:r w:rsidR="00D741C2" w:rsidRPr="00A14B20">
              <w:rPr>
                <w:bCs/>
              </w:rPr>
              <w:t>Reimbursements</w:t>
            </w:r>
          </w:p>
        </w:tc>
        <w:tc>
          <w:tcPr>
            <w:tcW w:w="923" w:type="pct"/>
            <w:vAlign w:val="center"/>
          </w:tcPr>
          <w:p w14:paraId="217B9364" w14:textId="77777777" w:rsidR="00DB7D05" w:rsidRPr="00A14B20" w:rsidRDefault="00DB7D05" w:rsidP="00C020CB">
            <w:pPr>
              <w:pStyle w:val="NoSpacing"/>
              <w:jc w:val="center"/>
            </w:pPr>
            <w:r w:rsidRPr="00A14B20">
              <w:t>xxx</w:t>
            </w:r>
          </w:p>
        </w:tc>
        <w:tc>
          <w:tcPr>
            <w:tcW w:w="923" w:type="pct"/>
            <w:vAlign w:val="center"/>
          </w:tcPr>
          <w:p w14:paraId="1CD238D3" w14:textId="364AECE7" w:rsidR="00DB7D05" w:rsidRPr="00A14B20" w:rsidRDefault="00D741C2" w:rsidP="00C020CB">
            <w:pPr>
              <w:pStyle w:val="NoSpacing"/>
              <w:jc w:val="center"/>
            </w:pPr>
            <w:r w:rsidRPr="00A14B20">
              <w:t>xxx</w:t>
            </w:r>
          </w:p>
        </w:tc>
      </w:tr>
      <w:tr w:rsidR="00DB7D05" w:rsidRPr="00A14B20" w14:paraId="07F9013E" w14:textId="77777777" w:rsidTr="00C020CB">
        <w:trPr>
          <w:trHeight w:val="340"/>
        </w:trPr>
        <w:tc>
          <w:tcPr>
            <w:tcW w:w="3154" w:type="pct"/>
            <w:vAlign w:val="bottom"/>
          </w:tcPr>
          <w:p w14:paraId="2C3054FB" w14:textId="161424E6" w:rsidR="00DB7D05" w:rsidRPr="00A14B20" w:rsidRDefault="00DB7D05" w:rsidP="00D741C2">
            <w:pPr>
              <w:rPr>
                <w:bCs/>
              </w:rPr>
            </w:pPr>
            <w:r w:rsidRPr="00A14B20">
              <w:rPr>
                <w:bCs/>
              </w:rPr>
              <w:t xml:space="preserve">Assets </w:t>
            </w:r>
            <w:r w:rsidR="00E94044">
              <w:rPr>
                <w:bCs/>
              </w:rPr>
              <w:t>arising from determination o</w:t>
            </w:r>
            <w:r w:rsidR="00D741C2" w:rsidRPr="00A14B20">
              <w:rPr>
                <w:bCs/>
              </w:rPr>
              <w:t>f Court Cases</w:t>
            </w:r>
          </w:p>
        </w:tc>
        <w:tc>
          <w:tcPr>
            <w:tcW w:w="923" w:type="pct"/>
            <w:vAlign w:val="center"/>
          </w:tcPr>
          <w:p w14:paraId="5538D9AE" w14:textId="77777777" w:rsidR="00DB7D05" w:rsidRPr="00A14B20" w:rsidRDefault="00DB7D05" w:rsidP="00C020CB">
            <w:pPr>
              <w:pStyle w:val="NoSpacing"/>
              <w:jc w:val="center"/>
            </w:pPr>
            <w:r w:rsidRPr="00A14B20">
              <w:t>xxx</w:t>
            </w:r>
          </w:p>
        </w:tc>
        <w:tc>
          <w:tcPr>
            <w:tcW w:w="923" w:type="pct"/>
            <w:vAlign w:val="center"/>
          </w:tcPr>
          <w:p w14:paraId="0103C068" w14:textId="0A21C22C" w:rsidR="00DB7D05" w:rsidRPr="00A14B20" w:rsidRDefault="00D741C2" w:rsidP="00C020CB">
            <w:pPr>
              <w:pStyle w:val="NoSpacing"/>
              <w:jc w:val="center"/>
            </w:pPr>
            <w:r w:rsidRPr="00A14B20">
              <w:t>xxx</w:t>
            </w:r>
          </w:p>
        </w:tc>
      </w:tr>
      <w:tr w:rsidR="00DB7D05" w:rsidRPr="00A14B20" w14:paraId="289E5541" w14:textId="77777777" w:rsidTr="00C020CB">
        <w:trPr>
          <w:trHeight w:val="340"/>
        </w:trPr>
        <w:tc>
          <w:tcPr>
            <w:tcW w:w="3154" w:type="pct"/>
            <w:vAlign w:val="bottom"/>
          </w:tcPr>
          <w:p w14:paraId="76B1687C" w14:textId="136D6157" w:rsidR="00DB7D05" w:rsidRPr="00A14B20" w:rsidRDefault="00DB7D05" w:rsidP="00D741C2">
            <w:pPr>
              <w:rPr>
                <w:bCs/>
              </w:rPr>
            </w:pPr>
            <w:r w:rsidRPr="00A14B20">
              <w:rPr>
                <w:bCs/>
              </w:rPr>
              <w:t xml:space="preserve">Reimbursable </w:t>
            </w:r>
            <w:r w:rsidR="00E94044">
              <w:rPr>
                <w:bCs/>
              </w:rPr>
              <w:t>Indemnities a</w:t>
            </w:r>
            <w:r w:rsidR="00D741C2" w:rsidRPr="00A14B20">
              <w:rPr>
                <w:bCs/>
              </w:rPr>
              <w:t>nd Guarantees</w:t>
            </w:r>
          </w:p>
        </w:tc>
        <w:tc>
          <w:tcPr>
            <w:tcW w:w="923" w:type="pct"/>
            <w:vAlign w:val="center"/>
          </w:tcPr>
          <w:p w14:paraId="0F0254E6" w14:textId="77777777" w:rsidR="00DB7D05" w:rsidRPr="00A14B20" w:rsidRDefault="00DB7D05" w:rsidP="00C020CB">
            <w:pPr>
              <w:pStyle w:val="NoSpacing"/>
              <w:jc w:val="center"/>
            </w:pPr>
            <w:r w:rsidRPr="00A14B20">
              <w:t>xxx</w:t>
            </w:r>
          </w:p>
        </w:tc>
        <w:tc>
          <w:tcPr>
            <w:tcW w:w="923" w:type="pct"/>
            <w:vAlign w:val="center"/>
          </w:tcPr>
          <w:p w14:paraId="677FB061" w14:textId="6D9F0A4B" w:rsidR="00DB7D05" w:rsidRPr="00A14B20" w:rsidRDefault="00D741C2" w:rsidP="00C020CB">
            <w:pPr>
              <w:pStyle w:val="NoSpacing"/>
              <w:jc w:val="center"/>
            </w:pPr>
            <w:r w:rsidRPr="00A14B20">
              <w:t>xxx</w:t>
            </w:r>
          </w:p>
        </w:tc>
      </w:tr>
      <w:tr w:rsidR="00DB7D05" w:rsidRPr="00A14B20" w14:paraId="09BB93CE" w14:textId="77777777" w:rsidTr="00C020CB">
        <w:trPr>
          <w:trHeight w:val="340"/>
        </w:trPr>
        <w:tc>
          <w:tcPr>
            <w:tcW w:w="3154" w:type="pct"/>
            <w:vAlign w:val="bottom"/>
          </w:tcPr>
          <w:p w14:paraId="5D395430" w14:textId="20DA943A" w:rsidR="00DB7D05" w:rsidRPr="00A14B20" w:rsidRDefault="00D741C2" w:rsidP="00D741C2">
            <w:pPr>
              <w:rPr>
                <w:bCs/>
              </w:rPr>
            </w:pPr>
            <w:r w:rsidRPr="00A14B20">
              <w:rPr>
                <w:bCs/>
              </w:rPr>
              <w:t>Others (</w:t>
            </w:r>
            <w:r w:rsidRPr="00BB24FF">
              <w:rPr>
                <w:bCs/>
                <w:i/>
              </w:rPr>
              <w:t>Specify</w:t>
            </w:r>
            <w:r w:rsidRPr="00A14B20">
              <w:rPr>
                <w:bCs/>
              </w:rPr>
              <w:t>)</w:t>
            </w:r>
          </w:p>
        </w:tc>
        <w:tc>
          <w:tcPr>
            <w:tcW w:w="923" w:type="pct"/>
            <w:vAlign w:val="center"/>
          </w:tcPr>
          <w:p w14:paraId="7B5F8A67" w14:textId="77777777" w:rsidR="00DB7D05" w:rsidRPr="00A14B20" w:rsidRDefault="00DB7D05" w:rsidP="00C020CB">
            <w:pPr>
              <w:pStyle w:val="NoSpacing"/>
              <w:jc w:val="center"/>
            </w:pPr>
            <w:r w:rsidRPr="00A14B20">
              <w:t>xxx</w:t>
            </w:r>
          </w:p>
        </w:tc>
        <w:tc>
          <w:tcPr>
            <w:tcW w:w="923" w:type="pct"/>
            <w:vAlign w:val="center"/>
          </w:tcPr>
          <w:p w14:paraId="1B4D90E0" w14:textId="7E12D255" w:rsidR="00DB7D05" w:rsidRPr="00A14B20" w:rsidRDefault="00D741C2" w:rsidP="00C020CB">
            <w:pPr>
              <w:pStyle w:val="NoSpacing"/>
              <w:jc w:val="center"/>
            </w:pPr>
            <w:r w:rsidRPr="00A14B20">
              <w:t>xxx</w:t>
            </w:r>
          </w:p>
        </w:tc>
      </w:tr>
      <w:tr w:rsidR="00DB7D05" w:rsidRPr="00A14B20" w14:paraId="26D3A362" w14:textId="77777777" w:rsidTr="00C020CB">
        <w:trPr>
          <w:trHeight w:val="340"/>
        </w:trPr>
        <w:tc>
          <w:tcPr>
            <w:tcW w:w="3154" w:type="pct"/>
            <w:vAlign w:val="bottom"/>
          </w:tcPr>
          <w:p w14:paraId="7C2202AD" w14:textId="77777777" w:rsidR="00DB7D05" w:rsidRPr="00A14B20" w:rsidRDefault="00DB7D05" w:rsidP="00D741C2">
            <w:pPr>
              <w:rPr>
                <w:b/>
              </w:rPr>
            </w:pPr>
            <w:r w:rsidRPr="00A14B20">
              <w:rPr>
                <w:b/>
              </w:rPr>
              <w:t>Total</w:t>
            </w:r>
          </w:p>
        </w:tc>
        <w:tc>
          <w:tcPr>
            <w:tcW w:w="923" w:type="pct"/>
            <w:vAlign w:val="center"/>
          </w:tcPr>
          <w:p w14:paraId="3FCD9392" w14:textId="77777777" w:rsidR="00DB7D05" w:rsidRPr="00A14B20" w:rsidRDefault="00DB7D05" w:rsidP="00C020CB">
            <w:pPr>
              <w:pStyle w:val="NoSpacing"/>
              <w:jc w:val="center"/>
              <w:rPr>
                <w:b/>
                <w:bCs/>
              </w:rPr>
            </w:pPr>
            <w:r w:rsidRPr="00A14B20">
              <w:rPr>
                <w:b/>
                <w:bCs/>
              </w:rPr>
              <w:t>xxx</w:t>
            </w:r>
          </w:p>
        </w:tc>
        <w:tc>
          <w:tcPr>
            <w:tcW w:w="923" w:type="pct"/>
            <w:vAlign w:val="center"/>
          </w:tcPr>
          <w:p w14:paraId="4CA31118" w14:textId="536877E6" w:rsidR="00DB7D05" w:rsidRPr="00A14B20" w:rsidRDefault="00D741C2" w:rsidP="00C020CB">
            <w:pPr>
              <w:pStyle w:val="NoSpacing"/>
              <w:jc w:val="center"/>
              <w:rPr>
                <w:b/>
                <w:bCs/>
              </w:rPr>
            </w:pPr>
            <w:r w:rsidRPr="00A14B20">
              <w:rPr>
                <w:b/>
                <w:bCs/>
              </w:rPr>
              <w:t>xxx</w:t>
            </w:r>
          </w:p>
        </w:tc>
      </w:tr>
    </w:tbl>
    <w:p w14:paraId="5D817F93" w14:textId="77777777" w:rsidR="00DB7D05" w:rsidRPr="00A14B20" w:rsidRDefault="00DB7D05" w:rsidP="00DB7D05">
      <w:pPr>
        <w:pStyle w:val="ListParagraph"/>
        <w:autoSpaceDE/>
        <w:autoSpaceDN/>
        <w:spacing w:line="360" w:lineRule="auto"/>
        <w:jc w:val="both"/>
        <w:rPr>
          <w:bCs/>
          <w:i/>
          <w:lang w:eastAsia="en-GB"/>
        </w:rPr>
      </w:pPr>
    </w:p>
    <w:p w14:paraId="4C080BBC" w14:textId="77777777" w:rsidR="00DB7D05" w:rsidRPr="005F46ED" w:rsidRDefault="00DB7D05" w:rsidP="005F46ED">
      <w:pPr>
        <w:spacing w:line="360" w:lineRule="auto"/>
        <w:jc w:val="both"/>
        <w:rPr>
          <w:b/>
          <w:iCs/>
          <w:lang w:eastAsia="en-GB"/>
        </w:rPr>
      </w:pPr>
      <w:r w:rsidRPr="005F46ED">
        <w:rPr>
          <w:b/>
          <w:iCs/>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1667"/>
        <w:gridCol w:w="1667"/>
      </w:tblGrid>
      <w:tr w:rsidR="002435BF" w:rsidRPr="00A14B20" w14:paraId="7A2BB815" w14:textId="77777777" w:rsidTr="002435BF">
        <w:trPr>
          <w:trHeight w:val="340"/>
        </w:trPr>
        <w:tc>
          <w:tcPr>
            <w:tcW w:w="3154" w:type="pct"/>
            <w:vMerge w:val="restart"/>
            <w:shd w:val="clear" w:color="auto" w:fill="0070C0"/>
            <w:vAlign w:val="center"/>
          </w:tcPr>
          <w:p w14:paraId="6BB70343" w14:textId="68C6700C" w:rsidR="002435BF" w:rsidRPr="00A14B20" w:rsidRDefault="002435BF" w:rsidP="002435BF">
            <w:pPr>
              <w:rPr>
                <w:b/>
                <w:bCs/>
              </w:rPr>
            </w:pPr>
            <w:r>
              <w:rPr>
                <w:b/>
                <w:bCs/>
              </w:rPr>
              <w:t>Description</w:t>
            </w:r>
          </w:p>
        </w:tc>
        <w:tc>
          <w:tcPr>
            <w:tcW w:w="923" w:type="pct"/>
            <w:shd w:val="clear" w:color="auto" w:fill="0070C0"/>
            <w:vAlign w:val="center"/>
          </w:tcPr>
          <w:p w14:paraId="6705049E" w14:textId="434C3C02" w:rsidR="002435BF" w:rsidRPr="00A14B20" w:rsidRDefault="002435BF" w:rsidP="00C020CB">
            <w:pPr>
              <w:jc w:val="center"/>
              <w:rPr>
                <w:b/>
                <w:bCs/>
              </w:rPr>
            </w:pPr>
            <w:r>
              <w:rPr>
                <w:b/>
                <w:bCs/>
                <w:color w:val="231F20"/>
              </w:rPr>
              <w:t>Insert Current FY</w:t>
            </w:r>
          </w:p>
        </w:tc>
        <w:tc>
          <w:tcPr>
            <w:tcW w:w="923" w:type="pct"/>
            <w:shd w:val="clear" w:color="auto" w:fill="0070C0"/>
            <w:vAlign w:val="center"/>
          </w:tcPr>
          <w:p w14:paraId="468F152A" w14:textId="6CF4B93C" w:rsidR="002435BF" w:rsidRPr="00A14B20" w:rsidRDefault="002435BF" w:rsidP="00C020CB">
            <w:pPr>
              <w:jc w:val="center"/>
              <w:rPr>
                <w:b/>
                <w:bCs/>
              </w:rPr>
            </w:pPr>
            <w:r>
              <w:rPr>
                <w:b/>
                <w:bCs/>
                <w:color w:val="231F20"/>
              </w:rPr>
              <w:t>Insert Comparative FY</w:t>
            </w:r>
          </w:p>
        </w:tc>
      </w:tr>
      <w:tr w:rsidR="002435BF" w:rsidRPr="00A14B20" w14:paraId="39310FDE" w14:textId="77777777" w:rsidTr="00C020CB">
        <w:trPr>
          <w:trHeight w:val="340"/>
        </w:trPr>
        <w:tc>
          <w:tcPr>
            <w:tcW w:w="3154" w:type="pct"/>
            <w:vMerge/>
            <w:shd w:val="clear" w:color="auto" w:fill="0070C0"/>
            <w:vAlign w:val="bottom"/>
          </w:tcPr>
          <w:p w14:paraId="7A41F6EF" w14:textId="77777777" w:rsidR="002435BF" w:rsidRPr="00A14B20" w:rsidRDefault="002435BF" w:rsidP="00B021B2">
            <w:pPr>
              <w:rPr>
                <w:b/>
                <w:bCs/>
              </w:rPr>
            </w:pPr>
          </w:p>
        </w:tc>
        <w:tc>
          <w:tcPr>
            <w:tcW w:w="923" w:type="pct"/>
            <w:shd w:val="clear" w:color="auto" w:fill="0070C0"/>
            <w:vAlign w:val="center"/>
          </w:tcPr>
          <w:p w14:paraId="4FAB3206" w14:textId="0A5B98A2" w:rsidR="002435BF" w:rsidRPr="00A14B20" w:rsidRDefault="002435BF" w:rsidP="00C020CB">
            <w:pPr>
              <w:jc w:val="center"/>
              <w:rPr>
                <w:b/>
              </w:rPr>
            </w:pPr>
            <w:r>
              <w:rPr>
                <w:b/>
              </w:rPr>
              <w:t>Kshs</w:t>
            </w:r>
          </w:p>
        </w:tc>
        <w:tc>
          <w:tcPr>
            <w:tcW w:w="923" w:type="pct"/>
            <w:shd w:val="clear" w:color="auto" w:fill="0070C0"/>
            <w:vAlign w:val="center"/>
          </w:tcPr>
          <w:p w14:paraId="75AAEC1D" w14:textId="1E19EE70" w:rsidR="002435BF" w:rsidRPr="00A14B20" w:rsidRDefault="002435BF" w:rsidP="00C020CB">
            <w:pPr>
              <w:jc w:val="center"/>
              <w:rPr>
                <w:b/>
              </w:rPr>
            </w:pPr>
            <w:r>
              <w:rPr>
                <w:b/>
              </w:rPr>
              <w:t>Kshs</w:t>
            </w:r>
          </w:p>
        </w:tc>
      </w:tr>
      <w:tr w:rsidR="00DB7D05" w:rsidRPr="00A14B20" w14:paraId="16A0396C" w14:textId="77777777" w:rsidTr="00C020CB">
        <w:trPr>
          <w:trHeight w:val="340"/>
        </w:trPr>
        <w:tc>
          <w:tcPr>
            <w:tcW w:w="3154" w:type="pct"/>
            <w:vAlign w:val="bottom"/>
          </w:tcPr>
          <w:p w14:paraId="2A3A90E4" w14:textId="3D11FB5D" w:rsidR="00DB7D05" w:rsidRPr="00A14B20" w:rsidRDefault="00DB7D05" w:rsidP="00B021B2">
            <w:pPr>
              <w:rPr>
                <w:bCs/>
              </w:rPr>
            </w:pPr>
            <w:r w:rsidRPr="00A14B20">
              <w:rPr>
                <w:b/>
                <w:bCs/>
              </w:rPr>
              <w:t xml:space="preserve">Contingent </w:t>
            </w:r>
            <w:r w:rsidR="00B021B2" w:rsidRPr="00A14B20">
              <w:rPr>
                <w:b/>
                <w:bCs/>
              </w:rPr>
              <w:t>Liabilities</w:t>
            </w:r>
          </w:p>
        </w:tc>
        <w:tc>
          <w:tcPr>
            <w:tcW w:w="923" w:type="pct"/>
            <w:vAlign w:val="center"/>
          </w:tcPr>
          <w:p w14:paraId="23D53B1E" w14:textId="584A4DE5" w:rsidR="00DB7D05" w:rsidRPr="00A14B20" w:rsidRDefault="00B021B2" w:rsidP="00C020CB">
            <w:pPr>
              <w:jc w:val="center"/>
            </w:pPr>
            <w:r w:rsidRPr="00A14B20">
              <w:t>xxx</w:t>
            </w:r>
          </w:p>
        </w:tc>
        <w:tc>
          <w:tcPr>
            <w:tcW w:w="923" w:type="pct"/>
            <w:vAlign w:val="center"/>
          </w:tcPr>
          <w:p w14:paraId="4649C1E5" w14:textId="1C23D42F" w:rsidR="00DB7D05" w:rsidRPr="00A14B20" w:rsidRDefault="00B021B2" w:rsidP="00C020CB">
            <w:pPr>
              <w:jc w:val="center"/>
            </w:pPr>
            <w:r w:rsidRPr="00A14B20">
              <w:t>xxx</w:t>
            </w:r>
          </w:p>
        </w:tc>
      </w:tr>
      <w:tr w:rsidR="00DB7D05" w:rsidRPr="00A14B20" w14:paraId="4EA64846" w14:textId="77777777" w:rsidTr="00C020CB">
        <w:trPr>
          <w:trHeight w:val="340"/>
        </w:trPr>
        <w:tc>
          <w:tcPr>
            <w:tcW w:w="3154" w:type="pct"/>
            <w:vAlign w:val="bottom"/>
          </w:tcPr>
          <w:p w14:paraId="1BC7A5CD" w14:textId="1D9BF89F" w:rsidR="00DB7D05" w:rsidRPr="00A14B20" w:rsidRDefault="00DB7D05" w:rsidP="00B021B2">
            <w:pPr>
              <w:rPr>
                <w:b/>
                <w:bCs/>
              </w:rPr>
            </w:pPr>
            <w:r w:rsidRPr="00A14B20">
              <w:rPr>
                <w:bCs/>
              </w:rPr>
              <w:t xml:space="preserve">Court </w:t>
            </w:r>
            <w:r w:rsidR="00E94044">
              <w:rPr>
                <w:bCs/>
              </w:rPr>
              <w:t xml:space="preserve">Case </w:t>
            </w:r>
            <w:proofErr w:type="spellStart"/>
            <w:r w:rsidR="00E94044">
              <w:rPr>
                <w:bCs/>
              </w:rPr>
              <w:t>Xxx</w:t>
            </w:r>
            <w:proofErr w:type="spellEnd"/>
            <w:r w:rsidR="00E94044">
              <w:rPr>
                <w:bCs/>
              </w:rPr>
              <w:t xml:space="preserve"> a</w:t>
            </w:r>
            <w:r w:rsidR="00B021B2" w:rsidRPr="00A14B20">
              <w:rPr>
                <w:bCs/>
              </w:rPr>
              <w:t xml:space="preserve">gainst </w:t>
            </w:r>
            <w:r w:rsidR="00E94044">
              <w:rPr>
                <w:bCs/>
              </w:rPr>
              <w:t>(</w:t>
            </w:r>
            <w:r w:rsidR="00B021B2" w:rsidRPr="00E94044">
              <w:rPr>
                <w:bCs/>
                <w:i/>
              </w:rPr>
              <w:t>The Entity</w:t>
            </w:r>
            <w:r w:rsidR="00E94044">
              <w:rPr>
                <w:bCs/>
              </w:rPr>
              <w:t>)</w:t>
            </w:r>
          </w:p>
        </w:tc>
        <w:tc>
          <w:tcPr>
            <w:tcW w:w="923" w:type="pct"/>
            <w:vAlign w:val="center"/>
          </w:tcPr>
          <w:p w14:paraId="55305A7A" w14:textId="1915D6A7" w:rsidR="00DB7D05" w:rsidRPr="00A14B20" w:rsidRDefault="00B021B2" w:rsidP="00C020CB">
            <w:pPr>
              <w:jc w:val="center"/>
            </w:pPr>
            <w:r w:rsidRPr="00A14B20">
              <w:t>xxx</w:t>
            </w:r>
          </w:p>
        </w:tc>
        <w:tc>
          <w:tcPr>
            <w:tcW w:w="923" w:type="pct"/>
            <w:vAlign w:val="center"/>
          </w:tcPr>
          <w:p w14:paraId="3B0BCC38" w14:textId="0F77133C" w:rsidR="00DB7D05" w:rsidRPr="00A14B20" w:rsidRDefault="00B021B2" w:rsidP="00C020CB">
            <w:pPr>
              <w:jc w:val="center"/>
            </w:pPr>
            <w:r w:rsidRPr="00A14B20">
              <w:t>xxx</w:t>
            </w:r>
          </w:p>
        </w:tc>
      </w:tr>
      <w:tr w:rsidR="00DB7D05" w:rsidRPr="00A14B20" w14:paraId="59A3C6E1" w14:textId="77777777" w:rsidTr="00C020CB">
        <w:trPr>
          <w:trHeight w:val="340"/>
        </w:trPr>
        <w:tc>
          <w:tcPr>
            <w:tcW w:w="3154" w:type="pct"/>
            <w:vAlign w:val="bottom"/>
          </w:tcPr>
          <w:p w14:paraId="5C2F8DA7" w14:textId="1D9B5D48" w:rsidR="00DB7D05" w:rsidRPr="00A14B20" w:rsidRDefault="00DB7D05" w:rsidP="00B021B2">
            <w:pPr>
              <w:rPr>
                <w:b/>
                <w:bCs/>
              </w:rPr>
            </w:pPr>
            <w:r w:rsidRPr="00A14B20">
              <w:rPr>
                <w:bCs/>
              </w:rPr>
              <w:t xml:space="preserve">Bank </w:t>
            </w:r>
            <w:r w:rsidR="00E94044">
              <w:rPr>
                <w:bCs/>
              </w:rPr>
              <w:t xml:space="preserve">guarantees in </w:t>
            </w:r>
            <w:proofErr w:type="spellStart"/>
            <w:r w:rsidR="00E94044">
              <w:rPr>
                <w:bCs/>
              </w:rPr>
              <w:t>favour</w:t>
            </w:r>
            <w:proofErr w:type="spellEnd"/>
            <w:r w:rsidR="00E94044">
              <w:rPr>
                <w:bCs/>
              </w:rPr>
              <w:t xml:space="preserve"> of s</w:t>
            </w:r>
            <w:r w:rsidR="00B021B2" w:rsidRPr="00A14B20">
              <w:rPr>
                <w:bCs/>
              </w:rPr>
              <w:t>ubsidiary</w:t>
            </w:r>
          </w:p>
        </w:tc>
        <w:tc>
          <w:tcPr>
            <w:tcW w:w="923" w:type="pct"/>
            <w:vAlign w:val="center"/>
          </w:tcPr>
          <w:p w14:paraId="275A32E9" w14:textId="63DD9172" w:rsidR="00DB7D05" w:rsidRPr="00A14B20" w:rsidRDefault="00B021B2" w:rsidP="00C020CB">
            <w:pPr>
              <w:jc w:val="center"/>
            </w:pPr>
            <w:r w:rsidRPr="00A14B20">
              <w:t>xxx</w:t>
            </w:r>
          </w:p>
        </w:tc>
        <w:tc>
          <w:tcPr>
            <w:tcW w:w="923" w:type="pct"/>
            <w:vAlign w:val="center"/>
          </w:tcPr>
          <w:p w14:paraId="4A5FD60E" w14:textId="15CCD4C0" w:rsidR="00DB7D05" w:rsidRPr="00A14B20" w:rsidRDefault="00B021B2" w:rsidP="00C020CB">
            <w:pPr>
              <w:jc w:val="center"/>
            </w:pPr>
            <w:r w:rsidRPr="00A14B20">
              <w:t>xxx</w:t>
            </w:r>
          </w:p>
        </w:tc>
      </w:tr>
      <w:tr w:rsidR="00DB7D05" w:rsidRPr="00A14B20" w14:paraId="0D635A0C" w14:textId="77777777" w:rsidTr="00C020CB">
        <w:trPr>
          <w:trHeight w:val="340"/>
        </w:trPr>
        <w:tc>
          <w:tcPr>
            <w:tcW w:w="3154" w:type="pct"/>
            <w:vAlign w:val="bottom"/>
          </w:tcPr>
          <w:p w14:paraId="7B117FE0" w14:textId="716B0C44" w:rsidR="00DB7D05" w:rsidRPr="00A14B20" w:rsidRDefault="00DB7D05" w:rsidP="00B021B2">
            <w:pPr>
              <w:rPr>
                <w:bCs/>
              </w:rPr>
            </w:pPr>
            <w:r w:rsidRPr="00A14B20">
              <w:rPr>
                <w:bCs/>
              </w:rPr>
              <w:t xml:space="preserve">Contingent </w:t>
            </w:r>
            <w:r w:rsidR="00E94044">
              <w:rPr>
                <w:bCs/>
              </w:rPr>
              <w:t>liabilities arising from Contracts i</w:t>
            </w:r>
            <w:r w:rsidR="00B021B2" w:rsidRPr="00A14B20">
              <w:rPr>
                <w:bCs/>
              </w:rPr>
              <w:t>ncluding P</w:t>
            </w:r>
            <w:r w:rsidR="00E94044">
              <w:rPr>
                <w:bCs/>
              </w:rPr>
              <w:t>PP</w:t>
            </w:r>
            <w:r w:rsidR="00B021B2" w:rsidRPr="00A14B20">
              <w:rPr>
                <w:bCs/>
              </w:rPr>
              <w:t>s</w:t>
            </w:r>
          </w:p>
        </w:tc>
        <w:tc>
          <w:tcPr>
            <w:tcW w:w="923" w:type="pct"/>
            <w:vAlign w:val="center"/>
          </w:tcPr>
          <w:p w14:paraId="6963A1EB" w14:textId="23506D4C" w:rsidR="00DB7D05" w:rsidRPr="00A14B20" w:rsidRDefault="00B021B2" w:rsidP="00C020CB">
            <w:pPr>
              <w:jc w:val="center"/>
            </w:pPr>
            <w:r w:rsidRPr="00A14B20">
              <w:t>xxx</w:t>
            </w:r>
          </w:p>
        </w:tc>
        <w:tc>
          <w:tcPr>
            <w:tcW w:w="923" w:type="pct"/>
            <w:vAlign w:val="center"/>
          </w:tcPr>
          <w:p w14:paraId="2E47A3CA" w14:textId="7576FB0A" w:rsidR="00DB7D05" w:rsidRPr="00A14B20" w:rsidRDefault="00B021B2" w:rsidP="00C020CB">
            <w:pPr>
              <w:jc w:val="center"/>
            </w:pPr>
            <w:r w:rsidRPr="00A14B20">
              <w:t>xxx</w:t>
            </w:r>
          </w:p>
        </w:tc>
      </w:tr>
      <w:tr w:rsidR="00DB7D05" w:rsidRPr="00A14B20" w14:paraId="13C98A0E" w14:textId="77777777" w:rsidTr="00C020CB">
        <w:trPr>
          <w:trHeight w:val="340"/>
        </w:trPr>
        <w:tc>
          <w:tcPr>
            <w:tcW w:w="3154" w:type="pct"/>
            <w:vAlign w:val="bottom"/>
          </w:tcPr>
          <w:p w14:paraId="378233C9" w14:textId="369A47A8" w:rsidR="00DB7D05" w:rsidRPr="00A14B20" w:rsidRDefault="00B021B2" w:rsidP="00B021B2">
            <w:pPr>
              <w:rPr>
                <w:bCs/>
              </w:rPr>
            </w:pPr>
            <w:r w:rsidRPr="00A14B20">
              <w:rPr>
                <w:bCs/>
              </w:rPr>
              <w:t>Others (</w:t>
            </w:r>
            <w:r w:rsidRPr="00BB24FF">
              <w:rPr>
                <w:bCs/>
                <w:i/>
              </w:rPr>
              <w:t>Specify)</w:t>
            </w:r>
          </w:p>
        </w:tc>
        <w:tc>
          <w:tcPr>
            <w:tcW w:w="923" w:type="pct"/>
            <w:vAlign w:val="center"/>
          </w:tcPr>
          <w:p w14:paraId="19096D0E" w14:textId="6A41F94D" w:rsidR="00DB7D05" w:rsidRPr="00A14B20" w:rsidRDefault="00B021B2" w:rsidP="00C020CB">
            <w:pPr>
              <w:jc w:val="center"/>
            </w:pPr>
            <w:r w:rsidRPr="00A14B20">
              <w:t>xxx</w:t>
            </w:r>
          </w:p>
        </w:tc>
        <w:tc>
          <w:tcPr>
            <w:tcW w:w="923" w:type="pct"/>
            <w:vAlign w:val="center"/>
          </w:tcPr>
          <w:p w14:paraId="19A96D0F" w14:textId="7ECB0DA8" w:rsidR="00DB7D05" w:rsidRPr="00A14B20" w:rsidRDefault="00B021B2" w:rsidP="00C020CB">
            <w:pPr>
              <w:jc w:val="center"/>
            </w:pPr>
            <w:r w:rsidRPr="00A14B20">
              <w:t>xxx</w:t>
            </w:r>
          </w:p>
        </w:tc>
      </w:tr>
      <w:tr w:rsidR="00DB7D05" w:rsidRPr="00A14B20" w14:paraId="6596DE09" w14:textId="77777777" w:rsidTr="00C020CB">
        <w:trPr>
          <w:trHeight w:val="340"/>
        </w:trPr>
        <w:tc>
          <w:tcPr>
            <w:tcW w:w="3154" w:type="pct"/>
            <w:vAlign w:val="bottom"/>
          </w:tcPr>
          <w:p w14:paraId="35C1F801" w14:textId="77777777" w:rsidR="00DB7D05" w:rsidRPr="00A14B20" w:rsidRDefault="00DB7D05" w:rsidP="00B021B2">
            <w:pPr>
              <w:rPr>
                <w:b/>
                <w:bCs/>
              </w:rPr>
            </w:pPr>
            <w:r w:rsidRPr="00A14B20">
              <w:rPr>
                <w:b/>
                <w:bCs/>
              </w:rPr>
              <w:t>Total</w:t>
            </w:r>
          </w:p>
        </w:tc>
        <w:tc>
          <w:tcPr>
            <w:tcW w:w="923" w:type="pct"/>
            <w:vAlign w:val="center"/>
          </w:tcPr>
          <w:p w14:paraId="6D540BB0" w14:textId="4C54E392" w:rsidR="00DB7D05" w:rsidRPr="00A14B20" w:rsidRDefault="00B021B2" w:rsidP="00C020CB">
            <w:pPr>
              <w:jc w:val="center"/>
              <w:rPr>
                <w:b/>
              </w:rPr>
            </w:pPr>
            <w:r w:rsidRPr="00A14B20">
              <w:rPr>
                <w:b/>
              </w:rPr>
              <w:t>xxx</w:t>
            </w:r>
          </w:p>
        </w:tc>
        <w:tc>
          <w:tcPr>
            <w:tcW w:w="923" w:type="pct"/>
            <w:vAlign w:val="center"/>
          </w:tcPr>
          <w:p w14:paraId="4C514A29" w14:textId="167CECB7" w:rsidR="00DB7D05" w:rsidRPr="00A14B20" w:rsidRDefault="00B021B2" w:rsidP="00C020CB">
            <w:pPr>
              <w:jc w:val="center"/>
              <w:rPr>
                <w:b/>
              </w:rPr>
            </w:pPr>
            <w:r w:rsidRPr="00A14B20">
              <w:rPr>
                <w:b/>
              </w:rPr>
              <w:t>xxx</w:t>
            </w:r>
          </w:p>
        </w:tc>
      </w:tr>
    </w:tbl>
    <w:p w14:paraId="67D0E29F" w14:textId="77777777" w:rsidR="00DB7D05" w:rsidRPr="00A14B20" w:rsidRDefault="00DB7D05" w:rsidP="005F46ED">
      <w:pPr>
        <w:spacing w:line="360" w:lineRule="auto"/>
        <w:jc w:val="both"/>
        <w:rPr>
          <w:bCs/>
          <w:i/>
          <w:lang w:eastAsia="en-GB"/>
        </w:rPr>
      </w:pPr>
      <w:r w:rsidRPr="00A14B20">
        <w:rPr>
          <w:bCs/>
          <w:i/>
          <w:lang w:eastAsia="en-GB"/>
        </w:rPr>
        <w:t>(Give details)</w:t>
      </w:r>
    </w:p>
    <w:p w14:paraId="750E2063" w14:textId="77777777" w:rsidR="00C77B51" w:rsidRPr="00A14B20" w:rsidRDefault="00C77B51" w:rsidP="00DB7D05">
      <w:pPr>
        <w:tabs>
          <w:tab w:val="left" w:pos="935"/>
          <w:tab w:val="left" w:pos="1440"/>
          <w:tab w:val="decimal" w:pos="6300"/>
          <w:tab w:val="decimal" w:pos="7740"/>
          <w:tab w:val="decimal" w:pos="7920"/>
        </w:tabs>
        <w:rPr>
          <w:sz w:val="20"/>
        </w:rPr>
      </w:pPr>
    </w:p>
    <w:p w14:paraId="114752E1" w14:textId="6CDDF50B" w:rsidR="00C77B51" w:rsidRPr="00B021B2" w:rsidRDefault="00B021B2"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1694"/>
        <w:gridCol w:w="1694"/>
      </w:tblGrid>
      <w:tr w:rsidR="002435BF" w:rsidRPr="00A14B20" w14:paraId="2B69A222" w14:textId="77777777" w:rsidTr="002435BF">
        <w:trPr>
          <w:trHeight w:val="340"/>
        </w:trPr>
        <w:tc>
          <w:tcPr>
            <w:tcW w:w="3124" w:type="pct"/>
            <w:vMerge w:val="restart"/>
            <w:shd w:val="clear" w:color="auto" w:fill="0070C0"/>
            <w:vAlign w:val="center"/>
          </w:tcPr>
          <w:p w14:paraId="78433D74" w14:textId="38AA487E" w:rsidR="002435BF" w:rsidRPr="00A14B20" w:rsidRDefault="002435BF" w:rsidP="002435BF">
            <w:pPr>
              <w:rPr>
                <w:b/>
                <w:bCs/>
              </w:rPr>
            </w:pPr>
            <w:r w:rsidRPr="00A14B20">
              <w:rPr>
                <w:b/>
                <w:bCs/>
              </w:rPr>
              <w:t>Capital Commitments</w:t>
            </w:r>
          </w:p>
        </w:tc>
        <w:tc>
          <w:tcPr>
            <w:tcW w:w="938" w:type="pct"/>
            <w:shd w:val="clear" w:color="auto" w:fill="0070C0"/>
            <w:vAlign w:val="center"/>
          </w:tcPr>
          <w:p w14:paraId="46998DEE" w14:textId="44A92260" w:rsidR="002435BF" w:rsidRPr="00A14B20" w:rsidRDefault="002435BF" w:rsidP="00C020CB">
            <w:pPr>
              <w:pStyle w:val="Header"/>
              <w:tabs>
                <w:tab w:val="clear" w:pos="4320"/>
                <w:tab w:val="clear" w:pos="8640"/>
                <w:tab w:val="decimal" w:pos="265"/>
              </w:tabs>
              <w:jc w:val="center"/>
              <w:rPr>
                <w:b/>
              </w:rPr>
            </w:pPr>
            <w:r>
              <w:rPr>
                <w:b/>
                <w:bCs/>
                <w:color w:val="231F20"/>
                <w:lang w:val="en-US"/>
              </w:rPr>
              <w:t>Insert Current FY</w:t>
            </w:r>
          </w:p>
        </w:tc>
        <w:tc>
          <w:tcPr>
            <w:tcW w:w="938" w:type="pct"/>
            <w:shd w:val="clear" w:color="auto" w:fill="0070C0"/>
            <w:vAlign w:val="center"/>
          </w:tcPr>
          <w:p w14:paraId="0BE6AC38" w14:textId="73C36C67" w:rsidR="002435BF" w:rsidRPr="00A14B20" w:rsidRDefault="002435BF" w:rsidP="00C020CB">
            <w:pPr>
              <w:pStyle w:val="Header"/>
              <w:tabs>
                <w:tab w:val="clear" w:pos="4320"/>
                <w:tab w:val="clear" w:pos="8640"/>
              </w:tabs>
              <w:jc w:val="center"/>
              <w:rPr>
                <w:b/>
              </w:rPr>
            </w:pPr>
            <w:r>
              <w:rPr>
                <w:b/>
                <w:bCs/>
                <w:color w:val="231F20"/>
                <w:lang w:val="en-US"/>
              </w:rPr>
              <w:t>Insert Comparative FY</w:t>
            </w:r>
          </w:p>
        </w:tc>
      </w:tr>
      <w:tr w:rsidR="002435BF" w:rsidRPr="00A14B20" w14:paraId="11402AA0" w14:textId="77777777" w:rsidTr="00C020CB">
        <w:trPr>
          <w:trHeight w:val="340"/>
        </w:trPr>
        <w:tc>
          <w:tcPr>
            <w:tcW w:w="3124" w:type="pct"/>
            <w:vMerge/>
            <w:shd w:val="clear" w:color="auto" w:fill="0070C0"/>
            <w:vAlign w:val="bottom"/>
          </w:tcPr>
          <w:p w14:paraId="0E7DB843" w14:textId="77777777" w:rsidR="002435BF" w:rsidRPr="00A14B20" w:rsidRDefault="002435BF" w:rsidP="00B021B2">
            <w:pPr>
              <w:rPr>
                <w:b/>
                <w:bCs/>
              </w:rPr>
            </w:pPr>
          </w:p>
        </w:tc>
        <w:tc>
          <w:tcPr>
            <w:tcW w:w="938" w:type="pct"/>
            <w:shd w:val="clear" w:color="auto" w:fill="0070C0"/>
            <w:vAlign w:val="center"/>
          </w:tcPr>
          <w:p w14:paraId="0812A7E1" w14:textId="334ACCFE" w:rsidR="002435BF" w:rsidRPr="00A14B20" w:rsidRDefault="002435BF" w:rsidP="00C020CB">
            <w:pPr>
              <w:pStyle w:val="Header"/>
              <w:tabs>
                <w:tab w:val="clear" w:pos="4320"/>
                <w:tab w:val="clear" w:pos="8640"/>
                <w:tab w:val="decimal" w:pos="265"/>
              </w:tabs>
              <w:jc w:val="center"/>
              <w:rPr>
                <w:b/>
              </w:rPr>
            </w:pPr>
            <w:r>
              <w:rPr>
                <w:b/>
              </w:rPr>
              <w:t>Kshs</w:t>
            </w:r>
          </w:p>
        </w:tc>
        <w:tc>
          <w:tcPr>
            <w:tcW w:w="938" w:type="pct"/>
            <w:shd w:val="clear" w:color="auto" w:fill="0070C0"/>
            <w:vAlign w:val="center"/>
          </w:tcPr>
          <w:p w14:paraId="4EBF056E" w14:textId="3CD92143" w:rsidR="002435BF" w:rsidRPr="00A14B20" w:rsidRDefault="002435BF" w:rsidP="00C020CB">
            <w:pPr>
              <w:pStyle w:val="Header"/>
              <w:tabs>
                <w:tab w:val="clear" w:pos="4320"/>
                <w:tab w:val="clear" w:pos="8640"/>
              </w:tabs>
              <w:jc w:val="center"/>
              <w:rPr>
                <w:b/>
              </w:rPr>
            </w:pPr>
            <w:r>
              <w:rPr>
                <w:b/>
              </w:rPr>
              <w:t>Kshs</w:t>
            </w:r>
          </w:p>
        </w:tc>
      </w:tr>
      <w:tr w:rsidR="00C77B51" w:rsidRPr="00A14B20" w14:paraId="4F7B5EE1" w14:textId="77777777" w:rsidTr="00C020CB">
        <w:trPr>
          <w:trHeight w:val="340"/>
        </w:trPr>
        <w:tc>
          <w:tcPr>
            <w:tcW w:w="3124" w:type="pct"/>
            <w:vAlign w:val="bottom"/>
          </w:tcPr>
          <w:p w14:paraId="65AFF18C" w14:textId="3603AF97" w:rsidR="00C77B51" w:rsidRPr="00A14B20" w:rsidRDefault="00C77B51" w:rsidP="00B021B2">
            <w:pPr>
              <w:rPr>
                <w:bCs/>
              </w:rPr>
            </w:pPr>
            <w:proofErr w:type="spellStart"/>
            <w:r w:rsidRPr="00A14B20">
              <w:rPr>
                <w:bCs/>
              </w:rPr>
              <w:t>Authorised</w:t>
            </w:r>
            <w:proofErr w:type="spellEnd"/>
            <w:r w:rsidRPr="00A14B20">
              <w:rPr>
                <w:bCs/>
              </w:rPr>
              <w:t xml:space="preserve"> </w:t>
            </w:r>
            <w:r w:rsidR="00E94044">
              <w:rPr>
                <w:bCs/>
              </w:rPr>
              <w:t>f</w:t>
            </w:r>
            <w:r w:rsidR="00B021B2" w:rsidRPr="00A14B20">
              <w:rPr>
                <w:bCs/>
              </w:rPr>
              <w:t>or</w:t>
            </w:r>
          </w:p>
        </w:tc>
        <w:tc>
          <w:tcPr>
            <w:tcW w:w="938" w:type="pct"/>
            <w:vAlign w:val="center"/>
          </w:tcPr>
          <w:p w14:paraId="29D27542" w14:textId="77777777" w:rsidR="00C77B51" w:rsidRPr="00A14B20" w:rsidRDefault="00C77B51" w:rsidP="00C020CB">
            <w:pPr>
              <w:pStyle w:val="NoSpacing"/>
              <w:jc w:val="center"/>
            </w:pPr>
            <w:r w:rsidRPr="00A14B20">
              <w:t>xxx</w:t>
            </w:r>
          </w:p>
        </w:tc>
        <w:tc>
          <w:tcPr>
            <w:tcW w:w="938" w:type="pct"/>
            <w:vAlign w:val="center"/>
          </w:tcPr>
          <w:p w14:paraId="09E91FF3" w14:textId="77777777" w:rsidR="00C77B51" w:rsidRPr="00A14B20" w:rsidRDefault="00C77B51" w:rsidP="00C020CB">
            <w:pPr>
              <w:pStyle w:val="NoSpacing"/>
              <w:jc w:val="center"/>
            </w:pPr>
            <w:r w:rsidRPr="00A14B20">
              <w:t>xxx</w:t>
            </w:r>
          </w:p>
        </w:tc>
      </w:tr>
      <w:tr w:rsidR="00C77B51" w:rsidRPr="00A14B20" w14:paraId="12E6EB0B" w14:textId="77777777" w:rsidTr="00C020CB">
        <w:trPr>
          <w:trHeight w:val="340"/>
        </w:trPr>
        <w:tc>
          <w:tcPr>
            <w:tcW w:w="3124" w:type="pct"/>
            <w:vAlign w:val="bottom"/>
          </w:tcPr>
          <w:p w14:paraId="4AF3C105" w14:textId="442C0CEF" w:rsidR="00C77B51" w:rsidRPr="00A14B20" w:rsidRDefault="00C77B51" w:rsidP="00B021B2">
            <w:pPr>
              <w:rPr>
                <w:bCs/>
              </w:rPr>
            </w:pPr>
            <w:proofErr w:type="spellStart"/>
            <w:r w:rsidRPr="00A14B20">
              <w:rPr>
                <w:bCs/>
              </w:rPr>
              <w:t>Authorised</w:t>
            </w:r>
            <w:proofErr w:type="spellEnd"/>
            <w:r w:rsidRPr="00A14B20">
              <w:rPr>
                <w:bCs/>
              </w:rPr>
              <w:t xml:space="preserve"> </w:t>
            </w:r>
            <w:r w:rsidR="00E94044">
              <w:rPr>
                <w:bCs/>
              </w:rPr>
              <w:t xml:space="preserve">and </w:t>
            </w:r>
            <w:proofErr w:type="gramStart"/>
            <w:r w:rsidR="00E94044">
              <w:rPr>
                <w:bCs/>
              </w:rPr>
              <w:t>Contracted</w:t>
            </w:r>
            <w:proofErr w:type="gramEnd"/>
            <w:r w:rsidR="00E94044">
              <w:rPr>
                <w:bCs/>
              </w:rPr>
              <w:t xml:space="preserve"> f</w:t>
            </w:r>
            <w:r w:rsidR="00B021B2" w:rsidRPr="00A14B20">
              <w:rPr>
                <w:bCs/>
              </w:rPr>
              <w:t>or</w:t>
            </w:r>
          </w:p>
        </w:tc>
        <w:tc>
          <w:tcPr>
            <w:tcW w:w="938" w:type="pct"/>
            <w:vAlign w:val="center"/>
          </w:tcPr>
          <w:p w14:paraId="0440AA25" w14:textId="77777777" w:rsidR="00C77B51" w:rsidRPr="00A14B20" w:rsidRDefault="00C77B51" w:rsidP="00C020CB">
            <w:pPr>
              <w:pStyle w:val="NoSpacing"/>
              <w:jc w:val="center"/>
            </w:pPr>
            <w:r w:rsidRPr="00A14B20">
              <w:t>xxx</w:t>
            </w:r>
          </w:p>
        </w:tc>
        <w:tc>
          <w:tcPr>
            <w:tcW w:w="938" w:type="pct"/>
            <w:vAlign w:val="center"/>
          </w:tcPr>
          <w:p w14:paraId="3FCC124D" w14:textId="77777777" w:rsidR="00C77B51" w:rsidRPr="00A14B20" w:rsidRDefault="00C77B51" w:rsidP="00C020CB">
            <w:pPr>
              <w:pStyle w:val="NoSpacing"/>
              <w:jc w:val="center"/>
            </w:pPr>
            <w:r w:rsidRPr="00A14B20">
              <w:t>xxx</w:t>
            </w:r>
          </w:p>
        </w:tc>
      </w:tr>
      <w:tr w:rsidR="00C77B51" w:rsidRPr="00A14B20" w14:paraId="254C04DC" w14:textId="77777777" w:rsidTr="00C020CB">
        <w:trPr>
          <w:trHeight w:val="340"/>
        </w:trPr>
        <w:tc>
          <w:tcPr>
            <w:tcW w:w="3124" w:type="pct"/>
            <w:vAlign w:val="bottom"/>
          </w:tcPr>
          <w:p w14:paraId="3FD3BB05" w14:textId="77777777" w:rsidR="00C77B51" w:rsidRPr="00A14B20" w:rsidRDefault="00C77B51" w:rsidP="00B021B2">
            <w:pPr>
              <w:rPr>
                <w:b/>
                <w:bCs/>
              </w:rPr>
            </w:pPr>
            <w:r w:rsidRPr="00A14B20">
              <w:rPr>
                <w:b/>
                <w:bCs/>
              </w:rPr>
              <w:t>Total</w:t>
            </w:r>
          </w:p>
        </w:tc>
        <w:tc>
          <w:tcPr>
            <w:tcW w:w="938" w:type="pct"/>
            <w:vAlign w:val="center"/>
          </w:tcPr>
          <w:p w14:paraId="38BA873C" w14:textId="77777777" w:rsidR="00C77B51" w:rsidRPr="00A14B20" w:rsidRDefault="00C77B51" w:rsidP="00C020CB">
            <w:pPr>
              <w:pStyle w:val="NoSpacing"/>
              <w:jc w:val="center"/>
              <w:rPr>
                <w:b/>
              </w:rPr>
            </w:pPr>
            <w:r w:rsidRPr="00A14B20">
              <w:rPr>
                <w:b/>
              </w:rPr>
              <w:t>xxx</w:t>
            </w:r>
          </w:p>
        </w:tc>
        <w:tc>
          <w:tcPr>
            <w:tcW w:w="938" w:type="pct"/>
            <w:vAlign w:val="center"/>
          </w:tcPr>
          <w:p w14:paraId="66E2C929" w14:textId="77777777" w:rsidR="00C77B51" w:rsidRPr="00A14B20" w:rsidRDefault="00C77B51" w:rsidP="00C020CB">
            <w:pPr>
              <w:pStyle w:val="NoSpacing"/>
              <w:jc w:val="center"/>
              <w:rPr>
                <w:b/>
              </w:rPr>
            </w:pPr>
            <w:r w:rsidRPr="00A14B20">
              <w:rPr>
                <w:b/>
              </w:rPr>
              <w:t>xxx</w:t>
            </w:r>
          </w:p>
        </w:tc>
      </w:tr>
    </w:tbl>
    <w:p w14:paraId="70633307" w14:textId="3370FD9E" w:rsidR="00874665" w:rsidRDefault="00C77B51" w:rsidP="00E44FAE">
      <w:pPr>
        <w:jc w:val="both"/>
        <w:rPr>
          <w:bCs/>
          <w:i/>
          <w:lang w:eastAsia="en-GB"/>
        </w:rPr>
      </w:pPr>
      <w:r w:rsidRPr="00E44FAE">
        <w:rPr>
          <w:bCs/>
          <w:i/>
          <w:lang w:eastAsia="en-GB"/>
        </w:rPr>
        <w:t>(</w:t>
      </w:r>
      <w:r w:rsidR="00AC74FA">
        <w:rPr>
          <w:bCs/>
          <w:i/>
          <w:lang w:eastAsia="en-GB"/>
        </w:rPr>
        <w:t>N</w:t>
      </w:r>
      <w:r w:rsidRPr="00E44FAE">
        <w:rPr>
          <w:bCs/>
          <w:i/>
          <w:lang w:eastAsia="en-GB"/>
        </w:rPr>
        <w:t xml:space="preserve">B: Capital commitments are commitments to be carried out in the next financial year and are disclosed in accordance with IPSAS </w:t>
      </w:r>
      <w:r w:rsidR="00C30B7B">
        <w:rPr>
          <w:bCs/>
          <w:i/>
          <w:lang w:eastAsia="en-GB"/>
        </w:rPr>
        <w:t>45</w:t>
      </w:r>
      <w:r w:rsidRPr="00E44FAE">
        <w:rPr>
          <w:bCs/>
          <w:i/>
          <w:lang w:eastAsia="en-GB"/>
        </w:rPr>
        <w:t xml:space="preserve">. Capital commitments may be those that have been </w:t>
      </w:r>
      <w:proofErr w:type="spellStart"/>
      <w:r w:rsidRPr="00E44FAE">
        <w:rPr>
          <w:bCs/>
          <w:i/>
          <w:lang w:eastAsia="en-GB"/>
        </w:rPr>
        <w:t>authorised</w:t>
      </w:r>
      <w:proofErr w:type="spellEnd"/>
      <w:r w:rsidRPr="00E44FAE">
        <w:rPr>
          <w:bCs/>
          <w:i/>
          <w:lang w:eastAsia="en-GB"/>
        </w:rPr>
        <w:t xml:space="preserve"> by the </w:t>
      </w:r>
      <w:r w:rsidR="00584CD7" w:rsidRPr="00E44FAE">
        <w:rPr>
          <w:bCs/>
          <w:i/>
          <w:lang w:eastAsia="en-GB"/>
        </w:rPr>
        <w:t>entity</w:t>
      </w:r>
      <w:r w:rsidRPr="00E44FAE">
        <w:rPr>
          <w:bCs/>
          <w:i/>
          <w:lang w:eastAsia="en-GB"/>
        </w:rPr>
        <w:t xml:space="preserve"> but at the end of the year had not been contracted or those already contracted for and ongoing)</w:t>
      </w:r>
    </w:p>
    <w:p w14:paraId="69A6551B" w14:textId="77777777" w:rsidR="00874665" w:rsidRDefault="00874665">
      <w:pPr>
        <w:rPr>
          <w:bCs/>
          <w:i/>
          <w:lang w:eastAsia="en-GB"/>
        </w:rPr>
      </w:pPr>
      <w:r>
        <w:rPr>
          <w:bCs/>
          <w:i/>
          <w:lang w:eastAsia="en-GB"/>
        </w:rPr>
        <w:br w:type="page"/>
      </w:r>
    </w:p>
    <w:p w14:paraId="0900E151" w14:textId="448A6571" w:rsidR="00C77B51" w:rsidRPr="00A14B20" w:rsidRDefault="00B021B2"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lastRenderedPageBreak/>
        <w:t xml:space="preserve">Events After </w:t>
      </w:r>
      <w:proofErr w:type="gramStart"/>
      <w:r w:rsidRPr="00A14B20">
        <w:rPr>
          <w:rFonts w:eastAsia="Arial"/>
          <w:b/>
          <w:bCs/>
          <w:color w:val="231F20"/>
          <w:spacing w:val="3"/>
        </w:rPr>
        <w:t>The</w:t>
      </w:r>
      <w:proofErr w:type="gramEnd"/>
      <w:r w:rsidRPr="00A14B20">
        <w:rPr>
          <w:rFonts w:eastAsia="Arial"/>
          <w:b/>
          <w:bCs/>
          <w:color w:val="231F20"/>
          <w:spacing w:val="3"/>
        </w:rPr>
        <w:t xml:space="preserve"> Reporting Period</w:t>
      </w:r>
    </w:p>
    <w:p w14:paraId="01D09DB9" w14:textId="77777777" w:rsidR="00C77B51" w:rsidRPr="00A14B20" w:rsidRDefault="00C77B51" w:rsidP="00C77B51">
      <w:pPr>
        <w:pStyle w:val="ListParagraph"/>
        <w:autoSpaceDE/>
        <w:autoSpaceDN/>
        <w:ind w:left="342"/>
        <w:jc w:val="both"/>
        <w:rPr>
          <w:b/>
          <w:bCs/>
          <w:color w:val="231F20"/>
          <w:lang w:eastAsia="en-GB"/>
        </w:rPr>
      </w:pPr>
    </w:p>
    <w:p w14:paraId="3B3F65A6" w14:textId="3F570F81" w:rsidR="00C77B51" w:rsidRPr="00A14B20" w:rsidRDefault="00C77B51" w:rsidP="0097658E">
      <w:pPr>
        <w:pStyle w:val="ListParagraph"/>
        <w:autoSpaceDE/>
        <w:autoSpaceDN/>
        <w:ind w:left="540"/>
        <w:jc w:val="both"/>
        <w:rPr>
          <w:b/>
          <w:bCs/>
          <w:color w:val="231F20"/>
          <w:lang w:eastAsia="en-GB"/>
        </w:rPr>
      </w:pPr>
      <w:r w:rsidRPr="00A14B20">
        <w:rPr>
          <w:bCs/>
          <w:color w:val="231F20"/>
          <w:lang w:eastAsia="en-GB"/>
        </w:rPr>
        <w:t>There were no material adjusting and non-adjusting events after the reporting period</w:t>
      </w:r>
      <w:r w:rsidRPr="00A14B20">
        <w:rPr>
          <w:b/>
          <w:bCs/>
          <w:color w:val="231F20"/>
          <w:lang w:eastAsia="en-GB"/>
        </w:rPr>
        <w:t>.</w:t>
      </w:r>
    </w:p>
    <w:p w14:paraId="0A2B67EE" w14:textId="77777777" w:rsidR="00C77B51" w:rsidRPr="00A14B20" w:rsidRDefault="00C77B51" w:rsidP="00C77B51"/>
    <w:p w14:paraId="3E3EB8AD" w14:textId="38021BFA" w:rsidR="00C77B51" w:rsidRPr="00A14B20" w:rsidRDefault="00B021B2"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Ultimate And Holding Entity</w:t>
      </w:r>
    </w:p>
    <w:p w14:paraId="073FACED" w14:textId="77777777" w:rsidR="00C77B51" w:rsidRPr="00A14B20" w:rsidRDefault="00C77B51" w:rsidP="00C77B51">
      <w:pPr>
        <w:pStyle w:val="ListParagraph"/>
        <w:autoSpaceDE/>
        <w:autoSpaceDN/>
        <w:ind w:left="342"/>
        <w:jc w:val="both"/>
        <w:rPr>
          <w:b/>
          <w:bCs/>
          <w:color w:val="231F20"/>
          <w:lang w:eastAsia="en-GB"/>
        </w:rPr>
      </w:pPr>
    </w:p>
    <w:p w14:paraId="30D9BF0A" w14:textId="09FA9F29" w:rsidR="00C77B51" w:rsidRPr="00A14B20" w:rsidRDefault="00C77B51" w:rsidP="00C77B51">
      <w:pPr>
        <w:pStyle w:val="ListParagraph"/>
        <w:autoSpaceDE/>
        <w:autoSpaceDN/>
        <w:ind w:left="540"/>
        <w:jc w:val="both"/>
        <w:rPr>
          <w:bCs/>
          <w:color w:val="231F20"/>
          <w:lang w:eastAsia="en-GB"/>
        </w:rPr>
      </w:pPr>
      <w:r w:rsidRPr="00A14B20">
        <w:rPr>
          <w:bCs/>
          <w:color w:val="231F20"/>
          <w:lang w:eastAsia="en-GB"/>
        </w:rPr>
        <w:t>The entity is a State Corporation/ or a Semi-Autonomous Government Agency under the Ministry of xxx. Its ultimate parent is the Government of Kenya.</w:t>
      </w:r>
    </w:p>
    <w:p w14:paraId="2C82AC4A" w14:textId="77777777" w:rsidR="00C77B51" w:rsidRPr="00A14B20" w:rsidRDefault="00C77B51" w:rsidP="00C77B51"/>
    <w:p w14:paraId="2C185B91" w14:textId="727AC7AE" w:rsidR="00C77B51" w:rsidRPr="00A14B20" w:rsidRDefault="00B021B2" w:rsidP="00A71A8F">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Currency</w:t>
      </w:r>
    </w:p>
    <w:p w14:paraId="3D7D847F" w14:textId="0BC14CD0" w:rsidR="00C77B51" w:rsidRPr="00A14B20" w:rsidRDefault="00C77B51" w:rsidP="00C77B51">
      <w:pPr>
        <w:pStyle w:val="ListParagraph"/>
        <w:autoSpaceDE/>
        <w:autoSpaceDN/>
        <w:ind w:left="540"/>
        <w:jc w:val="both"/>
        <w:rPr>
          <w:bCs/>
          <w:color w:val="231F20"/>
          <w:lang w:eastAsia="en-GB"/>
        </w:rPr>
      </w:pPr>
      <w:r w:rsidRPr="00A14B20">
        <w:rPr>
          <w:bCs/>
          <w:color w:val="231F20"/>
          <w:lang w:eastAsia="en-GB"/>
        </w:rPr>
        <w:t>The financial statements are presented in Kenya Shillings (</w:t>
      </w:r>
      <w:r w:rsidR="0004674D">
        <w:rPr>
          <w:bCs/>
          <w:color w:val="231F20"/>
          <w:lang w:eastAsia="en-GB"/>
        </w:rPr>
        <w:t>Kshs</w:t>
      </w:r>
      <w:proofErr w:type="gramStart"/>
      <w:r w:rsidRPr="00A14B20">
        <w:rPr>
          <w:bCs/>
          <w:color w:val="231F20"/>
          <w:lang w:eastAsia="en-GB"/>
        </w:rPr>
        <w:t>)</w:t>
      </w:r>
      <w:proofErr w:type="gramEnd"/>
      <w:r w:rsidR="00075549">
        <w:rPr>
          <w:bCs/>
          <w:color w:val="231F20"/>
          <w:lang w:eastAsia="en-GB"/>
        </w:rPr>
        <w:t xml:space="preserve"> and the values are rounded off to the nearest shilling.</w:t>
      </w:r>
    </w:p>
    <w:p w14:paraId="1CCF24C8" w14:textId="08A2A6FD" w:rsidR="00C77B51" w:rsidRPr="00A14B20" w:rsidRDefault="00C77B51" w:rsidP="00F14FE9"/>
    <w:p w14:paraId="1FDCAC3C" w14:textId="77777777" w:rsidR="00BD0377" w:rsidRDefault="00BD0377" w:rsidP="00C77B51">
      <w:pPr>
        <w:sectPr w:rsidR="00BD0377" w:rsidSect="00446830">
          <w:pgSz w:w="11920" w:h="16840"/>
          <w:pgMar w:top="1440" w:right="1440" w:bottom="1440" w:left="1440" w:header="743" w:footer="567" w:gutter="0"/>
          <w:cols w:space="720"/>
          <w:docGrid w:linePitch="326"/>
        </w:sectPr>
      </w:pPr>
    </w:p>
    <w:p w14:paraId="51C2D93B" w14:textId="39A87D65" w:rsidR="00C77B51" w:rsidRDefault="00D230AF" w:rsidP="000D6194">
      <w:pPr>
        <w:pStyle w:val="Heading1"/>
        <w:ind w:hanging="990"/>
      </w:pPr>
      <w:bookmarkStart w:id="47" w:name="_Toc233188804"/>
      <w:r>
        <w:lastRenderedPageBreak/>
        <w:t>Appendices</w:t>
      </w:r>
      <w:bookmarkEnd w:id="47"/>
    </w:p>
    <w:p w14:paraId="6A447E9E" w14:textId="77777777" w:rsidR="000D6194" w:rsidRPr="000D6194" w:rsidRDefault="000D6194" w:rsidP="000D6194"/>
    <w:p w14:paraId="3B149EB3" w14:textId="5CE2AB38" w:rsidR="00C77B51" w:rsidRPr="0019161E" w:rsidRDefault="00F858A5" w:rsidP="0019161E">
      <w:pPr>
        <w:rPr>
          <w:b/>
          <w:bCs/>
        </w:rPr>
      </w:pPr>
      <w:bookmarkStart w:id="48" w:name="_Toc358752224"/>
      <w:bookmarkStart w:id="49" w:name="_Toc394333768"/>
      <w:bookmarkStart w:id="50" w:name="_Toc516067722"/>
      <w:r w:rsidRPr="0019161E">
        <w:rPr>
          <w:b/>
          <w:bCs/>
        </w:rPr>
        <w:t>Appendix</w:t>
      </w:r>
      <w:r w:rsidR="00C77B51" w:rsidRPr="0019161E">
        <w:rPr>
          <w:b/>
          <w:bCs/>
        </w:rPr>
        <w:t xml:space="preserve"> </w:t>
      </w:r>
      <w:r w:rsidR="005E4A1B">
        <w:rPr>
          <w:b/>
          <w:bCs/>
        </w:rPr>
        <w:t>I</w:t>
      </w:r>
      <w:r w:rsidR="00C77B51" w:rsidRPr="0019161E">
        <w:rPr>
          <w:b/>
          <w:bCs/>
        </w:rPr>
        <w:t xml:space="preserve">: </w:t>
      </w:r>
      <w:r w:rsidR="0027454F">
        <w:rPr>
          <w:b/>
          <w:bCs/>
        </w:rPr>
        <w:t>Implementation Status of</w:t>
      </w:r>
      <w:r w:rsidR="00B021B2" w:rsidRPr="0019161E">
        <w:rPr>
          <w:b/>
          <w:bCs/>
        </w:rPr>
        <w:t xml:space="preserve"> Auditor</w:t>
      </w:r>
      <w:r w:rsidR="0027454F">
        <w:rPr>
          <w:b/>
          <w:bCs/>
        </w:rPr>
        <w:t>-General</w:t>
      </w:r>
      <w:r w:rsidR="00B021B2" w:rsidRPr="0019161E">
        <w:rPr>
          <w:b/>
          <w:bCs/>
        </w:rPr>
        <w:t xml:space="preserve"> Recommendations</w:t>
      </w:r>
      <w:bookmarkEnd w:id="48"/>
      <w:bookmarkEnd w:id="49"/>
      <w:bookmarkEnd w:id="50"/>
    </w:p>
    <w:p w14:paraId="76221A87" w14:textId="77777777" w:rsidR="00EA0CBD" w:rsidRPr="00650C14" w:rsidRDefault="00EA0CBD" w:rsidP="009544A6">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9"/>
        <w:gridCol w:w="3693"/>
        <w:gridCol w:w="2063"/>
        <w:gridCol w:w="2506"/>
      </w:tblGrid>
      <w:tr w:rsidR="00EA0CBD" w:rsidRPr="00650C14" w14:paraId="0346B3E5" w14:textId="77777777" w:rsidTr="009544A6">
        <w:trPr>
          <w:trHeight w:val="768"/>
          <w:tblHeader/>
        </w:trPr>
        <w:tc>
          <w:tcPr>
            <w:tcW w:w="456" w:type="pct"/>
            <w:shd w:val="clear" w:color="auto" w:fill="0070C0"/>
            <w:vAlign w:val="center"/>
          </w:tcPr>
          <w:p w14:paraId="1560A229" w14:textId="77777777" w:rsidR="00EA0CBD" w:rsidRPr="00650C14" w:rsidRDefault="00EA0CBD" w:rsidP="00EA0CBD">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3739AEC6" w14:textId="77777777" w:rsidR="00EA0CBD" w:rsidRPr="00650C14" w:rsidRDefault="00EA0CBD" w:rsidP="00EA0CBD">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3AF2BE64" w14:textId="77777777" w:rsidR="00EA0CBD" w:rsidRPr="00650C14" w:rsidRDefault="00EA0CBD" w:rsidP="00EA0CBD">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0D7EE1B7" w14:textId="77777777" w:rsidR="00EA0CBD" w:rsidRPr="00650C14" w:rsidRDefault="00EA0CBD" w:rsidP="00EA0CBD">
            <w:pPr>
              <w:spacing w:line="276" w:lineRule="auto"/>
              <w:ind w:left="426" w:hanging="142"/>
              <w:jc w:val="center"/>
              <w:rPr>
                <w:b/>
                <w:bCs/>
              </w:rPr>
            </w:pPr>
            <w:r w:rsidRPr="00650C14">
              <w:rPr>
                <w:b/>
                <w:bCs/>
              </w:rPr>
              <w:t>Status:</w:t>
            </w:r>
          </w:p>
          <w:p w14:paraId="57A5E5B9" w14:textId="77777777" w:rsidR="00EA0CBD" w:rsidRPr="00650C14" w:rsidRDefault="00EA0CBD" w:rsidP="00EA0CBD">
            <w:pPr>
              <w:spacing w:line="276" w:lineRule="auto"/>
              <w:ind w:left="426" w:hanging="142"/>
              <w:jc w:val="center"/>
              <w:rPr>
                <w:b/>
                <w:bCs/>
                <w:i/>
              </w:rPr>
            </w:pPr>
            <w:r w:rsidRPr="00650C14">
              <w:rPr>
                <w:b/>
                <w:bCs/>
                <w:i/>
              </w:rPr>
              <w:t>(Resolved / Not Resolved)</w:t>
            </w:r>
          </w:p>
          <w:p w14:paraId="126AC58C" w14:textId="77777777" w:rsidR="00EA0CBD" w:rsidRPr="00650C14" w:rsidRDefault="00EA0CBD" w:rsidP="00EA0CBD">
            <w:pPr>
              <w:spacing w:line="276" w:lineRule="auto"/>
              <w:ind w:left="426" w:hanging="142"/>
              <w:jc w:val="center"/>
              <w:rPr>
                <w:b/>
                <w:bCs/>
              </w:rPr>
            </w:pPr>
          </w:p>
        </w:tc>
        <w:tc>
          <w:tcPr>
            <w:tcW w:w="921" w:type="pct"/>
            <w:shd w:val="clear" w:color="auto" w:fill="0070C0"/>
            <w:vAlign w:val="center"/>
          </w:tcPr>
          <w:p w14:paraId="25294F72" w14:textId="77777777" w:rsidR="00EA0CBD" w:rsidRPr="00650C14" w:rsidRDefault="00EA0CBD" w:rsidP="00EA0CBD">
            <w:pPr>
              <w:spacing w:line="276" w:lineRule="auto"/>
              <w:ind w:left="426" w:hanging="142"/>
              <w:jc w:val="center"/>
              <w:rPr>
                <w:b/>
                <w:bCs/>
              </w:rPr>
            </w:pPr>
            <w:r w:rsidRPr="00650C14">
              <w:rPr>
                <w:b/>
                <w:bCs/>
              </w:rPr>
              <w:t>Timeframe:</w:t>
            </w:r>
          </w:p>
          <w:p w14:paraId="3CD99C1C" w14:textId="77777777" w:rsidR="00EA0CBD" w:rsidRPr="00650C14" w:rsidRDefault="00EA0CBD" w:rsidP="00EA0CBD">
            <w:pPr>
              <w:spacing w:line="276" w:lineRule="auto"/>
              <w:ind w:left="426" w:hanging="142"/>
              <w:jc w:val="center"/>
              <w:rPr>
                <w:b/>
                <w:bCs/>
                <w:i/>
              </w:rPr>
            </w:pPr>
            <w:r w:rsidRPr="00650C14">
              <w:rPr>
                <w:b/>
                <w:bCs/>
                <w:i/>
              </w:rPr>
              <w:t>(Put a date when you expect the issue to be resolved)</w:t>
            </w:r>
          </w:p>
        </w:tc>
      </w:tr>
      <w:tr w:rsidR="00EA0CBD" w:rsidRPr="00650C14" w14:paraId="21DDF127" w14:textId="77777777" w:rsidTr="009544A6">
        <w:trPr>
          <w:trHeight w:val="279"/>
        </w:trPr>
        <w:tc>
          <w:tcPr>
            <w:tcW w:w="456" w:type="pct"/>
            <w:vAlign w:val="center"/>
          </w:tcPr>
          <w:p w14:paraId="4A7003E0" w14:textId="77777777" w:rsidR="00EA0CBD" w:rsidRPr="00650C14" w:rsidRDefault="00EA0CBD" w:rsidP="00EA0CBD">
            <w:pPr>
              <w:spacing w:line="276" w:lineRule="auto"/>
              <w:ind w:left="426" w:hanging="142"/>
            </w:pPr>
          </w:p>
        </w:tc>
        <w:tc>
          <w:tcPr>
            <w:tcW w:w="3623" w:type="pct"/>
            <w:gridSpan w:val="3"/>
            <w:hideMark/>
          </w:tcPr>
          <w:p w14:paraId="46517E3F" w14:textId="77777777" w:rsidR="00EA0CBD" w:rsidRPr="00D35644" w:rsidRDefault="00EA0CBD" w:rsidP="00EA0CBD">
            <w:pPr>
              <w:pStyle w:val="ListParagraph"/>
              <w:spacing w:line="276" w:lineRule="auto"/>
              <w:ind w:left="360"/>
            </w:pPr>
            <w:r w:rsidRPr="00C56B0F">
              <w:rPr>
                <w:rFonts w:eastAsia="Tahoma"/>
                <w:color w:val="000000" w:themeColor="text1"/>
              </w:rPr>
              <w:t>Financial Statements</w:t>
            </w:r>
          </w:p>
        </w:tc>
        <w:tc>
          <w:tcPr>
            <w:tcW w:w="921" w:type="pct"/>
            <w:vAlign w:val="center"/>
          </w:tcPr>
          <w:p w14:paraId="3F650783" w14:textId="77777777" w:rsidR="00EA0CBD" w:rsidRPr="00650C14" w:rsidRDefault="00EA0CBD" w:rsidP="00EA0CBD">
            <w:pPr>
              <w:spacing w:line="276" w:lineRule="auto"/>
              <w:ind w:left="426" w:hanging="142"/>
            </w:pPr>
          </w:p>
        </w:tc>
      </w:tr>
      <w:tr w:rsidR="00EA0CBD" w:rsidRPr="00650C14" w14:paraId="53DBDD1F" w14:textId="77777777" w:rsidTr="009544A6">
        <w:trPr>
          <w:trHeight w:val="279"/>
        </w:trPr>
        <w:tc>
          <w:tcPr>
            <w:tcW w:w="456" w:type="pct"/>
            <w:vAlign w:val="center"/>
          </w:tcPr>
          <w:p w14:paraId="5A79205C" w14:textId="77777777" w:rsidR="00EA0CBD" w:rsidRPr="00650C14" w:rsidRDefault="00EA0CBD" w:rsidP="00EA0CBD">
            <w:pPr>
              <w:spacing w:line="276" w:lineRule="auto"/>
              <w:ind w:left="426" w:hanging="142"/>
            </w:pPr>
          </w:p>
        </w:tc>
        <w:tc>
          <w:tcPr>
            <w:tcW w:w="1514" w:type="pct"/>
          </w:tcPr>
          <w:p w14:paraId="73DB564A" w14:textId="77777777" w:rsidR="00EA0CBD" w:rsidRPr="00D35644" w:rsidRDefault="00EA0CBD" w:rsidP="00EA0CBD">
            <w:pPr>
              <w:spacing w:line="276" w:lineRule="auto"/>
              <w:ind w:left="426" w:hanging="142"/>
              <w:rPr>
                <w:rFonts w:eastAsia="Tahoma"/>
                <w:color w:val="000000" w:themeColor="text1"/>
              </w:rPr>
            </w:pPr>
          </w:p>
        </w:tc>
        <w:tc>
          <w:tcPr>
            <w:tcW w:w="1347" w:type="pct"/>
            <w:vAlign w:val="center"/>
          </w:tcPr>
          <w:p w14:paraId="408A522A" w14:textId="77777777" w:rsidR="00EA0CBD" w:rsidRPr="00D35644" w:rsidRDefault="00EA0CBD" w:rsidP="00EA0CBD">
            <w:pPr>
              <w:spacing w:line="276" w:lineRule="auto"/>
              <w:ind w:left="426" w:hanging="142"/>
            </w:pPr>
          </w:p>
        </w:tc>
        <w:tc>
          <w:tcPr>
            <w:tcW w:w="762" w:type="pct"/>
            <w:vAlign w:val="center"/>
          </w:tcPr>
          <w:p w14:paraId="157EE3B6" w14:textId="77777777" w:rsidR="00EA0CBD" w:rsidRPr="00D35644" w:rsidRDefault="00EA0CBD" w:rsidP="00EA0CBD">
            <w:pPr>
              <w:spacing w:line="276" w:lineRule="auto"/>
              <w:ind w:left="426" w:hanging="142"/>
            </w:pPr>
          </w:p>
        </w:tc>
        <w:tc>
          <w:tcPr>
            <w:tcW w:w="921" w:type="pct"/>
            <w:vAlign w:val="center"/>
          </w:tcPr>
          <w:p w14:paraId="3FF27769" w14:textId="77777777" w:rsidR="00EA0CBD" w:rsidRPr="00650C14" w:rsidRDefault="00EA0CBD" w:rsidP="00EA0CBD">
            <w:pPr>
              <w:spacing w:line="276" w:lineRule="auto"/>
              <w:ind w:left="426" w:hanging="142"/>
            </w:pPr>
          </w:p>
        </w:tc>
      </w:tr>
      <w:tr w:rsidR="00EA0CBD" w:rsidRPr="00650C14" w14:paraId="3C24C9E1" w14:textId="77777777" w:rsidTr="009544A6">
        <w:trPr>
          <w:trHeight w:val="279"/>
        </w:trPr>
        <w:tc>
          <w:tcPr>
            <w:tcW w:w="456" w:type="pct"/>
            <w:vAlign w:val="center"/>
          </w:tcPr>
          <w:p w14:paraId="34BED045" w14:textId="77777777" w:rsidR="00EA0CBD" w:rsidRPr="00650C14" w:rsidRDefault="00EA0CBD" w:rsidP="00EA0CBD">
            <w:pPr>
              <w:spacing w:line="276" w:lineRule="auto"/>
              <w:ind w:left="426" w:hanging="142"/>
            </w:pPr>
          </w:p>
        </w:tc>
        <w:tc>
          <w:tcPr>
            <w:tcW w:w="1514" w:type="pct"/>
          </w:tcPr>
          <w:p w14:paraId="1748B106" w14:textId="77777777" w:rsidR="00EA0CBD" w:rsidRPr="00D35644" w:rsidRDefault="00EA0CBD" w:rsidP="00EA0CBD">
            <w:pPr>
              <w:spacing w:line="276" w:lineRule="auto"/>
              <w:ind w:left="426" w:hanging="142"/>
              <w:rPr>
                <w:rFonts w:eastAsia="Tahoma"/>
                <w:color w:val="000000" w:themeColor="text1"/>
              </w:rPr>
            </w:pPr>
          </w:p>
        </w:tc>
        <w:tc>
          <w:tcPr>
            <w:tcW w:w="1347" w:type="pct"/>
            <w:vAlign w:val="center"/>
          </w:tcPr>
          <w:p w14:paraId="5ABBF15E" w14:textId="77777777" w:rsidR="00EA0CBD" w:rsidRPr="00D35644" w:rsidRDefault="00EA0CBD" w:rsidP="00EA0CBD">
            <w:pPr>
              <w:spacing w:line="276" w:lineRule="auto"/>
              <w:ind w:left="426" w:hanging="142"/>
            </w:pPr>
          </w:p>
        </w:tc>
        <w:tc>
          <w:tcPr>
            <w:tcW w:w="762" w:type="pct"/>
            <w:vAlign w:val="center"/>
          </w:tcPr>
          <w:p w14:paraId="77279A35" w14:textId="77777777" w:rsidR="00EA0CBD" w:rsidRPr="00D35644" w:rsidRDefault="00EA0CBD" w:rsidP="00EA0CBD">
            <w:pPr>
              <w:spacing w:line="276" w:lineRule="auto"/>
              <w:ind w:left="426" w:hanging="142"/>
            </w:pPr>
          </w:p>
        </w:tc>
        <w:tc>
          <w:tcPr>
            <w:tcW w:w="921" w:type="pct"/>
            <w:vAlign w:val="center"/>
          </w:tcPr>
          <w:p w14:paraId="4553D525" w14:textId="77777777" w:rsidR="00EA0CBD" w:rsidRPr="00650C14" w:rsidRDefault="00EA0CBD" w:rsidP="00EA0CBD">
            <w:pPr>
              <w:spacing w:line="276" w:lineRule="auto"/>
              <w:ind w:left="426" w:hanging="142"/>
            </w:pPr>
          </w:p>
        </w:tc>
      </w:tr>
      <w:tr w:rsidR="00EA0CBD" w:rsidRPr="00650C14" w14:paraId="71498930" w14:textId="77777777" w:rsidTr="009544A6">
        <w:trPr>
          <w:trHeight w:val="279"/>
        </w:trPr>
        <w:tc>
          <w:tcPr>
            <w:tcW w:w="456" w:type="pct"/>
            <w:vAlign w:val="center"/>
          </w:tcPr>
          <w:p w14:paraId="6A61839E" w14:textId="77777777" w:rsidR="00EA0CBD" w:rsidRPr="00650C14" w:rsidRDefault="00EA0CBD" w:rsidP="00EA0CBD">
            <w:pPr>
              <w:spacing w:line="276" w:lineRule="auto"/>
              <w:ind w:left="426" w:hanging="142"/>
            </w:pPr>
          </w:p>
        </w:tc>
        <w:tc>
          <w:tcPr>
            <w:tcW w:w="3623" w:type="pct"/>
            <w:gridSpan w:val="3"/>
            <w:hideMark/>
          </w:tcPr>
          <w:p w14:paraId="3A033E28" w14:textId="77777777" w:rsidR="00EA0CBD" w:rsidRPr="00D35644" w:rsidRDefault="00EA0CBD" w:rsidP="00EA0CBD">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297464BE" w14:textId="77777777" w:rsidR="00EA0CBD" w:rsidRPr="00650C14" w:rsidRDefault="00EA0CBD" w:rsidP="00EA0CBD">
            <w:pPr>
              <w:spacing w:line="276" w:lineRule="auto"/>
              <w:ind w:left="426" w:hanging="142"/>
            </w:pPr>
          </w:p>
        </w:tc>
      </w:tr>
      <w:tr w:rsidR="00EA0CBD" w:rsidRPr="00650C14" w14:paraId="7C4FA6A9" w14:textId="77777777" w:rsidTr="009544A6">
        <w:trPr>
          <w:trHeight w:val="279"/>
        </w:trPr>
        <w:tc>
          <w:tcPr>
            <w:tcW w:w="456" w:type="pct"/>
            <w:vAlign w:val="center"/>
          </w:tcPr>
          <w:p w14:paraId="2D20F12C" w14:textId="77777777" w:rsidR="00EA0CBD" w:rsidRPr="00650C14" w:rsidRDefault="00EA0CBD" w:rsidP="00EA0CBD">
            <w:pPr>
              <w:spacing w:line="276" w:lineRule="auto"/>
              <w:ind w:left="426" w:hanging="142"/>
            </w:pPr>
          </w:p>
        </w:tc>
        <w:tc>
          <w:tcPr>
            <w:tcW w:w="1514" w:type="pct"/>
          </w:tcPr>
          <w:p w14:paraId="63D0ECB0" w14:textId="77777777" w:rsidR="00EA0CBD" w:rsidRPr="00D35644" w:rsidRDefault="00EA0CBD" w:rsidP="00EA0CBD">
            <w:pPr>
              <w:spacing w:line="276" w:lineRule="auto"/>
              <w:ind w:left="426" w:hanging="142"/>
              <w:jc w:val="center"/>
              <w:rPr>
                <w:rFonts w:eastAsia="Tahoma"/>
                <w:color w:val="000000" w:themeColor="text1"/>
              </w:rPr>
            </w:pPr>
          </w:p>
        </w:tc>
        <w:tc>
          <w:tcPr>
            <w:tcW w:w="1347" w:type="pct"/>
            <w:vAlign w:val="center"/>
          </w:tcPr>
          <w:p w14:paraId="6115159F" w14:textId="77777777" w:rsidR="00EA0CBD" w:rsidRPr="00D35644" w:rsidRDefault="00EA0CBD" w:rsidP="00EA0CBD">
            <w:pPr>
              <w:spacing w:line="276" w:lineRule="auto"/>
              <w:ind w:left="426" w:hanging="142"/>
            </w:pPr>
          </w:p>
        </w:tc>
        <w:tc>
          <w:tcPr>
            <w:tcW w:w="762" w:type="pct"/>
            <w:vAlign w:val="center"/>
          </w:tcPr>
          <w:p w14:paraId="00EB4E01" w14:textId="77777777" w:rsidR="00EA0CBD" w:rsidRPr="00D35644" w:rsidRDefault="00EA0CBD" w:rsidP="00EA0CBD">
            <w:pPr>
              <w:spacing w:line="276" w:lineRule="auto"/>
              <w:ind w:left="426" w:hanging="142"/>
            </w:pPr>
          </w:p>
        </w:tc>
        <w:tc>
          <w:tcPr>
            <w:tcW w:w="921" w:type="pct"/>
            <w:vAlign w:val="center"/>
          </w:tcPr>
          <w:p w14:paraId="5E1C3CA6" w14:textId="77777777" w:rsidR="00EA0CBD" w:rsidRPr="00650C14" w:rsidRDefault="00EA0CBD" w:rsidP="00EA0CBD">
            <w:pPr>
              <w:spacing w:line="276" w:lineRule="auto"/>
              <w:ind w:left="426" w:hanging="142"/>
            </w:pPr>
          </w:p>
        </w:tc>
      </w:tr>
      <w:tr w:rsidR="00EA0CBD" w:rsidRPr="00650C14" w14:paraId="0EBAC8F3" w14:textId="77777777" w:rsidTr="009544A6">
        <w:trPr>
          <w:trHeight w:val="279"/>
        </w:trPr>
        <w:tc>
          <w:tcPr>
            <w:tcW w:w="456" w:type="pct"/>
            <w:vAlign w:val="center"/>
          </w:tcPr>
          <w:p w14:paraId="16B99E74" w14:textId="77777777" w:rsidR="00EA0CBD" w:rsidRPr="00650C14" w:rsidRDefault="00EA0CBD" w:rsidP="00EA0CBD">
            <w:pPr>
              <w:spacing w:line="276" w:lineRule="auto"/>
              <w:ind w:left="426" w:hanging="142"/>
            </w:pPr>
          </w:p>
        </w:tc>
        <w:tc>
          <w:tcPr>
            <w:tcW w:w="1514" w:type="pct"/>
          </w:tcPr>
          <w:p w14:paraId="6A0081C2" w14:textId="77777777" w:rsidR="00EA0CBD" w:rsidRPr="00D35644" w:rsidRDefault="00EA0CBD" w:rsidP="00EA0CBD">
            <w:pPr>
              <w:spacing w:line="276" w:lineRule="auto"/>
              <w:ind w:left="426" w:hanging="142"/>
              <w:rPr>
                <w:rFonts w:eastAsia="Tahoma"/>
                <w:color w:val="000000" w:themeColor="text1"/>
              </w:rPr>
            </w:pPr>
          </w:p>
        </w:tc>
        <w:tc>
          <w:tcPr>
            <w:tcW w:w="1347" w:type="pct"/>
            <w:vAlign w:val="center"/>
          </w:tcPr>
          <w:p w14:paraId="307EE378" w14:textId="77777777" w:rsidR="00EA0CBD" w:rsidRPr="00D35644" w:rsidRDefault="00EA0CBD" w:rsidP="00EA0CBD">
            <w:pPr>
              <w:spacing w:line="276" w:lineRule="auto"/>
              <w:ind w:left="426" w:hanging="142"/>
            </w:pPr>
          </w:p>
        </w:tc>
        <w:tc>
          <w:tcPr>
            <w:tcW w:w="762" w:type="pct"/>
            <w:vAlign w:val="center"/>
          </w:tcPr>
          <w:p w14:paraId="0EE92CF7" w14:textId="77777777" w:rsidR="00EA0CBD" w:rsidRPr="00D35644" w:rsidRDefault="00EA0CBD" w:rsidP="00EA0CBD">
            <w:pPr>
              <w:spacing w:line="276" w:lineRule="auto"/>
              <w:ind w:left="426" w:hanging="142"/>
            </w:pPr>
          </w:p>
        </w:tc>
        <w:tc>
          <w:tcPr>
            <w:tcW w:w="921" w:type="pct"/>
            <w:vAlign w:val="center"/>
          </w:tcPr>
          <w:p w14:paraId="226EC651" w14:textId="77777777" w:rsidR="00EA0CBD" w:rsidRPr="00650C14" w:rsidRDefault="00EA0CBD" w:rsidP="00EA0CBD">
            <w:pPr>
              <w:spacing w:line="276" w:lineRule="auto"/>
              <w:ind w:left="426" w:hanging="142"/>
            </w:pPr>
          </w:p>
        </w:tc>
      </w:tr>
      <w:tr w:rsidR="00EA0CBD" w:rsidRPr="00650C14" w14:paraId="6A556E36" w14:textId="77777777" w:rsidTr="009544A6">
        <w:trPr>
          <w:trHeight w:val="279"/>
        </w:trPr>
        <w:tc>
          <w:tcPr>
            <w:tcW w:w="456" w:type="pct"/>
            <w:vAlign w:val="center"/>
          </w:tcPr>
          <w:p w14:paraId="2EBBDC9C" w14:textId="77777777" w:rsidR="00EA0CBD" w:rsidRPr="00650C14" w:rsidRDefault="00EA0CBD" w:rsidP="00EA0CBD">
            <w:pPr>
              <w:spacing w:line="276" w:lineRule="auto"/>
              <w:ind w:left="426" w:hanging="142"/>
            </w:pPr>
          </w:p>
        </w:tc>
        <w:tc>
          <w:tcPr>
            <w:tcW w:w="3623" w:type="pct"/>
            <w:gridSpan w:val="3"/>
          </w:tcPr>
          <w:p w14:paraId="780B0756" w14:textId="77777777" w:rsidR="00EA0CBD" w:rsidRPr="00D35644" w:rsidRDefault="00EA0CBD" w:rsidP="00EA0CBD">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5A25770F" w14:textId="77777777" w:rsidR="00EA0CBD" w:rsidRPr="00650C14" w:rsidRDefault="00EA0CBD" w:rsidP="00EA0CBD">
            <w:pPr>
              <w:spacing w:line="276" w:lineRule="auto"/>
              <w:ind w:left="426" w:hanging="142"/>
            </w:pPr>
          </w:p>
        </w:tc>
      </w:tr>
      <w:tr w:rsidR="00EA0CBD" w:rsidRPr="00650C14" w14:paraId="7F24F8C8" w14:textId="77777777" w:rsidTr="009544A6">
        <w:trPr>
          <w:trHeight w:val="279"/>
        </w:trPr>
        <w:tc>
          <w:tcPr>
            <w:tcW w:w="456" w:type="pct"/>
            <w:vAlign w:val="center"/>
          </w:tcPr>
          <w:p w14:paraId="6A71FFCE" w14:textId="77777777" w:rsidR="00EA0CBD" w:rsidRPr="00650C14" w:rsidRDefault="00EA0CBD" w:rsidP="00EA0CBD">
            <w:pPr>
              <w:spacing w:line="276" w:lineRule="auto"/>
              <w:ind w:left="426" w:hanging="142"/>
            </w:pPr>
          </w:p>
        </w:tc>
        <w:tc>
          <w:tcPr>
            <w:tcW w:w="1514" w:type="pct"/>
            <w:vAlign w:val="center"/>
            <w:hideMark/>
          </w:tcPr>
          <w:p w14:paraId="326F7B25" w14:textId="77777777" w:rsidR="00EA0CBD" w:rsidRPr="00650C14" w:rsidRDefault="00EA0CBD" w:rsidP="00EA0CBD">
            <w:pPr>
              <w:spacing w:line="276" w:lineRule="auto"/>
              <w:ind w:left="426" w:hanging="142"/>
            </w:pPr>
          </w:p>
        </w:tc>
        <w:tc>
          <w:tcPr>
            <w:tcW w:w="1347" w:type="pct"/>
            <w:vAlign w:val="center"/>
          </w:tcPr>
          <w:p w14:paraId="79D41733" w14:textId="77777777" w:rsidR="00EA0CBD" w:rsidRPr="00650C14" w:rsidRDefault="00EA0CBD" w:rsidP="00EA0CBD">
            <w:pPr>
              <w:spacing w:line="276" w:lineRule="auto"/>
              <w:ind w:left="426" w:hanging="142"/>
            </w:pPr>
          </w:p>
        </w:tc>
        <w:tc>
          <w:tcPr>
            <w:tcW w:w="762" w:type="pct"/>
            <w:vAlign w:val="center"/>
            <w:hideMark/>
          </w:tcPr>
          <w:p w14:paraId="588AFAC9" w14:textId="77777777" w:rsidR="00EA0CBD" w:rsidRPr="00650C14" w:rsidRDefault="00EA0CBD" w:rsidP="00EA0CBD">
            <w:pPr>
              <w:spacing w:line="276" w:lineRule="auto"/>
              <w:ind w:left="426" w:hanging="142"/>
            </w:pPr>
          </w:p>
        </w:tc>
        <w:tc>
          <w:tcPr>
            <w:tcW w:w="921" w:type="pct"/>
            <w:vAlign w:val="center"/>
          </w:tcPr>
          <w:p w14:paraId="66C3C337" w14:textId="77777777" w:rsidR="00EA0CBD" w:rsidRPr="00650C14" w:rsidRDefault="00EA0CBD" w:rsidP="00EA0CBD">
            <w:pPr>
              <w:spacing w:line="276" w:lineRule="auto"/>
              <w:ind w:left="426" w:hanging="142"/>
            </w:pPr>
          </w:p>
        </w:tc>
      </w:tr>
    </w:tbl>
    <w:p w14:paraId="48690EC3" w14:textId="77777777" w:rsidR="00EA0CBD" w:rsidRDefault="00EA0CBD" w:rsidP="009544A6">
      <w:pPr>
        <w:spacing w:line="276" w:lineRule="auto"/>
        <w:rPr>
          <w:b/>
          <w:i/>
        </w:rPr>
      </w:pPr>
    </w:p>
    <w:p w14:paraId="01681D4B" w14:textId="77777777" w:rsidR="00EA0CBD" w:rsidRPr="00650C14" w:rsidRDefault="00EA0CBD" w:rsidP="009544A6">
      <w:pPr>
        <w:spacing w:line="276" w:lineRule="auto"/>
        <w:rPr>
          <w:b/>
          <w:i/>
        </w:rPr>
      </w:pPr>
      <w:r w:rsidRPr="00650C14">
        <w:rPr>
          <w:b/>
          <w:i/>
        </w:rPr>
        <w:t>Guidance Notes:</w:t>
      </w:r>
    </w:p>
    <w:p w14:paraId="1238808B" w14:textId="77777777" w:rsidR="00EA0CBD" w:rsidRPr="00650C14" w:rsidRDefault="00EA0CBD" w:rsidP="00A71A8F">
      <w:pPr>
        <w:numPr>
          <w:ilvl w:val="0"/>
          <w:numId w:val="11"/>
        </w:numPr>
        <w:spacing w:line="276" w:lineRule="auto"/>
        <w:ind w:left="426" w:hanging="142"/>
        <w:jc w:val="both"/>
      </w:pPr>
      <w:r w:rsidRPr="00650C14">
        <w:t xml:space="preserve">Use the same reference numbers as contained in the </w:t>
      </w:r>
      <w:r>
        <w:t>Audit</w:t>
      </w:r>
      <w:r w:rsidRPr="00650C14">
        <w:t xml:space="preserve"> report.</w:t>
      </w:r>
    </w:p>
    <w:p w14:paraId="1CA8141D" w14:textId="77777777" w:rsidR="00EA0CBD" w:rsidRPr="00650C14" w:rsidRDefault="00EA0CBD" w:rsidP="00A71A8F">
      <w:pPr>
        <w:numPr>
          <w:ilvl w:val="0"/>
          <w:numId w:val="11"/>
        </w:numPr>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771863AD" w14:textId="77777777" w:rsidR="00EA0CBD" w:rsidRPr="00650C14" w:rsidRDefault="00EA0CBD" w:rsidP="00A71A8F">
      <w:pPr>
        <w:numPr>
          <w:ilvl w:val="0"/>
          <w:numId w:val="11"/>
        </w:numPr>
        <w:spacing w:line="276" w:lineRule="auto"/>
        <w:ind w:left="426" w:hanging="142"/>
        <w:jc w:val="both"/>
      </w:pPr>
      <w:r w:rsidRPr="00650C14">
        <w:t>Indicate the status of “Resolved” or “Not Resolved” by the date of submitting this report.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F858A5" w:rsidRPr="00CC5010" w14:paraId="22BEC3D1" w14:textId="77777777" w:rsidTr="00432FEE">
        <w:trPr>
          <w:trHeight w:val="20"/>
        </w:trPr>
        <w:tc>
          <w:tcPr>
            <w:tcW w:w="5000" w:type="pct"/>
            <w:vAlign w:val="bottom"/>
          </w:tcPr>
          <w:p w14:paraId="55CFDF85" w14:textId="40BC0D1F" w:rsidR="00F858A5" w:rsidRPr="00CC5010" w:rsidRDefault="00CC5010" w:rsidP="00CC5010">
            <w:pPr>
              <w:spacing w:after="240" w:line="276" w:lineRule="auto"/>
              <w:rPr>
                <w:b/>
                <w:bCs/>
              </w:rPr>
            </w:pPr>
            <w:r w:rsidRPr="00CC5010">
              <w:rPr>
                <w:b/>
                <w:bCs/>
              </w:rPr>
              <w:t>………………………………………………</w:t>
            </w:r>
          </w:p>
        </w:tc>
      </w:tr>
      <w:tr w:rsidR="00F858A5" w:rsidRPr="00CC5010" w14:paraId="20F4864B" w14:textId="77777777" w:rsidTr="00432FEE">
        <w:trPr>
          <w:trHeight w:val="20"/>
        </w:trPr>
        <w:tc>
          <w:tcPr>
            <w:tcW w:w="5000" w:type="pct"/>
            <w:vAlign w:val="bottom"/>
          </w:tcPr>
          <w:p w14:paraId="0B6AF2E2" w14:textId="5A8A652F"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Name</w:t>
            </w:r>
          </w:p>
        </w:tc>
      </w:tr>
      <w:tr w:rsidR="00F858A5" w:rsidRPr="00CC5010" w14:paraId="65C6FE71" w14:textId="77777777" w:rsidTr="00432FEE">
        <w:trPr>
          <w:trHeight w:val="20"/>
        </w:trPr>
        <w:tc>
          <w:tcPr>
            <w:tcW w:w="5000" w:type="pct"/>
            <w:vAlign w:val="bottom"/>
          </w:tcPr>
          <w:p w14:paraId="5FD0BBF1" w14:textId="11A9EAE6"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Accounting Officer</w:t>
            </w:r>
          </w:p>
        </w:tc>
      </w:tr>
      <w:tr w:rsidR="00F858A5" w:rsidRPr="00CC5010" w14:paraId="35FE0C4B" w14:textId="77777777" w:rsidTr="00432FEE">
        <w:trPr>
          <w:trHeight w:val="20"/>
        </w:trPr>
        <w:tc>
          <w:tcPr>
            <w:tcW w:w="5000" w:type="pct"/>
            <w:vAlign w:val="bottom"/>
          </w:tcPr>
          <w:p w14:paraId="1E1C127D" w14:textId="0E2A2906"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 xml:space="preserve">(Enter title of </w:t>
            </w:r>
            <w:r w:rsidR="005F46ED">
              <w:rPr>
                <w:rFonts w:ascii="Times New Roman" w:hAnsi="Times New Roman"/>
                <w:b/>
                <w:bCs/>
                <w:sz w:val="24"/>
                <w:szCs w:val="24"/>
              </w:rPr>
              <w:t>H</w:t>
            </w:r>
            <w:r w:rsidRPr="00432FEE">
              <w:rPr>
                <w:rFonts w:ascii="Times New Roman" w:hAnsi="Times New Roman"/>
                <w:b/>
                <w:bCs/>
                <w:sz w:val="24"/>
                <w:szCs w:val="24"/>
              </w:rPr>
              <w:t xml:space="preserve">ead of entity) </w:t>
            </w:r>
          </w:p>
        </w:tc>
      </w:tr>
      <w:tr w:rsidR="00F858A5" w:rsidRPr="00CC5010" w14:paraId="6C96AFC9" w14:textId="77777777" w:rsidTr="00432FEE">
        <w:trPr>
          <w:trHeight w:val="20"/>
        </w:trPr>
        <w:tc>
          <w:tcPr>
            <w:tcW w:w="5000" w:type="pct"/>
            <w:vAlign w:val="bottom"/>
          </w:tcPr>
          <w:p w14:paraId="6E2A6CA4" w14:textId="2F60D68D"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 xml:space="preserve">Date </w:t>
            </w:r>
          </w:p>
        </w:tc>
      </w:tr>
    </w:tbl>
    <w:p w14:paraId="434C1E31" w14:textId="70E6D426" w:rsidR="0097658E" w:rsidRPr="00E64F09" w:rsidRDefault="00C77B51" w:rsidP="00E64F09">
      <w:r w:rsidRPr="00A14B20">
        <w:br w:type="page"/>
      </w:r>
      <w:bookmarkStart w:id="51" w:name="_Toc516067723"/>
    </w:p>
    <w:p w14:paraId="5A2F0701" w14:textId="24A694CA" w:rsidR="00C77B51" w:rsidRPr="0019161E" w:rsidRDefault="00CC5010" w:rsidP="0019161E">
      <w:pPr>
        <w:rPr>
          <w:b/>
          <w:bCs/>
        </w:rPr>
      </w:pPr>
      <w:r w:rsidRPr="0019161E">
        <w:rPr>
          <w:b/>
          <w:bCs/>
        </w:rPr>
        <w:lastRenderedPageBreak/>
        <w:t>Appendix</w:t>
      </w:r>
      <w:r w:rsidR="00C77B51" w:rsidRPr="0019161E">
        <w:rPr>
          <w:b/>
          <w:bCs/>
        </w:rPr>
        <w:t xml:space="preserve"> II: </w:t>
      </w:r>
      <w:r w:rsidRPr="0019161E">
        <w:rPr>
          <w:b/>
          <w:bCs/>
        </w:rPr>
        <w:t xml:space="preserve">Projects Implemented </w:t>
      </w:r>
      <w:r w:rsidR="00F31624" w:rsidRPr="0019161E">
        <w:rPr>
          <w:b/>
          <w:bCs/>
        </w:rPr>
        <w:t>by</w:t>
      </w:r>
      <w:r w:rsidRPr="0019161E">
        <w:rPr>
          <w:b/>
          <w:bCs/>
        </w:rPr>
        <w:t xml:space="preserve"> </w:t>
      </w:r>
      <w:r w:rsidR="0027454F">
        <w:rPr>
          <w:b/>
          <w:bCs/>
        </w:rPr>
        <w:t>(</w:t>
      </w:r>
      <w:r w:rsidRPr="0027454F">
        <w:rPr>
          <w:bCs/>
          <w:i/>
        </w:rPr>
        <w:t>The Entity</w:t>
      </w:r>
      <w:bookmarkEnd w:id="51"/>
      <w:r w:rsidR="0027454F">
        <w:rPr>
          <w:b/>
          <w:bCs/>
        </w:rPr>
        <w:t>)</w:t>
      </w:r>
    </w:p>
    <w:p w14:paraId="592C9CF6" w14:textId="77777777" w:rsidR="00C77B51" w:rsidRPr="00A14B20" w:rsidRDefault="00C77B51" w:rsidP="00C77B51"/>
    <w:p w14:paraId="1F8E5CEA" w14:textId="77777777" w:rsidR="00C77B51" w:rsidRPr="00A14B20" w:rsidRDefault="00C77B51" w:rsidP="00C77B51">
      <w:pPr>
        <w:tabs>
          <w:tab w:val="left" w:pos="630"/>
        </w:tabs>
        <w:rPr>
          <w:b/>
        </w:rPr>
      </w:pPr>
      <w:r w:rsidRPr="00A14B20">
        <w:rPr>
          <w:b/>
        </w:rPr>
        <w:t xml:space="preserve">Projects </w:t>
      </w:r>
    </w:p>
    <w:p w14:paraId="338F44CA" w14:textId="77777777" w:rsidR="00C77B51" w:rsidRPr="00A14B20" w:rsidRDefault="00C77B51" w:rsidP="00C77B51">
      <w:pPr>
        <w:rPr>
          <w:b/>
        </w:rPr>
      </w:pPr>
    </w:p>
    <w:p w14:paraId="1A4ED3AD" w14:textId="535D25DD" w:rsidR="00C77B51" w:rsidRPr="00A14B20" w:rsidRDefault="00C77B51" w:rsidP="00C77B51">
      <w:pPr>
        <w:tabs>
          <w:tab w:val="left" w:pos="630"/>
        </w:tabs>
      </w:pPr>
      <w:r w:rsidRPr="00A14B20">
        <w:t>Projects implemented by the State Corporation/ SAGA Funded by development partners</w:t>
      </w:r>
      <w:r w:rsidR="000D6194">
        <w:t>.</w:t>
      </w:r>
    </w:p>
    <w:p w14:paraId="5D1B429A" w14:textId="77777777" w:rsidR="00C77B51" w:rsidRPr="00A14B20" w:rsidRDefault="00C77B51" w:rsidP="00C77B51"/>
    <w:tbl>
      <w:tblPr>
        <w:tblW w:w="5000" w:type="pct"/>
        <w:tblLook w:val="04A0" w:firstRow="1" w:lastRow="0" w:firstColumn="1" w:lastColumn="0" w:noHBand="0" w:noVBand="1"/>
      </w:tblPr>
      <w:tblGrid>
        <w:gridCol w:w="2047"/>
        <w:gridCol w:w="1794"/>
        <w:gridCol w:w="1409"/>
        <w:gridCol w:w="2073"/>
        <w:gridCol w:w="1994"/>
        <w:gridCol w:w="2566"/>
        <w:gridCol w:w="2064"/>
      </w:tblGrid>
      <w:tr w:rsidR="00C77B51" w:rsidRPr="00A14B20" w14:paraId="03AC9EB7" w14:textId="77777777" w:rsidTr="00CC5010">
        <w:trPr>
          <w:trHeight w:val="624"/>
        </w:trPr>
        <w:tc>
          <w:tcPr>
            <w:tcW w:w="734" w:type="pct"/>
            <w:tcBorders>
              <w:top w:val="single" w:sz="4" w:space="0" w:color="auto"/>
              <w:left w:val="single" w:sz="4" w:space="0" w:color="auto"/>
              <w:bottom w:val="single" w:sz="4" w:space="0" w:color="auto"/>
              <w:right w:val="single" w:sz="4" w:space="0" w:color="auto"/>
            </w:tcBorders>
            <w:shd w:val="clear" w:color="auto" w:fill="0070C0"/>
            <w:noWrap/>
            <w:hideMark/>
          </w:tcPr>
          <w:p w14:paraId="79D6F4F8"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Project title</w:t>
            </w:r>
          </w:p>
        </w:tc>
        <w:tc>
          <w:tcPr>
            <w:tcW w:w="643" w:type="pct"/>
            <w:tcBorders>
              <w:top w:val="single" w:sz="4" w:space="0" w:color="auto"/>
              <w:left w:val="nil"/>
              <w:bottom w:val="single" w:sz="4" w:space="0" w:color="auto"/>
              <w:right w:val="single" w:sz="4" w:space="0" w:color="auto"/>
            </w:tcBorders>
            <w:shd w:val="clear" w:color="auto" w:fill="0070C0"/>
            <w:noWrap/>
            <w:hideMark/>
          </w:tcPr>
          <w:p w14:paraId="4680C4EE"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Project Number</w:t>
            </w:r>
          </w:p>
        </w:tc>
        <w:tc>
          <w:tcPr>
            <w:tcW w:w="505" w:type="pct"/>
            <w:tcBorders>
              <w:top w:val="single" w:sz="4" w:space="0" w:color="auto"/>
              <w:left w:val="nil"/>
              <w:bottom w:val="single" w:sz="4" w:space="0" w:color="auto"/>
              <w:right w:val="single" w:sz="4" w:space="0" w:color="auto"/>
            </w:tcBorders>
            <w:shd w:val="clear" w:color="auto" w:fill="0070C0"/>
            <w:noWrap/>
            <w:hideMark/>
          </w:tcPr>
          <w:p w14:paraId="550FBB99"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Donor</w:t>
            </w:r>
          </w:p>
        </w:tc>
        <w:tc>
          <w:tcPr>
            <w:tcW w:w="743" w:type="pct"/>
            <w:tcBorders>
              <w:top w:val="single" w:sz="4" w:space="0" w:color="auto"/>
              <w:left w:val="nil"/>
              <w:bottom w:val="single" w:sz="4" w:space="0" w:color="auto"/>
              <w:right w:val="single" w:sz="4" w:space="0" w:color="auto"/>
            </w:tcBorders>
            <w:shd w:val="clear" w:color="auto" w:fill="0070C0"/>
            <w:hideMark/>
          </w:tcPr>
          <w:p w14:paraId="579CADF4"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Period/ duration</w:t>
            </w:r>
          </w:p>
        </w:tc>
        <w:tc>
          <w:tcPr>
            <w:tcW w:w="715" w:type="pct"/>
            <w:tcBorders>
              <w:top w:val="single" w:sz="4" w:space="0" w:color="auto"/>
              <w:left w:val="nil"/>
              <w:bottom w:val="single" w:sz="4" w:space="0" w:color="auto"/>
              <w:right w:val="single" w:sz="4" w:space="0" w:color="auto"/>
            </w:tcBorders>
            <w:shd w:val="clear" w:color="auto" w:fill="0070C0"/>
            <w:hideMark/>
          </w:tcPr>
          <w:p w14:paraId="30CA4D85"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Donor commitment</w:t>
            </w:r>
          </w:p>
        </w:tc>
        <w:tc>
          <w:tcPr>
            <w:tcW w:w="920" w:type="pct"/>
            <w:tcBorders>
              <w:top w:val="single" w:sz="4" w:space="0" w:color="auto"/>
              <w:left w:val="nil"/>
              <w:bottom w:val="single" w:sz="4" w:space="0" w:color="auto"/>
              <w:right w:val="single" w:sz="4" w:space="0" w:color="auto"/>
            </w:tcBorders>
            <w:shd w:val="clear" w:color="auto" w:fill="0070C0"/>
            <w:hideMark/>
          </w:tcPr>
          <w:p w14:paraId="5C0CC606"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Separate donor reporting required as per the donor agreement (Yes/No)</w:t>
            </w:r>
          </w:p>
        </w:tc>
        <w:tc>
          <w:tcPr>
            <w:tcW w:w="740" w:type="pct"/>
            <w:tcBorders>
              <w:top w:val="single" w:sz="4" w:space="0" w:color="auto"/>
              <w:left w:val="nil"/>
              <w:bottom w:val="single" w:sz="4" w:space="0" w:color="auto"/>
              <w:right w:val="single" w:sz="4" w:space="0" w:color="auto"/>
            </w:tcBorders>
            <w:shd w:val="clear" w:color="auto" w:fill="0070C0"/>
          </w:tcPr>
          <w:p w14:paraId="7115C4CB"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Consolidated in these financial statements</w:t>
            </w:r>
          </w:p>
          <w:p w14:paraId="6B2BA02C" w14:textId="77777777" w:rsidR="00C77B51" w:rsidRPr="00A14B20" w:rsidRDefault="00C77B51" w:rsidP="001E4867">
            <w:pPr>
              <w:rPr>
                <w:b/>
                <w:bCs/>
                <w:color w:val="231F20"/>
                <w:sz w:val="22"/>
                <w:szCs w:val="22"/>
                <w:lang w:eastAsia="en-GB"/>
              </w:rPr>
            </w:pPr>
            <w:r w:rsidRPr="00A14B20">
              <w:rPr>
                <w:b/>
                <w:bCs/>
                <w:color w:val="231F20"/>
                <w:sz w:val="22"/>
                <w:szCs w:val="22"/>
                <w:lang w:eastAsia="en-GB"/>
              </w:rPr>
              <w:t>(Yes/No)</w:t>
            </w:r>
          </w:p>
        </w:tc>
      </w:tr>
      <w:tr w:rsidR="00C77B51" w:rsidRPr="00A14B20" w14:paraId="2FB7FE2A" w14:textId="77777777" w:rsidTr="00CC5010">
        <w:trPr>
          <w:trHeight w:val="624"/>
        </w:trPr>
        <w:tc>
          <w:tcPr>
            <w:tcW w:w="734" w:type="pct"/>
            <w:tcBorders>
              <w:top w:val="nil"/>
              <w:left w:val="single" w:sz="4" w:space="0" w:color="auto"/>
              <w:bottom w:val="single" w:sz="4" w:space="0" w:color="auto"/>
              <w:right w:val="single" w:sz="4" w:space="0" w:color="auto"/>
            </w:tcBorders>
            <w:noWrap/>
            <w:hideMark/>
          </w:tcPr>
          <w:p w14:paraId="10518729" w14:textId="77777777" w:rsidR="00C77B51" w:rsidRPr="00A14B20" w:rsidRDefault="00C77B51" w:rsidP="001E4867">
            <w:pPr>
              <w:rPr>
                <w:color w:val="231F20"/>
                <w:sz w:val="22"/>
                <w:szCs w:val="22"/>
                <w:lang w:eastAsia="en-GB"/>
              </w:rPr>
            </w:pPr>
            <w:r w:rsidRPr="00A14B20">
              <w:rPr>
                <w:color w:val="231F20"/>
                <w:sz w:val="22"/>
                <w:szCs w:val="22"/>
                <w:lang w:eastAsia="en-GB"/>
              </w:rPr>
              <w:t>1</w:t>
            </w:r>
          </w:p>
        </w:tc>
        <w:tc>
          <w:tcPr>
            <w:tcW w:w="643" w:type="pct"/>
            <w:tcBorders>
              <w:top w:val="nil"/>
              <w:left w:val="nil"/>
              <w:bottom w:val="single" w:sz="4" w:space="0" w:color="auto"/>
              <w:right w:val="single" w:sz="4" w:space="0" w:color="auto"/>
            </w:tcBorders>
            <w:noWrap/>
            <w:hideMark/>
          </w:tcPr>
          <w:p w14:paraId="22BAD79C"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505" w:type="pct"/>
            <w:tcBorders>
              <w:top w:val="nil"/>
              <w:left w:val="nil"/>
              <w:bottom w:val="single" w:sz="4" w:space="0" w:color="auto"/>
              <w:right w:val="single" w:sz="4" w:space="0" w:color="auto"/>
            </w:tcBorders>
            <w:noWrap/>
            <w:hideMark/>
          </w:tcPr>
          <w:p w14:paraId="74EE397C"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743" w:type="pct"/>
            <w:tcBorders>
              <w:top w:val="nil"/>
              <w:left w:val="nil"/>
              <w:bottom w:val="single" w:sz="4" w:space="0" w:color="auto"/>
              <w:right w:val="single" w:sz="4" w:space="0" w:color="auto"/>
            </w:tcBorders>
            <w:noWrap/>
            <w:hideMark/>
          </w:tcPr>
          <w:p w14:paraId="722044A0"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715" w:type="pct"/>
            <w:tcBorders>
              <w:top w:val="nil"/>
              <w:left w:val="nil"/>
              <w:bottom w:val="single" w:sz="4" w:space="0" w:color="auto"/>
              <w:right w:val="single" w:sz="4" w:space="0" w:color="auto"/>
            </w:tcBorders>
            <w:noWrap/>
            <w:hideMark/>
          </w:tcPr>
          <w:p w14:paraId="5AF5B49F"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920" w:type="pct"/>
            <w:tcBorders>
              <w:top w:val="nil"/>
              <w:left w:val="nil"/>
              <w:bottom w:val="single" w:sz="4" w:space="0" w:color="auto"/>
              <w:right w:val="single" w:sz="4" w:space="0" w:color="auto"/>
            </w:tcBorders>
            <w:noWrap/>
            <w:hideMark/>
          </w:tcPr>
          <w:p w14:paraId="1F1F1367"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740" w:type="pct"/>
            <w:tcBorders>
              <w:top w:val="nil"/>
              <w:left w:val="nil"/>
              <w:bottom w:val="single" w:sz="4" w:space="0" w:color="auto"/>
              <w:right w:val="single" w:sz="4" w:space="0" w:color="auto"/>
            </w:tcBorders>
          </w:tcPr>
          <w:p w14:paraId="06380F84" w14:textId="77777777" w:rsidR="00C77B51" w:rsidRPr="00A14B20" w:rsidRDefault="00C77B51" w:rsidP="001E4867">
            <w:pPr>
              <w:rPr>
                <w:color w:val="231F20"/>
                <w:sz w:val="22"/>
                <w:szCs w:val="22"/>
                <w:lang w:eastAsia="en-GB"/>
              </w:rPr>
            </w:pPr>
          </w:p>
        </w:tc>
      </w:tr>
      <w:tr w:rsidR="00C77B51" w:rsidRPr="00A14B20" w14:paraId="5459E905" w14:textId="77777777" w:rsidTr="00CC5010">
        <w:trPr>
          <w:trHeight w:val="624"/>
        </w:trPr>
        <w:tc>
          <w:tcPr>
            <w:tcW w:w="734" w:type="pct"/>
            <w:tcBorders>
              <w:top w:val="single" w:sz="4" w:space="0" w:color="auto"/>
              <w:left w:val="single" w:sz="4" w:space="0" w:color="auto"/>
              <w:bottom w:val="single" w:sz="4" w:space="0" w:color="auto"/>
              <w:right w:val="single" w:sz="4" w:space="0" w:color="auto"/>
            </w:tcBorders>
            <w:noWrap/>
            <w:hideMark/>
          </w:tcPr>
          <w:p w14:paraId="409E687A" w14:textId="77777777" w:rsidR="00C77B51" w:rsidRPr="00A14B20" w:rsidRDefault="00C77B51" w:rsidP="001E4867">
            <w:pPr>
              <w:rPr>
                <w:color w:val="231F20"/>
                <w:sz w:val="22"/>
                <w:szCs w:val="22"/>
                <w:lang w:eastAsia="en-GB"/>
              </w:rPr>
            </w:pPr>
            <w:r w:rsidRPr="00A14B20">
              <w:rPr>
                <w:color w:val="231F20"/>
                <w:sz w:val="22"/>
                <w:szCs w:val="22"/>
                <w:lang w:eastAsia="en-GB"/>
              </w:rPr>
              <w:t>2</w:t>
            </w:r>
          </w:p>
        </w:tc>
        <w:tc>
          <w:tcPr>
            <w:tcW w:w="643" w:type="pct"/>
            <w:tcBorders>
              <w:top w:val="single" w:sz="4" w:space="0" w:color="auto"/>
              <w:left w:val="nil"/>
              <w:bottom w:val="single" w:sz="4" w:space="0" w:color="auto"/>
              <w:right w:val="single" w:sz="4" w:space="0" w:color="auto"/>
            </w:tcBorders>
            <w:noWrap/>
            <w:hideMark/>
          </w:tcPr>
          <w:p w14:paraId="181AD448"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505" w:type="pct"/>
            <w:tcBorders>
              <w:top w:val="single" w:sz="4" w:space="0" w:color="auto"/>
              <w:left w:val="nil"/>
              <w:bottom w:val="single" w:sz="4" w:space="0" w:color="auto"/>
              <w:right w:val="single" w:sz="4" w:space="0" w:color="auto"/>
            </w:tcBorders>
            <w:noWrap/>
            <w:hideMark/>
          </w:tcPr>
          <w:p w14:paraId="584E9E54"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743" w:type="pct"/>
            <w:tcBorders>
              <w:top w:val="single" w:sz="4" w:space="0" w:color="auto"/>
              <w:left w:val="nil"/>
              <w:bottom w:val="single" w:sz="4" w:space="0" w:color="auto"/>
              <w:right w:val="single" w:sz="4" w:space="0" w:color="auto"/>
            </w:tcBorders>
            <w:noWrap/>
            <w:hideMark/>
          </w:tcPr>
          <w:p w14:paraId="5B1CE3FE"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715" w:type="pct"/>
            <w:tcBorders>
              <w:top w:val="single" w:sz="4" w:space="0" w:color="auto"/>
              <w:left w:val="nil"/>
              <w:bottom w:val="single" w:sz="4" w:space="0" w:color="auto"/>
              <w:right w:val="single" w:sz="4" w:space="0" w:color="auto"/>
            </w:tcBorders>
            <w:noWrap/>
            <w:hideMark/>
          </w:tcPr>
          <w:p w14:paraId="7E635B31"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920" w:type="pct"/>
            <w:tcBorders>
              <w:top w:val="single" w:sz="4" w:space="0" w:color="auto"/>
              <w:left w:val="nil"/>
              <w:bottom w:val="single" w:sz="4" w:space="0" w:color="auto"/>
              <w:right w:val="single" w:sz="4" w:space="0" w:color="auto"/>
            </w:tcBorders>
            <w:noWrap/>
            <w:hideMark/>
          </w:tcPr>
          <w:p w14:paraId="44AE516C" w14:textId="77777777" w:rsidR="00C77B51" w:rsidRPr="00A14B20" w:rsidRDefault="00C77B51" w:rsidP="001E4867">
            <w:pPr>
              <w:rPr>
                <w:color w:val="231F20"/>
                <w:sz w:val="22"/>
                <w:szCs w:val="22"/>
                <w:lang w:eastAsia="en-GB"/>
              </w:rPr>
            </w:pPr>
            <w:r w:rsidRPr="00A14B20">
              <w:rPr>
                <w:color w:val="231F20"/>
                <w:sz w:val="22"/>
                <w:szCs w:val="22"/>
                <w:lang w:eastAsia="en-GB"/>
              </w:rPr>
              <w:t> </w:t>
            </w:r>
          </w:p>
        </w:tc>
        <w:tc>
          <w:tcPr>
            <w:tcW w:w="740" w:type="pct"/>
            <w:tcBorders>
              <w:top w:val="single" w:sz="4" w:space="0" w:color="auto"/>
              <w:left w:val="nil"/>
              <w:bottom w:val="single" w:sz="4" w:space="0" w:color="auto"/>
              <w:right w:val="single" w:sz="4" w:space="0" w:color="auto"/>
            </w:tcBorders>
          </w:tcPr>
          <w:p w14:paraId="6E76885A" w14:textId="77777777" w:rsidR="00C77B51" w:rsidRPr="00A14B20" w:rsidRDefault="00C77B51" w:rsidP="001E4867">
            <w:pPr>
              <w:rPr>
                <w:color w:val="231F20"/>
                <w:sz w:val="22"/>
                <w:szCs w:val="22"/>
                <w:lang w:eastAsia="en-GB"/>
              </w:rPr>
            </w:pPr>
          </w:p>
        </w:tc>
      </w:tr>
    </w:tbl>
    <w:p w14:paraId="184D3644" w14:textId="77777777" w:rsidR="00C77B51" w:rsidRPr="00A14B20" w:rsidRDefault="00C77B51" w:rsidP="00C77B51">
      <w:pPr>
        <w:rPr>
          <w:b/>
          <w:u w:val="single"/>
        </w:rPr>
      </w:pPr>
    </w:p>
    <w:p w14:paraId="65279330" w14:textId="77777777" w:rsidR="00C77B51" w:rsidRPr="00A14B20" w:rsidRDefault="00C77B51" w:rsidP="00C77B51">
      <w:pPr>
        <w:tabs>
          <w:tab w:val="left" w:pos="630"/>
        </w:tabs>
        <w:rPr>
          <w:b/>
        </w:rPr>
      </w:pPr>
      <w:r w:rsidRPr="00A14B20">
        <w:rPr>
          <w:b/>
        </w:rPr>
        <w:t xml:space="preserve">Status of Projects completion </w:t>
      </w:r>
    </w:p>
    <w:p w14:paraId="3A467307" w14:textId="77777777" w:rsidR="00C77B51" w:rsidRPr="00A14B20" w:rsidRDefault="00C77B51" w:rsidP="00C77B51">
      <w:pPr>
        <w:rPr>
          <w:b/>
        </w:rPr>
      </w:pPr>
    </w:p>
    <w:p w14:paraId="3BB79E2C" w14:textId="1AAF5E72" w:rsidR="00C77B51" w:rsidRPr="00A14B20" w:rsidRDefault="00C77B51" w:rsidP="00C77B51">
      <w:pPr>
        <w:tabs>
          <w:tab w:val="left" w:pos="630"/>
        </w:tabs>
        <w:rPr>
          <w:i/>
        </w:rPr>
      </w:pPr>
      <w:r w:rsidRPr="00A14B20">
        <w:rPr>
          <w:i/>
        </w:rPr>
        <w:t>(</w:t>
      </w:r>
      <w:proofErr w:type="spellStart"/>
      <w:r w:rsidRPr="00A14B20">
        <w:rPr>
          <w:i/>
        </w:rPr>
        <w:t>Summarise</w:t>
      </w:r>
      <w:proofErr w:type="spellEnd"/>
      <w:r w:rsidRPr="00A14B20">
        <w:rPr>
          <w:i/>
        </w:rPr>
        <w:t xml:space="preserve"> the status of project completion at the end of each quarter, </w:t>
      </w:r>
      <w:r w:rsidR="00F31624" w:rsidRPr="00A14B20">
        <w:rPr>
          <w:i/>
        </w:rPr>
        <w:t>i.e.</w:t>
      </w:r>
      <w:r w:rsidRPr="00A14B20">
        <w:rPr>
          <w:i/>
        </w:rPr>
        <w:t xml:space="preserve"> total costs incurred, stage which the project is </w:t>
      </w:r>
      <w:proofErr w:type="spellStart"/>
      <w:r w:rsidRPr="00A14B20">
        <w:rPr>
          <w:i/>
        </w:rPr>
        <w:t>etc</w:t>
      </w:r>
      <w:proofErr w:type="spellEnd"/>
      <w:r w:rsidRPr="00A14B20">
        <w:rPr>
          <w:i/>
        </w:rPr>
        <w:t>)</w:t>
      </w:r>
    </w:p>
    <w:p w14:paraId="0E3BD488" w14:textId="77777777" w:rsidR="00C77B51" w:rsidRPr="00A14B20" w:rsidRDefault="00C77B51" w:rsidP="00C77B51"/>
    <w:tbl>
      <w:tblPr>
        <w:tblStyle w:val="TableGrid"/>
        <w:tblpPr w:leftFromText="180" w:rightFromText="180" w:vertAnchor="text" w:horzAnchor="page" w:tblpX="1433" w:tblpY="145"/>
        <w:tblW w:w="5000" w:type="pct"/>
        <w:tblLook w:val="04A0" w:firstRow="1" w:lastRow="0" w:firstColumn="1" w:lastColumn="0" w:noHBand="0" w:noVBand="1"/>
      </w:tblPr>
      <w:tblGrid>
        <w:gridCol w:w="1401"/>
        <w:gridCol w:w="1599"/>
        <w:gridCol w:w="1492"/>
        <w:gridCol w:w="1925"/>
        <w:gridCol w:w="2025"/>
        <w:gridCol w:w="1492"/>
        <w:gridCol w:w="1450"/>
        <w:gridCol w:w="2563"/>
      </w:tblGrid>
      <w:tr w:rsidR="00432FEE" w:rsidRPr="00A14B20" w14:paraId="1F05D9CA" w14:textId="77777777" w:rsidTr="00B41B06">
        <w:trPr>
          <w:trHeight w:val="666"/>
        </w:trPr>
        <w:tc>
          <w:tcPr>
            <w:tcW w:w="502" w:type="pct"/>
            <w:shd w:val="clear" w:color="auto" w:fill="0070C0"/>
          </w:tcPr>
          <w:p w14:paraId="28551104" w14:textId="77777777" w:rsidR="00C77B51" w:rsidRPr="00A14B20" w:rsidRDefault="00C77B51" w:rsidP="00B41B06">
            <w:pPr>
              <w:rPr>
                <w:b/>
                <w:sz w:val="22"/>
                <w:szCs w:val="22"/>
              </w:rPr>
            </w:pPr>
          </w:p>
        </w:tc>
        <w:tc>
          <w:tcPr>
            <w:tcW w:w="573" w:type="pct"/>
            <w:shd w:val="clear" w:color="auto" w:fill="0070C0"/>
          </w:tcPr>
          <w:p w14:paraId="627A955A" w14:textId="77777777" w:rsidR="00C77B51" w:rsidRPr="00A14B20" w:rsidRDefault="00C77B51" w:rsidP="00B41B06">
            <w:pPr>
              <w:rPr>
                <w:b/>
                <w:sz w:val="22"/>
                <w:szCs w:val="22"/>
              </w:rPr>
            </w:pPr>
            <w:r w:rsidRPr="00A14B20">
              <w:rPr>
                <w:b/>
                <w:sz w:val="22"/>
                <w:szCs w:val="22"/>
              </w:rPr>
              <w:t>Project</w:t>
            </w:r>
          </w:p>
        </w:tc>
        <w:tc>
          <w:tcPr>
            <w:tcW w:w="535" w:type="pct"/>
            <w:shd w:val="clear" w:color="auto" w:fill="0070C0"/>
          </w:tcPr>
          <w:p w14:paraId="13C081CD" w14:textId="77777777" w:rsidR="00C77B51" w:rsidRPr="00A14B20" w:rsidRDefault="00C77B51" w:rsidP="00B41B06">
            <w:pPr>
              <w:rPr>
                <w:b/>
                <w:sz w:val="22"/>
                <w:szCs w:val="22"/>
              </w:rPr>
            </w:pPr>
            <w:r w:rsidRPr="00A14B20">
              <w:rPr>
                <w:b/>
                <w:sz w:val="22"/>
                <w:szCs w:val="22"/>
              </w:rPr>
              <w:t>Total project Cost</w:t>
            </w:r>
          </w:p>
        </w:tc>
        <w:tc>
          <w:tcPr>
            <w:tcW w:w="690" w:type="pct"/>
            <w:shd w:val="clear" w:color="auto" w:fill="0070C0"/>
          </w:tcPr>
          <w:p w14:paraId="5B4062B9" w14:textId="77777777" w:rsidR="00C77B51" w:rsidRPr="00A14B20" w:rsidRDefault="00C77B51" w:rsidP="00B41B06">
            <w:pPr>
              <w:rPr>
                <w:b/>
                <w:sz w:val="22"/>
                <w:szCs w:val="22"/>
              </w:rPr>
            </w:pPr>
            <w:r w:rsidRPr="00A14B20">
              <w:rPr>
                <w:b/>
                <w:sz w:val="22"/>
                <w:szCs w:val="22"/>
              </w:rPr>
              <w:t>Total expended to date</w:t>
            </w:r>
          </w:p>
        </w:tc>
        <w:tc>
          <w:tcPr>
            <w:tcW w:w="726" w:type="pct"/>
            <w:shd w:val="clear" w:color="auto" w:fill="0070C0"/>
          </w:tcPr>
          <w:p w14:paraId="50183776" w14:textId="77777777" w:rsidR="00C77B51" w:rsidRPr="00A14B20" w:rsidRDefault="00C77B51" w:rsidP="00B41B06">
            <w:pPr>
              <w:rPr>
                <w:b/>
                <w:sz w:val="22"/>
                <w:szCs w:val="22"/>
              </w:rPr>
            </w:pPr>
            <w:r w:rsidRPr="00A14B20">
              <w:rPr>
                <w:b/>
                <w:sz w:val="22"/>
                <w:szCs w:val="22"/>
              </w:rPr>
              <w:t xml:space="preserve">Completion </w:t>
            </w:r>
            <w:proofErr w:type="gramStart"/>
            <w:r w:rsidRPr="00A14B20">
              <w:rPr>
                <w:b/>
                <w:sz w:val="22"/>
                <w:szCs w:val="22"/>
              </w:rPr>
              <w:t>%  to</w:t>
            </w:r>
            <w:proofErr w:type="gramEnd"/>
            <w:r w:rsidRPr="00A14B20">
              <w:rPr>
                <w:b/>
                <w:sz w:val="22"/>
                <w:szCs w:val="22"/>
              </w:rPr>
              <w:t xml:space="preserve"> date</w:t>
            </w:r>
          </w:p>
        </w:tc>
        <w:tc>
          <w:tcPr>
            <w:tcW w:w="535" w:type="pct"/>
            <w:shd w:val="clear" w:color="auto" w:fill="0070C0"/>
          </w:tcPr>
          <w:p w14:paraId="4C14850E" w14:textId="77777777" w:rsidR="00C77B51" w:rsidRPr="00A14B20" w:rsidRDefault="00C77B51" w:rsidP="00B41B06">
            <w:pPr>
              <w:rPr>
                <w:b/>
                <w:sz w:val="22"/>
                <w:szCs w:val="22"/>
              </w:rPr>
            </w:pPr>
            <w:r w:rsidRPr="00A14B20">
              <w:rPr>
                <w:b/>
                <w:sz w:val="22"/>
                <w:szCs w:val="22"/>
              </w:rPr>
              <w:t>Budget</w:t>
            </w:r>
          </w:p>
        </w:tc>
        <w:tc>
          <w:tcPr>
            <w:tcW w:w="520" w:type="pct"/>
            <w:shd w:val="clear" w:color="auto" w:fill="0070C0"/>
          </w:tcPr>
          <w:p w14:paraId="4A414619" w14:textId="77777777" w:rsidR="00C77B51" w:rsidRPr="00A14B20" w:rsidRDefault="00C77B51" w:rsidP="00B41B06">
            <w:pPr>
              <w:rPr>
                <w:b/>
                <w:sz w:val="22"/>
                <w:szCs w:val="22"/>
              </w:rPr>
            </w:pPr>
            <w:r w:rsidRPr="00A14B20">
              <w:rPr>
                <w:b/>
                <w:sz w:val="22"/>
                <w:szCs w:val="22"/>
              </w:rPr>
              <w:t xml:space="preserve">Actual  </w:t>
            </w:r>
          </w:p>
        </w:tc>
        <w:tc>
          <w:tcPr>
            <w:tcW w:w="920" w:type="pct"/>
            <w:shd w:val="clear" w:color="auto" w:fill="0070C0"/>
          </w:tcPr>
          <w:p w14:paraId="452B0905" w14:textId="77777777" w:rsidR="00C77B51" w:rsidRPr="00A14B20" w:rsidRDefault="00C77B51" w:rsidP="00B41B06">
            <w:pPr>
              <w:rPr>
                <w:b/>
                <w:sz w:val="22"/>
                <w:szCs w:val="22"/>
              </w:rPr>
            </w:pPr>
            <w:r w:rsidRPr="00A14B20">
              <w:rPr>
                <w:b/>
                <w:sz w:val="22"/>
                <w:szCs w:val="22"/>
              </w:rPr>
              <w:t>Sources of funds</w:t>
            </w:r>
          </w:p>
        </w:tc>
      </w:tr>
      <w:tr w:rsidR="00B41B06" w:rsidRPr="00A14B20" w14:paraId="76B860E5" w14:textId="77777777" w:rsidTr="00B41B06">
        <w:trPr>
          <w:trHeight w:val="666"/>
        </w:trPr>
        <w:tc>
          <w:tcPr>
            <w:tcW w:w="502" w:type="pct"/>
          </w:tcPr>
          <w:p w14:paraId="3E80CD1C" w14:textId="77777777" w:rsidR="00C77B51" w:rsidRPr="00A14B20" w:rsidRDefault="00C77B51" w:rsidP="00B41B06">
            <w:pPr>
              <w:rPr>
                <w:sz w:val="22"/>
                <w:szCs w:val="22"/>
              </w:rPr>
            </w:pPr>
            <w:r w:rsidRPr="00A14B20">
              <w:rPr>
                <w:sz w:val="22"/>
                <w:szCs w:val="22"/>
              </w:rPr>
              <w:t>1</w:t>
            </w:r>
          </w:p>
        </w:tc>
        <w:tc>
          <w:tcPr>
            <w:tcW w:w="573" w:type="pct"/>
          </w:tcPr>
          <w:p w14:paraId="6E4983E2" w14:textId="77777777" w:rsidR="00C77B51" w:rsidRPr="00A14B20" w:rsidRDefault="00C77B51" w:rsidP="00B41B06">
            <w:pPr>
              <w:rPr>
                <w:sz w:val="22"/>
                <w:szCs w:val="22"/>
              </w:rPr>
            </w:pPr>
          </w:p>
        </w:tc>
        <w:tc>
          <w:tcPr>
            <w:tcW w:w="535" w:type="pct"/>
          </w:tcPr>
          <w:p w14:paraId="155577B4" w14:textId="77777777" w:rsidR="00C77B51" w:rsidRPr="00A14B20" w:rsidRDefault="00C77B51" w:rsidP="00B41B06">
            <w:pPr>
              <w:rPr>
                <w:sz w:val="22"/>
                <w:szCs w:val="22"/>
              </w:rPr>
            </w:pPr>
          </w:p>
        </w:tc>
        <w:tc>
          <w:tcPr>
            <w:tcW w:w="690" w:type="pct"/>
          </w:tcPr>
          <w:p w14:paraId="0ADDFEF3" w14:textId="77777777" w:rsidR="00C77B51" w:rsidRPr="00A14B20" w:rsidRDefault="00C77B51" w:rsidP="00B41B06">
            <w:pPr>
              <w:rPr>
                <w:sz w:val="22"/>
                <w:szCs w:val="22"/>
              </w:rPr>
            </w:pPr>
          </w:p>
        </w:tc>
        <w:tc>
          <w:tcPr>
            <w:tcW w:w="726" w:type="pct"/>
          </w:tcPr>
          <w:p w14:paraId="018A597E" w14:textId="77777777" w:rsidR="00C77B51" w:rsidRPr="00A14B20" w:rsidRDefault="00C77B51" w:rsidP="00B41B06">
            <w:pPr>
              <w:rPr>
                <w:sz w:val="22"/>
                <w:szCs w:val="22"/>
              </w:rPr>
            </w:pPr>
          </w:p>
        </w:tc>
        <w:tc>
          <w:tcPr>
            <w:tcW w:w="535" w:type="pct"/>
          </w:tcPr>
          <w:p w14:paraId="3397E681" w14:textId="77777777" w:rsidR="00C77B51" w:rsidRPr="00A14B20" w:rsidRDefault="00C77B51" w:rsidP="00B41B06">
            <w:pPr>
              <w:rPr>
                <w:sz w:val="22"/>
                <w:szCs w:val="22"/>
              </w:rPr>
            </w:pPr>
          </w:p>
        </w:tc>
        <w:tc>
          <w:tcPr>
            <w:tcW w:w="520" w:type="pct"/>
          </w:tcPr>
          <w:p w14:paraId="6572B163" w14:textId="77777777" w:rsidR="00C77B51" w:rsidRPr="00A14B20" w:rsidRDefault="00C77B51" w:rsidP="00B41B06">
            <w:pPr>
              <w:rPr>
                <w:sz w:val="22"/>
                <w:szCs w:val="22"/>
              </w:rPr>
            </w:pPr>
          </w:p>
        </w:tc>
        <w:tc>
          <w:tcPr>
            <w:tcW w:w="920" w:type="pct"/>
          </w:tcPr>
          <w:p w14:paraId="7C0C1617" w14:textId="77777777" w:rsidR="00C77B51" w:rsidRPr="00A14B20" w:rsidRDefault="00C77B51" w:rsidP="00B41B06">
            <w:pPr>
              <w:rPr>
                <w:sz w:val="22"/>
                <w:szCs w:val="22"/>
              </w:rPr>
            </w:pPr>
          </w:p>
        </w:tc>
      </w:tr>
      <w:tr w:rsidR="00B41B06" w:rsidRPr="00A14B20" w14:paraId="75D1AB5C" w14:textId="77777777" w:rsidTr="00B41B06">
        <w:trPr>
          <w:trHeight w:val="666"/>
        </w:trPr>
        <w:tc>
          <w:tcPr>
            <w:tcW w:w="502" w:type="pct"/>
          </w:tcPr>
          <w:p w14:paraId="1A6A2ACD" w14:textId="77777777" w:rsidR="00C77B51" w:rsidRPr="00A14B20" w:rsidRDefault="00C77B51" w:rsidP="00B41B06">
            <w:pPr>
              <w:rPr>
                <w:sz w:val="22"/>
                <w:szCs w:val="22"/>
              </w:rPr>
            </w:pPr>
            <w:r w:rsidRPr="00A14B20">
              <w:rPr>
                <w:sz w:val="22"/>
                <w:szCs w:val="22"/>
              </w:rPr>
              <w:t>2</w:t>
            </w:r>
          </w:p>
        </w:tc>
        <w:tc>
          <w:tcPr>
            <w:tcW w:w="573" w:type="pct"/>
          </w:tcPr>
          <w:p w14:paraId="75F8CCD1" w14:textId="77777777" w:rsidR="00C77B51" w:rsidRPr="00A14B20" w:rsidRDefault="00C77B51" w:rsidP="00B41B06">
            <w:pPr>
              <w:rPr>
                <w:sz w:val="22"/>
                <w:szCs w:val="22"/>
              </w:rPr>
            </w:pPr>
          </w:p>
        </w:tc>
        <w:tc>
          <w:tcPr>
            <w:tcW w:w="535" w:type="pct"/>
          </w:tcPr>
          <w:p w14:paraId="64D65FAA" w14:textId="77777777" w:rsidR="00C77B51" w:rsidRPr="00A14B20" w:rsidRDefault="00C77B51" w:rsidP="00B41B06">
            <w:pPr>
              <w:rPr>
                <w:sz w:val="22"/>
                <w:szCs w:val="22"/>
              </w:rPr>
            </w:pPr>
          </w:p>
        </w:tc>
        <w:tc>
          <w:tcPr>
            <w:tcW w:w="690" w:type="pct"/>
          </w:tcPr>
          <w:p w14:paraId="0F20F2C6" w14:textId="77777777" w:rsidR="00C77B51" w:rsidRPr="00A14B20" w:rsidRDefault="00C77B51" w:rsidP="00B41B06">
            <w:pPr>
              <w:rPr>
                <w:sz w:val="22"/>
                <w:szCs w:val="22"/>
              </w:rPr>
            </w:pPr>
          </w:p>
        </w:tc>
        <w:tc>
          <w:tcPr>
            <w:tcW w:w="726" w:type="pct"/>
          </w:tcPr>
          <w:p w14:paraId="7E0E4CA0" w14:textId="77777777" w:rsidR="00C77B51" w:rsidRPr="00A14B20" w:rsidRDefault="00C77B51" w:rsidP="00B41B06">
            <w:pPr>
              <w:rPr>
                <w:sz w:val="22"/>
                <w:szCs w:val="22"/>
              </w:rPr>
            </w:pPr>
          </w:p>
        </w:tc>
        <w:tc>
          <w:tcPr>
            <w:tcW w:w="535" w:type="pct"/>
          </w:tcPr>
          <w:p w14:paraId="059E86E5" w14:textId="77777777" w:rsidR="00C77B51" w:rsidRPr="00A14B20" w:rsidRDefault="00C77B51" w:rsidP="00B41B06">
            <w:pPr>
              <w:rPr>
                <w:sz w:val="22"/>
                <w:szCs w:val="22"/>
              </w:rPr>
            </w:pPr>
          </w:p>
        </w:tc>
        <w:tc>
          <w:tcPr>
            <w:tcW w:w="520" w:type="pct"/>
          </w:tcPr>
          <w:p w14:paraId="2DA9C0E8" w14:textId="77777777" w:rsidR="00C77B51" w:rsidRPr="00A14B20" w:rsidRDefault="00C77B51" w:rsidP="00B41B06">
            <w:pPr>
              <w:rPr>
                <w:sz w:val="22"/>
                <w:szCs w:val="22"/>
              </w:rPr>
            </w:pPr>
          </w:p>
        </w:tc>
        <w:tc>
          <w:tcPr>
            <w:tcW w:w="920" w:type="pct"/>
          </w:tcPr>
          <w:p w14:paraId="645A4338" w14:textId="77777777" w:rsidR="00C77B51" w:rsidRPr="00A14B20" w:rsidRDefault="00C77B51" w:rsidP="00B41B06">
            <w:pPr>
              <w:rPr>
                <w:sz w:val="22"/>
                <w:szCs w:val="22"/>
              </w:rPr>
            </w:pPr>
          </w:p>
        </w:tc>
      </w:tr>
      <w:tr w:rsidR="00B41B06" w:rsidRPr="00A14B20" w14:paraId="63D74515" w14:textId="77777777" w:rsidTr="00B41B06">
        <w:trPr>
          <w:trHeight w:val="666"/>
        </w:trPr>
        <w:tc>
          <w:tcPr>
            <w:tcW w:w="502" w:type="pct"/>
          </w:tcPr>
          <w:p w14:paraId="07A7D778" w14:textId="77777777" w:rsidR="00C77B51" w:rsidRPr="00A14B20" w:rsidRDefault="00C77B51" w:rsidP="00B41B06">
            <w:pPr>
              <w:rPr>
                <w:sz w:val="22"/>
                <w:szCs w:val="22"/>
              </w:rPr>
            </w:pPr>
            <w:r w:rsidRPr="00A14B20">
              <w:rPr>
                <w:sz w:val="22"/>
                <w:szCs w:val="22"/>
              </w:rPr>
              <w:t>3</w:t>
            </w:r>
          </w:p>
        </w:tc>
        <w:tc>
          <w:tcPr>
            <w:tcW w:w="573" w:type="pct"/>
          </w:tcPr>
          <w:p w14:paraId="4D01D190" w14:textId="77777777" w:rsidR="00C77B51" w:rsidRPr="00A14B20" w:rsidRDefault="00C77B51" w:rsidP="00B41B06">
            <w:pPr>
              <w:rPr>
                <w:sz w:val="22"/>
                <w:szCs w:val="22"/>
              </w:rPr>
            </w:pPr>
          </w:p>
        </w:tc>
        <w:tc>
          <w:tcPr>
            <w:tcW w:w="535" w:type="pct"/>
          </w:tcPr>
          <w:p w14:paraId="59D15947" w14:textId="77777777" w:rsidR="00C77B51" w:rsidRPr="00A14B20" w:rsidRDefault="00C77B51" w:rsidP="00B41B06">
            <w:pPr>
              <w:rPr>
                <w:sz w:val="22"/>
                <w:szCs w:val="22"/>
              </w:rPr>
            </w:pPr>
          </w:p>
        </w:tc>
        <w:tc>
          <w:tcPr>
            <w:tcW w:w="690" w:type="pct"/>
          </w:tcPr>
          <w:p w14:paraId="4F5ADC13" w14:textId="77777777" w:rsidR="00C77B51" w:rsidRPr="00A14B20" w:rsidRDefault="00C77B51" w:rsidP="00B41B06">
            <w:pPr>
              <w:rPr>
                <w:sz w:val="22"/>
                <w:szCs w:val="22"/>
              </w:rPr>
            </w:pPr>
          </w:p>
        </w:tc>
        <w:tc>
          <w:tcPr>
            <w:tcW w:w="726" w:type="pct"/>
          </w:tcPr>
          <w:p w14:paraId="6BB9923A" w14:textId="77777777" w:rsidR="00C77B51" w:rsidRPr="00A14B20" w:rsidRDefault="00C77B51" w:rsidP="00B41B06">
            <w:pPr>
              <w:rPr>
                <w:sz w:val="22"/>
                <w:szCs w:val="22"/>
              </w:rPr>
            </w:pPr>
          </w:p>
        </w:tc>
        <w:tc>
          <w:tcPr>
            <w:tcW w:w="535" w:type="pct"/>
          </w:tcPr>
          <w:p w14:paraId="492BA64B" w14:textId="77777777" w:rsidR="00C77B51" w:rsidRPr="00A14B20" w:rsidRDefault="00C77B51" w:rsidP="00B41B06">
            <w:pPr>
              <w:rPr>
                <w:sz w:val="22"/>
                <w:szCs w:val="22"/>
              </w:rPr>
            </w:pPr>
          </w:p>
        </w:tc>
        <w:tc>
          <w:tcPr>
            <w:tcW w:w="520" w:type="pct"/>
          </w:tcPr>
          <w:p w14:paraId="2A976264" w14:textId="77777777" w:rsidR="00C77B51" w:rsidRPr="00A14B20" w:rsidRDefault="00C77B51" w:rsidP="00B41B06">
            <w:pPr>
              <w:rPr>
                <w:sz w:val="22"/>
                <w:szCs w:val="22"/>
              </w:rPr>
            </w:pPr>
          </w:p>
        </w:tc>
        <w:tc>
          <w:tcPr>
            <w:tcW w:w="920" w:type="pct"/>
          </w:tcPr>
          <w:p w14:paraId="0CA65353" w14:textId="77777777" w:rsidR="00C77B51" w:rsidRPr="00A14B20" w:rsidRDefault="00C77B51" w:rsidP="00B41B06">
            <w:pPr>
              <w:rPr>
                <w:sz w:val="22"/>
                <w:szCs w:val="22"/>
              </w:rPr>
            </w:pPr>
          </w:p>
        </w:tc>
      </w:tr>
    </w:tbl>
    <w:p w14:paraId="54821DBB" w14:textId="77777777" w:rsidR="00C77B51" w:rsidRPr="00A14B20" w:rsidRDefault="00C77B51" w:rsidP="00C77B51"/>
    <w:p w14:paraId="165349BE" w14:textId="58270EA9" w:rsidR="00C77B51" w:rsidRPr="00A14B20" w:rsidRDefault="00C77B51" w:rsidP="00B41B06">
      <w:r w:rsidRPr="00A14B20">
        <w:br w:type="page"/>
      </w:r>
    </w:p>
    <w:p w14:paraId="3EF0FC10" w14:textId="4E2CF2BA" w:rsidR="00D4015D" w:rsidRPr="00EB0065" w:rsidRDefault="00D4015D" w:rsidP="00D4015D">
      <w:pPr>
        <w:overflowPunct w:val="0"/>
        <w:adjustRightInd w:val="0"/>
        <w:textAlignment w:val="baseline"/>
        <w:rPr>
          <w:rFonts w:eastAsia="Symbol"/>
          <w:iCs/>
          <w:sz w:val="40"/>
          <w:szCs w:val="40"/>
          <w:lang w:val="fr-FR" w:eastAsia="ja-JP"/>
        </w:rPr>
      </w:pPr>
      <w:r w:rsidRPr="00EB0065">
        <w:rPr>
          <w:b/>
          <w:lang w:val="fr-FR"/>
        </w:rPr>
        <w:lastRenderedPageBreak/>
        <w:t xml:space="preserve">Appendix </w:t>
      </w:r>
      <w:r w:rsidR="00444B88" w:rsidRPr="00EB0065">
        <w:rPr>
          <w:b/>
          <w:lang w:val="fr-FR"/>
        </w:rPr>
        <w:t>III</w:t>
      </w:r>
      <w:r w:rsidRPr="00EB0065">
        <w:rPr>
          <w:b/>
          <w:lang w:val="fr-FR"/>
        </w:rPr>
        <w:t xml:space="preserve">- </w:t>
      </w:r>
      <w:r w:rsidRPr="00EB0065">
        <w:rPr>
          <w:rFonts w:eastAsia="Symbol"/>
          <w:b/>
          <w:iCs/>
          <w:lang w:val="fr-FR" w:eastAsia="ja-JP"/>
        </w:rPr>
        <w:t>Inter-</w:t>
      </w:r>
      <w:proofErr w:type="spellStart"/>
      <w:r w:rsidRPr="00EB0065">
        <w:rPr>
          <w:rFonts w:eastAsia="Symbol"/>
          <w:b/>
          <w:iCs/>
          <w:lang w:val="fr-FR" w:eastAsia="ja-JP"/>
        </w:rPr>
        <w:t>Entity</w:t>
      </w:r>
      <w:proofErr w:type="spellEnd"/>
      <w:r w:rsidRPr="00EB0065">
        <w:rPr>
          <w:rFonts w:eastAsia="Symbol"/>
          <w:b/>
          <w:iCs/>
          <w:lang w:val="fr-FR" w:eastAsia="ja-JP"/>
        </w:rPr>
        <w:t xml:space="preserve"> Confirmation Letter</w:t>
      </w:r>
    </w:p>
    <w:p w14:paraId="3E02CECD" w14:textId="77777777" w:rsidR="00D4015D" w:rsidRPr="00EB0065" w:rsidRDefault="00D4015D" w:rsidP="00D4015D">
      <w:pPr>
        <w:overflowPunct w:val="0"/>
        <w:adjustRightInd w:val="0"/>
        <w:textAlignment w:val="baseline"/>
        <w:rPr>
          <w:rFonts w:eastAsia="Symbol"/>
          <w:b/>
          <w:i/>
          <w:lang w:val="fr-FR" w:eastAsia="ja-JP"/>
        </w:rPr>
      </w:pPr>
    </w:p>
    <w:p w14:paraId="542B2E6E" w14:textId="55694AA9" w:rsidR="00350519" w:rsidRPr="00350519" w:rsidRDefault="00350519" w:rsidP="00350519">
      <w:pPr>
        <w:overflowPunct w:val="0"/>
        <w:autoSpaceDE w:val="0"/>
        <w:autoSpaceDN w:val="0"/>
        <w:adjustRightInd w:val="0"/>
        <w:jc w:val="both"/>
        <w:textAlignment w:val="baseline"/>
        <w:rPr>
          <w:rFonts w:eastAsia="Symbol"/>
          <w:bCs/>
          <w:iCs/>
          <w:lang w:eastAsia="ja-JP"/>
        </w:rPr>
      </w:pPr>
      <w:r w:rsidRPr="00350519">
        <w:rPr>
          <w:rFonts w:eastAsia="Symbol"/>
          <w:bCs/>
          <w:iCs/>
          <w:lang w:val="en-GB" w:eastAsia="ja-JP"/>
        </w:rPr>
        <w:t xml:space="preserve">Name of transferring </w:t>
      </w:r>
      <w:r w:rsidR="003349B8" w:rsidRPr="00350519">
        <w:rPr>
          <w:rFonts w:eastAsia="Symbol"/>
          <w:bCs/>
          <w:iCs/>
          <w:lang w:eastAsia="ja-JP"/>
        </w:rPr>
        <w:t>entity…</w:t>
      </w:r>
      <w:r w:rsidRPr="00350519">
        <w:rPr>
          <w:rFonts w:eastAsia="Symbol"/>
          <w:bCs/>
          <w:iCs/>
          <w:lang w:val="en-GB" w:eastAsia="ja-JP"/>
        </w:rPr>
        <w:t>……………………………………………</w:t>
      </w:r>
      <w:proofErr w:type="gramStart"/>
      <w:r w:rsidRPr="00350519">
        <w:rPr>
          <w:rFonts w:eastAsia="Symbol"/>
          <w:bCs/>
          <w:iCs/>
          <w:lang w:val="en-GB" w:eastAsia="ja-JP"/>
        </w:rPr>
        <w:t>…..</w:t>
      </w:r>
      <w:proofErr w:type="gramEnd"/>
      <w:r w:rsidRPr="00350519">
        <w:rPr>
          <w:rFonts w:eastAsia="Symbol"/>
          <w:bCs/>
          <w:iCs/>
          <w:lang w:eastAsia="ja-JP"/>
        </w:rPr>
        <w:t> </w:t>
      </w:r>
    </w:p>
    <w:p w14:paraId="6FA5E345" w14:textId="77777777" w:rsidR="00E64F09" w:rsidRDefault="00E64F09" w:rsidP="00350519">
      <w:pPr>
        <w:overflowPunct w:val="0"/>
        <w:adjustRightInd w:val="0"/>
        <w:jc w:val="both"/>
        <w:textAlignment w:val="baseline"/>
        <w:rPr>
          <w:rFonts w:eastAsia="Symbol"/>
          <w:bCs/>
          <w:iCs/>
          <w:lang w:eastAsia="ja-JP"/>
        </w:rPr>
      </w:pPr>
    </w:p>
    <w:p w14:paraId="17A11146" w14:textId="62659F87" w:rsidR="00350519" w:rsidRDefault="00350519" w:rsidP="00350519">
      <w:pPr>
        <w:overflowPunct w:val="0"/>
        <w:adjustRightInd w:val="0"/>
        <w:jc w:val="both"/>
        <w:textAlignment w:val="baseline"/>
        <w:rPr>
          <w:rFonts w:eastAsia="Symbol"/>
          <w:bCs/>
          <w:iCs/>
          <w:lang w:eastAsia="ja-JP"/>
        </w:rPr>
      </w:pPr>
      <w:r w:rsidRPr="00350519">
        <w:rPr>
          <w:rFonts w:eastAsia="Symbol"/>
          <w:bCs/>
          <w:iCs/>
          <w:lang w:eastAsia="ja-JP"/>
        </w:rPr>
        <w:t xml:space="preserve">Name of beneficiary </w:t>
      </w:r>
      <w:r w:rsidR="003349B8" w:rsidRPr="00350519">
        <w:rPr>
          <w:rFonts w:eastAsia="Symbol"/>
          <w:bCs/>
          <w:iCs/>
          <w:lang w:eastAsia="ja-JP"/>
        </w:rPr>
        <w:t>entity…</w:t>
      </w:r>
      <w:r w:rsidRPr="00350519">
        <w:rPr>
          <w:rFonts w:eastAsia="Symbol"/>
          <w:bCs/>
          <w:iCs/>
          <w:lang w:eastAsia="ja-JP"/>
        </w:rPr>
        <w:t>…………………………………………………... </w:t>
      </w:r>
    </w:p>
    <w:p w14:paraId="41465D1A" w14:textId="77777777" w:rsidR="00EE516F" w:rsidRPr="00350519" w:rsidRDefault="00EE516F" w:rsidP="00350519">
      <w:pPr>
        <w:overflowPunct w:val="0"/>
        <w:autoSpaceDE w:val="0"/>
        <w:autoSpaceDN w:val="0"/>
        <w:adjustRightInd w:val="0"/>
        <w:jc w:val="both"/>
        <w:textAlignment w:val="baseline"/>
        <w:rPr>
          <w:rFonts w:eastAsia="Symbol"/>
          <w:bCs/>
          <w:iCs/>
          <w:lang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3349B8" w:rsidRPr="003349B8" w14:paraId="7B6C0066" w14:textId="77777777" w:rsidTr="003349B8">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5ADA47E6" w14:textId="77777777" w:rsidR="003349B8" w:rsidRPr="003349B8" w:rsidRDefault="003349B8" w:rsidP="003349B8">
            <w:pPr>
              <w:jc w:val="both"/>
              <w:rPr>
                <w:rFonts w:eastAsia="Symbol"/>
                <w:lang w:eastAsia="fr-FR"/>
              </w:rPr>
            </w:pPr>
            <w:r w:rsidRPr="003349B8">
              <w:rPr>
                <w:rFonts w:eastAsia="Symbol"/>
                <w:lang w:eastAsia="fr-FR"/>
              </w:rPr>
              <w:t> </w:t>
            </w:r>
          </w:p>
          <w:p w14:paraId="03052AA2" w14:textId="77777777" w:rsidR="003349B8" w:rsidRPr="003349B8" w:rsidRDefault="003349B8" w:rsidP="003349B8">
            <w:pPr>
              <w:jc w:val="both"/>
              <w:rPr>
                <w:rFonts w:eastAsia="Symbol"/>
                <w:lang w:eastAsia="fr-FR"/>
              </w:rPr>
            </w:pPr>
            <w:r w:rsidRPr="003349B8">
              <w:rPr>
                <w:rFonts w:eastAsia="Symbol"/>
                <w:b/>
                <w:bCs/>
                <w:lang w:eastAsia="fr-FR"/>
              </w:rPr>
              <w:t xml:space="preserve">Confirmation of amounts received by [Insert name of beneficiary Entity] as </w:t>
            </w:r>
            <w:proofErr w:type="gramStart"/>
            <w:r w:rsidRPr="003349B8">
              <w:rPr>
                <w:rFonts w:eastAsia="Symbol"/>
                <w:b/>
                <w:bCs/>
                <w:lang w:eastAsia="fr-FR"/>
              </w:rPr>
              <w:t>at</w:t>
            </w:r>
            <w:proofErr w:type="gramEnd"/>
            <w:r w:rsidRPr="003349B8">
              <w:rPr>
                <w:rFonts w:eastAsia="Symbol"/>
                <w:b/>
                <w:bCs/>
                <w:lang w:eastAsia="fr-FR"/>
              </w:rPr>
              <w:t xml:space="preserve"> 30</w:t>
            </w:r>
            <w:r w:rsidRPr="003349B8">
              <w:rPr>
                <w:rFonts w:eastAsia="Symbol"/>
                <w:b/>
                <w:bCs/>
                <w:vertAlign w:val="superscript"/>
                <w:lang w:eastAsia="fr-FR"/>
              </w:rPr>
              <w:t>th</w:t>
            </w:r>
            <w:r w:rsidRPr="003349B8">
              <w:rPr>
                <w:rFonts w:eastAsia="Symbol"/>
                <w:b/>
                <w:bCs/>
                <w:lang w:eastAsia="fr-FR"/>
              </w:rPr>
              <w:t xml:space="preserve"> June (Current FY)</w:t>
            </w:r>
            <w:r w:rsidRPr="003349B8">
              <w:rPr>
                <w:rFonts w:eastAsia="Symbol"/>
                <w:lang w:eastAsia="fr-FR"/>
              </w:rPr>
              <w:t> </w:t>
            </w:r>
          </w:p>
          <w:p w14:paraId="784147CA" w14:textId="77777777" w:rsidR="003349B8" w:rsidRPr="003349B8" w:rsidRDefault="003349B8" w:rsidP="003349B8">
            <w:pPr>
              <w:jc w:val="both"/>
              <w:rPr>
                <w:rFonts w:eastAsia="Symbol"/>
                <w:lang w:eastAsia="fr-FR"/>
              </w:rPr>
            </w:pPr>
            <w:r w:rsidRPr="003349B8">
              <w:rPr>
                <w:rFonts w:eastAsia="Symbol"/>
                <w:lang w:eastAsia="fr-FR"/>
              </w:rPr>
              <w:t> </w:t>
            </w:r>
          </w:p>
        </w:tc>
      </w:tr>
      <w:tr w:rsidR="003349B8" w:rsidRPr="003349B8" w14:paraId="648E9C31" w14:textId="77777777" w:rsidTr="003349B8">
        <w:trPr>
          <w:trHeight w:val="300"/>
        </w:trPr>
        <w:tc>
          <w:tcPr>
            <w:tcW w:w="2310" w:type="dxa"/>
            <w:tcBorders>
              <w:top w:val="single" w:sz="6" w:space="0" w:color="auto"/>
              <w:left w:val="single" w:sz="6" w:space="0" w:color="auto"/>
              <w:bottom w:val="single" w:sz="6" w:space="0" w:color="auto"/>
              <w:right w:val="single" w:sz="6" w:space="0" w:color="auto"/>
            </w:tcBorders>
            <w:hideMark/>
          </w:tcPr>
          <w:p w14:paraId="79584F19" w14:textId="77777777" w:rsidR="003349B8" w:rsidRPr="003349B8" w:rsidRDefault="003349B8" w:rsidP="003349B8">
            <w:pPr>
              <w:jc w:val="both"/>
              <w:rPr>
                <w:rFonts w:eastAsia="Symbol"/>
                <w:lang w:eastAsia="fr-FR"/>
              </w:rPr>
            </w:pPr>
            <w:r w:rsidRPr="003349B8">
              <w:rPr>
                <w:rFonts w:eastAsia="Symbol"/>
                <w:lang w:eastAsia="fr-FR"/>
              </w:rPr>
              <w:t> </w:t>
            </w:r>
          </w:p>
          <w:p w14:paraId="4BDF70A3" w14:textId="77777777" w:rsidR="003349B8" w:rsidRPr="003349B8" w:rsidRDefault="003349B8" w:rsidP="003349B8">
            <w:pPr>
              <w:jc w:val="both"/>
              <w:rPr>
                <w:rFonts w:eastAsia="Symbol"/>
                <w:lang w:eastAsia="fr-FR"/>
              </w:rPr>
            </w:pPr>
            <w:r w:rsidRPr="003349B8">
              <w:rPr>
                <w:rFonts w:eastAsia="Symbol"/>
                <w:lang w:eastAsia="fr-FR"/>
              </w:rPr>
              <w:t>Reference Number </w:t>
            </w:r>
          </w:p>
        </w:tc>
        <w:tc>
          <w:tcPr>
            <w:tcW w:w="2325" w:type="dxa"/>
            <w:tcBorders>
              <w:top w:val="single" w:sz="6" w:space="0" w:color="auto"/>
              <w:left w:val="single" w:sz="6" w:space="0" w:color="auto"/>
              <w:bottom w:val="single" w:sz="6" w:space="0" w:color="auto"/>
              <w:right w:val="single" w:sz="6" w:space="0" w:color="auto"/>
            </w:tcBorders>
            <w:hideMark/>
          </w:tcPr>
          <w:p w14:paraId="55F0EF1C" w14:textId="77777777" w:rsidR="003349B8" w:rsidRPr="003349B8" w:rsidRDefault="003349B8" w:rsidP="003349B8">
            <w:pPr>
              <w:jc w:val="both"/>
              <w:rPr>
                <w:rFonts w:eastAsia="Symbol"/>
                <w:lang w:eastAsia="fr-FR"/>
              </w:rPr>
            </w:pPr>
            <w:r w:rsidRPr="003349B8">
              <w:rPr>
                <w:rFonts w:eastAsia="Symbol"/>
                <w:lang w:eastAsia="fr-FR"/>
              </w:rPr>
              <w:t> </w:t>
            </w:r>
          </w:p>
          <w:p w14:paraId="1711F378" w14:textId="77777777" w:rsidR="003349B8" w:rsidRPr="003349B8" w:rsidRDefault="003349B8" w:rsidP="003349B8">
            <w:pPr>
              <w:jc w:val="both"/>
              <w:rPr>
                <w:rFonts w:eastAsia="Symbol"/>
                <w:lang w:eastAsia="fr-FR"/>
              </w:rPr>
            </w:pPr>
            <w:r w:rsidRPr="003349B8">
              <w:rPr>
                <w:rFonts w:eastAsia="Symbol"/>
                <w:lang w:eastAsia="fr-FR"/>
              </w:rPr>
              <w:t>Date Disbursed </w:t>
            </w:r>
          </w:p>
        </w:tc>
        <w:tc>
          <w:tcPr>
            <w:tcW w:w="2310" w:type="dxa"/>
            <w:tcBorders>
              <w:top w:val="single" w:sz="6" w:space="0" w:color="auto"/>
              <w:left w:val="single" w:sz="6" w:space="0" w:color="auto"/>
              <w:bottom w:val="single" w:sz="6" w:space="0" w:color="auto"/>
              <w:right w:val="single" w:sz="6" w:space="0" w:color="auto"/>
            </w:tcBorders>
            <w:hideMark/>
          </w:tcPr>
          <w:p w14:paraId="26B60475" w14:textId="77777777" w:rsidR="003349B8" w:rsidRPr="003349B8" w:rsidRDefault="003349B8" w:rsidP="003349B8">
            <w:pPr>
              <w:jc w:val="both"/>
              <w:rPr>
                <w:rFonts w:eastAsia="Symbol"/>
                <w:lang w:eastAsia="fr-FR"/>
              </w:rPr>
            </w:pPr>
            <w:r w:rsidRPr="003349B8">
              <w:rPr>
                <w:rFonts w:eastAsia="Symbol"/>
                <w:lang w:eastAsia="fr-FR"/>
              </w:rPr>
              <w:t> </w:t>
            </w:r>
          </w:p>
          <w:p w14:paraId="2FD5C962" w14:textId="77777777" w:rsidR="003349B8" w:rsidRPr="003349B8" w:rsidRDefault="003349B8" w:rsidP="003349B8">
            <w:pPr>
              <w:jc w:val="both"/>
              <w:rPr>
                <w:rFonts w:eastAsia="Symbol"/>
                <w:lang w:eastAsia="fr-FR"/>
              </w:rPr>
            </w:pPr>
            <w:r w:rsidRPr="003349B8">
              <w:rPr>
                <w:rFonts w:eastAsia="Symbol"/>
                <w:lang w:eastAsia="fr-FR"/>
              </w:rPr>
              <w:t>Recurrent (A) </w:t>
            </w:r>
          </w:p>
        </w:tc>
        <w:tc>
          <w:tcPr>
            <w:tcW w:w="2325" w:type="dxa"/>
            <w:tcBorders>
              <w:top w:val="single" w:sz="6" w:space="0" w:color="auto"/>
              <w:left w:val="single" w:sz="6" w:space="0" w:color="auto"/>
              <w:bottom w:val="single" w:sz="6" w:space="0" w:color="auto"/>
              <w:right w:val="single" w:sz="6" w:space="0" w:color="auto"/>
            </w:tcBorders>
            <w:hideMark/>
          </w:tcPr>
          <w:p w14:paraId="379B7604" w14:textId="77777777" w:rsidR="003349B8" w:rsidRPr="003349B8" w:rsidRDefault="003349B8" w:rsidP="003349B8">
            <w:pPr>
              <w:jc w:val="both"/>
              <w:rPr>
                <w:rFonts w:eastAsia="Symbol"/>
                <w:lang w:eastAsia="fr-FR"/>
              </w:rPr>
            </w:pPr>
            <w:r w:rsidRPr="003349B8">
              <w:rPr>
                <w:rFonts w:eastAsia="Symbol"/>
                <w:lang w:eastAsia="fr-FR"/>
              </w:rPr>
              <w:t> </w:t>
            </w:r>
          </w:p>
          <w:p w14:paraId="620B40E2" w14:textId="77777777" w:rsidR="003349B8" w:rsidRPr="003349B8" w:rsidRDefault="003349B8" w:rsidP="003349B8">
            <w:pPr>
              <w:jc w:val="both"/>
              <w:rPr>
                <w:rFonts w:eastAsia="Symbol"/>
                <w:lang w:eastAsia="fr-FR"/>
              </w:rPr>
            </w:pPr>
            <w:r w:rsidRPr="003349B8">
              <w:rPr>
                <w:rFonts w:eastAsia="Symbol"/>
                <w:lang w:eastAsia="fr-FR"/>
              </w:rPr>
              <w:t>Development (B)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4C4F83D" w14:textId="77777777" w:rsidR="003349B8" w:rsidRPr="003349B8" w:rsidRDefault="003349B8" w:rsidP="003349B8">
            <w:pPr>
              <w:jc w:val="both"/>
              <w:rPr>
                <w:rFonts w:eastAsia="Symbol"/>
                <w:lang w:eastAsia="fr-FR"/>
              </w:rPr>
            </w:pPr>
            <w:r w:rsidRPr="003349B8">
              <w:rPr>
                <w:rFonts w:eastAsia="Symbol"/>
                <w:lang w:eastAsia="fr-FR"/>
              </w:rPr>
              <w:t>Total </w:t>
            </w:r>
          </w:p>
          <w:p w14:paraId="737429B4" w14:textId="77777777" w:rsidR="003349B8" w:rsidRPr="003349B8" w:rsidRDefault="003349B8" w:rsidP="003349B8">
            <w:pPr>
              <w:jc w:val="both"/>
              <w:rPr>
                <w:rFonts w:eastAsia="Symbol"/>
                <w:lang w:eastAsia="fr-FR"/>
              </w:rPr>
            </w:pPr>
            <w:r w:rsidRPr="003349B8">
              <w:rPr>
                <w:rFonts w:eastAsia="Symbol"/>
                <w:lang w:eastAsia="fr-FR"/>
              </w:rPr>
              <w:t>(C)=(A+B)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A70CDA9" w14:textId="77777777" w:rsidR="003349B8" w:rsidRPr="003349B8" w:rsidRDefault="003349B8" w:rsidP="003349B8">
            <w:pPr>
              <w:jc w:val="both"/>
              <w:rPr>
                <w:rFonts w:eastAsia="Symbol"/>
                <w:lang w:eastAsia="fr-FR"/>
              </w:rPr>
            </w:pPr>
            <w:r w:rsidRPr="003349B8">
              <w:rPr>
                <w:rFonts w:eastAsia="Symbol"/>
                <w:lang w:eastAsia="fr-FR"/>
              </w:rPr>
              <w:t>Remarks </w:t>
            </w:r>
          </w:p>
        </w:tc>
      </w:tr>
      <w:tr w:rsidR="003349B8" w:rsidRPr="003349B8" w14:paraId="0EBBD0A3" w14:textId="77777777" w:rsidTr="003349B8">
        <w:trPr>
          <w:trHeight w:val="300"/>
        </w:trPr>
        <w:tc>
          <w:tcPr>
            <w:tcW w:w="2310" w:type="dxa"/>
            <w:tcBorders>
              <w:top w:val="single" w:sz="6" w:space="0" w:color="auto"/>
              <w:left w:val="single" w:sz="6" w:space="0" w:color="auto"/>
              <w:bottom w:val="single" w:sz="6" w:space="0" w:color="auto"/>
              <w:right w:val="single" w:sz="6" w:space="0" w:color="auto"/>
            </w:tcBorders>
            <w:hideMark/>
          </w:tcPr>
          <w:p w14:paraId="4E0AEECC"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1477F0A3"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58575F9A"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2AFB6E3D"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0AC0E518"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5216F69" w14:textId="77777777" w:rsidR="003349B8" w:rsidRPr="003349B8" w:rsidRDefault="003349B8" w:rsidP="003349B8">
            <w:pPr>
              <w:jc w:val="both"/>
              <w:rPr>
                <w:rFonts w:eastAsia="Symbol"/>
                <w:lang w:eastAsia="fr-FR"/>
              </w:rPr>
            </w:pPr>
            <w:r w:rsidRPr="003349B8">
              <w:rPr>
                <w:rFonts w:eastAsia="Symbol"/>
                <w:lang w:eastAsia="fr-FR"/>
              </w:rPr>
              <w:t> </w:t>
            </w:r>
          </w:p>
        </w:tc>
      </w:tr>
      <w:tr w:rsidR="003349B8" w:rsidRPr="003349B8" w14:paraId="1B598612" w14:textId="77777777" w:rsidTr="003349B8">
        <w:trPr>
          <w:trHeight w:val="300"/>
        </w:trPr>
        <w:tc>
          <w:tcPr>
            <w:tcW w:w="2310" w:type="dxa"/>
            <w:tcBorders>
              <w:top w:val="single" w:sz="6" w:space="0" w:color="auto"/>
              <w:left w:val="single" w:sz="6" w:space="0" w:color="auto"/>
              <w:bottom w:val="single" w:sz="6" w:space="0" w:color="auto"/>
              <w:right w:val="single" w:sz="6" w:space="0" w:color="auto"/>
            </w:tcBorders>
            <w:hideMark/>
          </w:tcPr>
          <w:p w14:paraId="563FA740"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63001844"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15AFD6A0"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15C97D83"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6DE0C5B5"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30D96A8" w14:textId="77777777" w:rsidR="003349B8" w:rsidRPr="003349B8" w:rsidRDefault="003349B8" w:rsidP="003349B8">
            <w:pPr>
              <w:jc w:val="both"/>
              <w:rPr>
                <w:rFonts w:eastAsia="Symbol"/>
                <w:lang w:eastAsia="fr-FR"/>
              </w:rPr>
            </w:pPr>
            <w:r w:rsidRPr="003349B8">
              <w:rPr>
                <w:rFonts w:eastAsia="Symbol"/>
                <w:lang w:eastAsia="fr-FR"/>
              </w:rPr>
              <w:t> </w:t>
            </w:r>
          </w:p>
        </w:tc>
      </w:tr>
      <w:tr w:rsidR="003349B8" w:rsidRPr="003349B8" w14:paraId="7E0A1D5B" w14:textId="77777777" w:rsidTr="003349B8">
        <w:trPr>
          <w:trHeight w:val="300"/>
        </w:trPr>
        <w:tc>
          <w:tcPr>
            <w:tcW w:w="2310" w:type="dxa"/>
            <w:tcBorders>
              <w:top w:val="single" w:sz="6" w:space="0" w:color="auto"/>
              <w:left w:val="single" w:sz="6" w:space="0" w:color="auto"/>
              <w:bottom w:val="single" w:sz="6" w:space="0" w:color="auto"/>
              <w:right w:val="single" w:sz="6" w:space="0" w:color="auto"/>
            </w:tcBorders>
            <w:hideMark/>
          </w:tcPr>
          <w:p w14:paraId="54792E9D"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47FE2137"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7B4D0F32"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564CF7A9"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61C5EA08"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0B0145E" w14:textId="77777777" w:rsidR="003349B8" w:rsidRPr="003349B8" w:rsidRDefault="003349B8" w:rsidP="003349B8">
            <w:pPr>
              <w:jc w:val="both"/>
              <w:rPr>
                <w:rFonts w:eastAsia="Symbol"/>
                <w:lang w:eastAsia="fr-FR"/>
              </w:rPr>
            </w:pPr>
            <w:r w:rsidRPr="003349B8">
              <w:rPr>
                <w:rFonts w:eastAsia="Symbol"/>
                <w:lang w:eastAsia="fr-FR"/>
              </w:rPr>
              <w:t> </w:t>
            </w:r>
          </w:p>
        </w:tc>
      </w:tr>
      <w:tr w:rsidR="003349B8" w:rsidRPr="003349B8" w14:paraId="5B57C4F9" w14:textId="77777777" w:rsidTr="003349B8">
        <w:trPr>
          <w:trHeight w:val="300"/>
        </w:trPr>
        <w:tc>
          <w:tcPr>
            <w:tcW w:w="2310" w:type="dxa"/>
            <w:tcBorders>
              <w:top w:val="single" w:sz="6" w:space="0" w:color="auto"/>
              <w:left w:val="single" w:sz="6" w:space="0" w:color="auto"/>
              <w:bottom w:val="single" w:sz="6" w:space="0" w:color="auto"/>
              <w:right w:val="single" w:sz="6" w:space="0" w:color="auto"/>
            </w:tcBorders>
            <w:hideMark/>
          </w:tcPr>
          <w:p w14:paraId="651529A3" w14:textId="77777777" w:rsidR="003349B8" w:rsidRPr="003349B8" w:rsidRDefault="003349B8" w:rsidP="003349B8">
            <w:pPr>
              <w:jc w:val="both"/>
              <w:rPr>
                <w:rFonts w:eastAsia="Symbol"/>
                <w:lang w:eastAsia="fr-FR"/>
              </w:rPr>
            </w:pPr>
            <w:r w:rsidRPr="003349B8">
              <w:rPr>
                <w:rFonts w:eastAsia="Symbol"/>
                <w:lang w:eastAsia="fr-FR"/>
              </w:rPr>
              <w:t>Total </w:t>
            </w:r>
          </w:p>
        </w:tc>
        <w:tc>
          <w:tcPr>
            <w:tcW w:w="2325" w:type="dxa"/>
            <w:tcBorders>
              <w:top w:val="single" w:sz="6" w:space="0" w:color="auto"/>
              <w:left w:val="single" w:sz="6" w:space="0" w:color="auto"/>
              <w:bottom w:val="single" w:sz="6" w:space="0" w:color="auto"/>
              <w:right w:val="single" w:sz="6" w:space="0" w:color="auto"/>
            </w:tcBorders>
            <w:hideMark/>
          </w:tcPr>
          <w:p w14:paraId="77EB4813"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1838F665" w14:textId="77777777" w:rsidR="003349B8" w:rsidRPr="003349B8" w:rsidRDefault="003349B8" w:rsidP="003349B8">
            <w:pPr>
              <w:jc w:val="both"/>
              <w:rPr>
                <w:rFonts w:eastAsia="Symbol"/>
                <w:lang w:eastAsia="fr-FR"/>
              </w:rPr>
            </w:pPr>
            <w:r w:rsidRPr="003349B8">
              <w:rPr>
                <w:rFonts w:eastAsia="Symbol"/>
                <w:lang w:eastAsia="fr-FR"/>
              </w:rPr>
              <w:t> </w:t>
            </w:r>
          </w:p>
        </w:tc>
        <w:tc>
          <w:tcPr>
            <w:tcW w:w="2325" w:type="dxa"/>
            <w:tcBorders>
              <w:top w:val="single" w:sz="6" w:space="0" w:color="auto"/>
              <w:left w:val="single" w:sz="6" w:space="0" w:color="auto"/>
              <w:bottom w:val="single" w:sz="6" w:space="0" w:color="auto"/>
              <w:right w:val="single" w:sz="6" w:space="0" w:color="auto"/>
            </w:tcBorders>
            <w:hideMark/>
          </w:tcPr>
          <w:p w14:paraId="5C512CF9"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hideMark/>
          </w:tcPr>
          <w:p w14:paraId="313733B6" w14:textId="77777777" w:rsidR="003349B8" w:rsidRPr="003349B8" w:rsidRDefault="003349B8" w:rsidP="003349B8">
            <w:pPr>
              <w:jc w:val="both"/>
              <w:rPr>
                <w:rFonts w:eastAsia="Symbol"/>
                <w:lang w:eastAsia="fr-FR"/>
              </w:rPr>
            </w:pPr>
            <w:r w:rsidRPr="003349B8">
              <w:rPr>
                <w:rFonts w:eastAsia="Symbol"/>
                <w:lang w:eastAsia="fr-FR"/>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DC78C22" w14:textId="77777777" w:rsidR="003349B8" w:rsidRPr="003349B8" w:rsidRDefault="003349B8" w:rsidP="003349B8">
            <w:pPr>
              <w:jc w:val="both"/>
              <w:rPr>
                <w:rFonts w:eastAsia="Symbol"/>
                <w:lang w:eastAsia="fr-FR"/>
              </w:rPr>
            </w:pPr>
            <w:r w:rsidRPr="003349B8">
              <w:rPr>
                <w:rFonts w:eastAsia="Symbol"/>
                <w:lang w:eastAsia="fr-FR"/>
              </w:rPr>
              <w:t> </w:t>
            </w:r>
          </w:p>
        </w:tc>
      </w:tr>
      <w:tr w:rsidR="003349B8" w:rsidRPr="003349B8" w14:paraId="6EE81AD3" w14:textId="77777777" w:rsidTr="003349B8">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512C6F61" w14:textId="77777777" w:rsidR="003349B8" w:rsidRPr="003349B8" w:rsidRDefault="003349B8" w:rsidP="003349B8">
            <w:pPr>
              <w:jc w:val="both"/>
              <w:rPr>
                <w:rFonts w:eastAsia="Symbol"/>
                <w:lang w:eastAsia="fr-FR"/>
              </w:rPr>
            </w:pPr>
            <w:r w:rsidRPr="003349B8">
              <w:rPr>
                <w:rFonts w:eastAsia="Symbol"/>
                <w:lang w:eastAsia="fr-FR"/>
              </w:rPr>
              <w:t> </w:t>
            </w:r>
          </w:p>
          <w:p w14:paraId="30B9BDCC" w14:textId="77777777" w:rsidR="003349B8" w:rsidRPr="003349B8" w:rsidRDefault="003349B8" w:rsidP="003349B8">
            <w:pPr>
              <w:jc w:val="both"/>
              <w:rPr>
                <w:rFonts w:eastAsia="Symbol"/>
                <w:lang w:eastAsia="fr-FR"/>
              </w:rPr>
            </w:pPr>
            <w:r w:rsidRPr="003349B8">
              <w:rPr>
                <w:rFonts w:eastAsia="Symbol"/>
                <w:lang w:eastAsia="fr-FR"/>
              </w:rPr>
              <w:t>I confirm that the amounts shown above are correct as of the date indicated. </w:t>
            </w:r>
          </w:p>
          <w:p w14:paraId="60B3019D" w14:textId="77777777" w:rsidR="003349B8" w:rsidRPr="003349B8" w:rsidRDefault="003349B8" w:rsidP="003349B8">
            <w:pPr>
              <w:jc w:val="both"/>
              <w:rPr>
                <w:rFonts w:eastAsia="Symbol"/>
                <w:lang w:eastAsia="fr-FR"/>
              </w:rPr>
            </w:pPr>
            <w:r w:rsidRPr="003349B8">
              <w:rPr>
                <w:rFonts w:eastAsia="Symbol"/>
                <w:lang w:eastAsia="fr-FR"/>
              </w:rPr>
              <w:t> </w:t>
            </w:r>
          </w:p>
          <w:p w14:paraId="4E51E151" w14:textId="77777777" w:rsidR="003349B8" w:rsidRPr="003349B8" w:rsidRDefault="003349B8" w:rsidP="003349B8">
            <w:pPr>
              <w:jc w:val="both"/>
              <w:rPr>
                <w:rFonts w:eastAsia="Symbol"/>
                <w:lang w:eastAsia="fr-FR"/>
              </w:rPr>
            </w:pPr>
            <w:r w:rsidRPr="003349B8">
              <w:rPr>
                <w:rFonts w:eastAsia="Symbol"/>
                <w:b/>
                <w:bCs/>
                <w:lang w:eastAsia="fr-FR"/>
              </w:rPr>
              <w:t>Head of Accounts Department - Disbursing Entity: </w:t>
            </w:r>
            <w:r w:rsidRPr="003349B8">
              <w:rPr>
                <w:rFonts w:eastAsia="Symbol"/>
                <w:lang w:eastAsia="fr-FR"/>
              </w:rPr>
              <w:t> </w:t>
            </w:r>
          </w:p>
          <w:p w14:paraId="363DAEE0" w14:textId="77777777" w:rsidR="003349B8" w:rsidRPr="003349B8" w:rsidRDefault="003349B8" w:rsidP="003349B8">
            <w:pPr>
              <w:jc w:val="both"/>
              <w:rPr>
                <w:rFonts w:eastAsia="Symbol"/>
                <w:lang w:eastAsia="fr-FR"/>
              </w:rPr>
            </w:pPr>
            <w:r w:rsidRPr="003349B8">
              <w:rPr>
                <w:rFonts w:eastAsia="Symbol"/>
                <w:lang w:eastAsia="fr-FR"/>
              </w:rPr>
              <w:t> </w:t>
            </w:r>
          </w:p>
          <w:p w14:paraId="776AA808" w14:textId="77777777" w:rsidR="003349B8" w:rsidRPr="003349B8" w:rsidRDefault="003349B8" w:rsidP="003349B8">
            <w:pPr>
              <w:jc w:val="both"/>
              <w:rPr>
                <w:rFonts w:eastAsia="Symbol"/>
                <w:lang w:eastAsia="fr-FR"/>
              </w:rPr>
            </w:pPr>
            <w:r w:rsidRPr="003349B8">
              <w:rPr>
                <w:rFonts w:eastAsia="Symbol"/>
                <w:b/>
                <w:bCs/>
                <w:lang w:eastAsia="fr-FR"/>
              </w:rPr>
              <w:t>Name …………………………………………. Sign ……………………………. Date</w:t>
            </w:r>
            <w:r w:rsidRPr="003349B8">
              <w:rPr>
                <w:rFonts w:eastAsia="Symbol"/>
                <w:lang w:eastAsia="fr-FR"/>
              </w:rPr>
              <w:t xml:space="preserve"> </w:t>
            </w:r>
            <w:r w:rsidRPr="003349B8">
              <w:rPr>
                <w:rFonts w:eastAsia="Symbol"/>
                <w:b/>
                <w:bCs/>
                <w:lang w:eastAsia="fr-FR"/>
              </w:rPr>
              <w:t>………………</w:t>
            </w:r>
            <w:r w:rsidRPr="003349B8">
              <w:rPr>
                <w:rFonts w:eastAsia="Symbol"/>
                <w:lang w:eastAsia="fr-FR"/>
              </w:rPr>
              <w:t> </w:t>
            </w:r>
          </w:p>
          <w:p w14:paraId="51BD20E2" w14:textId="77777777" w:rsidR="003349B8" w:rsidRPr="003349B8" w:rsidRDefault="003349B8" w:rsidP="003349B8">
            <w:pPr>
              <w:jc w:val="both"/>
              <w:rPr>
                <w:rFonts w:eastAsia="Symbol"/>
                <w:lang w:eastAsia="fr-FR"/>
              </w:rPr>
            </w:pPr>
            <w:r w:rsidRPr="003349B8">
              <w:rPr>
                <w:rFonts w:eastAsia="Symbol"/>
                <w:lang w:eastAsia="fr-FR"/>
              </w:rPr>
              <w:t> </w:t>
            </w:r>
          </w:p>
          <w:p w14:paraId="5FA3602E" w14:textId="77777777" w:rsidR="003349B8" w:rsidRPr="003349B8" w:rsidRDefault="003349B8" w:rsidP="003349B8">
            <w:pPr>
              <w:jc w:val="both"/>
              <w:rPr>
                <w:rFonts w:eastAsia="Symbol"/>
                <w:lang w:eastAsia="fr-FR"/>
              </w:rPr>
            </w:pPr>
            <w:r w:rsidRPr="003349B8">
              <w:rPr>
                <w:rFonts w:eastAsia="Symbol"/>
                <w:lang w:eastAsia="fr-FR"/>
              </w:rPr>
              <w:t> </w:t>
            </w:r>
          </w:p>
          <w:p w14:paraId="19ADBC00" w14:textId="77777777" w:rsidR="003349B8" w:rsidRPr="003349B8" w:rsidRDefault="003349B8" w:rsidP="003349B8">
            <w:pPr>
              <w:jc w:val="both"/>
              <w:rPr>
                <w:rFonts w:eastAsia="Symbol"/>
                <w:lang w:eastAsia="fr-FR"/>
              </w:rPr>
            </w:pPr>
            <w:r w:rsidRPr="003349B8">
              <w:rPr>
                <w:rFonts w:eastAsia="Symbol"/>
                <w:b/>
                <w:bCs/>
                <w:lang w:eastAsia="fr-FR"/>
              </w:rPr>
              <w:t>Head of Accounts Department - Beneficiary Entity:</w:t>
            </w:r>
            <w:r w:rsidRPr="003349B8">
              <w:rPr>
                <w:rFonts w:eastAsia="Symbol"/>
                <w:lang w:eastAsia="fr-FR"/>
              </w:rPr>
              <w:t> </w:t>
            </w:r>
          </w:p>
          <w:p w14:paraId="39120612" w14:textId="77777777" w:rsidR="003349B8" w:rsidRPr="003349B8" w:rsidRDefault="003349B8" w:rsidP="003349B8">
            <w:pPr>
              <w:jc w:val="both"/>
              <w:rPr>
                <w:rFonts w:eastAsia="Symbol"/>
                <w:lang w:eastAsia="fr-FR"/>
              </w:rPr>
            </w:pPr>
            <w:r w:rsidRPr="003349B8">
              <w:rPr>
                <w:rFonts w:eastAsia="Symbol"/>
                <w:lang w:eastAsia="fr-FR"/>
              </w:rPr>
              <w:t> </w:t>
            </w:r>
          </w:p>
          <w:p w14:paraId="037FB19E" w14:textId="77777777" w:rsidR="003349B8" w:rsidRPr="003349B8" w:rsidRDefault="003349B8" w:rsidP="003349B8">
            <w:pPr>
              <w:jc w:val="both"/>
              <w:rPr>
                <w:rFonts w:eastAsia="Symbol"/>
                <w:lang w:eastAsia="fr-FR"/>
              </w:rPr>
            </w:pPr>
            <w:r w:rsidRPr="003349B8">
              <w:rPr>
                <w:rFonts w:eastAsia="Symbol"/>
                <w:b/>
                <w:bCs/>
                <w:lang w:eastAsia="fr-FR"/>
              </w:rPr>
              <w:t>Name …………………………………………. Sign ……………………………. Date………………</w:t>
            </w:r>
            <w:r w:rsidRPr="003349B8">
              <w:rPr>
                <w:rFonts w:eastAsia="Symbol"/>
                <w:lang w:eastAsia="fr-FR"/>
              </w:rPr>
              <w:t> </w:t>
            </w:r>
          </w:p>
          <w:p w14:paraId="54CD9C0A" w14:textId="3AD4969A" w:rsidR="003349B8" w:rsidRPr="003349B8" w:rsidRDefault="003349B8" w:rsidP="003349B8">
            <w:pPr>
              <w:jc w:val="both"/>
              <w:rPr>
                <w:rFonts w:eastAsia="Symbol"/>
                <w:lang w:eastAsia="fr-FR"/>
              </w:rPr>
            </w:pPr>
          </w:p>
        </w:tc>
      </w:tr>
    </w:tbl>
    <w:p w14:paraId="31F24156" w14:textId="77777777" w:rsidR="00D4015D" w:rsidRPr="00FB688B" w:rsidRDefault="00D4015D" w:rsidP="00D4015D">
      <w:pPr>
        <w:jc w:val="both"/>
        <w:rPr>
          <w:rFonts w:eastAsia="Symbol"/>
          <w:lang w:eastAsia="fr-FR"/>
        </w:rPr>
      </w:pPr>
    </w:p>
    <w:p w14:paraId="35C1457A" w14:textId="77777777" w:rsidR="00D4015D" w:rsidRDefault="00D4015D" w:rsidP="00D4015D">
      <w:pPr>
        <w:tabs>
          <w:tab w:val="left" w:pos="426"/>
        </w:tabs>
        <w:ind w:right="-3"/>
        <w:jc w:val="both"/>
        <w:rPr>
          <w:rFonts w:eastAsia="Symbol"/>
          <w:b/>
          <w:sz w:val="28"/>
          <w:szCs w:val="28"/>
          <w:lang w:eastAsia="fr-FR"/>
        </w:rPr>
        <w:sectPr w:rsidR="00D4015D" w:rsidSect="00446830">
          <w:pgSz w:w="16837" w:h="11905" w:orient="landscape"/>
          <w:pgMar w:top="1440" w:right="1440" w:bottom="1440" w:left="1440" w:header="720" w:footer="375" w:gutter="0"/>
          <w:cols w:space="720"/>
          <w:docGrid w:linePitch="326"/>
        </w:sectPr>
      </w:pPr>
    </w:p>
    <w:p w14:paraId="21A93E40" w14:textId="73FB6505" w:rsidR="00D4015D" w:rsidRPr="00A57D79" w:rsidRDefault="00D4015D" w:rsidP="00A57D79">
      <w:pPr>
        <w:tabs>
          <w:tab w:val="left" w:pos="426"/>
        </w:tabs>
        <w:ind w:right="-3"/>
        <w:rPr>
          <w:rFonts w:eastAsia="Symbol"/>
          <w:b/>
          <w:lang w:eastAsia="fr-FR"/>
        </w:rPr>
      </w:pPr>
      <w:r w:rsidRPr="000D6194">
        <w:rPr>
          <w:b/>
        </w:rPr>
        <w:lastRenderedPageBreak/>
        <w:t>Appendix I</w:t>
      </w:r>
      <w:r w:rsidR="00444B88" w:rsidRPr="000D6194">
        <w:rPr>
          <w:b/>
        </w:rPr>
        <w:t>V</w:t>
      </w:r>
      <w:r w:rsidRPr="000D6194">
        <w:rPr>
          <w:b/>
        </w:rPr>
        <w:t xml:space="preserve">:  </w:t>
      </w:r>
      <w:r w:rsidRPr="000D6194">
        <w:rPr>
          <w:rFonts w:eastAsia="Symbol"/>
          <w:b/>
          <w:lang w:eastAsia="fr-FR"/>
        </w:rPr>
        <w:t>Reporting of Climate Relevant Expenditures</w:t>
      </w:r>
    </w:p>
    <w:p w14:paraId="3085EA6D" w14:textId="77777777" w:rsidR="00D4015D" w:rsidRPr="00FB688B" w:rsidRDefault="00D4015D" w:rsidP="00D4015D">
      <w:pPr>
        <w:tabs>
          <w:tab w:val="left" w:pos="426"/>
        </w:tabs>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D4015D" w:rsidRPr="00FB688B" w14:paraId="4F477120" w14:textId="77777777" w:rsidTr="00334AD2">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1C7F1D6F"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5398E9E3"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2C519D01"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52010CA6"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0D4F1B9E" w14:textId="77777777" w:rsidR="00D4015D" w:rsidRPr="00FB688B" w:rsidRDefault="00D4015D" w:rsidP="00334AD2">
            <w:pPr>
              <w:tabs>
                <w:tab w:val="left" w:pos="426"/>
              </w:tabs>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2EE331AC"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5CF572F1"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Implementing Partners</w:t>
            </w:r>
          </w:p>
        </w:tc>
      </w:tr>
      <w:tr w:rsidR="00D4015D" w:rsidRPr="00FB688B" w14:paraId="0C0886B3"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02CBAFD8" w14:textId="77777777" w:rsidR="00D4015D" w:rsidRPr="00FB688B" w:rsidRDefault="00D4015D" w:rsidP="00334AD2">
            <w:pPr>
              <w:tabs>
                <w:tab w:val="left" w:pos="426"/>
              </w:tabs>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5B25B56D" w14:textId="77777777" w:rsidR="00D4015D" w:rsidRPr="00FB688B" w:rsidRDefault="00D4015D" w:rsidP="00334AD2">
            <w:pPr>
              <w:tabs>
                <w:tab w:val="left" w:pos="426"/>
              </w:tabs>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50AE0D23" w14:textId="77777777" w:rsidR="00D4015D" w:rsidRPr="00FB688B" w:rsidRDefault="00D4015D" w:rsidP="00334AD2">
            <w:pPr>
              <w:tabs>
                <w:tab w:val="left" w:pos="426"/>
              </w:tabs>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403ACFD5" w14:textId="77777777" w:rsidR="00D4015D" w:rsidRPr="00FB688B" w:rsidRDefault="00D4015D" w:rsidP="00334AD2">
            <w:pPr>
              <w:tabs>
                <w:tab w:val="left" w:pos="426"/>
              </w:tabs>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2B43E93C"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675767E1"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1F390EB6"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AF62C23" w14:textId="77777777" w:rsidR="00D4015D" w:rsidRPr="00FB688B" w:rsidRDefault="00D4015D" w:rsidP="00334AD2">
            <w:pPr>
              <w:tabs>
                <w:tab w:val="left" w:pos="426"/>
              </w:tabs>
              <w:ind w:right="-3"/>
              <w:jc w:val="center"/>
              <w:rPr>
                <w:rFonts w:eastAsia="Tahoma"/>
                <w:b/>
                <w:lang w:eastAsia="fr-FR"/>
              </w:rPr>
            </w:pPr>
            <w:r w:rsidRPr="00FB688B">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1083A9F" w14:textId="77777777" w:rsidR="00D4015D" w:rsidRPr="00FB688B" w:rsidRDefault="00D4015D" w:rsidP="00334AD2">
            <w:pPr>
              <w:tabs>
                <w:tab w:val="left" w:pos="426"/>
              </w:tabs>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33BD9BA3" w14:textId="77777777" w:rsidR="00D4015D" w:rsidRPr="00FB688B" w:rsidRDefault="00D4015D" w:rsidP="00334AD2">
            <w:pPr>
              <w:tabs>
                <w:tab w:val="left" w:pos="426"/>
              </w:tabs>
              <w:ind w:right="-3"/>
              <w:jc w:val="center"/>
              <w:rPr>
                <w:rFonts w:eastAsia="Tahoma"/>
                <w:b/>
                <w:lang w:eastAsia="fr-FR"/>
              </w:rPr>
            </w:pPr>
          </w:p>
        </w:tc>
      </w:tr>
      <w:tr w:rsidR="00D4015D" w:rsidRPr="00FB688B" w14:paraId="56F7AA95"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3E242EC6" w14:textId="77777777" w:rsidR="00D4015D" w:rsidRPr="00FB688B" w:rsidRDefault="00D4015D" w:rsidP="00334AD2">
            <w:pPr>
              <w:tabs>
                <w:tab w:val="left" w:pos="426"/>
              </w:tabs>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D23246F" w14:textId="77777777" w:rsidR="00D4015D" w:rsidRPr="00FB688B" w:rsidRDefault="00D4015D" w:rsidP="00334AD2">
            <w:pPr>
              <w:tabs>
                <w:tab w:val="left" w:pos="426"/>
              </w:tabs>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8395E7D" w14:textId="77777777" w:rsidR="00D4015D" w:rsidRPr="00FB688B" w:rsidRDefault="00D4015D" w:rsidP="00334AD2">
            <w:pPr>
              <w:tabs>
                <w:tab w:val="left" w:pos="426"/>
              </w:tabs>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BEAA2AC" w14:textId="77777777" w:rsidR="00D4015D" w:rsidRPr="00FB688B" w:rsidRDefault="00D4015D" w:rsidP="00334AD2">
            <w:pPr>
              <w:tabs>
                <w:tab w:val="left" w:pos="426"/>
              </w:tabs>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236F8258" w14:textId="77777777" w:rsidR="00D4015D" w:rsidRPr="00FB688B" w:rsidRDefault="00D4015D" w:rsidP="00334AD2">
            <w:pPr>
              <w:tabs>
                <w:tab w:val="left" w:pos="426"/>
              </w:tabs>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07E82624" w14:textId="77777777" w:rsidR="00D4015D" w:rsidRPr="00FB688B" w:rsidRDefault="00D4015D" w:rsidP="00334AD2">
            <w:pPr>
              <w:tabs>
                <w:tab w:val="left" w:pos="426"/>
              </w:tabs>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00BE115" w14:textId="77777777" w:rsidR="00D4015D" w:rsidRPr="00FB688B" w:rsidRDefault="00D4015D" w:rsidP="00334AD2">
            <w:pPr>
              <w:tabs>
                <w:tab w:val="left" w:pos="426"/>
              </w:tabs>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2C6D0B4" w14:textId="77777777" w:rsidR="00D4015D" w:rsidRPr="00FB688B" w:rsidRDefault="00D4015D" w:rsidP="00334AD2">
            <w:pPr>
              <w:tabs>
                <w:tab w:val="left" w:pos="426"/>
              </w:tabs>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7041366B" w14:textId="77777777" w:rsidR="00D4015D" w:rsidRPr="00FB688B" w:rsidRDefault="00D4015D" w:rsidP="00334AD2">
            <w:pPr>
              <w:tabs>
                <w:tab w:val="left" w:pos="426"/>
              </w:tabs>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10D1AD72" w14:textId="77777777" w:rsidR="00D4015D" w:rsidRPr="00FB688B" w:rsidRDefault="00D4015D" w:rsidP="00334AD2">
            <w:pPr>
              <w:tabs>
                <w:tab w:val="left" w:pos="426"/>
              </w:tabs>
              <w:ind w:right="-3"/>
              <w:jc w:val="both"/>
              <w:rPr>
                <w:rFonts w:eastAsia="Tahoma"/>
                <w:bCs/>
                <w:lang w:eastAsia="fr-FR"/>
              </w:rPr>
            </w:pPr>
          </w:p>
        </w:tc>
      </w:tr>
      <w:tr w:rsidR="00D4015D" w:rsidRPr="00FB688B" w14:paraId="10C1F41C"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7657EA7F" w14:textId="77777777" w:rsidR="00D4015D" w:rsidRPr="00FB688B" w:rsidRDefault="00D4015D" w:rsidP="00334AD2">
            <w:pPr>
              <w:tabs>
                <w:tab w:val="left" w:pos="426"/>
              </w:tabs>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25CBF835" w14:textId="77777777" w:rsidR="00D4015D" w:rsidRPr="00FB688B" w:rsidRDefault="00D4015D" w:rsidP="00334AD2">
            <w:pPr>
              <w:tabs>
                <w:tab w:val="left" w:pos="426"/>
              </w:tabs>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CFDDCA7" w14:textId="77777777" w:rsidR="00D4015D" w:rsidRPr="00FB688B" w:rsidRDefault="00D4015D" w:rsidP="00334AD2">
            <w:pPr>
              <w:tabs>
                <w:tab w:val="left" w:pos="426"/>
              </w:tabs>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206AC83" w14:textId="77777777" w:rsidR="00D4015D" w:rsidRPr="00FB688B" w:rsidRDefault="00D4015D" w:rsidP="00334AD2">
            <w:pPr>
              <w:tabs>
                <w:tab w:val="left" w:pos="426"/>
              </w:tabs>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6515001E" w14:textId="77777777" w:rsidR="00D4015D" w:rsidRPr="00FB688B" w:rsidRDefault="00D4015D" w:rsidP="00334AD2">
            <w:pPr>
              <w:tabs>
                <w:tab w:val="left" w:pos="426"/>
              </w:tabs>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1B279A1" w14:textId="77777777" w:rsidR="00D4015D" w:rsidRPr="00FB688B" w:rsidRDefault="00D4015D" w:rsidP="00334AD2">
            <w:pPr>
              <w:tabs>
                <w:tab w:val="left" w:pos="426"/>
              </w:tabs>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66F1038E" w14:textId="77777777" w:rsidR="00D4015D" w:rsidRPr="00FB688B" w:rsidRDefault="00D4015D" w:rsidP="00334AD2">
            <w:pPr>
              <w:tabs>
                <w:tab w:val="left" w:pos="426"/>
              </w:tabs>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7225858" w14:textId="77777777" w:rsidR="00D4015D" w:rsidRPr="00FB688B" w:rsidRDefault="00D4015D" w:rsidP="00334AD2">
            <w:pPr>
              <w:tabs>
                <w:tab w:val="left" w:pos="426"/>
              </w:tabs>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BA4082E" w14:textId="77777777" w:rsidR="00D4015D" w:rsidRPr="00FB688B" w:rsidRDefault="00D4015D" w:rsidP="00334AD2">
            <w:pPr>
              <w:tabs>
                <w:tab w:val="left" w:pos="426"/>
              </w:tabs>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EDA88E1" w14:textId="77777777" w:rsidR="00D4015D" w:rsidRPr="00FB688B" w:rsidRDefault="00D4015D" w:rsidP="00334AD2">
            <w:pPr>
              <w:tabs>
                <w:tab w:val="left" w:pos="426"/>
              </w:tabs>
              <w:ind w:right="-3"/>
              <w:jc w:val="both"/>
              <w:rPr>
                <w:rFonts w:eastAsia="Tahoma"/>
                <w:bCs/>
                <w:lang w:eastAsia="fr-FR"/>
              </w:rPr>
            </w:pPr>
          </w:p>
        </w:tc>
      </w:tr>
      <w:tr w:rsidR="00D4015D" w:rsidRPr="00FB688B" w14:paraId="372A3195"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7BBE9DE0" w14:textId="77777777" w:rsidR="00D4015D" w:rsidRPr="00FB688B" w:rsidRDefault="00D4015D" w:rsidP="00334AD2">
            <w:pPr>
              <w:tabs>
                <w:tab w:val="left" w:pos="426"/>
              </w:tabs>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ABB940F" w14:textId="77777777" w:rsidR="00D4015D" w:rsidRPr="00FB688B" w:rsidRDefault="00D4015D" w:rsidP="00334AD2">
            <w:pPr>
              <w:tabs>
                <w:tab w:val="left" w:pos="426"/>
              </w:tabs>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692BDCB0" w14:textId="77777777" w:rsidR="00D4015D" w:rsidRPr="00FB688B" w:rsidRDefault="00D4015D" w:rsidP="00334AD2">
            <w:pPr>
              <w:tabs>
                <w:tab w:val="left" w:pos="426"/>
              </w:tabs>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2BE3297" w14:textId="77777777" w:rsidR="00D4015D" w:rsidRPr="00FB688B" w:rsidRDefault="00D4015D" w:rsidP="00334AD2">
            <w:pPr>
              <w:tabs>
                <w:tab w:val="left" w:pos="426"/>
              </w:tabs>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65A79ED9" w14:textId="77777777" w:rsidR="00D4015D" w:rsidRPr="00FB688B" w:rsidRDefault="00D4015D" w:rsidP="00334AD2">
            <w:pPr>
              <w:tabs>
                <w:tab w:val="left" w:pos="426"/>
              </w:tabs>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A85DC6C" w14:textId="77777777" w:rsidR="00D4015D" w:rsidRPr="00FB688B" w:rsidRDefault="00D4015D" w:rsidP="00334AD2">
            <w:pPr>
              <w:tabs>
                <w:tab w:val="left" w:pos="426"/>
              </w:tabs>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C660329" w14:textId="77777777" w:rsidR="00D4015D" w:rsidRPr="00FB688B" w:rsidRDefault="00D4015D" w:rsidP="00334AD2">
            <w:pPr>
              <w:tabs>
                <w:tab w:val="left" w:pos="426"/>
              </w:tabs>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0941342" w14:textId="77777777" w:rsidR="00D4015D" w:rsidRPr="00FB688B" w:rsidRDefault="00D4015D" w:rsidP="00334AD2">
            <w:pPr>
              <w:tabs>
                <w:tab w:val="left" w:pos="426"/>
              </w:tabs>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BB3C33D" w14:textId="77777777" w:rsidR="00D4015D" w:rsidRPr="00FB688B" w:rsidRDefault="00D4015D" w:rsidP="00334AD2">
            <w:pPr>
              <w:tabs>
                <w:tab w:val="left" w:pos="426"/>
              </w:tabs>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A55C318" w14:textId="77777777" w:rsidR="00D4015D" w:rsidRPr="00FB688B" w:rsidRDefault="00D4015D" w:rsidP="00334AD2">
            <w:pPr>
              <w:tabs>
                <w:tab w:val="left" w:pos="426"/>
              </w:tabs>
              <w:ind w:right="-3"/>
              <w:jc w:val="both"/>
              <w:rPr>
                <w:rFonts w:eastAsia="Tahoma"/>
                <w:bCs/>
                <w:lang w:eastAsia="fr-FR"/>
              </w:rPr>
            </w:pPr>
          </w:p>
        </w:tc>
      </w:tr>
      <w:tr w:rsidR="00D4015D" w:rsidRPr="00FB688B" w14:paraId="01EC7C7F"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68BCEE01" w14:textId="77777777" w:rsidR="00D4015D" w:rsidRPr="00FB688B" w:rsidRDefault="00D4015D" w:rsidP="00334AD2">
            <w:pPr>
              <w:tabs>
                <w:tab w:val="left" w:pos="426"/>
              </w:tabs>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3038424" w14:textId="77777777" w:rsidR="00D4015D" w:rsidRPr="00FB688B" w:rsidRDefault="00D4015D" w:rsidP="00334AD2">
            <w:pPr>
              <w:tabs>
                <w:tab w:val="left" w:pos="426"/>
              </w:tabs>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8F12282" w14:textId="77777777" w:rsidR="00D4015D" w:rsidRPr="00FB688B" w:rsidRDefault="00D4015D" w:rsidP="00334AD2">
            <w:pPr>
              <w:tabs>
                <w:tab w:val="left" w:pos="426"/>
              </w:tabs>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5C5AF5E" w14:textId="77777777" w:rsidR="00D4015D" w:rsidRPr="00FB688B" w:rsidRDefault="00D4015D" w:rsidP="00334AD2">
            <w:pPr>
              <w:tabs>
                <w:tab w:val="left" w:pos="426"/>
              </w:tabs>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BE57054" w14:textId="77777777" w:rsidR="00D4015D" w:rsidRPr="00FB688B" w:rsidRDefault="00D4015D" w:rsidP="00334AD2">
            <w:pPr>
              <w:tabs>
                <w:tab w:val="left" w:pos="426"/>
              </w:tabs>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C1335C9" w14:textId="77777777" w:rsidR="00D4015D" w:rsidRPr="00FB688B" w:rsidRDefault="00D4015D" w:rsidP="00334AD2">
            <w:pPr>
              <w:tabs>
                <w:tab w:val="left" w:pos="426"/>
              </w:tabs>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032FBE" w14:textId="77777777" w:rsidR="00D4015D" w:rsidRPr="00FB688B" w:rsidRDefault="00D4015D" w:rsidP="00334AD2">
            <w:pPr>
              <w:tabs>
                <w:tab w:val="left" w:pos="426"/>
              </w:tabs>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D4B700E" w14:textId="77777777" w:rsidR="00D4015D" w:rsidRPr="00FB688B" w:rsidRDefault="00D4015D" w:rsidP="00334AD2">
            <w:pPr>
              <w:tabs>
                <w:tab w:val="left" w:pos="426"/>
              </w:tabs>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2168F5F" w14:textId="77777777" w:rsidR="00D4015D" w:rsidRPr="00FB688B" w:rsidRDefault="00D4015D" w:rsidP="00334AD2">
            <w:pPr>
              <w:tabs>
                <w:tab w:val="left" w:pos="426"/>
              </w:tabs>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686F187" w14:textId="77777777" w:rsidR="00D4015D" w:rsidRPr="00FB688B" w:rsidRDefault="00D4015D" w:rsidP="00334AD2">
            <w:pPr>
              <w:tabs>
                <w:tab w:val="left" w:pos="426"/>
              </w:tabs>
              <w:ind w:right="-3"/>
              <w:jc w:val="both"/>
              <w:rPr>
                <w:rFonts w:eastAsia="Tahoma"/>
                <w:bCs/>
                <w:lang w:eastAsia="fr-FR"/>
              </w:rPr>
            </w:pPr>
          </w:p>
        </w:tc>
      </w:tr>
      <w:tr w:rsidR="00D4015D" w:rsidRPr="00FB688B" w14:paraId="61DE0926"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6870CD4E" w14:textId="77777777" w:rsidR="00D4015D" w:rsidRPr="00FB688B" w:rsidRDefault="00D4015D" w:rsidP="00334AD2">
            <w:pPr>
              <w:tabs>
                <w:tab w:val="left" w:pos="426"/>
              </w:tabs>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A8119E1" w14:textId="77777777" w:rsidR="00D4015D" w:rsidRPr="00FB688B" w:rsidRDefault="00D4015D" w:rsidP="00334AD2">
            <w:pPr>
              <w:tabs>
                <w:tab w:val="left" w:pos="426"/>
              </w:tabs>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5CAB6D6" w14:textId="77777777" w:rsidR="00D4015D" w:rsidRPr="00FB688B" w:rsidRDefault="00D4015D" w:rsidP="00334AD2">
            <w:pPr>
              <w:tabs>
                <w:tab w:val="left" w:pos="426"/>
              </w:tabs>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CD5115F" w14:textId="77777777" w:rsidR="00D4015D" w:rsidRPr="00FB688B" w:rsidRDefault="00D4015D" w:rsidP="00334AD2">
            <w:pPr>
              <w:tabs>
                <w:tab w:val="left" w:pos="426"/>
              </w:tabs>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5085D59" w14:textId="77777777" w:rsidR="00D4015D" w:rsidRPr="00FB688B" w:rsidRDefault="00D4015D" w:rsidP="00334AD2">
            <w:pPr>
              <w:tabs>
                <w:tab w:val="left" w:pos="426"/>
              </w:tabs>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CF2187D" w14:textId="77777777" w:rsidR="00D4015D" w:rsidRPr="00FB688B" w:rsidRDefault="00D4015D" w:rsidP="00334AD2">
            <w:pPr>
              <w:tabs>
                <w:tab w:val="left" w:pos="426"/>
              </w:tabs>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EA268AC" w14:textId="77777777" w:rsidR="00D4015D" w:rsidRPr="00FB688B" w:rsidRDefault="00D4015D" w:rsidP="00334AD2">
            <w:pPr>
              <w:tabs>
                <w:tab w:val="left" w:pos="426"/>
              </w:tabs>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7967297" w14:textId="77777777" w:rsidR="00D4015D" w:rsidRPr="00FB688B" w:rsidRDefault="00D4015D" w:rsidP="00334AD2">
            <w:pPr>
              <w:tabs>
                <w:tab w:val="left" w:pos="426"/>
              </w:tabs>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71B6D81B" w14:textId="77777777" w:rsidR="00D4015D" w:rsidRPr="00FB688B" w:rsidRDefault="00D4015D" w:rsidP="00334AD2">
            <w:pPr>
              <w:tabs>
                <w:tab w:val="left" w:pos="426"/>
              </w:tabs>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E8D6811" w14:textId="77777777" w:rsidR="00D4015D" w:rsidRPr="00FB688B" w:rsidRDefault="00D4015D" w:rsidP="00334AD2">
            <w:pPr>
              <w:tabs>
                <w:tab w:val="left" w:pos="426"/>
              </w:tabs>
              <w:ind w:right="-3"/>
              <w:jc w:val="both"/>
              <w:rPr>
                <w:rFonts w:eastAsia="Tahoma"/>
                <w:bCs/>
                <w:lang w:eastAsia="fr-FR"/>
              </w:rPr>
            </w:pPr>
          </w:p>
        </w:tc>
      </w:tr>
    </w:tbl>
    <w:p w14:paraId="1E11E0C1" w14:textId="77777777" w:rsidR="00D4015D" w:rsidRPr="00FB688B" w:rsidRDefault="00D4015D" w:rsidP="00D4015D">
      <w:pPr>
        <w:rPr>
          <w:rFonts w:eastAsia="Symbol"/>
          <w:b/>
          <w:lang w:eastAsia="fr-FR"/>
        </w:rPr>
        <w:sectPr w:rsidR="00D4015D" w:rsidRPr="00FB688B" w:rsidSect="00446830">
          <w:pgSz w:w="16837" w:h="11905" w:orient="landscape"/>
          <w:pgMar w:top="1440" w:right="1440" w:bottom="1440" w:left="1440" w:header="720" w:footer="375" w:gutter="0"/>
          <w:cols w:space="720"/>
          <w:docGrid w:linePitch="326"/>
        </w:sectPr>
      </w:pPr>
    </w:p>
    <w:p w14:paraId="2EE81FCF" w14:textId="77777777" w:rsidR="00D4015D" w:rsidRPr="00FB688B" w:rsidRDefault="00D4015D" w:rsidP="00D4015D">
      <w:pPr>
        <w:ind w:right="-3"/>
        <w:jc w:val="both"/>
        <w:rPr>
          <w:rFonts w:eastAsia="Symbol"/>
          <w:b/>
          <w:lang w:eastAsia="fr-FR"/>
        </w:rPr>
      </w:pPr>
    </w:p>
    <w:p w14:paraId="1A191DEB" w14:textId="65153D44" w:rsidR="00D4015D" w:rsidRPr="000D6194" w:rsidRDefault="00D4015D" w:rsidP="00D4015D">
      <w:pPr>
        <w:ind w:right="-3"/>
        <w:rPr>
          <w:rFonts w:eastAsia="Symbol"/>
          <w:b/>
          <w:lang w:eastAsia="fr-FR"/>
        </w:rPr>
      </w:pPr>
      <w:r w:rsidRPr="000D6194">
        <w:rPr>
          <w:b/>
        </w:rPr>
        <w:t xml:space="preserve">Appendix V: </w:t>
      </w:r>
      <w:r w:rsidR="000D6194">
        <w:rPr>
          <w:b/>
        </w:rPr>
        <w:t xml:space="preserve">Reporting on </w:t>
      </w:r>
      <w:r w:rsidRPr="000D6194">
        <w:rPr>
          <w:rFonts w:eastAsia="Symbol"/>
          <w:b/>
          <w:lang w:eastAsia="fr-FR"/>
        </w:rPr>
        <w:t>Disaster</w:t>
      </w:r>
      <w:r w:rsidR="000D6194">
        <w:rPr>
          <w:rFonts w:eastAsia="Symbol"/>
          <w:b/>
          <w:lang w:eastAsia="fr-FR"/>
        </w:rPr>
        <w:t xml:space="preserve"> Management</w:t>
      </w:r>
      <w:r w:rsidRPr="000D6194">
        <w:rPr>
          <w:rFonts w:eastAsia="Symbol"/>
          <w:b/>
          <w:lang w:eastAsia="fr-FR"/>
        </w:rPr>
        <w:t xml:space="preserve"> Expenditure</w:t>
      </w:r>
    </w:p>
    <w:p w14:paraId="509D926B" w14:textId="77777777" w:rsidR="00D4015D" w:rsidRPr="00FB688B" w:rsidRDefault="00D4015D" w:rsidP="00D4015D">
      <w:pPr>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D4015D" w:rsidRPr="00FB688B" w14:paraId="6FA0DF08" w14:textId="77777777" w:rsidTr="00AC0B6B">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6372C1E8" w14:textId="77777777" w:rsidR="00D4015D" w:rsidRPr="00FB688B" w:rsidRDefault="00D4015D" w:rsidP="00334AD2">
            <w:pPr>
              <w:ind w:left="120" w:right="-3"/>
              <w:rPr>
                <w:rFonts w:eastAsia="Tahoma"/>
                <w:bCs/>
                <w:lang w:eastAsia="fr-FR"/>
              </w:rPr>
            </w:pPr>
            <w:r w:rsidRPr="00FB688B">
              <w:rPr>
                <w:rFonts w:eastAsia="Tahoma"/>
                <w:bCs/>
                <w:lang w:eastAsia="fr-FR"/>
              </w:rPr>
              <w:t>Column I</w:t>
            </w:r>
          </w:p>
        </w:tc>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4485CEAD" w14:textId="77777777" w:rsidR="00D4015D" w:rsidRPr="00FB688B" w:rsidRDefault="00D4015D" w:rsidP="00334AD2">
            <w:pPr>
              <w:ind w:left="120" w:right="-3"/>
              <w:rPr>
                <w:rFonts w:eastAsia="Tahoma"/>
                <w:bCs/>
                <w:lang w:eastAsia="fr-FR"/>
              </w:rPr>
            </w:pPr>
            <w:r w:rsidRPr="00FB688B">
              <w:rPr>
                <w:rFonts w:eastAsia="Tahoma"/>
                <w:bCs/>
                <w:lang w:eastAsia="fr-FR"/>
              </w:rPr>
              <w:t>Column II</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5C56A42E" w14:textId="77777777" w:rsidR="00D4015D" w:rsidRPr="00FB688B" w:rsidRDefault="00D4015D" w:rsidP="00334AD2">
            <w:pPr>
              <w:ind w:left="120" w:right="-3"/>
              <w:rPr>
                <w:rFonts w:eastAsia="Tahoma"/>
                <w:bCs/>
                <w:lang w:eastAsia="fr-FR"/>
              </w:rPr>
            </w:pPr>
            <w:r w:rsidRPr="00FB688B">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02E550AE" w14:textId="77777777" w:rsidR="00D4015D" w:rsidRPr="00FB688B" w:rsidRDefault="00D4015D" w:rsidP="00334AD2">
            <w:pPr>
              <w:ind w:left="120" w:right="-3"/>
              <w:rPr>
                <w:rFonts w:eastAsia="Tahoma"/>
                <w:bCs/>
                <w:lang w:eastAsia="fr-FR"/>
              </w:rPr>
            </w:pPr>
            <w:r w:rsidRPr="00FB688B">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254E021" w14:textId="77777777" w:rsidR="00D4015D" w:rsidRPr="00FB688B" w:rsidRDefault="00D4015D" w:rsidP="00334AD2">
            <w:pPr>
              <w:ind w:left="120" w:right="-3"/>
              <w:rPr>
                <w:rFonts w:eastAsia="Tahoma"/>
                <w:bCs/>
                <w:lang w:eastAsia="fr-FR"/>
              </w:rPr>
            </w:pPr>
            <w:r w:rsidRPr="00FB688B">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7D271F50" w14:textId="77777777" w:rsidR="00D4015D" w:rsidRPr="00FB688B" w:rsidRDefault="00D4015D" w:rsidP="00334AD2">
            <w:pPr>
              <w:ind w:left="120" w:right="-3"/>
              <w:rPr>
                <w:rFonts w:eastAsia="Tahoma"/>
                <w:bCs/>
                <w:lang w:eastAsia="fr-FR"/>
              </w:rPr>
            </w:pPr>
            <w:r w:rsidRPr="00FB688B">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60E94249" w14:textId="77777777" w:rsidR="00D4015D" w:rsidRPr="00FB688B" w:rsidRDefault="00D4015D" w:rsidP="00334AD2">
            <w:pPr>
              <w:ind w:left="120" w:right="-3"/>
              <w:rPr>
                <w:rFonts w:eastAsia="Tahoma"/>
                <w:bCs/>
                <w:lang w:eastAsia="fr-FR"/>
              </w:rPr>
            </w:pPr>
            <w:r w:rsidRPr="00FB688B">
              <w:rPr>
                <w:rFonts w:eastAsia="Tahoma"/>
                <w:bCs/>
                <w:lang w:eastAsia="fr-FR"/>
              </w:rPr>
              <w:t>Column VII</w:t>
            </w:r>
          </w:p>
        </w:tc>
      </w:tr>
      <w:tr w:rsidR="00D4015D" w:rsidRPr="00FB688B" w14:paraId="0728F2A0" w14:textId="77777777" w:rsidTr="00334AD2">
        <w:trPr>
          <w:trHeight w:val="20"/>
        </w:trPr>
        <w:tc>
          <w:tcPr>
            <w:tcW w:w="599" w:type="pct"/>
            <w:tcBorders>
              <w:top w:val="single" w:sz="4" w:space="0" w:color="auto"/>
              <w:left w:val="single" w:sz="4" w:space="0" w:color="auto"/>
              <w:bottom w:val="single" w:sz="4" w:space="0" w:color="auto"/>
              <w:right w:val="single" w:sz="4" w:space="0" w:color="auto"/>
            </w:tcBorders>
            <w:hideMark/>
          </w:tcPr>
          <w:p w14:paraId="0999210F" w14:textId="77777777" w:rsidR="00D4015D" w:rsidRPr="00FB688B" w:rsidRDefault="00D4015D" w:rsidP="00334AD2">
            <w:pPr>
              <w:ind w:left="120" w:right="-3"/>
              <w:rPr>
                <w:rFonts w:eastAsia="Tahoma"/>
                <w:bCs/>
                <w:lang w:eastAsia="fr-FR"/>
              </w:rPr>
            </w:pPr>
            <w:r w:rsidRPr="00FB688B">
              <w:rPr>
                <w:rFonts w:eastAsia="Tahoma"/>
                <w:bCs/>
                <w:lang w:eastAsia="fr-FR"/>
              </w:rPr>
              <w:t>Programme</w:t>
            </w:r>
          </w:p>
        </w:tc>
        <w:tc>
          <w:tcPr>
            <w:tcW w:w="599" w:type="pct"/>
            <w:tcBorders>
              <w:top w:val="single" w:sz="4" w:space="0" w:color="auto"/>
              <w:left w:val="single" w:sz="4" w:space="0" w:color="auto"/>
              <w:bottom w:val="single" w:sz="4" w:space="0" w:color="auto"/>
              <w:right w:val="single" w:sz="4" w:space="0" w:color="auto"/>
            </w:tcBorders>
            <w:hideMark/>
          </w:tcPr>
          <w:p w14:paraId="5295E655" w14:textId="77777777" w:rsidR="00D4015D" w:rsidRPr="00FB688B" w:rsidRDefault="00D4015D" w:rsidP="00334AD2">
            <w:pPr>
              <w:ind w:left="120" w:right="-3"/>
              <w:rPr>
                <w:rFonts w:eastAsia="Tahoma"/>
                <w:bCs/>
                <w:lang w:eastAsia="fr-FR"/>
              </w:rPr>
            </w:pPr>
            <w:r w:rsidRPr="00FB688B">
              <w:rPr>
                <w:rFonts w:eastAsia="Tahoma"/>
                <w:bCs/>
                <w:lang w:eastAsia="fr-FR"/>
              </w:rPr>
              <w:t>Sub-</w:t>
            </w:r>
            <w:proofErr w:type="spellStart"/>
            <w:r w:rsidRPr="00FB688B">
              <w:rPr>
                <w:rFonts w:eastAsia="Tahoma"/>
                <w:bCs/>
                <w:lang w:eastAsia="fr-FR"/>
              </w:rPr>
              <w:t>programme</w:t>
            </w:r>
            <w:proofErr w:type="spellEnd"/>
          </w:p>
        </w:tc>
        <w:tc>
          <w:tcPr>
            <w:tcW w:w="513" w:type="pct"/>
            <w:tcBorders>
              <w:top w:val="single" w:sz="4" w:space="0" w:color="auto"/>
              <w:left w:val="single" w:sz="4" w:space="0" w:color="auto"/>
              <w:bottom w:val="single" w:sz="4" w:space="0" w:color="auto"/>
              <w:right w:val="single" w:sz="4" w:space="0" w:color="auto"/>
            </w:tcBorders>
            <w:hideMark/>
          </w:tcPr>
          <w:p w14:paraId="5BB23952" w14:textId="77777777" w:rsidR="00D4015D" w:rsidRPr="00FB688B" w:rsidRDefault="00D4015D" w:rsidP="00334AD2">
            <w:pPr>
              <w:ind w:left="120" w:right="-3"/>
              <w:rPr>
                <w:rFonts w:eastAsia="Tahoma"/>
                <w:bCs/>
                <w:lang w:eastAsia="fr-FR"/>
              </w:rPr>
            </w:pPr>
            <w:r w:rsidRPr="00FB688B">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5F4DF4F3" w14:textId="77777777" w:rsidR="00D4015D" w:rsidRPr="00FB688B" w:rsidRDefault="00D4015D" w:rsidP="00334AD2">
            <w:pPr>
              <w:ind w:left="120" w:right="-3"/>
              <w:rPr>
                <w:rFonts w:eastAsia="Tahoma"/>
                <w:bCs/>
                <w:lang w:eastAsia="fr-FR"/>
              </w:rPr>
            </w:pPr>
            <w:r w:rsidRPr="00FB688B">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4CBAF946" w14:textId="77777777" w:rsidR="00D4015D" w:rsidRPr="00FB688B" w:rsidRDefault="00D4015D" w:rsidP="00334AD2">
            <w:pPr>
              <w:ind w:left="120" w:right="-3"/>
              <w:rPr>
                <w:rFonts w:eastAsia="Tahoma"/>
                <w:bCs/>
                <w:lang w:eastAsia="fr-FR"/>
              </w:rPr>
            </w:pPr>
            <w:r w:rsidRPr="00FB688B">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BF9DAF5" w14:textId="77777777" w:rsidR="00D4015D" w:rsidRPr="00FB688B" w:rsidRDefault="00D4015D" w:rsidP="00334AD2">
            <w:pPr>
              <w:ind w:left="120" w:right="-3"/>
              <w:rPr>
                <w:rFonts w:eastAsia="Tahoma"/>
                <w:bCs/>
                <w:lang w:eastAsia="fr-FR"/>
              </w:rPr>
            </w:pPr>
            <w:r w:rsidRPr="00FB688B">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7B51AB63" w14:textId="77777777" w:rsidR="00D4015D" w:rsidRPr="00FB688B" w:rsidRDefault="00D4015D" w:rsidP="00334AD2">
            <w:pPr>
              <w:ind w:left="120" w:right="-3"/>
              <w:rPr>
                <w:rFonts w:eastAsia="Tahoma"/>
                <w:bCs/>
                <w:lang w:eastAsia="fr-FR"/>
              </w:rPr>
            </w:pPr>
            <w:r w:rsidRPr="00FB688B">
              <w:rPr>
                <w:rFonts w:eastAsia="Tahoma"/>
                <w:bCs/>
                <w:lang w:eastAsia="fr-FR"/>
              </w:rPr>
              <w:t>Comments</w:t>
            </w:r>
          </w:p>
        </w:tc>
      </w:tr>
      <w:tr w:rsidR="00D4015D" w:rsidRPr="00FB688B" w14:paraId="7D556443" w14:textId="77777777" w:rsidTr="00334AD2">
        <w:trPr>
          <w:trHeight w:val="567"/>
        </w:trPr>
        <w:tc>
          <w:tcPr>
            <w:tcW w:w="599" w:type="pct"/>
            <w:tcBorders>
              <w:top w:val="single" w:sz="4" w:space="0" w:color="auto"/>
              <w:left w:val="single" w:sz="4" w:space="0" w:color="auto"/>
              <w:bottom w:val="single" w:sz="4" w:space="0" w:color="auto"/>
              <w:right w:val="single" w:sz="4" w:space="0" w:color="auto"/>
            </w:tcBorders>
          </w:tcPr>
          <w:p w14:paraId="48F088C4" w14:textId="77777777" w:rsidR="00D4015D" w:rsidRPr="00FB688B" w:rsidRDefault="00D4015D" w:rsidP="00334AD2">
            <w:pPr>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4EBB9A39" w14:textId="77777777" w:rsidR="00D4015D" w:rsidRPr="00FB688B" w:rsidRDefault="00D4015D" w:rsidP="00334AD2">
            <w:pPr>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E186071" w14:textId="77777777" w:rsidR="00D4015D" w:rsidRPr="00FB688B" w:rsidRDefault="00D4015D" w:rsidP="00334AD2">
            <w:pPr>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58387976" w14:textId="77777777" w:rsidR="00D4015D" w:rsidRPr="00FB688B" w:rsidRDefault="00D4015D" w:rsidP="00334AD2">
            <w:pPr>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0998765E" w14:textId="77777777" w:rsidR="00D4015D" w:rsidRPr="00FB688B" w:rsidRDefault="00D4015D" w:rsidP="00334AD2">
            <w:pPr>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3901A71A" w14:textId="77777777" w:rsidR="00D4015D" w:rsidRPr="00FB688B" w:rsidRDefault="00D4015D" w:rsidP="00334AD2">
            <w:pPr>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0F7457B5" w14:textId="77777777" w:rsidR="00D4015D" w:rsidRPr="00FB688B" w:rsidRDefault="00D4015D" w:rsidP="00334AD2">
            <w:pPr>
              <w:ind w:left="120" w:right="-3"/>
              <w:rPr>
                <w:rFonts w:eastAsia="Tahoma"/>
                <w:bCs/>
                <w:lang w:eastAsia="fr-FR"/>
              </w:rPr>
            </w:pPr>
          </w:p>
        </w:tc>
      </w:tr>
      <w:tr w:rsidR="00D4015D" w:rsidRPr="00FB688B" w14:paraId="236D4C85" w14:textId="77777777" w:rsidTr="00334AD2">
        <w:trPr>
          <w:trHeight w:val="567"/>
        </w:trPr>
        <w:tc>
          <w:tcPr>
            <w:tcW w:w="599" w:type="pct"/>
            <w:tcBorders>
              <w:top w:val="single" w:sz="4" w:space="0" w:color="auto"/>
              <w:left w:val="single" w:sz="4" w:space="0" w:color="auto"/>
              <w:bottom w:val="single" w:sz="4" w:space="0" w:color="auto"/>
              <w:right w:val="single" w:sz="4" w:space="0" w:color="auto"/>
            </w:tcBorders>
          </w:tcPr>
          <w:p w14:paraId="4FF4504E" w14:textId="77777777" w:rsidR="00D4015D" w:rsidRPr="00FB688B" w:rsidRDefault="00D4015D" w:rsidP="00334AD2">
            <w:pPr>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6AB9A4D0" w14:textId="77777777" w:rsidR="00D4015D" w:rsidRPr="00FB688B" w:rsidRDefault="00D4015D" w:rsidP="00334AD2">
            <w:pPr>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6EF4AFA7" w14:textId="77777777" w:rsidR="00D4015D" w:rsidRPr="00FB688B" w:rsidRDefault="00D4015D" w:rsidP="00334AD2">
            <w:pPr>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3C038FAE" w14:textId="77777777" w:rsidR="00D4015D" w:rsidRPr="00FB688B" w:rsidRDefault="00D4015D" w:rsidP="00334AD2">
            <w:pPr>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FABE358" w14:textId="77777777" w:rsidR="00D4015D" w:rsidRPr="00FB688B" w:rsidRDefault="00D4015D" w:rsidP="00334AD2">
            <w:pPr>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303D9EB5" w14:textId="77777777" w:rsidR="00D4015D" w:rsidRPr="00FB688B" w:rsidRDefault="00D4015D" w:rsidP="00334AD2">
            <w:pPr>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46FE436B" w14:textId="77777777" w:rsidR="00D4015D" w:rsidRPr="00FB688B" w:rsidRDefault="00D4015D" w:rsidP="00334AD2">
            <w:pPr>
              <w:ind w:left="120" w:right="-3"/>
              <w:rPr>
                <w:rFonts w:eastAsia="Tahoma"/>
                <w:bCs/>
                <w:lang w:eastAsia="fr-FR"/>
              </w:rPr>
            </w:pPr>
          </w:p>
        </w:tc>
      </w:tr>
    </w:tbl>
    <w:p w14:paraId="331D4C54" w14:textId="77777777" w:rsidR="00D4015D" w:rsidRPr="00650C14" w:rsidRDefault="00D4015D" w:rsidP="00D4015D">
      <w:pPr>
        <w:spacing w:line="360" w:lineRule="auto"/>
        <w:jc w:val="center"/>
        <w:rPr>
          <w:b/>
        </w:rPr>
      </w:pPr>
    </w:p>
    <w:p w14:paraId="3B669CA2" w14:textId="400D6214" w:rsidR="002B5D81" w:rsidRPr="00A14B20" w:rsidRDefault="002B5D81" w:rsidP="00FB353D"/>
    <w:sectPr w:rsidR="002B5D81" w:rsidRPr="00A14B20" w:rsidSect="00446830">
      <w:footerReference w:type="default" r:id="rId23"/>
      <w:pgSz w:w="16840" w:h="11920" w:orient="landscape"/>
      <w:pgMar w:top="1440" w:right="1440" w:bottom="1440" w:left="1440" w:header="743"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1CDC2CB" w14:textId="77777777" w:rsidR="00A71A8F" w:rsidRDefault="00A71A8F">
      <w:r>
        <w:separator/>
      </w:r>
    </w:p>
  </w:endnote>
  <w:endnote w:type="continuationSeparator" w:id="0">
    <w:p w14:paraId="68BAF9D3" w14:textId="77777777" w:rsidR="00A71A8F" w:rsidRDefault="00A71A8F">
      <w:r>
        <w:continuationSeparator/>
      </w:r>
    </w:p>
  </w:endnote>
  <w:endnote w:type="continuationNotice" w:id="1">
    <w:p w14:paraId="2140BADC" w14:textId="77777777" w:rsidR="00A71A8F" w:rsidRDefault="00A71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461116971"/>
      <w:docPartObj>
        <w:docPartGallery w:val="Page Numbers (Bottom of Page)"/>
        <w:docPartUnique/>
      </w:docPartObj>
    </w:sdtPr>
    <w:sdtEndPr>
      <w:rPr>
        <w:noProof/>
      </w:rPr>
    </w:sdtEndPr>
    <w:sdtContent>
      <w:p w14:paraId="78811ABF" w14:textId="7DD12C30" w:rsidR="00D36D0F" w:rsidRDefault="00A71A8F">
        <w:pPr>
          <w:pStyle w:val="Footer"/>
          <w:jc w:val="center"/>
        </w:pPr>
      </w:p>
    </w:sdtContent>
  </w:sdt>
  <w:p w14:paraId="5084CF42" w14:textId="77777777" w:rsidR="00760319" w:rsidRDefault="00760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644122574"/>
      <w:docPartObj>
        <w:docPartGallery w:val="Page Numbers (Bottom of Page)"/>
        <w:docPartUnique/>
      </w:docPartObj>
    </w:sdtPr>
    <w:sdtEndPr>
      <w:rPr>
        <w:noProof/>
      </w:rPr>
    </w:sdtEndPr>
    <w:sdtContent>
      <w:p w14:paraId="3C74C6BC" w14:textId="77777777" w:rsidR="00D36D0F" w:rsidRDefault="00D36D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F8EF90" w14:textId="77777777" w:rsidR="00D36D0F" w:rsidRDefault="00D36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08E25C" w14:textId="3040CC6F" w:rsidR="007E7885" w:rsidRDefault="007E7885">
    <w:pPr>
      <w:pStyle w:val="Footer"/>
      <w:jc w:val="center"/>
    </w:pPr>
    <w:r>
      <w:fldChar w:fldCharType="begin"/>
    </w:r>
    <w:r>
      <w:instrText xml:space="preserve"> PAGE   \* MERGEFORMAT </w:instrText>
    </w:r>
    <w:r>
      <w:fldChar w:fldCharType="separate"/>
    </w:r>
    <w:r w:rsidR="00F31624">
      <w:rPr>
        <w:noProof/>
      </w:rPr>
      <w:t>iii</w:t>
    </w:r>
    <w:r>
      <w:rPr>
        <w:noProof/>
      </w:rPr>
      <w:fldChar w:fldCharType="end"/>
    </w:r>
  </w:p>
  <w:p w14:paraId="1CE09806" w14:textId="77777777" w:rsidR="007E7885" w:rsidRPr="006F2ECF" w:rsidRDefault="007E7885" w:rsidP="008C4B73">
    <w:pPr>
      <w:pStyle w:val="Foo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24D1C1" w14:textId="71A7126A" w:rsidR="007E7885" w:rsidRDefault="007E7885">
    <w:pPr>
      <w:pStyle w:val="Footer"/>
      <w:jc w:val="center"/>
    </w:pPr>
    <w:r>
      <w:fldChar w:fldCharType="begin"/>
    </w:r>
    <w:r>
      <w:instrText xml:space="preserve"> PAGE   \* MERGEFORMAT </w:instrText>
    </w:r>
    <w:r>
      <w:fldChar w:fldCharType="separate"/>
    </w:r>
    <w:r w:rsidR="00F31624">
      <w:rPr>
        <w:noProof/>
      </w:rPr>
      <w:t>8</w:t>
    </w:r>
    <w:r>
      <w:rPr>
        <w:noProof/>
      </w:rPr>
      <w:fldChar w:fldCharType="end"/>
    </w:r>
  </w:p>
  <w:p w14:paraId="098FC9E2" w14:textId="77777777" w:rsidR="007E7885" w:rsidRPr="006F2ECF" w:rsidRDefault="007E7885" w:rsidP="008C4B73">
    <w:pPr>
      <w:pStyle w:val="Foo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2C39B43F" w14:textId="52C858AF" w:rsidR="007E7885" w:rsidRDefault="007E7885" w:rsidP="001E4867">
        <w:pPr>
          <w:pStyle w:val="Footer"/>
          <w:jc w:val="center"/>
        </w:pPr>
        <w:r>
          <w:fldChar w:fldCharType="begin"/>
        </w:r>
        <w:r>
          <w:instrText xml:space="preserve"> PAGE   \* MERGEFORMAT </w:instrText>
        </w:r>
        <w:r>
          <w:fldChar w:fldCharType="separate"/>
        </w:r>
        <w:r w:rsidR="00F31624">
          <w:rPr>
            <w:noProof/>
          </w:rPr>
          <w:t>51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66035"/>
      <w:docPartObj>
        <w:docPartGallery w:val="Page Numbers (Bottom of Page)"/>
        <w:docPartUnique/>
      </w:docPartObj>
    </w:sdtPr>
    <w:sdtEndPr/>
    <w:sdtContent>
      <w:p w14:paraId="5D568AEF" w14:textId="55F193FC" w:rsidR="007E7885" w:rsidRDefault="007E7885">
        <w:pPr>
          <w:pStyle w:val="Footer"/>
          <w:jc w:val="center"/>
        </w:pPr>
        <w:r>
          <w:fldChar w:fldCharType="begin"/>
        </w:r>
        <w:r>
          <w:instrText xml:space="preserve"> PAGE   \* MERGEFORMAT </w:instrText>
        </w:r>
        <w:r>
          <w:fldChar w:fldCharType="separate"/>
        </w:r>
        <w:r w:rsidR="0027454F">
          <w:rPr>
            <w:noProof/>
          </w:rPr>
          <w:t>58</w:t>
        </w:r>
        <w:r>
          <w:rPr>
            <w:noProof/>
          </w:rPr>
          <w:fldChar w:fldCharType="end"/>
        </w:r>
      </w:p>
    </w:sdtContent>
  </w:sdt>
  <w:p w14:paraId="5C1CE517" w14:textId="77777777" w:rsidR="007E7885" w:rsidRDefault="007E7885"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64A9E87" w14:textId="77777777" w:rsidR="00A71A8F" w:rsidRDefault="00A71A8F">
      <w:r>
        <w:separator/>
      </w:r>
    </w:p>
  </w:footnote>
  <w:footnote w:type="continuationSeparator" w:id="0">
    <w:p w14:paraId="5405F436" w14:textId="77777777" w:rsidR="00A71A8F" w:rsidRDefault="00A71A8F">
      <w:r>
        <w:continuationSeparator/>
      </w:r>
    </w:p>
  </w:footnote>
  <w:footnote w:type="continuationNotice" w:id="1">
    <w:p w14:paraId="76A402EF" w14:textId="77777777" w:rsidR="00A71A8F" w:rsidRDefault="00A71A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2007E6" w14:textId="77777777" w:rsidR="00FE045D" w:rsidRPr="004D45BA" w:rsidRDefault="00FE045D" w:rsidP="00FE045D">
    <w:pPr>
      <w:pStyle w:val="Header"/>
      <w:rPr>
        <w:b/>
        <w:bCs/>
        <w:noProof/>
      </w:rPr>
    </w:pPr>
    <w:r>
      <w:rPr>
        <w:b/>
        <w:bCs/>
        <w:noProof/>
      </w:rPr>
      <w:t xml:space="preserve">XXX TTI/TVC </w:t>
    </w:r>
    <w:r w:rsidRPr="004D45BA">
      <w:rPr>
        <w:b/>
        <w:bCs/>
        <w:noProof/>
      </w:rPr>
      <w:t>/National Polytechnic/Teacher Training College</w:t>
    </w:r>
  </w:p>
  <w:p w14:paraId="35DBD653" w14:textId="13C91977" w:rsidR="00FE045D" w:rsidRPr="004D45BA" w:rsidRDefault="00FE045D" w:rsidP="00FE045D">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44AB59" w14:textId="77777777" w:rsidR="00955D24" w:rsidRPr="004D45BA" w:rsidRDefault="00955D24" w:rsidP="00955D24">
    <w:pPr>
      <w:pStyle w:val="Header"/>
      <w:rPr>
        <w:b/>
        <w:bCs/>
        <w:noProof/>
      </w:rPr>
    </w:pPr>
    <w:r w:rsidRPr="004D45BA">
      <w:rPr>
        <w:b/>
        <w:bCs/>
        <w:noProof/>
      </w:rPr>
      <w:t>Xxxx</w:t>
    </w:r>
    <w:r>
      <w:rPr>
        <w:b/>
        <w:bCs/>
        <w:noProof/>
      </w:rPr>
      <w:t xml:space="preserve"> TVET</w:t>
    </w:r>
    <w:r w:rsidRPr="004D45BA">
      <w:rPr>
        <w:b/>
        <w:bCs/>
        <w:noProof/>
      </w:rPr>
      <w:t>/National Polytechnic/Teacher Training College</w:t>
    </w:r>
  </w:p>
  <w:p w14:paraId="6E6E3A30" w14:textId="77777777" w:rsidR="00955D24" w:rsidRPr="004D45BA" w:rsidRDefault="00955D24" w:rsidP="00955D24">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XX</w:t>
    </w:r>
  </w:p>
  <w:p w14:paraId="15BB40DF" w14:textId="77777777" w:rsidR="00955D24" w:rsidRDefault="00955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2CD024" w14:textId="1CB5695A" w:rsidR="007E7885" w:rsidRPr="004D45BA" w:rsidRDefault="00F14FE9" w:rsidP="00C90543">
    <w:pPr>
      <w:pStyle w:val="Header"/>
      <w:rPr>
        <w:b/>
        <w:bCs/>
        <w:noProof/>
      </w:rPr>
    </w:pPr>
    <w:bookmarkStart w:id="20" w:name="_Hlk129600575"/>
    <w:bookmarkStart w:id="21" w:name="_Hlk129600576"/>
    <w:r>
      <w:rPr>
        <w:b/>
        <w:bCs/>
        <w:noProof/>
      </w:rPr>
      <w:t xml:space="preserve">XXX </w:t>
    </w:r>
    <w:r w:rsidR="007E7885">
      <w:rPr>
        <w:b/>
        <w:bCs/>
        <w:noProof/>
      </w:rPr>
      <w:t xml:space="preserve">TTI/TVC </w:t>
    </w:r>
    <w:r w:rsidR="007E7885" w:rsidRPr="004D45BA">
      <w:rPr>
        <w:b/>
        <w:bCs/>
        <w:noProof/>
      </w:rPr>
      <w:t>/National Polytechnic/Teacher Training College</w:t>
    </w:r>
  </w:p>
  <w:p w14:paraId="7939CF10" w14:textId="67539B9D" w:rsidR="007E7885" w:rsidRPr="004D45BA" w:rsidRDefault="007E7885" w:rsidP="00C90543">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sidR="00955D24">
      <w:rPr>
        <w:b/>
        <w:bCs/>
        <w:noProof/>
      </w:rPr>
      <w:t>XX</w:t>
    </w:r>
    <w:bookmarkEnd w:id="20"/>
    <w:bookmarkEnd w:id="2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D1826E" w14:textId="00A5682D" w:rsidR="007E7885" w:rsidRPr="004D45BA" w:rsidRDefault="007E7885" w:rsidP="00382108">
    <w:pPr>
      <w:pStyle w:val="Header"/>
      <w:rPr>
        <w:b/>
        <w:bCs/>
        <w:noProof/>
      </w:rPr>
    </w:pPr>
    <w:r>
      <w:rPr>
        <w:b/>
        <w:bCs/>
        <w:noProof/>
      </w:rPr>
      <w:t xml:space="preserve">XXX </w:t>
    </w:r>
    <w:r w:rsidRPr="004D45BA">
      <w:rPr>
        <w:b/>
        <w:bCs/>
        <w:noProof/>
      </w:rPr>
      <w:t>T</w:t>
    </w:r>
    <w:r>
      <w:rPr>
        <w:b/>
        <w:bCs/>
        <w:noProof/>
      </w:rPr>
      <w:t>TI/TV</w:t>
    </w:r>
    <w:r w:rsidR="00F14FE9">
      <w:rPr>
        <w:b/>
        <w:bCs/>
        <w:noProof/>
      </w:rPr>
      <w:t>C</w:t>
    </w:r>
    <w:r w:rsidRPr="004D45BA">
      <w:rPr>
        <w:b/>
        <w:bCs/>
        <w:noProof/>
      </w:rPr>
      <w:t>/National Polytechnic/Teacher Training College</w:t>
    </w:r>
  </w:p>
  <w:p w14:paraId="19A38E1D" w14:textId="36BA9E3E" w:rsidR="007E7885" w:rsidRPr="00382108" w:rsidRDefault="007E7885" w:rsidP="00203976">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sidR="00955D24">
      <w:rPr>
        <w:b/>
        <w:bCs/>
        <w:noProof/>
      </w:rPr>
      <w:t>X</w:t>
    </w:r>
    <w:r w:rsidR="007B1888">
      <w:rPr>
        <w:b/>
        <w:bCs/>
        <w:noProof/>
      </w:rPr>
      <w:t>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88F902" w14:textId="38A7638B" w:rsidR="007E7885" w:rsidRPr="004D45BA" w:rsidRDefault="00F14FE9" w:rsidP="003A5BEA">
    <w:pPr>
      <w:pStyle w:val="Header"/>
      <w:rPr>
        <w:b/>
        <w:bCs/>
        <w:noProof/>
      </w:rPr>
    </w:pPr>
    <w:r>
      <w:rPr>
        <w:b/>
        <w:bCs/>
        <w:noProof/>
      </w:rPr>
      <w:t>XXX TTI/</w:t>
    </w:r>
    <w:r w:rsidR="007E7885">
      <w:rPr>
        <w:b/>
        <w:bCs/>
        <w:noProof/>
      </w:rPr>
      <w:t>TV</w:t>
    </w:r>
    <w:r>
      <w:rPr>
        <w:b/>
        <w:bCs/>
        <w:noProof/>
      </w:rPr>
      <w:t>C</w:t>
    </w:r>
    <w:r w:rsidR="007E7885" w:rsidRPr="004D45BA">
      <w:rPr>
        <w:b/>
        <w:bCs/>
        <w:noProof/>
      </w:rPr>
      <w:t>/National Polytechnic/Teacher Training College</w:t>
    </w:r>
  </w:p>
  <w:p w14:paraId="6CC58FE0" w14:textId="60F4D8AB" w:rsidR="007E7885" w:rsidRPr="004D45BA" w:rsidRDefault="007E7885" w:rsidP="003A5BEA">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sidR="0071129B">
      <w:rPr>
        <w:b/>
        <w:bCs/>
        <w:noProof/>
      </w:rPr>
      <w:t>XX</w:t>
    </w:r>
  </w:p>
  <w:p w14:paraId="67B35304" w14:textId="77777777" w:rsidR="007E7885" w:rsidRDefault="007E7885">
    <w:pPr>
      <w:spacing w:line="0" w:lineRule="atLeast"/>
      <w:rPr>
        <w:sz w:val="0"/>
        <w:szCs w:val="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27104E"/>
    <w:multiLevelType w:val="multilevel"/>
    <w:tmpl w:val="743ED838"/>
    <w:styleLink w:val="StyleStyleStyleStyleNumberedBookAntiquaOutlinenumberedBo"/>
    <w:lvl w:ilvl="0">
      <w:start w:val="2"/>
      <w:numFmt w:val="decimal"/>
      <w:lvlText w:val="%1."/>
      <w:lvlJc w:val="left"/>
      <w:pPr>
        <w:tabs>
          <w:tab w:val="num" w:pos="1648"/>
        </w:tabs>
        <w:ind w:left="1648" w:hanging="360"/>
      </w:pPr>
      <w:rPr>
        <w:rFonts w:ascii="Book Antiqua" w:hAnsi="Book Antiqua" w:hint="default"/>
        <w:b/>
        <w:bCs/>
        <w:sz w:val="24"/>
      </w:rPr>
    </w:lvl>
    <w:lvl w:ilvl="1">
      <w:start w:val="1"/>
      <w:numFmt w:val="decimal"/>
      <w:lvlText w:val="%1.%2."/>
      <w:lvlJc w:val="left"/>
      <w:pPr>
        <w:tabs>
          <w:tab w:val="num" w:pos="2080"/>
        </w:tabs>
        <w:ind w:left="2080" w:hanging="432"/>
      </w:pPr>
      <w:rPr>
        <w:rFonts w:ascii="Book Antiqua" w:hAnsi="Book Antiqua" w:hint="default"/>
        <w:b/>
        <w:bCs/>
        <w:sz w:val="24"/>
      </w:rPr>
    </w:lvl>
    <w:lvl w:ilvl="2">
      <w:start w:val="2"/>
      <w:numFmt w:val="decimal"/>
      <w:lvlText w:val="%1.%2.%3."/>
      <w:lvlJc w:val="left"/>
      <w:pPr>
        <w:tabs>
          <w:tab w:val="num" w:pos="2728"/>
        </w:tabs>
        <w:ind w:left="2512" w:hanging="504"/>
      </w:pPr>
      <w:rPr>
        <w:rFonts w:hint="default"/>
      </w:rPr>
    </w:lvl>
    <w:lvl w:ilvl="3">
      <w:start w:val="1"/>
      <w:numFmt w:val="decimal"/>
      <w:lvlText w:val="%1.%2.%3.%4."/>
      <w:lvlJc w:val="left"/>
      <w:pPr>
        <w:tabs>
          <w:tab w:val="num" w:pos="3088"/>
        </w:tabs>
        <w:ind w:left="3016" w:hanging="648"/>
      </w:pPr>
      <w:rPr>
        <w:rFonts w:hint="default"/>
      </w:rPr>
    </w:lvl>
    <w:lvl w:ilvl="4">
      <w:start w:val="1"/>
      <w:numFmt w:val="decimal"/>
      <w:lvlText w:val="%1.%2.%3.%4.%5."/>
      <w:lvlJc w:val="left"/>
      <w:pPr>
        <w:tabs>
          <w:tab w:val="num" w:pos="3808"/>
        </w:tabs>
        <w:ind w:left="3520" w:hanging="792"/>
      </w:pPr>
      <w:rPr>
        <w:rFonts w:hint="default"/>
      </w:rPr>
    </w:lvl>
    <w:lvl w:ilvl="5">
      <w:start w:val="1"/>
      <w:numFmt w:val="decimal"/>
      <w:lvlText w:val="%1.%2.%3.%4.%5.%6."/>
      <w:lvlJc w:val="left"/>
      <w:pPr>
        <w:tabs>
          <w:tab w:val="num" w:pos="4168"/>
        </w:tabs>
        <w:ind w:left="4024" w:hanging="936"/>
      </w:pPr>
      <w:rPr>
        <w:rFonts w:hint="default"/>
      </w:rPr>
    </w:lvl>
    <w:lvl w:ilvl="6">
      <w:start w:val="1"/>
      <w:numFmt w:val="decimal"/>
      <w:lvlText w:val="%1.%2.%3.%4.%5.%6.%7."/>
      <w:lvlJc w:val="left"/>
      <w:pPr>
        <w:tabs>
          <w:tab w:val="num" w:pos="4888"/>
        </w:tabs>
        <w:ind w:left="4528" w:hanging="1080"/>
      </w:pPr>
      <w:rPr>
        <w:rFonts w:hint="default"/>
      </w:rPr>
    </w:lvl>
    <w:lvl w:ilvl="7">
      <w:start w:val="1"/>
      <w:numFmt w:val="decimal"/>
      <w:lvlText w:val="%1.%2.%3.%4.%5.%6.%7.%8."/>
      <w:lvlJc w:val="left"/>
      <w:pPr>
        <w:tabs>
          <w:tab w:val="num" w:pos="5248"/>
        </w:tabs>
        <w:ind w:left="5032" w:hanging="1224"/>
      </w:pPr>
      <w:rPr>
        <w:rFonts w:hint="default"/>
      </w:rPr>
    </w:lvl>
    <w:lvl w:ilvl="8">
      <w:start w:val="1"/>
      <w:numFmt w:val="decimal"/>
      <w:lvlText w:val="%1.%2.%3.%4.%5.%6.%7.%8.%9."/>
      <w:lvlJc w:val="left"/>
      <w:pPr>
        <w:tabs>
          <w:tab w:val="num" w:pos="5968"/>
        </w:tabs>
        <w:ind w:left="5608" w:hanging="1440"/>
      </w:pPr>
      <w:rPr>
        <w:rFonts w:hint="default"/>
      </w:rPr>
    </w:lvl>
  </w:abstractNum>
  <w:abstractNum w:abstractNumId="1" w15:restartNumberingAfterBreak="0">
    <w:nsid w:val="06E373CD"/>
    <w:multiLevelType w:val="hybridMultilevel"/>
    <w:tmpl w:val="2C0E8FEC"/>
    <w:lvl w:ilvl="0" w:tplc="922070F8">
      <w:start w:val="1"/>
      <w:numFmt w:val="lowerLetter"/>
      <w:lvlText w:val="%1)"/>
      <w:lvlJc w:val="left"/>
      <w:pPr>
        <w:ind w:left="935" w:hanging="360"/>
      </w:pPr>
      <w:rPr>
        <w:rFonts w:hint="default"/>
        <w:b/>
        <w:color w:val="231F20"/>
      </w:rPr>
    </w:lvl>
    <w:lvl w:ilvl="1" w:tplc="08090019">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0689C"/>
    <w:multiLevelType w:val="hybridMultilevel"/>
    <w:tmpl w:val="BAC6CE30"/>
    <w:lvl w:ilvl="0" w:tplc="2DD8220A">
      <w:start w:val="1"/>
      <w:numFmt w:val="decimal"/>
      <w:lvlText w:val="%1."/>
      <w:lvlJc w:val="left"/>
      <w:pPr>
        <w:ind w:left="575" w:hanging="360"/>
      </w:pPr>
      <w:rPr>
        <w:rFonts w:hint="default"/>
        <w:b/>
        <w:color w:val="231F20"/>
      </w:rPr>
    </w:lvl>
    <w:lvl w:ilvl="1" w:tplc="08090019" w:tentative="1">
      <w:start w:val="1"/>
      <w:numFmt w:val="lowerLetter"/>
      <w:lvlText w:val="%2."/>
      <w:lvlJc w:val="left"/>
      <w:pPr>
        <w:ind w:left="1295" w:hanging="360"/>
      </w:pPr>
    </w:lvl>
    <w:lvl w:ilvl="2" w:tplc="0809001B" w:tentative="1">
      <w:start w:val="1"/>
      <w:numFmt w:val="lowerRoman"/>
      <w:lvlText w:val="%3."/>
      <w:lvlJc w:val="right"/>
      <w:pPr>
        <w:ind w:left="2015" w:hanging="180"/>
      </w:pPr>
    </w:lvl>
    <w:lvl w:ilvl="3" w:tplc="0809000F" w:tentative="1">
      <w:start w:val="1"/>
      <w:numFmt w:val="decimal"/>
      <w:lvlText w:val="%4."/>
      <w:lvlJc w:val="left"/>
      <w:pPr>
        <w:ind w:left="2735" w:hanging="360"/>
      </w:pPr>
    </w:lvl>
    <w:lvl w:ilvl="4" w:tplc="08090019" w:tentative="1">
      <w:start w:val="1"/>
      <w:numFmt w:val="lowerLetter"/>
      <w:lvlText w:val="%5."/>
      <w:lvlJc w:val="left"/>
      <w:pPr>
        <w:ind w:left="3455" w:hanging="360"/>
      </w:pPr>
    </w:lvl>
    <w:lvl w:ilvl="5" w:tplc="0809001B" w:tentative="1">
      <w:start w:val="1"/>
      <w:numFmt w:val="lowerRoman"/>
      <w:lvlText w:val="%6."/>
      <w:lvlJc w:val="right"/>
      <w:pPr>
        <w:ind w:left="4175" w:hanging="180"/>
      </w:pPr>
    </w:lvl>
    <w:lvl w:ilvl="6" w:tplc="0809000F" w:tentative="1">
      <w:start w:val="1"/>
      <w:numFmt w:val="decimal"/>
      <w:lvlText w:val="%7."/>
      <w:lvlJc w:val="left"/>
      <w:pPr>
        <w:ind w:left="4895" w:hanging="360"/>
      </w:pPr>
    </w:lvl>
    <w:lvl w:ilvl="7" w:tplc="08090019" w:tentative="1">
      <w:start w:val="1"/>
      <w:numFmt w:val="lowerLetter"/>
      <w:lvlText w:val="%8."/>
      <w:lvlJc w:val="left"/>
      <w:pPr>
        <w:ind w:left="5615" w:hanging="360"/>
      </w:pPr>
    </w:lvl>
    <w:lvl w:ilvl="8" w:tplc="0809001B" w:tentative="1">
      <w:start w:val="1"/>
      <w:numFmt w:val="lowerRoman"/>
      <w:lvlText w:val="%9."/>
      <w:lvlJc w:val="right"/>
      <w:pPr>
        <w:ind w:left="6335" w:hanging="180"/>
      </w:pPr>
    </w:lvl>
  </w:abstractNum>
  <w:abstractNum w:abstractNumId="5" w15:restartNumberingAfterBreak="0">
    <w:nsid w:val="177B04D5"/>
    <w:multiLevelType w:val="hybridMultilevel"/>
    <w:tmpl w:val="1F6CE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042FF"/>
    <w:multiLevelType w:val="hybridMultilevel"/>
    <w:tmpl w:val="0A92E09C"/>
    <w:lvl w:ilvl="0" w:tplc="80FCAB8A">
      <w:start w:val="1"/>
      <w:numFmt w:val="decimal"/>
      <w:pStyle w:val="Heading1"/>
      <w:lvlText w:val="%1."/>
      <w:lvlJc w:val="left"/>
      <w:pPr>
        <w:ind w:left="990" w:hanging="360"/>
      </w:pPr>
      <w:rPr>
        <w:b/>
        <w:i w:val="0"/>
        <w:iCs w:val="0"/>
      </w:rPr>
    </w:lvl>
    <w:lvl w:ilvl="1" w:tplc="04090019">
      <w:start w:val="1"/>
      <w:numFmt w:val="lowerLetter"/>
      <w:lvlText w:val="%2."/>
      <w:lvlJc w:val="left"/>
      <w:pPr>
        <w:ind w:left="-810" w:hanging="360"/>
      </w:pPr>
    </w:lvl>
    <w:lvl w:ilvl="2" w:tplc="0409001B">
      <w:start w:val="1"/>
      <w:numFmt w:val="lowerRoman"/>
      <w:lvlText w:val="%3."/>
      <w:lvlJc w:val="right"/>
      <w:pPr>
        <w:ind w:left="-90" w:hanging="180"/>
      </w:pPr>
    </w:lvl>
    <w:lvl w:ilvl="3" w:tplc="0809000F">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7" w15:restartNumberingAfterBreak="0">
    <w:nsid w:val="190D2C7E"/>
    <w:multiLevelType w:val="hybridMultilevel"/>
    <w:tmpl w:val="12F6A450"/>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8"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A133E"/>
    <w:multiLevelType w:val="hybridMultilevel"/>
    <w:tmpl w:val="51FECCD8"/>
    <w:lvl w:ilvl="0" w:tplc="0809000B">
      <w:start w:val="1"/>
      <w:numFmt w:val="bullet"/>
      <w:lvlText w:val=""/>
      <w:lvlJc w:val="left"/>
      <w:pPr>
        <w:ind w:left="1440" w:hanging="360"/>
      </w:pPr>
      <w:rPr>
        <w:rFonts w:ascii="Wingdings" w:hAnsi="Wingdings"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44C3C4D"/>
    <w:multiLevelType w:val="hybridMultilevel"/>
    <w:tmpl w:val="5ADE4D92"/>
    <w:lvl w:ilvl="0" w:tplc="31BEC50C">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77312"/>
    <w:multiLevelType w:val="hybridMultilevel"/>
    <w:tmpl w:val="B4DCF578"/>
    <w:lvl w:ilvl="0" w:tplc="984E4EFA">
      <w:start w:val="1"/>
      <w:numFmt w:val="lowerRoman"/>
      <w:lvlText w:val="%1."/>
      <w:lvlJc w:val="right"/>
      <w:pPr>
        <w:ind w:left="720" w:hanging="360"/>
      </w:pPr>
      <w:rPr>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8" w15:restartNumberingAfterBreak="0">
    <w:nsid w:val="3974604B"/>
    <w:multiLevelType w:val="hybridMultilevel"/>
    <w:tmpl w:val="108402F2"/>
    <w:lvl w:ilvl="0" w:tplc="0809000B">
      <w:start w:val="1"/>
      <w:numFmt w:val="bullet"/>
      <w:lvlText w:val=""/>
      <w:lvlJc w:val="left"/>
      <w:pPr>
        <w:ind w:left="2106" w:hanging="360"/>
      </w:pPr>
      <w:rPr>
        <w:rFonts w:ascii="Wingdings" w:hAnsi="Wingdings" w:hint="default"/>
      </w:rPr>
    </w:lvl>
    <w:lvl w:ilvl="1" w:tplc="08090003" w:tentative="1">
      <w:start w:val="1"/>
      <w:numFmt w:val="bullet"/>
      <w:lvlText w:val="o"/>
      <w:lvlJc w:val="left"/>
      <w:pPr>
        <w:ind w:left="2826" w:hanging="360"/>
      </w:pPr>
      <w:rPr>
        <w:rFonts w:ascii="Courier New" w:hAnsi="Courier New" w:cs="Courier New" w:hint="default"/>
      </w:rPr>
    </w:lvl>
    <w:lvl w:ilvl="2" w:tplc="08090005" w:tentative="1">
      <w:start w:val="1"/>
      <w:numFmt w:val="bullet"/>
      <w:lvlText w:val=""/>
      <w:lvlJc w:val="left"/>
      <w:pPr>
        <w:ind w:left="3546" w:hanging="360"/>
      </w:pPr>
      <w:rPr>
        <w:rFonts w:ascii="Wingdings" w:hAnsi="Wingdings" w:hint="default"/>
      </w:rPr>
    </w:lvl>
    <w:lvl w:ilvl="3" w:tplc="08090001" w:tentative="1">
      <w:start w:val="1"/>
      <w:numFmt w:val="bullet"/>
      <w:lvlText w:val=""/>
      <w:lvlJc w:val="left"/>
      <w:pPr>
        <w:ind w:left="4266" w:hanging="360"/>
      </w:pPr>
      <w:rPr>
        <w:rFonts w:ascii="Symbol" w:hAnsi="Symbol" w:hint="default"/>
      </w:rPr>
    </w:lvl>
    <w:lvl w:ilvl="4" w:tplc="08090003" w:tentative="1">
      <w:start w:val="1"/>
      <w:numFmt w:val="bullet"/>
      <w:lvlText w:val="o"/>
      <w:lvlJc w:val="left"/>
      <w:pPr>
        <w:ind w:left="4986" w:hanging="360"/>
      </w:pPr>
      <w:rPr>
        <w:rFonts w:ascii="Courier New" w:hAnsi="Courier New" w:cs="Courier New" w:hint="default"/>
      </w:rPr>
    </w:lvl>
    <w:lvl w:ilvl="5" w:tplc="08090005" w:tentative="1">
      <w:start w:val="1"/>
      <w:numFmt w:val="bullet"/>
      <w:lvlText w:val=""/>
      <w:lvlJc w:val="left"/>
      <w:pPr>
        <w:ind w:left="5706" w:hanging="360"/>
      </w:pPr>
      <w:rPr>
        <w:rFonts w:ascii="Wingdings" w:hAnsi="Wingdings" w:hint="default"/>
      </w:rPr>
    </w:lvl>
    <w:lvl w:ilvl="6" w:tplc="08090001" w:tentative="1">
      <w:start w:val="1"/>
      <w:numFmt w:val="bullet"/>
      <w:lvlText w:val=""/>
      <w:lvlJc w:val="left"/>
      <w:pPr>
        <w:ind w:left="6426" w:hanging="360"/>
      </w:pPr>
      <w:rPr>
        <w:rFonts w:ascii="Symbol" w:hAnsi="Symbol" w:hint="default"/>
      </w:rPr>
    </w:lvl>
    <w:lvl w:ilvl="7" w:tplc="08090003" w:tentative="1">
      <w:start w:val="1"/>
      <w:numFmt w:val="bullet"/>
      <w:lvlText w:val="o"/>
      <w:lvlJc w:val="left"/>
      <w:pPr>
        <w:ind w:left="7146" w:hanging="360"/>
      </w:pPr>
      <w:rPr>
        <w:rFonts w:ascii="Courier New" w:hAnsi="Courier New" w:cs="Courier New" w:hint="default"/>
      </w:rPr>
    </w:lvl>
    <w:lvl w:ilvl="8" w:tplc="08090005" w:tentative="1">
      <w:start w:val="1"/>
      <w:numFmt w:val="bullet"/>
      <w:lvlText w:val=""/>
      <w:lvlJc w:val="left"/>
      <w:pPr>
        <w:ind w:left="7866" w:hanging="360"/>
      </w:pPr>
      <w:rPr>
        <w:rFonts w:ascii="Wingdings" w:hAnsi="Wingdings" w:hint="default"/>
      </w:rPr>
    </w:lvl>
  </w:abstractNum>
  <w:abstractNum w:abstractNumId="19" w15:restartNumberingAfterBreak="0">
    <w:nsid w:val="3BC52853"/>
    <w:multiLevelType w:val="hybridMultilevel"/>
    <w:tmpl w:val="71A8D75E"/>
    <w:lvl w:ilvl="0" w:tplc="FFFFFFFF">
      <w:start w:val="1"/>
      <w:numFmt w:val="bullet"/>
      <w:lvlText w:val=""/>
      <w:lvlJc w:val="left"/>
      <w:pPr>
        <w:ind w:left="2160" w:hanging="360"/>
      </w:pPr>
      <w:rPr>
        <w:rFonts w:ascii="Symbol" w:hAnsi="Symbol" w:hint="default"/>
      </w:rPr>
    </w:lvl>
    <w:lvl w:ilvl="1" w:tplc="04090001">
      <w:start w:val="1"/>
      <w:numFmt w:val="bullet"/>
      <w:lvlText w:val=""/>
      <w:lvlJc w:val="left"/>
      <w:pPr>
        <w:ind w:left="2204" w:hanging="360"/>
      </w:pPr>
      <w:rPr>
        <w:rFonts w:ascii="Symbol" w:hAnsi="Symbol"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03084"/>
    <w:multiLevelType w:val="hybridMultilevel"/>
    <w:tmpl w:val="B33CB152"/>
    <w:lvl w:ilvl="0" w:tplc="0809000B">
      <w:start w:val="1"/>
      <w:numFmt w:val="bullet"/>
      <w:lvlText w:val=""/>
      <w:lvlJc w:val="left"/>
      <w:pPr>
        <w:ind w:left="1980" w:hanging="360"/>
      </w:pPr>
      <w:rPr>
        <w:rFonts w:ascii="Wingdings" w:hAnsi="Wingdings"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23"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DD66DD"/>
    <w:multiLevelType w:val="hybridMultilevel"/>
    <w:tmpl w:val="80526A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6D4024"/>
    <w:multiLevelType w:val="hybridMultilevel"/>
    <w:tmpl w:val="E8606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7C7A33"/>
    <w:multiLevelType w:val="hybridMultilevel"/>
    <w:tmpl w:val="3A88DC78"/>
    <w:lvl w:ilvl="0" w:tplc="93F0DA22">
      <w:start w:val="1"/>
      <w:numFmt w:val="lowerLetter"/>
      <w:lvlText w:val="(%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160114A"/>
    <w:multiLevelType w:val="hybridMultilevel"/>
    <w:tmpl w:val="CA06C8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8B3A60"/>
    <w:multiLevelType w:val="hybridMultilevel"/>
    <w:tmpl w:val="59EC1770"/>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5"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6"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7"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94B77"/>
    <w:multiLevelType w:val="hybridMultilevel"/>
    <w:tmpl w:val="3BAEFE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5018229">
    <w:abstractNumId w:val="11"/>
  </w:num>
  <w:num w:numId="2" w16cid:durableId="1408259825">
    <w:abstractNumId w:val="6"/>
  </w:num>
  <w:num w:numId="3" w16cid:durableId="2071684529">
    <w:abstractNumId w:val="28"/>
  </w:num>
  <w:num w:numId="4" w16cid:durableId="270167454">
    <w:abstractNumId w:val="0"/>
  </w:num>
  <w:num w:numId="5" w16cid:durableId="1662004280">
    <w:abstractNumId w:val="17"/>
  </w:num>
  <w:num w:numId="6" w16cid:durableId="1915310031">
    <w:abstractNumId w:val="42"/>
  </w:num>
  <w:num w:numId="7" w16cid:durableId="1037195002">
    <w:abstractNumId w:val="4"/>
  </w:num>
  <w:num w:numId="8" w16cid:durableId="1216428067">
    <w:abstractNumId w:val="22"/>
  </w:num>
  <w:num w:numId="9" w16cid:durableId="1692224906">
    <w:abstractNumId w:val="18"/>
  </w:num>
  <w:num w:numId="10" w16cid:durableId="2048721064">
    <w:abstractNumId w:val="40"/>
  </w:num>
  <w:num w:numId="11" w16cid:durableId="1707102637">
    <w:abstractNumId w:val="10"/>
  </w:num>
  <w:num w:numId="12" w16cid:durableId="1067875745">
    <w:abstractNumId w:val="14"/>
  </w:num>
  <w:num w:numId="13" w16cid:durableId="855582895">
    <w:abstractNumId w:val="9"/>
  </w:num>
  <w:num w:numId="14" w16cid:durableId="434643061">
    <w:abstractNumId w:val="5"/>
  </w:num>
  <w:num w:numId="15" w16cid:durableId="1614552892">
    <w:abstractNumId w:val="25"/>
  </w:num>
  <w:num w:numId="16" w16cid:durableId="927998944">
    <w:abstractNumId w:val="37"/>
  </w:num>
  <w:num w:numId="17" w16cid:durableId="1714111062">
    <w:abstractNumId w:val="36"/>
  </w:num>
  <w:num w:numId="18" w16cid:durableId="335377984">
    <w:abstractNumId w:val="1"/>
  </w:num>
  <w:num w:numId="19" w16cid:durableId="1504856672">
    <w:abstractNumId w:val="7"/>
  </w:num>
  <w:num w:numId="20" w16cid:durableId="12566724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3871019">
    <w:abstractNumId w:val="31"/>
  </w:num>
  <w:num w:numId="22" w16cid:durableId="248122702">
    <w:abstractNumId w:val="2"/>
  </w:num>
  <w:num w:numId="23" w16cid:durableId="1774664538">
    <w:abstractNumId w:val="30"/>
  </w:num>
  <w:num w:numId="24" w16cid:durableId="170687655">
    <w:abstractNumId w:val="24"/>
  </w:num>
  <w:num w:numId="25" w16cid:durableId="481042038">
    <w:abstractNumId w:val="27"/>
  </w:num>
  <w:num w:numId="26" w16cid:durableId="1570848762">
    <w:abstractNumId w:val="35"/>
  </w:num>
  <w:num w:numId="27" w16cid:durableId="2118257088">
    <w:abstractNumId w:val="21"/>
  </w:num>
  <w:num w:numId="28" w16cid:durableId="1939411010">
    <w:abstractNumId w:val="15"/>
  </w:num>
  <w:num w:numId="29" w16cid:durableId="276571294">
    <w:abstractNumId w:val="39"/>
  </w:num>
  <w:num w:numId="30" w16cid:durableId="1438600846">
    <w:abstractNumId w:val="29"/>
  </w:num>
  <w:num w:numId="31" w16cid:durableId="566187435">
    <w:abstractNumId w:val="19"/>
  </w:num>
  <w:num w:numId="32" w16cid:durableId="1735199151">
    <w:abstractNumId w:val="38"/>
  </w:num>
  <w:num w:numId="33" w16cid:durableId="83184509">
    <w:abstractNumId w:val="20"/>
  </w:num>
  <w:num w:numId="34" w16cid:durableId="1988894421">
    <w:abstractNumId w:val="16"/>
  </w:num>
  <w:num w:numId="35" w16cid:durableId="747577403">
    <w:abstractNumId w:val="41"/>
  </w:num>
  <w:num w:numId="36" w16cid:durableId="1038235274">
    <w:abstractNumId w:val="13"/>
  </w:num>
  <w:num w:numId="37" w16cid:durableId="1629582521">
    <w:abstractNumId w:val="3"/>
  </w:num>
  <w:num w:numId="38" w16cid:durableId="293681343">
    <w:abstractNumId w:val="8"/>
  </w:num>
  <w:num w:numId="39" w16cid:durableId="1083449931">
    <w:abstractNumId w:val="23"/>
  </w:num>
  <w:num w:numId="40" w16cid:durableId="260719753">
    <w:abstractNumId w:val="34"/>
    <w:lvlOverride w:ilvl="0">
      <w:startOverride w:val="1"/>
    </w:lvlOverride>
  </w:num>
  <w:num w:numId="41" w16cid:durableId="1422751474">
    <w:abstractNumId w:val="32"/>
  </w:num>
  <w:num w:numId="42" w16cid:durableId="808402018">
    <w:abstractNumId w:val="33"/>
  </w:num>
  <w:num w:numId="43" w16cid:durableId="127094815">
    <w:abstractNumId w:val="26"/>
  </w:num>
  <w:numIdMacAtCleanup w:val="4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NjY3MTcxM7c0tDBT0lEKTi0uzszPAykwrAUAUlQisCwAAAA="/>
  </w:docVars>
  <w:rsids>
    <w:rsidRoot w:val="004366A7"/>
    <w:rsid w:val="00000096"/>
    <w:rsid w:val="000000EB"/>
    <w:rsid w:val="0000091B"/>
    <w:rsid w:val="0000092F"/>
    <w:rsid w:val="00001ADA"/>
    <w:rsid w:val="00001E15"/>
    <w:rsid w:val="00002076"/>
    <w:rsid w:val="000028C6"/>
    <w:rsid w:val="00002BE0"/>
    <w:rsid w:val="00003176"/>
    <w:rsid w:val="0000342C"/>
    <w:rsid w:val="0000639F"/>
    <w:rsid w:val="00007441"/>
    <w:rsid w:val="0001047C"/>
    <w:rsid w:val="00010F61"/>
    <w:rsid w:val="00011F40"/>
    <w:rsid w:val="00012CBF"/>
    <w:rsid w:val="00012EBC"/>
    <w:rsid w:val="00013448"/>
    <w:rsid w:val="000142EE"/>
    <w:rsid w:val="00015CE0"/>
    <w:rsid w:val="00015F18"/>
    <w:rsid w:val="0001629B"/>
    <w:rsid w:val="000163A0"/>
    <w:rsid w:val="00016CB6"/>
    <w:rsid w:val="00016DFC"/>
    <w:rsid w:val="00020150"/>
    <w:rsid w:val="000206A1"/>
    <w:rsid w:val="00020F98"/>
    <w:rsid w:val="000245DF"/>
    <w:rsid w:val="00025506"/>
    <w:rsid w:val="0002628A"/>
    <w:rsid w:val="000279EE"/>
    <w:rsid w:val="0003005C"/>
    <w:rsid w:val="00030617"/>
    <w:rsid w:val="0003101A"/>
    <w:rsid w:val="000329E1"/>
    <w:rsid w:val="000337FC"/>
    <w:rsid w:val="000339BC"/>
    <w:rsid w:val="00033EA0"/>
    <w:rsid w:val="00034A7E"/>
    <w:rsid w:val="000356F7"/>
    <w:rsid w:val="00035D7D"/>
    <w:rsid w:val="00036332"/>
    <w:rsid w:val="00036C1B"/>
    <w:rsid w:val="000371FF"/>
    <w:rsid w:val="00037D30"/>
    <w:rsid w:val="00040351"/>
    <w:rsid w:val="00041871"/>
    <w:rsid w:val="0004206A"/>
    <w:rsid w:val="000422D0"/>
    <w:rsid w:val="000424DC"/>
    <w:rsid w:val="00042CE8"/>
    <w:rsid w:val="00043A91"/>
    <w:rsid w:val="00043F7E"/>
    <w:rsid w:val="000440C2"/>
    <w:rsid w:val="00044B4A"/>
    <w:rsid w:val="000457EF"/>
    <w:rsid w:val="000465ED"/>
    <w:rsid w:val="0004674D"/>
    <w:rsid w:val="000471E7"/>
    <w:rsid w:val="000500AD"/>
    <w:rsid w:val="00051451"/>
    <w:rsid w:val="0005146F"/>
    <w:rsid w:val="0005194C"/>
    <w:rsid w:val="00051FCF"/>
    <w:rsid w:val="00052012"/>
    <w:rsid w:val="0005290D"/>
    <w:rsid w:val="0005394A"/>
    <w:rsid w:val="00053EFB"/>
    <w:rsid w:val="00054676"/>
    <w:rsid w:val="000548D4"/>
    <w:rsid w:val="00055AC9"/>
    <w:rsid w:val="00055D40"/>
    <w:rsid w:val="000562D2"/>
    <w:rsid w:val="000602DC"/>
    <w:rsid w:val="000620B2"/>
    <w:rsid w:val="000623DF"/>
    <w:rsid w:val="000624AE"/>
    <w:rsid w:val="00062ED9"/>
    <w:rsid w:val="0006368F"/>
    <w:rsid w:val="000641C0"/>
    <w:rsid w:val="00064E57"/>
    <w:rsid w:val="000654DF"/>
    <w:rsid w:val="00065C8B"/>
    <w:rsid w:val="00067607"/>
    <w:rsid w:val="00070DCA"/>
    <w:rsid w:val="000711C6"/>
    <w:rsid w:val="0007218D"/>
    <w:rsid w:val="00072805"/>
    <w:rsid w:val="00072B80"/>
    <w:rsid w:val="00073004"/>
    <w:rsid w:val="00073095"/>
    <w:rsid w:val="000731BA"/>
    <w:rsid w:val="0007471C"/>
    <w:rsid w:val="00075549"/>
    <w:rsid w:val="00075CB8"/>
    <w:rsid w:val="0007683B"/>
    <w:rsid w:val="000774D6"/>
    <w:rsid w:val="0007776C"/>
    <w:rsid w:val="00080A43"/>
    <w:rsid w:val="00080FDC"/>
    <w:rsid w:val="0008186F"/>
    <w:rsid w:val="00081AF8"/>
    <w:rsid w:val="00083A3C"/>
    <w:rsid w:val="00085608"/>
    <w:rsid w:val="0008567A"/>
    <w:rsid w:val="00085730"/>
    <w:rsid w:val="00087A07"/>
    <w:rsid w:val="00092A4A"/>
    <w:rsid w:val="00092B47"/>
    <w:rsid w:val="00093100"/>
    <w:rsid w:val="00094027"/>
    <w:rsid w:val="000940AE"/>
    <w:rsid w:val="000941A3"/>
    <w:rsid w:val="000942BF"/>
    <w:rsid w:val="00094377"/>
    <w:rsid w:val="000976CC"/>
    <w:rsid w:val="00097A65"/>
    <w:rsid w:val="000A02A1"/>
    <w:rsid w:val="000A14B9"/>
    <w:rsid w:val="000A1522"/>
    <w:rsid w:val="000A17A1"/>
    <w:rsid w:val="000A203C"/>
    <w:rsid w:val="000A2A3C"/>
    <w:rsid w:val="000A3B8D"/>
    <w:rsid w:val="000A4CA7"/>
    <w:rsid w:val="000A4CC3"/>
    <w:rsid w:val="000A4DF2"/>
    <w:rsid w:val="000A4DFE"/>
    <w:rsid w:val="000A50BB"/>
    <w:rsid w:val="000A5271"/>
    <w:rsid w:val="000A5F44"/>
    <w:rsid w:val="000A62D2"/>
    <w:rsid w:val="000A7B21"/>
    <w:rsid w:val="000B00D7"/>
    <w:rsid w:val="000B0A15"/>
    <w:rsid w:val="000B18BB"/>
    <w:rsid w:val="000B1A30"/>
    <w:rsid w:val="000B1E6B"/>
    <w:rsid w:val="000B23B4"/>
    <w:rsid w:val="000B246D"/>
    <w:rsid w:val="000B2F62"/>
    <w:rsid w:val="000B329B"/>
    <w:rsid w:val="000B4040"/>
    <w:rsid w:val="000B488B"/>
    <w:rsid w:val="000B626F"/>
    <w:rsid w:val="000B62E7"/>
    <w:rsid w:val="000B6C5A"/>
    <w:rsid w:val="000B7E45"/>
    <w:rsid w:val="000C00C3"/>
    <w:rsid w:val="000C053E"/>
    <w:rsid w:val="000C0AF6"/>
    <w:rsid w:val="000C1E6D"/>
    <w:rsid w:val="000C1EC9"/>
    <w:rsid w:val="000C34CF"/>
    <w:rsid w:val="000C40AE"/>
    <w:rsid w:val="000C40E4"/>
    <w:rsid w:val="000C45D0"/>
    <w:rsid w:val="000C471F"/>
    <w:rsid w:val="000C472F"/>
    <w:rsid w:val="000C48F9"/>
    <w:rsid w:val="000C4D63"/>
    <w:rsid w:val="000C5085"/>
    <w:rsid w:val="000C7122"/>
    <w:rsid w:val="000D0735"/>
    <w:rsid w:val="000D0D48"/>
    <w:rsid w:val="000D255B"/>
    <w:rsid w:val="000D2F03"/>
    <w:rsid w:val="000D6194"/>
    <w:rsid w:val="000D6822"/>
    <w:rsid w:val="000E0098"/>
    <w:rsid w:val="000E1001"/>
    <w:rsid w:val="000E20E3"/>
    <w:rsid w:val="000E2903"/>
    <w:rsid w:val="000E3600"/>
    <w:rsid w:val="000E4081"/>
    <w:rsid w:val="000E476E"/>
    <w:rsid w:val="000E5353"/>
    <w:rsid w:val="000E5BFA"/>
    <w:rsid w:val="000E68D9"/>
    <w:rsid w:val="000E7321"/>
    <w:rsid w:val="000E7A2C"/>
    <w:rsid w:val="000F01F4"/>
    <w:rsid w:val="000F1169"/>
    <w:rsid w:val="000F1402"/>
    <w:rsid w:val="000F2BE5"/>
    <w:rsid w:val="000F3BE9"/>
    <w:rsid w:val="000F41FF"/>
    <w:rsid w:val="000F4381"/>
    <w:rsid w:val="000F4C63"/>
    <w:rsid w:val="000F598D"/>
    <w:rsid w:val="000F640A"/>
    <w:rsid w:val="001000D0"/>
    <w:rsid w:val="00100571"/>
    <w:rsid w:val="00101A6F"/>
    <w:rsid w:val="00101AF7"/>
    <w:rsid w:val="00102DDC"/>
    <w:rsid w:val="00103373"/>
    <w:rsid w:val="00103647"/>
    <w:rsid w:val="00104FE8"/>
    <w:rsid w:val="001060D0"/>
    <w:rsid w:val="001066C2"/>
    <w:rsid w:val="0010729A"/>
    <w:rsid w:val="00110CC3"/>
    <w:rsid w:val="001127DE"/>
    <w:rsid w:val="00112939"/>
    <w:rsid w:val="00112B40"/>
    <w:rsid w:val="00113586"/>
    <w:rsid w:val="00114720"/>
    <w:rsid w:val="00114EC9"/>
    <w:rsid w:val="0011532F"/>
    <w:rsid w:val="00116031"/>
    <w:rsid w:val="0011617F"/>
    <w:rsid w:val="0011663E"/>
    <w:rsid w:val="0011788F"/>
    <w:rsid w:val="001179A9"/>
    <w:rsid w:val="00117AF6"/>
    <w:rsid w:val="001206C7"/>
    <w:rsid w:val="0012083F"/>
    <w:rsid w:val="00121361"/>
    <w:rsid w:val="00121675"/>
    <w:rsid w:val="00122C40"/>
    <w:rsid w:val="00122DEC"/>
    <w:rsid w:val="00123F7D"/>
    <w:rsid w:val="00123F93"/>
    <w:rsid w:val="001244FE"/>
    <w:rsid w:val="0012476D"/>
    <w:rsid w:val="00124AFC"/>
    <w:rsid w:val="00124C86"/>
    <w:rsid w:val="00125F92"/>
    <w:rsid w:val="00126144"/>
    <w:rsid w:val="001269F1"/>
    <w:rsid w:val="00127254"/>
    <w:rsid w:val="001300DF"/>
    <w:rsid w:val="001303CD"/>
    <w:rsid w:val="00131511"/>
    <w:rsid w:val="00133270"/>
    <w:rsid w:val="00133E1F"/>
    <w:rsid w:val="0013404A"/>
    <w:rsid w:val="00135651"/>
    <w:rsid w:val="00136282"/>
    <w:rsid w:val="0013785B"/>
    <w:rsid w:val="00137F2A"/>
    <w:rsid w:val="00140BB7"/>
    <w:rsid w:val="00140E7D"/>
    <w:rsid w:val="00141274"/>
    <w:rsid w:val="00142211"/>
    <w:rsid w:val="00142BDF"/>
    <w:rsid w:val="00142E74"/>
    <w:rsid w:val="0014450D"/>
    <w:rsid w:val="0014594D"/>
    <w:rsid w:val="00146FF9"/>
    <w:rsid w:val="00147565"/>
    <w:rsid w:val="00147A38"/>
    <w:rsid w:val="00147C6F"/>
    <w:rsid w:val="00147F0F"/>
    <w:rsid w:val="001509E4"/>
    <w:rsid w:val="00150DA7"/>
    <w:rsid w:val="00151AE2"/>
    <w:rsid w:val="001521B8"/>
    <w:rsid w:val="00152202"/>
    <w:rsid w:val="00153250"/>
    <w:rsid w:val="001559DC"/>
    <w:rsid w:val="00157F19"/>
    <w:rsid w:val="001600F4"/>
    <w:rsid w:val="00160704"/>
    <w:rsid w:val="001608AB"/>
    <w:rsid w:val="001608C5"/>
    <w:rsid w:val="001609D3"/>
    <w:rsid w:val="00160D0F"/>
    <w:rsid w:val="00161B9F"/>
    <w:rsid w:val="00161EE4"/>
    <w:rsid w:val="001632C9"/>
    <w:rsid w:val="0016334C"/>
    <w:rsid w:val="00164163"/>
    <w:rsid w:val="001645EB"/>
    <w:rsid w:val="00164C1B"/>
    <w:rsid w:val="001679A2"/>
    <w:rsid w:val="00167DE1"/>
    <w:rsid w:val="001702BA"/>
    <w:rsid w:val="00170660"/>
    <w:rsid w:val="00170A58"/>
    <w:rsid w:val="00170EB6"/>
    <w:rsid w:val="0017233A"/>
    <w:rsid w:val="00173FEC"/>
    <w:rsid w:val="00174325"/>
    <w:rsid w:val="00174DF7"/>
    <w:rsid w:val="0017532B"/>
    <w:rsid w:val="001757C3"/>
    <w:rsid w:val="00175CCE"/>
    <w:rsid w:val="0017642D"/>
    <w:rsid w:val="00176CD6"/>
    <w:rsid w:val="00177D9F"/>
    <w:rsid w:val="00180690"/>
    <w:rsid w:val="00180740"/>
    <w:rsid w:val="0018121E"/>
    <w:rsid w:val="001816AF"/>
    <w:rsid w:val="00181F47"/>
    <w:rsid w:val="00184508"/>
    <w:rsid w:val="00185F17"/>
    <w:rsid w:val="00186240"/>
    <w:rsid w:val="001869F5"/>
    <w:rsid w:val="00186A6C"/>
    <w:rsid w:val="00186BD1"/>
    <w:rsid w:val="001876E7"/>
    <w:rsid w:val="00190097"/>
    <w:rsid w:val="0019161E"/>
    <w:rsid w:val="00192CBD"/>
    <w:rsid w:val="00193363"/>
    <w:rsid w:val="00193958"/>
    <w:rsid w:val="0019567A"/>
    <w:rsid w:val="001967F9"/>
    <w:rsid w:val="001A12E1"/>
    <w:rsid w:val="001A1E9F"/>
    <w:rsid w:val="001A20E3"/>
    <w:rsid w:val="001A265E"/>
    <w:rsid w:val="001A4410"/>
    <w:rsid w:val="001A4CC8"/>
    <w:rsid w:val="001A6F15"/>
    <w:rsid w:val="001B0085"/>
    <w:rsid w:val="001B056B"/>
    <w:rsid w:val="001B0A1C"/>
    <w:rsid w:val="001B0C39"/>
    <w:rsid w:val="001B0D0F"/>
    <w:rsid w:val="001B0F60"/>
    <w:rsid w:val="001B16D5"/>
    <w:rsid w:val="001B18F0"/>
    <w:rsid w:val="001B1B3A"/>
    <w:rsid w:val="001B284A"/>
    <w:rsid w:val="001B34F2"/>
    <w:rsid w:val="001B3D41"/>
    <w:rsid w:val="001B5206"/>
    <w:rsid w:val="001B5362"/>
    <w:rsid w:val="001B6E60"/>
    <w:rsid w:val="001B7F22"/>
    <w:rsid w:val="001C0B00"/>
    <w:rsid w:val="001C186D"/>
    <w:rsid w:val="001C1A5F"/>
    <w:rsid w:val="001C2512"/>
    <w:rsid w:val="001C3DDF"/>
    <w:rsid w:val="001C41BB"/>
    <w:rsid w:val="001C4948"/>
    <w:rsid w:val="001C6014"/>
    <w:rsid w:val="001C6D7A"/>
    <w:rsid w:val="001C735C"/>
    <w:rsid w:val="001C7884"/>
    <w:rsid w:val="001D23A7"/>
    <w:rsid w:val="001D5770"/>
    <w:rsid w:val="001D62AF"/>
    <w:rsid w:val="001D665B"/>
    <w:rsid w:val="001D7545"/>
    <w:rsid w:val="001E1F96"/>
    <w:rsid w:val="001E3AB6"/>
    <w:rsid w:val="001E3CD5"/>
    <w:rsid w:val="001E4867"/>
    <w:rsid w:val="001E4E2D"/>
    <w:rsid w:val="001E622D"/>
    <w:rsid w:val="001E7750"/>
    <w:rsid w:val="001E7A1A"/>
    <w:rsid w:val="001F134E"/>
    <w:rsid w:val="001F272F"/>
    <w:rsid w:val="001F2B28"/>
    <w:rsid w:val="001F2FAF"/>
    <w:rsid w:val="001F3539"/>
    <w:rsid w:val="001F6011"/>
    <w:rsid w:val="001F7ABA"/>
    <w:rsid w:val="00200137"/>
    <w:rsid w:val="002008C9"/>
    <w:rsid w:val="00200B38"/>
    <w:rsid w:val="00203789"/>
    <w:rsid w:val="00203976"/>
    <w:rsid w:val="00203BCA"/>
    <w:rsid w:val="002043BD"/>
    <w:rsid w:val="00204BD1"/>
    <w:rsid w:val="00204E19"/>
    <w:rsid w:val="0020518F"/>
    <w:rsid w:val="00205981"/>
    <w:rsid w:val="00205AA6"/>
    <w:rsid w:val="00206B94"/>
    <w:rsid w:val="0020786F"/>
    <w:rsid w:val="00207A86"/>
    <w:rsid w:val="002101AB"/>
    <w:rsid w:val="0021035E"/>
    <w:rsid w:val="002104E9"/>
    <w:rsid w:val="00210799"/>
    <w:rsid w:val="00211373"/>
    <w:rsid w:val="00211920"/>
    <w:rsid w:val="00212405"/>
    <w:rsid w:val="002132F0"/>
    <w:rsid w:val="0021372C"/>
    <w:rsid w:val="002144FC"/>
    <w:rsid w:val="00214908"/>
    <w:rsid w:val="00214E04"/>
    <w:rsid w:val="00216D12"/>
    <w:rsid w:val="002179D2"/>
    <w:rsid w:val="002207F9"/>
    <w:rsid w:val="00220A46"/>
    <w:rsid w:val="00220E6C"/>
    <w:rsid w:val="002224D1"/>
    <w:rsid w:val="00222591"/>
    <w:rsid w:val="0022490E"/>
    <w:rsid w:val="00224BC0"/>
    <w:rsid w:val="00227043"/>
    <w:rsid w:val="00227591"/>
    <w:rsid w:val="00227DC9"/>
    <w:rsid w:val="00227E71"/>
    <w:rsid w:val="00230378"/>
    <w:rsid w:val="00230A21"/>
    <w:rsid w:val="002319C0"/>
    <w:rsid w:val="00231D69"/>
    <w:rsid w:val="00233193"/>
    <w:rsid w:val="00233B90"/>
    <w:rsid w:val="002343C3"/>
    <w:rsid w:val="002345BE"/>
    <w:rsid w:val="002346E5"/>
    <w:rsid w:val="0023543B"/>
    <w:rsid w:val="00235763"/>
    <w:rsid w:val="002357E7"/>
    <w:rsid w:val="002363E9"/>
    <w:rsid w:val="002365BE"/>
    <w:rsid w:val="002405CB"/>
    <w:rsid w:val="00240AC0"/>
    <w:rsid w:val="002411FB"/>
    <w:rsid w:val="002418BF"/>
    <w:rsid w:val="00241A85"/>
    <w:rsid w:val="00241EB5"/>
    <w:rsid w:val="00241FDA"/>
    <w:rsid w:val="00242088"/>
    <w:rsid w:val="00242240"/>
    <w:rsid w:val="0024268E"/>
    <w:rsid w:val="00242CFC"/>
    <w:rsid w:val="00242DBC"/>
    <w:rsid w:val="00242F26"/>
    <w:rsid w:val="00243425"/>
    <w:rsid w:val="002435BF"/>
    <w:rsid w:val="002435FE"/>
    <w:rsid w:val="002437B7"/>
    <w:rsid w:val="00244FF5"/>
    <w:rsid w:val="00246205"/>
    <w:rsid w:val="00246FD1"/>
    <w:rsid w:val="0025075E"/>
    <w:rsid w:val="0025082C"/>
    <w:rsid w:val="002523E5"/>
    <w:rsid w:val="00252613"/>
    <w:rsid w:val="00252729"/>
    <w:rsid w:val="002540ED"/>
    <w:rsid w:val="00256323"/>
    <w:rsid w:val="00256B2B"/>
    <w:rsid w:val="00256B3E"/>
    <w:rsid w:val="00256FF1"/>
    <w:rsid w:val="0026019D"/>
    <w:rsid w:val="00260249"/>
    <w:rsid w:val="00260960"/>
    <w:rsid w:val="00261A5B"/>
    <w:rsid w:val="00261CA0"/>
    <w:rsid w:val="00262E8E"/>
    <w:rsid w:val="00263023"/>
    <w:rsid w:val="00264A3D"/>
    <w:rsid w:val="00264DE4"/>
    <w:rsid w:val="00264FD8"/>
    <w:rsid w:val="00265144"/>
    <w:rsid w:val="002655BD"/>
    <w:rsid w:val="00265BAC"/>
    <w:rsid w:val="00266484"/>
    <w:rsid w:val="00270CF1"/>
    <w:rsid w:val="00271A9D"/>
    <w:rsid w:val="00271C41"/>
    <w:rsid w:val="002730DA"/>
    <w:rsid w:val="00273EB9"/>
    <w:rsid w:val="0027454F"/>
    <w:rsid w:val="002757F9"/>
    <w:rsid w:val="00275F57"/>
    <w:rsid w:val="00276AA3"/>
    <w:rsid w:val="00277914"/>
    <w:rsid w:val="00277BC3"/>
    <w:rsid w:val="00280069"/>
    <w:rsid w:val="00280724"/>
    <w:rsid w:val="00280E51"/>
    <w:rsid w:val="00281F61"/>
    <w:rsid w:val="00282419"/>
    <w:rsid w:val="00282D6C"/>
    <w:rsid w:val="0028356F"/>
    <w:rsid w:val="0028379B"/>
    <w:rsid w:val="002844F7"/>
    <w:rsid w:val="00284C46"/>
    <w:rsid w:val="002853C6"/>
    <w:rsid w:val="00286008"/>
    <w:rsid w:val="002878FA"/>
    <w:rsid w:val="00287C34"/>
    <w:rsid w:val="00290DB9"/>
    <w:rsid w:val="00293EB5"/>
    <w:rsid w:val="002964E0"/>
    <w:rsid w:val="002968C3"/>
    <w:rsid w:val="00297121"/>
    <w:rsid w:val="002A090D"/>
    <w:rsid w:val="002A0A28"/>
    <w:rsid w:val="002A10FD"/>
    <w:rsid w:val="002A253A"/>
    <w:rsid w:val="002A256E"/>
    <w:rsid w:val="002A37D3"/>
    <w:rsid w:val="002A3DBD"/>
    <w:rsid w:val="002A59E7"/>
    <w:rsid w:val="002B04BE"/>
    <w:rsid w:val="002B069D"/>
    <w:rsid w:val="002B078B"/>
    <w:rsid w:val="002B1F2D"/>
    <w:rsid w:val="002B2956"/>
    <w:rsid w:val="002B4AA0"/>
    <w:rsid w:val="002B519C"/>
    <w:rsid w:val="002B5D81"/>
    <w:rsid w:val="002B6151"/>
    <w:rsid w:val="002B70E2"/>
    <w:rsid w:val="002C0BE6"/>
    <w:rsid w:val="002C0DFC"/>
    <w:rsid w:val="002C1C7B"/>
    <w:rsid w:val="002C26F1"/>
    <w:rsid w:val="002C2D2E"/>
    <w:rsid w:val="002C2EB7"/>
    <w:rsid w:val="002C39AA"/>
    <w:rsid w:val="002C3CF0"/>
    <w:rsid w:val="002C3E88"/>
    <w:rsid w:val="002C6259"/>
    <w:rsid w:val="002C676B"/>
    <w:rsid w:val="002C6980"/>
    <w:rsid w:val="002C7EF9"/>
    <w:rsid w:val="002D1EB0"/>
    <w:rsid w:val="002D395E"/>
    <w:rsid w:val="002D41C6"/>
    <w:rsid w:val="002D48CA"/>
    <w:rsid w:val="002D4CCA"/>
    <w:rsid w:val="002D5C87"/>
    <w:rsid w:val="002D5D4C"/>
    <w:rsid w:val="002D608B"/>
    <w:rsid w:val="002E15ED"/>
    <w:rsid w:val="002E19CC"/>
    <w:rsid w:val="002E1D3C"/>
    <w:rsid w:val="002E28EB"/>
    <w:rsid w:val="002E2BE5"/>
    <w:rsid w:val="002E6363"/>
    <w:rsid w:val="002E6676"/>
    <w:rsid w:val="002E6EBC"/>
    <w:rsid w:val="002E74FD"/>
    <w:rsid w:val="002F238A"/>
    <w:rsid w:val="002F29D6"/>
    <w:rsid w:val="002F34D6"/>
    <w:rsid w:val="002F3D27"/>
    <w:rsid w:val="002F42CB"/>
    <w:rsid w:val="002F4D4B"/>
    <w:rsid w:val="002F4EF0"/>
    <w:rsid w:val="002F770A"/>
    <w:rsid w:val="00300CDC"/>
    <w:rsid w:val="00300E2C"/>
    <w:rsid w:val="00302523"/>
    <w:rsid w:val="003027DB"/>
    <w:rsid w:val="0030355C"/>
    <w:rsid w:val="003037EE"/>
    <w:rsid w:val="00303D1C"/>
    <w:rsid w:val="00304992"/>
    <w:rsid w:val="00305816"/>
    <w:rsid w:val="00306F96"/>
    <w:rsid w:val="00307186"/>
    <w:rsid w:val="00311F19"/>
    <w:rsid w:val="003131B0"/>
    <w:rsid w:val="003139A2"/>
    <w:rsid w:val="003147A0"/>
    <w:rsid w:val="00316051"/>
    <w:rsid w:val="0032338A"/>
    <w:rsid w:val="00324E11"/>
    <w:rsid w:val="003252BC"/>
    <w:rsid w:val="003259C9"/>
    <w:rsid w:val="003302DB"/>
    <w:rsid w:val="00330A1D"/>
    <w:rsid w:val="00330C22"/>
    <w:rsid w:val="00332F2F"/>
    <w:rsid w:val="00333496"/>
    <w:rsid w:val="0033416E"/>
    <w:rsid w:val="003349B8"/>
    <w:rsid w:val="00334AD2"/>
    <w:rsid w:val="0033569D"/>
    <w:rsid w:val="00335A87"/>
    <w:rsid w:val="00336CC6"/>
    <w:rsid w:val="00337E7A"/>
    <w:rsid w:val="00340187"/>
    <w:rsid w:val="003417F9"/>
    <w:rsid w:val="00341EC1"/>
    <w:rsid w:val="0034202F"/>
    <w:rsid w:val="00342BBD"/>
    <w:rsid w:val="00344517"/>
    <w:rsid w:val="00344EEF"/>
    <w:rsid w:val="00346126"/>
    <w:rsid w:val="003466CD"/>
    <w:rsid w:val="00347299"/>
    <w:rsid w:val="00347795"/>
    <w:rsid w:val="00347C21"/>
    <w:rsid w:val="00350519"/>
    <w:rsid w:val="0035223B"/>
    <w:rsid w:val="0035225A"/>
    <w:rsid w:val="003525FC"/>
    <w:rsid w:val="00353DA5"/>
    <w:rsid w:val="00354285"/>
    <w:rsid w:val="00354D95"/>
    <w:rsid w:val="003551D5"/>
    <w:rsid w:val="00355535"/>
    <w:rsid w:val="003565AA"/>
    <w:rsid w:val="00360AC2"/>
    <w:rsid w:val="0036136B"/>
    <w:rsid w:val="003616F5"/>
    <w:rsid w:val="003629F9"/>
    <w:rsid w:val="00362C66"/>
    <w:rsid w:val="0036359E"/>
    <w:rsid w:val="00364B4C"/>
    <w:rsid w:val="00365204"/>
    <w:rsid w:val="00365CB1"/>
    <w:rsid w:val="00365ED7"/>
    <w:rsid w:val="003670FA"/>
    <w:rsid w:val="003672D8"/>
    <w:rsid w:val="0036769B"/>
    <w:rsid w:val="003677A2"/>
    <w:rsid w:val="00367E6D"/>
    <w:rsid w:val="00367EC3"/>
    <w:rsid w:val="003703C5"/>
    <w:rsid w:val="00370F66"/>
    <w:rsid w:val="003717A3"/>
    <w:rsid w:val="00373085"/>
    <w:rsid w:val="00374494"/>
    <w:rsid w:val="0037477C"/>
    <w:rsid w:val="0037563D"/>
    <w:rsid w:val="00375ADD"/>
    <w:rsid w:val="00376164"/>
    <w:rsid w:val="0037669A"/>
    <w:rsid w:val="00377495"/>
    <w:rsid w:val="00380196"/>
    <w:rsid w:val="0038054D"/>
    <w:rsid w:val="00381597"/>
    <w:rsid w:val="00382108"/>
    <w:rsid w:val="003826DE"/>
    <w:rsid w:val="00383BF0"/>
    <w:rsid w:val="00383F6F"/>
    <w:rsid w:val="00384F57"/>
    <w:rsid w:val="00386F91"/>
    <w:rsid w:val="0039011F"/>
    <w:rsid w:val="0039015C"/>
    <w:rsid w:val="0039053C"/>
    <w:rsid w:val="00390543"/>
    <w:rsid w:val="00390C3F"/>
    <w:rsid w:val="00391048"/>
    <w:rsid w:val="0039187D"/>
    <w:rsid w:val="00391D67"/>
    <w:rsid w:val="00392808"/>
    <w:rsid w:val="00392EE2"/>
    <w:rsid w:val="003936A5"/>
    <w:rsid w:val="00394297"/>
    <w:rsid w:val="00394AF6"/>
    <w:rsid w:val="0039551E"/>
    <w:rsid w:val="00395C47"/>
    <w:rsid w:val="003A0B2A"/>
    <w:rsid w:val="003A0E5A"/>
    <w:rsid w:val="003A138D"/>
    <w:rsid w:val="003A15D4"/>
    <w:rsid w:val="003A1604"/>
    <w:rsid w:val="003A1671"/>
    <w:rsid w:val="003A245D"/>
    <w:rsid w:val="003A31BF"/>
    <w:rsid w:val="003A4C21"/>
    <w:rsid w:val="003A5257"/>
    <w:rsid w:val="003A5BEA"/>
    <w:rsid w:val="003A7167"/>
    <w:rsid w:val="003A7BBD"/>
    <w:rsid w:val="003B23BE"/>
    <w:rsid w:val="003B264D"/>
    <w:rsid w:val="003B48EF"/>
    <w:rsid w:val="003B4F49"/>
    <w:rsid w:val="003B6529"/>
    <w:rsid w:val="003B6B06"/>
    <w:rsid w:val="003C01DD"/>
    <w:rsid w:val="003C1046"/>
    <w:rsid w:val="003C1238"/>
    <w:rsid w:val="003C12C7"/>
    <w:rsid w:val="003C1A30"/>
    <w:rsid w:val="003C1C77"/>
    <w:rsid w:val="003C2596"/>
    <w:rsid w:val="003C2D5D"/>
    <w:rsid w:val="003C3C19"/>
    <w:rsid w:val="003C4B0A"/>
    <w:rsid w:val="003C4ED6"/>
    <w:rsid w:val="003D132A"/>
    <w:rsid w:val="003D4677"/>
    <w:rsid w:val="003D4FF7"/>
    <w:rsid w:val="003D585A"/>
    <w:rsid w:val="003D588E"/>
    <w:rsid w:val="003D5C78"/>
    <w:rsid w:val="003D5FE2"/>
    <w:rsid w:val="003D5FFC"/>
    <w:rsid w:val="003D6F3B"/>
    <w:rsid w:val="003D7B98"/>
    <w:rsid w:val="003E1BE7"/>
    <w:rsid w:val="003E1E9A"/>
    <w:rsid w:val="003E1F34"/>
    <w:rsid w:val="003E1FB2"/>
    <w:rsid w:val="003E4972"/>
    <w:rsid w:val="003E4F16"/>
    <w:rsid w:val="003E5752"/>
    <w:rsid w:val="003E6DD5"/>
    <w:rsid w:val="003E77A5"/>
    <w:rsid w:val="003F2964"/>
    <w:rsid w:val="003F355D"/>
    <w:rsid w:val="003F3B56"/>
    <w:rsid w:val="003F3D24"/>
    <w:rsid w:val="003F47F2"/>
    <w:rsid w:val="003F57CA"/>
    <w:rsid w:val="003F7986"/>
    <w:rsid w:val="004004AC"/>
    <w:rsid w:val="00400502"/>
    <w:rsid w:val="004008EA"/>
    <w:rsid w:val="00400DA5"/>
    <w:rsid w:val="00400F2F"/>
    <w:rsid w:val="00400FA2"/>
    <w:rsid w:val="00401230"/>
    <w:rsid w:val="004019AB"/>
    <w:rsid w:val="00402148"/>
    <w:rsid w:val="00402AF8"/>
    <w:rsid w:val="004059A5"/>
    <w:rsid w:val="004065BF"/>
    <w:rsid w:val="00407875"/>
    <w:rsid w:val="0041083B"/>
    <w:rsid w:val="00410D7F"/>
    <w:rsid w:val="004117A8"/>
    <w:rsid w:val="00411CEE"/>
    <w:rsid w:val="00411E06"/>
    <w:rsid w:val="00412E67"/>
    <w:rsid w:val="00413104"/>
    <w:rsid w:val="004135F8"/>
    <w:rsid w:val="00413BF0"/>
    <w:rsid w:val="00414117"/>
    <w:rsid w:val="004141AF"/>
    <w:rsid w:val="00414A80"/>
    <w:rsid w:val="004160AD"/>
    <w:rsid w:val="00416183"/>
    <w:rsid w:val="00416245"/>
    <w:rsid w:val="0041642B"/>
    <w:rsid w:val="004164B7"/>
    <w:rsid w:val="00417895"/>
    <w:rsid w:val="00420045"/>
    <w:rsid w:val="004205E7"/>
    <w:rsid w:val="004212DD"/>
    <w:rsid w:val="00421974"/>
    <w:rsid w:val="00421EFB"/>
    <w:rsid w:val="004223A4"/>
    <w:rsid w:val="004235B1"/>
    <w:rsid w:val="004237AD"/>
    <w:rsid w:val="00423CE0"/>
    <w:rsid w:val="004240A8"/>
    <w:rsid w:val="004258DD"/>
    <w:rsid w:val="00425ACA"/>
    <w:rsid w:val="00425ACE"/>
    <w:rsid w:val="00425ED0"/>
    <w:rsid w:val="00426AD9"/>
    <w:rsid w:val="00426B5F"/>
    <w:rsid w:val="00426F0D"/>
    <w:rsid w:val="00427C3F"/>
    <w:rsid w:val="00427F8C"/>
    <w:rsid w:val="00430130"/>
    <w:rsid w:val="00430232"/>
    <w:rsid w:val="004302D0"/>
    <w:rsid w:val="00432B6F"/>
    <w:rsid w:val="00432D60"/>
    <w:rsid w:val="00432DF1"/>
    <w:rsid w:val="00432FEE"/>
    <w:rsid w:val="004334F2"/>
    <w:rsid w:val="004349B3"/>
    <w:rsid w:val="00435610"/>
    <w:rsid w:val="00435905"/>
    <w:rsid w:val="004366A7"/>
    <w:rsid w:val="00437517"/>
    <w:rsid w:val="00437C03"/>
    <w:rsid w:val="004401A8"/>
    <w:rsid w:val="004401D3"/>
    <w:rsid w:val="004408FF"/>
    <w:rsid w:val="0044121B"/>
    <w:rsid w:val="004414A7"/>
    <w:rsid w:val="00441EE8"/>
    <w:rsid w:val="00442162"/>
    <w:rsid w:val="00442C19"/>
    <w:rsid w:val="00442D6A"/>
    <w:rsid w:val="00443341"/>
    <w:rsid w:val="00444253"/>
    <w:rsid w:val="00444272"/>
    <w:rsid w:val="00444B88"/>
    <w:rsid w:val="00445278"/>
    <w:rsid w:val="0044586B"/>
    <w:rsid w:val="00446463"/>
    <w:rsid w:val="00446830"/>
    <w:rsid w:val="00446F56"/>
    <w:rsid w:val="00447C41"/>
    <w:rsid w:val="00447C7D"/>
    <w:rsid w:val="00450EF4"/>
    <w:rsid w:val="004512FF"/>
    <w:rsid w:val="00451491"/>
    <w:rsid w:val="00451F48"/>
    <w:rsid w:val="00452032"/>
    <w:rsid w:val="004542D6"/>
    <w:rsid w:val="00454802"/>
    <w:rsid w:val="00455031"/>
    <w:rsid w:val="00456415"/>
    <w:rsid w:val="00456BC1"/>
    <w:rsid w:val="00457ACB"/>
    <w:rsid w:val="0046037C"/>
    <w:rsid w:val="004608CC"/>
    <w:rsid w:val="00460DDE"/>
    <w:rsid w:val="004616E1"/>
    <w:rsid w:val="004620F0"/>
    <w:rsid w:val="0046246F"/>
    <w:rsid w:val="00463947"/>
    <w:rsid w:val="00463C02"/>
    <w:rsid w:val="00464B19"/>
    <w:rsid w:val="0047031C"/>
    <w:rsid w:val="00470C50"/>
    <w:rsid w:val="004710EB"/>
    <w:rsid w:val="00471BAF"/>
    <w:rsid w:val="00474526"/>
    <w:rsid w:val="00474C67"/>
    <w:rsid w:val="00474E8C"/>
    <w:rsid w:val="00474F63"/>
    <w:rsid w:val="00475D0B"/>
    <w:rsid w:val="004760C7"/>
    <w:rsid w:val="00476743"/>
    <w:rsid w:val="00482287"/>
    <w:rsid w:val="004825B8"/>
    <w:rsid w:val="00484BCA"/>
    <w:rsid w:val="00486CC0"/>
    <w:rsid w:val="00486F17"/>
    <w:rsid w:val="00487692"/>
    <w:rsid w:val="00487E43"/>
    <w:rsid w:val="00490216"/>
    <w:rsid w:val="00491E24"/>
    <w:rsid w:val="00493EE3"/>
    <w:rsid w:val="00494DE9"/>
    <w:rsid w:val="00494F7E"/>
    <w:rsid w:val="00495614"/>
    <w:rsid w:val="004A0443"/>
    <w:rsid w:val="004A222F"/>
    <w:rsid w:val="004A5BB6"/>
    <w:rsid w:val="004A5D67"/>
    <w:rsid w:val="004A7070"/>
    <w:rsid w:val="004B022B"/>
    <w:rsid w:val="004B1356"/>
    <w:rsid w:val="004B136C"/>
    <w:rsid w:val="004B29C7"/>
    <w:rsid w:val="004B2BC5"/>
    <w:rsid w:val="004B3AEA"/>
    <w:rsid w:val="004B4D4C"/>
    <w:rsid w:val="004B4E05"/>
    <w:rsid w:val="004B4EF5"/>
    <w:rsid w:val="004B51EE"/>
    <w:rsid w:val="004B5694"/>
    <w:rsid w:val="004B594A"/>
    <w:rsid w:val="004B5F41"/>
    <w:rsid w:val="004B665B"/>
    <w:rsid w:val="004B6756"/>
    <w:rsid w:val="004B6B15"/>
    <w:rsid w:val="004B6D70"/>
    <w:rsid w:val="004B6DE7"/>
    <w:rsid w:val="004B6F42"/>
    <w:rsid w:val="004B77AD"/>
    <w:rsid w:val="004B7B6A"/>
    <w:rsid w:val="004C00F9"/>
    <w:rsid w:val="004C08CF"/>
    <w:rsid w:val="004C0A61"/>
    <w:rsid w:val="004C0FF2"/>
    <w:rsid w:val="004C1BB5"/>
    <w:rsid w:val="004C24F3"/>
    <w:rsid w:val="004C2C4D"/>
    <w:rsid w:val="004C514F"/>
    <w:rsid w:val="004C5915"/>
    <w:rsid w:val="004C5FE9"/>
    <w:rsid w:val="004C71A6"/>
    <w:rsid w:val="004C7C37"/>
    <w:rsid w:val="004D0A3E"/>
    <w:rsid w:val="004D1E1A"/>
    <w:rsid w:val="004D2472"/>
    <w:rsid w:val="004D3277"/>
    <w:rsid w:val="004D43B0"/>
    <w:rsid w:val="004D533A"/>
    <w:rsid w:val="004D553D"/>
    <w:rsid w:val="004D6722"/>
    <w:rsid w:val="004D6843"/>
    <w:rsid w:val="004E0883"/>
    <w:rsid w:val="004E0B97"/>
    <w:rsid w:val="004E133E"/>
    <w:rsid w:val="004E1544"/>
    <w:rsid w:val="004E2CC2"/>
    <w:rsid w:val="004E3ECA"/>
    <w:rsid w:val="004E71EA"/>
    <w:rsid w:val="004E799A"/>
    <w:rsid w:val="004E7FB0"/>
    <w:rsid w:val="004F0BD1"/>
    <w:rsid w:val="004F1D5C"/>
    <w:rsid w:val="004F2373"/>
    <w:rsid w:val="004F26BD"/>
    <w:rsid w:val="004F35A9"/>
    <w:rsid w:val="004F3965"/>
    <w:rsid w:val="004F3A12"/>
    <w:rsid w:val="004F3A3C"/>
    <w:rsid w:val="004F4632"/>
    <w:rsid w:val="004F48E2"/>
    <w:rsid w:val="004F4F41"/>
    <w:rsid w:val="004F4FDF"/>
    <w:rsid w:val="004F5EE5"/>
    <w:rsid w:val="004F6400"/>
    <w:rsid w:val="004F6F7F"/>
    <w:rsid w:val="004F7DE6"/>
    <w:rsid w:val="00500B5A"/>
    <w:rsid w:val="00501334"/>
    <w:rsid w:val="00501B79"/>
    <w:rsid w:val="00502028"/>
    <w:rsid w:val="005020D5"/>
    <w:rsid w:val="0050234A"/>
    <w:rsid w:val="00502AE4"/>
    <w:rsid w:val="00502E7C"/>
    <w:rsid w:val="0050409B"/>
    <w:rsid w:val="0050480F"/>
    <w:rsid w:val="00504B52"/>
    <w:rsid w:val="005076F7"/>
    <w:rsid w:val="00507A4E"/>
    <w:rsid w:val="00507ECF"/>
    <w:rsid w:val="00510CE5"/>
    <w:rsid w:val="005117C4"/>
    <w:rsid w:val="005128D9"/>
    <w:rsid w:val="00513075"/>
    <w:rsid w:val="005130B0"/>
    <w:rsid w:val="00513EE7"/>
    <w:rsid w:val="005150B0"/>
    <w:rsid w:val="0051525C"/>
    <w:rsid w:val="005164F4"/>
    <w:rsid w:val="00516DE4"/>
    <w:rsid w:val="005171FC"/>
    <w:rsid w:val="0052208A"/>
    <w:rsid w:val="005224A1"/>
    <w:rsid w:val="005225D0"/>
    <w:rsid w:val="0052265B"/>
    <w:rsid w:val="00523044"/>
    <w:rsid w:val="00523992"/>
    <w:rsid w:val="00523D60"/>
    <w:rsid w:val="005249CC"/>
    <w:rsid w:val="0052569A"/>
    <w:rsid w:val="005258D6"/>
    <w:rsid w:val="005267BC"/>
    <w:rsid w:val="00527134"/>
    <w:rsid w:val="0052732F"/>
    <w:rsid w:val="005276B4"/>
    <w:rsid w:val="005277E2"/>
    <w:rsid w:val="005312D7"/>
    <w:rsid w:val="00533374"/>
    <w:rsid w:val="0053370B"/>
    <w:rsid w:val="005353E2"/>
    <w:rsid w:val="0053640D"/>
    <w:rsid w:val="00536AD2"/>
    <w:rsid w:val="00537981"/>
    <w:rsid w:val="00537A1E"/>
    <w:rsid w:val="00537CF6"/>
    <w:rsid w:val="005403AF"/>
    <w:rsid w:val="00540735"/>
    <w:rsid w:val="00540BF1"/>
    <w:rsid w:val="005417D5"/>
    <w:rsid w:val="0054208D"/>
    <w:rsid w:val="00542EFE"/>
    <w:rsid w:val="005442C7"/>
    <w:rsid w:val="00544716"/>
    <w:rsid w:val="0054784B"/>
    <w:rsid w:val="0055144D"/>
    <w:rsid w:val="00551D08"/>
    <w:rsid w:val="00551F81"/>
    <w:rsid w:val="0055214D"/>
    <w:rsid w:val="00552730"/>
    <w:rsid w:val="00553184"/>
    <w:rsid w:val="005536AC"/>
    <w:rsid w:val="005541F7"/>
    <w:rsid w:val="00554865"/>
    <w:rsid w:val="00554DBE"/>
    <w:rsid w:val="00555E43"/>
    <w:rsid w:val="00556455"/>
    <w:rsid w:val="00557088"/>
    <w:rsid w:val="005573B9"/>
    <w:rsid w:val="00557D6F"/>
    <w:rsid w:val="005607D7"/>
    <w:rsid w:val="00561139"/>
    <w:rsid w:val="005615FC"/>
    <w:rsid w:val="00561997"/>
    <w:rsid w:val="00561A91"/>
    <w:rsid w:val="00562F56"/>
    <w:rsid w:val="00563BFB"/>
    <w:rsid w:val="005648B1"/>
    <w:rsid w:val="00565877"/>
    <w:rsid w:val="00565D31"/>
    <w:rsid w:val="00566957"/>
    <w:rsid w:val="0057257F"/>
    <w:rsid w:val="005725EB"/>
    <w:rsid w:val="0057265A"/>
    <w:rsid w:val="0057298F"/>
    <w:rsid w:val="00573356"/>
    <w:rsid w:val="00574D55"/>
    <w:rsid w:val="005757EE"/>
    <w:rsid w:val="00575C8E"/>
    <w:rsid w:val="00575CDA"/>
    <w:rsid w:val="00577772"/>
    <w:rsid w:val="00577F9B"/>
    <w:rsid w:val="00580291"/>
    <w:rsid w:val="0058054B"/>
    <w:rsid w:val="00580968"/>
    <w:rsid w:val="00580F2E"/>
    <w:rsid w:val="00581E25"/>
    <w:rsid w:val="00582948"/>
    <w:rsid w:val="00582960"/>
    <w:rsid w:val="00583F0C"/>
    <w:rsid w:val="00584031"/>
    <w:rsid w:val="00584737"/>
    <w:rsid w:val="00584CD7"/>
    <w:rsid w:val="0058531C"/>
    <w:rsid w:val="00586B07"/>
    <w:rsid w:val="00587A1D"/>
    <w:rsid w:val="00590E8C"/>
    <w:rsid w:val="005913CC"/>
    <w:rsid w:val="00591969"/>
    <w:rsid w:val="00591F61"/>
    <w:rsid w:val="0059220A"/>
    <w:rsid w:val="0059426F"/>
    <w:rsid w:val="00594BD7"/>
    <w:rsid w:val="005956DB"/>
    <w:rsid w:val="005A0122"/>
    <w:rsid w:val="005A0521"/>
    <w:rsid w:val="005A05E5"/>
    <w:rsid w:val="005A5048"/>
    <w:rsid w:val="005A56EF"/>
    <w:rsid w:val="005A653A"/>
    <w:rsid w:val="005A6565"/>
    <w:rsid w:val="005A7CB8"/>
    <w:rsid w:val="005B01C2"/>
    <w:rsid w:val="005B0DAC"/>
    <w:rsid w:val="005B0FE8"/>
    <w:rsid w:val="005B15FF"/>
    <w:rsid w:val="005B1FF6"/>
    <w:rsid w:val="005B234D"/>
    <w:rsid w:val="005B3883"/>
    <w:rsid w:val="005B3B5D"/>
    <w:rsid w:val="005B47D4"/>
    <w:rsid w:val="005B5C07"/>
    <w:rsid w:val="005B5E97"/>
    <w:rsid w:val="005B6AFB"/>
    <w:rsid w:val="005C0314"/>
    <w:rsid w:val="005C18B8"/>
    <w:rsid w:val="005C1F43"/>
    <w:rsid w:val="005C2674"/>
    <w:rsid w:val="005C387A"/>
    <w:rsid w:val="005C3EC1"/>
    <w:rsid w:val="005C529C"/>
    <w:rsid w:val="005C5366"/>
    <w:rsid w:val="005C6462"/>
    <w:rsid w:val="005D0B3E"/>
    <w:rsid w:val="005D1AB5"/>
    <w:rsid w:val="005D1CD0"/>
    <w:rsid w:val="005D1F6F"/>
    <w:rsid w:val="005D2885"/>
    <w:rsid w:val="005D33CA"/>
    <w:rsid w:val="005D3805"/>
    <w:rsid w:val="005D3C25"/>
    <w:rsid w:val="005D3CC7"/>
    <w:rsid w:val="005D5214"/>
    <w:rsid w:val="005D5312"/>
    <w:rsid w:val="005D5D86"/>
    <w:rsid w:val="005D69B2"/>
    <w:rsid w:val="005D7315"/>
    <w:rsid w:val="005D766D"/>
    <w:rsid w:val="005E1AE9"/>
    <w:rsid w:val="005E2015"/>
    <w:rsid w:val="005E212D"/>
    <w:rsid w:val="005E4A1B"/>
    <w:rsid w:val="005E579F"/>
    <w:rsid w:val="005E62B6"/>
    <w:rsid w:val="005E749A"/>
    <w:rsid w:val="005E75F3"/>
    <w:rsid w:val="005F020E"/>
    <w:rsid w:val="005F165D"/>
    <w:rsid w:val="005F245A"/>
    <w:rsid w:val="005F4500"/>
    <w:rsid w:val="005F46ED"/>
    <w:rsid w:val="005F4DC1"/>
    <w:rsid w:val="005F4F23"/>
    <w:rsid w:val="005F5492"/>
    <w:rsid w:val="005F6BB6"/>
    <w:rsid w:val="005F6CD6"/>
    <w:rsid w:val="005F7F8C"/>
    <w:rsid w:val="00600BB3"/>
    <w:rsid w:val="00600DD1"/>
    <w:rsid w:val="006011AA"/>
    <w:rsid w:val="006033B4"/>
    <w:rsid w:val="006053FA"/>
    <w:rsid w:val="00606383"/>
    <w:rsid w:val="0060735F"/>
    <w:rsid w:val="00610A8B"/>
    <w:rsid w:val="00610E1B"/>
    <w:rsid w:val="00611EAC"/>
    <w:rsid w:val="00613E86"/>
    <w:rsid w:val="00614789"/>
    <w:rsid w:val="00615073"/>
    <w:rsid w:val="00615791"/>
    <w:rsid w:val="00616642"/>
    <w:rsid w:val="00616D6F"/>
    <w:rsid w:val="00620A32"/>
    <w:rsid w:val="0062153E"/>
    <w:rsid w:val="006227A9"/>
    <w:rsid w:val="006237E2"/>
    <w:rsid w:val="006248BB"/>
    <w:rsid w:val="006248FE"/>
    <w:rsid w:val="0062630E"/>
    <w:rsid w:val="0062661B"/>
    <w:rsid w:val="0062708D"/>
    <w:rsid w:val="0062791F"/>
    <w:rsid w:val="00627D06"/>
    <w:rsid w:val="006302B0"/>
    <w:rsid w:val="006305B6"/>
    <w:rsid w:val="00630749"/>
    <w:rsid w:val="00631EEC"/>
    <w:rsid w:val="0063206F"/>
    <w:rsid w:val="00633F3D"/>
    <w:rsid w:val="0063473D"/>
    <w:rsid w:val="00635082"/>
    <w:rsid w:val="006350B5"/>
    <w:rsid w:val="00635157"/>
    <w:rsid w:val="00635E8F"/>
    <w:rsid w:val="0063699D"/>
    <w:rsid w:val="00636A2C"/>
    <w:rsid w:val="00637F02"/>
    <w:rsid w:val="006401D3"/>
    <w:rsid w:val="006408A1"/>
    <w:rsid w:val="00640BEC"/>
    <w:rsid w:val="00641C41"/>
    <w:rsid w:val="0064251D"/>
    <w:rsid w:val="00642C82"/>
    <w:rsid w:val="00643D6B"/>
    <w:rsid w:val="00645E6F"/>
    <w:rsid w:val="00647939"/>
    <w:rsid w:val="00647B46"/>
    <w:rsid w:val="00647DB8"/>
    <w:rsid w:val="00651418"/>
    <w:rsid w:val="006525F4"/>
    <w:rsid w:val="006540C1"/>
    <w:rsid w:val="006549D6"/>
    <w:rsid w:val="00654BC6"/>
    <w:rsid w:val="00655376"/>
    <w:rsid w:val="006566EA"/>
    <w:rsid w:val="00662649"/>
    <w:rsid w:val="00664CC8"/>
    <w:rsid w:val="00665A2E"/>
    <w:rsid w:val="0066678F"/>
    <w:rsid w:val="006669C1"/>
    <w:rsid w:val="00666CD8"/>
    <w:rsid w:val="00667F2F"/>
    <w:rsid w:val="006709DC"/>
    <w:rsid w:val="00670D39"/>
    <w:rsid w:val="006718A9"/>
    <w:rsid w:val="00672269"/>
    <w:rsid w:val="00672E30"/>
    <w:rsid w:val="00674B65"/>
    <w:rsid w:val="006750C6"/>
    <w:rsid w:val="0067566C"/>
    <w:rsid w:val="006801A9"/>
    <w:rsid w:val="006801D3"/>
    <w:rsid w:val="00680BE8"/>
    <w:rsid w:val="006828EE"/>
    <w:rsid w:val="00683504"/>
    <w:rsid w:val="0068488E"/>
    <w:rsid w:val="006852CC"/>
    <w:rsid w:val="00686F29"/>
    <w:rsid w:val="00690AE3"/>
    <w:rsid w:val="00690E6C"/>
    <w:rsid w:val="00691C91"/>
    <w:rsid w:val="00692A00"/>
    <w:rsid w:val="00693CF4"/>
    <w:rsid w:val="006946B0"/>
    <w:rsid w:val="006952F0"/>
    <w:rsid w:val="0069532E"/>
    <w:rsid w:val="00695905"/>
    <w:rsid w:val="006966BC"/>
    <w:rsid w:val="006973E1"/>
    <w:rsid w:val="006A1379"/>
    <w:rsid w:val="006A14FC"/>
    <w:rsid w:val="006A2FD8"/>
    <w:rsid w:val="006A337A"/>
    <w:rsid w:val="006A375D"/>
    <w:rsid w:val="006A3BD3"/>
    <w:rsid w:val="006A4C98"/>
    <w:rsid w:val="006A5358"/>
    <w:rsid w:val="006A5F8B"/>
    <w:rsid w:val="006A630D"/>
    <w:rsid w:val="006A649F"/>
    <w:rsid w:val="006A7D31"/>
    <w:rsid w:val="006B001F"/>
    <w:rsid w:val="006B10EB"/>
    <w:rsid w:val="006B15C9"/>
    <w:rsid w:val="006B16FA"/>
    <w:rsid w:val="006B2EF6"/>
    <w:rsid w:val="006B319D"/>
    <w:rsid w:val="006B43F2"/>
    <w:rsid w:val="006B4C25"/>
    <w:rsid w:val="006B4EE3"/>
    <w:rsid w:val="006B61F1"/>
    <w:rsid w:val="006C0965"/>
    <w:rsid w:val="006C1728"/>
    <w:rsid w:val="006C1EB2"/>
    <w:rsid w:val="006C1F00"/>
    <w:rsid w:val="006C3A77"/>
    <w:rsid w:val="006C4892"/>
    <w:rsid w:val="006C4948"/>
    <w:rsid w:val="006C4F20"/>
    <w:rsid w:val="006C6939"/>
    <w:rsid w:val="006C6DE6"/>
    <w:rsid w:val="006C6FA5"/>
    <w:rsid w:val="006C7412"/>
    <w:rsid w:val="006D0640"/>
    <w:rsid w:val="006D0B03"/>
    <w:rsid w:val="006D14AE"/>
    <w:rsid w:val="006D2818"/>
    <w:rsid w:val="006D2D74"/>
    <w:rsid w:val="006D436F"/>
    <w:rsid w:val="006D4EF7"/>
    <w:rsid w:val="006D5460"/>
    <w:rsid w:val="006D7D0C"/>
    <w:rsid w:val="006E0563"/>
    <w:rsid w:val="006E1E8E"/>
    <w:rsid w:val="006E3320"/>
    <w:rsid w:val="006E3AAC"/>
    <w:rsid w:val="006E3E03"/>
    <w:rsid w:val="006E431B"/>
    <w:rsid w:val="006E4531"/>
    <w:rsid w:val="006E48AC"/>
    <w:rsid w:val="006E4ECC"/>
    <w:rsid w:val="006E5122"/>
    <w:rsid w:val="006E5767"/>
    <w:rsid w:val="006E5E92"/>
    <w:rsid w:val="006E6050"/>
    <w:rsid w:val="006E62C8"/>
    <w:rsid w:val="006E66E3"/>
    <w:rsid w:val="006E671B"/>
    <w:rsid w:val="006E6D6F"/>
    <w:rsid w:val="006F0549"/>
    <w:rsid w:val="006F07CE"/>
    <w:rsid w:val="006F0810"/>
    <w:rsid w:val="006F264D"/>
    <w:rsid w:val="006F2ECF"/>
    <w:rsid w:val="006F47AC"/>
    <w:rsid w:val="006F755A"/>
    <w:rsid w:val="006F7D9E"/>
    <w:rsid w:val="00700075"/>
    <w:rsid w:val="007006F2"/>
    <w:rsid w:val="007008A6"/>
    <w:rsid w:val="00701E02"/>
    <w:rsid w:val="00701F12"/>
    <w:rsid w:val="00702C53"/>
    <w:rsid w:val="007048DE"/>
    <w:rsid w:val="00704906"/>
    <w:rsid w:val="007049D7"/>
    <w:rsid w:val="007055A4"/>
    <w:rsid w:val="007059AE"/>
    <w:rsid w:val="00706276"/>
    <w:rsid w:val="00707A73"/>
    <w:rsid w:val="007101ED"/>
    <w:rsid w:val="00710904"/>
    <w:rsid w:val="00710D33"/>
    <w:rsid w:val="0071129B"/>
    <w:rsid w:val="00713EF7"/>
    <w:rsid w:val="0071579E"/>
    <w:rsid w:val="00715B32"/>
    <w:rsid w:val="00715B38"/>
    <w:rsid w:val="007162A5"/>
    <w:rsid w:val="007164F4"/>
    <w:rsid w:val="007173BF"/>
    <w:rsid w:val="007174A8"/>
    <w:rsid w:val="00717708"/>
    <w:rsid w:val="00720037"/>
    <w:rsid w:val="00720656"/>
    <w:rsid w:val="0072093E"/>
    <w:rsid w:val="00721C3C"/>
    <w:rsid w:val="007221F2"/>
    <w:rsid w:val="00722333"/>
    <w:rsid w:val="00722767"/>
    <w:rsid w:val="00722A08"/>
    <w:rsid w:val="007235F3"/>
    <w:rsid w:val="0072377C"/>
    <w:rsid w:val="00723781"/>
    <w:rsid w:val="00723EBF"/>
    <w:rsid w:val="00724AB2"/>
    <w:rsid w:val="007252E4"/>
    <w:rsid w:val="0073000D"/>
    <w:rsid w:val="00730862"/>
    <w:rsid w:val="00731BEC"/>
    <w:rsid w:val="00731F49"/>
    <w:rsid w:val="00732E1D"/>
    <w:rsid w:val="00733449"/>
    <w:rsid w:val="00733E0E"/>
    <w:rsid w:val="007343CA"/>
    <w:rsid w:val="00735F09"/>
    <w:rsid w:val="0073747F"/>
    <w:rsid w:val="007375D8"/>
    <w:rsid w:val="00737B9C"/>
    <w:rsid w:val="00737F02"/>
    <w:rsid w:val="00740215"/>
    <w:rsid w:val="007415DA"/>
    <w:rsid w:val="00741A98"/>
    <w:rsid w:val="007424AF"/>
    <w:rsid w:val="0074262B"/>
    <w:rsid w:val="00742B8C"/>
    <w:rsid w:val="007442D8"/>
    <w:rsid w:val="00744707"/>
    <w:rsid w:val="00744CC6"/>
    <w:rsid w:val="00745CCB"/>
    <w:rsid w:val="00745EC9"/>
    <w:rsid w:val="007461D7"/>
    <w:rsid w:val="007474CF"/>
    <w:rsid w:val="00750100"/>
    <w:rsid w:val="00751CFC"/>
    <w:rsid w:val="00753BF1"/>
    <w:rsid w:val="007549B2"/>
    <w:rsid w:val="007551D2"/>
    <w:rsid w:val="0075525B"/>
    <w:rsid w:val="007553AB"/>
    <w:rsid w:val="00756CEC"/>
    <w:rsid w:val="00760319"/>
    <w:rsid w:val="00760630"/>
    <w:rsid w:val="00762A47"/>
    <w:rsid w:val="00764B70"/>
    <w:rsid w:val="007652C7"/>
    <w:rsid w:val="0076620C"/>
    <w:rsid w:val="007667AD"/>
    <w:rsid w:val="007668E6"/>
    <w:rsid w:val="00766A04"/>
    <w:rsid w:val="00767C17"/>
    <w:rsid w:val="00770565"/>
    <w:rsid w:val="00770ED6"/>
    <w:rsid w:val="00771016"/>
    <w:rsid w:val="00771393"/>
    <w:rsid w:val="00772A62"/>
    <w:rsid w:val="00773226"/>
    <w:rsid w:val="00773F01"/>
    <w:rsid w:val="00774C1D"/>
    <w:rsid w:val="00775B45"/>
    <w:rsid w:val="00776749"/>
    <w:rsid w:val="00777EAC"/>
    <w:rsid w:val="0078007A"/>
    <w:rsid w:val="00780CA2"/>
    <w:rsid w:val="00781DD0"/>
    <w:rsid w:val="007851CC"/>
    <w:rsid w:val="00785724"/>
    <w:rsid w:val="0078621C"/>
    <w:rsid w:val="007866A4"/>
    <w:rsid w:val="0079010A"/>
    <w:rsid w:val="00790848"/>
    <w:rsid w:val="00791F8F"/>
    <w:rsid w:val="00793269"/>
    <w:rsid w:val="00796407"/>
    <w:rsid w:val="00797A29"/>
    <w:rsid w:val="007A090D"/>
    <w:rsid w:val="007A14B3"/>
    <w:rsid w:val="007A28E8"/>
    <w:rsid w:val="007A2CC0"/>
    <w:rsid w:val="007A3BF6"/>
    <w:rsid w:val="007A42D6"/>
    <w:rsid w:val="007A4EFC"/>
    <w:rsid w:val="007A5380"/>
    <w:rsid w:val="007A555F"/>
    <w:rsid w:val="007A5642"/>
    <w:rsid w:val="007A61A5"/>
    <w:rsid w:val="007A69F0"/>
    <w:rsid w:val="007A6A5F"/>
    <w:rsid w:val="007A6B30"/>
    <w:rsid w:val="007A7512"/>
    <w:rsid w:val="007A7DBF"/>
    <w:rsid w:val="007B0B0F"/>
    <w:rsid w:val="007B0E11"/>
    <w:rsid w:val="007B0EBF"/>
    <w:rsid w:val="007B13C1"/>
    <w:rsid w:val="007B1888"/>
    <w:rsid w:val="007B2F41"/>
    <w:rsid w:val="007B3E5C"/>
    <w:rsid w:val="007B3EF3"/>
    <w:rsid w:val="007B5A2F"/>
    <w:rsid w:val="007B6046"/>
    <w:rsid w:val="007B6C35"/>
    <w:rsid w:val="007B7215"/>
    <w:rsid w:val="007B7881"/>
    <w:rsid w:val="007B7C12"/>
    <w:rsid w:val="007C1073"/>
    <w:rsid w:val="007C16B2"/>
    <w:rsid w:val="007C3927"/>
    <w:rsid w:val="007C3D05"/>
    <w:rsid w:val="007C5EB0"/>
    <w:rsid w:val="007C6C81"/>
    <w:rsid w:val="007C6F7A"/>
    <w:rsid w:val="007C79BD"/>
    <w:rsid w:val="007C7C53"/>
    <w:rsid w:val="007D0A71"/>
    <w:rsid w:val="007D0AA7"/>
    <w:rsid w:val="007D0F66"/>
    <w:rsid w:val="007D12C8"/>
    <w:rsid w:val="007D2234"/>
    <w:rsid w:val="007D45BB"/>
    <w:rsid w:val="007D4D27"/>
    <w:rsid w:val="007D58FF"/>
    <w:rsid w:val="007D5C84"/>
    <w:rsid w:val="007D7492"/>
    <w:rsid w:val="007E2DA8"/>
    <w:rsid w:val="007E30D9"/>
    <w:rsid w:val="007E3904"/>
    <w:rsid w:val="007E3A24"/>
    <w:rsid w:val="007E4F32"/>
    <w:rsid w:val="007E5EB5"/>
    <w:rsid w:val="007E5F38"/>
    <w:rsid w:val="007E7885"/>
    <w:rsid w:val="007E7943"/>
    <w:rsid w:val="007E7EA4"/>
    <w:rsid w:val="007F07AF"/>
    <w:rsid w:val="007F1087"/>
    <w:rsid w:val="007F1D8F"/>
    <w:rsid w:val="007F1F25"/>
    <w:rsid w:val="007F2265"/>
    <w:rsid w:val="007F2542"/>
    <w:rsid w:val="007F337A"/>
    <w:rsid w:val="007F35EC"/>
    <w:rsid w:val="007F4D55"/>
    <w:rsid w:val="007F56D5"/>
    <w:rsid w:val="007F58D8"/>
    <w:rsid w:val="007F6344"/>
    <w:rsid w:val="007F6E87"/>
    <w:rsid w:val="00800E3F"/>
    <w:rsid w:val="00802BE8"/>
    <w:rsid w:val="008038ED"/>
    <w:rsid w:val="00806BB2"/>
    <w:rsid w:val="008077FF"/>
    <w:rsid w:val="00811175"/>
    <w:rsid w:val="0081185A"/>
    <w:rsid w:val="00812722"/>
    <w:rsid w:val="0081349B"/>
    <w:rsid w:val="00813B7D"/>
    <w:rsid w:val="00814F1D"/>
    <w:rsid w:val="0081613A"/>
    <w:rsid w:val="008166BF"/>
    <w:rsid w:val="00820B18"/>
    <w:rsid w:val="00820FD7"/>
    <w:rsid w:val="00821A92"/>
    <w:rsid w:val="00823659"/>
    <w:rsid w:val="008236CC"/>
    <w:rsid w:val="00823EE6"/>
    <w:rsid w:val="00824524"/>
    <w:rsid w:val="008246C8"/>
    <w:rsid w:val="0082648A"/>
    <w:rsid w:val="00826F75"/>
    <w:rsid w:val="0082770E"/>
    <w:rsid w:val="008308B1"/>
    <w:rsid w:val="00830F91"/>
    <w:rsid w:val="00832B94"/>
    <w:rsid w:val="00833106"/>
    <w:rsid w:val="0083610B"/>
    <w:rsid w:val="00836F8C"/>
    <w:rsid w:val="0083721A"/>
    <w:rsid w:val="008377FD"/>
    <w:rsid w:val="0084016C"/>
    <w:rsid w:val="00840ECA"/>
    <w:rsid w:val="00841793"/>
    <w:rsid w:val="00842A0D"/>
    <w:rsid w:val="00843D16"/>
    <w:rsid w:val="00844C87"/>
    <w:rsid w:val="00845411"/>
    <w:rsid w:val="00845CE0"/>
    <w:rsid w:val="00846FCB"/>
    <w:rsid w:val="00847AAB"/>
    <w:rsid w:val="00851305"/>
    <w:rsid w:val="0085169F"/>
    <w:rsid w:val="00855FCC"/>
    <w:rsid w:val="008564DB"/>
    <w:rsid w:val="00856A85"/>
    <w:rsid w:val="00856CD8"/>
    <w:rsid w:val="00860B1D"/>
    <w:rsid w:val="008619F5"/>
    <w:rsid w:val="008620D1"/>
    <w:rsid w:val="008623EC"/>
    <w:rsid w:val="008635E8"/>
    <w:rsid w:val="008637B6"/>
    <w:rsid w:val="00863EEE"/>
    <w:rsid w:val="00864D64"/>
    <w:rsid w:val="00865112"/>
    <w:rsid w:val="008651BA"/>
    <w:rsid w:val="008659C3"/>
    <w:rsid w:val="00865A57"/>
    <w:rsid w:val="008664B9"/>
    <w:rsid w:val="008670D7"/>
    <w:rsid w:val="008707C9"/>
    <w:rsid w:val="00873A64"/>
    <w:rsid w:val="00874665"/>
    <w:rsid w:val="0087526B"/>
    <w:rsid w:val="008752EC"/>
    <w:rsid w:val="008757A9"/>
    <w:rsid w:val="00875A1D"/>
    <w:rsid w:val="00875D36"/>
    <w:rsid w:val="00877B9B"/>
    <w:rsid w:val="008807D7"/>
    <w:rsid w:val="00881A69"/>
    <w:rsid w:val="008820B1"/>
    <w:rsid w:val="00885EEB"/>
    <w:rsid w:val="008875DF"/>
    <w:rsid w:val="008915E4"/>
    <w:rsid w:val="00893069"/>
    <w:rsid w:val="0089377B"/>
    <w:rsid w:val="008940AF"/>
    <w:rsid w:val="00894515"/>
    <w:rsid w:val="00894FBC"/>
    <w:rsid w:val="00896219"/>
    <w:rsid w:val="008963B1"/>
    <w:rsid w:val="008968BA"/>
    <w:rsid w:val="008A10DB"/>
    <w:rsid w:val="008A137B"/>
    <w:rsid w:val="008A139B"/>
    <w:rsid w:val="008A1E9A"/>
    <w:rsid w:val="008A2E63"/>
    <w:rsid w:val="008A3359"/>
    <w:rsid w:val="008A3A3D"/>
    <w:rsid w:val="008A3E8F"/>
    <w:rsid w:val="008A47B3"/>
    <w:rsid w:val="008A49B1"/>
    <w:rsid w:val="008A6ADB"/>
    <w:rsid w:val="008A7422"/>
    <w:rsid w:val="008A79B7"/>
    <w:rsid w:val="008A7A1A"/>
    <w:rsid w:val="008B0815"/>
    <w:rsid w:val="008B1EC5"/>
    <w:rsid w:val="008B2E05"/>
    <w:rsid w:val="008B396B"/>
    <w:rsid w:val="008B3ABB"/>
    <w:rsid w:val="008B3E5A"/>
    <w:rsid w:val="008B6FB2"/>
    <w:rsid w:val="008B756F"/>
    <w:rsid w:val="008C0698"/>
    <w:rsid w:val="008C1777"/>
    <w:rsid w:val="008C1EC8"/>
    <w:rsid w:val="008C38E7"/>
    <w:rsid w:val="008C4B73"/>
    <w:rsid w:val="008C4E70"/>
    <w:rsid w:val="008C5A7A"/>
    <w:rsid w:val="008C664D"/>
    <w:rsid w:val="008C71CE"/>
    <w:rsid w:val="008C76A0"/>
    <w:rsid w:val="008C7944"/>
    <w:rsid w:val="008D0D32"/>
    <w:rsid w:val="008D1208"/>
    <w:rsid w:val="008D1941"/>
    <w:rsid w:val="008D20F4"/>
    <w:rsid w:val="008D23A6"/>
    <w:rsid w:val="008D253C"/>
    <w:rsid w:val="008D29DA"/>
    <w:rsid w:val="008D4142"/>
    <w:rsid w:val="008D4385"/>
    <w:rsid w:val="008D4388"/>
    <w:rsid w:val="008D46C8"/>
    <w:rsid w:val="008D4DDB"/>
    <w:rsid w:val="008D4F7F"/>
    <w:rsid w:val="008D5139"/>
    <w:rsid w:val="008D5490"/>
    <w:rsid w:val="008D64A3"/>
    <w:rsid w:val="008D7FF6"/>
    <w:rsid w:val="008E026C"/>
    <w:rsid w:val="008E27C4"/>
    <w:rsid w:val="008E3CF2"/>
    <w:rsid w:val="008E56FA"/>
    <w:rsid w:val="008E772E"/>
    <w:rsid w:val="008F19F0"/>
    <w:rsid w:val="008F28E1"/>
    <w:rsid w:val="008F2BE7"/>
    <w:rsid w:val="008F2F8C"/>
    <w:rsid w:val="008F3C02"/>
    <w:rsid w:val="008F3D3D"/>
    <w:rsid w:val="008F47DC"/>
    <w:rsid w:val="008F5FB6"/>
    <w:rsid w:val="008F7108"/>
    <w:rsid w:val="0090061C"/>
    <w:rsid w:val="00900D85"/>
    <w:rsid w:val="00900EA1"/>
    <w:rsid w:val="00901394"/>
    <w:rsid w:val="00901CA4"/>
    <w:rsid w:val="0090243E"/>
    <w:rsid w:val="009035FB"/>
    <w:rsid w:val="00903965"/>
    <w:rsid w:val="00904249"/>
    <w:rsid w:val="0090635D"/>
    <w:rsid w:val="00906E87"/>
    <w:rsid w:val="00907BA1"/>
    <w:rsid w:val="00907CA1"/>
    <w:rsid w:val="009115A3"/>
    <w:rsid w:val="0091192B"/>
    <w:rsid w:val="00912852"/>
    <w:rsid w:val="00912BE2"/>
    <w:rsid w:val="0091348D"/>
    <w:rsid w:val="00913705"/>
    <w:rsid w:val="009149B1"/>
    <w:rsid w:val="009153AF"/>
    <w:rsid w:val="0091594B"/>
    <w:rsid w:val="00915D74"/>
    <w:rsid w:val="00915DF4"/>
    <w:rsid w:val="00915F5F"/>
    <w:rsid w:val="00917E94"/>
    <w:rsid w:val="0092036A"/>
    <w:rsid w:val="009244ED"/>
    <w:rsid w:val="00924C8F"/>
    <w:rsid w:val="009271F8"/>
    <w:rsid w:val="00927B4F"/>
    <w:rsid w:val="0093005A"/>
    <w:rsid w:val="00930A0E"/>
    <w:rsid w:val="00930B09"/>
    <w:rsid w:val="00930E67"/>
    <w:rsid w:val="0093200B"/>
    <w:rsid w:val="00932446"/>
    <w:rsid w:val="00932A61"/>
    <w:rsid w:val="00932DB5"/>
    <w:rsid w:val="00933AB3"/>
    <w:rsid w:val="00934C65"/>
    <w:rsid w:val="00935C9B"/>
    <w:rsid w:val="00935E75"/>
    <w:rsid w:val="00937BA8"/>
    <w:rsid w:val="009400B6"/>
    <w:rsid w:val="009409A6"/>
    <w:rsid w:val="009411EB"/>
    <w:rsid w:val="0094157F"/>
    <w:rsid w:val="00941971"/>
    <w:rsid w:val="00941C8E"/>
    <w:rsid w:val="0094222F"/>
    <w:rsid w:val="00942B34"/>
    <w:rsid w:val="00942B43"/>
    <w:rsid w:val="009434DA"/>
    <w:rsid w:val="009447EB"/>
    <w:rsid w:val="00946822"/>
    <w:rsid w:val="0094766E"/>
    <w:rsid w:val="009506B1"/>
    <w:rsid w:val="00953FD9"/>
    <w:rsid w:val="009544A6"/>
    <w:rsid w:val="0095468A"/>
    <w:rsid w:val="00955D24"/>
    <w:rsid w:val="00955FBC"/>
    <w:rsid w:val="00956EC7"/>
    <w:rsid w:val="0095704B"/>
    <w:rsid w:val="00960A55"/>
    <w:rsid w:val="00960BB6"/>
    <w:rsid w:val="009615BA"/>
    <w:rsid w:val="00961C41"/>
    <w:rsid w:val="00962C4B"/>
    <w:rsid w:val="009632EB"/>
    <w:rsid w:val="00963A34"/>
    <w:rsid w:val="009647B1"/>
    <w:rsid w:val="00965747"/>
    <w:rsid w:val="00966E44"/>
    <w:rsid w:val="0096730A"/>
    <w:rsid w:val="00971C16"/>
    <w:rsid w:val="00972B81"/>
    <w:rsid w:val="00972C4A"/>
    <w:rsid w:val="00972CC0"/>
    <w:rsid w:val="00972DF5"/>
    <w:rsid w:val="00972EEC"/>
    <w:rsid w:val="00974083"/>
    <w:rsid w:val="00975403"/>
    <w:rsid w:val="00975E3F"/>
    <w:rsid w:val="0097658E"/>
    <w:rsid w:val="00976F32"/>
    <w:rsid w:val="00977C28"/>
    <w:rsid w:val="009806BD"/>
    <w:rsid w:val="00980EE6"/>
    <w:rsid w:val="0098115A"/>
    <w:rsid w:val="00981AE7"/>
    <w:rsid w:val="00983841"/>
    <w:rsid w:val="0098413D"/>
    <w:rsid w:val="009841C0"/>
    <w:rsid w:val="00984F83"/>
    <w:rsid w:val="00985365"/>
    <w:rsid w:val="00985DE8"/>
    <w:rsid w:val="00986BC9"/>
    <w:rsid w:val="00986C77"/>
    <w:rsid w:val="009871E7"/>
    <w:rsid w:val="009875FF"/>
    <w:rsid w:val="00992D5B"/>
    <w:rsid w:val="00992E9B"/>
    <w:rsid w:val="0099519A"/>
    <w:rsid w:val="0099609E"/>
    <w:rsid w:val="00996841"/>
    <w:rsid w:val="00996EA0"/>
    <w:rsid w:val="00997628"/>
    <w:rsid w:val="00997D8B"/>
    <w:rsid w:val="00997F75"/>
    <w:rsid w:val="009A06E5"/>
    <w:rsid w:val="009A1BE1"/>
    <w:rsid w:val="009A1D82"/>
    <w:rsid w:val="009A264D"/>
    <w:rsid w:val="009A340A"/>
    <w:rsid w:val="009A50AF"/>
    <w:rsid w:val="009A589F"/>
    <w:rsid w:val="009A63AD"/>
    <w:rsid w:val="009A7417"/>
    <w:rsid w:val="009A7B89"/>
    <w:rsid w:val="009A7BF2"/>
    <w:rsid w:val="009B05FD"/>
    <w:rsid w:val="009B20E6"/>
    <w:rsid w:val="009B2436"/>
    <w:rsid w:val="009B33B9"/>
    <w:rsid w:val="009B3C6C"/>
    <w:rsid w:val="009B4465"/>
    <w:rsid w:val="009B48C4"/>
    <w:rsid w:val="009B544F"/>
    <w:rsid w:val="009B5D74"/>
    <w:rsid w:val="009C001B"/>
    <w:rsid w:val="009C0238"/>
    <w:rsid w:val="009C034C"/>
    <w:rsid w:val="009C0C5F"/>
    <w:rsid w:val="009C1C64"/>
    <w:rsid w:val="009C324F"/>
    <w:rsid w:val="009C4593"/>
    <w:rsid w:val="009C49B9"/>
    <w:rsid w:val="009C5100"/>
    <w:rsid w:val="009C5366"/>
    <w:rsid w:val="009C5B26"/>
    <w:rsid w:val="009C6456"/>
    <w:rsid w:val="009C6D2E"/>
    <w:rsid w:val="009C70F8"/>
    <w:rsid w:val="009D02D7"/>
    <w:rsid w:val="009D06BD"/>
    <w:rsid w:val="009D267B"/>
    <w:rsid w:val="009D267F"/>
    <w:rsid w:val="009D4D7C"/>
    <w:rsid w:val="009D675B"/>
    <w:rsid w:val="009D67EF"/>
    <w:rsid w:val="009D71FF"/>
    <w:rsid w:val="009D790A"/>
    <w:rsid w:val="009E2EC5"/>
    <w:rsid w:val="009E459A"/>
    <w:rsid w:val="009E4687"/>
    <w:rsid w:val="009E5858"/>
    <w:rsid w:val="009E5A02"/>
    <w:rsid w:val="009E7F1C"/>
    <w:rsid w:val="009F00EC"/>
    <w:rsid w:val="009F01C1"/>
    <w:rsid w:val="009F031D"/>
    <w:rsid w:val="009F1BB0"/>
    <w:rsid w:val="009F1DFE"/>
    <w:rsid w:val="009F1E7D"/>
    <w:rsid w:val="009F207D"/>
    <w:rsid w:val="009F22DE"/>
    <w:rsid w:val="009F2F8F"/>
    <w:rsid w:val="009F3AF6"/>
    <w:rsid w:val="009F3FF0"/>
    <w:rsid w:val="009F476C"/>
    <w:rsid w:val="009F4FEF"/>
    <w:rsid w:val="009F68E9"/>
    <w:rsid w:val="009F6E30"/>
    <w:rsid w:val="00A01C26"/>
    <w:rsid w:val="00A02085"/>
    <w:rsid w:val="00A026DA"/>
    <w:rsid w:val="00A03EED"/>
    <w:rsid w:val="00A04477"/>
    <w:rsid w:val="00A04975"/>
    <w:rsid w:val="00A04A3C"/>
    <w:rsid w:val="00A04BF3"/>
    <w:rsid w:val="00A05FC8"/>
    <w:rsid w:val="00A06CF1"/>
    <w:rsid w:val="00A06ED0"/>
    <w:rsid w:val="00A0752E"/>
    <w:rsid w:val="00A1099C"/>
    <w:rsid w:val="00A12EC6"/>
    <w:rsid w:val="00A13E99"/>
    <w:rsid w:val="00A14B20"/>
    <w:rsid w:val="00A15378"/>
    <w:rsid w:val="00A157E8"/>
    <w:rsid w:val="00A15ADA"/>
    <w:rsid w:val="00A17398"/>
    <w:rsid w:val="00A17605"/>
    <w:rsid w:val="00A22492"/>
    <w:rsid w:val="00A22CD3"/>
    <w:rsid w:val="00A23F0F"/>
    <w:rsid w:val="00A25071"/>
    <w:rsid w:val="00A25EAE"/>
    <w:rsid w:val="00A268AE"/>
    <w:rsid w:val="00A2732E"/>
    <w:rsid w:val="00A300D6"/>
    <w:rsid w:val="00A30B18"/>
    <w:rsid w:val="00A30C33"/>
    <w:rsid w:val="00A31021"/>
    <w:rsid w:val="00A3186B"/>
    <w:rsid w:val="00A332C0"/>
    <w:rsid w:val="00A34116"/>
    <w:rsid w:val="00A343AF"/>
    <w:rsid w:val="00A343E4"/>
    <w:rsid w:val="00A36579"/>
    <w:rsid w:val="00A376AE"/>
    <w:rsid w:val="00A37A71"/>
    <w:rsid w:val="00A409F9"/>
    <w:rsid w:val="00A415E0"/>
    <w:rsid w:val="00A41673"/>
    <w:rsid w:val="00A41B6D"/>
    <w:rsid w:val="00A42637"/>
    <w:rsid w:val="00A42CFF"/>
    <w:rsid w:val="00A42F66"/>
    <w:rsid w:val="00A438B3"/>
    <w:rsid w:val="00A44075"/>
    <w:rsid w:val="00A4449E"/>
    <w:rsid w:val="00A44B7B"/>
    <w:rsid w:val="00A46E7A"/>
    <w:rsid w:val="00A4741F"/>
    <w:rsid w:val="00A50FBD"/>
    <w:rsid w:val="00A52107"/>
    <w:rsid w:val="00A536AA"/>
    <w:rsid w:val="00A5376E"/>
    <w:rsid w:val="00A5392F"/>
    <w:rsid w:val="00A53D4D"/>
    <w:rsid w:val="00A5647A"/>
    <w:rsid w:val="00A57735"/>
    <w:rsid w:val="00A57979"/>
    <w:rsid w:val="00A57D79"/>
    <w:rsid w:val="00A57D8E"/>
    <w:rsid w:val="00A605F4"/>
    <w:rsid w:val="00A61750"/>
    <w:rsid w:val="00A61EA2"/>
    <w:rsid w:val="00A6266B"/>
    <w:rsid w:val="00A63464"/>
    <w:rsid w:val="00A634A5"/>
    <w:rsid w:val="00A63667"/>
    <w:rsid w:val="00A646C4"/>
    <w:rsid w:val="00A6527A"/>
    <w:rsid w:val="00A653ED"/>
    <w:rsid w:val="00A65F23"/>
    <w:rsid w:val="00A664DC"/>
    <w:rsid w:val="00A666F7"/>
    <w:rsid w:val="00A67616"/>
    <w:rsid w:val="00A70F0C"/>
    <w:rsid w:val="00A71973"/>
    <w:rsid w:val="00A7198F"/>
    <w:rsid w:val="00A71A8F"/>
    <w:rsid w:val="00A72503"/>
    <w:rsid w:val="00A725E5"/>
    <w:rsid w:val="00A727E2"/>
    <w:rsid w:val="00A7508A"/>
    <w:rsid w:val="00A7647F"/>
    <w:rsid w:val="00A7688F"/>
    <w:rsid w:val="00A76BE6"/>
    <w:rsid w:val="00A7763E"/>
    <w:rsid w:val="00A77671"/>
    <w:rsid w:val="00A81C4A"/>
    <w:rsid w:val="00A82655"/>
    <w:rsid w:val="00A836AA"/>
    <w:rsid w:val="00A83A4D"/>
    <w:rsid w:val="00A84B53"/>
    <w:rsid w:val="00A85106"/>
    <w:rsid w:val="00A85D55"/>
    <w:rsid w:val="00A86D82"/>
    <w:rsid w:val="00A87142"/>
    <w:rsid w:val="00A872A4"/>
    <w:rsid w:val="00A87ACE"/>
    <w:rsid w:val="00A90057"/>
    <w:rsid w:val="00A90265"/>
    <w:rsid w:val="00A93033"/>
    <w:rsid w:val="00A932EA"/>
    <w:rsid w:val="00A937B5"/>
    <w:rsid w:val="00A94573"/>
    <w:rsid w:val="00AA07A6"/>
    <w:rsid w:val="00AA081A"/>
    <w:rsid w:val="00AA0D84"/>
    <w:rsid w:val="00AA17B8"/>
    <w:rsid w:val="00AA1F7F"/>
    <w:rsid w:val="00AA264B"/>
    <w:rsid w:val="00AA4294"/>
    <w:rsid w:val="00AA6CD1"/>
    <w:rsid w:val="00AA712F"/>
    <w:rsid w:val="00AA7195"/>
    <w:rsid w:val="00AA7586"/>
    <w:rsid w:val="00AB0B05"/>
    <w:rsid w:val="00AB1A26"/>
    <w:rsid w:val="00AB1C94"/>
    <w:rsid w:val="00AB3E40"/>
    <w:rsid w:val="00AB59B2"/>
    <w:rsid w:val="00AB6193"/>
    <w:rsid w:val="00AC0B6B"/>
    <w:rsid w:val="00AC11B6"/>
    <w:rsid w:val="00AC223E"/>
    <w:rsid w:val="00AC2504"/>
    <w:rsid w:val="00AC3528"/>
    <w:rsid w:val="00AC4CE1"/>
    <w:rsid w:val="00AC5122"/>
    <w:rsid w:val="00AC55F9"/>
    <w:rsid w:val="00AC5FF7"/>
    <w:rsid w:val="00AC7442"/>
    <w:rsid w:val="00AC74FA"/>
    <w:rsid w:val="00AC7655"/>
    <w:rsid w:val="00AD012C"/>
    <w:rsid w:val="00AD17B1"/>
    <w:rsid w:val="00AD1D58"/>
    <w:rsid w:val="00AD2D73"/>
    <w:rsid w:val="00AD3867"/>
    <w:rsid w:val="00AD4104"/>
    <w:rsid w:val="00AD4F0F"/>
    <w:rsid w:val="00AD5029"/>
    <w:rsid w:val="00AD5C98"/>
    <w:rsid w:val="00AD5D2D"/>
    <w:rsid w:val="00AD676E"/>
    <w:rsid w:val="00AD77F3"/>
    <w:rsid w:val="00AE00E2"/>
    <w:rsid w:val="00AE03F5"/>
    <w:rsid w:val="00AE0A65"/>
    <w:rsid w:val="00AE1F1A"/>
    <w:rsid w:val="00AE37E7"/>
    <w:rsid w:val="00AE3965"/>
    <w:rsid w:val="00AE3BFF"/>
    <w:rsid w:val="00AE3CDA"/>
    <w:rsid w:val="00AE4A93"/>
    <w:rsid w:val="00AE500F"/>
    <w:rsid w:val="00AE546C"/>
    <w:rsid w:val="00AE7A39"/>
    <w:rsid w:val="00AE7CE1"/>
    <w:rsid w:val="00AF0BF4"/>
    <w:rsid w:val="00AF1561"/>
    <w:rsid w:val="00AF20AA"/>
    <w:rsid w:val="00AF2463"/>
    <w:rsid w:val="00AF2483"/>
    <w:rsid w:val="00AF2891"/>
    <w:rsid w:val="00AF2EB0"/>
    <w:rsid w:val="00AF3288"/>
    <w:rsid w:val="00AF5621"/>
    <w:rsid w:val="00AF62A7"/>
    <w:rsid w:val="00AF692C"/>
    <w:rsid w:val="00B016A4"/>
    <w:rsid w:val="00B0181A"/>
    <w:rsid w:val="00B021B2"/>
    <w:rsid w:val="00B038B8"/>
    <w:rsid w:val="00B03C80"/>
    <w:rsid w:val="00B04AB3"/>
    <w:rsid w:val="00B050A2"/>
    <w:rsid w:val="00B05633"/>
    <w:rsid w:val="00B06560"/>
    <w:rsid w:val="00B067B1"/>
    <w:rsid w:val="00B11327"/>
    <w:rsid w:val="00B11460"/>
    <w:rsid w:val="00B11938"/>
    <w:rsid w:val="00B12263"/>
    <w:rsid w:val="00B13336"/>
    <w:rsid w:val="00B1434E"/>
    <w:rsid w:val="00B14BD0"/>
    <w:rsid w:val="00B15030"/>
    <w:rsid w:val="00B15DB8"/>
    <w:rsid w:val="00B15E7F"/>
    <w:rsid w:val="00B16551"/>
    <w:rsid w:val="00B16A65"/>
    <w:rsid w:val="00B20F8B"/>
    <w:rsid w:val="00B219A1"/>
    <w:rsid w:val="00B21C8C"/>
    <w:rsid w:val="00B225B6"/>
    <w:rsid w:val="00B247F0"/>
    <w:rsid w:val="00B2548E"/>
    <w:rsid w:val="00B272F6"/>
    <w:rsid w:val="00B27DE5"/>
    <w:rsid w:val="00B27FF7"/>
    <w:rsid w:val="00B30679"/>
    <w:rsid w:val="00B31073"/>
    <w:rsid w:val="00B31A6F"/>
    <w:rsid w:val="00B32551"/>
    <w:rsid w:val="00B3272C"/>
    <w:rsid w:val="00B33E99"/>
    <w:rsid w:val="00B33F7D"/>
    <w:rsid w:val="00B359D1"/>
    <w:rsid w:val="00B36713"/>
    <w:rsid w:val="00B36CA2"/>
    <w:rsid w:val="00B40F47"/>
    <w:rsid w:val="00B4125D"/>
    <w:rsid w:val="00B4154B"/>
    <w:rsid w:val="00B41B06"/>
    <w:rsid w:val="00B41D59"/>
    <w:rsid w:val="00B4230A"/>
    <w:rsid w:val="00B42452"/>
    <w:rsid w:val="00B4293D"/>
    <w:rsid w:val="00B43186"/>
    <w:rsid w:val="00B436C2"/>
    <w:rsid w:val="00B44BE1"/>
    <w:rsid w:val="00B4567B"/>
    <w:rsid w:val="00B45B54"/>
    <w:rsid w:val="00B45E2B"/>
    <w:rsid w:val="00B45F6D"/>
    <w:rsid w:val="00B47340"/>
    <w:rsid w:val="00B50A84"/>
    <w:rsid w:val="00B5247B"/>
    <w:rsid w:val="00B52E40"/>
    <w:rsid w:val="00B54B45"/>
    <w:rsid w:val="00B54F87"/>
    <w:rsid w:val="00B54FB4"/>
    <w:rsid w:val="00B55D6F"/>
    <w:rsid w:val="00B56830"/>
    <w:rsid w:val="00B57485"/>
    <w:rsid w:val="00B57839"/>
    <w:rsid w:val="00B57F70"/>
    <w:rsid w:val="00B62330"/>
    <w:rsid w:val="00B6247F"/>
    <w:rsid w:val="00B645D6"/>
    <w:rsid w:val="00B6543B"/>
    <w:rsid w:val="00B65B5F"/>
    <w:rsid w:val="00B67689"/>
    <w:rsid w:val="00B70562"/>
    <w:rsid w:val="00B70BA9"/>
    <w:rsid w:val="00B7168C"/>
    <w:rsid w:val="00B71825"/>
    <w:rsid w:val="00B722A4"/>
    <w:rsid w:val="00B724A9"/>
    <w:rsid w:val="00B72854"/>
    <w:rsid w:val="00B73C13"/>
    <w:rsid w:val="00B755AD"/>
    <w:rsid w:val="00B7598A"/>
    <w:rsid w:val="00B77496"/>
    <w:rsid w:val="00B779E2"/>
    <w:rsid w:val="00B8049A"/>
    <w:rsid w:val="00B81EB2"/>
    <w:rsid w:val="00B82642"/>
    <w:rsid w:val="00B849F3"/>
    <w:rsid w:val="00B84E02"/>
    <w:rsid w:val="00B85342"/>
    <w:rsid w:val="00B86523"/>
    <w:rsid w:val="00B86E3E"/>
    <w:rsid w:val="00B907CF"/>
    <w:rsid w:val="00B91612"/>
    <w:rsid w:val="00B933BA"/>
    <w:rsid w:val="00B93500"/>
    <w:rsid w:val="00B93609"/>
    <w:rsid w:val="00B93F58"/>
    <w:rsid w:val="00B94DF9"/>
    <w:rsid w:val="00B94E33"/>
    <w:rsid w:val="00B963A9"/>
    <w:rsid w:val="00B9654A"/>
    <w:rsid w:val="00B96B79"/>
    <w:rsid w:val="00B976D3"/>
    <w:rsid w:val="00BA0A2D"/>
    <w:rsid w:val="00BA0DFF"/>
    <w:rsid w:val="00BA1DB7"/>
    <w:rsid w:val="00BA25BD"/>
    <w:rsid w:val="00BA272E"/>
    <w:rsid w:val="00BA2DF9"/>
    <w:rsid w:val="00BA562F"/>
    <w:rsid w:val="00BA5AD0"/>
    <w:rsid w:val="00BB0150"/>
    <w:rsid w:val="00BB02F0"/>
    <w:rsid w:val="00BB0D28"/>
    <w:rsid w:val="00BB1964"/>
    <w:rsid w:val="00BB1AA1"/>
    <w:rsid w:val="00BB1CAD"/>
    <w:rsid w:val="00BB2431"/>
    <w:rsid w:val="00BB24FF"/>
    <w:rsid w:val="00BB2527"/>
    <w:rsid w:val="00BB33E9"/>
    <w:rsid w:val="00BB36B3"/>
    <w:rsid w:val="00BB3E1A"/>
    <w:rsid w:val="00BB5869"/>
    <w:rsid w:val="00BB776A"/>
    <w:rsid w:val="00BB7BBC"/>
    <w:rsid w:val="00BC10FD"/>
    <w:rsid w:val="00BC16E3"/>
    <w:rsid w:val="00BC1EAE"/>
    <w:rsid w:val="00BC24C2"/>
    <w:rsid w:val="00BC289F"/>
    <w:rsid w:val="00BC3236"/>
    <w:rsid w:val="00BC37E5"/>
    <w:rsid w:val="00BC3925"/>
    <w:rsid w:val="00BC3F10"/>
    <w:rsid w:val="00BC48E2"/>
    <w:rsid w:val="00BC4F8B"/>
    <w:rsid w:val="00BC5D02"/>
    <w:rsid w:val="00BC79E4"/>
    <w:rsid w:val="00BC7D82"/>
    <w:rsid w:val="00BD02A7"/>
    <w:rsid w:val="00BD0377"/>
    <w:rsid w:val="00BD10E9"/>
    <w:rsid w:val="00BD127B"/>
    <w:rsid w:val="00BD12DB"/>
    <w:rsid w:val="00BD1ED2"/>
    <w:rsid w:val="00BD200B"/>
    <w:rsid w:val="00BD4002"/>
    <w:rsid w:val="00BD4C7B"/>
    <w:rsid w:val="00BD52A9"/>
    <w:rsid w:val="00BD53F3"/>
    <w:rsid w:val="00BD6A5C"/>
    <w:rsid w:val="00BD6D84"/>
    <w:rsid w:val="00BD703D"/>
    <w:rsid w:val="00BE2BB9"/>
    <w:rsid w:val="00BE37F9"/>
    <w:rsid w:val="00BE5D02"/>
    <w:rsid w:val="00BE5F16"/>
    <w:rsid w:val="00BE75A6"/>
    <w:rsid w:val="00BF0C9A"/>
    <w:rsid w:val="00BF0CB3"/>
    <w:rsid w:val="00BF1351"/>
    <w:rsid w:val="00BF17BF"/>
    <w:rsid w:val="00BF18A2"/>
    <w:rsid w:val="00BF2ED5"/>
    <w:rsid w:val="00BF318D"/>
    <w:rsid w:val="00BF33A2"/>
    <w:rsid w:val="00BF4366"/>
    <w:rsid w:val="00BF4CAE"/>
    <w:rsid w:val="00BF4DAF"/>
    <w:rsid w:val="00BF524D"/>
    <w:rsid w:val="00BF5FBB"/>
    <w:rsid w:val="00BF76D9"/>
    <w:rsid w:val="00BF77E8"/>
    <w:rsid w:val="00BF790D"/>
    <w:rsid w:val="00BF7B35"/>
    <w:rsid w:val="00C00FA7"/>
    <w:rsid w:val="00C010E0"/>
    <w:rsid w:val="00C01A3F"/>
    <w:rsid w:val="00C01D43"/>
    <w:rsid w:val="00C020CB"/>
    <w:rsid w:val="00C0320B"/>
    <w:rsid w:val="00C03448"/>
    <w:rsid w:val="00C04F2F"/>
    <w:rsid w:val="00C05C7C"/>
    <w:rsid w:val="00C06C91"/>
    <w:rsid w:val="00C07239"/>
    <w:rsid w:val="00C0758D"/>
    <w:rsid w:val="00C117A7"/>
    <w:rsid w:val="00C11A28"/>
    <w:rsid w:val="00C11D3C"/>
    <w:rsid w:val="00C13487"/>
    <w:rsid w:val="00C134BD"/>
    <w:rsid w:val="00C1367C"/>
    <w:rsid w:val="00C14765"/>
    <w:rsid w:val="00C147F5"/>
    <w:rsid w:val="00C15D4D"/>
    <w:rsid w:val="00C16BE9"/>
    <w:rsid w:val="00C1723E"/>
    <w:rsid w:val="00C17D0B"/>
    <w:rsid w:val="00C17D30"/>
    <w:rsid w:val="00C2169B"/>
    <w:rsid w:val="00C21A8E"/>
    <w:rsid w:val="00C22731"/>
    <w:rsid w:val="00C22904"/>
    <w:rsid w:val="00C22CF6"/>
    <w:rsid w:val="00C23045"/>
    <w:rsid w:val="00C24774"/>
    <w:rsid w:val="00C2635C"/>
    <w:rsid w:val="00C269A5"/>
    <w:rsid w:val="00C27A6B"/>
    <w:rsid w:val="00C30B7B"/>
    <w:rsid w:val="00C315CE"/>
    <w:rsid w:val="00C32AF6"/>
    <w:rsid w:val="00C34171"/>
    <w:rsid w:val="00C3493F"/>
    <w:rsid w:val="00C3521B"/>
    <w:rsid w:val="00C356C0"/>
    <w:rsid w:val="00C40AF8"/>
    <w:rsid w:val="00C40F8E"/>
    <w:rsid w:val="00C426B1"/>
    <w:rsid w:val="00C42D2A"/>
    <w:rsid w:val="00C43599"/>
    <w:rsid w:val="00C43677"/>
    <w:rsid w:val="00C445DC"/>
    <w:rsid w:val="00C458B9"/>
    <w:rsid w:val="00C460E5"/>
    <w:rsid w:val="00C46BE3"/>
    <w:rsid w:val="00C47375"/>
    <w:rsid w:val="00C47D21"/>
    <w:rsid w:val="00C51228"/>
    <w:rsid w:val="00C517CC"/>
    <w:rsid w:val="00C5233C"/>
    <w:rsid w:val="00C52B52"/>
    <w:rsid w:val="00C52BAB"/>
    <w:rsid w:val="00C53A3D"/>
    <w:rsid w:val="00C5455E"/>
    <w:rsid w:val="00C54AD8"/>
    <w:rsid w:val="00C572D6"/>
    <w:rsid w:val="00C57D87"/>
    <w:rsid w:val="00C60763"/>
    <w:rsid w:val="00C6190D"/>
    <w:rsid w:val="00C62269"/>
    <w:rsid w:val="00C62AC0"/>
    <w:rsid w:val="00C63347"/>
    <w:rsid w:val="00C63AC2"/>
    <w:rsid w:val="00C652AA"/>
    <w:rsid w:val="00C658A3"/>
    <w:rsid w:val="00C66134"/>
    <w:rsid w:val="00C66A10"/>
    <w:rsid w:val="00C71B6F"/>
    <w:rsid w:val="00C72116"/>
    <w:rsid w:val="00C72B86"/>
    <w:rsid w:val="00C73B40"/>
    <w:rsid w:val="00C73F8C"/>
    <w:rsid w:val="00C74231"/>
    <w:rsid w:val="00C748DF"/>
    <w:rsid w:val="00C75E73"/>
    <w:rsid w:val="00C7625A"/>
    <w:rsid w:val="00C765C4"/>
    <w:rsid w:val="00C76E24"/>
    <w:rsid w:val="00C7749F"/>
    <w:rsid w:val="00C77B51"/>
    <w:rsid w:val="00C8040C"/>
    <w:rsid w:val="00C80B7F"/>
    <w:rsid w:val="00C8172F"/>
    <w:rsid w:val="00C82174"/>
    <w:rsid w:val="00C827E5"/>
    <w:rsid w:val="00C831C4"/>
    <w:rsid w:val="00C837F5"/>
    <w:rsid w:val="00C83870"/>
    <w:rsid w:val="00C84419"/>
    <w:rsid w:val="00C849A5"/>
    <w:rsid w:val="00C84C13"/>
    <w:rsid w:val="00C84F99"/>
    <w:rsid w:val="00C85308"/>
    <w:rsid w:val="00C86764"/>
    <w:rsid w:val="00C86F01"/>
    <w:rsid w:val="00C87450"/>
    <w:rsid w:val="00C87E08"/>
    <w:rsid w:val="00C87EF6"/>
    <w:rsid w:val="00C90543"/>
    <w:rsid w:val="00C92093"/>
    <w:rsid w:val="00C92E26"/>
    <w:rsid w:val="00C93729"/>
    <w:rsid w:val="00C93CC2"/>
    <w:rsid w:val="00C94A00"/>
    <w:rsid w:val="00C94C6C"/>
    <w:rsid w:val="00C95982"/>
    <w:rsid w:val="00C95A25"/>
    <w:rsid w:val="00C9760A"/>
    <w:rsid w:val="00C97FAC"/>
    <w:rsid w:val="00CA088A"/>
    <w:rsid w:val="00CA0C70"/>
    <w:rsid w:val="00CA0FCC"/>
    <w:rsid w:val="00CA1165"/>
    <w:rsid w:val="00CA3450"/>
    <w:rsid w:val="00CA3AB9"/>
    <w:rsid w:val="00CA52C5"/>
    <w:rsid w:val="00CA6229"/>
    <w:rsid w:val="00CA6480"/>
    <w:rsid w:val="00CA7888"/>
    <w:rsid w:val="00CB0BE2"/>
    <w:rsid w:val="00CB1852"/>
    <w:rsid w:val="00CB24D5"/>
    <w:rsid w:val="00CB466C"/>
    <w:rsid w:val="00CB5952"/>
    <w:rsid w:val="00CB68F9"/>
    <w:rsid w:val="00CB6E5A"/>
    <w:rsid w:val="00CC0119"/>
    <w:rsid w:val="00CC1497"/>
    <w:rsid w:val="00CC1992"/>
    <w:rsid w:val="00CC21A8"/>
    <w:rsid w:val="00CC4902"/>
    <w:rsid w:val="00CC5010"/>
    <w:rsid w:val="00CC5714"/>
    <w:rsid w:val="00CC6048"/>
    <w:rsid w:val="00CC6833"/>
    <w:rsid w:val="00CD05B9"/>
    <w:rsid w:val="00CD0855"/>
    <w:rsid w:val="00CD0E5E"/>
    <w:rsid w:val="00CD13C0"/>
    <w:rsid w:val="00CD1500"/>
    <w:rsid w:val="00CD1992"/>
    <w:rsid w:val="00CD257C"/>
    <w:rsid w:val="00CD2DED"/>
    <w:rsid w:val="00CD2FFB"/>
    <w:rsid w:val="00CD39BC"/>
    <w:rsid w:val="00CD3A79"/>
    <w:rsid w:val="00CD3FF0"/>
    <w:rsid w:val="00CD44D4"/>
    <w:rsid w:val="00CD44D5"/>
    <w:rsid w:val="00CD4C3A"/>
    <w:rsid w:val="00CD507A"/>
    <w:rsid w:val="00CD5630"/>
    <w:rsid w:val="00CD6CC4"/>
    <w:rsid w:val="00CD7FF6"/>
    <w:rsid w:val="00CE0C6D"/>
    <w:rsid w:val="00CE0FFE"/>
    <w:rsid w:val="00CE21FB"/>
    <w:rsid w:val="00CE285B"/>
    <w:rsid w:val="00CE32DF"/>
    <w:rsid w:val="00CE361F"/>
    <w:rsid w:val="00CE40D9"/>
    <w:rsid w:val="00CE4FB8"/>
    <w:rsid w:val="00CE617B"/>
    <w:rsid w:val="00CE70A2"/>
    <w:rsid w:val="00CE7630"/>
    <w:rsid w:val="00CF06F6"/>
    <w:rsid w:val="00CF22C6"/>
    <w:rsid w:val="00CF2B23"/>
    <w:rsid w:val="00CF582C"/>
    <w:rsid w:val="00CF6242"/>
    <w:rsid w:val="00CF6CB2"/>
    <w:rsid w:val="00CF73CA"/>
    <w:rsid w:val="00D003C9"/>
    <w:rsid w:val="00D0263F"/>
    <w:rsid w:val="00D03EC1"/>
    <w:rsid w:val="00D04108"/>
    <w:rsid w:val="00D041E7"/>
    <w:rsid w:val="00D04855"/>
    <w:rsid w:val="00D06806"/>
    <w:rsid w:val="00D079FB"/>
    <w:rsid w:val="00D10176"/>
    <w:rsid w:val="00D1083A"/>
    <w:rsid w:val="00D12976"/>
    <w:rsid w:val="00D142EE"/>
    <w:rsid w:val="00D14631"/>
    <w:rsid w:val="00D15563"/>
    <w:rsid w:val="00D15578"/>
    <w:rsid w:val="00D16A58"/>
    <w:rsid w:val="00D16A59"/>
    <w:rsid w:val="00D16A67"/>
    <w:rsid w:val="00D203AE"/>
    <w:rsid w:val="00D20C7C"/>
    <w:rsid w:val="00D2171F"/>
    <w:rsid w:val="00D228DD"/>
    <w:rsid w:val="00D230AF"/>
    <w:rsid w:val="00D23824"/>
    <w:rsid w:val="00D23830"/>
    <w:rsid w:val="00D24376"/>
    <w:rsid w:val="00D24692"/>
    <w:rsid w:val="00D2539B"/>
    <w:rsid w:val="00D25D9A"/>
    <w:rsid w:val="00D261F3"/>
    <w:rsid w:val="00D27E0D"/>
    <w:rsid w:val="00D302E6"/>
    <w:rsid w:val="00D30A10"/>
    <w:rsid w:val="00D30B83"/>
    <w:rsid w:val="00D30B9F"/>
    <w:rsid w:val="00D315A9"/>
    <w:rsid w:val="00D32C6D"/>
    <w:rsid w:val="00D33062"/>
    <w:rsid w:val="00D3313A"/>
    <w:rsid w:val="00D33632"/>
    <w:rsid w:val="00D3372C"/>
    <w:rsid w:val="00D3375F"/>
    <w:rsid w:val="00D353B8"/>
    <w:rsid w:val="00D35BCC"/>
    <w:rsid w:val="00D36D0F"/>
    <w:rsid w:val="00D36DA4"/>
    <w:rsid w:val="00D36E40"/>
    <w:rsid w:val="00D3707E"/>
    <w:rsid w:val="00D37CE7"/>
    <w:rsid w:val="00D37DD4"/>
    <w:rsid w:val="00D4015D"/>
    <w:rsid w:val="00D40880"/>
    <w:rsid w:val="00D4188A"/>
    <w:rsid w:val="00D42FE5"/>
    <w:rsid w:val="00D43A4A"/>
    <w:rsid w:val="00D453B7"/>
    <w:rsid w:val="00D4676F"/>
    <w:rsid w:val="00D47442"/>
    <w:rsid w:val="00D47AA0"/>
    <w:rsid w:val="00D47DE4"/>
    <w:rsid w:val="00D5091A"/>
    <w:rsid w:val="00D5156E"/>
    <w:rsid w:val="00D51798"/>
    <w:rsid w:val="00D51F6C"/>
    <w:rsid w:val="00D521C4"/>
    <w:rsid w:val="00D526A4"/>
    <w:rsid w:val="00D5308C"/>
    <w:rsid w:val="00D5397A"/>
    <w:rsid w:val="00D54086"/>
    <w:rsid w:val="00D5545F"/>
    <w:rsid w:val="00D55566"/>
    <w:rsid w:val="00D55942"/>
    <w:rsid w:val="00D57EE4"/>
    <w:rsid w:val="00D60251"/>
    <w:rsid w:val="00D60854"/>
    <w:rsid w:val="00D60F2E"/>
    <w:rsid w:val="00D61A38"/>
    <w:rsid w:val="00D61E33"/>
    <w:rsid w:val="00D62B12"/>
    <w:rsid w:val="00D62F06"/>
    <w:rsid w:val="00D63659"/>
    <w:rsid w:val="00D63B01"/>
    <w:rsid w:val="00D6441A"/>
    <w:rsid w:val="00D64881"/>
    <w:rsid w:val="00D64957"/>
    <w:rsid w:val="00D6604E"/>
    <w:rsid w:val="00D66636"/>
    <w:rsid w:val="00D66642"/>
    <w:rsid w:val="00D66F8E"/>
    <w:rsid w:val="00D705FA"/>
    <w:rsid w:val="00D70964"/>
    <w:rsid w:val="00D7270D"/>
    <w:rsid w:val="00D730DE"/>
    <w:rsid w:val="00D73531"/>
    <w:rsid w:val="00D741C2"/>
    <w:rsid w:val="00D751A7"/>
    <w:rsid w:val="00D75AD5"/>
    <w:rsid w:val="00D77A35"/>
    <w:rsid w:val="00D8191B"/>
    <w:rsid w:val="00D81BCC"/>
    <w:rsid w:val="00D82328"/>
    <w:rsid w:val="00D82B5F"/>
    <w:rsid w:val="00D82FE1"/>
    <w:rsid w:val="00D83E03"/>
    <w:rsid w:val="00D84C0D"/>
    <w:rsid w:val="00D84D0C"/>
    <w:rsid w:val="00D85D5E"/>
    <w:rsid w:val="00D868A0"/>
    <w:rsid w:val="00D86CF9"/>
    <w:rsid w:val="00D8711E"/>
    <w:rsid w:val="00D872EC"/>
    <w:rsid w:val="00D8738D"/>
    <w:rsid w:val="00D8793D"/>
    <w:rsid w:val="00D879DF"/>
    <w:rsid w:val="00D87DA8"/>
    <w:rsid w:val="00D9302F"/>
    <w:rsid w:val="00D93EA3"/>
    <w:rsid w:val="00D94124"/>
    <w:rsid w:val="00D9568E"/>
    <w:rsid w:val="00D95FA5"/>
    <w:rsid w:val="00D97F51"/>
    <w:rsid w:val="00DA1780"/>
    <w:rsid w:val="00DA1991"/>
    <w:rsid w:val="00DA1B35"/>
    <w:rsid w:val="00DA1CD8"/>
    <w:rsid w:val="00DA29DF"/>
    <w:rsid w:val="00DA449B"/>
    <w:rsid w:val="00DA49B6"/>
    <w:rsid w:val="00DA5AC9"/>
    <w:rsid w:val="00DA6402"/>
    <w:rsid w:val="00DA6567"/>
    <w:rsid w:val="00DB07FC"/>
    <w:rsid w:val="00DB12A0"/>
    <w:rsid w:val="00DB288F"/>
    <w:rsid w:val="00DB391B"/>
    <w:rsid w:val="00DB40F0"/>
    <w:rsid w:val="00DB4737"/>
    <w:rsid w:val="00DB4920"/>
    <w:rsid w:val="00DB6132"/>
    <w:rsid w:val="00DB7D05"/>
    <w:rsid w:val="00DC05B6"/>
    <w:rsid w:val="00DC106C"/>
    <w:rsid w:val="00DC1350"/>
    <w:rsid w:val="00DC3F82"/>
    <w:rsid w:val="00DC3FF1"/>
    <w:rsid w:val="00DC5389"/>
    <w:rsid w:val="00DC5446"/>
    <w:rsid w:val="00DC6500"/>
    <w:rsid w:val="00DC698E"/>
    <w:rsid w:val="00DC6DE9"/>
    <w:rsid w:val="00DC7178"/>
    <w:rsid w:val="00DC7367"/>
    <w:rsid w:val="00DD00EA"/>
    <w:rsid w:val="00DD02A9"/>
    <w:rsid w:val="00DD1616"/>
    <w:rsid w:val="00DD16F2"/>
    <w:rsid w:val="00DD1954"/>
    <w:rsid w:val="00DD268D"/>
    <w:rsid w:val="00DD4B04"/>
    <w:rsid w:val="00DD53D3"/>
    <w:rsid w:val="00DD6DEB"/>
    <w:rsid w:val="00DD7315"/>
    <w:rsid w:val="00DD747B"/>
    <w:rsid w:val="00DE018B"/>
    <w:rsid w:val="00DE0E92"/>
    <w:rsid w:val="00DE1B44"/>
    <w:rsid w:val="00DE1E61"/>
    <w:rsid w:val="00DE3019"/>
    <w:rsid w:val="00DE33F7"/>
    <w:rsid w:val="00DE48D0"/>
    <w:rsid w:val="00DE4B57"/>
    <w:rsid w:val="00DE58FB"/>
    <w:rsid w:val="00DE5B46"/>
    <w:rsid w:val="00DE63C4"/>
    <w:rsid w:val="00DE6F8A"/>
    <w:rsid w:val="00DE6F9B"/>
    <w:rsid w:val="00DE72CD"/>
    <w:rsid w:val="00DF06A8"/>
    <w:rsid w:val="00DF0ACC"/>
    <w:rsid w:val="00DF2781"/>
    <w:rsid w:val="00DF379A"/>
    <w:rsid w:val="00DF50CA"/>
    <w:rsid w:val="00DF56A2"/>
    <w:rsid w:val="00DF67BA"/>
    <w:rsid w:val="00DF7563"/>
    <w:rsid w:val="00DF778C"/>
    <w:rsid w:val="00E02640"/>
    <w:rsid w:val="00E034FC"/>
    <w:rsid w:val="00E035DD"/>
    <w:rsid w:val="00E0436B"/>
    <w:rsid w:val="00E04729"/>
    <w:rsid w:val="00E04CDA"/>
    <w:rsid w:val="00E06C0D"/>
    <w:rsid w:val="00E07B90"/>
    <w:rsid w:val="00E10340"/>
    <w:rsid w:val="00E11C42"/>
    <w:rsid w:val="00E123CC"/>
    <w:rsid w:val="00E1273B"/>
    <w:rsid w:val="00E131D3"/>
    <w:rsid w:val="00E166E2"/>
    <w:rsid w:val="00E168A8"/>
    <w:rsid w:val="00E174F3"/>
    <w:rsid w:val="00E177D8"/>
    <w:rsid w:val="00E1785B"/>
    <w:rsid w:val="00E17D38"/>
    <w:rsid w:val="00E20015"/>
    <w:rsid w:val="00E2042F"/>
    <w:rsid w:val="00E21E5D"/>
    <w:rsid w:val="00E22602"/>
    <w:rsid w:val="00E22C9F"/>
    <w:rsid w:val="00E2350F"/>
    <w:rsid w:val="00E24023"/>
    <w:rsid w:val="00E24E79"/>
    <w:rsid w:val="00E2731D"/>
    <w:rsid w:val="00E308E6"/>
    <w:rsid w:val="00E31B59"/>
    <w:rsid w:val="00E31D79"/>
    <w:rsid w:val="00E3241B"/>
    <w:rsid w:val="00E32930"/>
    <w:rsid w:val="00E332C8"/>
    <w:rsid w:val="00E348A3"/>
    <w:rsid w:val="00E34F02"/>
    <w:rsid w:val="00E3687E"/>
    <w:rsid w:val="00E369C0"/>
    <w:rsid w:val="00E37B8A"/>
    <w:rsid w:val="00E40853"/>
    <w:rsid w:val="00E40913"/>
    <w:rsid w:val="00E412D7"/>
    <w:rsid w:val="00E415A5"/>
    <w:rsid w:val="00E4163B"/>
    <w:rsid w:val="00E4209D"/>
    <w:rsid w:val="00E420DA"/>
    <w:rsid w:val="00E42E57"/>
    <w:rsid w:val="00E42E81"/>
    <w:rsid w:val="00E44212"/>
    <w:rsid w:val="00E449EB"/>
    <w:rsid w:val="00E44E41"/>
    <w:rsid w:val="00E44FAE"/>
    <w:rsid w:val="00E46230"/>
    <w:rsid w:val="00E47596"/>
    <w:rsid w:val="00E475DA"/>
    <w:rsid w:val="00E47BFA"/>
    <w:rsid w:val="00E50467"/>
    <w:rsid w:val="00E52537"/>
    <w:rsid w:val="00E53C0F"/>
    <w:rsid w:val="00E53C62"/>
    <w:rsid w:val="00E5490C"/>
    <w:rsid w:val="00E54F93"/>
    <w:rsid w:val="00E569CC"/>
    <w:rsid w:val="00E57D24"/>
    <w:rsid w:val="00E60609"/>
    <w:rsid w:val="00E61DD9"/>
    <w:rsid w:val="00E626DB"/>
    <w:rsid w:val="00E63779"/>
    <w:rsid w:val="00E644DB"/>
    <w:rsid w:val="00E646F3"/>
    <w:rsid w:val="00E64F09"/>
    <w:rsid w:val="00E65448"/>
    <w:rsid w:val="00E65668"/>
    <w:rsid w:val="00E659EC"/>
    <w:rsid w:val="00E65F10"/>
    <w:rsid w:val="00E66499"/>
    <w:rsid w:val="00E67910"/>
    <w:rsid w:val="00E67DBC"/>
    <w:rsid w:val="00E71085"/>
    <w:rsid w:val="00E710EE"/>
    <w:rsid w:val="00E738DB"/>
    <w:rsid w:val="00E74300"/>
    <w:rsid w:val="00E7513B"/>
    <w:rsid w:val="00E756D5"/>
    <w:rsid w:val="00E76296"/>
    <w:rsid w:val="00E77124"/>
    <w:rsid w:val="00E77865"/>
    <w:rsid w:val="00E77CA5"/>
    <w:rsid w:val="00E814A9"/>
    <w:rsid w:val="00E816CD"/>
    <w:rsid w:val="00E81CD0"/>
    <w:rsid w:val="00E831EE"/>
    <w:rsid w:val="00E8325B"/>
    <w:rsid w:val="00E83EF5"/>
    <w:rsid w:val="00E85E20"/>
    <w:rsid w:val="00E86C3E"/>
    <w:rsid w:val="00E86CAA"/>
    <w:rsid w:val="00E87254"/>
    <w:rsid w:val="00E87BE6"/>
    <w:rsid w:val="00E87F4A"/>
    <w:rsid w:val="00E9081C"/>
    <w:rsid w:val="00E91993"/>
    <w:rsid w:val="00E91A5D"/>
    <w:rsid w:val="00E925D2"/>
    <w:rsid w:val="00E92C70"/>
    <w:rsid w:val="00E94044"/>
    <w:rsid w:val="00E9412A"/>
    <w:rsid w:val="00E9458D"/>
    <w:rsid w:val="00E95C39"/>
    <w:rsid w:val="00E964A5"/>
    <w:rsid w:val="00E96B3B"/>
    <w:rsid w:val="00E97BE8"/>
    <w:rsid w:val="00EA0C79"/>
    <w:rsid w:val="00EA0CBD"/>
    <w:rsid w:val="00EA1C59"/>
    <w:rsid w:val="00EA31EE"/>
    <w:rsid w:val="00EA35A3"/>
    <w:rsid w:val="00EA6535"/>
    <w:rsid w:val="00EA66BF"/>
    <w:rsid w:val="00EA680F"/>
    <w:rsid w:val="00EA74F6"/>
    <w:rsid w:val="00EB0065"/>
    <w:rsid w:val="00EB0152"/>
    <w:rsid w:val="00EB0261"/>
    <w:rsid w:val="00EB0319"/>
    <w:rsid w:val="00EB0BBA"/>
    <w:rsid w:val="00EB0D6E"/>
    <w:rsid w:val="00EB0F46"/>
    <w:rsid w:val="00EB1E21"/>
    <w:rsid w:val="00EB2B33"/>
    <w:rsid w:val="00EB2CC8"/>
    <w:rsid w:val="00EB340E"/>
    <w:rsid w:val="00EB4861"/>
    <w:rsid w:val="00EB670F"/>
    <w:rsid w:val="00EB6BF0"/>
    <w:rsid w:val="00EB72C2"/>
    <w:rsid w:val="00EC0206"/>
    <w:rsid w:val="00EC1501"/>
    <w:rsid w:val="00EC23B2"/>
    <w:rsid w:val="00EC27C8"/>
    <w:rsid w:val="00EC2F0A"/>
    <w:rsid w:val="00EC3E49"/>
    <w:rsid w:val="00EC477C"/>
    <w:rsid w:val="00EC4E55"/>
    <w:rsid w:val="00EC4FA7"/>
    <w:rsid w:val="00EC5C88"/>
    <w:rsid w:val="00EC5E9E"/>
    <w:rsid w:val="00EC5FAE"/>
    <w:rsid w:val="00EC68E7"/>
    <w:rsid w:val="00EC799B"/>
    <w:rsid w:val="00EC7D1B"/>
    <w:rsid w:val="00ED03F6"/>
    <w:rsid w:val="00ED09C7"/>
    <w:rsid w:val="00ED0D5F"/>
    <w:rsid w:val="00ED2C03"/>
    <w:rsid w:val="00ED2F19"/>
    <w:rsid w:val="00ED35F1"/>
    <w:rsid w:val="00ED3CE7"/>
    <w:rsid w:val="00ED41C9"/>
    <w:rsid w:val="00ED462B"/>
    <w:rsid w:val="00ED6FF3"/>
    <w:rsid w:val="00ED7140"/>
    <w:rsid w:val="00ED774E"/>
    <w:rsid w:val="00EE0521"/>
    <w:rsid w:val="00EE265D"/>
    <w:rsid w:val="00EE2D1F"/>
    <w:rsid w:val="00EE48E7"/>
    <w:rsid w:val="00EE516F"/>
    <w:rsid w:val="00EE5632"/>
    <w:rsid w:val="00EE5699"/>
    <w:rsid w:val="00EE6E95"/>
    <w:rsid w:val="00EE72C0"/>
    <w:rsid w:val="00EE7F0A"/>
    <w:rsid w:val="00EF0D36"/>
    <w:rsid w:val="00EF10F8"/>
    <w:rsid w:val="00EF1219"/>
    <w:rsid w:val="00EF14FE"/>
    <w:rsid w:val="00EF2D74"/>
    <w:rsid w:val="00EF3CF1"/>
    <w:rsid w:val="00EF45AF"/>
    <w:rsid w:val="00EF5169"/>
    <w:rsid w:val="00EF5EED"/>
    <w:rsid w:val="00F00B94"/>
    <w:rsid w:val="00F01075"/>
    <w:rsid w:val="00F0109E"/>
    <w:rsid w:val="00F01242"/>
    <w:rsid w:val="00F01FE2"/>
    <w:rsid w:val="00F03B6A"/>
    <w:rsid w:val="00F05716"/>
    <w:rsid w:val="00F10B66"/>
    <w:rsid w:val="00F10CF8"/>
    <w:rsid w:val="00F13157"/>
    <w:rsid w:val="00F13B47"/>
    <w:rsid w:val="00F13BBB"/>
    <w:rsid w:val="00F14048"/>
    <w:rsid w:val="00F14A06"/>
    <w:rsid w:val="00F14FE9"/>
    <w:rsid w:val="00F157A2"/>
    <w:rsid w:val="00F15AA7"/>
    <w:rsid w:val="00F15AF7"/>
    <w:rsid w:val="00F1615B"/>
    <w:rsid w:val="00F161AA"/>
    <w:rsid w:val="00F175C6"/>
    <w:rsid w:val="00F1796D"/>
    <w:rsid w:val="00F20589"/>
    <w:rsid w:val="00F210B2"/>
    <w:rsid w:val="00F2133E"/>
    <w:rsid w:val="00F22CED"/>
    <w:rsid w:val="00F243D8"/>
    <w:rsid w:val="00F251F5"/>
    <w:rsid w:val="00F2575C"/>
    <w:rsid w:val="00F265FE"/>
    <w:rsid w:val="00F26C38"/>
    <w:rsid w:val="00F26DC6"/>
    <w:rsid w:val="00F2772C"/>
    <w:rsid w:val="00F3048E"/>
    <w:rsid w:val="00F30B00"/>
    <w:rsid w:val="00F30EEE"/>
    <w:rsid w:val="00F31624"/>
    <w:rsid w:val="00F35583"/>
    <w:rsid w:val="00F36A83"/>
    <w:rsid w:val="00F36C96"/>
    <w:rsid w:val="00F36CF0"/>
    <w:rsid w:val="00F36FC9"/>
    <w:rsid w:val="00F40B85"/>
    <w:rsid w:val="00F41372"/>
    <w:rsid w:val="00F41E8C"/>
    <w:rsid w:val="00F42BB2"/>
    <w:rsid w:val="00F44616"/>
    <w:rsid w:val="00F44629"/>
    <w:rsid w:val="00F44B29"/>
    <w:rsid w:val="00F44CE6"/>
    <w:rsid w:val="00F4590B"/>
    <w:rsid w:val="00F46138"/>
    <w:rsid w:val="00F46497"/>
    <w:rsid w:val="00F464A2"/>
    <w:rsid w:val="00F46D8F"/>
    <w:rsid w:val="00F4703E"/>
    <w:rsid w:val="00F5073F"/>
    <w:rsid w:val="00F50A77"/>
    <w:rsid w:val="00F51535"/>
    <w:rsid w:val="00F51CE2"/>
    <w:rsid w:val="00F52054"/>
    <w:rsid w:val="00F521AF"/>
    <w:rsid w:val="00F52412"/>
    <w:rsid w:val="00F5268B"/>
    <w:rsid w:val="00F529D7"/>
    <w:rsid w:val="00F5312E"/>
    <w:rsid w:val="00F53825"/>
    <w:rsid w:val="00F53BDA"/>
    <w:rsid w:val="00F53E6A"/>
    <w:rsid w:val="00F53FBB"/>
    <w:rsid w:val="00F555BC"/>
    <w:rsid w:val="00F558AA"/>
    <w:rsid w:val="00F561EF"/>
    <w:rsid w:val="00F5641D"/>
    <w:rsid w:val="00F573D5"/>
    <w:rsid w:val="00F57D42"/>
    <w:rsid w:val="00F60414"/>
    <w:rsid w:val="00F60570"/>
    <w:rsid w:val="00F607E5"/>
    <w:rsid w:val="00F60DD9"/>
    <w:rsid w:val="00F615CE"/>
    <w:rsid w:val="00F6219E"/>
    <w:rsid w:val="00F62288"/>
    <w:rsid w:val="00F62F75"/>
    <w:rsid w:val="00F632E2"/>
    <w:rsid w:val="00F6395D"/>
    <w:rsid w:val="00F639E3"/>
    <w:rsid w:val="00F64C29"/>
    <w:rsid w:val="00F64EE2"/>
    <w:rsid w:val="00F6530C"/>
    <w:rsid w:val="00F6600B"/>
    <w:rsid w:val="00F67B0B"/>
    <w:rsid w:val="00F7077E"/>
    <w:rsid w:val="00F71ABE"/>
    <w:rsid w:val="00F72227"/>
    <w:rsid w:val="00F73040"/>
    <w:rsid w:val="00F738B0"/>
    <w:rsid w:val="00F74E94"/>
    <w:rsid w:val="00F77185"/>
    <w:rsid w:val="00F77535"/>
    <w:rsid w:val="00F81551"/>
    <w:rsid w:val="00F81A62"/>
    <w:rsid w:val="00F827A0"/>
    <w:rsid w:val="00F836F9"/>
    <w:rsid w:val="00F83B41"/>
    <w:rsid w:val="00F83CA0"/>
    <w:rsid w:val="00F84DB5"/>
    <w:rsid w:val="00F85434"/>
    <w:rsid w:val="00F8577C"/>
    <w:rsid w:val="00F858A5"/>
    <w:rsid w:val="00F861D2"/>
    <w:rsid w:val="00F86ED8"/>
    <w:rsid w:val="00F870B4"/>
    <w:rsid w:val="00F87524"/>
    <w:rsid w:val="00F8756C"/>
    <w:rsid w:val="00F91C1E"/>
    <w:rsid w:val="00F92541"/>
    <w:rsid w:val="00F92D65"/>
    <w:rsid w:val="00F9395D"/>
    <w:rsid w:val="00F95403"/>
    <w:rsid w:val="00F959A0"/>
    <w:rsid w:val="00F9649D"/>
    <w:rsid w:val="00F97961"/>
    <w:rsid w:val="00FA0709"/>
    <w:rsid w:val="00FA0976"/>
    <w:rsid w:val="00FA1220"/>
    <w:rsid w:val="00FA213E"/>
    <w:rsid w:val="00FA41A2"/>
    <w:rsid w:val="00FA4576"/>
    <w:rsid w:val="00FA4DBD"/>
    <w:rsid w:val="00FA5036"/>
    <w:rsid w:val="00FA61D8"/>
    <w:rsid w:val="00FA676D"/>
    <w:rsid w:val="00FA6A31"/>
    <w:rsid w:val="00FA6EE4"/>
    <w:rsid w:val="00FA7D21"/>
    <w:rsid w:val="00FB19AF"/>
    <w:rsid w:val="00FB1AFF"/>
    <w:rsid w:val="00FB3042"/>
    <w:rsid w:val="00FB3224"/>
    <w:rsid w:val="00FB353D"/>
    <w:rsid w:val="00FB457A"/>
    <w:rsid w:val="00FB495B"/>
    <w:rsid w:val="00FB5574"/>
    <w:rsid w:val="00FB55FC"/>
    <w:rsid w:val="00FB5BC8"/>
    <w:rsid w:val="00FB757F"/>
    <w:rsid w:val="00FC05DA"/>
    <w:rsid w:val="00FC1E28"/>
    <w:rsid w:val="00FC2A9D"/>
    <w:rsid w:val="00FC375E"/>
    <w:rsid w:val="00FC3845"/>
    <w:rsid w:val="00FC5180"/>
    <w:rsid w:val="00FC54CA"/>
    <w:rsid w:val="00FC5605"/>
    <w:rsid w:val="00FC5FF7"/>
    <w:rsid w:val="00FC63BA"/>
    <w:rsid w:val="00FC6C2F"/>
    <w:rsid w:val="00FC6F4C"/>
    <w:rsid w:val="00FC715D"/>
    <w:rsid w:val="00FC73C5"/>
    <w:rsid w:val="00FC7663"/>
    <w:rsid w:val="00FC77BD"/>
    <w:rsid w:val="00FC7AE7"/>
    <w:rsid w:val="00FD0C86"/>
    <w:rsid w:val="00FD118C"/>
    <w:rsid w:val="00FD19EB"/>
    <w:rsid w:val="00FD1A36"/>
    <w:rsid w:val="00FD2807"/>
    <w:rsid w:val="00FD2C59"/>
    <w:rsid w:val="00FD4011"/>
    <w:rsid w:val="00FD497E"/>
    <w:rsid w:val="00FD51B8"/>
    <w:rsid w:val="00FD550B"/>
    <w:rsid w:val="00FD5C2B"/>
    <w:rsid w:val="00FE041F"/>
    <w:rsid w:val="00FE045D"/>
    <w:rsid w:val="00FE0992"/>
    <w:rsid w:val="00FE0FB8"/>
    <w:rsid w:val="00FE0FFC"/>
    <w:rsid w:val="00FE1013"/>
    <w:rsid w:val="00FE1264"/>
    <w:rsid w:val="00FE13B0"/>
    <w:rsid w:val="00FE1C01"/>
    <w:rsid w:val="00FE201D"/>
    <w:rsid w:val="00FE2AC6"/>
    <w:rsid w:val="00FE342E"/>
    <w:rsid w:val="00FE394E"/>
    <w:rsid w:val="00FE4D1C"/>
    <w:rsid w:val="00FE50B6"/>
    <w:rsid w:val="00FF5652"/>
    <w:rsid w:val="00FF59B0"/>
    <w:rsid w:val="00FF5B81"/>
    <w:rsid w:val="00FF5E00"/>
    <w:rsid w:val="00FF60F1"/>
    <w:rsid w:val="00FF69F3"/>
    <w:rsid w:val="00FF6F11"/>
    <w:rsid w:val="00FF6F95"/>
    <w:rsid w:val="00FF7C25"/>
    <w:rsid w:val="03293E20"/>
    <w:rsid w:val="10892C74"/>
    <w:rsid w:val="1AB1CC21"/>
    <w:rsid w:val="2057EA54"/>
    <w:rsid w:val="3FDF699D"/>
    <w:rsid w:val="5A60189D"/>
    <w:rsid w:val="6B28A907"/>
    <w:rsid w:val="731D0330"/>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420DC8"/>
  <w15:docId w15:val="{CC7EE8E8-896A-4602-AA2E-282C8F37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B90"/>
    <w:rPr>
      <w:sz w:val="24"/>
      <w:szCs w:val="24"/>
      <w:lang w:val="en-US" w:eastAsia="zh-CN"/>
    </w:rPr>
  </w:style>
  <w:style w:type="paragraph" w:styleId="Heading1">
    <w:name w:val="heading 1"/>
    <w:basedOn w:val="Normal"/>
    <w:next w:val="Normal"/>
    <w:qFormat/>
    <w:rsid w:val="006D0B03"/>
    <w:pPr>
      <w:numPr>
        <w:numId w:val="2"/>
      </w:numPr>
      <w:autoSpaceDE w:val="0"/>
      <w:autoSpaceDN w:val="0"/>
      <w:outlineLvl w:val="0"/>
    </w:pPr>
    <w:rPr>
      <w:b/>
      <w:lang w:val="en-GB" w:eastAsia="en-US"/>
    </w:rPr>
  </w:style>
  <w:style w:type="paragraph" w:styleId="Heading2">
    <w:name w:val="heading 2"/>
    <w:basedOn w:val="Normal"/>
    <w:next w:val="Normal"/>
    <w:qFormat/>
    <w:rsid w:val="00935C9B"/>
    <w:pPr>
      <w:keepNext/>
      <w:autoSpaceDE w:val="0"/>
      <w:autoSpaceDN w:val="0"/>
      <w:ind w:left="720"/>
      <w:outlineLvl w:val="1"/>
    </w:pPr>
    <w:rPr>
      <w:rFonts w:ascii="Century Gothic" w:hAnsi="Century Gothic"/>
      <w:u w:val="single"/>
      <w:lang w:val="en-GB" w:eastAsia="en-US"/>
    </w:rPr>
  </w:style>
  <w:style w:type="paragraph" w:styleId="Heading3">
    <w:name w:val="heading 3"/>
    <w:basedOn w:val="Normal"/>
    <w:next w:val="Normal"/>
    <w:qFormat/>
    <w:rsid w:val="00935C9B"/>
    <w:pPr>
      <w:keepNext/>
      <w:autoSpaceDE w:val="0"/>
      <w:autoSpaceDN w:val="0"/>
      <w:outlineLvl w:val="2"/>
    </w:pPr>
    <w:rPr>
      <w:rFonts w:ascii="Century Gothic" w:hAnsi="Century Gothic"/>
      <w:b/>
      <w:bCs/>
      <w:lang w:val="en-GB" w:eastAsia="en-US"/>
    </w:rPr>
  </w:style>
  <w:style w:type="paragraph" w:styleId="Heading4">
    <w:name w:val="heading 4"/>
    <w:basedOn w:val="Normal"/>
    <w:next w:val="Normal"/>
    <w:qFormat/>
    <w:rsid w:val="00935C9B"/>
    <w:pPr>
      <w:keepNext/>
      <w:autoSpaceDE w:val="0"/>
      <w:autoSpaceDN w:val="0"/>
      <w:outlineLvl w:val="3"/>
    </w:pPr>
    <w:rPr>
      <w:b/>
      <w:bCs/>
      <w:sz w:val="20"/>
      <w:szCs w:val="20"/>
      <w:lang w:val="en-GB" w:eastAsia="en-US"/>
    </w:rPr>
  </w:style>
  <w:style w:type="paragraph" w:styleId="Heading5">
    <w:name w:val="heading 5"/>
    <w:basedOn w:val="Normal"/>
    <w:next w:val="Normal"/>
    <w:qFormat/>
    <w:rsid w:val="00935C9B"/>
    <w:pPr>
      <w:keepNext/>
      <w:autoSpaceDE w:val="0"/>
      <w:autoSpaceDN w:val="0"/>
      <w:outlineLvl w:val="4"/>
    </w:pPr>
    <w:rPr>
      <w:rFonts w:ascii="Century Gothic" w:hAnsi="Century Gothic"/>
      <w:i/>
      <w:iCs/>
      <w:lang w:val="en-GB" w:eastAsia="en-US"/>
    </w:rPr>
  </w:style>
  <w:style w:type="paragraph" w:styleId="Heading6">
    <w:name w:val="heading 6"/>
    <w:basedOn w:val="Normal"/>
    <w:next w:val="Normal"/>
    <w:qFormat/>
    <w:rsid w:val="00935C9B"/>
    <w:pPr>
      <w:keepNext/>
      <w:autoSpaceDE w:val="0"/>
      <w:autoSpaceDN w:val="0"/>
      <w:outlineLvl w:val="5"/>
    </w:pPr>
    <w:rPr>
      <w:rFonts w:ascii="Century Gothic" w:hAnsi="Century Gothic"/>
      <w:b/>
      <w:bCs/>
      <w:sz w:val="22"/>
      <w:szCs w:val="22"/>
      <w:lang w:val="en-GB" w:eastAsia="en-US"/>
    </w:rPr>
  </w:style>
  <w:style w:type="paragraph" w:styleId="Heading7">
    <w:name w:val="heading 7"/>
    <w:basedOn w:val="Normal"/>
    <w:next w:val="Normal"/>
    <w:qFormat/>
    <w:rsid w:val="00935C9B"/>
    <w:pPr>
      <w:keepNext/>
      <w:autoSpaceDE w:val="0"/>
      <w:autoSpaceDN w:val="0"/>
      <w:jc w:val="center"/>
      <w:outlineLvl w:val="6"/>
    </w:pPr>
    <w:rPr>
      <w:b/>
      <w:bCs/>
      <w:sz w:val="28"/>
      <w:szCs w:val="28"/>
      <w:lang w:val="en-GB" w:eastAsia="en-US"/>
    </w:rPr>
  </w:style>
  <w:style w:type="paragraph" w:styleId="Heading8">
    <w:name w:val="heading 8"/>
    <w:basedOn w:val="Normal"/>
    <w:next w:val="Normal"/>
    <w:qFormat/>
    <w:rsid w:val="00935C9B"/>
    <w:pPr>
      <w:keepNext/>
      <w:numPr>
        <w:numId w:val="1"/>
      </w:numPr>
      <w:autoSpaceDE w:val="0"/>
      <w:autoSpaceDN w:val="0"/>
      <w:outlineLvl w:val="7"/>
    </w:pPr>
    <w:rPr>
      <w:b/>
      <w:bCs/>
      <w:sz w:val="22"/>
      <w:szCs w:val="22"/>
      <w:lang w:val="en-GB" w:eastAsia="en-US"/>
    </w:rPr>
  </w:style>
  <w:style w:type="paragraph" w:styleId="Heading9">
    <w:name w:val="heading 9"/>
    <w:basedOn w:val="Normal"/>
    <w:next w:val="Normal"/>
    <w:qFormat/>
    <w:rsid w:val="00935C9B"/>
    <w:pPr>
      <w:keepNext/>
      <w:autoSpaceDE w:val="0"/>
      <w:autoSpaceDN w:val="0"/>
      <w:outlineLvl w:val="8"/>
    </w:pPr>
    <w:rPr>
      <w:b/>
      <w:i/>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pPr>
      <w:autoSpaceDE w:val="0"/>
      <w:autoSpaceDN w:val="0"/>
    </w:pPr>
    <w:rPr>
      <w:sz w:val="20"/>
      <w:szCs w:val="20"/>
      <w:lang w:val="en-GB" w:eastAsia="en-US"/>
    </w:rPr>
  </w:style>
  <w:style w:type="paragraph" w:styleId="BodyTextIndent">
    <w:name w:val="Body Text Indent"/>
    <w:basedOn w:val="Normal"/>
    <w:rsid w:val="00935C9B"/>
    <w:pPr>
      <w:autoSpaceDE w:val="0"/>
      <w:autoSpaceDN w:val="0"/>
      <w:jc w:val="both"/>
    </w:pPr>
    <w:rPr>
      <w:sz w:val="22"/>
      <w:szCs w:val="22"/>
      <w:lang w:val="en-GB" w:eastAsia="en-US"/>
    </w:rPr>
  </w:style>
  <w:style w:type="paragraph" w:styleId="Header">
    <w:name w:val="header"/>
    <w:basedOn w:val="Normal"/>
    <w:link w:val="HeaderChar"/>
    <w:rsid w:val="00935C9B"/>
    <w:pPr>
      <w:tabs>
        <w:tab w:val="center" w:pos="4320"/>
        <w:tab w:val="right" w:pos="8640"/>
      </w:tabs>
      <w:autoSpaceDE w:val="0"/>
      <w:autoSpaceDN w:val="0"/>
    </w:pPr>
    <w:rPr>
      <w:lang w:val="en-GB" w:eastAsia="en-US"/>
    </w:rPr>
  </w:style>
  <w:style w:type="paragraph" w:styleId="Footer">
    <w:name w:val="footer"/>
    <w:basedOn w:val="Normal"/>
    <w:link w:val="FooterChar"/>
    <w:uiPriority w:val="99"/>
    <w:rsid w:val="00935C9B"/>
    <w:pPr>
      <w:tabs>
        <w:tab w:val="center" w:pos="4320"/>
        <w:tab w:val="right" w:pos="8640"/>
      </w:tabs>
      <w:autoSpaceDE w:val="0"/>
      <w:autoSpaceDN w:val="0"/>
    </w:pPr>
    <w:rPr>
      <w:lang w:val="en-GB" w:eastAsia="en-US"/>
    </w:rPr>
  </w:style>
  <w:style w:type="character" w:styleId="PageNumber">
    <w:name w:val="page number"/>
    <w:basedOn w:val="DefaultParagraphFont"/>
    <w:rsid w:val="00935C9B"/>
  </w:style>
  <w:style w:type="paragraph" w:styleId="Title">
    <w:name w:val="Title"/>
    <w:basedOn w:val="Normal"/>
    <w:link w:val="TitleChar"/>
    <w:uiPriority w:val="10"/>
    <w:qFormat/>
    <w:rsid w:val="00935C9B"/>
    <w:pPr>
      <w:autoSpaceDE w:val="0"/>
      <w:autoSpaceDN w:val="0"/>
      <w:jc w:val="center"/>
    </w:pPr>
    <w:rPr>
      <w:b/>
      <w:bCs/>
      <w:sz w:val="28"/>
      <w:szCs w:val="28"/>
      <w:lang w:val="en-GB" w:eastAsia="en-US"/>
    </w:rPr>
  </w:style>
  <w:style w:type="paragraph" w:styleId="BodyText3">
    <w:name w:val="Body Text 3"/>
    <w:basedOn w:val="Normal"/>
    <w:rsid w:val="00935C9B"/>
    <w:pPr>
      <w:autoSpaceDE w:val="0"/>
      <w:autoSpaceDN w:val="0"/>
    </w:pPr>
    <w:rPr>
      <w:rFonts w:ascii="Century Gothic" w:hAnsi="Century Gothic"/>
      <w:sz w:val="22"/>
      <w:szCs w:val="22"/>
      <w:lang w:val="en-GB" w:eastAsia="en-US"/>
    </w:rPr>
  </w:style>
  <w:style w:type="paragraph" w:styleId="BodyText2">
    <w:name w:val="Body Text 2"/>
    <w:basedOn w:val="Normal"/>
    <w:rsid w:val="00935C9B"/>
    <w:pPr>
      <w:numPr>
        <w:ilvl w:val="12"/>
      </w:numPr>
      <w:autoSpaceDE w:val="0"/>
      <w:autoSpaceDN w:val="0"/>
      <w:jc w:val="center"/>
    </w:pPr>
    <w:rPr>
      <w:sz w:val="22"/>
      <w:lang w:val="en-GB" w:eastAsia="en-US"/>
    </w:rPr>
  </w:style>
  <w:style w:type="paragraph" w:styleId="BodyTextIndent2">
    <w:name w:val="Body Text Indent 2"/>
    <w:basedOn w:val="Normal"/>
    <w:rsid w:val="00935C9B"/>
    <w:pPr>
      <w:autoSpaceDE w:val="0"/>
      <w:autoSpaceDN w:val="0"/>
      <w:ind w:left="720"/>
      <w:jc w:val="both"/>
    </w:pPr>
    <w:rPr>
      <w:lang w:val="en-GB" w:eastAsia="en-US"/>
    </w:rPr>
  </w:style>
  <w:style w:type="paragraph" w:styleId="BodyTextIndent3">
    <w:name w:val="Body Text Indent 3"/>
    <w:basedOn w:val="Normal"/>
    <w:rsid w:val="00935C9B"/>
    <w:pPr>
      <w:autoSpaceDE w:val="0"/>
      <w:autoSpaceDN w:val="0"/>
      <w:ind w:left="720"/>
      <w:jc w:val="both"/>
    </w:pPr>
    <w:rPr>
      <w:sz w:val="22"/>
      <w:lang w:val="en-GB" w:eastAsia="en-US"/>
    </w:rPr>
  </w:style>
  <w:style w:type="paragraph" w:styleId="BlockText">
    <w:name w:val="Block Text"/>
    <w:basedOn w:val="Normal"/>
    <w:rsid w:val="00935C9B"/>
    <w:pPr>
      <w:numPr>
        <w:ilvl w:val="12"/>
      </w:numPr>
      <w:autoSpaceDE w:val="0"/>
      <w:autoSpaceDN w:val="0"/>
      <w:ind w:left="-159" w:right="-18"/>
      <w:jc w:val="right"/>
    </w:pPr>
    <w:rPr>
      <w:sz w:val="20"/>
      <w:lang w:val="en-GB" w:eastAsia="en-US"/>
    </w:rPr>
  </w:style>
  <w:style w:type="paragraph" w:styleId="CommentText">
    <w:name w:val="annotation text"/>
    <w:basedOn w:val="Normal"/>
    <w:link w:val="CommentTextChar"/>
    <w:rsid w:val="00935C9B"/>
    <w:rPr>
      <w:sz w:val="20"/>
      <w:szCs w:val="20"/>
      <w:lang w:val="en-GB" w:eastAsia="en-US"/>
    </w:rPr>
  </w:style>
  <w:style w:type="paragraph" w:styleId="BalloonText">
    <w:name w:val="Balloon Text"/>
    <w:basedOn w:val="Normal"/>
    <w:semiHidden/>
    <w:rsid w:val="00D10176"/>
    <w:pPr>
      <w:autoSpaceDE w:val="0"/>
      <w:autoSpaceDN w:val="0"/>
    </w:pPr>
    <w:rPr>
      <w:rFonts w:ascii="Tahoma" w:hAnsi="Tahoma" w:cs="Tahoma"/>
      <w:sz w:val="16"/>
      <w:szCs w:val="16"/>
      <w:lang w:val="en-GB" w:eastAsia="en-US"/>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autoSpaceDE w:val="0"/>
      <w:autoSpaceDN w:val="0"/>
      <w:ind w:left="720"/>
    </w:pPr>
    <w:rPr>
      <w:lang w:val="en-GB" w:eastAsia="en-US"/>
    </w:r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6D0B03"/>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FE045D"/>
    <w:pPr>
      <w:tabs>
        <w:tab w:val="left" w:pos="630"/>
        <w:tab w:val="right" w:leader="dot" w:pos="10214"/>
      </w:tabs>
      <w:spacing w:after="100" w:line="360" w:lineRule="auto"/>
    </w:pPr>
    <w:rPr>
      <w:rFonts w:eastAsia="MS Mincho"/>
      <w:noProof/>
      <w:szCs w:val="22"/>
      <w:lang w:eastAsia="ja-JP"/>
    </w:rPr>
  </w:style>
  <w:style w:type="paragraph" w:styleId="TOC3">
    <w:name w:val="toc 3"/>
    <w:basedOn w:val="Normal"/>
    <w:next w:val="Normal"/>
    <w:autoRedefine/>
    <w:uiPriority w:val="39"/>
    <w:unhideWhenUsed/>
    <w:qFormat/>
    <w:rsid w:val="006D0B03"/>
    <w:pPr>
      <w:spacing w:after="100" w:line="276" w:lineRule="auto"/>
      <w:ind w:left="440"/>
    </w:pPr>
    <w:rPr>
      <w:rFonts w:ascii="Calibri" w:eastAsia="MS Mincho" w:hAnsi="Calibri" w:cs="Arial"/>
      <w:sz w:val="22"/>
      <w:szCs w:val="22"/>
      <w:lang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pPr>
      <w:autoSpaceDE w:val="0"/>
      <w:autoSpaceDN w:val="0"/>
    </w:pPr>
    <w:rPr>
      <w:sz w:val="20"/>
      <w:szCs w:val="20"/>
      <w:lang w:val="en-GB" w:eastAsia="en-US"/>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spacing w:before="100" w:beforeAutospacing="1" w:after="100" w:afterAutospacing="1"/>
    </w:pPr>
    <w:rPr>
      <w:color w:val="000000"/>
      <w:sz w:val="22"/>
      <w:szCs w:val="22"/>
      <w:lang w:val="en-GB" w:eastAsia="en-GB"/>
    </w:rPr>
  </w:style>
  <w:style w:type="paragraph" w:customStyle="1" w:styleId="font6">
    <w:name w:val="font6"/>
    <w:basedOn w:val="Normal"/>
    <w:rsid w:val="0025075E"/>
    <w:pPr>
      <w:spacing w:before="100" w:beforeAutospacing="1" w:after="100" w:afterAutospacing="1"/>
    </w:pPr>
    <w:rPr>
      <w:b/>
      <w:bCs/>
      <w:color w:val="231F20"/>
      <w:sz w:val="22"/>
      <w:szCs w:val="22"/>
      <w:lang w:val="en-GB" w:eastAsia="en-GB"/>
    </w:rPr>
  </w:style>
  <w:style w:type="paragraph" w:customStyle="1" w:styleId="font7">
    <w:name w:val="font7"/>
    <w:basedOn w:val="Normal"/>
    <w:rsid w:val="0025075E"/>
    <w:pPr>
      <w:spacing w:before="100" w:beforeAutospacing="1" w:after="100" w:afterAutospacing="1"/>
    </w:pPr>
    <w:rPr>
      <w:color w:val="231F20"/>
      <w:sz w:val="22"/>
      <w:szCs w:val="22"/>
      <w:lang w:val="en-GB" w:eastAsia="en-GB"/>
    </w:rPr>
  </w:style>
  <w:style w:type="paragraph" w:customStyle="1" w:styleId="font8">
    <w:name w:val="font8"/>
    <w:basedOn w:val="Normal"/>
    <w:rsid w:val="0025075E"/>
    <w:pPr>
      <w:spacing w:before="100" w:beforeAutospacing="1" w:after="100" w:afterAutospacing="1"/>
    </w:pPr>
    <w:rPr>
      <w:b/>
      <w:bCs/>
      <w:color w:val="000000"/>
      <w:sz w:val="22"/>
      <w:szCs w:val="22"/>
      <w:lang w:val="en-GB" w:eastAsia="en-GB"/>
    </w:rPr>
  </w:style>
  <w:style w:type="paragraph" w:customStyle="1" w:styleId="font9">
    <w:name w:val="font9"/>
    <w:basedOn w:val="Normal"/>
    <w:rsid w:val="0025075E"/>
    <w:pPr>
      <w:spacing w:before="100" w:beforeAutospacing="1" w:after="100" w:afterAutospacing="1"/>
    </w:pPr>
    <w:rPr>
      <w:b/>
      <w:bCs/>
      <w:i/>
      <w:iCs/>
      <w:color w:val="231F20"/>
      <w:sz w:val="22"/>
      <w:szCs w:val="22"/>
      <w:lang w:val="en-GB" w:eastAsia="en-GB"/>
    </w:rPr>
  </w:style>
  <w:style w:type="paragraph" w:customStyle="1" w:styleId="xl65">
    <w:name w:val="xl65"/>
    <w:basedOn w:val="Normal"/>
    <w:rsid w:val="0025075E"/>
    <w:pPr>
      <w:spacing w:before="100" w:beforeAutospacing="1" w:after="100" w:afterAutospacing="1"/>
      <w:textAlignment w:val="top"/>
    </w:pPr>
    <w:rPr>
      <w:color w:val="000000"/>
      <w:lang w:val="en-GB" w:eastAsia="en-GB"/>
    </w:rPr>
  </w:style>
  <w:style w:type="paragraph" w:customStyle="1" w:styleId="xl66">
    <w:name w:val="xl66"/>
    <w:basedOn w:val="Normal"/>
    <w:rsid w:val="0025075E"/>
    <w:pPr>
      <w:spacing w:before="100" w:beforeAutospacing="1" w:after="100" w:afterAutospacing="1"/>
      <w:textAlignment w:val="top"/>
    </w:pPr>
    <w:rPr>
      <w:b/>
      <w:bCs/>
      <w:color w:val="231F20"/>
      <w:lang w:val="en-GB" w:eastAsia="en-GB"/>
    </w:rPr>
  </w:style>
  <w:style w:type="paragraph" w:customStyle="1" w:styleId="xl67">
    <w:name w:val="xl67"/>
    <w:basedOn w:val="Normal"/>
    <w:rsid w:val="0025075E"/>
    <w:pPr>
      <w:spacing w:before="100" w:beforeAutospacing="1" w:after="100" w:afterAutospacing="1"/>
      <w:textAlignment w:val="top"/>
    </w:pPr>
    <w:rPr>
      <w:b/>
      <w:bCs/>
      <w:color w:val="231F20"/>
      <w:lang w:val="en-GB" w:eastAsia="en-GB"/>
    </w:rPr>
  </w:style>
  <w:style w:type="paragraph" w:customStyle="1" w:styleId="xl68">
    <w:name w:val="xl68"/>
    <w:basedOn w:val="Normal"/>
    <w:rsid w:val="0025075E"/>
    <w:pPr>
      <w:spacing w:before="100" w:beforeAutospacing="1" w:after="100" w:afterAutospacing="1"/>
      <w:textAlignment w:val="top"/>
    </w:pPr>
    <w:rPr>
      <w:color w:val="231F20"/>
      <w:lang w:val="en-GB" w:eastAsia="en-GB"/>
    </w:rPr>
  </w:style>
  <w:style w:type="paragraph" w:customStyle="1" w:styleId="xl69">
    <w:name w:val="xl69"/>
    <w:basedOn w:val="Normal"/>
    <w:rsid w:val="0025075E"/>
    <w:pPr>
      <w:spacing w:before="100" w:beforeAutospacing="1" w:after="100" w:afterAutospacing="1"/>
      <w:textAlignment w:val="top"/>
    </w:pPr>
    <w:rPr>
      <w:color w:val="231F20"/>
      <w:lang w:val="en-GB" w:eastAsia="en-GB"/>
    </w:rPr>
  </w:style>
  <w:style w:type="paragraph" w:customStyle="1" w:styleId="xl70">
    <w:name w:val="xl70"/>
    <w:basedOn w:val="Normal"/>
    <w:rsid w:val="0025075E"/>
    <w:pPr>
      <w:pBdr>
        <w:bottom w:val="single" w:sz="4" w:space="0" w:color="auto"/>
      </w:pBdr>
      <w:spacing w:before="100" w:beforeAutospacing="1" w:after="100" w:afterAutospacing="1"/>
      <w:textAlignment w:val="top"/>
    </w:pPr>
    <w:rPr>
      <w:color w:val="231F20"/>
      <w:lang w:val="en-GB" w:eastAsia="en-GB"/>
    </w:rPr>
  </w:style>
  <w:style w:type="paragraph" w:customStyle="1" w:styleId="xl71">
    <w:name w:val="xl71"/>
    <w:basedOn w:val="Normal"/>
    <w:rsid w:val="0025075E"/>
    <w:pPr>
      <w:spacing w:before="100" w:beforeAutospacing="1" w:after="100" w:afterAutospacing="1"/>
      <w:textAlignment w:val="top"/>
    </w:pPr>
    <w:rPr>
      <w:b/>
      <w:bCs/>
      <w:color w:val="231F20"/>
      <w:lang w:val="en-GB" w:eastAsia="en-GB"/>
    </w:rPr>
  </w:style>
  <w:style w:type="paragraph" w:customStyle="1" w:styleId="xl72">
    <w:name w:val="xl72"/>
    <w:basedOn w:val="Normal"/>
    <w:rsid w:val="0025075E"/>
    <w:pPr>
      <w:pBdr>
        <w:top w:val="single" w:sz="4" w:space="0" w:color="auto"/>
        <w:bottom w:val="double" w:sz="6" w:space="0" w:color="auto"/>
      </w:pBdr>
      <w:spacing w:before="100" w:beforeAutospacing="1" w:after="100" w:afterAutospacing="1"/>
      <w:textAlignment w:val="top"/>
    </w:pPr>
    <w:rPr>
      <w:b/>
      <w:bCs/>
      <w:color w:val="231F20"/>
      <w:lang w:val="en-GB" w:eastAsia="en-GB"/>
    </w:rPr>
  </w:style>
  <w:style w:type="paragraph" w:customStyle="1" w:styleId="xl73">
    <w:name w:val="xl73"/>
    <w:basedOn w:val="Normal"/>
    <w:rsid w:val="0025075E"/>
    <w:pPr>
      <w:spacing w:before="100" w:beforeAutospacing="1" w:after="100" w:afterAutospacing="1"/>
    </w:pPr>
    <w:rPr>
      <w:lang w:val="en-GB" w:eastAsia="en-GB"/>
    </w:rPr>
  </w:style>
  <w:style w:type="paragraph" w:customStyle="1" w:styleId="xl74">
    <w:name w:val="xl74"/>
    <w:basedOn w:val="Normal"/>
    <w:rsid w:val="0025075E"/>
    <w:pPr>
      <w:spacing w:before="100" w:beforeAutospacing="1" w:after="100" w:afterAutospacing="1"/>
      <w:jc w:val="center"/>
    </w:pPr>
    <w:rPr>
      <w:lang w:val="en-GB" w:eastAsia="en-GB"/>
    </w:rPr>
  </w:style>
  <w:style w:type="paragraph" w:customStyle="1" w:styleId="xl75">
    <w:name w:val="xl75"/>
    <w:basedOn w:val="Normal"/>
    <w:rsid w:val="0025075E"/>
    <w:pPr>
      <w:spacing w:before="100" w:beforeAutospacing="1" w:after="100" w:afterAutospacing="1"/>
      <w:textAlignment w:val="top"/>
    </w:pPr>
    <w:rPr>
      <w:lang w:val="en-GB" w:eastAsia="en-GB"/>
    </w:rPr>
  </w:style>
  <w:style w:type="paragraph" w:customStyle="1" w:styleId="xl76">
    <w:name w:val="xl76"/>
    <w:basedOn w:val="Normal"/>
    <w:rsid w:val="0025075E"/>
    <w:pPr>
      <w:spacing w:before="100" w:beforeAutospacing="1" w:after="100" w:afterAutospacing="1"/>
      <w:jc w:val="center"/>
      <w:textAlignment w:val="top"/>
    </w:pPr>
    <w:rPr>
      <w:color w:val="000000"/>
      <w:lang w:val="en-GB" w:eastAsia="en-GB"/>
    </w:rPr>
  </w:style>
  <w:style w:type="paragraph" w:customStyle="1" w:styleId="xl77">
    <w:name w:val="xl77"/>
    <w:basedOn w:val="Normal"/>
    <w:rsid w:val="0025075E"/>
    <w:pPr>
      <w:spacing w:before="100" w:beforeAutospacing="1" w:after="100" w:afterAutospacing="1"/>
      <w:jc w:val="center"/>
      <w:textAlignment w:val="top"/>
    </w:pPr>
    <w:rPr>
      <w:b/>
      <w:bCs/>
      <w:color w:val="231F20"/>
      <w:lang w:val="en-GB" w:eastAsia="en-GB"/>
    </w:rPr>
  </w:style>
  <w:style w:type="paragraph" w:customStyle="1" w:styleId="xl78">
    <w:name w:val="xl78"/>
    <w:basedOn w:val="Normal"/>
    <w:rsid w:val="0025075E"/>
    <w:pPr>
      <w:spacing w:before="100" w:beforeAutospacing="1" w:after="100" w:afterAutospacing="1"/>
      <w:jc w:val="center"/>
      <w:textAlignment w:val="top"/>
    </w:pPr>
    <w:rPr>
      <w:b/>
      <w:bCs/>
      <w:color w:val="231F20"/>
      <w:lang w:val="en-GB" w:eastAsia="en-GB"/>
    </w:rPr>
  </w:style>
  <w:style w:type="paragraph" w:customStyle="1" w:styleId="xl79">
    <w:name w:val="xl79"/>
    <w:basedOn w:val="Normal"/>
    <w:rsid w:val="0025075E"/>
    <w:pPr>
      <w:spacing w:before="100" w:beforeAutospacing="1" w:after="100" w:afterAutospacing="1"/>
      <w:jc w:val="center"/>
      <w:textAlignment w:val="top"/>
    </w:pPr>
    <w:rPr>
      <w:color w:val="231F20"/>
      <w:lang w:val="en-GB" w:eastAsia="en-GB"/>
    </w:rPr>
  </w:style>
  <w:style w:type="paragraph" w:customStyle="1" w:styleId="xl80">
    <w:name w:val="xl80"/>
    <w:basedOn w:val="Normal"/>
    <w:rsid w:val="0025075E"/>
    <w:pPr>
      <w:pBdr>
        <w:bottom w:val="single" w:sz="4" w:space="0" w:color="auto"/>
      </w:pBdr>
      <w:spacing w:before="100" w:beforeAutospacing="1" w:after="100" w:afterAutospacing="1"/>
      <w:jc w:val="center"/>
      <w:textAlignment w:val="top"/>
    </w:pPr>
    <w:rPr>
      <w:color w:val="231F20"/>
      <w:lang w:val="en-GB" w:eastAsia="en-GB"/>
    </w:rPr>
  </w:style>
  <w:style w:type="paragraph" w:customStyle="1" w:styleId="xl81">
    <w:name w:val="xl81"/>
    <w:basedOn w:val="Normal"/>
    <w:rsid w:val="0025075E"/>
    <w:pPr>
      <w:spacing w:before="100" w:beforeAutospacing="1" w:after="100" w:afterAutospacing="1"/>
      <w:jc w:val="center"/>
      <w:textAlignment w:val="top"/>
    </w:pPr>
    <w:rPr>
      <w:b/>
      <w:bCs/>
      <w:color w:val="231F20"/>
      <w:lang w:val="en-GB" w:eastAsia="en-GB"/>
    </w:rPr>
  </w:style>
  <w:style w:type="paragraph" w:customStyle="1" w:styleId="xl82">
    <w:name w:val="xl82"/>
    <w:basedOn w:val="Normal"/>
    <w:rsid w:val="0025075E"/>
    <w:pPr>
      <w:spacing w:before="100" w:beforeAutospacing="1" w:after="100" w:afterAutospacing="1"/>
      <w:jc w:val="center"/>
      <w:textAlignment w:val="top"/>
    </w:pPr>
    <w:rPr>
      <w:color w:val="231F20"/>
      <w:lang w:val="en-GB" w:eastAsia="en-GB"/>
    </w:rPr>
  </w:style>
  <w:style w:type="paragraph" w:customStyle="1" w:styleId="xl83">
    <w:name w:val="xl83"/>
    <w:basedOn w:val="Normal"/>
    <w:rsid w:val="0025075E"/>
    <w:pPr>
      <w:pBdr>
        <w:top w:val="single" w:sz="4" w:space="0" w:color="auto"/>
        <w:bottom w:val="double" w:sz="6" w:space="0" w:color="auto"/>
      </w:pBdr>
      <w:spacing w:before="100" w:beforeAutospacing="1" w:after="100" w:afterAutospacing="1"/>
      <w:jc w:val="center"/>
      <w:textAlignment w:val="top"/>
    </w:pPr>
    <w:rPr>
      <w:b/>
      <w:bCs/>
      <w:color w:val="231F20"/>
      <w:lang w:val="en-GB" w:eastAsia="en-GB"/>
    </w:rPr>
  </w:style>
  <w:style w:type="paragraph" w:customStyle="1" w:styleId="xl84">
    <w:name w:val="xl84"/>
    <w:basedOn w:val="Normal"/>
    <w:rsid w:val="0025075E"/>
    <w:pPr>
      <w:pBdr>
        <w:bottom w:val="single" w:sz="4" w:space="0" w:color="auto"/>
      </w:pBdr>
      <w:spacing w:before="100" w:beforeAutospacing="1" w:after="100" w:afterAutospacing="1"/>
      <w:jc w:val="center"/>
      <w:textAlignment w:val="top"/>
    </w:pPr>
    <w:rPr>
      <w:color w:val="231F20"/>
      <w:lang w:val="en-GB" w:eastAsia="en-GB"/>
    </w:rPr>
  </w:style>
  <w:style w:type="paragraph" w:customStyle="1" w:styleId="xl85">
    <w:name w:val="xl85"/>
    <w:basedOn w:val="Normal"/>
    <w:rsid w:val="0025075E"/>
    <w:pPr>
      <w:pBdr>
        <w:bottom w:val="single" w:sz="4" w:space="0" w:color="auto"/>
      </w:pBdr>
      <w:spacing w:before="100" w:beforeAutospacing="1" w:after="100" w:afterAutospacing="1"/>
      <w:jc w:val="center"/>
      <w:textAlignment w:val="top"/>
    </w:pPr>
    <w:rPr>
      <w:color w:val="231F20"/>
      <w:lang w:val="en-GB" w:eastAsia="en-GB"/>
    </w:rPr>
  </w:style>
  <w:style w:type="paragraph" w:customStyle="1" w:styleId="xl86">
    <w:name w:val="xl86"/>
    <w:basedOn w:val="Normal"/>
    <w:rsid w:val="0025075E"/>
    <w:pPr>
      <w:spacing w:before="100" w:beforeAutospacing="1" w:after="100" w:afterAutospacing="1"/>
      <w:jc w:val="center"/>
      <w:textAlignment w:val="top"/>
    </w:pPr>
    <w:rPr>
      <w:color w:val="231F20"/>
      <w:lang w:val="en-GB" w:eastAsia="en-GB"/>
    </w:rPr>
  </w:style>
  <w:style w:type="paragraph" w:customStyle="1" w:styleId="xl87">
    <w:name w:val="xl87"/>
    <w:basedOn w:val="Normal"/>
    <w:rsid w:val="0025075E"/>
    <w:pPr>
      <w:pBdr>
        <w:top w:val="single" w:sz="4" w:space="0" w:color="auto"/>
        <w:bottom w:val="double" w:sz="6" w:space="0" w:color="auto"/>
      </w:pBdr>
      <w:spacing w:before="100" w:beforeAutospacing="1" w:after="100" w:afterAutospacing="1"/>
      <w:textAlignment w:val="top"/>
    </w:pPr>
    <w:rPr>
      <w:color w:val="000000"/>
      <w:lang w:val="en-GB" w:eastAsia="en-GB"/>
    </w:rPr>
  </w:style>
  <w:style w:type="paragraph" w:customStyle="1" w:styleId="xl88">
    <w:name w:val="xl88"/>
    <w:basedOn w:val="Normal"/>
    <w:rsid w:val="0025075E"/>
    <w:pPr>
      <w:spacing w:before="100" w:beforeAutospacing="1" w:after="100" w:afterAutospacing="1"/>
      <w:textAlignment w:val="top"/>
    </w:pPr>
    <w:rPr>
      <w:b/>
      <w:bCs/>
      <w:color w:val="000000"/>
      <w:lang w:val="en-GB" w:eastAsia="en-GB"/>
    </w:rPr>
  </w:style>
  <w:style w:type="paragraph" w:customStyle="1" w:styleId="xl89">
    <w:name w:val="xl89"/>
    <w:basedOn w:val="Normal"/>
    <w:rsid w:val="0025075E"/>
    <w:pPr>
      <w:pBdr>
        <w:top w:val="single" w:sz="4" w:space="0" w:color="auto"/>
        <w:bottom w:val="double" w:sz="6" w:space="0" w:color="auto"/>
      </w:pBdr>
      <w:spacing w:before="100" w:beforeAutospacing="1" w:after="100" w:afterAutospacing="1"/>
      <w:textAlignment w:val="top"/>
    </w:pPr>
    <w:rPr>
      <w:b/>
      <w:bCs/>
      <w:color w:val="231F20"/>
      <w:lang w:val="en-GB" w:eastAsia="en-GB"/>
    </w:rPr>
  </w:style>
  <w:style w:type="paragraph" w:customStyle="1" w:styleId="xl90">
    <w:name w:val="xl90"/>
    <w:basedOn w:val="Normal"/>
    <w:rsid w:val="0025075E"/>
    <w:pPr>
      <w:pBdr>
        <w:top w:val="single" w:sz="4" w:space="0" w:color="auto"/>
        <w:bottom w:val="double" w:sz="6" w:space="0" w:color="auto"/>
      </w:pBdr>
      <w:spacing w:before="100" w:beforeAutospacing="1" w:after="100" w:afterAutospacing="1"/>
      <w:jc w:val="center"/>
      <w:textAlignment w:val="top"/>
    </w:pPr>
    <w:rPr>
      <w:b/>
      <w:bCs/>
      <w:color w:val="231F20"/>
      <w:lang w:val="en-GB" w:eastAsia="en-GB"/>
    </w:rPr>
  </w:style>
  <w:style w:type="paragraph" w:customStyle="1" w:styleId="xl91">
    <w:name w:val="xl91"/>
    <w:basedOn w:val="Normal"/>
    <w:rsid w:val="0025075E"/>
    <w:pPr>
      <w:pBdr>
        <w:top w:val="single" w:sz="4" w:space="0" w:color="auto"/>
        <w:bottom w:val="single" w:sz="4" w:space="0" w:color="auto"/>
      </w:pBdr>
      <w:spacing w:before="100" w:beforeAutospacing="1" w:after="100" w:afterAutospacing="1"/>
      <w:jc w:val="center"/>
      <w:textAlignment w:val="top"/>
    </w:pPr>
    <w:rPr>
      <w:b/>
      <w:bCs/>
      <w:color w:val="231F20"/>
      <w:lang w:val="en-GB" w:eastAsia="en-GB"/>
    </w:rPr>
  </w:style>
  <w:style w:type="paragraph" w:customStyle="1" w:styleId="xl92">
    <w:name w:val="xl92"/>
    <w:basedOn w:val="Normal"/>
    <w:rsid w:val="0025075E"/>
    <w:pPr>
      <w:pBdr>
        <w:bottom w:val="single" w:sz="4" w:space="0" w:color="auto"/>
      </w:pBdr>
      <w:spacing w:before="100" w:beforeAutospacing="1" w:after="100" w:afterAutospacing="1"/>
      <w:textAlignment w:val="top"/>
    </w:pPr>
    <w:rPr>
      <w:b/>
      <w:bCs/>
      <w:color w:val="231F20"/>
      <w:lang w:val="en-GB" w:eastAsia="en-GB"/>
    </w:rPr>
  </w:style>
  <w:style w:type="paragraph" w:customStyle="1" w:styleId="xl93">
    <w:name w:val="xl93"/>
    <w:basedOn w:val="Normal"/>
    <w:rsid w:val="0025075E"/>
    <w:pPr>
      <w:pBdr>
        <w:bottom w:val="single" w:sz="4" w:space="0" w:color="auto"/>
      </w:pBdr>
      <w:spacing w:before="100" w:beforeAutospacing="1" w:after="100" w:afterAutospacing="1"/>
      <w:textAlignment w:val="top"/>
    </w:pPr>
    <w:rPr>
      <w:color w:val="231F20"/>
      <w:lang w:val="en-GB" w:eastAsia="en-GB"/>
    </w:rPr>
  </w:style>
  <w:style w:type="paragraph" w:customStyle="1" w:styleId="xl94">
    <w:name w:val="xl94"/>
    <w:basedOn w:val="Normal"/>
    <w:rsid w:val="0025075E"/>
    <w:pPr>
      <w:pBdr>
        <w:bottom w:val="single" w:sz="4" w:space="0" w:color="auto"/>
      </w:pBdr>
      <w:spacing w:before="100" w:beforeAutospacing="1" w:after="100" w:afterAutospacing="1"/>
      <w:textAlignment w:val="top"/>
    </w:pPr>
    <w:rPr>
      <w:b/>
      <w:bCs/>
      <w:color w:val="231F20"/>
      <w:lang w:val="en-GB" w:eastAsia="en-GB"/>
    </w:rPr>
  </w:style>
  <w:style w:type="paragraph" w:customStyle="1" w:styleId="xl95">
    <w:name w:val="xl95"/>
    <w:basedOn w:val="Normal"/>
    <w:rsid w:val="0025075E"/>
    <w:pPr>
      <w:spacing w:before="100" w:beforeAutospacing="1" w:after="100" w:afterAutospacing="1"/>
      <w:textAlignment w:val="top"/>
    </w:pPr>
    <w:rPr>
      <w:color w:val="231F20"/>
      <w:lang w:val="en-GB" w:eastAsia="en-GB"/>
    </w:rPr>
  </w:style>
  <w:style w:type="paragraph" w:customStyle="1" w:styleId="xl96">
    <w:name w:val="xl96"/>
    <w:basedOn w:val="Normal"/>
    <w:rsid w:val="0025075E"/>
    <w:pPr>
      <w:pBdr>
        <w:top w:val="single" w:sz="4" w:space="0" w:color="auto"/>
        <w:bottom w:val="double" w:sz="6" w:space="0" w:color="auto"/>
      </w:pBdr>
      <w:spacing w:before="100" w:beforeAutospacing="1" w:after="100" w:afterAutospacing="1"/>
      <w:jc w:val="center"/>
      <w:textAlignment w:val="top"/>
    </w:pPr>
    <w:rPr>
      <w:b/>
      <w:bCs/>
      <w:color w:val="000000"/>
      <w:lang w:val="en-GB" w:eastAsia="en-GB"/>
    </w:rPr>
  </w:style>
  <w:style w:type="paragraph" w:customStyle="1" w:styleId="xl97">
    <w:name w:val="xl97"/>
    <w:basedOn w:val="Normal"/>
    <w:rsid w:val="0025075E"/>
    <w:pPr>
      <w:spacing w:before="100" w:beforeAutospacing="1" w:after="100" w:afterAutospacing="1"/>
    </w:pPr>
    <w:rPr>
      <w:i/>
      <w:iCs/>
      <w:lang w:val="en-GB" w:eastAsia="en-GB"/>
    </w:rPr>
  </w:style>
  <w:style w:type="paragraph" w:customStyle="1" w:styleId="xl98">
    <w:name w:val="xl98"/>
    <w:basedOn w:val="Normal"/>
    <w:rsid w:val="0025075E"/>
    <w:pPr>
      <w:pBdr>
        <w:bottom w:val="single" w:sz="8" w:space="0" w:color="auto"/>
      </w:pBdr>
      <w:spacing w:before="100" w:beforeAutospacing="1" w:after="100" w:afterAutospacing="1"/>
      <w:jc w:val="center"/>
      <w:textAlignment w:val="top"/>
    </w:pPr>
    <w:rPr>
      <w:b/>
      <w:bCs/>
      <w:color w:val="231F20"/>
      <w:lang w:val="en-GB" w:eastAsia="en-GB"/>
    </w:rPr>
  </w:style>
  <w:style w:type="paragraph" w:customStyle="1" w:styleId="xl99">
    <w:name w:val="xl99"/>
    <w:basedOn w:val="Normal"/>
    <w:rsid w:val="0025075E"/>
    <w:pPr>
      <w:pBdr>
        <w:bottom w:val="single" w:sz="8" w:space="0" w:color="auto"/>
      </w:pBdr>
      <w:spacing w:before="100" w:beforeAutospacing="1" w:after="100" w:afterAutospacing="1"/>
      <w:textAlignment w:val="top"/>
    </w:pPr>
    <w:rPr>
      <w:b/>
      <w:bCs/>
      <w:color w:val="231F20"/>
      <w:lang w:val="en-GB" w:eastAsia="en-GB"/>
    </w:rPr>
  </w:style>
  <w:style w:type="paragraph" w:customStyle="1" w:styleId="xl100">
    <w:name w:val="xl100"/>
    <w:basedOn w:val="Normal"/>
    <w:rsid w:val="0025075E"/>
    <w:pPr>
      <w:pBdr>
        <w:top w:val="single" w:sz="4" w:space="0" w:color="auto"/>
        <w:bottom w:val="double" w:sz="6" w:space="0" w:color="auto"/>
      </w:pBdr>
      <w:spacing w:before="100" w:beforeAutospacing="1" w:after="100" w:afterAutospacing="1"/>
      <w:jc w:val="center"/>
      <w:textAlignment w:val="top"/>
    </w:pPr>
    <w:rPr>
      <w:color w:val="231F20"/>
      <w:lang w:val="en-GB" w:eastAsia="en-GB"/>
    </w:rPr>
  </w:style>
  <w:style w:type="paragraph" w:customStyle="1" w:styleId="xl101">
    <w:name w:val="xl101"/>
    <w:basedOn w:val="Normal"/>
    <w:rsid w:val="0025075E"/>
    <w:pPr>
      <w:pBdr>
        <w:top w:val="single" w:sz="4" w:space="0" w:color="auto"/>
        <w:bottom w:val="double" w:sz="6" w:space="0" w:color="auto"/>
      </w:pBdr>
      <w:spacing w:before="100" w:beforeAutospacing="1" w:after="100" w:afterAutospacing="1"/>
      <w:jc w:val="center"/>
      <w:textAlignment w:val="top"/>
    </w:pPr>
    <w:rPr>
      <w:color w:val="231F20"/>
      <w:lang w:val="en-GB" w:eastAsia="en-GB"/>
    </w:rPr>
  </w:style>
  <w:style w:type="paragraph" w:customStyle="1" w:styleId="xl102">
    <w:name w:val="xl102"/>
    <w:basedOn w:val="Normal"/>
    <w:rsid w:val="0025075E"/>
    <w:pPr>
      <w:spacing w:before="100" w:beforeAutospacing="1" w:after="100" w:afterAutospacing="1"/>
      <w:textAlignment w:val="top"/>
    </w:pPr>
    <w:rPr>
      <w:color w:val="000000"/>
      <w:lang w:val="en-GB" w:eastAsia="en-GB"/>
    </w:rPr>
  </w:style>
  <w:style w:type="paragraph" w:styleId="EndnoteText">
    <w:name w:val="endnote text"/>
    <w:basedOn w:val="Normal"/>
    <w:link w:val="EndnoteTextChar"/>
    <w:uiPriority w:val="99"/>
    <w:semiHidden/>
    <w:unhideWhenUsed/>
    <w:rsid w:val="00797A29"/>
    <w:pPr>
      <w:autoSpaceDE w:val="0"/>
      <w:autoSpaceDN w:val="0"/>
    </w:pPr>
    <w:rPr>
      <w:sz w:val="20"/>
      <w:szCs w:val="20"/>
      <w:lang w:val="en-GB" w:eastAsia="en-US"/>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character" w:styleId="LineNumber">
    <w:name w:val="line number"/>
    <w:basedOn w:val="DefaultParagraphFont"/>
    <w:uiPriority w:val="99"/>
    <w:semiHidden/>
    <w:unhideWhenUsed/>
    <w:rsid w:val="00112939"/>
  </w:style>
  <w:style w:type="paragraph" w:styleId="NoSpacing">
    <w:name w:val="No Spacing"/>
    <w:link w:val="NoSpacingChar"/>
    <w:uiPriority w:val="1"/>
    <w:qFormat/>
    <w:rsid w:val="00DF7563"/>
    <w:rPr>
      <w:rFonts w:ascii="Calibri" w:eastAsia="Calibri" w:hAnsi="Calibri"/>
      <w:sz w:val="22"/>
      <w:szCs w:val="22"/>
      <w:lang w:val="en-US" w:eastAsia="en-US"/>
    </w:rPr>
  </w:style>
  <w:style w:type="character" w:styleId="Emphasis">
    <w:name w:val="Emphasis"/>
    <w:qFormat/>
    <w:rsid w:val="00DF7563"/>
    <w:rPr>
      <w:i/>
      <w:iCs/>
    </w:rPr>
  </w:style>
  <w:style w:type="character" w:styleId="Strong">
    <w:name w:val="Strong"/>
    <w:basedOn w:val="DefaultParagraphFont"/>
    <w:uiPriority w:val="22"/>
    <w:qFormat/>
    <w:rsid w:val="0007218D"/>
    <w:rPr>
      <w:b/>
      <w:bCs/>
    </w:rPr>
  </w:style>
  <w:style w:type="paragraph" w:customStyle="1" w:styleId="MarginalNOTES">
    <w:name w:val="Marginal NOTES"/>
    <w:basedOn w:val="Normal"/>
    <w:autoRedefine/>
    <w:qFormat/>
    <w:rsid w:val="00540735"/>
    <w:pPr>
      <w:keepNext/>
      <w:spacing w:after="80"/>
    </w:pPr>
    <w:rPr>
      <w:rFonts w:ascii="Arial" w:eastAsia="Cambria" w:hAnsi="Arial" w:cs="Arial"/>
      <w:b/>
      <w:color w:val="000000"/>
      <w:sz w:val="18"/>
      <w:szCs w:val="18"/>
      <w:lang w:val="en-GB" w:eastAsia="en-US"/>
    </w:rPr>
  </w:style>
  <w:style w:type="paragraph" w:customStyle="1" w:styleId="HangingIndenta">
    <w:name w:val="Hanging Indent (a)"/>
    <w:basedOn w:val="Normal"/>
    <w:autoRedefine/>
    <w:rsid w:val="00540735"/>
    <w:pPr>
      <w:spacing w:before="200"/>
      <w:ind w:left="763" w:hanging="331"/>
      <w:jc w:val="both"/>
    </w:pPr>
    <w:rPr>
      <w:rFonts w:ascii="Arial" w:eastAsia="Cambria" w:hAnsi="Arial"/>
      <w:sz w:val="20"/>
      <w:lang w:eastAsia="en-US"/>
    </w:rPr>
  </w:style>
  <w:style w:type="paragraph" w:customStyle="1" w:styleId="BodyText1">
    <w:name w:val="Body Text1"/>
    <w:basedOn w:val="Normal"/>
    <w:uiPriority w:val="99"/>
    <w:rsid w:val="00540735"/>
    <w:pPr>
      <w:widowControl w:val="0"/>
      <w:suppressAutoHyphens/>
      <w:autoSpaceDE w:val="0"/>
      <w:autoSpaceDN w:val="0"/>
      <w:adjustRightInd w:val="0"/>
      <w:ind w:firstLine="450"/>
      <w:jc w:val="both"/>
      <w:textAlignment w:val="center"/>
    </w:pPr>
    <w:rPr>
      <w:rFonts w:ascii="Arial" w:eastAsia="Cambria" w:hAnsi="Arial" w:cs="Arial"/>
      <w:bCs/>
      <w:color w:val="000000"/>
      <w:sz w:val="20"/>
      <w:szCs w:val="20"/>
      <w:lang w:eastAsia="en-US"/>
    </w:rPr>
  </w:style>
  <w:style w:type="numbering" w:customStyle="1" w:styleId="StyleStyleStyleStyleNumberedBookAntiquaOutlinenumberedBo">
    <w:name w:val="Style Style Style Style Numbered Book Antiqua + Outline numbered Bo..."/>
    <w:basedOn w:val="NoList"/>
    <w:rsid w:val="00540735"/>
    <w:pPr>
      <w:numPr>
        <w:numId w:val="4"/>
      </w:numPr>
    </w:pPr>
  </w:style>
  <w:style w:type="paragraph" w:styleId="PlainText">
    <w:name w:val="Plain Text"/>
    <w:basedOn w:val="Normal"/>
    <w:link w:val="PlainTextChar"/>
    <w:uiPriority w:val="99"/>
    <w:semiHidden/>
    <w:unhideWhenUsed/>
    <w:rsid w:val="0054073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540735"/>
    <w:rPr>
      <w:rFonts w:ascii="Calibri" w:eastAsiaTheme="minorHAnsi" w:hAnsi="Calibri" w:cstheme="minorBidi"/>
      <w:sz w:val="22"/>
      <w:szCs w:val="21"/>
      <w:lang w:val="en-US" w:eastAsia="en-US"/>
    </w:rPr>
  </w:style>
  <w:style w:type="table" w:customStyle="1" w:styleId="TableGrid1">
    <w:name w:val="Table Grid1"/>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0">
    <w:name w:val="Body Text2"/>
    <w:basedOn w:val="Normal"/>
    <w:uiPriority w:val="99"/>
    <w:rsid w:val="000B6C5A"/>
    <w:pPr>
      <w:widowControl w:val="0"/>
      <w:suppressAutoHyphens/>
      <w:autoSpaceDE w:val="0"/>
      <w:autoSpaceDN w:val="0"/>
      <w:adjustRightInd w:val="0"/>
      <w:ind w:firstLine="450"/>
      <w:jc w:val="both"/>
      <w:textAlignment w:val="center"/>
    </w:pPr>
    <w:rPr>
      <w:rFonts w:ascii="Arial" w:eastAsia="Cambria" w:hAnsi="Arial" w:cs="Arial"/>
      <w:bCs/>
      <w:color w:val="000000"/>
      <w:sz w:val="20"/>
      <w:szCs w:val="20"/>
      <w:lang w:eastAsia="en-US"/>
    </w:rPr>
  </w:style>
  <w:style w:type="paragraph" w:styleId="NormalWeb">
    <w:name w:val="Normal (Web)"/>
    <w:basedOn w:val="Normal"/>
    <w:uiPriority w:val="99"/>
    <w:unhideWhenUsed/>
    <w:rsid w:val="003D4677"/>
    <w:pPr>
      <w:spacing w:before="100" w:beforeAutospacing="1" w:after="100" w:afterAutospacing="1"/>
    </w:pPr>
    <w:rPr>
      <w:lang w:eastAsia="en-US"/>
    </w:rPr>
  </w:style>
  <w:style w:type="character" w:customStyle="1" w:styleId="NoSpacingChar">
    <w:name w:val="No Spacing Char"/>
    <w:basedOn w:val="DefaultParagraphFont"/>
    <w:link w:val="NoSpacing"/>
    <w:uiPriority w:val="1"/>
    <w:rsid w:val="00B13336"/>
    <w:rPr>
      <w:rFonts w:ascii="Calibri" w:eastAsia="Calibri" w:hAnsi="Calibri"/>
      <w:sz w:val="22"/>
      <w:szCs w:val="22"/>
      <w:lang w:val="en-US" w:eastAsia="en-US"/>
    </w:rPr>
  </w:style>
  <w:style w:type="character" w:customStyle="1" w:styleId="textexposedshow">
    <w:name w:val="text_exposed_show"/>
    <w:basedOn w:val="DefaultParagraphFont"/>
    <w:rsid w:val="004B3AEA"/>
  </w:style>
  <w:style w:type="character" w:styleId="CommentReference">
    <w:name w:val="annotation reference"/>
    <w:basedOn w:val="DefaultParagraphFont"/>
    <w:uiPriority w:val="99"/>
    <w:semiHidden/>
    <w:unhideWhenUsed/>
    <w:rsid w:val="001B6E60"/>
    <w:rPr>
      <w:sz w:val="16"/>
      <w:szCs w:val="16"/>
    </w:rPr>
  </w:style>
  <w:style w:type="paragraph" w:styleId="CommentSubject">
    <w:name w:val="annotation subject"/>
    <w:basedOn w:val="CommentText"/>
    <w:next w:val="CommentText"/>
    <w:link w:val="CommentSubjectChar"/>
    <w:uiPriority w:val="99"/>
    <w:semiHidden/>
    <w:unhideWhenUsed/>
    <w:rsid w:val="001B6E60"/>
    <w:pPr>
      <w:autoSpaceDE w:val="0"/>
      <w:autoSpaceDN w:val="0"/>
    </w:pPr>
    <w:rPr>
      <w:b/>
      <w:bCs/>
    </w:rPr>
  </w:style>
  <w:style w:type="character" w:customStyle="1" w:styleId="CommentTextChar">
    <w:name w:val="Comment Text Char"/>
    <w:basedOn w:val="DefaultParagraphFont"/>
    <w:link w:val="CommentText"/>
    <w:rsid w:val="001B6E60"/>
    <w:rPr>
      <w:lang w:eastAsia="en-US"/>
    </w:rPr>
  </w:style>
  <w:style w:type="character" w:customStyle="1" w:styleId="CommentSubjectChar">
    <w:name w:val="Comment Subject Char"/>
    <w:basedOn w:val="CommentTextChar"/>
    <w:link w:val="CommentSubject"/>
    <w:uiPriority w:val="99"/>
    <w:semiHidden/>
    <w:rsid w:val="001B6E60"/>
    <w:rPr>
      <w:b/>
      <w:bCs/>
      <w:lang w:eastAsia="en-US"/>
    </w:rPr>
  </w:style>
  <w:style w:type="paragraph" w:customStyle="1" w:styleId="Caption1">
    <w:name w:val="Caption1"/>
    <w:basedOn w:val="Normal"/>
    <w:next w:val="Normal"/>
    <w:uiPriority w:val="35"/>
    <w:unhideWhenUsed/>
    <w:qFormat/>
    <w:rsid w:val="0011532F"/>
    <w:pPr>
      <w:spacing w:after="200"/>
    </w:pPr>
    <w:rPr>
      <w:rFonts w:ascii="Calibri" w:eastAsia="Calibri" w:hAnsi="Calibri"/>
      <w:i/>
      <w:iCs/>
      <w:color w:val="44546A"/>
      <w:sz w:val="18"/>
      <w:szCs w:val="18"/>
      <w:lang w:val="en-GB" w:eastAsia="en-US"/>
    </w:rPr>
  </w:style>
  <w:style w:type="paragraph" w:customStyle="1" w:styleId="Default">
    <w:name w:val="Default"/>
    <w:rsid w:val="00C77B51"/>
    <w:pPr>
      <w:autoSpaceDE w:val="0"/>
      <w:autoSpaceDN w:val="0"/>
      <w:adjustRightInd w:val="0"/>
    </w:pPr>
    <w:rPr>
      <w:rFonts w:ascii="Calibri" w:hAnsi="Calibri" w:cs="Calibri"/>
      <w:color w:val="000000"/>
      <w:sz w:val="24"/>
      <w:szCs w:val="24"/>
    </w:rPr>
  </w:style>
  <w:style w:type="character" w:customStyle="1" w:styleId="TitleChar">
    <w:name w:val="Title Char"/>
    <w:basedOn w:val="DefaultParagraphFont"/>
    <w:link w:val="Title"/>
    <w:uiPriority w:val="10"/>
    <w:rsid w:val="00C77B51"/>
    <w:rPr>
      <w:b/>
      <w:bCs/>
      <w:sz w:val="28"/>
      <w:szCs w:val="28"/>
      <w:lang w:eastAsia="en-US"/>
    </w:rPr>
  </w:style>
  <w:style w:type="paragraph" w:styleId="Subtitle">
    <w:name w:val="Subtitle"/>
    <w:basedOn w:val="Normal"/>
    <w:next w:val="Normal"/>
    <w:link w:val="SubtitleChar"/>
    <w:uiPriority w:val="11"/>
    <w:qFormat/>
    <w:rsid w:val="00C77B51"/>
    <w:pPr>
      <w:numPr>
        <w:ilvl w:val="1"/>
      </w:numPr>
      <w:spacing w:after="160" w:line="259" w:lineRule="auto"/>
    </w:pPr>
    <w:rPr>
      <w:rFonts w:asciiTheme="minorHAnsi" w:eastAsiaTheme="minorEastAsia" w:hAnsiTheme="minorHAns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C77B51"/>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C77B51"/>
    <w:pPr>
      <w:numPr>
        <w:numId w:val="17"/>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77B51"/>
    <w:pPr>
      <w:numPr>
        <w:ilvl w:val="3"/>
        <w:numId w:val="17"/>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77B51"/>
    <w:pPr>
      <w:numPr>
        <w:ilvl w:val="4"/>
        <w:numId w:val="17"/>
      </w:numPr>
      <w:tabs>
        <w:tab w:val="clear" w:pos="2835"/>
      </w:tabs>
      <w:autoSpaceDE/>
      <w:autoSpaceDN/>
      <w:spacing w:after="240" w:line="240" w:lineRule="atLeast"/>
      <w:ind w:left="4167" w:hanging="360"/>
      <w:contextualSpacing/>
    </w:pPr>
    <w:rPr>
      <w:rFonts w:ascii="Georgia" w:eastAsia="Calibri" w:hAnsi="Georgia" w:cs="Arial"/>
    </w:rPr>
  </w:style>
  <w:style w:type="paragraph" w:styleId="Revision">
    <w:name w:val="Revision"/>
    <w:hidden/>
    <w:uiPriority w:val="99"/>
    <w:semiHidden/>
    <w:rsid w:val="007A5642"/>
    <w:rPr>
      <w:sz w:val="24"/>
      <w:szCs w:val="24"/>
      <w:lang w:eastAsia="en-US"/>
    </w:rPr>
  </w:style>
  <w:style w:type="paragraph" w:customStyle="1" w:styleId="pf0">
    <w:name w:val="pf0"/>
    <w:basedOn w:val="Normal"/>
    <w:rsid w:val="0026019D"/>
    <w:pPr>
      <w:spacing w:before="100" w:beforeAutospacing="1" w:after="100" w:afterAutospacing="1"/>
    </w:pPr>
    <w:rPr>
      <w:lang w:val="en-GB" w:eastAsia="en-GB"/>
    </w:rPr>
  </w:style>
  <w:style w:type="character" w:customStyle="1" w:styleId="cf01">
    <w:name w:val="cf01"/>
    <w:basedOn w:val="DefaultParagraphFont"/>
    <w:rsid w:val="0026019D"/>
    <w:rPr>
      <w:rFonts w:ascii="Segoe UI" w:hAnsi="Segoe UI" w:cs="Segoe UI" w:hint="default"/>
      <w:sz w:val="18"/>
      <w:szCs w:val="18"/>
    </w:rPr>
  </w:style>
  <w:style w:type="paragraph" w:customStyle="1" w:styleId="paragraph">
    <w:name w:val="paragraph"/>
    <w:basedOn w:val="Normal"/>
    <w:rsid w:val="00C117A7"/>
    <w:pPr>
      <w:spacing w:before="100" w:beforeAutospacing="1" w:after="100" w:afterAutospacing="1"/>
    </w:pPr>
    <w:rPr>
      <w:lang w:eastAsia="en-US"/>
    </w:rPr>
  </w:style>
  <w:style w:type="character" w:customStyle="1" w:styleId="normaltextrun">
    <w:name w:val="normaltextrun"/>
    <w:basedOn w:val="DefaultParagraphFont"/>
    <w:rsid w:val="00C117A7"/>
  </w:style>
  <w:style w:type="character" w:customStyle="1" w:styleId="eop">
    <w:name w:val="eop"/>
    <w:basedOn w:val="DefaultParagraphFont"/>
    <w:rsid w:val="00C117A7"/>
  </w:style>
  <w:style w:type="character" w:customStyle="1" w:styleId="citation-0">
    <w:name w:val="citation-0"/>
    <w:basedOn w:val="DefaultParagraphFont"/>
    <w:rsid w:val="007D0AA7"/>
  </w:style>
  <w:style w:type="character" w:customStyle="1" w:styleId="citation-1">
    <w:name w:val="citation-1"/>
    <w:basedOn w:val="DefaultParagraphFont"/>
    <w:rsid w:val="007D0AA7"/>
  </w:style>
  <w:style w:type="character" w:customStyle="1" w:styleId="ListParagraphChar">
    <w:name w:val="List Paragraph Char"/>
    <w:aliases w:val="Citation List Char,List Paragraph (numbered (a)) Char,references Char,List Paragraph1 Char"/>
    <w:link w:val="ListParagraph"/>
    <w:uiPriority w:val="34"/>
    <w:locked/>
    <w:rsid w:val="0014594D"/>
    <w:rPr>
      <w:sz w:val="24"/>
      <w:szCs w:val="24"/>
      <w:lang w:eastAsia="en-US"/>
    </w:rPr>
  </w:style>
  <w:style w:type="paragraph" w:customStyle="1" w:styleId="font-claude-response-body">
    <w:name w:val="font-claude-response-body"/>
    <w:basedOn w:val="Normal"/>
    <w:rsid w:val="004C00F9"/>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21440927">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8473934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543387">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39158428">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60702626">
      <w:bodyDiv w:val="1"/>
      <w:marLeft w:val="0"/>
      <w:marRight w:val="0"/>
      <w:marTop w:val="0"/>
      <w:marBottom w:val="0"/>
      <w:divBdr>
        <w:top w:val="none" w:sz="0" w:space="0" w:color="auto"/>
        <w:left w:val="none" w:sz="0" w:space="0" w:color="auto"/>
        <w:bottom w:val="none" w:sz="0" w:space="0" w:color="auto"/>
        <w:right w:val="none" w:sz="0" w:space="0" w:color="auto"/>
      </w:divBdr>
      <w:divsChild>
        <w:div w:id="2319425">
          <w:marLeft w:val="0"/>
          <w:marRight w:val="0"/>
          <w:marTop w:val="0"/>
          <w:marBottom w:val="0"/>
          <w:divBdr>
            <w:top w:val="none" w:sz="0" w:space="0" w:color="auto"/>
            <w:left w:val="none" w:sz="0" w:space="0" w:color="auto"/>
            <w:bottom w:val="none" w:sz="0" w:space="0" w:color="auto"/>
            <w:right w:val="none" w:sz="0" w:space="0" w:color="auto"/>
          </w:divBdr>
          <w:divsChild>
            <w:div w:id="1469202129">
              <w:marLeft w:val="0"/>
              <w:marRight w:val="0"/>
              <w:marTop w:val="0"/>
              <w:marBottom w:val="0"/>
              <w:divBdr>
                <w:top w:val="none" w:sz="0" w:space="0" w:color="auto"/>
                <w:left w:val="none" w:sz="0" w:space="0" w:color="auto"/>
                <w:bottom w:val="none" w:sz="0" w:space="0" w:color="auto"/>
                <w:right w:val="none" w:sz="0" w:space="0" w:color="auto"/>
              </w:divBdr>
            </w:div>
          </w:divsChild>
        </w:div>
        <w:div w:id="31926664">
          <w:marLeft w:val="0"/>
          <w:marRight w:val="0"/>
          <w:marTop w:val="0"/>
          <w:marBottom w:val="0"/>
          <w:divBdr>
            <w:top w:val="none" w:sz="0" w:space="0" w:color="auto"/>
            <w:left w:val="none" w:sz="0" w:space="0" w:color="auto"/>
            <w:bottom w:val="none" w:sz="0" w:space="0" w:color="auto"/>
            <w:right w:val="none" w:sz="0" w:space="0" w:color="auto"/>
          </w:divBdr>
          <w:divsChild>
            <w:div w:id="1320035817">
              <w:marLeft w:val="0"/>
              <w:marRight w:val="0"/>
              <w:marTop w:val="0"/>
              <w:marBottom w:val="0"/>
              <w:divBdr>
                <w:top w:val="none" w:sz="0" w:space="0" w:color="auto"/>
                <w:left w:val="none" w:sz="0" w:space="0" w:color="auto"/>
                <w:bottom w:val="none" w:sz="0" w:space="0" w:color="auto"/>
                <w:right w:val="none" w:sz="0" w:space="0" w:color="auto"/>
              </w:divBdr>
            </w:div>
            <w:div w:id="1992907808">
              <w:marLeft w:val="0"/>
              <w:marRight w:val="0"/>
              <w:marTop w:val="0"/>
              <w:marBottom w:val="0"/>
              <w:divBdr>
                <w:top w:val="none" w:sz="0" w:space="0" w:color="auto"/>
                <w:left w:val="none" w:sz="0" w:space="0" w:color="auto"/>
                <w:bottom w:val="none" w:sz="0" w:space="0" w:color="auto"/>
                <w:right w:val="none" w:sz="0" w:space="0" w:color="auto"/>
              </w:divBdr>
            </w:div>
          </w:divsChild>
        </w:div>
        <w:div w:id="116995029">
          <w:marLeft w:val="0"/>
          <w:marRight w:val="0"/>
          <w:marTop w:val="0"/>
          <w:marBottom w:val="0"/>
          <w:divBdr>
            <w:top w:val="none" w:sz="0" w:space="0" w:color="auto"/>
            <w:left w:val="none" w:sz="0" w:space="0" w:color="auto"/>
            <w:bottom w:val="none" w:sz="0" w:space="0" w:color="auto"/>
            <w:right w:val="none" w:sz="0" w:space="0" w:color="auto"/>
          </w:divBdr>
          <w:divsChild>
            <w:div w:id="88356047">
              <w:marLeft w:val="0"/>
              <w:marRight w:val="0"/>
              <w:marTop w:val="0"/>
              <w:marBottom w:val="0"/>
              <w:divBdr>
                <w:top w:val="none" w:sz="0" w:space="0" w:color="auto"/>
                <w:left w:val="none" w:sz="0" w:space="0" w:color="auto"/>
                <w:bottom w:val="none" w:sz="0" w:space="0" w:color="auto"/>
                <w:right w:val="none" w:sz="0" w:space="0" w:color="auto"/>
              </w:divBdr>
            </w:div>
            <w:div w:id="910581400">
              <w:marLeft w:val="0"/>
              <w:marRight w:val="0"/>
              <w:marTop w:val="0"/>
              <w:marBottom w:val="0"/>
              <w:divBdr>
                <w:top w:val="none" w:sz="0" w:space="0" w:color="auto"/>
                <w:left w:val="none" w:sz="0" w:space="0" w:color="auto"/>
                <w:bottom w:val="none" w:sz="0" w:space="0" w:color="auto"/>
                <w:right w:val="none" w:sz="0" w:space="0" w:color="auto"/>
              </w:divBdr>
            </w:div>
          </w:divsChild>
        </w:div>
        <w:div w:id="214002401">
          <w:marLeft w:val="0"/>
          <w:marRight w:val="0"/>
          <w:marTop w:val="0"/>
          <w:marBottom w:val="0"/>
          <w:divBdr>
            <w:top w:val="none" w:sz="0" w:space="0" w:color="auto"/>
            <w:left w:val="none" w:sz="0" w:space="0" w:color="auto"/>
            <w:bottom w:val="none" w:sz="0" w:space="0" w:color="auto"/>
            <w:right w:val="none" w:sz="0" w:space="0" w:color="auto"/>
          </w:divBdr>
          <w:divsChild>
            <w:div w:id="1148286287">
              <w:marLeft w:val="0"/>
              <w:marRight w:val="0"/>
              <w:marTop w:val="0"/>
              <w:marBottom w:val="0"/>
              <w:divBdr>
                <w:top w:val="none" w:sz="0" w:space="0" w:color="auto"/>
                <w:left w:val="none" w:sz="0" w:space="0" w:color="auto"/>
                <w:bottom w:val="none" w:sz="0" w:space="0" w:color="auto"/>
                <w:right w:val="none" w:sz="0" w:space="0" w:color="auto"/>
              </w:divBdr>
            </w:div>
          </w:divsChild>
        </w:div>
        <w:div w:id="343484255">
          <w:marLeft w:val="0"/>
          <w:marRight w:val="0"/>
          <w:marTop w:val="0"/>
          <w:marBottom w:val="0"/>
          <w:divBdr>
            <w:top w:val="none" w:sz="0" w:space="0" w:color="auto"/>
            <w:left w:val="none" w:sz="0" w:space="0" w:color="auto"/>
            <w:bottom w:val="none" w:sz="0" w:space="0" w:color="auto"/>
            <w:right w:val="none" w:sz="0" w:space="0" w:color="auto"/>
          </w:divBdr>
          <w:divsChild>
            <w:div w:id="1544712447">
              <w:marLeft w:val="0"/>
              <w:marRight w:val="0"/>
              <w:marTop w:val="0"/>
              <w:marBottom w:val="0"/>
              <w:divBdr>
                <w:top w:val="none" w:sz="0" w:space="0" w:color="auto"/>
                <w:left w:val="none" w:sz="0" w:space="0" w:color="auto"/>
                <w:bottom w:val="none" w:sz="0" w:space="0" w:color="auto"/>
                <w:right w:val="none" w:sz="0" w:space="0" w:color="auto"/>
              </w:divBdr>
            </w:div>
          </w:divsChild>
        </w:div>
        <w:div w:id="349795498">
          <w:marLeft w:val="0"/>
          <w:marRight w:val="0"/>
          <w:marTop w:val="0"/>
          <w:marBottom w:val="0"/>
          <w:divBdr>
            <w:top w:val="none" w:sz="0" w:space="0" w:color="auto"/>
            <w:left w:val="none" w:sz="0" w:space="0" w:color="auto"/>
            <w:bottom w:val="none" w:sz="0" w:space="0" w:color="auto"/>
            <w:right w:val="none" w:sz="0" w:space="0" w:color="auto"/>
          </w:divBdr>
          <w:divsChild>
            <w:div w:id="1557160333">
              <w:marLeft w:val="0"/>
              <w:marRight w:val="0"/>
              <w:marTop w:val="0"/>
              <w:marBottom w:val="0"/>
              <w:divBdr>
                <w:top w:val="none" w:sz="0" w:space="0" w:color="auto"/>
                <w:left w:val="none" w:sz="0" w:space="0" w:color="auto"/>
                <w:bottom w:val="none" w:sz="0" w:space="0" w:color="auto"/>
                <w:right w:val="none" w:sz="0" w:space="0" w:color="auto"/>
              </w:divBdr>
            </w:div>
          </w:divsChild>
        </w:div>
        <w:div w:id="358895282">
          <w:marLeft w:val="0"/>
          <w:marRight w:val="0"/>
          <w:marTop w:val="0"/>
          <w:marBottom w:val="0"/>
          <w:divBdr>
            <w:top w:val="none" w:sz="0" w:space="0" w:color="auto"/>
            <w:left w:val="none" w:sz="0" w:space="0" w:color="auto"/>
            <w:bottom w:val="none" w:sz="0" w:space="0" w:color="auto"/>
            <w:right w:val="none" w:sz="0" w:space="0" w:color="auto"/>
          </w:divBdr>
          <w:divsChild>
            <w:div w:id="952906466">
              <w:marLeft w:val="0"/>
              <w:marRight w:val="0"/>
              <w:marTop w:val="0"/>
              <w:marBottom w:val="0"/>
              <w:divBdr>
                <w:top w:val="none" w:sz="0" w:space="0" w:color="auto"/>
                <w:left w:val="none" w:sz="0" w:space="0" w:color="auto"/>
                <w:bottom w:val="none" w:sz="0" w:space="0" w:color="auto"/>
                <w:right w:val="none" w:sz="0" w:space="0" w:color="auto"/>
              </w:divBdr>
            </w:div>
          </w:divsChild>
        </w:div>
        <w:div w:id="379670012">
          <w:marLeft w:val="0"/>
          <w:marRight w:val="0"/>
          <w:marTop w:val="0"/>
          <w:marBottom w:val="0"/>
          <w:divBdr>
            <w:top w:val="none" w:sz="0" w:space="0" w:color="auto"/>
            <w:left w:val="none" w:sz="0" w:space="0" w:color="auto"/>
            <w:bottom w:val="none" w:sz="0" w:space="0" w:color="auto"/>
            <w:right w:val="none" w:sz="0" w:space="0" w:color="auto"/>
          </w:divBdr>
          <w:divsChild>
            <w:div w:id="1030304956">
              <w:marLeft w:val="0"/>
              <w:marRight w:val="0"/>
              <w:marTop w:val="0"/>
              <w:marBottom w:val="0"/>
              <w:divBdr>
                <w:top w:val="none" w:sz="0" w:space="0" w:color="auto"/>
                <w:left w:val="none" w:sz="0" w:space="0" w:color="auto"/>
                <w:bottom w:val="none" w:sz="0" w:space="0" w:color="auto"/>
                <w:right w:val="none" w:sz="0" w:space="0" w:color="auto"/>
              </w:divBdr>
            </w:div>
          </w:divsChild>
        </w:div>
        <w:div w:id="385689418">
          <w:marLeft w:val="0"/>
          <w:marRight w:val="0"/>
          <w:marTop w:val="0"/>
          <w:marBottom w:val="0"/>
          <w:divBdr>
            <w:top w:val="none" w:sz="0" w:space="0" w:color="auto"/>
            <w:left w:val="none" w:sz="0" w:space="0" w:color="auto"/>
            <w:bottom w:val="none" w:sz="0" w:space="0" w:color="auto"/>
            <w:right w:val="none" w:sz="0" w:space="0" w:color="auto"/>
          </w:divBdr>
          <w:divsChild>
            <w:div w:id="140738196">
              <w:marLeft w:val="0"/>
              <w:marRight w:val="0"/>
              <w:marTop w:val="0"/>
              <w:marBottom w:val="0"/>
              <w:divBdr>
                <w:top w:val="none" w:sz="0" w:space="0" w:color="auto"/>
                <w:left w:val="none" w:sz="0" w:space="0" w:color="auto"/>
                <w:bottom w:val="none" w:sz="0" w:space="0" w:color="auto"/>
                <w:right w:val="none" w:sz="0" w:space="0" w:color="auto"/>
              </w:divBdr>
            </w:div>
            <w:div w:id="243492399">
              <w:marLeft w:val="0"/>
              <w:marRight w:val="0"/>
              <w:marTop w:val="0"/>
              <w:marBottom w:val="0"/>
              <w:divBdr>
                <w:top w:val="none" w:sz="0" w:space="0" w:color="auto"/>
                <w:left w:val="none" w:sz="0" w:space="0" w:color="auto"/>
                <w:bottom w:val="none" w:sz="0" w:space="0" w:color="auto"/>
                <w:right w:val="none" w:sz="0" w:space="0" w:color="auto"/>
              </w:divBdr>
            </w:div>
            <w:div w:id="579410750">
              <w:marLeft w:val="0"/>
              <w:marRight w:val="0"/>
              <w:marTop w:val="0"/>
              <w:marBottom w:val="0"/>
              <w:divBdr>
                <w:top w:val="none" w:sz="0" w:space="0" w:color="auto"/>
                <w:left w:val="none" w:sz="0" w:space="0" w:color="auto"/>
                <w:bottom w:val="none" w:sz="0" w:space="0" w:color="auto"/>
                <w:right w:val="none" w:sz="0" w:space="0" w:color="auto"/>
              </w:divBdr>
            </w:div>
            <w:div w:id="585726815">
              <w:marLeft w:val="0"/>
              <w:marRight w:val="0"/>
              <w:marTop w:val="0"/>
              <w:marBottom w:val="0"/>
              <w:divBdr>
                <w:top w:val="none" w:sz="0" w:space="0" w:color="auto"/>
                <w:left w:val="none" w:sz="0" w:space="0" w:color="auto"/>
                <w:bottom w:val="none" w:sz="0" w:space="0" w:color="auto"/>
                <w:right w:val="none" w:sz="0" w:space="0" w:color="auto"/>
              </w:divBdr>
            </w:div>
            <w:div w:id="650210321">
              <w:marLeft w:val="0"/>
              <w:marRight w:val="0"/>
              <w:marTop w:val="0"/>
              <w:marBottom w:val="0"/>
              <w:divBdr>
                <w:top w:val="none" w:sz="0" w:space="0" w:color="auto"/>
                <w:left w:val="none" w:sz="0" w:space="0" w:color="auto"/>
                <w:bottom w:val="none" w:sz="0" w:space="0" w:color="auto"/>
                <w:right w:val="none" w:sz="0" w:space="0" w:color="auto"/>
              </w:divBdr>
            </w:div>
            <w:div w:id="663702067">
              <w:marLeft w:val="0"/>
              <w:marRight w:val="0"/>
              <w:marTop w:val="0"/>
              <w:marBottom w:val="0"/>
              <w:divBdr>
                <w:top w:val="none" w:sz="0" w:space="0" w:color="auto"/>
                <w:left w:val="none" w:sz="0" w:space="0" w:color="auto"/>
                <w:bottom w:val="none" w:sz="0" w:space="0" w:color="auto"/>
                <w:right w:val="none" w:sz="0" w:space="0" w:color="auto"/>
              </w:divBdr>
            </w:div>
            <w:div w:id="900292575">
              <w:marLeft w:val="0"/>
              <w:marRight w:val="0"/>
              <w:marTop w:val="0"/>
              <w:marBottom w:val="0"/>
              <w:divBdr>
                <w:top w:val="none" w:sz="0" w:space="0" w:color="auto"/>
                <w:left w:val="none" w:sz="0" w:space="0" w:color="auto"/>
                <w:bottom w:val="none" w:sz="0" w:space="0" w:color="auto"/>
                <w:right w:val="none" w:sz="0" w:space="0" w:color="auto"/>
              </w:divBdr>
            </w:div>
            <w:div w:id="933902117">
              <w:marLeft w:val="0"/>
              <w:marRight w:val="0"/>
              <w:marTop w:val="0"/>
              <w:marBottom w:val="0"/>
              <w:divBdr>
                <w:top w:val="none" w:sz="0" w:space="0" w:color="auto"/>
                <w:left w:val="none" w:sz="0" w:space="0" w:color="auto"/>
                <w:bottom w:val="none" w:sz="0" w:space="0" w:color="auto"/>
                <w:right w:val="none" w:sz="0" w:space="0" w:color="auto"/>
              </w:divBdr>
            </w:div>
            <w:div w:id="1026717985">
              <w:marLeft w:val="0"/>
              <w:marRight w:val="0"/>
              <w:marTop w:val="0"/>
              <w:marBottom w:val="0"/>
              <w:divBdr>
                <w:top w:val="none" w:sz="0" w:space="0" w:color="auto"/>
                <w:left w:val="none" w:sz="0" w:space="0" w:color="auto"/>
                <w:bottom w:val="none" w:sz="0" w:space="0" w:color="auto"/>
                <w:right w:val="none" w:sz="0" w:space="0" w:color="auto"/>
              </w:divBdr>
            </w:div>
            <w:div w:id="1061102793">
              <w:marLeft w:val="0"/>
              <w:marRight w:val="0"/>
              <w:marTop w:val="0"/>
              <w:marBottom w:val="0"/>
              <w:divBdr>
                <w:top w:val="none" w:sz="0" w:space="0" w:color="auto"/>
                <w:left w:val="none" w:sz="0" w:space="0" w:color="auto"/>
                <w:bottom w:val="none" w:sz="0" w:space="0" w:color="auto"/>
                <w:right w:val="none" w:sz="0" w:space="0" w:color="auto"/>
              </w:divBdr>
            </w:div>
            <w:div w:id="1360667488">
              <w:marLeft w:val="0"/>
              <w:marRight w:val="0"/>
              <w:marTop w:val="0"/>
              <w:marBottom w:val="0"/>
              <w:divBdr>
                <w:top w:val="none" w:sz="0" w:space="0" w:color="auto"/>
                <w:left w:val="none" w:sz="0" w:space="0" w:color="auto"/>
                <w:bottom w:val="none" w:sz="0" w:space="0" w:color="auto"/>
                <w:right w:val="none" w:sz="0" w:space="0" w:color="auto"/>
              </w:divBdr>
            </w:div>
            <w:div w:id="1740907641">
              <w:marLeft w:val="0"/>
              <w:marRight w:val="0"/>
              <w:marTop w:val="0"/>
              <w:marBottom w:val="0"/>
              <w:divBdr>
                <w:top w:val="none" w:sz="0" w:space="0" w:color="auto"/>
                <w:left w:val="none" w:sz="0" w:space="0" w:color="auto"/>
                <w:bottom w:val="none" w:sz="0" w:space="0" w:color="auto"/>
                <w:right w:val="none" w:sz="0" w:space="0" w:color="auto"/>
              </w:divBdr>
            </w:div>
          </w:divsChild>
        </w:div>
        <w:div w:id="461769562">
          <w:marLeft w:val="0"/>
          <w:marRight w:val="0"/>
          <w:marTop w:val="0"/>
          <w:marBottom w:val="0"/>
          <w:divBdr>
            <w:top w:val="none" w:sz="0" w:space="0" w:color="auto"/>
            <w:left w:val="none" w:sz="0" w:space="0" w:color="auto"/>
            <w:bottom w:val="none" w:sz="0" w:space="0" w:color="auto"/>
            <w:right w:val="none" w:sz="0" w:space="0" w:color="auto"/>
          </w:divBdr>
          <w:divsChild>
            <w:div w:id="224412363">
              <w:marLeft w:val="0"/>
              <w:marRight w:val="0"/>
              <w:marTop w:val="0"/>
              <w:marBottom w:val="0"/>
              <w:divBdr>
                <w:top w:val="none" w:sz="0" w:space="0" w:color="auto"/>
                <w:left w:val="none" w:sz="0" w:space="0" w:color="auto"/>
                <w:bottom w:val="none" w:sz="0" w:space="0" w:color="auto"/>
                <w:right w:val="none" w:sz="0" w:space="0" w:color="auto"/>
              </w:divBdr>
            </w:div>
            <w:div w:id="1855345363">
              <w:marLeft w:val="0"/>
              <w:marRight w:val="0"/>
              <w:marTop w:val="0"/>
              <w:marBottom w:val="0"/>
              <w:divBdr>
                <w:top w:val="none" w:sz="0" w:space="0" w:color="auto"/>
                <w:left w:val="none" w:sz="0" w:space="0" w:color="auto"/>
                <w:bottom w:val="none" w:sz="0" w:space="0" w:color="auto"/>
                <w:right w:val="none" w:sz="0" w:space="0" w:color="auto"/>
              </w:divBdr>
            </w:div>
          </w:divsChild>
        </w:div>
        <w:div w:id="525412003">
          <w:marLeft w:val="0"/>
          <w:marRight w:val="0"/>
          <w:marTop w:val="0"/>
          <w:marBottom w:val="0"/>
          <w:divBdr>
            <w:top w:val="none" w:sz="0" w:space="0" w:color="auto"/>
            <w:left w:val="none" w:sz="0" w:space="0" w:color="auto"/>
            <w:bottom w:val="none" w:sz="0" w:space="0" w:color="auto"/>
            <w:right w:val="none" w:sz="0" w:space="0" w:color="auto"/>
          </w:divBdr>
          <w:divsChild>
            <w:div w:id="2126656613">
              <w:marLeft w:val="0"/>
              <w:marRight w:val="0"/>
              <w:marTop w:val="0"/>
              <w:marBottom w:val="0"/>
              <w:divBdr>
                <w:top w:val="none" w:sz="0" w:space="0" w:color="auto"/>
                <w:left w:val="none" w:sz="0" w:space="0" w:color="auto"/>
                <w:bottom w:val="none" w:sz="0" w:space="0" w:color="auto"/>
                <w:right w:val="none" w:sz="0" w:space="0" w:color="auto"/>
              </w:divBdr>
            </w:div>
          </w:divsChild>
        </w:div>
        <w:div w:id="575940044">
          <w:marLeft w:val="0"/>
          <w:marRight w:val="0"/>
          <w:marTop w:val="0"/>
          <w:marBottom w:val="0"/>
          <w:divBdr>
            <w:top w:val="none" w:sz="0" w:space="0" w:color="auto"/>
            <w:left w:val="none" w:sz="0" w:space="0" w:color="auto"/>
            <w:bottom w:val="none" w:sz="0" w:space="0" w:color="auto"/>
            <w:right w:val="none" w:sz="0" w:space="0" w:color="auto"/>
          </w:divBdr>
          <w:divsChild>
            <w:div w:id="1409040666">
              <w:marLeft w:val="0"/>
              <w:marRight w:val="0"/>
              <w:marTop w:val="0"/>
              <w:marBottom w:val="0"/>
              <w:divBdr>
                <w:top w:val="none" w:sz="0" w:space="0" w:color="auto"/>
                <w:left w:val="none" w:sz="0" w:space="0" w:color="auto"/>
                <w:bottom w:val="none" w:sz="0" w:space="0" w:color="auto"/>
                <w:right w:val="none" w:sz="0" w:space="0" w:color="auto"/>
              </w:divBdr>
            </w:div>
          </w:divsChild>
        </w:div>
        <w:div w:id="614336391">
          <w:marLeft w:val="0"/>
          <w:marRight w:val="0"/>
          <w:marTop w:val="0"/>
          <w:marBottom w:val="0"/>
          <w:divBdr>
            <w:top w:val="none" w:sz="0" w:space="0" w:color="auto"/>
            <w:left w:val="none" w:sz="0" w:space="0" w:color="auto"/>
            <w:bottom w:val="none" w:sz="0" w:space="0" w:color="auto"/>
            <w:right w:val="none" w:sz="0" w:space="0" w:color="auto"/>
          </w:divBdr>
          <w:divsChild>
            <w:div w:id="1826044379">
              <w:marLeft w:val="0"/>
              <w:marRight w:val="0"/>
              <w:marTop w:val="0"/>
              <w:marBottom w:val="0"/>
              <w:divBdr>
                <w:top w:val="none" w:sz="0" w:space="0" w:color="auto"/>
                <w:left w:val="none" w:sz="0" w:space="0" w:color="auto"/>
                <w:bottom w:val="none" w:sz="0" w:space="0" w:color="auto"/>
                <w:right w:val="none" w:sz="0" w:space="0" w:color="auto"/>
              </w:divBdr>
            </w:div>
          </w:divsChild>
        </w:div>
        <w:div w:id="790171334">
          <w:marLeft w:val="0"/>
          <w:marRight w:val="0"/>
          <w:marTop w:val="0"/>
          <w:marBottom w:val="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
          </w:divsChild>
        </w:div>
        <w:div w:id="808597898">
          <w:marLeft w:val="0"/>
          <w:marRight w:val="0"/>
          <w:marTop w:val="0"/>
          <w:marBottom w:val="0"/>
          <w:divBdr>
            <w:top w:val="none" w:sz="0" w:space="0" w:color="auto"/>
            <w:left w:val="none" w:sz="0" w:space="0" w:color="auto"/>
            <w:bottom w:val="none" w:sz="0" w:space="0" w:color="auto"/>
            <w:right w:val="none" w:sz="0" w:space="0" w:color="auto"/>
          </w:divBdr>
          <w:divsChild>
            <w:div w:id="336542805">
              <w:marLeft w:val="0"/>
              <w:marRight w:val="0"/>
              <w:marTop w:val="0"/>
              <w:marBottom w:val="0"/>
              <w:divBdr>
                <w:top w:val="none" w:sz="0" w:space="0" w:color="auto"/>
                <w:left w:val="none" w:sz="0" w:space="0" w:color="auto"/>
                <w:bottom w:val="none" w:sz="0" w:space="0" w:color="auto"/>
                <w:right w:val="none" w:sz="0" w:space="0" w:color="auto"/>
              </w:divBdr>
            </w:div>
          </w:divsChild>
        </w:div>
        <w:div w:id="844974026">
          <w:marLeft w:val="0"/>
          <w:marRight w:val="0"/>
          <w:marTop w:val="0"/>
          <w:marBottom w:val="0"/>
          <w:divBdr>
            <w:top w:val="none" w:sz="0" w:space="0" w:color="auto"/>
            <w:left w:val="none" w:sz="0" w:space="0" w:color="auto"/>
            <w:bottom w:val="none" w:sz="0" w:space="0" w:color="auto"/>
            <w:right w:val="none" w:sz="0" w:space="0" w:color="auto"/>
          </w:divBdr>
          <w:divsChild>
            <w:div w:id="129789287">
              <w:marLeft w:val="0"/>
              <w:marRight w:val="0"/>
              <w:marTop w:val="0"/>
              <w:marBottom w:val="0"/>
              <w:divBdr>
                <w:top w:val="none" w:sz="0" w:space="0" w:color="auto"/>
                <w:left w:val="none" w:sz="0" w:space="0" w:color="auto"/>
                <w:bottom w:val="none" w:sz="0" w:space="0" w:color="auto"/>
                <w:right w:val="none" w:sz="0" w:space="0" w:color="auto"/>
              </w:divBdr>
            </w:div>
          </w:divsChild>
        </w:div>
        <w:div w:id="893080221">
          <w:marLeft w:val="0"/>
          <w:marRight w:val="0"/>
          <w:marTop w:val="0"/>
          <w:marBottom w:val="0"/>
          <w:divBdr>
            <w:top w:val="none" w:sz="0" w:space="0" w:color="auto"/>
            <w:left w:val="none" w:sz="0" w:space="0" w:color="auto"/>
            <w:bottom w:val="none" w:sz="0" w:space="0" w:color="auto"/>
            <w:right w:val="none" w:sz="0" w:space="0" w:color="auto"/>
          </w:divBdr>
          <w:divsChild>
            <w:div w:id="846213622">
              <w:marLeft w:val="0"/>
              <w:marRight w:val="0"/>
              <w:marTop w:val="0"/>
              <w:marBottom w:val="0"/>
              <w:divBdr>
                <w:top w:val="none" w:sz="0" w:space="0" w:color="auto"/>
                <w:left w:val="none" w:sz="0" w:space="0" w:color="auto"/>
                <w:bottom w:val="none" w:sz="0" w:space="0" w:color="auto"/>
                <w:right w:val="none" w:sz="0" w:space="0" w:color="auto"/>
              </w:divBdr>
            </w:div>
          </w:divsChild>
        </w:div>
        <w:div w:id="918948456">
          <w:marLeft w:val="0"/>
          <w:marRight w:val="0"/>
          <w:marTop w:val="0"/>
          <w:marBottom w:val="0"/>
          <w:divBdr>
            <w:top w:val="none" w:sz="0" w:space="0" w:color="auto"/>
            <w:left w:val="none" w:sz="0" w:space="0" w:color="auto"/>
            <w:bottom w:val="none" w:sz="0" w:space="0" w:color="auto"/>
            <w:right w:val="none" w:sz="0" w:space="0" w:color="auto"/>
          </w:divBdr>
          <w:divsChild>
            <w:div w:id="11105807">
              <w:marLeft w:val="0"/>
              <w:marRight w:val="0"/>
              <w:marTop w:val="0"/>
              <w:marBottom w:val="0"/>
              <w:divBdr>
                <w:top w:val="none" w:sz="0" w:space="0" w:color="auto"/>
                <w:left w:val="none" w:sz="0" w:space="0" w:color="auto"/>
                <w:bottom w:val="none" w:sz="0" w:space="0" w:color="auto"/>
                <w:right w:val="none" w:sz="0" w:space="0" w:color="auto"/>
              </w:divBdr>
            </w:div>
          </w:divsChild>
        </w:div>
        <w:div w:id="1222326834">
          <w:marLeft w:val="0"/>
          <w:marRight w:val="0"/>
          <w:marTop w:val="0"/>
          <w:marBottom w:val="0"/>
          <w:divBdr>
            <w:top w:val="none" w:sz="0" w:space="0" w:color="auto"/>
            <w:left w:val="none" w:sz="0" w:space="0" w:color="auto"/>
            <w:bottom w:val="none" w:sz="0" w:space="0" w:color="auto"/>
            <w:right w:val="none" w:sz="0" w:space="0" w:color="auto"/>
          </w:divBdr>
          <w:divsChild>
            <w:div w:id="1998531098">
              <w:marLeft w:val="0"/>
              <w:marRight w:val="0"/>
              <w:marTop w:val="0"/>
              <w:marBottom w:val="0"/>
              <w:divBdr>
                <w:top w:val="none" w:sz="0" w:space="0" w:color="auto"/>
                <w:left w:val="none" w:sz="0" w:space="0" w:color="auto"/>
                <w:bottom w:val="none" w:sz="0" w:space="0" w:color="auto"/>
                <w:right w:val="none" w:sz="0" w:space="0" w:color="auto"/>
              </w:divBdr>
            </w:div>
          </w:divsChild>
        </w:div>
        <w:div w:id="1311592405">
          <w:marLeft w:val="0"/>
          <w:marRight w:val="0"/>
          <w:marTop w:val="0"/>
          <w:marBottom w:val="0"/>
          <w:divBdr>
            <w:top w:val="none" w:sz="0" w:space="0" w:color="auto"/>
            <w:left w:val="none" w:sz="0" w:space="0" w:color="auto"/>
            <w:bottom w:val="none" w:sz="0" w:space="0" w:color="auto"/>
            <w:right w:val="none" w:sz="0" w:space="0" w:color="auto"/>
          </w:divBdr>
          <w:divsChild>
            <w:div w:id="757556700">
              <w:marLeft w:val="0"/>
              <w:marRight w:val="0"/>
              <w:marTop w:val="0"/>
              <w:marBottom w:val="0"/>
              <w:divBdr>
                <w:top w:val="none" w:sz="0" w:space="0" w:color="auto"/>
                <w:left w:val="none" w:sz="0" w:space="0" w:color="auto"/>
                <w:bottom w:val="none" w:sz="0" w:space="0" w:color="auto"/>
                <w:right w:val="none" w:sz="0" w:space="0" w:color="auto"/>
              </w:divBdr>
            </w:div>
          </w:divsChild>
        </w:div>
        <w:div w:id="1389299246">
          <w:marLeft w:val="0"/>
          <w:marRight w:val="0"/>
          <w:marTop w:val="0"/>
          <w:marBottom w:val="0"/>
          <w:divBdr>
            <w:top w:val="none" w:sz="0" w:space="0" w:color="auto"/>
            <w:left w:val="none" w:sz="0" w:space="0" w:color="auto"/>
            <w:bottom w:val="none" w:sz="0" w:space="0" w:color="auto"/>
            <w:right w:val="none" w:sz="0" w:space="0" w:color="auto"/>
          </w:divBdr>
          <w:divsChild>
            <w:div w:id="565071206">
              <w:marLeft w:val="0"/>
              <w:marRight w:val="0"/>
              <w:marTop w:val="0"/>
              <w:marBottom w:val="0"/>
              <w:divBdr>
                <w:top w:val="none" w:sz="0" w:space="0" w:color="auto"/>
                <w:left w:val="none" w:sz="0" w:space="0" w:color="auto"/>
                <w:bottom w:val="none" w:sz="0" w:space="0" w:color="auto"/>
                <w:right w:val="none" w:sz="0" w:space="0" w:color="auto"/>
              </w:divBdr>
            </w:div>
          </w:divsChild>
        </w:div>
        <w:div w:id="1462377407">
          <w:marLeft w:val="0"/>
          <w:marRight w:val="0"/>
          <w:marTop w:val="0"/>
          <w:marBottom w:val="0"/>
          <w:divBdr>
            <w:top w:val="none" w:sz="0" w:space="0" w:color="auto"/>
            <w:left w:val="none" w:sz="0" w:space="0" w:color="auto"/>
            <w:bottom w:val="none" w:sz="0" w:space="0" w:color="auto"/>
            <w:right w:val="none" w:sz="0" w:space="0" w:color="auto"/>
          </w:divBdr>
          <w:divsChild>
            <w:div w:id="1548252264">
              <w:marLeft w:val="0"/>
              <w:marRight w:val="0"/>
              <w:marTop w:val="0"/>
              <w:marBottom w:val="0"/>
              <w:divBdr>
                <w:top w:val="none" w:sz="0" w:space="0" w:color="auto"/>
                <w:left w:val="none" w:sz="0" w:space="0" w:color="auto"/>
                <w:bottom w:val="none" w:sz="0" w:space="0" w:color="auto"/>
                <w:right w:val="none" w:sz="0" w:space="0" w:color="auto"/>
              </w:divBdr>
            </w:div>
          </w:divsChild>
        </w:div>
        <w:div w:id="1506047950">
          <w:marLeft w:val="0"/>
          <w:marRight w:val="0"/>
          <w:marTop w:val="0"/>
          <w:marBottom w:val="0"/>
          <w:divBdr>
            <w:top w:val="none" w:sz="0" w:space="0" w:color="auto"/>
            <w:left w:val="none" w:sz="0" w:space="0" w:color="auto"/>
            <w:bottom w:val="none" w:sz="0" w:space="0" w:color="auto"/>
            <w:right w:val="none" w:sz="0" w:space="0" w:color="auto"/>
          </w:divBdr>
          <w:divsChild>
            <w:div w:id="1472357409">
              <w:marLeft w:val="0"/>
              <w:marRight w:val="0"/>
              <w:marTop w:val="0"/>
              <w:marBottom w:val="0"/>
              <w:divBdr>
                <w:top w:val="none" w:sz="0" w:space="0" w:color="auto"/>
                <w:left w:val="none" w:sz="0" w:space="0" w:color="auto"/>
                <w:bottom w:val="none" w:sz="0" w:space="0" w:color="auto"/>
                <w:right w:val="none" w:sz="0" w:space="0" w:color="auto"/>
              </w:divBdr>
            </w:div>
          </w:divsChild>
        </w:div>
        <w:div w:id="1593854669">
          <w:marLeft w:val="0"/>
          <w:marRight w:val="0"/>
          <w:marTop w:val="0"/>
          <w:marBottom w:val="0"/>
          <w:divBdr>
            <w:top w:val="none" w:sz="0" w:space="0" w:color="auto"/>
            <w:left w:val="none" w:sz="0" w:space="0" w:color="auto"/>
            <w:bottom w:val="none" w:sz="0" w:space="0" w:color="auto"/>
            <w:right w:val="none" w:sz="0" w:space="0" w:color="auto"/>
          </w:divBdr>
          <w:divsChild>
            <w:div w:id="875193550">
              <w:marLeft w:val="0"/>
              <w:marRight w:val="0"/>
              <w:marTop w:val="0"/>
              <w:marBottom w:val="0"/>
              <w:divBdr>
                <w:top w:val="none" w:sz="0" w:space="0" w:color="auto"/>
                <w:left w:val="none" w:sz="0" w:space="0" w:color="auto"/>
                <w:bottom w:val="none" w:sz="0" w:space="0" w:color="auto"/>
                <w:right w:val="none" w:sz="0" w:space="0" w:color="auto"/>
              </w:divBdr>
            </w:div>
          </w:divsChild>
        </w:div>
        <w:div w:id="1630164321">
          <w:marLeft w:val="0"/>
          <w:marRight w:val="0"/>
          <w:marTop w:val="0"/>
          <w:marBottom w:val="0"/>
          <w:divBdr>
            <w:top w:val="none" w:sz="0" w:space="0" w:color="auto"/>
            <w:left w:val="none" w:sz="0" w:space="0" w:color="auto"/>
            <w:bottom w:val="none" w:sz="0" w:space="0" w:color="auto"/>
            <w:right w:val="none" w:sz="0" w:space="0" w:color="auto"/>
          </w:divBdr>
          <w:divsChild>
            <w:div w:id="1221747635">
              <w:marLeft w:val="0"/>
              <w:marRight w:val="0"/>
              <w:marTop w:val="0"/>
              <w:marBottom w:val="0"/>
              <w:divBdr>
                <w:top w:val="none" w:sz="0" w:space="0" w:color="auto"/>
                <w:left w:val="none" w:sz="0" w:space="0" w:color="auto"/>
                <w:bottom w:val="none" w:sz="0" w:space="0" w:color="auto"/>
                <w:right w:val="none" w:sz="0" w:space="0" w:color="auto"/>
              </w:divBdr>
            </w:div>
          </w:divsChild>
        </w:div>
        <w:div w:id="1688404078">
          <w:marLeft w:val="0"/>
          <w:marRight w:val="0"/>
          <w:marTop w:val="0"/>
          <w:marBottom w:val="0"/>
          <w:divBdr>
            <w:top w:val="none" w:sz="0" w:space="0" w:color="auto"/>
            <w:left w:val="none" w:sz="0" w:space="0" w:color="auto"/>
            <w:bottom w:val="none" w:sz="0" w:space="0" w:color="auto"/>
            <w:right w:val="none" w:sz="0" w:space="0" w:color="auto"/>
          </w:divBdr>
          <w:divsChild>
            <w:div w:id="426508677">
              <w:marLeft w:val="0"/>
              <w:marRight w:val="0"/>
              <w:marTop w:val="0"/>
              <w:marBottom w:val="0"/>
              <w:divBdr>
                <w:top w:val="none" w:sz="0" w:space="0" w:color="auto"/>
                <w:left w:val="none" w:sz="0" w:space="0" w:color="auto"/>
                <w:bottom w:val="none" w:sz="0" w:space="0" w:color="auto"/>
                <w:right w:val="none" w:sz="0" w:space="0" w:color="auto"/>
              </w:divBdr>
            </w:div>
          </w:divsChild>
        </w:div>
        <w:div w:id="1701318489">
          <w:marLeft w:val="0"/>
          <w:marRight w:val="0"/>
          <w:marTop w:val="0"/>
          <w:marBottom w:val="0"/>
          <w:divBdr>
            <w:top w:val="none" w:sz="0" w:space="0" w:color="auto"/>
            <w:left w:val="none" w:sz="0" w:space="0" w:color="auto"/>
            <w:bottom w:val="none" w:sz="0" w:space="0" w:color="auto"/>
            <w:right w:val="none" w:sz="0" w:space="0" w:color="auto"/>
          </w:divBdr>
          <w:divsChild>
            <w:div w:id="1700741925">
              <w:marLeft w:val="0"/>
              <w:marRight w:val="0"/>
              <w:marTop w:val="0"/>
              <w:marBottom w:val="0"/>
              <w:divBdr>
                <w:top w:val="none" w:sz="0" w:space="0" w:color="auto"/>
                <w:left w:val="none" w:sz="0" w:space="0" w:color="auto"/>
                <w:bottom w:val="none" w:sz="0" w:space="0" w:color="auto"/>
                <w:right w:val="none" w:sz="0" w:space="0" w:color="auto"/>
              </w:divBdr>
            </w:div>
            <w:div w:id="1860661956">
              <w:marLeft w:val="0"/>
              <w:marRight w:val="0"/>
              <w:marTop w:val="0"/>
              <w:marBottom w:val="0"/>
              <w:divBdr>
                <w:top w:val="none" w:sz="0" w:space="0" w:color="auto"/>
                <w:left w:val="none" w:sz="0" w:space="0" w:color="auto"/>
                <w:bottom w:val="none" w:sz="0" w:space="0" w:color="auto"/>
                <w:right w:val="none" w:sz="0" w:space="0" w:color="auto"/>
              </w:divBdr>
            </w:div>
          </w:divsChild>
        </w:div>
        <w:div w:id="1732459358">
          <w:marLeft w:val="0"/>
          <w:marRight w:val="0"/>
          <w:marTop w:val="0"/>
          <w:marBottom w:val="0"/>
          <w:divBdr>
            <w:top w:val="none" w:sz="0" w:space="0" w:color="auto"/>
            <w:left w:val="none" w:sz="0" w:space="0" w:color="auto"/>
            <w:bottom w:val="none" w:sz="0" w:space="0" w:color="auto"/>
            <w:right w:val="none" w:sz="0" w:space="0" w:color="auto"/>
          </w:divBdr>
          <w:divsChild>
            <w:div w:id="1028599500">
              <w:marLeft w:val="0"/>
              <w:marRight w:val="0"/>
              <w:marTop w:val="0"/>
              <w:marBottom w:val="0"/>
              <w:divBdr>
                <w:top w:val="none" w:sz="0" w:space="0" w:color="auto"/>
                <w:left w:val="none" w:sz="0" w:space="0" w:color="auto"/>
                <w:bottom w:val="none" w:sz="0" w:space="0" w:color="auto"/>
                <w:right w:val="none" w:sz="0" w:space="0" w:color="auto"/>
              </w:divBdr>
            </w:div>
            <w:div w:id="1617640761">
              <w:marLeft w:val="0"/>
              <w:marRight w:val="0"/>
              <w:marTop w:val="0"/>
              <w:marBottom w:val="0"/>
              <w:divBdr>
                <w:top w:val="none" w:sz="0" w:space="0" w:color="auto"/>
                <w:left w:val="none" w:sz="0" w:space="0" w:color="auto"/>
                <w:bottom w:val="none" w:sz="0" w:space="0" w:color="auto"/>
                <w:right w:val="none" w:sz="0" w:space="0" w:color="auto"/>
              </w:divBdr>
            </w:div>
          </w:divsChild>
        </w:div>
        <w:div w:id="1797405034">
          <w:marLeft w:val="0"/>
          <w:marRight w:val="0"/>
          <w:marTop w:val="0"/>
          <w:marBottom w:val="0"/>
          <w:divBdr>
            <w:top w:val="none" w:sz="0" w:space="0" w:color="auto"/>
            <w:left w:val="none" w:sz="0" w:space="0" w:color="auto"/>
            <w:bottom w:val="none" w:sz="0" w:space="0" w:color="auto"/>
            <w:right w:val="none" w:sz="0" w:space="0" w:color="auto"/>
          </w:divBdr>
          <w:divsChild>
            <w:div w:id="435760681">
              <w:marLeft w:val="0"/>
              <w:marRight w:val="0"/>
              <w:marTop w:val="0"/>
              <w:marBottom w:val="0"/>
              <w:divBdr>
                <w:top w:val="none" w:sz="0" w:space="0" w:color="auto"/>
                <w:left w:val="none" w:sz="0" w:space="0" w:color="auto"/>
                <w:bottom w:val="none" w:sz="0" w:space="0" w:color="auto"/>
                <w:right w:val="none" w:sz="0" w:space="0" w:color="auto"/>
              </w:divBdr>
            </w:div>
          </w:divsChild>
        </w:div>
        <w:div w:id="1810777408">
          <w:marLeft w:val="0"/>
          <w:marRight w:val="0"/>
          <w:marTop w:val="0"/>
          <w:marBottom w:val="0"/>
          <w:divBdr>
            <w:top w:val="none" w:sz="0" w:space="0" w:color="auto"/>
            <w:left w:val="none" w:sz="0" w:space="0" w:color="auto"/>
            <w:bottom w:val="none" w:sz="0" w:space="0" w:color="auto"/>
            <w:right w:val="none" w:sz="0" w:space="0" w:color="auto"/>
          </w:divBdr>
          <w:divsChild>
            <w:div w:id="45297320">
              <w:marLeft w:val="0"/>
              <w:marRight w:val="0"/>
              <w:marTop w:val="0"/>
              <w:marBottom w:val="0"/>
              <w:divBdr>
                <w:top w:val="none" w:sz="0" w:space="0" w:color="auto"/>
                <w:left w:val="none" w:sz="0" w:space="0" w:color="auto"/>
                <w:bottom w:val="none" w:sz="0" w:space="0" w:color="auto"/>
                <w:right w:val="none" w:sz="0" w:space="0" w:color="auto"/>
              </w:divBdr>
            </w:div>
          </w:divsChild>
        </w:div>
        <w:div w:id="1880966663">
          <w:marLeft w:val="0"/>
          <w:marRight w:val="0"/>
          <w:marTop w:val="0"/>
          <w:marBottom w:val="0"/>
          <w:divBdr>
            <w:top w:val="none" w:sz="0" w:space="0" w:color="auto"/>
            <w:left w:val="none" w:sz="0" w:space="0" w:color="auto"/>
            <w:bottom w:val="none" w:sz="0" w:space="0" w:color="auto"/>
            <w:right w:val="none" w:sz="0" w:space="0" w:color="auto"/>
          </w:divBdr>
          <w:divsChild>
            <w:div w:id="1835994656">
              <w:marLeft w:val="0"/>
              <w:marRight w:val="0"/>
              <w:marTop w:val="0"/>
              <w:marBottom w:val="0"/>
              <w:divBdr>
                <w:top w:val="none" w:sz="0" w:space="0" w:color="auto"/>
                <w:left w:val="none" w:sz="0" w:space="0" w:color="auto"/>
                <w:bottom w:val="none" w:sz="0" w:space="0" w:color="auto"/>
                <w:right w:val="none" w:sz="0" w:space="0" w:color="auto"/>
              </w:divBdr>
            </w:div>
          </w:divsChild>
        </w:div>
        <w:div w:id="2130781281">
          <w:marLeft w:val="0"/>
          <w:marRight w:val="0"/>
          <w:marTop w:val="0"/>
          <w:marBottom w:val="0"/>
          <w:divBdr>
            <w:top w:val="none" w:sz="0" w:space="0" w:color="auto"/>
            <w:left w:val="none" w:sz="0" w:space="0" w:color="auto"/>
            <w:bottom w:val="none" w:sz="0" w:space="0" w:color="auto"/>
            <w:right w:val="none" w:sz="0" w:space="0" w:color="auto"/>
          </w:divBdr>
          <w:divsChild>
            <w:div w:id="41028672">
              <w:marLeft w:val="0"/>
              <w:marRight w:val="0"/>
              <w:marTop w:val="0"/>
              <w:marBottom w:val="0"/>
              <w:divBdr>
                <w:top w:val="none" w:sz="0" w:space="0" w:color="auto"/>
                <w:left w:val="none" w:sz="0" w:space="0" w:color="auto"/>
                <w:bottom w:val="none" w:sz="0" w:space="0" w:color="auto"/>
                <w:right w:val="none" w:sz="0" w:space="0" w:color="auto"/>
              </w:divBdr>
            </w:div>
            <w:div w:id="654601811">
              <w:marLeft w:val="0"/>
              <w:marRight w:val="0"/>
              <w:marTop w:val="0"/>
              <w:marBottom w:val="0"/>
              <w:divBdr>
                <w:top w:val="none" w:sz="0" w:space="0" w:color="auto"/>
                <w:left w:val="none" w:sz="0" w:space="0" w:color="auto"/>
                <w:bottom w:val="none" w:sz="0" w:space="0" w:color="auto"/>
                <w:right w:val="none" w:sz="0" w:space="0" w:color="auto"/>
              </w:divBdr>
            </w:div>
            <w:div w:id="17767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10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189690468">
      <w:bodyDiv w:val="1"/>
      <w:marLeft w:val="0"/>
      <w:marRight w:val="0"/>
      <w:marTop w:val="0"/>
      <w:marBottom w:val="0"/>
      <w:divBdr>
        <w:top w:val="none" w:sz="0" w:space="0" w:color="auto"/>
        <w:left w:val="none" w:sz="0" w:space="0" w:color="auto"/>
        <w:bottom w:val="none" w:sz="0" w:space="0" w:color="auto"/>
        <w:right w:val="none" w:sz="0" w:space="0" w:color="auto"/>
      </w:divBdr>
    </w:div>
    <w:div w:id="21713390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2013761">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43535837">
      <w:bodyDiv w:val="1"/>
      <w:marLeft w:val="0"/>
      <w:marRight w:val="0"/>
      <w:marTop w:val="0"/>
      <w:marBottom w:val="0"/>
      <w:divBdr>
        <w:top w:val="none" w:sz="0" w:space="0" w:color="auto"/>
        <w:left w:val="none" w:sz="0" w:space="0" w:color="auto"/>
        <w:bottom w:val="none" w:sz="0" w:space="0" w:color="auto"/>
        <w:right w:val="none" w:sz="0" w:space="0" w:color="auto"/>
      </w:divBdr>
    </w:div>
    <w:div w:id="252012797">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269821579">
      <w:bodyDiv w:val="1"/>
      <w:marLeft w:val="0"/>
      <w:marRight w:val="0"/>
      <w:marTop w:val="0"/>
      <w:marBottom w:val="0"/>
      <w:divBdr>
        <w:top w:val="none" w:sz="0" w:space="0" w:color="auto"/>
        <w:left w:val="none" w:sz="0" w:space="0" w:color="auto"/>
        <w:bottom w:val="none" w:sz="0" w:space="0" w:color="auto"/>
        <w:right w:val="none" w:sz="0" w:space="0" w:color="auto"/>
      </w:divBdr>
    </w:div>
    <w:div w:id="297804237">
      <w:bodyDiv w:val="1"/>
      <w:marLeft w:val="0"/>
      <w:marRight w:val="0"/>
      <w:marTop w:val="0"/>
      <w:marBottom w:val="0"/>
      <w:divBdr>
        <w:top w:val="none" w:sz="0" w:space="0" w:color="auto"/>
        <w:left w:val="none" w:sz="0" w:space="0" w:color="auto"/>
        <w:bottom w:val="none" w:sz="0" w:space="0" w:color="auto"/>
        <w:right w:val="none" w:sz="0" w:space="0" w:color="auto"/>
      </w:divBdr>
    </w:div>
    <w:div w:id="303243058">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2285449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38429318">
      <w:bodyDiv w:val="1"/>
      <w:marLeft w:val="0"/>
      <w:marRight w:val="0"/>
      <w:marTop w:val="0"/>
      <w:marBottom w:val="0"/>
      <w:divBdr>
        <w:top w:val="none" w:sz="0" w:space="0" w:color="auto"/>
        <w:left w:val="none" w:sz="0" w:space="0" w:color="auto"/>
        <w:bottom w:val="none" w:sz="0" w:space="0" w:color="auto"/>
        <w:right w:val="none" w:sz="0" w:space="0" w:color="auto"/>
      </w:divBdr>
    </w:div>
    <w:div w:id="345904712">
      <w:bodyDiv w:val="1"/>
      <w:marLeft w:val="0"/>
      <w:marRight w:val="0"/>
      <w:marTop w:val="0"/>
      <w:marBottom w:val="0"/>
      <w:divBdr>
        <w:top w:val="none" w:sz="0" w:space="0" w:color="auto"/>
        <w:left w:val="none" w:sz="0" w:space="0" w:color="auto"/>
        <w:bottom w:val="none" w:sz="0" w:space="0" w:color="auto"/>
        <w:right w:val="none" w:sz="0" w:space="0" w:color="auto"/>
      </w:divBdr>
    </w:div>
    <w:div w:id="351303856">
      <w:bodyDiv w:val="1"/>
      <w:marLeft w:val="0"/>
      <w:marRight w:val="0"/>
      <w:marTop w:val="0"/>
      <w:marBottom w:val="0"/>
      <w:divBdr>
        <w:top w:val="none" w:sz="0" w:space="0" w:color="auto"/>
        <w:left w:val="none" w:sz="0" w:space="0" w:color="auto"/>
        <w:bottom w:val="none" w:sz="0" w:space="0" w:color="auto"/>
        <w:right w:val="none" w:sz="0" w:space="0" w:color="auto"/>
      </w:divBdr>
      <w:divsChild>
        <w:div w:id="1334332928">
          <w:marLeft w:val="0"/>
          <w:marRight w:val="0"/>
          <w:marTop w:val="0"/>
          <w:marBottom w:val="0"/>
          <w:divBdr>
            <w:top w:val="none" w:sz="0" w:space="0" w:color="auto"/>
            <w:left w:val="none" w:sz="0" w:space="0" w:color="auto"/>
            <w:bottom w:val="none" w:sz="0" w:space="0" w:color="auto"/>
            <w:right w:val="none" w:sz="0" w:space="0" w:color="auto"/>
          </w:divBdr>
        </w:div>
        <w:div w:id="1683821473">
          <w:marLeft w:val="0"/>
          <w:marRight w:val="0"/>
          <w:marTop w:val="0"/>
          <w:marBottom w:val="0"/>
          <w:divBdr>
            <w:top w:val="none" w:sz="0" w:space="0" w:color="auto"/>
            <w:left w:val="none" w:sz="0" w:space="0" w:color="auto"/>
            <w:bottom w:val="none" w:sz="0" w:space="0" w:color="auto"/>
            <w:right w:val="none" w:sz="0" w:space="0" w:color="auto"/>
          </w:divBdr>
        </w:div>
      </w:divsChild>
    </w:div>
    <w:div w:id="363558142">
      <w:bodyDiv w:val="1"/>
      <w:marLeft w:val="0"/>
      <w:marRight w:val="0"/>
      <w:marTop w:val="0"/>
      <w:marBottom w:val="0"/>
      <w:divBdr>
        <w:top w:val="none" w:sz="0" w:space="0" w:color="auto"/>
        <w:left w:val="none" w:sz="0" w:space="0" w:color="auto"/>
        <w:bottom w:val="none" w:sz="0" w:space="0" w:color="auto"/>
        <w:right w:val="none" w:sz="0" w:space="0" w:color="auto"/>
      </w:divBdr>
    </w:div>
    <w:div w:id="377627891">
      <w:bodyDiv w:val="1"/>
      <w:marLeft w:val="0"/>
      <w:marRight w:val="0"/>
      <w:marTop w:val="0"/>
      <w:marBottom w:val="0"/>
      <w:divBdr>
        <w:top w:val="none" w:sz="0" w:space="0" w:color="auto"/>
        <w:left w:val="none" w:sz="0" w:space="0" w:color="auto"/>
        <w:bottom w:val="none" w:sz="0" w:space="0" w:color="auto"/>
        <w:right w:val="none" w:sz="0" w:space="0" w:color="auto"/>
      </w:divBdr>
    </w:div>
    <w:div w:id="386030199">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0660709">
      <w:bodyDiv w:val="1"/>
      <w:marLeft w:val="0"/>
      <w:marRight w:val="0"/>
      <w:marTop w:val="0"/>
      <w:marBottom w:val="0"/>
      <w:divBdr>
        <w:top w:val="none" w:sz="0" w:space="0" w:color="auto"/>
        <w:left w:val="none" w:sz="0" w:space="0" w:color="auto"/>
        <w:bottom w:val="none" w:sz="0" w:space="0" w:color="auto"/>
        <w:right w:val="none" w:sz="0" w:space="0" w:color="auto"/>
      </w:divBdr>
    </w:div>
    <w:div w:id="410933587">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17218506">
      <w:bodyDiv w:val="1"/>
      <w:marLeft w:val="0"/>
      <w:marRight w:val="0"/>
      <w:marTop w:val="0"/>
      <w:marBottom w:val="0"/>
      <w:divBdr>
        <w:top w:val="none" w:sz="0" w:space="0" w:color="auto"/>
        <w:left w:val="none" w:sz="0" w:space="0" w:color="auto"/>
        <w:bottom w:val="none" w:sz="0" w:space="0" w:color="auto"/>
        <w:right w:val="none" w:sz="0" w:space="0" w:color="auto"/>
      </w:divBdr>
      <w:divsChild>
        <w:div w:id="399132135">
          <w:marLeft w:val="0"/>
          <w:marRight w:val="0"/>
          <w:marTop w:val="0"/>
          <w:marBottom w:val="0"/>
          <w:divBdr>
            <w:top w:val="none" w:sz="0" w:space="0" w:color="auto"/>
            <w:left w:val="none" w:sz="0" w:space="0" w:color="auto"/>
            <w:bottom w:val="none" w:sz="0" w:space="0" w:color="auto"/>
            <w:right w:val="none" w:sz="0" w:space="0" w:color="auto"/>
          </w:divBdr>
        </w:div>
        <w:div w:id="1474130893">
          <w:marLeft w:val="0"/>
          <w:marRight w:val="0"/>
          <w:marTop w:val="0"/>
          <w:marBottom w:val="0"/>
          <w:divBdr>
            <w:top w:val="none" w:sz="0" w:space="0" w:color="auto"/>
            <w:left w:val="none" w:sz="0" w:space="0" w:color="auto"/>
            <w:bottom w:val="none" w:sz="0" w:space="0" w:color="auto"/>
            <w:right w:val="none" w:sz="0" w:space="0" w:color="auto"/>
          </w:divBdr>
        </w:div>
      </w:divsChild>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64978148">
      <w:bodyDiv w:val="1"/>
      <w:marLeft w:val="0"/>
      <w:marRight w:val="0"/>
      <w:marTop w:val="0"/>
      <w:marBottom w:val="0"/>
      <w:divBdr>
        <w:top w:val="none" w:sz="0" w:space="0" w:color="auto"/>
        <w:left w:val="none" w:sz="0" w:space="0" w:color="auto"/>
        <w:bottom w:val="none" w:sz="0" w:space="0" w:color="auto"/>
        <w:right w:val="none" w:sz="0" w:space="0" w:color="auto"/>
      </w:divBdr>
    </w:div>
    <w:div w:id="472067033">
      <w:bodyDiv w:val="1"/>
      <w:marLeft w:val="0"/>
      <w:marRight w:val="0"/>
      <w:marTop w:val="0"/>
      <w:marBottom w:val="0"/>
      <w:divBdr>
        <w:top w:val="none" w:sz="0" w:space="0" w:color="auto"/>
        <w:left w:val="none" w:sz="0" w:space="0" w:color="auto"/>
        <w:bottom w:val="none" w:sz="0" w:space="0" w:color="auto"/>
        <w:right w:val="none" w:sz="0" w:space="0" w:color="auto"/>
      </w:divBdr>
    </w:div>
    <w:div w:id="485169385">
      <w:bodyDiv w:val="1"/>
      <w:marLeft w:val="0"/>
      <w:marRight w:val="0"/>
      <w:marTop w:val="0"/>
      <w:marBottom w:val="0"/>
      <w:divBdr>
        <w:top w:val="none" w:sz="0" w:space="0" w:color="auto"/>
        <w:left w:val="none" w:sz="0" w:space="0" w:color="auto"/>
        <w:bottom w:val="none" w:sz="0" w:space="0" w:color="auto"/>
        <w:right w:val="none" w:sz="0" w:space="0" w:color="auto"/>
      </w:divBdr>
    </w:div>
    <w:div w:id="50548527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44827075">
      <w:bodyDiv w:val="1"/>
      <w:marLeft w:val="0"/>
      <w:marRight w:val="0"/>
      <w:marTop w:val="0"/>
      <w:marBottom w:val="0"/>
      <w:divBdr>
        <w:top w:val="none" w:sz="0" w:space="0" w:color="auto"/>
        <w:left w:val="none" w:sz="0" w:space="0" w:color="auto"/>
        <w:bottom w:val="none" w:sz="0" w:space="0" w:color="auto"/>
        <w:right w:val="none" w:sz="0" w:space="0" w:color="auto"/>
      </w:divBdr>
    </w:div>
    <w:div w:id="551506674">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73124654">
      <w:bodyDiv w:val="1"/>
      <w:marLeft w:val="0"/>
      <w:marRight w:val="0"/>
      <w:marTop w:val="0"/>
      <w:marBottom w:val="0"/>
      <w:divBdr>
        <w:top w:val="none" w:sz="0" w:space="0" w:color="auto"/>
        <w:left w:val="none" w:sz="0" w:space="0" w:color="auto"/>
        <w:bottom w:val="none" w:sz="0" w:space="0" w:color="auto"/>
        <w:right w:val="none" w:sz="0" w:space="0" w:color="auto"/>
      </w:divBdr>
    </w:div>
    <w:div w:id="582639426">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304363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29768672">
      <w:bodyDiv w:val="1"/>
      <w:marLeft w:val="0"/>
      <w:marRight w:val="0"/>
      <w:marTop w:val="0"/>
      <w:marBottom w:val="0"/>
      <w:divBdr>
        <w:top w:val="none" w:sz="0" w:space="0" w:color="auto"/>
        <w:left w:val="none" w:sz="0" w:space="0" w:color="auto"/>
        <w:bottom w:val="none" w:sz="0" w:space="0" w:color="auto"/>
        <w:right w:val="none" w:sz="0" w:space="0" w:color="auto"/>
      </w:divBdr>
      <w:divsChild>
        <w:div w:id="210384169">
          <w:marLeft w:val="0"/>
          <w:marRight w:val="0"/>
          <w:marTop w:val="0"/>
          <w:marBottom w:val="0"/>
          <w:divBdr>
            <w:top w:val="none" w:sz="0" w:space="0" w:color="auto"/>
            <w:left w:val="none" w:sz="0" w:space="0" w:color="auto"/>
            <w:bottom w:val="none" w:sz="0" w:space="0" w:color="auto"/>
            <w:right w:val="none" w:sz="0" w:space="0" w:color="auto"/>
          </w:divBdr>
          <w:divsChild>
            <w:div w:id="491485823">
              <w:marLeft w:val="0"/>
              <w:marRight w:val="0"/>
              <w:marTop w:val="0"/>
              <w:marBottom w:val="0"/>
              <w:divBdr>
                <w:top w:val="none" w:sz="0" w:space="0" w:color="auto"/>
                <w:left w:val="none" w:sz="0" w:space="0" w:color="auto"/>
                <w:bottom w:val="none" w:sz="0" w:space="0" w:color="auto"/>
                <w:right w:val="none" w:sz="0" w:space="0" w:color="auto"/>
              </w:divBdr>
            </w:div>
          </w:divsChild>
        </w:div>
        <w:div w:id="262228001">
          <w:marLeft w:val="0"/>
          <w:marRight w:val="0"/>
          <w:marTop w:val="0"/>
          <w:marBottom w:val="0"/>
          <w:divBdr>
            <w:top w:val="none" w:sz="0" w:space="0" w:color="auto"/>
            <w:left w:val="none" w:sz="0" w:space="0" w:color="auto"/>
            <w:bottom w:val="none" w:sz="0" w:space="0" w:color="auto"/>
            <w:right w:val="none" w:sz="0" w:space="0" w:color="auto"/>
          </w:divBdr>
          <w:divsChild>
            <w:div w:id="540092286">
              <w:marLeft w:val="0"/>
              <w:marRight w:val="0"/>
              <w:marTop w:val="0"/>
              <w:marBottom w:val="0"/>
              <w:divBdr>
                <w:top w:val="none" w:sz="0" w:space="0" w:color="auto"/>
                <w:left w:val="none" w:sz="0" w:space="0" w:color="auto"/>
                <w:bottom w:val="none" w:sz="0" w:space="0" w:color="auto"/>
                <w:right w:val="none" w:sz="0" w:space="0" w:color="auto"/>
              </w:divBdr>
            </w:div>
          </w:divsChild>
        </w:div>
        <w:div w:id="265238763">
          <w:marLeft w:val="0"/>
          <w:marRight w:val="0"/>
          <w:marTop w:val="0"/>
          <w:marBottom w:val="0"/>
          <w:divBdr>
            <w:top w:val="none" w:sz="0" w:space="0" w:color="auto"/>
            <w:left w:val="none" w:sz="0" w:space="0" w:color="auto"/>
            <w:bottom w:val="none" w:sz="0" w:space="0" w:color="auto"/>
            <w:right w:val="none" w:sz="0" w:space="0" w:color="auto"/>
          </w:divBdr>
          <w:divsChild>
            <w:div w:id="968318439">
              <w:marLeft w:val="0"/>
              <w:marRight w:val="0"/>
              <w:marTop w:val="0"/>
              <w:marBottom w:val="0"/>
              <w:divBdr>
                <w:top w:val="none" w:sz="0" w:space="0" w:color="auto"/>
                <w:left w:val="none" w:sz="0" w:space="0" w:color="auto"/>
                <w:bottom w:val="none" w:sz="0" w:space="0" w:color="auto"/>
                <w:right w:val="none" w:sz="0" w:space="0" w:color="auto"/>
              </w:divBdr>
            </w:div>
          </w:divsChild>
        </w:div>
        <w:div w:id="402338648">
          <w:marLeft w:val="0"/>
          <w:marRight w:val="0"/>
          <w:marTop w:val="0"/>
          <w:marBottom w:val="0"/>
          <w:divBdr>
            <w:top w:val="none" w:sz="0" w:space="0" w:color="auto"/>
            <w:left w:val="none" w:sz="0" w:space="0" w:color="auto"/>
            <w:bottom w:val="none" w:sz="0" w:space="0" w:color="auto"/>
            <w:right w:val="none" w:sz="0" w:space="0" w:color="auto"/>
          </w:divBdr>
          <w:divsChild>
            <w:div w:id="2435949">
              <w:marLeft w:val="0"/>
              <w:marRight w:val="0"/>
              <w:marTop w:val="0"/>
              <w:marBottom w:val="0"/>
              <w:divBdr>
                <w:top w:val="none" w:sz="0" w:space="0" w:color="auto"/>
                <w:left w:val="none" w:sz="0" w:space="0" w:color="auto"/>
                <w:bottom w:val="none" w:sz="0" w:space="0" w:color="auto"/>
                <w:right w:val="none" w:sz="0" w:space="0" w:color="auto"/>
              </w:divBdr>
            </w:div>
            <w:div w:id="67575734">
              <w:marLeft w:val="0"/>
              <w:marRight w:val="0"/>
              <w:marTop w:val="0"/>
              <w:marBottom w:val="0"/>
              <w:divBdr>
                <w:top w:val="none" w:sz="0" w:space="0" w:color="auto"/>
                <w:left w:val="none" w:sz="0" w:space="0" w:color="auto"/>
                <w:bottom w:val="none" w:sz="0" w:space="0" w:color="auto"/>
                <w:right w:val="none" w:sz="0" w:space="0" w:color="auto"/>
              </w:divBdr>
            </w:div>
            <w:div w:id="233322045">
              <w:marLeft w:val="0"/>
              <w:marRight w:val="0"/>
              <w:marTop w:val="0"/>
              <w:marBottom w:val="0"/>
              <w:divBdr>
                <w:top w:val="none" w:sz="0" w:space="0" w:color="auto"/>
                <w:left w:val="none" w:sz="0" w:space="0" w:color="auto"/>
                <w:bottom w:val="none" w:sz="0" w:space="0" w:color="auto"/>
                <w:right w:val="none" w:sz="0" w:space="0" w:color="auto"/>
              </w:divBdr>
            </w:div>
            <w:div w:id="243221021">
              <w:marLeft w:val="0"/>
              <w:marRight w:val="0"/>
              <w:marTop w:val="0"/>
              <w:marBottom w:val="0"/>
              <w:divBdr>
                <w:top w:val="none" w:sz="0" w:space="0" w:color="auto"/>
                <w:left w:val="none" w:sz="0" w:space="0" w:color="auto"/>
                <w:bottom w:val="none" w:sz="0" w:space="0" w:color="auto"/>
                <w:right w:val="none" w:sz="0" w:space="0" w:color="auto"/>
              </w:divBdr>
            </w:div>
            <w:div w:id="302542325">
              <w:marLeft w:val="0"/>
              <w:marRight w:val="0"/>
              <w:marTop w:val="0"/>
              <w:marBottom w:val="0"/>
              <w:divBdr>
                <w:top w:val="none" w:sz="0" w:space="0" w:color="auto"/>
                <w:left w:val="none" w:sz="0" w:space="0" w:color="auto"/>
                <w:bottom w:val="none" w:sz="0" w:space="0" w:color="auto"/>
                <w:right w:val="none" w:sz="0" w:space="0" w:color="auto"/>
              </w:divBdr>
            </w:div>
            <w:div w:id="998342472">
              <w:marLeft w:val="0"/>
              <w:marRight w:val="0"/>
              <w:marTop w:val="0"/>
              <w:marBottom w:val="0"/>
              <w:divBdr>
                <w:top w:val="none" w:sz="0" w:space="0" w:color="auto"/>
                <w:left w:val="none" w:sz="0" w:space="0" w:color="auto"/>
                <w:bottom w:val="none" w:sz="0" w:space="0" w:color="auto"/>
                <w:right w:val="none" w:sz="0" w:space="0" w:color="auto"/>
              </w:divBdr>
            </w:div>
            <w:div w:id="1247379186">
              <w:marLeft w:val="0"/>
              <w:marRight w:val="0"/>
              <w:marTop w:val="0"/>
              <w:marBottom w:val="0"/>
              <w:divBdr>
                <w:top w:val="none" w:sz="0" w:space="0" w:color="auto"/>
                <w:left w:val="none" w:sz="0" w:space="0" w:color="auto"/>
                <w:bottom w:val="none" w:sz="0" w:space="0" w:color="auto"/>
                <w:right w:val="none" w:sz="0" w:space="0" w:color="auto"/>
              </w:divBdr>
            </w:div>
            <w:div w:id="1291126156">
              <w:marLeft w:val="0"/>
              <w:marRight w:val="0"/>
              <w:marTop w:val="0"/>
              <w:marBottom w:val="0"/>
              <w:divBdr>
                <w:top w:val="none" w:sz="0" w:space="0" w:color="auto"/>
                <w:left w:val="none" w:sz="0" w:space="0" w:color="auto"/>
                <w:bottom w:val="none" w:sz="0" w:space="0" w:color="auto"/>
                <w:right w:val="none" w:sz="0" w:space="0" w:color="auto"/>
              </w:divBdr>
            </w:div>
            <w:div w:id="1457407953">
              <w:marLeft w:val="0"/>
              <w:marRight w:val="0"/>
              <w:marTop w:val="0"/>
              <w:marBottom w:val="0"/>
              <w:divBdr>
                <w:top w:val="none" w:sz="0" w:space="0" w:color="auto"/>
                <w:left w:val="none" w:sz="0" w:space="0" w:color="auto"/>
                <w:bottom w:val="none" w:sz="0" w:space="0" w:color="auto"/>
                <w:right w:val="none" w:sz="0" w:space="0" w:color="auto"/>
              </w:divBdr>
            </w:div>
            <w:div w:id="1716923895">
              <w:marLeft w:val="0"/>
              <w:marRight w:val="0"/>
              <w:marTop w:val="0"/>
              <w:marBottom w:val="0"/>
              <w:divBdr>
                <w:top w:val="none" w:sz="0" w:space="0" w:color="auto"/>
                <w:left w:val="none" w:sz="0" w:space="0" w:color="auto"/>
                <w:bottom w:val="none" w:sz="0" w:space="0" w:color="auto"/>
                <w:right w:val="none" w:sz="0" w:space="0" w:color="auto"/>
              </w:divBdr>
            </w:div>
            <w:div w:id="2083721237">
              <w:marLeft w:val="0"/>
              <w:marRight w:val="0"/>
              <w:marTop w:val="0"/>
              <w:marBottom w:val="0"/>
              <w:divBdr>
                <w:top w:val="none" w:sz="0" w:space="0" w:color="auto"/>
                <w:left w:val="none" w:sz="0" w:space="0" w:color="auto"/>
                <w:bottom w:val="none" w:sz="0" w:space="0" w:color="auto"/>
                <w:right w:val="none" w:sz="0" w:space="0" w:color="auto"/>
              </w:divBdr>
            </w:div>
            <w:div w:id="2113470868">
              <w:marLeft w:val="0"/>
              <w:marRight w:val="0"/>
              <w:marTop w:val="0"/>
              <w:marBottom w:val="0"/>
              <w:divBdr>
                <w:top w:val="none" w:sz="0" w:space="0" w:color="auto"/>
                <w:left w:val="none" w:sz="0" w:space="0" w:color="auto"/>
                <w:bottom w:val="none" w:sz="0" w:space="0" w:color="auto"/>
                <w:right w:val="none" w:sz="0" w:space="0" w:color="auto"/>
              </w:divBdr>
            </w:div>
          </w:divsChild>
        </w:div>
        <w:div w:id="421996505">
          <w:marLeft w:val="0"/>
          <w:marRight w:val="0"/>
          <w:marTop w:val="0"/>
          <w:marBottom w:val="0"/>
          <w:divBdr>
            <w:top w:val="none" w:sz="0" w:space="0" w:color="auto"/>
            <w:left w:val="none" w:sz="0" w:space="0" w:color="auto"/>
            <w:bottom w:val="none" w:sz="0" w:space="0" w:color="auto"/>
            <w:right w:val="none" w:sz="0" w:space="0" w:color="auto"/>
          </w:divBdr>
          <w:divsChild>
            <w:div w:id="1757558808">
              <w:marLeft w:val="0"/>
              <w:marRight w:val="0"/>
              <w:marTop w:val="0"/>
              <w:marBottom w:val="0"/>
              <w:divBdr>
                <w:top w:val="none" w:sz="0" w:space="0" w:color="auto"/>
                <w:left w:val="none" w:sz="0" w:space="0" w:color="auto"/>
                <w:bottom w:val="none" w:sz="0" w:space="0" w:color="auto"/>
                <w:right w:val="none" w:sz="0" w:space="0" w:color="auto"/>
              </w:divBdr>
            </w:div>
          </w:divsChild>
        </w:div>
        <w:div w:id="522524229">
          <w:marLeft w:val="0"/>
          <w:marRight w:val="0"/>
          <w:marTop w:val="0"/>
          <w:marBottom w:val="0"/>
          <w:divBdr>
            <w:top w:val="none" w:sz="0" w:space="0" w:color="auto"/>
            <w:left w:val="none" w:sz="0" w:space="0" w:color="auto"/>
            <w:bottom w:val="none" w:sz="0" w:space="0" w:color="auto"/>
            <w:right w:val="none" w:sz="0" w:space="0" w:color="auto"/>
          </w:divBdr>
          <w:divsChild>
            <w:div w:id="2028173778">
              <w:marLeft w:val="0"/>
              <w:marRight w:val="0"/>
              <w:marTop w:val="0"/>
              <w:marBottom w:val="0"/>
              <w:divBdr>
                <w:top w:val="none" w:sz="0" w:space="0" w:color="auto"/>
                <w:left w:val="none" w:sz="0" w:space="0" w:color="auto"/>
                <w:bottom w:val="none" w:sz="0" w:space="0" w:color="auto"/>
                <w:right w:val="none" w:sz="0" w:space="0" w:color="auto"/>
              </w:divBdr>
            </w:div>
          </w:divsChild>
        </w:div>
        <w:div w:id="653609346">
          <w:marLeft w:val="0"/>
          <w:marRight w:val="0"/>
          <w:marTop w:val="0"/>
          <w:marBottom w:val="0"/>
          <w:divBdr>
            <w:top w:val="none" w:sz="0" w:space="0" w:color="auto"/>
            <w:left w:val="none" w:sz="0" w:space="0" w:color="auto"/>
            <w:bottom w:val="none" w:sz="0" w:space="0" w:color="auto"/>
            <w:right w:val="none" w:sz="0" w:space="0" w:color="auto"/>
          </w:divBdr>
          <w:divsChild>
            <w:div w:id="621762967">
              <w:marLeft w:val="0"/>
              <w:marRight w:val="0"/>
              <w:marTop w:val="0"/>
              <w:marBottom w:val="0"/>
              <w:divBdr>
                <w:top w:val="none" w:sz="0" w:space="0" w:color="auto"/>
                <w:left w:val="none" w:sz="0" w:space="0" w:color="auto"/>
                <w:bottom w:val="none" w:sz="0" w:space="0" w:color="auto"/>
                <w:right w:val="none" w:sz="0" w:space="0" w:color="auto"/>
              </w:divBdr>
            </w:div>
          </w:divsChild>
        </w:div>
        <w:div w:id="681274032">
          <w:marLeft w:val="0"/>
          <w:marRight w:val="0"/>
          <w:marTop w:val="0"/>
          <w:marBottom w:val="0"/>
          <w:divBdr>
            <w:top w:val="none" w:sz="0" w:space="0" w:color="auto"/>
            <w:left w:val="none" w:sz="0" w:space="0" w:color="auto"/>
            <w:bottom w:val="none" w:sz="0" w:space="0" w:color="auto"/>
            <w:right w:val="none" w:sz="0" w:space="0" w:color="auto"/>
          </w:divBdr>
          <w:divsChild>
            <w:div w:id="2014648713">
              <w:marLeft w:val="0"/>
              <w:marRight w:val="0"/>
              <w:marTop w:val="0"/>
              <w:marBottom w:val="0"/>
              <w:divBdr>
                <w:top w:val="none" w:sz="0" w:space="0" w:color="auto"/>
                <w:left w:val="none" w:sz="0" w:space="0" w:color="auto"/>
                <w:bottom w:val="none" w:sz="0" w:space="0" w:color="auto"/>
                <w:right w:val="none" w:sz="0" w:space="0" w:color="auto"/>
              </w:divBdr>
            </w:div>
          </w:divsChild>
        </w:div>
        <w:div w:id="788888773">
          <w:marLeft w:val="0"/>
          <w:marRight w:val="0"/>
          <w:marTop w:val="0"/>
          <w:marBottom w:val="0"/>
          <w:divBdr>
            <w:top w:val="none" w:sz="0" w:space="0" w:color="auto"/>
            <w:left w:val="none" w:sz="0" w:space="0" w:color="auto"/>
            <w:bottom w:val="none" w:sz="0" w:space="0" w:color="auto"/>
            <w:right w:val="none" w:sz="0" w:space="0" w:color="auto"/>
          </w:divBdr>
          <w:divsChild>
            <w:div w:id="1000891776">
              <w:marLeft w:val="0"/>
              <w:marRight w:val="0"/>
              <w:marTop w:val="0"/>
              <w:marBottom w:val="0"/>
              <w:divBdr>
                <w:top w:val="none" w:sz="0" w:space="0" w:color="auto"/>
                <w:left w:val="none" w:sz="0" w:space="0" w:color="auto"/>
                <w:bottom w:val="none" w:sz="0" w:space="0" w:color="auto"/>
                <w:right w:val="none" w:sz="0" w:space="0" w:color="auto"/>
              </w:divBdr>
            </w:div>
            <w:div w:id="1944415774">
              <w:marLeft w:val="0"/>
              <w:marRight w:val="0"/>
              <w:marTop w:val="0"/>
              <w:marBottom w:val="0"/>
              <w:divBdr>
                <w:top w:val="none" w:sz="0" w:space="0" w:color="auto"/>
                <w:left w:val="none" w:sz="0" w:space="0" w:color="auto"/>
                <w:bottom w:val="none" w:sz="0" w:space="0" w:color="auto"/>
                <w:right w:val="none" w:sz="0" w:space="0" w:color="auto"/>
              </w:divBdr>
            </w:div>
          </w:divsChild>
        </w:div>
        <w:div w:id="939029141">
          <w:marLeft w:val="0"/>
          <w:marRight w:val="0"/>
          <w:marTop w:val="0"/>
          <w:marBottom w:val="0"/>
          <w:divBdr>
            <w:top w:val="none" w:sz="0" w:space="0" w:color="auto"/>
            <w:left w:val="none" w:sz="0" w:space="0" w:color="auto"/>
            <w:bottom w:val="none" w:sz="0" w:space="0" w:color="auto"/>
            <w:right w:val="none" w:sz="0" w:space="0" w:color="auto"/>
          </w:divBdr>
          <w:divsChild>
            <w:div w:id="295456658">
              <w:marLeft w:val="0"/>
              <w:marRight w:val="0"/>
              <w:marTop w:val="0"/>
              <w:marBottom w:val="0"/>
              <w:divBdr>
                <w:top w:val="none" w:sz="0" w:space="0" w:color="auto"/>
                <w:left w:val="none" w:sz="0" w:space="0" w:color="auto"/>
                <w:bottom w:val="none" w:sz="0" w:space="0" w:color="auto"/>
                <w:right w:val="none" w:sz="0" w:space="0" w:color="auto"/>
              </w:divBdr>
            </w:div>
          </w:divsChild>
        </w:div>
        <w:div w:id="1022441801">
          <w:marLeft w:val="0"/>
          <w:marRight w:val="0"/>
          <w:marTop w:val="0"/>
          <w:marBottom w:val="0"/>
          <w:divBdr>
            <w:top w:val="none" w:sz="0" w:space="0" w:color="auto"/>
            <w:left w:val="none" w:sz="0" w:space="0" w:color="auto"/>
            <w:bottom w:val="none" w:sz="0" w:space="0" w:color="auto"/>
            <w:right w:val="none" w:sz="0" w:space="0" w:color="auto"/>
          </w:divBdr>
          <w:divsChild>
            <w:div w:id="705834604">
              <w:marLeft w:val="0"/>
              <w:marRight w:val="0"/>
              <w:marTop w:val="0"/>
              <w:marBottom w:val="0"/>
              <w:divBdr>
                <w:top w:val="none" w:sz="0" w:space="0" w:color="auto"/>
                <w:left w:val="none" w:sz="0" w:space="0" w:color="auto"/>
                <w:bottom w:val="none" w:sz="0" w:space="0" w:color="auto"/>
                <w:right w:val="none" w:sz="0" w:space="0" w:color="auto"/>
              </w:divBdr>
            </w:div>
            <w:div w:id="1887911014">
              <w:marLeft w:val="0"/>
              <w:marRight w:val="0"/>
              <w:marTop w:val="0"/>
              <w:marBottom w:val="0"/>
              <w:divBdr>
                <w:top w:val="none" w:sz="0" w:space="0" w:color="auto"/>
                <w:left w:val="none" w:sz="0" w:space="0" w:color="auto"/>
                <w:bottom w:val="none" w:sz="0" w:space="0" w:color="auto"/>
                <w:right w:val="none" w:sz="0" w:space="0" w:color="auto"/>
              </w:divBdr>
            </w:div>
          </w:divsChild>
        </w:div>
        <w:div w:id="1032412767">
          <w:marLeft w:val="0"/>
          <w:marRight w:val="0"/>
          <w:marTop w:val="0"/>
          <w:marBottom w:val="0"/>
          <w:divBdr>
            <w:top w:val="none" w:sz="0" w:space="0" w:color="auto"/>
            <w:left w:val="none" w:sz="0" w:space="0" w:color="auto"/>
            <w:bottom w:val="none" w:sz="0" w:space="0" w:color="auto"/>
            <w:right w:val="none" w:sz="0" w:space="0" w:color="auto"/>
          </w:divBdr>
          <w:divsChild>
            <w:div w:id="776870241">
              <w:marLeft w:val="0"/>
              <w:marRight w:val="0"/>
              <w:marTop w:val="0"/>
              <w:marBottom w:val="0"/>
              <w:divBdr>
                <w:top w:val="none" w:sz="0" w:space="0" w:color="auto"/>
                <w:left w:val="none" w:sz="0" w:space="0" w:color="auto"/>
                <w:bottom w:val="none" w:sz="0" w:space="0" w:color="auto"/>
                <w:right w:val="none" w:sz="0" w:space="0" w:color="auto"/>
              </w:divBdr>
            </w:div>
          </w:divsChild>
        </w:div>
        <w:div w:id="1045182324">
          <w:marLeft w:val="0"/>
          <w:marRight w:val="0"/>
          <w:marTop w:val="0"/>
          <w:marBottom w:val="0"/>
          <w:divBdr>
            <w:top w:val="none" w:sz="0" w:space="0" w:color="auto"/>
            <w:left w:val="none" w:sz="0" w:space="0" w:color="auto"/>
            <w:bottom w:val="none" w:sz="0" w:space="0" w:color="auto"/>
            <w:right w:val="none" w:sz="0" w:space="0" w:color="auto"/>
          </w:divBdr>
          <w:divsChild>
            <w:div w:id="2108378099">
              <w:marLeft w:val="0"/>
              <w:marRight w:val="0"/>
              <w:marTop w:val="0"/>
              <w:marBottom w:val="0"/>
              <w:divBdr>
                <w:top w:val="none" w:sz="0" w:space="0" w:color="auto"/>
                <w:left w:val="none" w:sz="0" w:space="0" w:color="auto"/>
                <w:bottom w:val="none" w:sz="0" w:space="0" w:color="auto"/>
                <w:right w:val="none" w:sz="0" w:space="0" w:color="auto"/>
              </w:divBdr>
            </w:div>
          </w:divsChild>
        </w:div>
        <w:div w:id="1058935934">
          <w:marLeft w:val="0"/>
          <w:marRight w:val="0"/>
          <w:marTop w:val="0"/>
          <w:marBottom w:val="0"/>
          <w:divBdr>
            <w:top w:val="none" w:sz="0" w:space="0" w:color="auto"/>
            <w:left w:val="none" w:sz="0" w:space="0" w:color="auto"/>
            <w:bottom w:val="none" w:sz="0" w:space="0" w:color="auto"/>
            <w:right w:val="none" w:sz="0" w:space="0" w:color="auto"/>
          </w:divBdr>
          <w:divsChild>
            <w:div w:id="609892781">
              <w:marLeft w:val="0"/>
              <w:marRight w:val="0"/>
              <w:marTop w:val="0"/>
              <w:marBottom w:val="0"/>
              <w:divBdr>
                <w:top w:val="none" w:sz="0" w:space="0" w:color="auto"/>
                <w:left w:val="none" w:sz="0" w:space="0" w:color="auto"/>
                <w:bottom w:val="none" w:sz="0" w:space="0" w:color="auto"/>
                <w:right w:val="none" w:sz="0" w:space="0" w:color="auto"/>
              </w:divBdr>
            </w:div>
          </w:divsChild>
        </w:div>
        <w:div w:id="1124925692">
          <w:marLeft w:val="0"/>
          <w:marRight w:val="0"/>
          <w:marTop w:val="0"/>
          <w:marBottom w:val="0"/>
          <w:divBdr>
            <w:top w:val="none" w:sz="0" w:space="0" w:color="auto"/>
            <w:left w:val="none" w:sz="0" w:space="0" w:color="auto"/>
            <w:bottom w:val="none" w:sz="0" w:space="0" w:color="auto"/>
            <w:right w:val="none" w:sz="0" w:space="0" w:color="auto"/>
          </w:divBdr>
          <w:divsChild>
            <w:div w:id="1507331932">
              <w:marLeft w:val="0"/>
              <w:marRight w:val="0"/>
              <w:marTop w:val="0"/>
              <w:marBottom w:val="0"/>
              <w:divBdr>
                <w:top w:val="none" w:sz="0" w:space="0" w:color="auto"/>
                <w:left w:val="none" w:sz="0" w:space="0" w:color="auto"/>
                <w:bottom w:val="none" w:sz="0" w:space="0" w:color="auto"/>
                <w:right w:val="none" w:sz="0" w:space="0" w:color="auto"/>
              </w:divBdr>
            </w:div>
          </w:divsChild>
        </w:div>
        <w:div w:id="1155873405">
          <w:marLeft w:val="0"/>
          <w:marRight w:val="0"/>
          <w:marTop w:val="0"/>
          <w:marBottom w:val="0"/>
          <w:divBdr>
            <w:top w:val="none" w:sz="0" w:space="0" w:color="auto"/>
            <w:left w:val="none" w:sz="0" w:space="0" w:color="auto"/>
            <w:bottom w:val="none" w:sz="0" w:space="0" w:color="auto"/>
            <w:right w:val="none" w:sz="0" w:space="0" w:color="auto"/>
          </w:divBdr>
          <w:divsChild>
            <w:div w:id="1873154915">
              <w:marLeft w:val="0"/>
              <w:marRight w:val="0"/>
              <w:marTop w:val="0"/>
              <w:marBottom w:val="0"/>
              <w:divBdr>
                <w:top w:val="none" w:sz="0" w:space="0" w:color="auto"/>
                <w:left w:val="none" w:sz="0" w:space="0" w:color="auto"/>
                <w:bottom w:val="none" w:sz="0" w:space="0" w:color="auto"/>
                <w:right w:val="none" w:sz="0" w:space="0" w:color="auto"/>
              </w:divBdr>
            </w:div>
          </w:divsChild>
        </w:div>
        <w:div w:id="1192960847">
          <w:marLeft w:val="0"/>
          <w:marRight w:val="0"/>
          <w:marTop w:val="0"/>
          <w:marBottom w:val="0"/>
          <w:divBdr>
            <w:top w:val="none" w:sz="0" w:space="0" w:color="auto"/>
            <w:left w:val="none" w:sz="0" w:space="0" w:color="auto"/>
            <w:bottom w:val="none" w:sz="0" w:space="0" w:color="auto"/>
            <w:right w:val="none" w:sz="0" w:space="0" w:color="auto"/>
          </w:divBdr>
          <w:divsChild>
            <w:div w:id="1330909698">
              <w:marLeft w:val="0"/>
              <w:marRight w:val="0"/>
              <w:marTop w:val="0"/>
              <w:marBottom w:val="0"/>
              <w:divBdr>
                <w:top w:val="none" w:sz="0" w:space="0" w:color="auto"/>
                <w:left w:val="none" w:sz="0" w:space="0" w:color="auto"/>
                <w:bottom w:val="none" w:sz="0" w:space="0" w:color="auto"/>
                <w:right w:val="none" w:sz="0" w:space="0" w:color="auto"/>
              </w:divBdr>
            </w:div>
            <w:div w:id="1841311769">
              <w:marLeft w:val="0"/>
              <w:marRight w:val="0"/>
              <w:marTop w:val="0"/>
              <w:marBottom w:val="0"/>
              <w:divBdr>
                <w:top w:val="none" w:sz="0" w:space="0" w:color="auto"/>
                <w:left w:val="none" w:sz="0" w:space="0" w:color="auto"/>
                <w:bottom w:val="none" w:sz="0" w:space="0" w:color="auto"/>
                <w:right w:val="none" w:sz="0" w:space="0" w:color="auto"/>
              </w:divBdr>
            </w:div>
          </w:divsChild>
        </w:div>
        <w:div w:id="1208645113">
          <w:marLeft w:val="0"/>
          <w:marRight w:val="0"/>
          <w:marTop w:val="0"/>
          <w:marBottom w:val="0"/>
          <w:divBdr>
            <w:top w:val="none" w:sz="0" w:space="0" w:color="auto"/>
            <w:left w:val="none" w:sz="0" w:space="0" w:color="auto"/>
            <w:bottom w:val="none" w:sz="0" w:space="0" w:color="auto"/>
            <w:right w:val="none" w:sz="0" w:space="0" w:color="auto"/>
          </w:divBdr>
          <w:divsChild>
            <w:div w:id="116026964">
              <w:marLeft w:val="0"/>
              <w:marRight w:val="0"/>
              <w:marTop w:val="0"/>
              <w:marBottom w:val="0"/>
              <w:divBdr>
                <w:top w:val="none" w:sz="0" w:space="0" w:color="auto"/>
                <w:left w:val="none" w:sz="0" w:space="0" w:color="auto"/>
                <w:bottom w:val="none" w:sz="0" w:space="0" w:color="auto"/>
                <w:right w:val="none" w:sz="0" w:space="0" w:color="auto"/>
              </w:divBdr>
            </w:div>
          </w:divsChild>
        </w:div>
        <w:div w:id="1208835088">
          <w:marLeft w:val="0"/>
          <w:marRight w:val="0"/>
          <w:marTop w:val="0"/>
          <w:marBottom w:val="0"/>
          <w:divBdr>
            <w:top w:val="none" w:sz="0" w:space="0" w:color="auto"/>
            <w:left w:val="none" w:sz="0" w:space="0" w:color="auto"/>
            <w:bottom w:val="none" w:sz="0" w:space="0" w:color="auto"/>
            <w:right w:val="none" w:sz="0" w:space="0" w:color="auto"/>
          </w:divBdr>
          <w:divsChild>
            <w:div w:id="1291595698">
              <w:marLeft w:val="0"/>
              <w:marRight w:val="0"/>
              <w:marTop w:val="0"/>
              <w:marBottom w:val="0"/>
              <w:divBdr>
                <w:top w:val="none" w:sz="0" w:space="0" w:color="auto"/>
                <w:left w:val="none" w:sz="0" w:space="0" w:color="auto"/>
                <w:bottom w:val="none" w:sz="0" w:space="0" w:color="auto"/>
                <w:right w:val="none" w:sz="0" w:space="0" w:color="auto"/>
              </w:divBdr>
            </w:div>
          </w:divsChild>
        </w:div>
        <w:div w:id="1244684209">
          <w:marLeft w:val="0"/>
          <w:marRight w:val="0"/>
          <w:marTop w:val="0"/>
          <w:marBottom w:val="0"/>
          <w:divBdr>
            <w:top w:val="none" w:sz="0" w:space="0" w:color="auto"/>
            <w:left w:val="none" w:sz="0" w:space="0" w:color="auto"/>
            <w:bottom w:val="none" w:sz="0" w:space="0" w:color="auto"/>
            <w:right w:val="none" w:sz="0" w:space="0" w:color="auto"/>
          </w:divBdr>
          <w:divsChild>
            <w:div w:id="2023772654">
              <w:marLeft w:val="0"/>
              <w:marRight w:val="0"/>
              <w:marTop w:val="0"/>
              <w:marBottom w:val="0"/>
              <w:divBdr>
                <w:top w:val="none" w:sz="0" w:space="0" w:color="auto"/>
                <w:left w:val="none" w:sz="0" w:space="0" w:color="auto"/>
                <w:bottom w:val="none" w:sz="0" w:space="0" w:color="auto"/>
                <w:right w:val="none" w:sz="0" w:space="0" w:color="auto"/>
              </w:divBdr>
            </w:div>
          </w:divsChild>
        </w:div>
        <w:div w:id="1317346143">
          <w:marLeft w:val="0"/>
          <w:marRight w:val="0"/>
          <w:marTop w:val="0"/>
          <w:marBottom w:val="0"/>
          <w:divBdr>
            <w:top w:val="none" w:sz="0" w:space="0" w:color="auto"/>
            <w:left w:val="none" w:sz="0" w:space="0" w:color="auto"/>
            <w:bottom w:val="none" w:sz="0" w:space="0" w:color="auto"/>
            <w:right w:val="none" w:sz="0" w:space="0" w:color="auto"/>
          </w:divBdr>
          <w:divsChild>
            <w:div w:id="299502635">
              <w:marLeft w:val="0"/>
              <w:marRight w:val="0"/>
              <w:marTop w:val="0"/>
              <w:marBottom w:val="0"/>
              <w:divBdr>
                <w:top w:val="none" w:sz="0" w:space="0" w:color="auto"/>
                <w:left w:val="none" w:sz="0" w:space="0" w:color="auto"/>
                <w:bottom w:val="none" w:sz="0" w:space="0" w:color="auto"/>
                <w:right w:val="none" w:sz="0" w:space="0" w:color="auto"/>
              </w:divBdr>
            </w:div>
          </w:divsChild>
        </w:div>
        <w:div w:id="1380780527">
          <w:marLeft w:val="0"/>
          <w:marRight w:val="0"/>
          <w:marTop w:val="0"/>
          <w:marBottom w:val="0"/>
          <w:divBdr>
            <w:top w:val="none" w:sz="0" w:space="0" w:color="auto"/>
            <w:left w:val="none" w:sz="0" w:space="0" w:color="auto"/>
            <w:bottom w:val="none" w:sz="0" w:space="0" w:color="auto"/>
            <w:right w:val="none" w:sz="0" w:space="0" w:color="auto"/>
          </w:divBdr>
          <w:divsChild>
            <w:div w:id="1426606834">
              <w:marLeft w:val="0"/>
              <w:marRight w:val="0"/>
              <w:marTop w:val="0"/>
              <w:marBottom w:val="0"/>
              <w:divBdr>
                <w:top w:val="none" w:sz="0" w:space="0" w:color="auto"/>
                <w:left w:val="none" w:sz="0" w:space="0" w:color="auto"/>
                <w:bottom w:val="none" w:sz="0" w:space="0" w:color="auto"/>
                <w:right w:val="none" w:sz="0" w:space="0" w:color="auto"/>
              </w:divBdr>
            </w:div>
          </w:divsChild>
        </w:div>
        <w:div w:id="1421097373">
          <w:marLeft w:val="0"/>
          <w:marRight w:val="0"/>
          <w:marTop w:val="0"/>
          <w:marBottom w:val="0"/>
          <w:divBdr>
            <w:top w:val="none" w:sz="0" w:space="0" w:color="auto"/>
            <w:left w:val="none" w:sz="0" w:space="0" w:color="auto"/>
            <w:bottom w:val="none" w:sz="0" w:space="0" w:color="auto"/>
            <w:right w:val="none" w:sz="0" w:space="0" w:color="auto"/>
          </w:divBdr>
          <w:divsChild>
            <w:div w:id="1461609318">
              <w:marLeft w:val="0"/>
              <w:marRight w:val="0"/>
              <w:marTop w:val="0"/>
              <w:marBottom w:val="0"/>
              <w:divBdr>
                <w:top w:val="none" w:sz="0" w:space="0" w:color="auto"/>
                <w:left w:val="none" w:sz="0" w:space="0" w:color="auto"/>
                <w:bottom w:val="none" w:sz="0" w:space="0" w:color="auto"/>
                <w:right w:val="none" w:sz="0" w:space="0" w:color="auto"/>
              </w:divBdr>
            </w:div>
            <w:div w:id="1762214305">
              <w:marLeft w:val="0"/>
              <w:marRight w:val="0"/>
              <w:marTop w:val="0"/>
              <w:marBottom w:val="0"/>
              <w:divBdr>
                <w:top w:val="none" w:sz="0" w:space="0" w:color="auto"/>
                <w:left w:val="none" w:sz="0" w:space="0" w:color="auto"/>
                <w:bottom w:val="none" w:sz="0" w:space="0" w:color="auto"/>
                <w:right w:val="none" w:sz="0" w:space="0" w:color="auto"/>
              </w:divBdr>
            </w:div>
          </w:divsChild>
        </w:div>
        <w:div w:id="1424645980">
          <w:marLeft w:val="0"/>
          <w:marRight w:val="0"/>
          <w:marTop w:val="0"/>
          <w:marBottom w:val="0"/>
          <w:divBdr>
            <w:top w:val="none" w:sz="0" w:space="0" w:color="auto"/>
            <w:left w:val="none" w:sz="0" w:space="0" w:color="auto"/>
            <w:bottom w:val="none" w:sz="0" w:space="0" w:color="auto"/>
            <w:right w:val="none" w:sz="0" w:space="0" w:color="auto"/>
          </w:divBdr>
          <w:divsChild>
            <w:div w:id="1546021848">
              <w:marLeft w:val="0"/>
              <w:marRight w:val="0"/>
              <w:marTop w:val="0"/>
              <w:marBottom w:val="0"/>
              <w:divBdr>
                <w:top w:val="none" w:sz="0" w:space="0" w:color="auto"/>
                <w:left w:val="none" w:sz="0" w:space="0" w:color="auto"/>
                <w:bottom w:val="none" w:sz="0" w:space="0" w:color="auto"/>
                <w:right w:val="none" w:sz="0" w:space="0" w:color="auto"/>
              </w:divBdr>
            </w:div>
          </w:divsChild>
        </w:div>
        <w:div w:id="1455563053">
          <w:marLeft w:val="0"/>
          <w:marRight w:val="0"/>
          <w:marTop w:val="0"/>
          <w:marBottom w:val="0"/>
          <w:divBdr>
            <w:top w:val="none" w:sz="0" w:space="0" w:color="auto"/>
            <w:left w:val="none" w:sz="0" w:space="0" w:color="auto"/>
            <w:bottom w:val="none" w:sz="0" w:space="0" w:color="auto"/>
            <w:right w:val="none" w:sz="0" w:space="0" w:color="auto"/>
          </w:divBdr>
          <w:divsChild>
            <w:div w:id="2025671814">
              <w:marLeft w:val="0"/>
              <w:marRight w:val="0"/>
              <w:marTop w:val="0"/>
              <w:marBottom w:val="0"/>
              <w:divBdr>
                <w:top w:val="none" w:sz="0" w:space="0" w:color="auto"/>
                <w:left w:val="none" w:sz="0" w:space="0" w:color="auto"/>
                <w:bottom w:val="none" w:sz="0" w:space="0" w:color="auto"/>
                <w:right w:val="none" w:sz="0" w:space="0" w:color="auto"/>
              </w:divBdr>
            </w:div>
          </w:divsChild>
        </w:div>
        <w:div w:id="1520269314">
          <w:marLeft w:val="0"/>
          <w:marRight w:val="0"/>
          <w:marTop w:val="0"/>
          <w:marBottom w:val="0"/>
          <w:divBdr>
            <w:top w:val="none" w:sz="0" w:space="0" w:color="auto"/>
            <w:left w:val="none" w:sz="0" w:space="0" w:color="auto"/>
            <w:bottom w:val="none" w:sz="0" w:space="0" w:color="auto"/>
            <w:right w:val="none" w:sz="0" w:space="0" w:color="auto"/>
          </w:divBdr>
          <w:divsChild>
            <w:div w:id="2032801999">
              <w:marLeft w:val="0"/>
              <w:marRight w:val="0"/>
              <w:marTop w:val="0"/>
              <w:marBottom w:val="0"/>
              <w:divBdr>
                <w:top w:val="none" w:sz="0" w:space="0" w:color="auto"/>
                <w:left w:val="none" w:sz="0" w:space="0" w:color="auto"/>
                <w:bottom w:val="none" w:sz="0" w:space="0" w:color="auto"/>
                <w:right w:val="none" w:sz="0" w:space="0" w:color="auto"/>
              </w:divBdr>
            </w:div>
          </w:divsChild>
        </w:div>
        <w:div w:id="1591622355">
          <w:marLeft w:val="0"/>
          <w:marRight w:val="0"/>
          <w:marTop w:val="0"/>
          <w:marBottom w:val="0"/>
          <w:divBdr>
            <w:top w:val="none" w:sz="0" w:space="0" w:color="auto"/>
            <w:left w:val="none" w:sz="0" w:space="0" w:color="auto"/>
            <w:bottom w:val="none" w:sz="0" w:space="0" w:color="auto"/>
            <w:right w:val="none" w:sz="0" w:space="0" w:color="auto"/>
          </w:divBdr>
          <w:divsChild>
            <w:div w:id="967396883">
              <w:marLeft w:val="0"/>
              <w:marRight w:val="0"/>
              <w:marTop w:val="0"/>
              <w:marBottom w:val="0"/>
              <w:divBdr>
                <w:top w:val="none" w:sz="0" w:space="0" w:color="auto"/>
                <w:left w:val="none" w:sz="0" w:space="0" w:color="auto"/>
                <w:bottom w:val="none" w:sz="0" w:space="0" w:color="auto"/>
                <w:right w:val="none" w:sz="0" w:space="0" w:color="auto"/>
              </w:divBdr>
            </w:div>
          </w:divsChild>
        </w:div>
        <w:div w:id="1651446606">
          <w:marLeft w:val="0"/>
          <w:marRight w:val="0"/>
          <w:marTop w:val="0"/>
          <w:marBottom w:val="0"/>
          <w:divBdr>
            <w:top w:val="none" w:sz="0" w:space="0" w:color="auto"/>
            <w:left w:val="none" w:sz="0" w:space="0" w:color="auto"/>
            <w:bottom w:val="none" w:sz="0" w:space="0" w:color="auto"/>
            <w:right w:val="none" w:sz="0" w:space="0" w:color="auto"/>
          </w:divBdr>
          <w:divsChild>
            <w:div w:id="2106533479">
              <w:marLeft w:val="0"/>
              <w:marRight w:val="0"/>
              <w:marTop w:val="0"/>
              <w:marBottom w:val="0"/>
              <w:divBdr>
                <w:top w:val="none" w:sz="0" w:space="0" w:color="auto"/>
                <w:left w:val="none" w:sz="0" w:space="0" w:color="auto"/>
                <w:bottom w:val="none" w:sz="0" w:space="0" w:color="auto"/>
                <w:right w:val="none" w:sz="0" w:space="0" w:color="auto"/>
              </w:divBdr>
            </w:div>
          </w:divsChild>
        </w:div>
        <w:div w:id="1818374537">
          <w:marLeft w:val="0"/>
          <w:marRight w:val="0"/>
          <w:marTop w:val="0"/>
          <w:marBottom w:val="0"/>
          <w:divBdr>
            <w:top w:val="none" w:sz="0" w:space="0" w:color="auto"/>
            <w:left w:val="none" w:sz="0" w:space="0" w:color="auto"/>
            <w:bottom w:val="none" w:sz="0" w:space="0" w:color="auto"/>
            <w:right w:val="none" w:sz="0" w:space="0" w:color="auto"/>
          </w:divBdr>
          <w:divsChild>
            <w:div w:id="63334266">
              <w:marLeft w:val="0"/>
              <w:marRight w:val="0"/>
              <w:marTop w:val="0"/>
              <w:marBottom w:val="0"/>
              <w:divBdr>
                <w:top w:val="none" w:sz="0" w:space="0" w:color="auto"/>
                <w:left w:val="none" w:sz="0" w:space="0" w:color="auto"/>
                <w:bottom w:val="none" w:sz="0" w:space="0" w:color="auto"/>
                <w:right w:val="none" w:sz="0" w:space="0" w:color="auto"/>
              </w:divBdr>
            </w:div>
          </w:divsChild>
        </w:div>
        <w:div w:id="1853958224">
          <w:marLeft w:val="0"/>
          <w:marRight w:val="0"/>
          <w:marTop w:val="0"/>
          <w:marBottom w:val="0"/>
          <w:divBdr>
            <w:top w:val="none" w:sz="0" w:space="0" w:color="auto"/>
            <w:left w:val="none" w:sz="0" w:space="0" w:color="auto"/>
            <w:bottom w:val="none" w:sz="0" w:space="0" w:color="auto"/>
            <w:right w:val="none" w:sz="0" w:space="0" w:color="auto"/>
          </w:divBdr>
          <w:divsChild>
            <w:div w:id="1312178046">
              <w:marLeft w:val="0"/>
              <w:marRight w:val="0"/>
              <w:marTop w:val="0"/>
              <w:marBottom w:val="0"/>
              <w:divBdr>
                <w:top w:val="none" w:sz="0" w:space="0" w:color="auto"/>
                <w:left w:val="none" w:sz="0" w:space="0" w:color="auto"/>
                <w:bottom w:val="none" w:sz="0" w:space="0" w:color="auto"/>
                <w:right w:val="none" w:sz="0" w:space="0" w:color="auto"/>
              </w:divBdr>
            </w:div>
            <w:div w:id="1743722063">
              <w:marLeft w:val="0"/>
              <w:marRight w:val="0"/>
              <w:marTop w:val="0"/>
              <w:marBottom w:val="0"/>
              <w:divBdr>
                <w:top w:val="none" w:sz="0" w:space="0" w:color="auto"/>
                <w:left w:val="none" w:sz="0" w:space="0" w:color="auto"/>
                <w:bottom w:val="none" w:sz="0" w:space="0" w:color="auto"/>
                <w:right w:val="none" w:sz="0" w:space="0" w:color="auto"/>
              </w:divBdr>
            </w:div>
          </w:divsChild>
        </w:div>
        <w:div w:id="1919554447">
          <w:marLeft w:val="0"/>
          <w:marRight w:val="0"/>
          <w:marTop w:val="0"/>
          <w:marBottom w:val="0"/>
          <w:divBdr>
            <w:top w:val="none" w:sz="0" w:space="0" w:color="auto"/>
            <w:left w:val="none" w:sz="0" w:space="0" w:color="auto"/>
            <w:bottom w:val="none" w:sz="0" w:space="0" w:color="auto"/>
            <w:right w:val="none" w:sz="0" w:space="0" w:color="auto"/>
          </w:divBdr>
          <w:divsChild>
            <w:div w:id="473956969">
              <w:marLeft w:val="0"/>
              <w:marRight w:val="0"/>
              <w:marTop w:val="0"/>
              <w:marBottom w:val="0"/>
              <w:divBdr>
                <w:top w:val="none" w:sz="0" w:space="0" w:color="auto"/>
                <w:left w:val="none" w:sz="0" w:space="0" w:color="auto"/>
                <w:bottom w:val="none" w:sz="0" w:space="0" w:color="auto"/>
                <w:right w:val="none" w:sz="0" w:space="0" w:color="auto"/>
              </w:divBdr>
            </w:div>
            <w:div w:id="617639444">
              <w:marLeft w:val="0"/>
              <w:marRight w:val="0"/>
              <w:marTop w:val="0"/>
              <w:marBottom w:val="0"/>
              <w:divBdr>
                <w:top w:val="none" w:sz="0" w:space="0" w:color="auto"/>
                <w:left w:val="none" w:sz="0" w:space="0" w:color="auto"/>
                <w:bottom w:val="none" w:sz="0" w:space="0" w:color="auto"/>
                <w:right w:val="none" w:sz="0" w:space="0" w:color="auto"/>
              </w:divBdr>
            </w:div>
            <w:div w:id="948127773">
              <w:marLeft w:val="0"/>
              <w:marRight w:val="0"/>
              <w:marTop w:val="0"/>
              <w:marBottom w:val="0"/>
              <w:divBdr>
                <w:top w:val="none" w:sz="0" w:space="0" w:color="auto"/>
                <w:left w:val="none" w:sz="0" w:space="0" w:color="auto"/>
                <w:bottom w:val="none" w:sz="0" w:space="0" w:color="auto"/>
                <w:right w:val="none" w:sz="0" w:space="0" w:color="auto"/>
              </w:divBdr>
            </w:div>
          </w:divsChild>
        </w:div>
        <w:div w:id="2012676324">
          <w:marLeft w:val="0"/>
          <w:marRight w:val="0"/>
          <w:marTop w:val="0"/>
          <w:marBottom w:val="0"/>
          <w:divBdr>
            <w:top w:val="none" w:sz="0" w:space="0" w:color="auto"/>
            <w:left w:val="none" w:sz="0" w:space="0" w:color="auto"/>
            <w:bottom w:val="none" w:sz="0" w:space="0" w:color="auto"/>
            <w:right w:val="none" w:sz="0" w:space="0" w:color="auto"/>
          </w:divBdr>
          <w:divsChild>
            <w:div w:id="12286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919">
      <w:bodyDiv w:val="1"/>
      <w:marLeft w:val="0"/>
      <w:marRight w:val="0"/>
      <w:marTop w:val="0"/>
      <w:marBottom w:val="0"/>
      <w:divBdr>
        <w:top w:val="none" w:sz="0" w:space="0" w:color="auto"/>
        <w:left w:val="none" w:sz="0" w:space="0" w:color="auto"/>
        <w:bottom w:val="none" w:sz="0" w:space="0" w:color="auto"/>
        <w:right w:val="none" w:sz="0" w:space="0" w:color="auto"/>
      </w:divBdr>
    </w:div>
    <w:div w:id="740982619">
      <w:bodyDiv w:val="1"/>
      <w:marLeft w:val="0"/>
      <w:marRight w:val="0"/>
      <w:marTop w:val="0"/>
      <w:marBottom w:val="0"/>
      <w:divBdr>
        <w:top w:val="none" w:sz="0" w:space="0" w:color="auto"/>
        <w:left w:val="none" w:sz="0" w:space="0" w:color="auto"/>
        <w:bottom w:val="none" w:sz="0" w:space="0" w:color="auto"/>
        <w:right w:val="none" w:sz="0" w:space="0" w:color="auto"/>
      </w:divBdr>
    </w:div>
    <w:div w:id="761145867">
      <w:bodyDiv w:val="1"/>
      <w:marLeft w:val="0"/>
      <w:marRight w:val="0"/>
      <w:marTop w:val="0"/>
      <w:marBottom w:val="0"/>
      <w:divBdr>
        <w:top w:val="none" w:sz="0" w:space="0" w:color="auto"/>
        <w:left w:val="none" w:sz="0" w:space="0" w:color="auto"/>
        <w:bottom w:val="none" w:sz="0" w:space="0" w:color="auto"/>
        <w:right w:val="none" w:sz="0" w:space="0" w:color="auto"/>
      </w:divBdr>
    </w:div>
    <w:div w:id="765269424">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84694659">
      <w:bodyDiv w:val="1"/>
      <w:marLeft w:val="0"/>
      <w:marRight w:val="0"/>
      <w:marTop w:val="0"/>
      <w:marBottom w:val="0"/>
      <w:divBdr>
        <w:top w:val="none" w:sz="0" w:space="0" w:color="auto"/>
        <w:left w:val="none" w:sz="0" w:space="0" w:color="auto"/>
        <w:bottom w:val="none" w:sz="0" w:space="0" w:color="auto"/>
        <w:right w:val="none" w:sz="0" w:space="0" w:color="auto"/>
      </w:divBdr>
    </w:div>
    <w:div w:id="79313453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05468331">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62986351">
      <w:bodyDiv w:val="1"/>
      <w:marLeft w:val="0"/>
      <w:marRight w:val="0"/>
      <w:marTop w:val="0"/>
      <w:marBottom w:val="0"/>
      <w:divBdr>
        <w:top w:val="none" w:sz="0" w:space="0" w:color="auto"/>
        <w:left w:val="none" w:sz="0" w:space="0" w:color="auto"/>
        <w:bottom w:val="none" w:sz="0" w:space="0" w:color="auto"/>
        <w:right w:val="none" w:sz="0" w:space="0" w:color="auto"/>
      </w:divBdr>
      <w:divsChild>
        <w:div w:id="10231105">
          <w:marLeft w:val="0"/>
          <w:marRight w:val="0"/>
          <w:marTop w:val="0"/>
          <w:marBottom w:val="0"/>
          <w:divBdr>
            <w:top w:val="none" w:sz="0" w:space="0" w:color="auto"/>
            <w:left w:val="none" w:sz="0" w:space="0" w:color="auto"/>
            <w:bottom w:val="none" w:sz="0" w:space="0" w:color="auto"/>
            <w:right w:val="none" w:sz="0" w:space="0" w:color="auto"/>
          </w:divBdr>
          <w:divsChild>
            <w:div w:id="2026977017">
              <w:marLeft w:val="0"/>
              <w:marRight w:val="0"/>
              <w:marTop w:val="0"/>
              <w:marBottom w:val="0"/>
              <w:divBdr>
                <w:top w:val="none" w:sz="0" w:space="0" w:color="auto"/>
                <w:left w:val="none" w:sz="0" w:space="0" w:color="auto"/>
                <w:bottom w:val="none" w:sz="0" w:space="0" w:color="auto"/>
                <w:right w:val="none" w:sz="0" w:space="0" w:color="auto"/>
              </w:divBdr>
            </w:div>
          </w:divsChild>
        </w:div>
        <w:div w:id="114715337">
          <w:marLeft w:val="0"/>
          <w:marRight w:val="0"/>
          <w:marTop w:val="0"/>
          <w:marBottom w:val="0"/>
          <w:divBdr>
            <w:top w:val="none" w:sz="0" w:space="0" w:color="auto"/>
            <w:left w:val="none" w:sz="0" w:space="0" w:color="auto"/>
            <w:bottom w:val="none" w:sz="0" w:space="0" w:color="auto"/>
            <w:right w:val="none" w:sz="0" w:space="0" w:color="auto"/>
          </w:divBdr>
          <w:divsChild>
            <w:div w:id="275524291">
              <w:marLeft w:val="0"/>
              <w:marRight w:val="0"/>
              <w:marTop w:val="0"/>
              <w:marBottom w:val="0"/>
              <w:divBdr>
                <w:top w:val="none" w:sz="0" w:space="0" w:color="auto"/>
                <w:left w:val="none" w:sz="0" w:space="0" w:color="auto"/>
                <w:bottom w:val="none" w:sz="0" w:space="0" w:color="auto"/>
                <w:right w:val="none" w:sz="0" w:space="0" w:color="auto"/>
              </w:divBdr>
            </w:div>
          </w:divsChild>
        </w:div>
        <w:div w:id="337855558">
          <w:marLeft w:val="0"/>
          <w:marRight w:val="0"/>
          <w:marTop w:val="0"/>
          <w:marBottom w:val="0"/>
          <w:divBdr>
            <w:top w:val="none" w:sz="0" w:space="0" w:color="auto"/>
            <w:left w:val="none" w:sz="0" w:space="0" w:color="auto"/>
            <w:bottom w:val="none" w:sz="0" w:space="0" w:color="auto"/>
            <w:right w:val="none" w:sz="0" w:space="0" w:color="auto"/>
          </w:divBdr>
          <w:divsChild>
            <w:div w:id="768349429">
              <w:marLeft w:val="0"/>
              <w:marRight w:val="0"/>
              <w:marTop w:val="0"/>
              <w:marBottom w:val="0"/>
              <w:divBdr>
                <w:top w:val="none" w:sz="0" w:space="0" w:color="auto"/>
                <w:left w:val="none" w:sz="0" w:space="0" w:color="auto"/>
                <w:bottom w:val="none" w:sz="0" w:space="0" w:color="auto"/>
                <w:right w:val="none" w:sz="0" w:space="0" w:color="auto"/>
              </w:divBdr>
            </w:div>
          </w:divsChild>
        </w:div>
        <w:div w:id="415522277">
          <w:marLeft w:val="0"/>
          <w:marRight w:val="0"/>
          <w:marTop w:val="0"/>
          <w:marBottom w:val="0"/>
          <w:divBdr>
            <w:top w:val="none" w:sz="0" w:space="0" w:color="auto"/>
            <w:left w:val="none" w:sz="0" w:space="0" w:color="auto"/>
            <w:bottom w:val="none" w:sz="0" w:space="0" w:color="auto"/>
            <w:right w:val="none" w:sz="0" w:space="0" w:color="auto"/>
          </w:divBdr>
          <w:divsChild>
            <w:div w:id="138423216">
              <w:marLeft w:val="0"/>
              <w:marRight w:val="0"/>
              <w:marTop w:val="0"/>
              <w:marBottom w:val="0"/>
              <w:divBdr>
                <w:top w:val="none" w:sz="0" w:space="0" w:color="auto"/>
                <w:left w:val="none" w:sz="0" w:space="0" w:color="auto"/>
                <w:bottom w:val="none" w:sz="0" w:space="0" w:color="auto"/>
                <w:right w:val="none" w:sz="0" w:space="0" w:color="auto"/>
              </w:divBdr>
            </w:div>
          </w:divsChild>
        </w:div>
        <w:div w:id="430317215">
          <w:marLeft w:val="0"/>
          <w:marRight w:val="0"/>
          <w:marTop w:val="0"/>
          <w:marBottom w:val="0"/>
          <w:divBdr>
            <w:top w:val="none" w:sz="0" w:space="0" w:color="auto"/>
            <w:left w:val="none" w:sz="0" w:space="0" w:color="auto"/>
            <w:bottom w:val="none" w:sz="0" w:space="0" w:color="auto"/>
            <w:right w:val="none" w:sz="0" w:space="0" w:color="auto"/>
          </w:divBdr>
          <w:divsChild>
            <w:div w:id="2046977986">
              <w:marLeft w:val="0"/>
              <w:marRight w:val="0"/>
              <w:marTop w:val="0"/>
              <w:marBottom w:val="0"/>
              <w:divBdr>
                <w:top w:val="none" w:sz="0" w:space="0" w:color="auto"/>
                <w:left w:val="none" w:sz="0" w:space="0" w:color="auto"/>
                <w:bottom w:val="none" w:sz="0" w:space="0" w:color="auto"/>
                <w:right w:val="none" w:sz="0" w:space="0" w:color="auto"/>
              </w:divBdr>
            </w:div>
          </w:divsChild>
        </w:div>
        <w:div w:id="477839925">
          <w:marLeft w:val="0"/>
          <w:marRight w:val="0"/>
          <w:marTop w:val="0"/>
          <w:marBottom w:val="0"/>
          <w:divBdr>
            <w:top w:val="none" w:sz="0" w:space="0" w:color="auto"/>
            <w:left w:val="none" w:sz="0" w:space="0" w:color="auto"/>
            <w:bottom w:val="none" w:sz="0" w:space="0" w:color="auto"/>
            <w:right w:val="none" w:sz="0" w:space="0" w:color="auto"/>
          </w:divBdr>
          <w:divsChild>
            <w:div w:id="1588035213">
              <w:marLeft w:val="0"/>
              <w:marRight w:val="0"/>
              <w:marTop w:val="0"/>
              <w:marBottom w:val="0"/>
              <w:divBdr>
                <w:top w:val="none" w:sz="0" w:space="0" w:color="auto"/>
                <w:left w:val="none" w:sz="0" w:space="0" w:color="auto"/>
                <w:bottom w:val="none" w:sz="0" w:space="0" w:color="auto"/>
                <w:right w:val="none" w:sz="0" w:space="0" w:color="auto"/>
              </w:divBdr>
            </w:div>
          </w:divsChild>
        </w:div>
        <w:div w:id="553811444">
          <w:marLeft w:val="0"/>
          <w:marRight w:val="0"/>
          <w:marTop w:val="0"/>
          <w:marBottom w:val="0"/>
          <w:divBdr>
            <w:top w:val="none" w:sz="0" w:space="0" w:color="auto"/>
            <w:left w:val="none" w:sz="0" w:space="0" w:color="auto"/>
            <w:bottom w:val="none" w:sz="0" w:space="0" w:color="auto"/>
            <w:right w:val="none" w:sz="0" w:space="0" w:color="auto"/>
          </w:divBdr>
          <w:divsChild>
            <w:div w:id="110049909">
              <w:marLeft w:val="0"/>
              <w:marRight w:val="0"/>
              <w:marTop w:val="0"/>
              <w:marBottom w:val="0"/>
              <w:divBdr>
                <w:top w:val="none" w:sz="0" w:space="0" w:color="auto"/>
                <w:left w:val="none" w:sz="0" w:space="0" w:color="auto"/>
                <w:bottom w:val="none" w:sz="0" w:space="0" w:color="auto"/>
                <w:right w:val="none" w:sz="0" w:space="0" w:color="auto"/>
              </w:divBdr>
            </w:div>
          </w:divsChild>
        </w:div>
        <w:div w:id="567038809">
          <w:marLeft w:val="0"/>
          <w:marRight w:val="0"/>
          <w:marTop w:val="0"/>
          <w:marBottom w:val="0"/>
          <w:divBdr>
            <w:top w:val="none" w:sz="0" w:space="0" w:color="auto"/>
            <w:left w:val="none" w:sz="0" w:space="0" w:color="auto"/>
            <w:bottom w:val="none" w:sz="0" w:space="0" w:color="auto"/>
            <w:right w:val="none" w:sz="0" w:space="0" w:color="auto"/>
          </w:divBdr>
          <w:divsChild>
            <w:div w:id="1150706676">
              <w:marLeft w:val="0"/>
              <w:marRight w:val="0"/>
              <w:marTop w:val="0"/>
              <w:marBottom w:val="0"/>
              <w:divBdr>
                <w:top w:val="none" w:sz="0" w:space="0" w:color="auto"/>
                <w:left w:val="none" w:sz="0" w:space="0" w:color="auto"/>
                <w:bottom w:val="none" w:sz="0" w:space="0" w:color="auto"/>
                <w:right w:val="none" w:sz="0" w:space="0" w:color="auto"/>
              </w:divBdr>
            </w:div>
          </w:divsChild>
        </w:div>
        <w:div w:id="701058919">
          <w:marLeft w:val="0"/>
          <w:marRight w:val="0"/>
          <w:marTop w:val="0"/>
          <w:marBottom w:val="0"/>
          <w:divBdr>
            <w:top w:val="none" w:sz="0" w:space="0" w:color="auto"/>
            <w:left w:val="none" w:sz="0" w:space="0" w:color="auto"/>
            <w:bottom w:val="none" w:sz="0" w:space="0" w:color="auto"/>
            <w:right w:val="none" w:sz="0" w:space="0" w:color="auto"/>
          </w:divBdr>
          <w:divsChild>
            <w:div w:id="330641769">
              <w:marLeft w:val="0"/>
              <w:marRight w:val="0"/>
              <w:marTop w:val="0"/>
              <w:marBottom w:val="0"/>
              <w:divBdr>
                <w:top w:val="none" w:sz="0" w:space="0" w:color="auto"/>
                <w:left w:val="none" w:sz="0" w:space="0" w:color="auto"/>
                <w:bottom w:val="none" w:sz="0" w:space="0" w:color="auto"/>
                <w:right w:val="none" w:sz="0" w:space="0" w:color="auto"/>
              </w:divBdr>
            </w:div>
          </w:divsChild>
        </w:div>
        <w:div w:id="725028942">
          <w:marLeft w:val="0"/>
          <w:marRight w:val="0"/>
          <w:marTop w:val="0"/>
          <w:marBottom w:val="0"/>
          <w:divBdr>
            <w:top w:val="none" w:sz="0" w:space="0" w:color="auto"/>
            <w:left w:val="none" w:sz="0" w:space="0" w:color="auto"/>
            <w:bottom w:val="none" w:sz="0" w:space="0" w:color="auto"/>
            <w:right w:val="none" w:sz="0" w:space="0" w:color="auto"/>
          </w:divBdr>
          <w:divsChild>
            <w:div w:id="505946502">
              <w:marLeft w:val="0"/>
              <w:marRight w:val="0"/>
              <w:marTop w:val="0"/>
              <w:marBottom w:val="0"/>
              <w:divBdr>
                <w:top w:val="none" w:sz="0" w:space="0" w:color="auto"/>
                <w:left w:val="none" w:sz="0" w:space="0" w:color="auto"/>
                <w:bottom w:val="none" w:sz="0" w:space="0" w:color="auto"/>
                <w:right w:val="none" w:sz="0" w:space="0" w:color="auto"/>
              </w:divBdr>
            </w:div>
          </w:divsChild>
        </w:div>
        <w:div w:id="753284184">
          <w:marLeft w:val="0"/>
          <w:marRight w:val="0"/>
          <w:marTop w:val="0"/>
          <w:marBottom w:val="0"/>
          <w:divBdr>
            <w:top w:val="none" w:sz="0" w:space="0" w:color="auto"/>
            <w:left w:val="none" w:sz="0" w:space="0" w:color="auto"/>
            <w:bottom w:val="none" w:sz="0" w:space="0" w:color="auto"/>
            <w:right w:val="none" w:sz="0" w:space="0" w:color="auto"/>
          </w:divBdr>
          <w:divsChild>
            <w:div w:id="819881802">
              <w:marLeft w:val="0"/>
              <w:marRight w:val="0"/>
              <w:marTop w:val="0"/>
              <w:marBottom w:val="0"/>
              <w:divBdr>
                <w:top w:val="none" w:sz="0" w:space="0" w:color="auto"/>
                <w:left w:val="none" w:sz="0" w:space="0" w:color="auto"/>
                <w:bottom w:val="none" w:sz="0" w:space="0" w:color="auto"/>
                <w:right w:val="none" w:sz="0" w:space="0" w:color="auto"/>
              </w:divBdr>
            </w:div>
          </w:divsChild>
        </w:div>
        <w:div w:id="892086349">
          <w:marLeft w:val="0"/>
          <w:marRight w:val="0"/>
          <w:marTop w:val="0"/>
          <w:marBottom w:val="0"/>
          <w:divBdr>
            <w:top w:val="none" w:sz="0" w:space="0" w:color="auto"/>
            <w:left w:val="none" w:sz="0" w:space="0" w:color="auto"/>
            <w:bottom w:val="none" w:sz="0" w:space="0" w:color="auto"/>
            <w:right w:val="none" w:sz="0" w:space="0" w:color="auto"/>
          </w:divBdr>
          <w:divsChild>
            <w:div w:id="1224486783">
              <w:marLeft w:val="0"/>
              <w:marRight w:val="0"/>
              <w:marTop w:val="0"/>
              <w:marBottom w:val="0"/>
              <w:divBdr>
                <w:top w:val="none" w:sz="0" w:space="0" w:color="auto"/>
                <w:left w:val="none" w:sz="0" w:space="0" w:color="auto"/>
                <w:bottom w:val="none" w:sz="0" w:space="0" w:color="auto"/>
                <w:right w:val="none" w:sz="0" w:space="0" w:color="auto"/>
              </w:divBdr>
            </w:div>
          </w:divsChild>
        </w:div>
        <w:div w:id="987440189">
          <w:marLeft w:val="0"/>
          <w:marRight w:val="0"/>
          <w:marTop w:val="0"/>
          <w:marBottom w:val="0"/>
          <w:divBdr>
            <w:top w:val="none" w:sz="0" w:space="0" w:color="auto"/>
            <w:left w:val="none" w:sz="0" w:space="0" w:color="auto"/>
            <w:bottom w:val="none" w:sz="0" w:space="0" w:color="auto"/>
            <w:right w:val="none" w:sz="0" w:space="0" w:color="auto"/>
          </w:divBdr>
          <w:divsChild>
            <w:div w:id="968440431">
              <w:marLeft w:val="0"/>
              <w:marRight w:val="0"/>
              <w:marTop w:val="0"/>
              <w:marBottom w:val="0"/>
              <w:divBdr>
                <w:top w:val="none" w:sz="0" w:space="0" w:color="auto"/>
                <w:left w:val="none" w:sz="0" w:space="0" w:color="auto"/>
                <w:bottom w:val="none" w:sz="0" w:space="0" w:color="auto"/>
                <w:right w:val="none" w:sz="0" w:space="0" w:color="auto"/>
              </w:divBdr>
            </w:div>
          </w:divsChild>
        </w:div>
        <w:div w:id="1042754003">
          <w:marLeft w:val="0"/>
          <w:marRight w:val="0"/>
          <w:marTop w:val="0"/>
          <w:marBottom w:val="0"/>
          <w:divBdr>
            <w:top w:val="none" w:sz="0" w:space="0" w:color="auto"/>
            <w:left w:val="none" w:sz="0" w:space="0" w:color="auto"/>
            <w:bottom w:val="none" w:sz="0" w:space="0" w:color="auto"/>
            <w:right w:val="none" w:sz="0" w:space="0" w:color="auto"/>
          </w:divBdr>
          <w:divsChild>
            <w:div w:id="1523593845">
              <w:marLeft w:val="0"/>
              <w:marRight w:val="0"/>
              <w:marTop w:val="0"/>
              <w:marBottom w:val="0"/>
              <w:divBdr>
                <w:top w:val="none" w:sz="0" w:space="0" w:color="auto"/>
                <w:left w:val="none" w:sz="0" w:space="0" w:color="auto"/>
                <w:bottom w:val="none" w:sz="0" w:space="0" w:color="auto"/>
                <w:right w:val="none" w:sz="0" w:space="0" w:color="auto"/>
              </w:divBdr>
            </w:div>
          </w:divsChild>
        </w:div>
        <w:div w:id="1043751026">
          <w:marLeft w:val="0"/>
          <w:marRight w:val="0"/>
          <w:marTop w:val="0"/>
          <w:marBottom w:val="0"/>
          <w:divBdr>
            <w:top w:val="none" w:sz="0" w:space="0" w:color="auto"/>
            <w:left w:val="none" w:sz="0" w:space="0" w:color="auto"/>
            <w:bottom w:val="none" w:sz="0" w:space="0" w:color="auto"/>
            <w:right w:val="none" w:sz="0" w:space="0" w:color="auto"/>
          </w:divBdr>
          <w:divsChild>
            <w:div w:id="42020458">
              <w:marLeft w:val="0"/>
              <w:marRight w:val="0"/>
              <w:marTop w:val="0"/>
              <w:marBottom w:val="0"/>
              <w:divBdr>
                <w:top w:val="none" w:sz="0" w:space="0" w:color="auto"/>
                <w:left w:val="none" w:sz="0" w:space="0" w:color="auto"/>
                <w:bottom w:val="none" w:sz="0" w:space="0" w:color="auto"/>
                <w:right w:val="none" w:sz="0" w:space="0" w:color="auto"/>
              </w:divBdr>
            </w:div>
          </w:divsChild>
        </w:div>
        <w:div w:id="1183978547">
          <w:marLeft w:val="0"/>
          <w:marRight w:val="0"/>
          <w:marTop w:val="0"/>
          <w:marBottom w:val="0"/>
          <w:divBdr>
            <w:top w:val="none" w:sz="0" w:space="0" w:color="auto"/>
            <w:left w:val="none" w:sz="0" w:space="0" w:color="auto"/>
            <w:bottom w:val="none" w:sz="0" w:space="0" w:color="auto"/>
            <w:right w:val="none" w:sz="0" w:space="0" w:color="auto"/>
          </w:divBdr>
          <w:divsChild>
            <w:div w:id="1725134491">
              <w:marLeft w:val="0"/>
              <w:marRight w:val="0"/>
              <w:marTop w:val="0"/>
              <w:marBottom w:val="0"/>
              <w:divBdr>
                <w:top w:val="none" w:sz="0" w:space="0" w:color="auto"/>
                <w:left w:val="none" w:sz="0" w:space="0" w:color="auto"/>
                <w:bottom w:val="none" w:sz="0" w:space="0" w:color="auto"/>
                <w:right w:val="none" w:sz="0" w:space="0" w:color="auto"/>
              </w:divBdr>
            </w:div>
          </w:divsChild>
        </w:div>
        <w:div w:id="1186404748">
          <w:marLeft w:val="0"/>
          <w:marRight w:val="0"/>
          <w:marTop w:val="0"/>
          <w:marBottom w:val="0"/>
          <w:divBdr>
            <w:top w:val="none" w:sz="0" w:space="0" w:color="auto"/>
            <w:left w:val="none" w:sz="0" w:space="0" w:color="auto"/>
            <w:bottom w:val="none" w:sz="0" w:space="0" w:color="auto"/>
            <w:right w:val="none" w:sz="0" w:space="0" w:color="auto"/>
          </w:divBdr>
          <w:divsChild>
            <w:div w:id="1946885881">
              <w:marLeft w:val="0"/>
              <w:marRight w:val="0"/>
              <w:marTop w:val="0"/>
              <w:marBottom w:val="0"/>
              <w:divBdr>
                <w:top w:val="none" w:sz="0" w:space="0" w:color="auto"/>
                <w:left w:val="none" w:sz="0" w:space="0" w:color="auto"/>
                <w:bottom w:val="none" w:sz="0" w:space="0" w:color="auto"/>
                <w:right w:val="none" w:sz="0" w:space="0" w:color="auto"/>
              </w:divBdr>
            </w:div>
          </w:divsChild>
        </w:div>
        <w:div w:id="1194803431">
          <w:marLeft w:val="0"/>
          <w:marRight w:val="0"/>
          <w:marTop w:val="0"/>
          <w:marBottom w:val="0"/>
          <w:divBdr>
            <w:top w:val="none" w:sz="0" w:space="0" w:color="auto"/>
            <w:left w:val="none" w:sz="0" w:space="0" w:color="auto"/>
            <w:bottom w:val="none" w:sz="0" w:space="0" w:color="auto"/>
            <w:right w:val="none" w:sz="0" w:space="0" w:color="auto"/>
          </w:divBdr>
          <w:divsChild>
            <w:div w:id="1182743838">
              <w:marLeft w:val="0"/>
              <w:marRight w:val="0"/>
              <w:marTop w:val="0"/>
              <w:marBottom w:val="0"/>
              <w:divBdr>
                <w:top w:val="none" w:sz="0" w:space="0" w:color="auto"/>
                <w:left w:val="none" w:sz="0" w:space="0" w:color="auto"/>
                <w:bottom w:val="none" w:sz="0" w:space="0" w:color="auto"/>
                <w:right w:val="none" w:sz="0" w:space="0" w:color="auto"/>
              </w:divBdr>
            </w:div>
          </w:divsChild>
        </w:div>
        <w:div w:id="1336956642">
          <w:marLeft w:val="0"/>
          <w:marRight w:val="0"/>
          <w:marTop w:val="0"/>
          <w:marBottom w:val="0"/>
          <w:divBdr>
            <w:top w:val="none" w:sz="0" w:space="0" w:color="auto"/>
            <w:left w:val="none" w:sz="0" w:space="0" w:color="auto"/>
            <w:bottom w:val="none" w:sz="0" w:space="0" w:color="auto"/>
            <w:right w:val="none" w:sz="0" w:space="0" w:color="auto"/>
          </w:divBdr>
          <w:divsChild>
            <w:div w:id="1172178629">
              <w:marLeft w:val="0"/>
              <w:marRight w:val="0"/>
              <w:marTop w:val="0"/>
              <w:marBottom w:val="0"/>
              <w:divBdr>
                <w:top w:val="none" w:sz="0" w:space="0" w:color="auto"/>
                <w:left w:val="none" w:sz="0" w:space="0" w:color="auto"/>
                <w:bottom w:val="none" w:sz="0" w:space="0" w:color="auto"/>
                <w:right w:val="none" w:sz="0" w:space="0" w:color="auto"/>
              </w:divBdr>
            </w:div>
          </w:divsChild>
        </w:div>
        <w:div w:id="1340112818">
          <w:marLeft w:val="0"/>
          <w:marRight w:val="0"/>
          <w:marTop w:val="0"/>
          <w:marBottom w:val="0"/>
          <w:divBdr>
            <w:top w:val="none" w:sz="0" w:space="0" w:color="auto"/>
            <w:left w:val="none" w:sz="0" w:space="0" w:color="auto"/>
            <w:bottom w:val="none" w:sz="0" w:space="0" w:color="auto"/>
            <w:right w:val="none" w:sz="0" w:space="0" w:color="auto"/>
          </w:divBdr>
          <w:divsChild>
            <w:div w:id="17052531">
              <w:marLeft w:val="0"/>
              <w:marRight w:val="0"/>
              <w:marTop w:val="0"/>
              <w:marBottom w:val="0"/>
              <w:divBdr>
                <w:top w:val="none" w:sz="0" w:space="0" w:color="auto"/>
                <w:left w:val="none" w:sz="0" w:space="0" w:color="auto"/>
                <w:bottom w:val="none" w:sz="0" w:space="0" w:color="auto"/>
                <w:right w:val="none" w:sz="0" w:space="0" w:color="auto"/>
              </w:divBdr>
            </w:div>
            <w:div w:id="1251887970">
              <w:marLeft w:val="0"/>
              <w:marRight w:val="0"/>
              <w:marTop w:val="0"/>
              <w:marBottom w:val="0"/>
              <w:divBdr>
                <w:top w:val="none" w:sz="0" w:space="0" w:color="auto"/>
                <w:left w:val="none" w:sz="0" w:space="0" w:color="auto"/>
                <w:bottom w:val="none" w:sz="0" w:space="0" w:color="auto"/>
                <w:right w:val="none" w:sz="0" w:space="0" w:color="auto"/>
              </w:divBdr>
            </w:div>
          </w:divsChild>
        </w:div>
        <w:div w:id="1430662674">
          <w:marLeft w:val="0"/>
          <w:marRight w:val="0"/>
          <w:marTop w:val="0"/>
          <w:marBottom w:val="0"/>
          <w:divBdr>
            <w:top w:val="none" w:sz="0" w:space="0" w:color="auto"/>
            <w:left w:val="none" w:sz="0" w:space="0" w:color="auto"/>
            <w:bottom w:val="none" w:sz="0" w:space="0" w:color="auto"/>
            <w:right w:val="none" w:sz="0" w:space="0" w:color="auto"/>
          </w:divBdr>
          <w:divsChild>
            <w:div w:id="417286755">
              <w:marLeft w:val="0"/>
              <w:marRight w:val="0"/>
              <w:marTop w:val="0"/>
              <w:marBottom w:val="0"/>
              <w:divBdr>
                <w:top w:val="none" w:sz="0" w:space="0" w:color="auto"/>
                <w:left w:val="none" w:sz="0" w:space="0" w:color="auto"/>
                <w:bottom w:val="none" w:sz="0" w:space="0" w:color="auto"/>
                <w:right w:val="none" w:sz="0" w:space="0" w:color="auto"/>
              </w:divBdr>
            </w:div>
          </w:divsChild>
        </w:div>
        <w:div w:id="1838375859">
          <w:marLeft w:val="0"/>
          <w:marRight w:val="0"/>
          <w:marTop w:val="0"/>
          <w:marBottom w:val="0"/>
          <w:divBdr>
            <w:top w:val="none" w:sz="0" w:space="0" w:color="auto"/>
            <w:left w:val="none" w:sz="0" w:space="0" w:color="auto"/>
            <w:bottom w:val="none" w:sz="0" w:space="0" w:color="auto"/>
            <w:right w:val="none" w:sz="0" w:space="0" w:color="auto"/>
          </w:divBdr>
          <w:divsChild>
            <w:div w:id="1297684177">
              <w:marLeft w:val="0"/>
              <w:marRight w:val="0"/>
              <w:marTop w:val="0"/>
              <w:marBottom w:val="0"/>
              <w:divBdr>
                <w:top w:val="none" w:sz="0" w:space="0" w:color="auto"/>
                <w:left w:val="none" w:sz="0" w:space="0" w:color="auto"/>
                <w:bottom w:val="none" w:sz="0" w:space="0" w:color="auto"/>
                <w:right w:val="none" w:sz="0" w:space="0" w:color="auto"/>
              </w:divBdr>
            </w:div>
          </w:divsChild>
        </w:div>
        <w:div w:id="1926067355">
          <w:marLeft w:val="0"/>
          <w:marRight w:val="0"/>
          <w:marTop w:val="0"/>
          <w:marBottom w:val="0"/>
          <w:divBdr>
            <w:top w:val="none" w:sz="0" w:space="0" w:color="auto"/>
            <w:left w:val="none" w:sz="0" w:space="0" w:color="auto"/>
            <w:bottom w:val="none" w:sz="0" w:space="0" w:color="auto"/>
            <w:right w:val="none" w:sz="0" w:space="0" w:color="auto"/>
          </w:divBdr>
          <w:divsChild>
            <w:div w:id="2061786095">
              <w:marLeft w:val="0"/>
              <w:marRight w:val="0"/>
              <w:marTop w:val="0"/>
              <w:marBottom w:val="0"/>
              <w:divBdr>
                <w:top w:val="none" w:sz="0" w:space="0" w:color="auto"/>
                <w:left w:val="none" w:sz="0" w:space="0" w:color="auto"/>
                <w:bottom w:val="none" w:sz="0" w:space="0" w:color="auto"/>
                <w:right w:val="none" w:sz="0" w:space="0" w:color="auto"/>
              </w:divBdr>
            </w:div>
          </w:divsChild>
        </w:div>
        <w:div w:id="1944996728">
          <w:marLeft w:val="0"/>
          <w:marRight w:val="0"/>
          <w:marTop w:val="0"/>
          <w:marBottom w:val="0"/>
          <w:divBdr>
            <w:top w:val="none" w:sz="0" w:space="0" w:color="auto"/>
            <w:left w:val="none" w:sz="0" w:space="0" w:color="auto"/>
            <w:bottom w:val="none" w:sz="0" w:space="0" w:color="auto"/>
            <w:right w:val="none" w:sz="0" w:space="0" w:color="auto"/>
          </w:divBdr>
          <w:divsChild>
            <w:div w:id="611983205">
              <w:marLeft w:val="0"/>
              <w:marRight w:val="0"/>
              <w:marTop w:val="0"/>
              <w:marBottom w:val="0"/>
              <w:divBdr>
                <w:top w:val="none" w:sz="0" w:space="0" w:color="auto"/>
                <w:left w:val="none" w:sz="0" w:space="0" w:color="auto"/>
                <w:bottom w:val="none" w:sz="0" w:space="0" w:color="auto"/>
                <w:right w:val="none" w:sz="0" w:space="0" w:color="auto"/>
              </w:divBdr>
            </w:div>
          </w:divsChild>
        </w:div>
        <w:div w:id="2084330305">
          <w:marLeft w:val="0"/>
          <w:marRight w:val="0"/>
          <w:marTop w:val="0"/>
          <w:marBottom w:val="0"/>
          <w:divBdr>
            <w:top w:val="none" w:sz="0" w:space="0" w:color="auto"/>
            <w:left w:val="none" w:sz="0" w:space="0" w:color="auto"/>
            <w:bottom w:val="none" w:sz="0" w:space="0" w:color="auto"/>
            <w:right w:val="none" w:sz="0" w:space="0" w:color="auto"/>
          </w:divBdr>
          <w:divsChild>
            <w:div w:id="20133905">
              <w:marLeft w:val="0"/>
              <w:marRight w:val="0"/>
              <w:marTop w:val="0"/>
              <w:marBottom w:val="0"/>
              <w:divBdr>
                <w:top w:val="none" w:sz="0" w:space="0" w:color="auto"/>
                <w:left w:val="none" w:sz="0" w:space="0" w:color="auto"/>
                <w:bottom w:val="none" w:sz="0" w:space="0" w:color="auto"/>
                <w:right w:val="none" w:sz="0" w:space="0" w:color="auto"/>
              </w:divBdr>
            </w:div>
          </w:divsChild>
        </w:div>
        <w:div w:id="2111850328">
          <w:marLeft w:val="0"/>
          <w:marRight w:val="0"/>
          <w:marTop w:val="0"/>
          <w:marBottom w:val="0"/>
          <w:divBdr>
            <w:top w:val="none" w:sz="0" w:space="0" w:color="auto"/>
            <w:left w:val="none" w:sz="0" w:space="0" w:color="auto"/>
            <w:bottom w:val="none" w:sz="0" w:space="0" w:color="auto"/>
            <w:right w:val="none" w:sz="0" w:space="0" w:color="auto"/>
          </w:divBdr>
          <w:divsChild>
            <w:div w:id="9639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4824572">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7637158">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28124731">
      <w:bodyDiv w:val="1"/>
      <w:marLeft w:val="0"/>
      <w:marRight w:val="0"/>
      <w:marTop w:val="0"/>
      <w:marBottom w:val="0"/>
      <w:divBdr>
        <w:top w:val="none" w:sz="0" w:space="0" w:color="auto"/>
        <w:left w:val="none" w:sz="0" w:space="0" w:color="auto"/>
        <w:bottom w:val="none" w:sz="0" w:space="0" w:color="auto"/>
        <w:right w:val="none" w:sz="0" w:space="0" w:color="auto"/>
      </w:divBdr>
    </w:div>
    <w:div w:id="943540201">
      <w:bodyDiv w:val="1"/>
      <w:marLeft w:val="0"/>
      <w:marRight w:val="0"/>
      <w:marTop w:val="0"/>
      <w:marBottom w:val="0"/>
      <w:divBdr>
        <w:top w:val="none" w:sz="0" w:space="0" w:color="auto"/>
        <w:left w:val="none" w:sz="0" w:space="0" w:color="auto"/>
        <w:bottom w:val="none" w:sz="0" w:space="0" w:color="auto"/>
        <w:right w:val="none" w:sz="0" w:space="0" w:color="auto"/>
      </w:divBdr>
    </w:div>
    <w:div w:id="952441310">
      <w:bodyDiv w:val="1"/>
      <w:marLeft w:val="0"/>
      <w:marRight w:val="0"/>
      <w:marTop w:val="0"/>
      <w:marBottom w:val="0"/>
      <w:divBdr>
        <w:top w:val="none" w:sz="0" w:space="0" w:color="auto"/>
        <w:left w:val="none" w:sz="0" w:space="0" w:color="auto"/>
        <w:bottom w:val="none" w:sz="0" w:space="0" w:color="auto"/>
        <w:right w:val="none" w:sz="0" w:space="0" w:color="auto"/>
      </w:divBdr>
    </w:div>
    <w:div w:id="953294525">
      <w:bodyDiv w:val="1"/>
      <w:marLeft w:val="0"/>
      <w:marRight w:val="0"/>
      <w:marTop w:val="0"/>
      <w:marBottom w:val="0"/>
      <w:divBdr>
        <w:top w:val="none" w:sz="0" w:space="0" w:color="auto"/>
        <w:left w:val="none" w:sz="0" w:space="0" w:color="auto"/>
        <w:bottom w:val="none" w:sz="0" w:space="0" w:color="auto"/>
        <w:right w:val="none" w:sz="0" w:space="0" w:color="auto"/>
      </w:divBdr>
    </w:div>
    <w:div w:id="954364821">
      <w:bodyDiv w:val="1"/>
      <w:marLeft w:val="0"/>
      <w:marRight w:val="0"/>
      <w:marTop w:val="0"/>
      <w:marBottom w:val="0"/>
      <w:divBdr>
        <w:top w:val="none" w:sz="0" w:space="0" w:color="auto"/>
        <w:left w:val="none" w:sz="0" w:space="0" w:color="auto"/>
        <w:bottom w:val="none" w:sz="0" w:space="0" w:color="auto"/>
        <w:right w:val="none" w:sz="0" w:space="0" w:color="auto"/>
      </w:divBdr>
    </w:div>
    <w:div w:id="954941004">
      <w:bodyDiv w:val="1"/>
      <w:marLeft w:val="0"/>
      <w:marRight w:val="0"/>
      <w:marTop w:val="0"/>
      <w:marBottom w:val="0"/>
      <w:divBdr>
        <w:top w:val="none" w:sz="0" w:space="0" w:color="auto"/>
        <w:left w:val="none" w:sz="0" w:space="0" w:color="auto"/>
        <w:bottom w:val="none" w:sz="0" w:space="0" w:color="auto"/>
        <w:right w:val="none" w:sz="0" w:space="0" w:color="auto"/>
      </w:divBdr>
    </w:div>
    <w:div w:id="970548900">
      <w:bodyDiv w:val="1"/>
      <w:marLeft w:val="0"/>
      <w:marRight w:val="0"/>
      <w:marTop w:val="0"/>
      <w:marBottom w:val="0"/>
      <w:divBdr>
        <w:top w:val="none" w:sz="0" w:space="0" w:color="auto"/>
        <w:left w:val="none" w:sz="0" w:space="0" w:color="auto"/>
        <w:bottom w:val="none" w:sz="0" w:space="0" w:color="auto"/>
        <w:right w:val="none" w:sz="0" w:space="0" w:color="auto"/>
      </w:divBdr>
      <w:divsChild>
        <w:div w:id="113141710">
          <w:marLeft w:val="0"/>
          <w:marRight w:val="0"/>
          <w:marTop w:val="0"/>
          <w:marBottom w:val="0"/>
          <w:divBdr>
            <w:top w:val="none" w:sz="0" w:space="0" w:color="auto"/>
            <w:left w:val="none" w:sz="0" w:space="0" w:color="auto"/>
            <w:bottom w:val="none" w:sz="0" w:space="0" w:color="auto"/>
            <w:right w:val="none" w:sz="0" w:space="0" w:color="auto"/>
          </w:divBdr>
          <w:divsChild>
            <w:div w:id="745342142">
              <w:marLeft w:val="0"/>
              <w:marRight w:val="0"/>
              <w:marTop w:val="0"/>
              <w:marBottom w:val="0"/>
              <w:divBdr>
                <w:top w:val="none" w:sz="0" w:space="0" w:color="auto"/>
                <w:left w:val="none" w:sz="0" w:space="0" w:color="auto"/>
                <w:bottom w:val="none" w:sz="0" w:space="0" w:color="auto"/>
                <w:right w:val="none" w:sz="0" w:space="0" w:color="auto"/>
              </w:divBdr>
            </w:div>
          </w:divsChild>
        </w:div>
        <w:div w:id="297151897">
          <w:marLeft w:val="0"/>
          <w:marRight w:val="0"/>
          <w:marTop w:val="0"/>
          <w:marBottom w:val="0"/>
          <w:divBdr>
            <w:top w:val="none" w:sz="0" w:space="0" w:color="auto"/>
            <w:left w:val="none" w:sz="0" w:space="0" w:color="auto"/>
            <w:bottom w:val="none" w:sz="0" w:space="0" w:color="auto"/>
            <w:right w:val="none" w:sz="0" w:space="0" w:color="auto"/>
          </w:divBdr>
          <w:divsChild>
            <w:div w:id="233780565">
              <w:marLeft w:val="0"/>
              <w:marRight w:val="0"/>
              <w:marTop w:val="0"/>
              <w:marBottom w:val="0"/>
              <w:divBdr>
                <w:top w:val="none" w:sz="0" w:space="0" w:color="auto"/>
                <w:left w:val="none" w:sz="0" w:space="0" w:color="auto"/>
                <w:bottom w:val="none" w:sz="0" w:space="0" w:color="auto"/>
                <w:right w:val="none" w:sz="0" w:space="0" w:color="auto"/>
              </w:divBdr>
            </w:div>
          </w:divsChild>
        </w:div>
        <w:div w:id="318849819">
          <w:marLeft w:val="0"/>
          <w:marRight w:val="0"/>
          <w:marTop w:val="0"/>
          <w:marBottom w:val="0"/>
          <w:divBdr>
            <w:top w:val="none" w:sz="0" w:space="0" w:color="auto"/>
            <w:left w:val="none" w:sz="0" w:space="0" w:color="auto"/>
            <w:bottom w:val="none" w:sz="0" w:space="0" w:color="auto"/>
            <w:right w:val="none" w:sz="0" w:space="0" w:color="auto"/>
          </w:divBdr>
          <w:divsChild>
            <w:div w:id="223302589">
              <w:marLeft w:val="0"/>
              <w:marRight w:val="0"/>
              <w:marTop w:val="0"/>
              <w:marBottom w:val="0"/>
              <w:divBdr>
                <w:top w:val="none" w:sz="0" w:space="0" w:color="auto"/>
                <w:left w:val="none" w:sz="0" w:space="0" w:color="auto"/>
                <w:bottom w:val="none" w:sz="0" w:space="0" w:color="auto"/>
                <w:right w:val="none" w:sz="0" w:space="0" w:color="auto"/>
              </w:divBdr>
            </w:div>
          </w:divsChild>
        </w:div>
        <w:div w:id="359622219">
          <w:marLeft w:val="0"/>
          <w:marRight w:val="0"/>
          <w:marTop w:val="0"/>
          <w:marBottom w:val="0"/>
          <w:divBdr>
            <w:top w:val="none" w:sz="0" w:space="0" w:color="auto"/>
            <w:left w:val="none" w:sz="0" w:space="0" w:color="auto"/>
            <w:bottom w:val="none" w:sz="0" w:space="0" w:color="auto"/>
            <w:right w:val="none" w:sz="0" w:space="0" w:color="auto"/>
          </w:divBdr>
          <w:divsChild>
            <w:div w:id="877350234">
              <w:marLeft w:val="0"/>
              <w:marRight w:val="0"/>
              <w:marTop w:val="0"/>
              <w:marBottom w:val="0"/>
              <w:divBdr>
                <w:top w:val="none" w:sz="0" w:space="0" w:color="auto"/>
                <w:left w:val="none" w:sz="0" w:space="0" w:color="auto"/>
                <w:bottom w:val="none" w:sz="0" w:space="0" w:color="auto"/>
                <w:right w:val="none" w:sz="0" w:space="0" w:color="auto"/>
              </w:divBdr>
            </w:div>
          </w:divsChild>
        </w:div>
        <w:div w:id="380053298">
          <w:marLeft w:val="0"/>
          <w:marRight w:val="0"/>
          <w:marTop w:val="0"/>
          <w:marBottom w:val="0"/>
          <w:divBdr>
            <w:top w:val="none" w:sz="0" w:space="0" w:color="auto"/>
            <w:left w:val="none" w:sz="0" w:space="0" w:color="auto"/>
            <w:bottom w:val="none" w:sz="0" w:space="0" w:color="auto"/>
            <w:right w:val="none" w:sz="0" w:space="0" w:color="auto"/>
          </w:divBdr>
          <w:divsChild>
            <w:div w:id="1990749976">
              <w:marLeft w:val="0"/>
              <w:marRight w:val="0"/>
              <w:marTop w:val="0"/>
              <w:marBottom w:val="0"/>
              <w:divBdr>
                <w:top w:val="none" w:sz="0" w:space="0" w:color="auto"/>
                <w:left w:val="none" w:sz="0" w:space="0" w:color="auto"/>
                <w:bottom w:val="none" w:sz="0" w:space="0" w:color="auto"/>
                <w:right w:val="none" w:sz="0" w:space="0" w:color="auto"/>
              </w:divBdr>
            </w:div>
          </w:divsChild>
        </w:div>
        <w:div w:id="543519954">
          <w:marLeft w:val="0"/>
          <w:marRight w:val="0"/>
          <w:marTop w:val="0"/>
          <w:marBottom w:val="0"/>
          <w:divBdr>
            <w:top w:val="none" w:sz="0" w:space="0" w:color="auto"/>
            <w:left w:val="none" w:sz="0" w:space="0" w:color="auto"/>
            <w:bottom w:val="none" w:sz="0" w:space="0" w:color="auto"/>
            <w:right w:val="none" w:sz="0" w:space="0" w:color="auto"/>
          </w:divBdr>
          <w:divsChild>
            <w:div w:id="1109935193">
              <w:marLeft w:val="0"/>
              <w:marRight w:val="0"/>
              <w:marTop w:val="0"/>
              <w:marBottom w:val="0"/>
              <w:divBdr>
                <w:top w:val="none" w:sz="0" w:space="0" w:color="auto"/>
                <w:left w:val="none" w:sz="0" w:space="0" w:color="auto"/>
                <w:bottom w:val="none" w:sz="0" w:space="0" w:color="auto"/>
                <w:right w:val="none" w:sz="0" w:space="0" w:color="auto"/>
              </w:divBdr>
            </w:div>
          </w:divsChild>
        </w:div>
        <w:div w:id="728530369">
          <w:marLeft w:val="0"/>
          <w:marRight w:val="0"/>
          <w:marTop w:val="0"/>
          <w:marBottom w:val="0"/>
          <w:divBdr>
            <w:top w:val="none" w:sz="0" w:space="0" w:color="auto"/>
            <w:left w:val="none" w:sz="0" w:space="0" w:color="auto"/>
            <w:bottom w:val="none" w:sz="0" w:space="0" w:color="auto"/>
            <w:right w:val="none" w:sz="0" w:space="0" w:color="auto"/>
          </w:divBdr>
          <w:divsChild>
            <w:div w:id="1127898340">
              <w:marLeft w:val="0"/>
              <w:marRight w:val="0"/>
              <w:marTop w:val="0"/>
              <w:marBottom w:val="0"/>
              <w:divBdr>
                <w:top w:val="none" w:sz="0" w:space="0" w:color="auto"/>
                <w:left w:val="none" w:sz="0" w:space="0" w:color="auto"/>
                <w:bottom w:val="none" w:sz="0" w:space="0" w:color="auto"/>
                <w:right w:val="none" w:sz="0" w:space="0" w:color="auto"/>
              </w:divBdr>
            </w:div>
          </w:divsChild>
        </w:div>
        <w:div w:id="816579362">
          <w:marLeft w:val="0"/>
          <w:marRight w:val="0"/>
          <w:marTop w:val="0"/>
          <w:marBottom w:val="0"/>
          <w:divBdr>
            <w:top w:val="none" w:sz="0" w:space="0" w:color="auto"/>
            <w:left w:val="none" w:sz="0" w:space="0" w:color="auto"/>
            <w:bottom w:val="none" w:sz="0" w:space="0" w:color="auto"/>
            <w:right w:val="none" w:sz="0" w:space="0" w:color="auto"/>
          </w:divBdr>
          <w:divsChild>
            <w:div w:id="877283541">
              <w:marLeft w:val="0"/>
              <w:marRight w:val="0"/>
              <w:marTop w:val="0"/>
              <w:marBottom w:val="0"/>
              <w:divBdr>
                <w:top w:val="none" w:sz="0" w:space="0" w:color="auto"/>
                <w:left w:val="none" w:sz="0" w:space="0" w:color="auto"/>
                <w:bottom w:val="none" w:sz="0" w:space="0" w:color="auto"/>
                <w:right w:val="none" w:sz="0" w:space="0" w:color="auto"/>
              </w:divBdr>
            </w:div>
            <w:div w:id="1371688193">
              <w:marLeft w:val="0"/>
              <w:marRight w:val="0"/>
              <w:marTop w:val="0"/>
              <w:marBottom w:val="0"/>
              <w:divBdr>
                <w:top w:val="none" w:sz="0" w:space="0" w:color="auto"/>
                <w:left w:val="none" w:sz="0" w:space="0" w:color="auto"/>
                <w:bottom w:val="none" w:sz="0" w:space="0" w:color="auto"/>
                <w:right w:val="none" w:sz="0" w:space="0" w:color="auto"/>
              </w:divBdr>
            </w:div>
          </w:divsChild>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1369991554">
              <w:marLeft w:val="0"/>
              <w:marRight w:val="0"/>
              <w:marTop w:val="0"/>
              <w:marBottom w:val="0"/>
              <w:divBdr>
                <w:top w:val="none" w:sz="0" w:space="0" w:color="auto"/>
                <w:left w:val="none" w:sz="0" w:space="0" w:color="auto"/>
                <w:bottom w:val="none" w:sz="0" w:space="0" w:color="auto"/>
                <w:right w:val="none" w:sz="0" w:space="0" w:color="auto"/>
              </w:divBdr>
            </w:div>
          </w:divsChild>
        </w:div>
        <w:div w:id="1220828085">
          <w:marLeft w:val="0"/>
          <w:marRight w:val="0"/>
          <w:marTop w:val="0"/>
          <w:marBottom w:val="0"/>
          <w:divBdr>
            <w:top w:val="none" w:sz="0" w:space="0" w:color="auto"/>
            <w:left w:val="none" w:sz="0" w:space="0" w:color="auto"/>
            <w:bottom w:val="none" w:sz="0" w:space="0" w:color="auto"/>
            <w:right w:val="none" w:sz="0" w:space="0" w:color="auto"/>
          </w:divBdr>
          <w:divsChild>
            <w:div w:id="742145147">
              <w:marLeft w:val="0"/>
              <w:marRight w:val="0"/>
              <w:marTop w:val="0"/>
              <w:marBottom w:val="0"/>
              <w:divBdr>
                <w:top w:val="none" w:sz="0" w:space="0" w:color="auto"/>
                <w:left w:val="none" w:sz="0" w:space="0" w:color="auto"/>
                <w:bottom w:val="none" w:sz="0" w:space="0" w:color="auto"/>
                <w:right w:val="none" w:sz="0" w:space="0" w:color="auto"/>
              </w:divBdr>
            </w:div>
          </w:divsChild>
        </w:div>
        <w:div w:id="1268197670">
          <w:marLeft w:val="0"/>
          <w:marRight w:val="0"/>
          <w:marTop w:val="0"/>
          <w:marBottom w:val="0"/>
          <w:divBdr>
            <w:top w:val="none" w:sz="0" w:space="0" w:color="auto"/>
            <w:left w:val="none" w:sz="0" w:space="0" w:color="auto"/>
            <w:bottom w:val="none" w:sz="0" w:space="0" w:color="auto"/>
            <w:right w:val="none" w:sz="0" w:space="0" w:color="auto"/>
          </w:divBdr>
          <w:divsChild>
            <w:div w:id="133722449">
              <w:marLeft w:val="0"/>
              <w:marRight w:val="0"/>
              <w:marTop w:val="0"/>
              <w:marBottom w:val="0"/>
              <w:divBdr>
                <w:top w:val="none" w:sz="0" w:space="0" w:color="auto"/>
                <w:left w:val="none" w:sz="0" w:space="0" w:color="auto"/>
                <w:bottom w:val="none" w:sz="0" w:space="0" w:color="auto"/>
                <w:right w:val="none" w:sz="0" w:space="0" w:color="auto"/>
              </w:divBdr>
            </w:div>
          </w:divsChild>
        </w:div>
        <w:div w:id="1499493995">
          <w:marLeft w:val="0"/>
          <w:marRight w:val="0"/>
          <w:marTop w:val="0"/>
          <w:marBottom w:val="0"/>
          <w:divBdr>
            <w:top w:val="none" w:sz="0" w:space="0" w:color="auto"/>
            <w:left w:val="none" w:sz="0" w:space="0" w:color="auto"/>
            <w:bottom w:val="none" w:sz="0" w:space="0" w:color="auto"/>
            <w:right w:val="none" w:sz="0" w:space="0" w:color="auto"/>
          </w:divBdr>
          <w:divsChild>
            <w:div w:id="1920826956">
              <w:marLeft w:val="0"/>
              <w:marRight w:val="0"/>
              <w:marTop w:val="0"/>
              <w:marBottom w:val="0"/>
              <w:divBdr>
                <w:top w:val="none" w:sz="0" w:space="0" w:color="auto"/>
                <w:left w:val="none" w:sz="0" w:space="0" w:color="auto"/>
                <w:bottom w:val="none" w:sz="0" w:space="0" w:color="auto"/>
                <w:right w:val="none" w:sz="0" w:space="0" w:color="auto"/>
              </w:divBdr>
            </w:div>
          </w:divsChild>
        </w:div>
        <w:div w:id="1504465612">
          <w:marLeft w:val="0"/>
          <w:marRight w:val="0"/>
          <w:marTop w:val="0"/>
          <w:marBottom w:val="0"/>
          <w:divBdr>
            <w:top w:val="none" w:sz="0" w:space="0" w:color="auto"/>
            <w:left w:val="none" w:sz="0" w:space="0" w:color="auto"/>
            <w:bottom w:val="none" w:sz="0" w:space="0" w:color="auto"/>
            <w:right w:val="none" w:sz="0" w:space="0" w:color="auto"/>
          </w:divBdr>
          <w:divsChild>
            <w:div w:id="1614247216">
              <w:marLeft w:val="0"/>
              <w:marRight w:val="0"/>
              <w:marTop w:val="0"/>
              <w:marBottom w:val="0"/>
              <w:divBdr>
                <w:top w:val="none" w:sz="0" w:space="0" w:color="auto"/>
                <w:left w:val="none" w:sz="0" w:space="0" w:color="auto"/>
                <w:bottom w:val="none" w:sz="0" w:space="0" w:color="auto"/>
                <w:right w:val="none" w:sz="0" w:space="0" w:color="auto"/>
              </w:divBdr>
            </w:div>
          </w:divsChild>
        </w:div>
        <w:div w:id="1828208138">
          <w:marLeft w:val="0"/>
          <w:marRight w:val="0"/>
          <w:marTop w:val="0"/>
          <w:marBottom w:val="0"/>
          <w:divBdr>
            <w:top w:val="none" w:sz="0" w:space="0" w:color="auto"/>
            <w:left w:val="none" w:sz="0" w:space="0" w:color="auto"/>
            <w:bottom w:val="none" w:sz="0" w:space="0" w:color="auto"/>
            <w:right w:val="none" w:sz="0" w:space="0" w:color="auto"/>
          </w:divBdr>
          <w:divsChild>
            <w:div w:id="1836720310">
              <w:marLeft w:val="0"/>
              <w:marRight w:val="0"/>
              <w:marTop w:val="0"/>
              <w:marBottom w:val="0"/>
              <w:divBdr>
                <w:top w:val="none" w:sz="0" w:space="0" w:color="auto"/>
                <w:left w:val="none" w:sz="0" w:space="0" w:color="auto"/>
                <w:bottom w:val="none" w:sz="0" w:space="0" w:color="auto"/>
                <w:right w:val="none" w:sz="0" w:space="0" w:color="auto"/>
              </w:divBdr>
            </w:div>
          </w:divsChild>
        </w:div>
        <w:div w:id="1943293245">
          <w:marLeft w:val="0"/>
          <w:marRight w:val="0"/>
          <w:marTop w:val="0"/>
          <w:marBottom w:val="0"/>
          <w:divBdr>
            <w:top w:val="none" w:sz="0" w:space="0" w:color="auto"/>
            <w:left w:val="none" w:sz="0" w:space="0" w:color="auto"/>
            <w:bottom w:val="none" w:sz="0" w:space="0" w:color="auto"/>
            <w:right w:val="none" w:sz="0" w:space="0" w:color="auto"/>
          </w:divBdr>
          <w:divsChild>
            <w:div w:id="229390393">
              <w:marLeft w:val="0"/>
              <w:marRight w:val="0"/>
              <w:marTop w:val="0"/>
              <w:marBottom w:val="0"/>
              <w:divBdr>
                <w:top w:val="none" w:sz="0" w:space="0" w:color="auto"/>
                <w:left w:val="none" w:sz="0" w:space="0" w:color="auto"/>
                <w:bottom w:val="none" w:sz="0" w:space="0" w:color="auto"/>
                <w:right w:val="none" w:sz="0" w:space="0" w:color="auto"/>
              </w:divBdr>
            </w:div>
          </w:divsChild>
        </w:div>
        <w:div w:id="1974943918">
          <w:marLeft w:val="0"/>
          <w:marRight w:val="0"/>
          <w:marTop w:val="0"/>
          <w:marBottom w:val="0"/>
          <w:divBdr>
            <w:top w:val="none" w:sz="0" w:space="0" w:color="auto"/>
            <w:left w:val="none" w:sz="0" w:space="0" w:color="auto"/>
            <w:bottom w:val="none" w:sz="0" w:space="0" w:color="auto"/>
            <w:right w:val="none" w:sz="0" w:space="0" w:color="auto"/>
          </w:divBdr>
          <w:divsChild>
            <w:div w:id="1900433110">
              <w:marLeft w:val="0"/>
              <w:marRight w:val="0"/>
              <w:marTop w:val="0"/>
              <w:marBottom w:val="0"/>
              <w:divBdr>
                <w:top w:val="none" w:sz="0" w:space="0" w:color="auto"/>
                <w:left w:val="none" w:sz="0" w:space="0" w:color="auto"/>
                <w:bottom w:val="none" w:sz="0" w:space="0" w:color="auto"/>
                <w:right w:val="none" w:sz="0" w:space="0" w:color="auto"/>
              </w:divBdr>
            </w:div>
          </w:divsChild>
        </w:div>
        <w:div w:id="2145006134">
          <w:marLeft w:val="0"/>
          <w:marRight w:val="0"/>
          <w:marTop w:val="0"/>
          <w:marBottom w:val="0"/>
          <w:divBdr>
            <w:top w:val="none" w:sz="0" w:space="0" w:color="auto"/>
            <w:left w:val="none" w:sz="0" w:space="0" w:color="auto"/>
            <w:bottom w:val="none" w:sz="0" w:space="0" w:color="auto"/>
            <w:right w:val="none" w:sz="0" w:space="0" w:color="auto"/>
          </w:divBdr>
          <w:divsChild>
            <w:div w:id="12651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982005120">
      <w:bodyDiv w:val="1"/>
      <w:marLeft w:val="0"/>
      <w:marRight w:val="0"/>
      <w:marTop w:val="0"/>
      <w:marBottom w:val="0"/>
      <w:divBdr>
        <w:top w:val="none" w:sz="0" w:space="0" w:color="auto"/>
        <w:left w:val="none" w:sz="0" w:space="0" w:color="auto"/>
        <w:bottom w:val="none" w:sz="0" w:space="0" w:color="auto"/>
        <w:right w:val="none" w:sz="0" w:space="0" w:color="auto"/>
      </w:divBdr>
    </w:div>
    <w:div w:id="994801586">
      <w:bodyDiv w:val="1"/>
      <w:marLeft w:val="0"/>
      <w:marRight w:val="0"/>
      <w:marTop w:val="0"/>
      <w:marBottom w:val="0"/>
      <w:divBdr>
        <w:top w:val="none" w:sz="0" w:space="0" w:color="auto"/>
        <w:left w:val="none" w:sz="0" w:space="0" w:color="auto"/>
        <w:bottom w:val="none" w:sz="0" w:space="0" w:color="auto"/>
        <w:right w:val="none" w:sz="0" w:space="0" w:color="auto"/>
      </w:divBdr>
    </w:div>
    <w:div w:id="100710022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61833583">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080761663">
      <w:bodyDiv w:val="1"/>
      <w:marLeft w:val="0"/>
      <w:marRight w:val="0"/>
      <w:marTop w:val="0"/>
      <w:marBottom w:val="0"/>
      <w:divBdr>
        <w:top w:val="none" w:sz="0" w:space="0" w:color="auto"/>
        <w:left w:val="none" w:sz="0" w:space="0" w:color="auto"/>
        <w:bottom w:val="none" w:sz="0" w:space="0" w:color="auto"/>
        <w:right w:val="none" w:sz="0" w:space="0" w:color="auto"/>
      </w:divBdr>
    </w:div>
    <w:div w:id="1095134388">
      <w:bodyDiv w:val="1"/>
      <w:marLeft w:val="0"/>
      <w:marRight w:val="0"/>
      <w:marTop w:val="0"/>
      <w:marBottom w:val="0"/>
      <w:divBdr>
        <w:top w:val="none" w:sz="0" w:space="0" w:color="auto"/>
        <w:left w:val="none" w:sz="0" w:space="0" w:color="auto"/>
        <w:bottom w:val="none" w:sz="0" w:space="0" w:color="auto"/>
        <w:right w:val="none" w:sz="0" w:space="0" w:color="auto"/>
      </w:divBdr>
    </w:div>
    <w:div w:id="1096245862">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36996572">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51680171">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06484773">
      <w:bodyDiv w:val="1"/>
      <w:marLeft w:val="0"/>
      <w:marRight w:val="0"/>
      <w:marTop w:val="0"/>
      <w:marBottom w:val="0"/>
      <w:divBdr>
        <w:top w:val="none" w:sz="0" w:space="0" w:color="auto"/>
        <w:left w:val="none" w:sz="0" w:space="0" w:color="auto"/>
        <w:bottom w:val="none" w:sz="0" w:space="0" w:color="auto"/>
        <w:right w:val="none" w:sz="0" w:space="0" w:color="auto"/>
      </w:divBdr>
    </w:div>
    <w:div w:id="122232480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1159717">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68736042">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08322366">
      <w:bodyDiv w:val="1"/>
      <w:marLeft w:val="0"/>
      <w:marRight w:val="0"/>
      <w:marTop w:val="0"/>
      <w:marBottom w:val="0"/>
      <w:divBdr>
        <w:top w:val="none" w:sz="0" w:space="0" w:color="auto"/>
        <w:left w:val="none" w:sz="0" w:space="0" w:color="auto"/>
        <w:bottom w:val="none" w:sz="0" w:space="0" w:color="auto"/>
        <w:right w:val="none" w:sz="0" w:space="0" w:color="auto"/>
      </w:divBdr>
    </w:div>
    <w:div w:id="1322081491">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7829822">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33099526">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76664521">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88457715">
      <w:bodyDiv w:val="1"/>
      <w:marLeft w:val="0"/>
      <w:marRight w:val="0"/>
      <w:marTop w:val="0"/>
      <w:marBottom w:val="0"/>
      <w:divBdr>
        <w:top w:val="none" w:sz="0" w:space="0" w:color="auto"/>
        <w:left w:val="none" w:sz="0" w:space="0" w:color="auto"/>
        <w:bottom w:val="none" w:sz="0" w:space="0" w:color="auto"/>
        <w:right w:val="none" w:sz="0" w:space="0" w:color="auto"/>
      </w:divBdr>
    </w:div>
    <w:div w:id="1390420849">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23990165">
      <w:bodyDiv w:val="1"/>
      <w:marLeft w:val="0"/>
      <w:marRight w:val="0"/>
      <w:marTop w:val="0"/>
      <w:marBottom w:val="0"/>
      <w:divBdr>
        <w:top w:val="none" w:sz="0" w:space="0" w:color="auto"/>
        <w:left w:val="none" w:sz="0" w:space="0" w:color="auto"/>
        <w:bottom w:val="none" w:sz="0" w:space="0" w:color="auto"/>
        <w:right w:val="none" w:sz="0" w:space="0" w:color="auto"/>
      </w:divBdr>
      <w:divsChild>
        <w:div w:id="166871752">
          <w:marLeft w:val="0"/>
          <w:marRight w:val="0"/>
          <w:marTop w:val="0"/>
          <w:marBottom w:val="0"/>
          <w:divBdr>
            <w:top w:val="none" w:sz="0" w:space="0" w:color="auto"/>
            <w:left w:val="none" w:sz="0" w:space="0" w:color="auto"/>
            <w:bottom w:val="none" w:sz="0" w:space="0" w:color="auto"/>
            <w:right w:val="none" w:sz="0" w:space="0" w:color="auto"/>
          </w:divBdr>
          <w:divsChild>
            <w:div w:id="1073242162">
              <w:marLeft w:val="0"/>
              <w:marRight w:val="0"/>
              <w:marTop w:val="0"/>
              <w:marBottom w:val="0"/>
              <w:divBdr>
                <w:top w:val="none" w:sz="0" w:space="0" w:color="auto"/>
                <w:left w:val="none" w:sz="0" w:space="0" w:color="auto"/>
                <w:bottom w:val="none" w:sz="0" w:space="0" w:color="auto"/>
                <w:right w:val="none" w:sz="0" w:space="0" w:color="auto"/>
              </w:divBdr>
            </w:div>
          </w:divsChild>
        </w:div>
        <w:div w:id="335421966">
          <w:marLeft w:val="0"/>
          <w:marRight w:val="0"/>
          <w:marTop w:val="0"/>
          <w:marBottom w:val="0"/>
          <w:divBdr>
            <w:top w:val="none" w:sz="0" w:space="0" w:color="auto"/>
            <w:left w:val="none" w:sz="0" w:space="0" w:color="auto"/>
            <w:bottom w:val="none" w:sz="0" w:space="0" w:color="auto"/>
            <w:right w:val="none" w:sz="0" w:space="0" w:color="auto"/>
          </w:divBdr>
          <w:divsChild>
            <w:div w:id="423957879">
              <w:marLeft w:val="0"/>
              <w:marRight w:val="0"/>
              <w:marTop w:val="0"/>
              <w:marBottom w:val="0"/>
              <w:divBdr>
                <w:top w:val="none" w:sz="0" w:space="0" w:color="auto"/>
                <w:left w:val="none" w:sz="0" w:space="0" w:color="auto"/>
                <w:bottom w:val="none" w:sz="0" w:space="0" w:color="auto"/>
                <w:right w:val="none" w:sz="0" w:space="0" w:color="auto"/>
              </w:divBdr>
            </w:div>
          </w:divsChild>
        </w:div>
        <w:div w:id="394477774">
          <w:marLeft w:val="0"/>
          <w:marRight w:val="0"/>
          <w:marTop w:val="0"/>
          <w:marBottom w:val="0"/>
          <w:divBdr>
            <w:top w:val="none" w:sz="0" w:space="0" w:color="auto"/>
            <w:left w:val="none" w:sz="0" w:space="0" w:color="auto"/>
            <w:bottom w:val="none" w:sz="0" w:space="0" w:color="auto"/>
            <w:right w:val="none" w:sz="0" w:space="0" w:color="auto"/>
          </w:divBdr>
          <w:divsChild>
            <w:div w:id="465707575">
              <w:marLeft w:val="0"/>
              <w:marRight w:val="0"/>
              <w:marTop w:val="0"/>
              <w:marBottom w:val="0"/>
              <w:divBdr>
                <w:top w:val="none" w:sz="0" w:space="0" w:color="auto"/>
                <w:left w:val="none" w:sz="0" w:space="0" w:color="auto"/>
                <w:bottom w:val="none" w:sz="0" w:space="0" w:color="auto"/>
                <w:right w:val="none" w:sz="0" w:space="0" w:color="auto"/>
              </w:divBdr>
            </w:div>
          </w:divsChild>
        </w:div>
        <w:div w:id="561912230">
          <w:marLeft w:val="0"/>
          <w:marRight w:val="0"/>
          <w:marTop w:val="0"/>
          <w:marBottom w:val="0"/>
          <w:divBdr>
            <w:top w:val="none" w:sz="0" w:space="0" w:color="auto"/>
            <w:left w:val="none" w:sz="0" w:space="0" w:color="auto"/>
            <w:bottom w:val="none" w:sz="0" w:space="0" w:color="auto"/>
            <w:right w:val="none" w:sz="0" w:space="0" w:color="auto"/>
          </w:divBdr>
          <w:divsChild>
            <w:div w:id="1237397171">
              <w:marLeft w:val="0"/>
              <w:marRight w:val="0"/>
              <w:marTop w:val="0"/>
              <w:marBottom w:val="0"/>
              <w:divBdr>
                <w:top w:val="none" w:sz="0" w:space="0" w:color="auto"/>
                <w:left w:val="none" w:sz="0" w:space="0" w:color="auto"/>
                <w:bottom w:val="none" w:sz="0" w:space="0" w:color="auto"/>
                <w:right w:val="none" w:sz="0" w:space="0" w:color="auto"/>
              </w:divBdr>
            </w:div>
          </w:divsChild>
        </w:div>
        <w:div w:id="564923102">
          <w:marLeft w:val="0"/>
          <w:marRight w:val="0"/>
          <w:marTop w:val="0"/>
          <w:marBottom w:val="0"/>
          <w:divBdr>
            <w:top w:val="none" w:sz="0" w:space="0" w:color="auto"/>
            <w:left w:val="none" w:sz="0" w:space="0" w:color="auto"/>
            <w:bottom w:val="none" w:sz="0" w:space="0" w:color="auto"/>
            <w:right w:val="none" w:sz="0" w:space="0" w:color="auto"/>
          </w:divBdr>
          <w:divsChild>
            <w:div w:id="1500074704">
              <w:marLeft w:val="0"/>
              <w:marRight w:val="0"/>
              <w:marTop w:val="0"/>
              <w:marBottom w:val="0"/>
              <w:divBdr>
                <w:top w:val="none" w:sz="0" w:space="0" w:color="auto"/>
                <w:left w:val="none" w:sz="0" w:space="0" w:color="auto"/>
                <w:bottom w:val="none" w:sz="0" w:space="0" w:color="auto"/>
                <w:right w:val="none" w:sz="0" w:space="0" w:color="auto"/>
              </w:divBdr>
            </w:div>
          </w:divsChild>
        </w:div>
        <w:div w:id="600797730">
          <w:marLeft w:val="0"/>
          <w:marRight w:val="0"/>
          <w:marTop w:val="0"/>
          <w:marBottom w:val="0"/>
          <w:divBdr>
            <w:top w:val="none" w:sz="0" w:space="0" w:color="auto"/>
            <w:left w:val="none" w:sz="0" w:space="0" w:color="auto"/>
            <w:bottom w:val="none" w:sz="0" w:space="0" w:color="auto"/>
            <w:right w:val="none" w:sz="0" w:space="0" w:color="auto"/>
          </w:divBdr>
          <w:divsChild>
            <w:div w:id="1788694518">
              <w:marLeft w:val="0"/>
              <w:marRight w:val="0"/>
              <w:marTop w:val="0"/>
              <w:marBottom w:val="0"/>
              <w:divBdr>
                <w:top w:val="none" w:sz="0" w:space="0" w:color="auto"/>
                <w:left w:val="none" w:sz="0" w:space="0" w:color="auto"/>
                <w:bottom w:val="none" w:sz="0" w:space="0" w:color="auto"/>
                <w:right w:val="none" w:sz="0" w:space="0" w:color="auto"/>
              </w:divBdr>
            </w:div>
          </w:divsChild>
        </w:div>
        <w:div w:id="1050110168">
          <w:marLeft w:val="0"/>
          <w:marRight w:val="0"/>
          <w:marTop w:val="0"/>
          <w:marBottom w:val="0"/>
          <w:divBdr>
            <w:top w:val="none" w:sz="0" w:space="0" w:color="auto"/>
            <w:left w:val="none" w:sz="0" w:space="0" w:color="auto"/>
            <w:bottom w:val="none" w:sz="0" w:space="0" w:color="auto"/>
            <w:right w:val="none" w:sz="0" w:space="0" w:color="auto"/>
          </w:divBdr>
          <w:divsChild>
            <w:div w:id="1309242131">
              <w:marLeft w:val="0"/>
              <w:marRight w:val="0"/>
              <w:marTop w:val="0"/>
              <w:marBottom w:val="0"/>
              <w:divBdr>
                <w:top w:val="none" w:sz="0" w:space="0" w:color="auto"/>
                <w:left w:val="none" w:sz="0" w:space="0" w:color="auto"/>
                <w:bottom w:val="none" w:sz="0" w:space="0" w:color="auto"/>
                <w:right w:val="none" w:sz="0" w:space="0" w:color="auto"/>
              </w:divBdr>
            </w:div>
          </w:divsChild>
        </w:div>
        <w:div w:id="1156645785">
          <w:marLeft w:val="0"/>
          <w:marRight w:val="0"/>
          <w:marTop w:val="0"/>
          <w:marBottom w:val="0"/>
          <w:divBdr>
            <w:top w:val="none" w:sz="0" w:space="0" w:color="auto"/>
            <w:left w:val="none" w:sz="0" w:space="0" w:color="auto"/>
            <w:bottom w:val="none" w:sz="0" w:space="0" w:color="auto"/>
            <w:right w:val="none" w:sz="0" w:space="0" w:color="auto"/>
          </w:divBdr>
          <w:divsChild>
            <w:div w:id="2125802220">
              <w:marLeft w:val="0"/>
              <w:marRight w:val="0"/>
              <w:marTop w:val="0"/>
              <w:marBottom w:val="0"/>
              <w:divBdr>
                <w:top w:val="none" w:sz="0" w:space="0" w:color="auto"/>
                <w:left w:val="none" w:sz="0" w:space="0" w:color="auto"/>
                <w:bottom w:val="none" w:sz="0" w:space="0" w:color="auto"/>
                <w:right w:val="none" w:sz="0" w:space="0" w:color="auto"/>
              </w:divBdr>
            </w:div>
          </w:divsChild>
        </w:div>
        <w:div w:id="1223366437">
          <w:marLeft w:val="0"/>
          <w:marRight w:val="0"/>
          <w:marTop w:val="0"/>
          <w:marBottom w:val="0"/>
          <w:divBdr>
            <w:top w:val="none" w:sz="0" w:space="0" w:color="auto"/>
            <w:left w:val="none" w:sz="0" w:space="0" w:color="auto"/>
            <w:bottom w:val="none" w:sz="0" w:space="0" w:color="auto"/>
            <w:right w:val="none" w:sz="0" w:space="0" w:color="auto"/>
          </w:divBdr>
          <w:divsChild>
            <w:div w:id="334697198">
              <w:marLeft w:val="0"/>
              <w:marRight w:val="0"/>
              <w:marTop w:val="0"/>
              <w:marBottom w:val="0"/>
              <w:divBdr>
                <w:top w:val="none" w:sz="0" w:space="0" w:color="auto"/>
                <w:left w:val="none" w:sz="0" w:space="0" w:color="auto"/>
                <w:bottom w:val="none" w:sz="0" w:space="0" w:color="auto"/>
                <w:right w:val="none" w:sz="0" w:space="0" w:color="auto"/>
              </w:divBdr>
            </w:div>
          </w:divsChild>
        </w:div>
        <w:div w:id="1241671282">
          <w:marLeft w:val="0"/>
          <w:marRight w:val="0"/>
          <w:marTop w:val="0"/>
          <w:marBottom w:val="0"/>
          <w:divBdr>
            <w:top w:val="none" w:sz="0" w:space="0" w:color="auto"/>
            <w:left w:val="none" w:sz="0" w:space="0" w:color="auto"/>
            <w:bottom w:val="none" w:sz="0" w:space="0" w:color="auto"/>
            <w:right w:val="none" w:sz="0" w:space="0" w:color="auto"/>
          </w:divBdr>
          <w:divsChild>
            <w:div w:id="57671873">
              <w:marLeft w:val="0"/>
              <w:marRight w:val="0"/>
              <w:marTop w:val="0"/>
              <w:marBottom w:val="0"/>
              <w:divBdr>
                <w:top w:val="none" w:sz="0" w:space="0" w:color="auto"/>
                <w:left w:val="none" w:sz="0" w:space="0" w:color="auto"/>
                <w:bottom w:val="none" w:sz="0" w:space="0" w:color="auto"/>
                <w:right w:val="none" w:sz="0" w:space="0" w:color="auto"/>
              </w:divBdr>
            </w:div>
            <w:div w:id="2136677583">
              <w:marLeft w:val="0"/>
              <w:marRight w:val="0"/>
              <w:marTop w:val="0"/>
              <w:marBottom w:val="0"/>
              <w:divBdr>
                <w:top w:val="none" w:sz="0" w:space="0" w:color="auto"/>
                <w:left w:val="none" w:sz="0" w:space="0" w:color="auto"/>
                <w:bottom w:val="none" w:sz="0" w:space="0" w:color="auto"/>
                <w:right w:val="none" w:sz="0" w:space="0" w:color="auto"/>
              </w:divBdr>
            </w:div>
          </w:divsChild>
        </w:div>
        <w:div w:id="1433088629">
          <w:marLeft w:val="0"/>
          <w:marRight w:val="0"/>
          <w:marTop w:val="0"/>
          <w:marBottom w:val="0"/>
          <w:divBdr>
            <w:top w:val="none" w:sz="0" w:space="0" w:color="auto"/>
            <w:left w:val="none" w:sz="0" w:space="0" w:color="auto"/>
            <w:bottom w:val="none" w:sz="0" w:space="0" w:color="auto"/>
            <w:right w:val="none" w:sz="0" w:space="0" w:color="auto"/>
          </w:divBdr>
          <w:divsChild>
            <w:div w:id="13388924">
              <w:marLeft w:val="0"/>
              <w:marRight w:val="0"/>
              <w:marTop w:val="0"/>
              <w:marBottom w:val="0"/>
              <w:divBdr>
                <w:top w:val="none" w:sz="0" w:space="0" w:color="auto"/>
                <w:left w:val="none" w:sz="0" w:space="0" w:color="auto"/>
                <w:bottom w:val="none" w:sz="0" w:space="0" w:color="auto"/>
                <w:right w:val="none" w:sz="0" w:space="0" w:color="auto"/>
              </w:divBdr>
            </w:div>
          </w:divsChild>
        </w:div>
        <w:div w:id="1540167470">
          <w:marLeft w:val="0"/>
          <w:marRight w:val="0"/>
          <w:marTop w:val="0"/>
          <w:marBottom w:val="0"/>
          <w:divBdr>
            <w:top w:val="none" w:sz="0" w:space="0" w:color="auto"/>
            <w:left w:val="none" w:sz="0" w:space="0" w:color="auto"/>
            <w:bottom w:val="none" w:sz="0" w:space="0" w:color="auto"/>
            <w:right w:val="none" w:sz="0" w:space="0" w:color="auto"/>
          </w:divBdr>
          <w:divsChild>
            <w:div w:id="359016873">
              <w:marLeft w:val="0"/>
              <w:marRight w:val="0"/>
              <w:marTop w:val="0"/>
              <w:marBottom w:val="0"/>
              <w:divBdr>
                <w:top w:val="none" w:sz="0" w:space="0" w:color="auto"/>
                <w:left w:val="none" w:sz="0" w:space="0" w:color="auto"/>
                <w:bottom w:val="none" w:sz="0" w:space="0" w:color="auto"/>
                <w:right w:val="none" w:sz="0" w:space="0" w:color="auto"/>
              </w:divBdr>
            </w:div>
          </w:divsChild>
        </w:div>
        <w:div w:id="1767848675">
          <w:marLeft w:val="0"/>
          <w:marRight w:val="0"/>
          <w:marTop w:val="0"/>
          <w:marBottom w:val="0"/>
          <w:divBdr>
            <w:top w:val="none" w:sz="0" w:space="0" w:color="auto"/>
            <w:left w:val="none" w:sz="0" w:space="0" w:color="auto"/>
            <w:bottom w:val="none" w:sz="0" w:space="0" w:color="auto"/>
            <w:right w:val="none" w:sz="0" w:space="0" w:color="auto"/>
          </w:divBdr>
          <w:divsChild>
            <w:div w:id="1066300273">
              <w:marLeft w:val="0"/>
              <w:marRight w:val="0"/>
              <w:marTop w:val="0"/>
              <w:marBottom w:val="0"/>
              <w:divBdr>
                <w:top w:val="none" w:sz="0" w:space="0" w:color="auto"/>
                <w:left w:val="none" w:sz="0" w:space="0" w:color="auto"/>
                <w:bottom w:val="none" w:sz="0" w:space="0" w:color="auto"/>
                <w:right w:val="none" w:sz="0" w:space="0" w:color="auto"/>
              </w:divBdr>
            </w:div>
          </w:divsChild>
        </w:div>
        <w:div w:id="1813133643">
          <w:marLeft w:val="0"/>
          <w:marRight w:val="0"/>
          <w:marTop w:val="0"/>
          <w:marBottom w:val="0"/>
          <w:divBdr>
            <w:top w:val="none" w:sz="0" w:space="0" w:color="auto"/>
            <w:left w:val="none" w:sz="0" w:space="0" w:color="auto"/>
            <w:bottom w:val="none" w:sz="0" w:space="0" w:color="auto"/>
            <w:right w:val="none" w:sz="0" w:space="0" w:color="auto"/>
          </w:divBdr>
          <w:divsChild>
            <w:div w:id="1146094782">
              <w:marLeft w:val="0"/>
              <w:marRight w:val="0"/>
              <w:marTop w:val="0"/>
              <w:marBottom w:val="0"/>
              <w:divBdr>
                <w:top w:val="none" w:sz="0" w:space="0" w:color="auto"/>
                <w:left w:val="none" w:sz="0" w:space="0" w:color="auto"/>
                <w:bottom w:val="none" w:sz="0" w:space="0" w:color="auto"/>
                <w:right w:val="none" w:sz="0" w:space="0" w:color="auto"/>
              </w:divBdr>
            </w:div>
          </w:divsChild>
        </w:div>
        <w:div w:id="1820993280">
          <w:marLeft w:val="0"/>
          <w:marRight w:val="0"/>
          <w:marTop w:val="0"/>
          <w:marBottom w:val="0"/>
          <w:divBdr>
            <w:top w:val="none" w:sz="0" w:space="0" w:color="auto"/>
            <w:left w:val="none" w:sz="0" w:space="0" w:color="auto"/>
            <w:bottom w:val="none" w:sz="0" w:space="0" w:color="auto"/>
            <w:right w:val="none" w:sz="0" w:space="0" w:color="auto"/>
          </w:divBdr>
          <w:divsChild>
            <w:div w:id="1739479796">
              <w:marLeft w:val="0"/>
              <w:marRight w:val="0"/>
              <w:marTop w:val="0"/>
              <w:marBottom w:val="0"/>
              <w:divBdr>
                <w:top w:val="none" w:sz="0" w:space="0" w:color="auto"/>
                <w:left w:val="none" w:sz="0" w:space="0" w:color="auto"/>
                <w:bottom w:val="none" w:sz="0" w:space="0" w:color="auto"/>
                <w:right w:val="none" w:sz="0" w:space="0" w:color="auto"/>
              </w:divBdr>
            </w:div>
          </w:divsChild>
        </w:div>
        <w:div w:id="1847210014">
          <w:marLeft w:val="0"/>
          <w:marRight w:val="0"/>
          <w:marTop w:val="0"/>
          <w:marBottom w:val="0"/>
          <w:divBdr>
            <w:top w:val="none" w:sz="0" w:space="0" w:color="auto"/>
            <w:left w:val="none" w:sz="0" w:space="0" w:color="auto"/>
            <w:bottom w:val="none" w:sz="0" w:space="0" w:color="auto"/>
            <w:right w:val="none" w:sz="0" w:space="0" w:color="auto"/>
          </w:divBdr>
          <w:divsChild>
            <w:div w:id="1278025960">
              <w:marLeft w:val="0"/>
              <w:marRight w:val="0"/>
              <w:marTop w:val="0"/>
              <w:marBottom w:val="0"/>
              <w:divBdr>
                <w:top w:val="none" w:sz="0" w:space="0" w:color="auto"/>
                <w:left w:val="none" w:sz="0" w:space="0" w:color="auto"/>
                <w:bottom w:val="none" w:sz="0" w:space="0" w:color="auto"/>
                <w:right w:val="none" w:sz="0" w:space="0" w:color="auto"/>
              </w:divBdr>
            </w:div>
          </w:divsChild>
        </w:div>
        <w:div w:id="1995522869">
          <w:marLeft w:val="0"/>
          <w:marRight w:val="0"/>
          <w:marTop w:val="0"/>
          <w:marBottom w:val="0"/>
          <w:divBdr>
            <w:top w:val="none" w:sz="0" w:space="0" w:color="auto"/>
            <w:left w:val="none" w:sz="0" w:space="0" w:color="auto"/>
            <w:bottom w:val="none" w:sz="0" w:space="0" w:color="auto"/>
            <w:right w:val="none" w:sz="0" w:space="0" w:color="auto"/>
          </w:divBdr>
          <w:divsChild>
            <w:div w:id="419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70605">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1807159">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75029970">
      <w:bodyDiv w:val="1"/>
      <w:marLeft w:val="0"/>
      <w:marRight w:val="0"/>
      <w:marTop w:val="0"/>
      <w:marBottom w:val="0"/>
      <w:divBdr>
        <w:top w:val="none" w:sz="0" w:space="0" w:color="auto"/>
        <w:left w:val="none" w:sz="0" w:space="0" w:color="auto"/>
        <w:bottom w:val="none" w:sz="0" w:space="0" w:color="auto"/>
        <w:right w:val="none" w:sz="0" w:space="0" w:color="auto"/>
      </w:divBdr>
    </w:div>
    <w:div w:id="1489324462">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3326147">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0679361">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6327370">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56966785">
      <w:bodyDiv w:val="1"/>
      <w:marLeft w:val="0"/>
      <w:marRight w:val="0"/>
      <w:marTop w:val="0"/>
      <w:marBottom w:val="0"/>
      <w:divBdr>
        <w:top w:val="none" w:sz="0" w:space="0" w:color="auto"/>
        <w:left w:val="none" w:sz="0" w:space="0" w:color="auto"/>
        <w:bottom w:val="none" w:sz="0" w:space="0" w:color="auto"/>
        <w:right w:val="none" w:sz="0" w:space="0" w:color="auto"/>
      </w:divBdr>
    </w:div>
    <w:div w:id="1557625598">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603874954">
      <w:bodyDiv w:val="1"/>
      <w:marLeft w:val="0"/>
      <w:marRight w:val="0"/>
      <w:marTop w:val="0"/>
      <w:marBottom w:val="0"/>
      <w:divBdr>
        <w:top w:val="none" w:sz="0" w:space="0" w:color="auto"/>
        <w:left w:val="none" w:sz="0" w:space="0" w:color="auto"/>
        <w:bottom w:val="none" w:sz="0" w:space="0" w:color="auto"/>
        <w:right w:val="none" w:sz="0" w:space="0" w:color="auto"/>
      </w:divBdr>
    </w:div>
    <w:div w:id="1606303575">
      <w:bodyDiv w:val="1"/>
      <w:marLeft w:val="0"/>
      <w:marRight w:val="0"/>
      <w:marTop w:val="0"/>
      <w:marBottom w:val="0"/>
      <w:divBdr>
        <w:top w:val="none" w:sz="0" w:space="0" w:color="auto"/>
        <w:left w:val="none" w:sz="0" w:space="0" w:color="auto"/>
        <w:bottom w:val="none" w:sz="0" w:space="0" w:color="auto"/>
        <w:right w:val="none" w:sz="0" w:space="0" w:color="auto"/>
      </w:divBdr>
    </w:div>
    <w:div w:id="1622766724">
      <w:bodyDiv w:val="1"/>
      <w:marLeft w:val="0"/>
      <w:marRight w:val="0"/>
      <w:marTop w:val="0"/>
      <w:marBottom w:val="0"/>
      <w:divBdr>
        <w:top w:val="none" w:sz="0" w:space="0" w:color="auto"/>
        <w:left w:val="none" w:sz="0" w:space="0" w:color="auto"/>
        <w:bottom w:val="none" w:sz="0" w:space="0" w:color="auto"/>
        <w:right w:val="none" w:sz="0" w:space="0" w:color="auto"/>
      </w:divBdr>
    </w:div>
    <w:div w:id="1622951563">
      <w:bodyDiv w:val="1"/>
      <w:marLeft w:val="0"/>
      <w:marRight w:val="0"/>
      <w:marTop w:val="0"/>
      <w:marBottom w:val="0"/>
      <w:divBdr>
        <w:top w:val="none" w:sz="0" w:space="0" w:color="auto"/>
        <w:left w:val="none" w:sz="0" w:space="0" w:color="auto"/>
        <w:bottom w:val="none" w:sz="0" w:space="0" w:color="auto"/>
        <w:right w:val="none" w:sz="0" w:space="0" w:color="auto"/>
      </w:divBdr>
    </w:div>
    <w:div w:id="1625383033">
      <w:bodyDiv w:val="1"/>
      <w:marLeft w:val="0"/>
      <w:marRight w:val="0"/>
      <w:marTop w:val="0"/>
      <w:marBottom w:val="0"/>
      <w:divBdr>
        <w:top w:val="none" w:sz="0" w:space="0" w:color="auto"/>
        <w:left w:val="none" w:sz="0" w:space="0" w:color="auto"/>
        <w:bottom w:val="none" w:sz="0" w:space="0" w:color="auto"/>
        <w:right w:val="none" w:sz="0" w:space="0" w:color="auto"/>
      </w:divBdr>
    </w:div>
    <w:div w:id="1645306541">
      <w:bodyDiv w:val="1"/>
      <w:marLeft w:val="0"/>
      <w:marRight w:val="0"/>
      <w:marTop w:val="0"/>
      <w:marBottom w:val="0"/>
      <w:divBdr>
        <w:top w:val="none" w:sz="0" w:space="0" w:color="auto"/>
        <w:left w:val="none" w:sz="0" w:space="0" w:color="auto"/>
        <w:bottom w:val="none" w:sz="0" w:space="0" w:color="auto"/>
        <w:right w:val="none" w:sz="0" w:space="0" w:color="auto"/>
      </w:divBdr>
      <w:divsChild>
        <w:div w:id="166485258">
          <w:marLeft w:val="0"/>
          <w:marRight w:val="0"/>
          <w:marTop w:val="0"/>
          <w:marBottom w:val="0"/>
          <w:divBdr>
            <w:top w:val="none" w:sz="0" w:space="0" w:color="auto"/>
            <w:left w:val="none" w:sz="0" w:space="0" w:color="auto"/>
            <w:bottom w:val="none" w:sz="0" w:space="0" w:color="auto"/>
            <w:right w:val="none" w:sz="0" w:space="0" w:color="auto"/>
          </w:divBdr>
        </w:div>
        <w:div w:id="465397834">
          <w:marLeft w:val="0"/>
          <w:marRight w:val="0"/>
          <w:marTop w:val="0"/>
          <w:marBottom w:val="0"/>
          <w:divBdr>
            <w:top w:val="none" w:sz="0" w:space="0" w:color="auto"/>
            <w:left w:val="none" w:sz="0" w:space="0" w:color="auto"/>
            <w:bottom w:val="none" w:sz="0" w:space="0" w:color="auto"/>
            <w:right w:val="none" w:sz="0" w:space="0" w:color="auto"/>
          </w:divBdr>
        </w:div>
      </w:divsChild>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685551317">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21589713">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775399748">
      <w:bodyDiv w:val="1"/>
      <w:marLeft w:val="0"/>
      <w:marRight w:val="0"/>
      <w:marTop w:val="0"/>
      <w:marBottom w:val="0"/>
      <w:divBdr>
        <w:top w:val="none" w:sz="0" w:space="0" w:color="auto"/>
        <w:left w:val="none" w:sz="0" w:space="0" w:color="auto"/>
        <w:bottom w:val="none" w:sz="0" w:space="0" w:color="auto"/>
        <w:right w:val="none" w:sz="0" w:space="0" w:color="auto"/>
      </w:divBdr>
    </w:div>
    <w:div w:id="1784111466">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04695263">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24925851">
      <w:bodyDiv w:val="1"/>
      <w:marLeft w:val="0"/>
      <w:marRight w:val="0"/>
      <w:marTop w:val="0"/>
      <w:marBottom w:val="0"/>
      <w:divBdr>
        <w:top w:val="none" w:sz="0" w:space="0" w:color="auto"/>
        <w:left w:val="none" w:sz="0" w:space="0" w:color="auto"/>
        <w:bottom w:val="none" w:sz="0" w:space="0" w:color="auto"/>
        <w:right w:val="none" w:sz="0" w:space="0" w:color="auto"/>
      </w:divBdr>
    </w:div>
    <w:div w:id="1831678709">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2692318">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20283280">
      <w:bodyDiv w:val="1"/>
      <w:marLeft w:val="0"/>
      <w:marRight w:val="0"/>
      <w:marTop w:val="0"/>
      <w:marBottom w:val="0"/>
      <w:divBdr>
        <w:top w:val="none" w:sz="0" w:space="0" w:color="auto"/>
        <w:left w:val="none" w:sz="0" w:space="0" w:color="auto"/>
        <w:bottom w:val="none" w:sz="0" w:space="0" w:color="auto"/>
        <w:right w:val="none" w:sz="0" w:space="0" w:color="auto"/>
      </w:divBdr>
    </w:div>
    <w:div w:id="1924298740">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5111215">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2882026">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14911569">
      <w:bodyDiv w:val="1"/>
      <w:marLeft w:val="0"/>
      <w:marRight w:val="0"/>
      <w:marTop w:val="0"/>
      <w:marBottom w:val="0"/>
      <w:divBdr>
        <w:top w:val="none" w:sz="0" w:space="0" w:color="auto"/>
        <w:left w:val="none" w:sz="0" w:space="0" w:color="auto"/>
        <w:bottom w:val="none" w:sz="0" w:space="0" w:color="auto"/>
        <w:right w:val="none" w:sz="0" w:space="0" w:color="auto"/>
      </w:divBdr>
    </w:div>
    <w:div w:id="2024088187">
      <w:bodyDiv w:val="1"/>
      <w:marLeft w:val="0"/>
      <w:marRight w:val="0"/>
      <w:marTop w:val="0"/>
      <w:marBottom w:val="0"/>
      <w:divBdr>
        <w:top w:val="none" w:sz="0" w:space="0" w:color="auto"/>
        <w:left w:val="none" w:sz="0" w:space="0" w:color="auto"/>
        <w:bottom w:val="none" w:sz="0" w:space="0" w:color="auto"/>
        <w:right w:val="none" w:sz="0" w:space="0" w:color="auto"/>
      </w:divBdr>
    </w:div>
    <w:div w:id="2028409486">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33413482">
      <w:bodyDiv w:val="1"/>
      <w:marLeft w:val="0"/>
      <w:marRight w:val="0"/>
      <w:marTop w:val="0"/>
      <w:marBottom w:val="0"/>
      <w:divBdr>
        <w:top w:val="none" w:sz="0" w:space="0" w:color="auto"/>
        <w:left w:val="none" w:sz="0" w:space="0" w:color="auto"/>
        <w:bottom w:val="none" w:sz="0" w:space="0" w:color="auto"/>
        <w:right w:val="none" w:sz="0" w:space="0" w:color="auto"/>
      </w:divBdr>
    </w:div>
    <w:div w:id="2041273177">
      <w:bodyDiv w:val="1"/>
      <w:marLeft w:val="0"/>
      <w:marRight w:val="0"/>
      <w:marTop w:val="0"/>
      <w:marBottom w:val="0"/>
      <w:divBdr>
        <w:top w:val="none" w:sz="0" w:space="0" w:color="auto"/>
        <w:left w:val="none" w:sz="0" w:space="0" w:color="auto"/>
        <w:bottom w:val="none" w:sz="0" w:space="0" w:color="auto"/>
        <w:right w:val="none" w:sz="0" w:space="0" w:color="auto"/>
      </w:divBdr>
    </w:div>
    <w:div w:id="2063868484">
      <w:bodyDiv w:val="1"/>
      <w:marLeft w:val="0"/>
      <w:marRight w:val="0"/>
      <w:marTop w:val="0"/>
      <w:marBottom w:val="0"/>
      <w:divBdr>
        <w:top w:val="none" w:sz="0" w:space="0" w:color="auto"/>
        <w:left w:val="none" w:sz="0" w:space="0" w:color="auto"/>
        <w:bottom w:val="none" w:sz="0" w:space="0" w:color="auto"/>
        <w:right w:val="none" w:sz="0" w:space="0" w:color="auto"/>
      </w:divBdr>
    </w:div>
    <w:div w:id="2072729160">
      <w:bodyDiv w:val="1"/>
      <w:marLeft w:val="0"/>
      <w:marRight w:val="0"/>
      <w:marTop w:val="0"/>
      <w:marBottom w:val="0"/>
      <w:divBdr>
        <w:top w:val="none" w:sz="0" w:space="0" w:color="auto"/>
        <w:left w:val="none" w:sz="0" w:space="0" w:color="auto"/>
        <w:bottom w:val="none" w:sz="0" w:space="0" w:color="auto"/>
        <w:right w:val="none" w:sz="0" w:space="0" w:color="auto"/>
      </w:divBdr>
    </w:div>
    <w:div w:id="2081294418">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024804">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03990026">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12240090">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25029600">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 w:id="214338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ke" TargetMode="External"/><Relationship Id="rId18" Type="http://schemas.openxmlformats.org/officeDocument/2006/relationships/footer" Target="footer3.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8507DE-14A0-468B-8D84-C0A5CDD37092}">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064DB29A-1A16-4A81-BD6A-2EEE7BC7063D}">
  <ds:schemaRefs>
    <ds:schemaRef ds:uri="http://schemas.microsoft.com/sharepoint/v3/contenttype/forms"/>
  </ds:schemaRefs>
</ds:datastoreItem>
</file>

<file path=customXml/itemProps3.xml><?xml version="1.0" encoding="utf-8"?>
<ds:datastoreItem xmlns:ds="http://schemas.openxmlformats.org/officeDocument/2006/customXml" ds:itemID="{62427196-E488-42D6-B4C6-597D20ADC86A}">
  <ds:schemaRefs>
    <ds:schemaRef ds:uri="http://schemas.openxmlformats.org/officeDocument/2006/bibliography"/>
  </ds:schemaRefs>
</ds:datastoreItem>
</file>

<file path=customXml/itemProps4.xml><?xml version="1.0" encoding="utf-8"?>
<ds:datastoreItem xmlns:ds="http://schemas.openxmlformats.org/officeDocument/2006/customXml" ds:itemID="{316B584D-ABF0-4C1E-9CE0-3C78B5110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97</Pages>
  <Words>19983</Words>
  <Characters>108112</Characters>
  <Application>Microsoft Office Word</Application>
  <DocSecurity>0</DocSecurity>
  <Lines>7207</Lines>
  <Paragraphs>5337</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122758</CharactersWithSpaces>
  <SharedDoc>false</SharedDoc>
  <HLinks>
    <vt:vector size="126" baseType="variant">
      <vt:variant>
        <vt:i4>458836</vt:i4>
      </vt:variant>
      <vt:variant>
        <vt:i4>123</vt:i4>
      </vt:variant>
      <vt:variant>
        <vt:i4>0</vt:i4>
      </vt:variant>
      <vt:variant>
        <vt:i4>5</vt:i4>
      </vt:variant>
      <vt:variant>
        <vt:lpwstr>http://www.go.ke/</vt:lpwstr>
      </vt:variant>
      <vt:variant>
        <vt:lpwstr/>
      </vt:variant>
      <vt:variant>
        <vt:i4>1245244</vt:i4>
      </vt:variant>
      <vt:variant>
        <vt:i4>116</vt:i4>
      </vt:variant>
      <vt:variant>
        <vt:i4>0</vt:i4>
      </vt:variant>
      <vt:variant>
        <vt:i4>5</vt:i4>
      </vt:variant>
      <vt:variant>
        <vt:lpwstr/>
      </vt:variant>
      <vt:variant>
        <vt:lpwstr>_Toc222146815</vt:lpwstr>
      </vt:variant>
      <vt:variant>
        <vt:i4>1245244</vt:i4>
      </vt:variant>
      <vt:variant>
        <vt:i4>110</vt:i4>
      </vt:variant>
      <vt:variant>
        <vt:i4>0</vt:i4>
      </vt:variant>
      <vt:variant>
        <vt:i4>5</vt:i4>
      </vt:variant>
      <vt:variant>
        <vt:lpwstr/>
      </vt:variant>
      <vt:variant>
        <vt:lpwstr>_Toc222146814</vt:lpwstr>
      </vt:variant>
      <vt:variant>
        <vt:i4>1245244</vt:i4>
      </vt:variant>
      <vt:variant>
        <vt:i4>104</vt:i4>
      </vt:variant>
      <vt:variant>
        <vt:i4>0</vt:i4>
      </vt:variant>
      <vt:variant>
        <vt:i4>5</vt:i4>
      </vt:variant>
      <vt:variant>
        <vt:lpwstr/>
      </vt:variant>
      <vt:variant>
        <vt:lpwstr>_Toc222146813</vt:lpwstr>
      </vt:variant>
      <vt:variant>
        <vt:i4>1245244</vt:i4>
      </vt:variant>
      <vt:variant>
        <vt:i4>98</vt:i4>
      </vt:variant>
      <vt:variant>
        <vt:i4>0</vt:i4>
      </vt:variant>
      <vt:variant>
        <vt:i4>5</vt:i4>
      </vt:variant>
      <vt:variant>
        <vt:lpwstr/>
      </vt:variant>
      <vt:variant>
        <vt:lpwstr>_Toc222146812</vt:lpwstr>
      </vt:variant>
      <vt:variant>
        <vt:i4>1245244</vt:i4>
      </vt:variant>
      <vt:variant>
        <vt:i4>92</vt:i4>
      </vt:variant>
      <vt:variant>
        <vt:i4>0</vt:i4>
      </vt:variant>
      <vt:variant>
        <vt:i4>5</vt:i4>
      </vt:variant>
      <vt:variant>
        <vt:lpwstr/>
      </vt:variant>
      <vt:variant>
        <vt:lpwstr>_Toc222146811</vt:lpwstr>
      </vt:variant>
      <vt:variant>
        <vt:i4>1245244</vt:i4>
      </vt:variant>
      <vt:variant>
        <vt:i4>86</vt:i4>
      </vt:variant>
      <vt:variant>
        <vt:i4>0</vt:i4>
      </vt:variant>
      <vt:variant>
        <vt:i4>5</vt:i4>
      </vt:variant>
      <vt:variant>
        <vt:lpwstr/>
      </vt:variant>
      <vt:variant>
        <vt:lpwstr>_Toc222146810</vt:lpwstr>
      </vt:variant>
      <vt:variant>
        <vt:i4>1179708</vt:i4>
      </vt:variant>
      <vt:variant>
        <vt:i4>80</vt:i4>
      </vt:variant>
      <vt:variant>
        <vt:i4>0</vt:i4>
      </vt:variant>
      <vt:variant>
        <vt:i4>5</vt:i4>
      </vt:variant>
      <vt:variant>
        <vt:lpwstr/>
      </vt:variant>
      <vt:variant>
        <vt:lpwstr>_Toc222146809</vt:lpwstr>
      </vt:variant>
      <vt:variant>
        <vt:i4>1179708</vt:i4>
      </vt:variant>
      <vt:variant>
        <vt:i4>74</vt:i4>
      </vt:variant>
      <vt:variant>
        <vt:i4>0</vt:i4>
      </vt:variant>
      <vt:variant>
        <vt:i4>5</vt:i4>
      </vt:variant>
      <vt:variant>
        <vt:lpwstr/>
      </vt:variant>
      <vt:variant>
        <vt:lpwstr>_Toc222146808</vt:lpwstr>
      </vt:variant>
      <vt:variant>
        <vt:i4>1179708</vt:i4>
      </vt:variant>
      <vt:variant>
        <vt:i4>68</vt:i4>
      </vt:variant>
      <vt:variant>
        <vt:i4>0</vt:i4>
      </vt:variant>
      <vt:variant>
        <vt:i4>5</vt:i4>
      </vt:variant>
      <vt:variant>
        <vt:lpwstr/>
      </vt:variant>
      <vt:variant>
        <vt:lpwstr>_Toc222146807</vt:lpwstr>
      </vt:variant>
      <vt:variant>
        <vt:i4>1179708</vt:i4>
      </vt:variant>
      <vt:variant>
        <vt:i4>62</vt:i4>
      </vt:variant>
      <vt:variant>
        <vt:i4>0</vt:i4>
      </vt:variant>
      <vt:variant>
        <vt:i4>5</vt:i4>
      </vt:variant>
      <vt:variant>
        <vt:lpwstr/>
      </vt:variant>
      <vt:variant>
        <vt:lpwstr>_Toc222146806</vt:lpwstr>
      </vt:variant>
      <vt:variant>
        <vt:i4>1179708</vt:i4>
      </vt:variant>
      <vt:variant>
        <vt:i4>56</vt:i4>
      </vt:variant>
      <vt:variant>
        <vt:i4>0</vt:i4>
      </vt:variant>
      <vt:variant>
        <vt:i4>5</vt:i4>
      </vt:variant>
      <vt:variant>
        <vt:lpwstr/>
      </vt:variant>
      <vt:variant>
        <vt:lpwstr>_Toc222146805</vt:lpwstr>
      </vt:variant>
      <vt:variant>
        <vt:i4>1179708</vt:i4>
      </vt:variant>
      <vt:variant>
        <vt:i4>50</vt:i4>
      </vt:variant>
      <vt:variant>
        <vt:i4>0</vt:i4>
      </vt:variant>
      <vt:variant>
        <vt:i4>5</vt:i4>
      </vt:variant>
      <vt:variant>
        <vt:lpwstr/>
      </vt:variant>
      <vt:variant>
        <vt:lpwstr>_Toc222146804</vt:lpwstr>
      </vt:variant>
      <vt:variant>
        <vt:i4>1179708</vt:i4>
      </vt:variant>
      <vt:variant>
        <vt:i4>44</vt:i4>
      </vt:variant>
      <vt:variant>
        <vt:i4>0</vt:i4>
      </vt:variant>
      <vt:variant>
        <vt:i4>5</vt:i4>
      </vt:variant>
      <vt:variant>
        <vt:lpwstr/>
      </vt:variant>
      <vt:variant>
        <vt:lpwstr>_Toc222146803</vt:lpwstr>
      </vt:variant>
      <vt:variant>
        <vt:i4>1179708</vt:i4>
      </vt:variant>
      <vt:variant>
        <vt:i4>38</vt:i4>
      </vt:variant>
      <vt:variant>
        <vt:i4>0</vt:i4>
      </vt:variant>
      <vt:variant>
        <vt:i4>5</vt:i4>
      </vt:variant>
      <vt:variant>
        <vt:lpwstr/>
      </vt:variant>
      <vt:variant>
        <vt:lpwstr>_Toc222146802</vt:lpwstr>
      </vt:variant>
      <vt:variant>
        <vt:i4>1179708</vt:i4>
      </vt:variant>
      <vt:variant>
        <vt:i4>32</vt:i4>
      </vt:variant>
      <vt:variant>
        <vt:i4>0</vt:i4>
      </vt:variant>
      <vt:variant>
        <vt:i4>5</vt:i4>
      </vt:variant>
      <vt:variant>
        <vt:lpwstr/>
      </vt:variant>
      <vt:variant>
        <vt:lpwstr>_Toc222146801</vt:lpwstr>
      </vt:variant>
      <vt:variant>
        <vt:i4>1179708</vt:i4>
      </vt:variant>
      <vt:variant>
        <vt:i4>26</vt:i4>
      </vt:variant>
      <vt:variant>
        <vt:i4>0</vt:i4>
      </vt:variant>
      <vt:variant>
        <vt:i4>5</vt:i4>
      </vt:variant>
      <vt:variant>
        <vt:lpwstr/>
      </vt:variant>
      <vt:variant>
        <vt:lpwstr>_Toc222146800</vt:lpwstr>
      </vt:variant>
      <vt:variant>
        <vt:i4>1769523</vt:i4>
      </vt:variant>
      <vt:variant>
        <vt:i4>20</vt:i4>
      </vt:variant>
      <vt:variant>
        <vt:i4>0</vt:i4>
      </vt:variant>
      <vt:variant>
        <vt:i4>5</vt:i4>
      </vt:variant>
      <vt:variant>
        <vt:lpwstr/>
      </vt:variant>
      <vt:variant>
        <vt:lpwstr>_Toc222146799</vt:lpwstr>
      </vt:variant>
      <vt:variant>
        <vt:i4>1769523</vt:i4>
      </vt:variant>
      <vt:variant>
        <vt:i4>14</vt:i4>
      </vt:variant>
      <vt:variant>
        <vt:i4>0</vt:i4>
      </vt:variant>
      <vt:variant>
        <vt:i4>5</vt:i4>
      </vt:variant>
      <vt:variant>
        <vt:lpwstr/>
      </vt:variant>
      <vt:variant>
        <vt:lpwstr>_Toc222146798</vt:lpwstr>
      </vt:variant>
      <vt:variant>
        <vt:i4>1769523</vt:i4>
      </vt:variant>
      <vt:variant>
        <vt:i4>8</vt:i4>
      </vt:variant>
      <vt:variant>
        <vt:i4>0</vt:i4>
      </vt:variant>
      <vt:variant>
        <vt:i4>5</vt:i4>
      </vt:variant>
      <vt:variant>
        <vt:lpwstr/>
      </vt:variant>
      <vt:variant>
        <vt:lpwstr>_Toc222146797</vt:lpwstr>
      </vt:variant>
      <vt:variant>
        <vt:i4>1769523</vt:i4>
      </vt:variant>
      <vt:variant>
        <vt:i4>2</vt:i4>
      </vt:variant>
      <vt:variant>
        <vt:i4>0</vt:i4>
      </vt:variant>
      <vt:variant>
        <vt:i4>5</vt:i4>
      </vt:variant>
      <vt:variant>
        <vt:lpwstr/>
      </vt:variant>
      <vt:variant>
        <vt:lpwstr>_Toc222146796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dc:description/>
  <cp:lastModifiedBy>Stanley Igati</cp:lastModifiedBy>
  <cp:revision>463</cp:revision>
  <cp:lastPrinted>2022-06-16T03:01:00Z</cp:lastPrinted>
  <dcterms:created xsi:type="dcterms:W3CDTF">2023-06-26T16:16:00Z</dcterms:created>
  <dcterms:modified xsi:type="dcterms:W3CDTF">2026-06-24T15:16:00Z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